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39BC" w:rsidRPr="00C57BD3" w:rsidRDefault="002875FC" w:rsidP="001B6DB7">
      <w:pPr>
        <w:keepLines/>
        <w:widowControl w:val="0"/>
        <w:jc w:val="center"/>
        <w:rPr>
          <w:b/>
          <w:u w:val="single"/>
        </w:rPr>
      </w:pPr>
      <w:r>
        <w:rPr>
          <w:b/>
          <w:u w:val="single"/>
        </w:rPr>
        <w:t>СПЕЦВЫПУСК ЖИГАЛОВО № 0</w:t>
      </w:r>
      <w:r w:rsidR="00526AF1">
        <w:rPr>
          <w:b/>
          <w:u w:val="single"/>
        </w:rPr>
        <w:t>8</w:t>
      </w:r>
      <w:r>
        <w:rPr>
          <w:b/>
          <w:u w:val="single"/>
        </w:rPr>
        <w:t xml:space="preserve"> от </w:t>
      </w:r>
      <w:r w:rsidR="000025FA">
        <w:rPr>
          <w:b/>
          <w:u w:val="single"/>
        </w:rPr>
        <w:t>2</w:t>
      </w:r>
      <w:r w:rsidR="00526AF1">
        <w:rPr>
          <w:b/>
          <w:u w:val="single"/>
        </w:rPr>
        <w:t>7</w:t>
      </w:r>
      <w:bookmarkStart w:id="0" w:name="_GoBack"/>
      <w:bookmarkEnd w:id="0"/>
      <w:r w:rsidR="00840AC2">
        <w:rPr>
          <w:b/>
          <w:u w:val="single"/>
        </w:rPr>
        <w:t>.0</w:t>
      </w:r>
      <w:r w:rsidR="00366BF2">
        <w:rPr>
          <w:b/>
          <w:u w:val="single"/>
        </w:rPr>
        <w:t>3</w:t>
      </w:r>
      <w:r w:rsidR="00E4342C">
        <w:rPr>
          <w:b/>
          <w:u w:val="single"/>
        </w:rPr>
        <w:t>.2023</w:t>
      </w:r>
      <w:r w:rsidR="003D39BC" w:rsidRPr="00C57BD3">
        <w:rPr>
          <w:b/>
          <w:u w:val="single"/>
        </w:rPr>
        <w:t xml:space="preserve"> года</w:t>
      </w:r>
    </w:p>
    <w:p w:rsidR="003D39BC" w:rsidRPr="00C57BD3" w:rsidRDefault="003D39BC" w:rsidP="001B6DB7">
      <w:pPr>
        <w:keepLines/>
        <w:widowControl w:val="0"/>
        <w:jc w:val="center"/>
      </w:pPr>
      <w:r w:rsidRPr="00C57BD3">
        <w:t>(Периодическое средство массовой информации для опубликования нормативных правовых актов, информации Думы и администрации Жигаловского МО)</w:t>
      </w:r>
    </w:p>
    <w:tbl>
      <w:tblPr>
        <w:tblStyle w:val="1-30"/>
        <w:tblW w:w="10456" w:type="dxa"/>
        <w:tblLayout w:type="fixed"/>
        <w:tblLook w:val="04A0" w:firstRow="1" w:lastRow="0" w:firstColumn="1" w:lastColumn="0" w:noHBand="0" w:noVBand="1"/>
      </w:tblPr>
      <w:tblGrid>
        <w:gridCol w:w="817"/>
        <w:gridCol w:w="1134"/>
        <w:gridCol w:w="8222"/>
        <w:gridCol w:w="283"/>
      </w:tblGrid>
      <w:tr w:rsidR="002875FC" w:rsidRPr="00C57BD3" w:rsidTr="00FB6CC8">
        <w:trPr>
          <w:cnfStyle w:val="100000000000" w:firstRow="1" w:lastRow="0" w:firstColumn="0" w:lastColumn="0" w:oddVBand="0" w:evenVBand="0" w:oddHBand="0" w:evenHBand="0" w:firstRowFirstColumn="0" w:firstRowLastColumn="0" w:lastRowFirstColumn="0" w:lastRowLastColumn="0"/>
          <w:trHeight w:val="488"/>
        </w:trPr>
        <w:tc>
          <w:tcPr>
            <w:cnfStyle w:val="001000000000" w:firstRow="0" w:lastRow="0" w:firstColumn="1" w:lastColumn="0" w:oddVBand="0" w:evenVBand="0" w:oddHBand="0" w:evenHBand="0" w:firstRowFirstColumn="0" w:firstRowLastColumn="0" w:lastRowFirstColumn="0" w:lastRowLastColumn="0"/>
            <w:tcW w:w="10456" w:type="dxa"/>
            <w:gridSpan w:val="4"/>
          </w:tcPr>
          <w:p w:rsidR="002875FC" w:rsidRPr="00C57BD3" w:rsidRDefault="00151BCF" w:rsidP="00B25E8C">
            <w:pPr>
              <w:jc w:val="center"/>
            </w:pPr>
            <w:r>
              <w:t>Объявление о проведении публичных слушаний</w:t>
            </w:r>
          </w:p>
        </w:tc>
      </w:tr>
      <w:tr w:rsidR="00151BCF" w:rsidRPr="00C57BD3" w:rsidTr="00FB6CC8">
        <w:trPr>
          <w:cnfStyle w:val="000000100000" w:firstRow="0" w:lastRow="0" w:firstColumn="0" w:lastColumn="0" w:oddVBand="0" w:evenVBand="0" w:oddHBand="1" w:evenHBand="0" w:firstRowFirstColumn="0" w:firstRowLastColumn="0" w:lastRowFirstColumn="0" w:lastRowLastColumn="0"/>
          <w:trHeight w:val="488"/>
        </w:trPr>
        <w:tc>
          <w:tcPr>
            <w:cnfStyle w:val="001000000000" w:firstRow="0" w:lastRow="0" w:firstColumn="1" w:lastColumn="0" w:oddVBand="0" w:evenVBand="0" w:oddHBand="0" w:evenHBand="0" w:firstRowFirstColumn="0" w:firstRowLastColumn="0" w:lastRowFirstColumn="0" w:lastRowLastColumn="0"/>
            <w:tcW w:w="10456" w:type="dxa"/>
            <w:gridSpan w:val="4"/>
          </w:tcPr>
          <w:p w:rsidR="00151BCF" w:rsidRDefault="00B010D3" w:rsidP="00B25E8C">
            <w:pPr>
              <w:jc w:val="center"/>
            </w:pPr>
            <w:r>
              <w:t>Постановление</w:t>
            </w:r>
            <w:r w:rsidR="000703B7">
              <w:t xml:space="preserve"> </w:t>
            </w:r>
          </w:p>
        </w:tc>
      </w:tr>
      <w:tr w:rsidR="002815D8" w:rsidRPr="00C57BD3" w:rsidTr="00FB6CC8">
        <w:trPr>
          <w:trHeight w:val="488"/>
        </w:trPr>
        <w:tc>
          <w:tcPr>
            <w:cnfStyle w:val="001000000000" w:firstRow="0" w:lastRow="0" w:firstColumn="1" w:lastColumn="0" w:oddVBand="0" w:evenVBand="0" w:oddHBand="0" w:evenHBand="0" w:firstRowFirstColumn="0" w:firstRowLastColumn="0" w:lastRowFirstColumn="0" w:lastRowLastColumn="0"/>
            <w:tcW w:w="817" w:type="dxa"/>
          </w:tcPr>
          <w:p w:rsidR="002815D8" w:rsidRDefault="000703B7" w:rsidP="001B6DB7">
            <w:r>
              <w:t>27</w:t>
            </w:r>
          </w:p>
        </w:tc>
        <w:tc>
          <w:tcPr>
            <w:tcW w:w="1134" w:type="dxa"/>
          </w:tcPr>
          <w:p w:rsidR="002815D8" w:rsidRDefault="000703B7" w:rsidP="00366BF2">
            <w:pPr>
              <w:cnfStyle w:val="000000000000" w:firstRow="0" w:lastRow="0" w:firstColumn="0" w:lastColumn="0" w:oddVBand="0" w:evenVBand="0" w:oddHBand="0" w:evenHBand="0" w:firstRowFirstColumn="0" w:firstRowLastColumn="0" w:lastRowFirstColumn="0" w:lastRowLastColumn="0"/>
            </w:pPr>
            <w:r>
              <w:t>22</w:t>
            </w:r>
            <w:r w:rsidR="00C34274">
              <w:t>.0</w:t>
            </w:r>
            <w:r w:rsidR="00366BF2">
              <w:t>3</w:t>
            </w:r>
            <w:r w:rsidR="00C34274">
              <w:t>.2023</w:t>
            </w:r>
          </w:p>
        </w:tc>
        <w:tc>
          <w:tcPr>
            <w:tcW w:w="8222" w:type="dxa"/>
          </w:tcPr>
          <w:p w:rsidR="002815D8" w:rsidRPr="00B010D3" w:rsidRDefault="00B010D3" w:rsidP="00B010D3">
            <w:pPr>
              <w:pStyle w:val="a8"/>
              <w:cnfStyle w:val="000000000000" w:firstRow="0" w:lastRow="0" w:firstColumn="0" w:lastColumn="0" w:oddVBand="0" w:evenVBand="0" w:oddHBand="0" w:evenHBand="0" w:firstRowFirstColumn="0" w:firstRowLastColumn="0" w:lastRowFirstColumn="0" w:lastRowLastColumn="0"/>
              <w:rPr>
                <w:b/>
                <w:sz w:val="20"/>
                <w:szCs w:val="20"/>
              </w:rPr>
            </w:pPr>
            <w:r w:rsidRPr="00B010D3">
              <w:rPr>
                <w:b/>
                <w:sz w:val="20"/>
                <w:szCs w:val="20"/>
              </w:rPr>
              <w:t>Об объявлении публичных слушаний по рассмотрению</w:t>
            </w:r>
            <w:r>
              <w:rPr>
                <w:b/>
                <w:sz w:val="20"/>
                <w:szCs w:val="20"/>
              </w:rPr>
              <w:t xml:space="preserve"> </w:t>
            </w:r>
            <w:r w:rsidRPr="00B010D3">
              <w:rPr>
                <w:b/>
                <w:sz w:val="20"/>
                <w:szCs w:val="20"/>
              </w:rPr>
              <w:t>проекта решения Думы Жигаловского МО</w:t>
            </w:r>
            <w:r>
              <w:rPr>
                <w:b/>
                <w:sz w:val="20"/>
                <w:szCs w:val="20"/>
              </w:rPr>
              <w:t xml:space="preserve"> </w:t>
            </w:r>
            <w:r w:rsidRPr="00B010D3">
              <w:rPr>
                <w:b/>
                <w:sz w:val="20"/>
                <w:szCs w:val="20"/>
              </w:rPr>
              <w:t>«Об исполнении бюджета Жигаловского МО за 2022 год»</w:t>
            </w:r>
          </w:p>
        </w:tc>
        <w:tc>
          <w:tcPr>
            <w:tcW w:w="283" w:type="dxa"/>
          </w:tcPr>
          <w:p w:rsidR="002815D8" w:rsidRPr="00C57BD3" w:rsidRDefault="002815D8" w:rsidP="001B6DB7">
            <w:pPr>
              <w:cnfStyle w:val="000000000000" w:firstRow="0" w:lastRow="0" w:firstColumn="0" w:lastColumn="0" w:oddVBand="0" w:evenVBand="0" w:oddHBand="0" w:evenHBand="0" w:firstRowFirstColumn="0" w:firstRowLastColumn="0" w:lastRowFirstColumn="0" w:lastRowLastColumn="0"/>
            </w:pPr>
          </w:p>
        </w:tc>
      </w:tr>
      <w:tr w:rsidR="00B010D3" w:rsidRPr="00C57BD3" w:rsidTr="00B010D3">
        <w:trPr>
          <w:cnfStyle w:val="000000100000" w:firstRow="0" w:lastRow="0" w:firstColumn="0" w:lastColumn="0" w:oddVBand="0" w:evenVBand="0" w:oddHBand="1" w:evenHBand="0" w:firstRowFirstColumn="0" w:firstRowLastColumn="0" w:lastRowFirstColumn="0" w:lastRowLastColumn="0"/>
          <w:trHeight w:val="488"/>
        </w:trPr>
        <w:tc>
          <w:tcPr>
            <w:cnfStyle w:val="001000000000" w:firstRow="0" w:lastRow="0" w:firstColumn="1" w:lastColumn="0" w:oddVBand="0" w:evenVBand="0" w:oddHBand="0" w:evenHBand="0" w:firstRowFirstColumn="0" w:firstRowLastColumn="0" w:lastRowFirstColumn="0" w:lastRowLastColumn="0"/>
            <w:tcW w:w="10456" w:type="dxa"/>
            <w:gridSpan w:val="4"/>
          </w:tcPr>
          <w:p w:rsidR="00B010D3" w:rsidRPr="00C57BD3" w:rsidRDefault="00B010D3" w:rsidP="00B010D3">
            <w:pPr>
              <w:jc w:val="center"/>
            </w:pPr>
            <w:r>
              <w:t xml:space="preserve">Проект решения Думы </w:t>
            </w:r>
          </w:p>
        </w:tc>
      </w:tr>
      <w:tr w:rsidR="00FB6CC8" w:rsidRPr="00C57BD3" w:rsidTr="00FB6CC8">
        <w:trPr>
          <w:trHeight w:val="488"/>
        </w:trPr>
        <w:tc>
          <w:tcPr>
            <w:cnfStyle w:val="001000000000" w:firstRow="0" w:lastRow="0" w:firstColumn="1" w:lastColumn="0" w:oddVBand="0" w:evenVBand="0" w:oddHBand="0" w:evenHBand="0" w:firstRowFirstColumn="0" w:firstRowLastColumn="0" w:lastRowFirstColumn="0" w:lastRowLastColumn="0"/>
            <w:tcW w:w="817" w:type="dxa"/>
          </w:tcPr>
          <w:p w:rsidR="00FB6CC8" w:rsidRDefault="00FB6CC8" w:rsidP="001B6DB7"/>
        </w:tc>
        <w:tc>
          <w:tcPr>
            <w:tcW w:w="1134" w:type="dxa"/>
          </w:tcPr>
          <w:p w:rsidR="00FB6CC8" w:rsidRDefault="00FB6CC8" w:rsidP="00366BF2">
            <w:pPr>
              <w:cnfStyle w:val="000000000000" w:firstRow="0" w:lastRow="0" w:firstColumn="0" w:lastColumn="0" w:oddVBand="0" w:evenVBand="0" w:oddHBand="0" w:evenHBand="0" w:firstRowFirstColumn="0" w:firstRowLastColumn="0" w:lastRowFirstColumn="0" w:lastRowLastColumn="0"/>
            </w:pPr>
          </w:p>
        </w:tc>
        <w:tc>
          <w:tcPr>
            <w:tcW w:w="8222" w:type="dxa"/>
          </w:tcPr>
          <w:p w:rsidR="00FB6CC8" w:rsidRPr="00EA12CA" w:rsidRDefault="00EA12CA" w:rsidP="00EA12CA">
            <w:pPr>
              <w:cnfStyle w:val="000000000000" w:firstRow="0" w:lastRow="0" w:firstColumn="0" w:lastColumn="0" w:oddVBand="0" w:evenVBand="0" w:oddHBand="0" w:evenHBand="0" w:firstRowFirstColumn="0" w:firstRowLastColumn="0" w:lastRowFirstColumn="0" w:lastRowLastColumn="0"/>
              <w:rPr>
                <w:b/>
              </w:rPr>
            </w:pPr>
            <w:r w:rsidRPr="00B010D3">
              <w:rPr>
                <w:b/>
              </w:rPr>
              <w:t>Об исполнении бюджет</w:t>
            </w:r>
            <w:r>
              <w:rPr>
                <w:b/>
              </w:rPr>
              <w:t xml:space="preserve">а  </w:t>
            </w:r>
            <w:r w:rsidRPr="00B010D3">
              <w:rPr>
                <w:b/>
              </w:rPr>
              <w:t xml:space="preserve">Жигаловского МО </w:t>
            </w:r>
            <w:r>
              <w:rPr>
                <w:b/>
              </w:rPr>
              <w:t xml:space="preserve">за 2022 год                    </w:t>
            </w:r>
          </w:p>
        </w:tc>
        <w:tc>
          <w:tcPr>
            <w:tcW w:w="283" w:type="dxa"/>
          </w:tcPr>
          <w:p w:rsidR="00FB6CC8" w:rsidRPr="00C57BD3" w:rsidRDefault="00FB6CC8" w:rsidP="001B6DB7">
            <w:pPr>
              <w:cnfStyle w:val="000000000000" w:firstRow="0" w:lastRow="0" w:firstColumn="0" w:lastColumn="0" w:oddVBand="0" w:evenVBand="0" w:oddHBand="0" w:evenHBand="0" w:firstRowFirstColumn="0" w:firstRowLastColumn="0" w:lastRowFirstColumn="0" w:lastRowLastColumn="0"/>
            </w:pPr>
          </w:p>
        </w:tc>
      </w:tr>
    </w:tbl>
    <w:p w:rsidR="000025FA" w:rsidRDefault="00CF6297" w:rsidP="00C34274">
      <w:pPr>
        <w:keepLines/>
        <w:widowControl w:val="0"/>
        <w:rPr>
          <w:sz w:val="16"/>
        </w:rPr>
      </w:pPr>
      <w:r>
        <w:rPr>
          <w:sz w:val="16"/>
        </w:rPr>
        <w:t>О</w:t>
      </w:r>
      <w:r w:rsidR="003D39BC" w:rsidRPr="00616B0B">
        <w:rPr>
          <w:sz w:val="16"/>
        </w:rPr>
        <w:t>тветст</w:t>
      </w:r>
      <w:r w:rsidR="00866264">
        <w:rPr>
          <w:sz w:val="16"/>
        </w:rPr>
        <w:t>венный за выпуск – Канина Е.И.</w:t>
      </w:r>
      <w:r>
        <w:rPr>
          <w:sz w:val="16"/>
        </w:rPr>
        <w:t>; Тираж – 8</w:t>
      </w:r>
      <w:r w:rsidR="003D39BC" w:rsidRPr="00616B0B">
        <w:rPr>
          <w:sz w:val="16"/>
        </w:rPr>
        <w:t xml:space="preserve"> экземпляров; «Бесплатно»; Учредители: Дума Жигаловского МО, Администрация Жигаловского МО; Адрес учредителей: 666402, Иркутская область, р.п. Жигалово, улица Партизанская, 74</w:t>
      </w:r>
      <w:bookmarkStart w:id="1" w:name="sub_9991"/>
      <w:bookmarkStart w:id="2" w:name="bookmark0"/>
    </w:p>
    <w:p w:rsidR="00151BCF" w:rsidRDefault="00151BCF" w:rsidP="00C34274">
      <w:pPr>
        <w:keepLines/>
        <w:widowControl w:val="0"/>
        <w:rPr>
          <w:sz w:val="16"/>
        </w:rPr>
      </w:pPr>
    </w:p>
    <w:p w:rsidR="00151BCF" w:rsidRDefault="00151BCF" w:rsidP="00C34274">
      <w:pPr>
        <w:keepLines/>
        <w:widowControl w:val="0"/>
        <w:rPr>
          <w:sz w:val="16"/>
        </w:rPr>
      </w:pPr>
    </w:p>
    <w:bookmarkEnd w:id="1"/>
    <w:bookmarkEnd w:id="2"/>
    <w:p w:rsidR="000703B7" w:rsidRPr="000703B7" w:rsidRDefault="000703B7" w:rsidP="000703B7">
      <w:pPr>
        <w:jc w:val="center"/>
        <w:rPr>
          <w:u w:val="single"/>
        </w:rPr>
      </w:pPr>
      <w:r w:rsidRPr="000703B7">
        <w:rPr>
          <w:u w:val="single"/>
        </w:rPr>
        <w:t>ОБЪЯВЛЕНИЕ</w:t>
      </w:r>
    </w:p>
    <w:p w:rsidR="000703B7" w:rsidRPr="000703B7" w:rsidRDefault="000703B7" w:rsidP="000703B7">
      <w:pPr>
        <w:jc w:val="center"/>
      </w:pPr>
      <w:r w:rsidRPr="000703B7">
        <w:t>Уважаемые жители Жигаловского муниципального образования:</w:t>
      </w:r>
    </w:p>
    <w:p w:rsidR="000703B7" w:rsidRPr="000703B7" w:rsidRDefault="000703B7" w:rsidP="000703B7">
      <w:pPr>
        <w:jc w:val="center"/>
      </w:pPr>
      <w:r w:rsidRPr="000703B7">
        <w:t>Администрация Жигаловского муниципального образования информирует о том, что 24.04.2023 года в 13-00 часов будут проводиться публичные слушания по следующим вопросам:</w:t>
      </w:r>
    </w:p>
    <w:p w:rsidR="000703B7" w:rsidRPr="000703B7" w:rsidRDefault="000703B7" w:rsidP="000703B7">
      <w:pPr>
        <w:pStyle w:val="a6"/>
        <w:numPr>
          <w:ilvl w:val="0"/>
          <w:numId w:val="118"/>
        </w:numPr>
        <w:spacing w:line="259" w:lineRule="auto"/>
        <w:contextualSpacing/>
        <w:jc w:val="center"/>
        <w:rPr>
          <w:sz w:val="20"/>
          <w:szCs w:val="20"/>
        </w:rPr>
      </w:pPr>
      <w:r w:rsidRPr="000703B7">
        <w:rPr>
          <w:sz w:val="20"/>
          <w:szCs w:val="20"/>
        </w:rPr>
        <w:t>«Рассмотрение проекта решения Думы Жигаловского муниципального образования «Об исполнении бюджета Жигаловского муниципального образования за 2022 год»»;</w:t>
      </w:r>
    </w:p>
    <w:p w:rsidR="000703B7" w:rsidRPr="000703B7" w:rsidRDefault="000703B7" w:rsidP="000703B7">
      <w:pPr>
        <w:jc w:val="center"/>
      </w:pPr>
      <w:r w:rsidRPr="000703B7">
        <w:t>Место проведения – рп. Жигалово, ул. Левина, 13, каб. №3;</w:t>
      </w:r>
    </w:p>
    <w:p w:rsidR="000703B7" w:rsidRPr="000703B7" w:rsidRDefault="000703B7" w:rsidP="000703B7">
      <w:pPr>
        <w:jc w:val="center"/>
      </w:pPr>
      <w:r w:rsidRPr="000703B7">
        <w:t>Форма проведения – одно собрание;</w:t>
      </w:r>
    </w:p>
    <w:p w:rsidR="000703B7" w:rsidRPr="000703B7" w:rsidRDefault="000703B7" w:rsidP="000703B7">
      <w:pPr>
        <w:jc w:val="center"/>
      </w:pPr>
      <w:r w:rsidRPr="000703B7">
        <w:t>Форма голосования – открытая.</w:t>
      </w:r>
    </w:p>
    <w:p w:rsidR="000703B7" w:rsidRPr="000703B7" w:rsidRDefault="000703B7" w:rsidP="000703B7">
      <w:pPr>
        <w:jc w:val="center"/>
      </w:pPr>
      <w:r w:rsidRPr="000703B7">
        <w:t xml:space="preserve">Прием замечаний и предложений осуществляется в письменной форме (при личном обращении, по почте, через электронную почту) в срок до 23.04.2023 года 17-00 час. по м.в. </w:t>
      </w:r>
    </w:p>
    <w:p w:rsidR="000703B7" w:rsidRPr="000703B7" w:rsidRDefault="000703B7" w:rsidP="000703B7">
      <w:pPr>
        <w:jc w:val="center"/>
      </w:pPr>
      <w:r w:rsidRPr="000703B7">
        <w:t>Почтовый адрес: 666402, Иркутская область, рп. Жигалово, ул. Левина, д.13</w:t>
      </w:r>
    </w:p>
    <w:p w:rsidR="000703B7" w:rsidRPr="000703B7" w:rsidRDefault="000703B7" w:rsidP="000703B7">
      <w:pPr>
        <w:jc w:val="center"/>
      </w:pPr>
      <w:r w:rsidRPr="000703B7">
        <w:t xml:space="preserve">Адрес электронной почты: </w:t>
      </w:r>
      <w:hyperlink r:id="rId8" w:history="1">
        <w:r w:rsidRPr="000703B7">
          <w:rPr>
            <w:rStyle w:val="ae"/>
            <w:rFonts w:eastAsiaTheme="majorEastAsia"/>
            <w:lang w:val="en-US"/>
          </w:rPr>
          <w:t>jigadm</w:t>
        </w:r>
        <w:r w:rsidRPr="000703B7">
          <w:rPr>
            <w:rStyle w:val="ae"/>
            <w:rFonts w:eastAsiaTheme="majorEastAsia"/>
          </w:rPr>
          <w:t>@</w:t>
        </w:r>
        <w:r w:rsidRPr="000703B7">
          <w:rPr>
            <w:rStyle w:val="ae"/>
            <w:rFonts w:eastAsiaTheme="majorEastAsia"/>
            <w:lang w:val="en-US"/>
          </w:rPr>
          <w:t>mail</w:t>
        </w:r>
        <w:r w:rsidRPr="000703B7">
          <w:rPr>
            <w:rStyle w:val="ae"/>
            <w:rFonts w:eastAsiaTheme="majorEastAsia"/>
          </w:rPr>
          <w:t>.</w:t>
        </w:r>
        <w:r w:rsidRPr="000703B7">
          <w:rPr>
            <w:rStyle w:val="ae"/>
            <w:rFonts w:eastAsiaTheme="majorEastAsia"/>
            <w:lang w:val="en-US"/>
          </w:rPr>
          <w:t>ru</w:t>
        </w:r>
      </w:hyperlink>
    </w:p>
    <w:p w:rsidR="000703B7" w:rsidRPr="000703B7" w:rsidRDefault="000703B7" w:rsidP="000703B7">
      <w:pPr>
        <w:jc w:val="center"/>
      </w:pPr>
      <w:r w:rsidRPr="000703B7">
        <w:t>Прием заявлений при личном обращении осуществляется по адресу: рп. Жигалово, ул. Левина, д. 13, каб. №2</w:t>
      </w:r>
    </w:p>
    <w:p w:rsidR="000703B7" w:rsidRPr="000703B7" w:rsidRDefault="000703B7" w:rsidP="000703B7"/>
    <w:p w:rsidR="000703B7" w:rsidRPr="000703B7" w:rsidRDefault="000703B7" w:rsidP="000703B7"/>
    <w:p w:rsidR="000703B7" w:rsidRPr="00CF6297" w:rsidRDefault="000703B7" w:rsidP="000703B7">
      <w:pPr>
        <w:pStyle w:val="31"/>
        <w:spacing w:before="0" w:line="240" w:lineRule="atLeast"/>
        <w:jc w:val="center"/>
        <w:rPr>
          <w:rFonts w:ascii="Times New Roman" w:hAnsi="Times New Roman" w:cs="Times New Roman"/>
          <w:bCs w:val="0"/>
          <w:color w:val="auto"/>
          <w:sz w:val="20"/>
        </w:rPr>
      </w:pPr>
      <w:r w:rsidRPr="00CF6297">
        <w:rPr>
          <w:rFonts w:ascii="Times New Roman" w:hAnsi="Times New Roman" w:cs="Times New Roman"/>
          <w:bCs w:val="0"/>
          <w:color w:val="auto"/>
          <w:sz w:val="20"/>
        </w:rPr>
        <w:t>АДМИНИСТРАЦИЯ</w:t>
      </w:r>
    </w:p>
    <w:p w:rsidR="000703B7" w:rsidRPr="00CF6297" w:rsidRDefault="000703B7" w:rsidP="000703B7">
      <w:pPr>
        <w:pStyle w:val="31"/>
        <w:spacing w:before="0" w:line="240" w:lineRule="atLeast"/>
        <w:jc w:val="center"/>
        <w:rPr>
          <w:rFonts w:ascii="Times New Roman" w:hAnsi="Times New Roman" w:cs="Times New Roman"/>
          <w:color w:val="auto"/>
          <w:sz w:val="20"/>
        </w:rPr>
      </w:pPr>
      <w:r>
        <w:rPr>
          <w:rFonts w:ascii="Times New Roman" w:hAnsi="Times New Roman" w:cs="Times New Roman"/>
          <w:color w:val="auto"/>
          <w:sz w:val="20"/>
        </w:rPr>
        <w:t xml:space="preserve">ЖИГАЛОВСКОГО </w:t>
      </w:r>
      <w:r w:rsidRPr="00CF6297">
        <w:rPr>
          <w:rFonts w:ascii="Times New Roman" w:hAnsi="Times New Roman" w:cs="Times New Roman"/>
          <w:color w:val="auto"/>
          <w:sz w:val="20"/>
        </w:rPr>
        <w:t>МУНИЦИПАЛЬНОГО</w:t>
      </w:r>
      <w:r>
        <w:rPr>
          <w:rFonts w:ascii="Times New Roman" w:hAnsi="Times New Roman" w:cs="Times New Roman"/>
          <w:color w:val="auto"/>
          <w:sz w:val="20"/>
        </w:rPr>
        <w:t xml:space="preserve"> </w:t>
      </w:r>
      <w:r w:rsidRPr="00CF6297">
        <w:rPr>
          <w:rFonts w:ascii="Times New Roman" w:hAnsi="Times New Roman" w:cs="Times New Roman"/>
          <w:color w:val="auto"/>
          <w:sz w:val="20"/>
        </w:rPr>
        <w:t>ОБРАЗОВАНИЯ</w:t>
      </w:r>
    </w:p>
    <w:p w:rsidR="000703B7" w:rsidRPr="006B24E7" w:rsidRDefault="000703B7" w:rsidP="000703B7">
      <w:pPr>
        <w:pStyle w:val="31"/>
        <w:tabs>
          <w:tab w:val="left" w:pos="3140"/>
          <w:tab w:val="center" w:pos="4749"/>
        </w:tabs>
        <w:spacing w:before="0" w:line="240" w:lineRule="atLeast"/>
        <w:jc w:val="center"/>
        <w:rPr>
          <w:rFonts w:ascii="Times New Roman" w:hAnsi="Times New Roman" w:cs="Times New Roman"/>
          <w:bCs w:val="0"/>
          <w:color w:val="auto"/>
          <w:sz w:val="20"/>
        </w:rPr>
      </w:pPr>
      <w:r w:rsidRPr="00CF6297">
        <w:rPr>
          <w:rFonts w:ascii="Times New Roman" w:hAnsi="Times New Roman" w:cs="Times New Roman"/>
          <w:bCs w:val="0"/>
          <w:color w:val="auto"/>
          <w:sz w:val="20"/>
        </w:rPr>
        <w:t>ПОСТАНОВЛЕНИЕ</w:t>
      </w:r>
    </w:p>
    <w:p w:rsidR="000703B7" w:rsidRDefault="000703B7" w:rsidP="000703B7">
      <w:pPr>
        <w:ind w:left="142" w:firstLine="578"/>
        <w:rPr>
          <w:b/>
          <w:bCs/>
        </w:rPr>
      </w:pPr>
      <w:r>
        <w:rPr>
          <w:b/>
        </w:rPr>
        <w:t>22</w:t>
      </w:r>
      <w:r w:rsidRPr="002815D8">
        <w:rPr>
          <w:b/>
        </w:rPr>
        <w:t>.0</w:t>
      </w:r>
      <w:r>
        <w:rPr>
          <w:b/>
        </w:rPr>
        <w:t>3</w:t>
      </w:r>
      <w:r w:rsidRPr="002815D8">
        <w:rPr>
          <w:b/>
        </w:rPr>
        <w:t>.</w:t>
      </w:r>
      <w:r>
        <w:rPr>
          <w:b/>
          <w:bCs/>
        </w:rPr>
        <w:t>2023</w:t>
      </w:r>
      <w:r w:rsidRPr="002815D8">
        <w:rPr>
          <w:b/>
          <w:bCs/>
        </w:rPr>
        <w:t xml:space="preserve">г. № </w:t>
      </w:r>
      <w:r>
        <w:rPr>
          <w:b/>
          <w:bCs/>
        </w:rPr>
        <w:t>27</w:t>
      </w:r>
      <w:r w:rsidRPr="002815D8">
        <w:rPr>
          <w:b/>
          <w:bCs/>
        </w:rPr>
        <w:t xml:space="preserve">                                                                                                                   </w:t>
      </w:r>
      <w:r>
        <w:rPr>
          <w:b/>
          <w:bCs/>
        </w:rPr>
        <w:t xml:space="preserve">    </w:t>
      </w:r>
      <w:r w:rsidRPr="002815D8">
        <w:rPr>
          <w:b/>
          <w:bCs/>
        </w:rPr>
        <w:t>р.п. Жигалово</w:t>
      </w:r>
    </w:p>
    <w:p w:rsidR="00B010D3" w:rsidRPr="00B010D3" w:rsidRDefault="00B010D3" w:rsidP="00B010D3">
      <w:pPr>
        <w:pStyle w:val="a8"/>
        <w:rPr>
          <w:b/>
          <w:sz w:val="20"/>
          <w:szCs w:val="20"/>
        </w:rPr>
      </w:pPr>
      <w:r w:rsidRPr="00B010D3">
        <w:rPr>
          <w:b/>
          <w:sz w:val="20"/>
          <w:szCs w:val="20"/>
        </w:rPr>
        <w:t>Об объявлении публичных слушаний по рассмотрению</w:t>
      </w:r>
    </w:p>
    <w:p w:rsidR="00B010D3" w:rsidRPr="00B010D3" w:rsidRDefault="00B010D3" w:rsidP="00B010D3">
      <w:pPr>
        <w:pStyle w:val="a8"/>
        <w:rPr>
          <w:b/>
          <w:sz w:val="20"/>
          <w:szCs w:val="20"/>
        </w:rPr>
      </w:pPr>
      <w:r w:rsidRPr="00B010D3">
        <w:rPr>
          <w:b/>
          <w:sz w:val="20"/>
          <w:szCs w:val="20"/>
        </w:rPr>
        <w:t>проекта решения Думы Жигаловского МО</w:t>
      </w:r>
    </w:p>
    <w:p w:rsidR="00B010D3" w:rsidRPr="00B010D3" w:rsidRDefault="00B010D3" w:rsidP="00B010D3">
      <w:pPr>
        <w:pStyle w:val="a8"/>
        <w:rPr>
          <w:b/>
          <w:sz w:val="20"/>
          <w:szCs w:val="20"/>
        </w:rPr>
      </w:pPr>
      <w:r w:rsidRPr="00B010D3">
        <w:rPr>
          <w:b/>
          <w:sz w:val="20"/>
          <w:szCs w:val="20"/>
        </w:rPr>
        <w:t>«Об исполнении бюджета Жигаловского МО за 2022 год»</w:t>
      </w:r>
    </w:p>
    <w:p w:rsidR="00B010D3" w:rsidRPr="00B010D3" w:rsidRDefault="00B010D3" w:rsidP="00B010D3">
      <w:pPr>
        <w:pStyle w:val="a8"/>
        <w:rPr>
          <w:b/>
          <w:sz w:val="20"/>
          <w:szCs w:val="20"/>
        </w:rPr>
      </w:pPr>
    </w:p>
    <w:p w:rsidR="00B010D3" w:rsidRPr="00B010D3" w:rsidRDefault="00B010D3" w:rsidP="00B010D3">
      <w:pPr>
        <w:ind w:firstLine="709"/>
        <w:rPr>
          <w:bCs/>
          <w:kern w:val="2"/>
        </w:rPr>
      </w:pPr>
      <w:r w:rsidRPr="00B010D3">
        <w:rPr>
          <w:kern w:val="2"/>
        </w:rPr>
        <w:t>В соответствии с частями 1 и 2, пунктом 2 части 3 статьи 28 Федерального закона от 06 октября 2003 года № 131</w:t>
      </w:r>
      <w:r w:rsidRPr="00B010D3">
        <w:rPr>
          <w:kern w:val="2"/>
        </w:rPr>
        <w:noBreakHyphen/>
        <w:t>ФЗ «Об общих принципах организации местного самоуправления в Российской Федерации», частями 1 и 2, пунктом 2 части 3 статьи 13 Устава Жигаловского муниципального образования, решением Думы Жигаловского муниципального образования № 03-21 от 12.03.2021 г. «</w:t>
      </w:r>
      <w:r w:rsidRPr="00B010D3">
        <w:rPr>
          <w:rFonts w:eastAsia="Calibri"/>
          <w:lang w:eastAsia="en-US"/>
        </w:rPr>
        <w:t>Об утверждении порядка организации и проведения публичных слушаний в Жигаловском муниципальном образовании»,</w:t>
      </w:r>
      <w:r w:rsidRPr="00B010D3">
        <w:rPr>
          <w:rFonts w:eastAsia="Calibri"/>
          <w:b/>
          <w:lang w:eastAsia="en-US"/>
        </w:rPr>
        <w:t xml:space="preserve"> </w:t>
      </w:r>
      <w:r w:rsidRPr="00B010D3">
        <w:rPr>
          <w:bCs/>
          <w:kern w:val="2"/>
        </w:rPr>
        <w:t>администрация Жигаловского муниципального образования</w:t>
      </w:r>
    </w:p>
    <w:p w:rsidR="00B010D3" w:rsidRPr="00B010D3" w:rsidRDefault="00B010D3" w:rsidP="00B010D3">
      <w:pPr>
        <w:ind w:firstLine="709"/>
        <w:rPr>
          <w:bCs/>
          <w:kern w:val="2"/>
        </w:rPr>
      </w:pPr>
      <w:r w:rsidRPr="00B010D3">
        <w:rPr>
          <w:b/>
          <w:bCs/>
          <w:kern w:val="2"/>
        </w:rPr>
        <w:t>ПОСТАНОВЛЯЕТ</w:t>
      </w:r>
      <w:r w:rsidRPr="00B010D3">
        <w:rPr>
          <w:bCs/>
          <w:kern w:val="2"/>
        </w:rPr>
        <w:t>:</w:t>
      </w:r>
    </w:p>
    <w:p w:rsidR="00B010D3" w:rsidRPr="00B010D3" w:rsidRDefault="00B010D3" w:rsidP="00B010D3">
      <w:pPr>
        <w:pStyle w:val="a6"/>
        <w:widowControl w:val="0"/>
        <w:numPr>
          <w:ilvl w:val="0"/>
          <w:numId w:val="119"/>
        </w:numPr>
        <w:autoSpaceDE w:val="0"/>
        <w:autoSpaceDN w:val="0"/>
        <w:adjustRightInd w:val="0"/>
        <w:ind w:left="0" w:firstLine="709"/>
        <w:contextualSpacing/>
        <w:jc w:val="both"/>
        <w:rPr>
          <w:bCs/>
          <w:kern w:val="2"/>
          <w:sz w:val="20"/>
          <w:szCs w:val="20"/>
        </w:rPr>
      </w:pPr>
      <w:r w:rsidRPr="00B010D3">
        <w:rPr>
          <w:bCs/>
          <w:kern w:val="2"/>
          <w:sz w:val="20"/>
          <w:szCs w:val="20"/>
        </w:rPr>
        <w:t>Провести публичные слушания по проекту решения Думы Жигаловского муниципального образования «Об исполнении бюджета Жигаловского муниципального образования за 2022 год».</w:t>
      </w:r>
    </w:p>
    <w:p w:rsidR="00B010D3" w:rsidRPr="00B010D3" w:rsidRDefault="00B010D3" w:rsidP="00B010D3">
      <w:pPr>
        <w:pStyle w:val="a6"/>
        <w:widowControl w:val="0"/>
        <w:numPr>
          <w:ilvl w:val="0"/>
          <w:numId w:val="119"/>
        </w:numPr>
        <w:autoSpaceDE w:val="0"/>
        <w:autoSpaceDN w:val="0"/>
        <w:adjustRightInd w:val="0"/>
        <w:ind w:left="0" w:firstLine="709"/>
        <w:contextualSpacing/>
        <w:jc w:val="both"/>
        <w:rPr>
          <w:bCs/>
          <w:kern w:val="2"/>
          <w:sz w:val="20"/>
          <w:szCs w:val="20"/>
        </w:rPr>
      </w:pPr>
      <w:r w:rsidRPr="00B010D3">
        <w:rPr>
          <w:bCs/>
          <w:kern w:val="2"/>
          <w:sz w:val="20"/>
          <w:szCs w:val="20"/>
        </w:rPr>
        <w:t>Определить дату проведения публичных слушаний – 24 апреля 2023 года, время проведения – 13-00 час. по м.в., место проведения – рп. Жигалово, ул. Левина, 13, каб. 3, форма проведения – одно собрание, форма голосования – открытая.</w:t>
      </w:r>
    </w:p>
    <w:p w:rsidR="00B010D3" w:rsidRPr="00B010D3" w:rsidRDefault="00B010D3" w:rsidP="00B010D3">
      <w:pPr>
        <w:pStyle w:val="a6"/>
        <w:widowControl w:val="0"/>
        <w:numPr>
          <w:ilvl w:val="0"/>
          <w:numId w:val="119"/>
        </w:numPr>
        <w:autoSpaceDE w:val="0"/>
        <w:autoSpaceDN w:val="0"/>
        <w:adjustRightInd w:val="0"/>
        <w:ind w:left="0" w:firstLine="709"/>
        <w:contextualSpacing/>
        <w:jc w:val="both"/>
        <w:rPr>
          <w:bCs/>
          <w:kern w:val="2"/>
          <w:sz w:val="20"/>
          <w:szCs w:val="20"/>
        </w:rPr>
      </w:pPr>
      <w:r w:rsidRPr="00B010D3">
        <w:rPr>
          <w:bCs/>
          <w:kern w:val="2"/>
          <w:sz w:val="20"/>
          <w:szCs w:val="20"/>
        </w:rPr>
        <w:t>Общему отделу (Канина Е.И.) опубликовать и разместить на официальном сайте Жигаловского МО объявление о проведении публичных слушаний и проект решения Думы Жигаловского МО «Об исполнении бюджета Жигаловского МО за 2022 год».</w:t>
      </w:r>
    </w:p>
    <w:p w:rsidR="00B010D3" w:rsidRPr="00B010D3" w:rsidRDefault="00B010D3" w:rsidP="00B010D3">
      <w:pPr>
        <w:spacing w:after="240"/>
        <w:ind w:firstLine="709"/>
        <w:contextualSpacing/>
      </w:pPr>
      <w:r w:rsidRPr="00B010D3">
        <w:rPr>
          <w:bCs/>
          <w:kern w:val="2"/>
        </w:rPr>
        <w:t xml:space="preserve">4.   </w:t>
      </w:r>
      <w:r w:rsidRPr="00B010D3">
        <w:t xml:space="preserve">Настоящее Постановление опубликовать в «Спецвыпуск Жигалово» и разместить в сети интернет на официальном сайте администрации Жигаловского муниципального образования </w:t>
      </w:r>
      <w:hyperlink r:id="rId9" w:history="1">
        <w:r w:rsidRPr="00B010D3">
          <w:rPr>
            <w:rStyle w:val="ae"/>
            <w:color w:val="auto"/>
          </w:rPr>
          <w:t>http://жигалово-адм.рф</w:t>
        </w:r>
      </w:hyperlink>
      <w:r w:rsidRPr="00B010D3">
        <w:t>;</w:t>
      </w:r>
    </w:p>
    <w:p w:rsidR="00B010D3" w:rsidRPr="00B010D3" w:rsidRDefault="00B010D3" w:rsidP="00B010D3">
      <w:pPr>
        <w:spacing w:after="240"/>
        <w:ind w:firstLine="709"/>
        <w:contextualSpacing/>
      </w:pPr>
      <w:r w:rsidRPr="00B010D3">
        <w:t xml:space="preserve">5. Контроль за исполнением настоящего постановления оставляю за собой. </w:t>
      </w:r>
    </w:p>
    <w:p w:rsidR="00B010D3" w:rsidRPr="00B010D3" w:rsidRDefault="00B010D3" w:rsidP="00B010D3">
      <w:pPr>
        <w:rPr>
          <w:kern w:val="2"/>
        </w:rPr>
      </w:pPr>
    </w:p>
    <w:p w:rsidR="00B010D3" w:rsidRPr="00B010D3" w:rsidRDefault="00B010D3" w:rsidP="00B010D3">
      <w:pPr>
        <w:rPr>
          <w:kern w:val="2"/>
        </w:rPr>
      </w:pPr>
      <w:r w:rsidRPr="00B010D3">
        <w:rPr>
          <w:kern w:val="2"/>
        </w:rPr>
        <w:t>Глава Жигаловского</w:t>
      </w:r>
    </w:p>
    <w:p w:rsidR="00B010D3" w:rsidRPr="00B010D3" w:rsidRDefault="00B010D3" w:rsidP="00B010D3">
      <w:pPr>
        <w:spacing w:line="233" w:lineRule="auto"/>
        <w:rPr>
          <w:kern w:val="2"/>
        </w:rPr>
      </w:pPr>
      <w:r w:rsidRPr="00B010D3">
        <w:rPr>
          <w:kern w:val="2"/>
        </w:rPr>
        <w:t>муниципального образования                                                           Д.А. Лунёв</w:t>
      </w:r>
    </w:p>
    <w:p w:rsidR="000703B7" w:rsidRPr="00B010D3" w:rsidRDefault="000703B7" w:rsidP="000703B7">
      <w:pPr>
        <w:ind w:left="142" w:firstLine="578"/>
        <w:rPr>
          <w:b/>
          <w:bCs/>
        </w:rPr>
      </w:pPr>
    </w:p>
    <w:p w:rsidR="000703B7" w:rsidRPr="00B010D3" w:rsidRDefault="000703B7" w:rsidP="000703B7"/>
    <w:p w:rsidR="000703B7" w:rsidRPr="00B010D3" w:rsidRDefault="000703B7" w:rsidP="000703B7"/>
    <w:p w:rsidR="000703B7" w:rsidRPr="00B010D3" w:rsidRDefault="000703B7" w:rsidP="000703B7"/>
    <w:p w:rsidR="000703B7" w:rsidRPr="00B010D3" w:rsidRDefault="000703B7" w:rsidP="000703B7"/>
    <w:p w:rsidR="00BD192E" w:rsidRPr="00092610" w:rsidRDefault="00BD192E" w:rsidP="00B010D3">
      <w:pPr>
        <w:keepNext/>
        <w:jc w:val="center"/>
        <w:outlineLvl w:val="2"/>
        <w:rPr>
          <w:b/>
        </w:rPr>
      </w:pPr>
      <w:r w:rsidRPr="00092610">
        <w:rPr>
          <w:b/>
        </w:rPr>
        <w:t>ДУМА</w:t>
      </w:r>
    </w:p>
    <w:p w:rsidR="00BD192E" w:rsidRPr="00092610" w:rsidRDefault="00BD192E" w:rsidP="00BD192E">
      <w:pPr>
        <w:keepNext/>
        <w:jc w:val="center"/>
        <w:outlineLvl w:val="2"/>
        <w:rPr>
          <w:b/>
        </w:rPr>
      </w:pPr>
      <w:r w:rsidRPr="00092610">
        <w:rPr>
          <w:b/>
        </w:rPr>
        <w:t>ЖИГАЛОВСКОГО МУНИЦИПАЛЬНОГО ОБРАЗОВАНИЯ</w:t>
      </w:r>
    </w:p>
    <w:p w:rsidR="00BD192E" w:rsidRPr="00092610" w:rsidRDefault="00BD192E" w:rsidP="00BD192E">
      <w:pPr>
        <w:jc w:val="center"/>
        <w:rPr>
          <w:b/>
        </w:rPr>
      </w:pPr>
      <w:r w:rsidRPr="00092610">
        <w:rPr>
          <w:b/>
        </w:rPr>
        <w:t>ШЕСТОГО СОЗЫВА</w:t>
      </w:r>
    </w:p>
    <w:p w:rsidR="00BD192E" w:rsidRPr="00092610" w:rsidRDefault="00BD192E" w:rsidP="00BD192E">
      <w:pPr>
        <w:jc w:val="center"/>
        <w:rPr>
          <w:b/>
        </w:rPr>
      </w:pPr>
      <w:r w:rsidRPr="00092610">
        <w:rPr>
          <w:b/>
          <w:bCs/>
        </w:rPr>
        <w:t>РЕШЕНИЕ</w:t>
      </w:r>
    </w:p>
    <w:tbl>
      <w:tblPr>
        <w:tblStyle w:val="afa"/>
        <w:tblW w:w="2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58"/>
      </w:tblGrid>
      <w:tr w:rsidR="00B010D3" w:rsidRPr="00092610" w:rsidTr="00B010D3">
        <w:tc>
          <w:tcPr>
            <w:tcW w:w="2458" w:type="dxa"/>
          </w:tcPr>
          <w:p w:rsidR="00B010D3" w:rsidRPr="00092610" w:rsidRDefault="00B010D3" w:rsidP="00C34274">
            <w:pPr>
              <w:pStyle w:val="ad"/>
              <w:ind w:left="1317"/>
              <w:jc w:val="right"/>
              <w:rPr>
                <w:sz w:val="20"/>
              </w:rPr>
            </w:pPr>
          </w:p>
        </w:tc>
      </w:tr>
      <w:tr w:rsidR="00B010D3" w:rsidRPr="00092610" w:rsidTr="00B010D3">
        <w:tc>
          <w:tcPr>
            <w:tcW w:w="2458" w:type="dxa"/>
          </w:tcPr>
          <w:p w:rsidR="00B010D3" w:rsidRPr="00092610" w:rsidRDefault="00B010D3" w:rsidP="00C34274">
            <w:pPr>
              <w:pStyle w:val="ad"/>
              <w:jc w:val="left"/>
              <w:rPr>
                <w:sz w:val="20"/>
              </w:rPr>
            </w:pPr>
          </w:p>
        </w:tc>
      </w:tr>
    </w:tbl>
    <w:p w:rsidR="00B010D3" w:rsidRPr="00B010D3" w:rsidRDefault="00B010D3" w:rsidP="00B010D3">
      <w:pPr>
        <w:rPr>
          <w:b/>
          <w:u w:val="single"/>
        </w:rPr>
      </w:pPr>
      <w:r w:rsidRPr="00B010D3">
        <w:rPr>
          <w:b/>
          <w:u w:val="single"/>
        </w:rPr>
        <w:t>ПРОЕКТ</w:t>
      </w:r>
    </w:p>
    <w:p w:rsidR="00B010D3" w:rsidRPr="00B010D3" w:rsidRDefault="00B010D3" w:rsidP="00B010D3">
      <w:r w:rsidRPr="00B010D3">
        <w:rPr>
          <w:b/>
        </w:rPr>
        <w:t xml:space="preserve">         00.00.2023г. № 00-23                                                                                р.п.Жигалово</w:t>
      </w:r>
      <w:r w:rsidRPr="00B010D3">
        <w:t xml:space="preserve">                                                                         </w:t>
      </w:r>
    </w:p>
    <w:p w:rsidR="00B010D3" w:rsidRPr="00B010D3" w:rsidRDefault="00B010D3" w:rsidP="00B010D3">
      <w:pPr>
        <w:rPr>
          <w:b/>
        </w:rPr>
      </w:pPr>
      <w:r w:rsidRPr="00B010D3">
        <w:t xml:space="preserve">          </w:t>
      </w:r>
      <w:r w:rsidRPr="00B010D3">
        <w:rPr>
          <w:b/>
        </w:rPr>
        <w:t xml:space="preserve">Об исполнении бюджета  </w:t>
      </w:r>
    </w:p>
    <w:p w:rsidR="00B010D3" w:rsidRPr="00B010D3" w:rsidRDefault="00B010D3" w:rsidP="00B010D3">
      <w:pPr>
        <w:rPr>
          <w:b/>
        </w:rPr>
      </w:pPr>
      <w:r w:rsidRPr="00B010D3">
        <w:rPr>
          <w:b/>
        </w:rPr>
        <w:t xml:space="preserve">         Жигаловского МО за 2022 год                    </w:t>
      </w:r>
    </w:p>
    <w:p w:rsidR="00B010D3" w:rsidRPr="00B010D3" w:rsidRDefault="00B010D3" w:rsidP="00B010D3">
      <w:pPr>
        <w:rPr>
          <w:bCs/>
        </w:rPr>
      </w:pPr>
      <w:r w:rsidRPr="00B010D3">
        <w:rPr>
          <w:b/>
          <w:bCs/>
        </w:rPr>
        <w:t xml:space="preserve">           </w:t>
      </w:r>
    </w:p>
    <w:p w:rsidR="00B010D3" w:rsidRPr="00B010D3" w:rsidRDefault="00B010D3" w:rsidP="00B010D3">
      <w:pPr>
        <w:rPr>
          <w:bCs/>
        </w:rPr>
      </w:pPr>
    </w:p>
    <w:p w:rsidR="00B010D3" w:rsidRPr="00B010D3" w:rsidRDefault="00B010D3" w:rsidP="00B010D3">
      <w:pPr>
        <w:jc w:val="both"/>
      </w:pPr>
      <w:r w:rsidRPr="00B010D3">
        <w:rPr>
          <w:bCs/>
        </w:rPr>
        <w:t xml:space="preserve">           </w:t>
      </w:r>
      <w:r w:rsidRPr="00B010D3">
        <w:t>Руководствуясь Федеральным Законом от 06.10.2003г. № 131-ФЗ «Об общих принципах организации местного самоуправления в Российской Федерации», Бюджетным кодексом Российской Федерации, Уставом Жигало</w:t>
      </w:r>
      <w:r w:rsidRPr="00B010D3">
        <w:t>в</w:t>
      </w:r>
      <w:r w:rsidRPr="00B010D3">
        <w:t>ского муниципального образования, в соответствии с Положением о бюджетном процессе, утвержденном решением Думы Ж</w:t>
      </w:r>
      <w:r w:rsidRPr="00B010D3">
        <w:t>и</w:t>
      </w:r>
      <w:r w:rsidRPr="00B010D3">
        <w:t>галовского муниципального образования  от 27.11.2012г. № 08, ра</w:t>
      </w:r>
      <w:r w:rsidRPr="00B010D3">
        <w:t>с</w:t>
      </w:r>
      <w:r w:rsidRPr="00B010D3">
        <w:t>смотрев документы и заслушав доклад начальника отдела экономики и бюджета Жигаловского муниципального образования Федотовой Ольги Валентиновны об исполнении бюджета Жигаловского муниципального образов</w:t>
      </w:r>
      <w:r w:rsidRPr="00B010D3">
        <w:t>а</w:t>
      </w:r>
      <w:r w:rsidRPr="00B010D3">
        <w:t>ния за 2021 год, принимая во внимание Заключение № 21/2022 от 25 апреля 2022 года по результатам внешней проверки годового отчета об исполнении бюджета</w:t>
      </w:r>
    </w:p>
    <w:p w:rsidR="00B010D3" w:rsidRPr="00B010D3" w:rsidRDefault="00B010D3" w:rsidP="00B010D3">
      <w:pPr>
        <w:rPr>
          <w:bCs/>
        </w:rPr>
      </w:pPr>
      <w:r w:rsidRPr="00B010D3">
        <w:rPr>
          <w:bCs/>
        </w:rPr>
        <w:t xml:space="preserve">          Дума Жигаловского мун</w:t>
      </w:r>
      <w:r>
        <w:rPr>
          <w:bCs/>
        </w:rPr>
        <w:t>иципального образования решила:</w:t>
      </w:r>
    </w:p>
    <w:p w:rsidR="00B010D3" w:rsidRPr="00B010D3" w:rsidRDefault="00B010D3" w:rsidP="00B010D3">
      <w:pPr>
        <w:numPr>
          <w:ilvl w:val="0"/>
          <w:numId w:val="120"/>
        </w:numPr>
        <w:tabs>
          <w:tab w:val="clear" w:pos="928"/>
          <w:tab w:val="num" w:pos="709"/>
        </w:tabs>
        <w:ind w:left="0" w:firstLine="360"/>
        <w:jc w:val="both"/>
      </w:pPr>
      <w:r w:rsidRPr="00B010D3">
        <w:t>Утвердить отчет об исполнении бюджета Жигаловского муниципал</w:t>
      </w:r>
      <w:r w:rsidRPr="00B010D3">
        <w:t>ь</w:t>
      </w:r>
      <w:r w:rsidRPr="00B010D3">
        <w:t>ного образования за 2022 год по доходам в сумме 85 208,8 тыс. рублей, по расходам в сумме 86 911,8 тыс. рублей с дефицитом бюджета в сумме 1 703,0 тыс.рублей и со следующими показателями:</w:t>
      </w:r>
    </w:p>
    <w:p w:rsidR="00B010D3" w:rsidRPr="00B010D3" w:rsidRDefault="00B010D3" w:rsidP="00B010D3">
      <w:pPr>
        <w:ind w:firstLine="567"/>
        <w:jc w:val="both"/>
      </w:pPr>
      <w:r w:rsidRPr="00B010D3">
        <w:t>1.1. по доходам бюджета по кодам классификации доходов бюджетов за 2022 год, согласно Приложению № 1;</w:t>
      </w:r>
    </w:p>
    <w:p w:rsidR="00B010D3" w:rsidRPr="00B010D3" w:rsidRDefault="00B010D3" w:rsidP="00B010D3">
      <w:pPr>
        <w:ind w:firstLine="567"/>
        <w:jc w:val="both"/>
      </w:pPr>
      <w:r w:rsidRPr="00B010D3">
        <w:t>1.2. по расходам бюджета по ведомственной структуре расходов бюджета за 2022 год, согласно Приложению № 2;</w:t>
      </w:r>
    </w:p>
    <w:p w:rsidR="00B010D3" w:rsidRPr="00B010D3" w:rsidRDefault="00B010D3" w:rsidP="00B010D3">
      <w:pPr>
        <w:ind w:firstLine="567"/>
        <w:jc w:val="both"/>
      </w:pPr>
      <w:r w:rsidRPr="00B010D3">
        <w:t>1.3. по расходам бюджета по разделам и подразделам классификации расходов бюджетов за 2022 год, согласно Приложению № 3;</w:t>
      </w:r>
    </w:p>
    <w:p w:rsidR="00B010D3" w:rsidRPr="00B010D3" w:rsidRDefault="00B010D3" w:rsidP="00B010D3">
      <w:pPr>
        <w:ind w:firstLine="567"/>
        <w:jc w:val="both"/>
      </w:pPr>
      <w:r w:rsidRPr="00B010D3">
        <w:t xml:space="preserve">1.4. по источникам финансирования дефицита бюджета по кодам классификации источников финансирования дефицита бюджета за 2022 год, согласно Приложению № 4. </w:t>
      </w:r>
    </w:p>
    <w:p w:rsidR="00B010D3" w:rsidRPr="00B010D3" w:rsidRDefault="00B010D3" w:rsidP="00B010D3">
      <w:pPr>
        <w:numPr>
          <w:ilvl w:val="0"/>
          <w:numId w:val="120"/>
        </w:numPr>
        <w:tabs>
          <w:tab w:val="clear" w:pos="928"/>
          <w:tab w:val="num" w:pos="709"/>
        </w:tabs>
        <w:spacing w:line="240" w:lineRule="atLeast"/>
        <w:ind w:left="0" w:firstLine="360"/>
        <w:jc w:val="both"/>
        <w:rPr>
          <w:color w:val="1D1B11"/>
        </w:rPr>
      </w:pPr>
      <w:r w:rsidRPr="00B010D3">
        <w:t>Принять к сведению:</w:t>
      </w:r>
    </w:p>
    <w:p w:rsidR="00B010D3" w:rsidRPr="00B010D3" w:rsidRDefault="00B010D3" w:rsidP="00B010D3">
      <w:pPr>
        <w:spacing w:line="240" w:lineRule="atLeast"/>
        <w:ind w:left="360" w:firstLine="207"/>
        <w:jc w:val="both"/>
      </w:pPr>
      <w:r w:rsidRPr="00B010D3">
        <w:t>2.1. отчет об исполнении муниципальных программ;</w:t>
      </w:r>
    </w:p>
    <w:p w:rsidR="00B010D3" w:rsidRPr="00B010D3" w:rsidRDefault="00B010D3" w:rsidP="00B010D3">
      <w:pPr>
        <w:spacing w:line="240" w:lineRule="atLeast"/>
        <w:ind w:left="360" w:firstLine="207"/>
        <w:jc w:val="both"/>
        <w:rPr>
          <w:color w:val="1D1B11"/>
        </w:rPr>
      </w:pPr>
      <w:r w:rsidRPr="00B010D3">
        <w:t>2.2. отчет об использовании средств резервного фонда.</w:t>
      </w:r>
    </w:p>
    <w:p w:rsidR="00B010D3" w:rsidRPr="00B010D3" w:rsidRDefault="00B010D3" w:rsidP="00B010D3">
      <w:pPr>
        <w:numPr>
          <w:ilvl w:val="0"/>
          <w:numId w:val="120"/>
        </w:numPr>
        <w:tabs>
          <w:tab w:val="clear" w:pos="928"/>
          <w:tab w:val="num" w:pos="709"/>
        </w:tabs>
        <w:spacing w:line="240" w:lineRule="atLeast"/>
        <w:ind w:left="0" w:firstLine="360"/>
        <w:jc w:val="both"/>
        <w:rPr>
          <w:color w:val="1D1B11"/>
        </w:rPr>
      </w:pPr>
      <w:r w:rsidRPr="00B010D3">
        <w:t xml:space="preserve">Настоящее </w:t>
      </w:r>
      <w:r w:rsidRPr="00B010D3">
        <w:rPr>
          <w:color w:val="1D1B11"/>
        </w:rPr>
        <w:t xml:space="preserve">решение подлежит опубликованию </w:t>
      </w:r>
      <w:r w:rsidRPr="00B010D3">
        <w:t>в «Спецвыпуск Жигал</w:t>
      </w:r>
      <w:r w:rsidRPr="00B010D3">
        <w:t>о</w:t>
      </w:r>
      <w:r w:rsidRPr="00B010D3">
        <w:t>во» и размещению на официальном сайте в сети Интернет</w:t>
      </w:r>
      <w:r w:rsidRPr="00B010D3">
        <w:rPr>
          <w:color w:val="1D1B11"/>
        </w:rPr>
        <w:t>.</w:t>
      </w:r>
    </w:p>
    <w:p w:rsidR="00B010D3" w:rsidRPr="00B010D3" w:rsidRDefault="00B010D3" w:rsidP="00B010D3">
      <w:pPr>
        <w:spacing w:line="240" w:lineRule="atLeast"/>
        <w:jc w:val="both"/>
        <w:rPr>
          <w:color w:val="1D1B11"/>
        </w:rPr>
      </w:pPr>
    </w:p>
    <w:p w:rsidR="00B010D3" w:rsidRPr="00B010D3" w:rsidRDefault="00B010D3" w:rsidP="00B010D3">
      <w:pPr>
        <w:rPr>
          <w:color w:val="1D1B11"/>
        </w:rPr>
      </w:pPr>
      <w:r w:rsidRPr="00B010D3">
        <w:rPr>
          <w:color w:val="1D1B11"/>
        </w:rPr>
        <w:t xml:space="preserve">Председатель Думы Жигаловского </w:t>
      </w:r>
    </w:p>
    <w:p w:rsidR="00B010D3" w:rsidRPr="00B010D3" w:rsidRDefault="00B010D3" w:rsidP="00B010D3">
      <w:pPr>
        <w:rPr>
          <w:color w:val="1D1B11"/>
        </w:rPr>
      </w:pPr>
      <w:r w:rsidRPr="00B010D3">
        <w:rPr>
          <w:color w:val="1D1B11"/>
        </w:rPr>
        <w:t xml:space="preserve">муниципального образования                                                       </w:t>
      </w:r>
      <w:r w:rsidRPr="00B010D3">
        <w:rPr>
          <w:bCs/>
        </w:rPr>
        <w:t xml:space="preserve">Е.А.Мулягина     </w:t>
      </w:r>
      <w:r w:rsidRPr="00B010D3">
        <w:rPr>
          <w:color w:val="1D1B11"/>
        </w:rPr>
        <w:t xml:space="preserve">   </w:t>
      </w:r>
    </w:p>
    <w:p w:rsidR="00B010D3" w:rsidRPr="00B010D3" w:rsidRDefault="00B010D3" w:rsidP="00B010D3">
      <w:pPr>
        <w:rPr>
          <w:color w:val="1D1B11"/>
        </w:rPr>
      </w:pPr>
    </w:p>
    <w:p w:rsidR="00B010D3" w:rsidRPr="00B010D3" w:rsidRDefault="00B010D3" w:rsidP="00B010D3">
      <w:pPr>
        <w:rPr>
          <w:bCs/>
        </w:rPr>
      </w:pPr>
      <w:r w:rsidRPr="00B010D3">
        <w:rPr>
          <w:bCs/>
        </w:rPr>
        <w:t>Глава Жигаловского</w:t>
      </w:r>
    </w:p>
    <w:p w:rsidR="00B010D3" w:rsidRDefault="00B010D3" w:rsidP="00B010D3">
      <w:pPr>
        <w:tabs>
          <w:tab w:val="left" w:pos="0"/>
        </w:tabs>
        <w:rPr>
          <w:bCs/>
        </w:rPr>
      </w:pPr>
      <w:r w:rsidRPr="00B010D3">
        <w:rPr>
          <w:bCs/>
        </w:rPr>
        <w:t xml:space="preserve">муниципального образования                                                      </w:t>
      </w:r>
      <w:r w:rsidRPr="00B010D3">
        <w:rPr>
          <w:color w:val="1D1B11"/>
        </w:rPr>
        <w:t>Д.А.Лунёв</w:t>
      </w:r>
      <w:r w:rsidRPr="00B010D3">
        <w:rPr>
          <w:bCs/>
        </w:rPr>
        <w:t xml:space="preserve"> </w:t>
      </w:r>
    </w:p>
    <w:p w:rsidR="006A23E3" w:rsidRDefault="006A23E3" w:rsidP="00B010D3">
      <w:pPr>
        <w:tabs>
          <w:tab w:val="left" w:pos="0"/>
        </w:tabs>
        <w:rPr>
          <w:bCs/>
        </w:rPr>
      </w:pPr>
    </w:p>
    <w:p w:rsidR="006A23E3" w:rsidRDefault="006A23E3" w:rsidP="00B010D3">
      <w:pPr>
        <w:tabs>
          <w:tab w:val="left" w:pos="0"/>
        </w:tabs>
        <w:rPr>
          <w:bCs/>
        </w:rPr>
      </w:pPr>
    </w:p>
    <w:p w:rsidR="006A23E3" w:rsidRDefault="006A23E3" w:rsidP="00B010D3">
      <w:pPr>
        <w:tabs>
          <w:tab w:val="left" w:pos="0"/>
        </w:tabs>
        <w:rPr>
          <w:bCs/>
        </w:rPr>
      </w:pPr>
    </w:p>
    <w:p w:rsidR="006A23E3" w:rsidRDefault="006A23E3" w:rsidP="00B010D3">
      <w:pPr>
        <w:tabs>
          <w:tab w:val="left" w:pos="0"/>
        </w:tabs>
        <w:rPr>
          <w:bCs/>
        </w:rPr>
      </w:pPr>
    </w:p>
    <w:p w:rsidR="006A23E3" w:rsidRDefault="006A23E3" w:rsidP="00B010D3">
      <w:pPr>
        <w:tabs>
          <w:tab w:val="left" w:pos="0"/>
        </w:tabs>
        <w:rPr>
          <w:bCs/>
        </w:rPr>
      </w:pPr>
    </w:p>
    <w:p w:rsidR="006A23E3" w:rsidRDefault="006A23E3" w:rsidP="00B010D3">
      <w:pPr>
        <w:tabs>
          <w:tab w:val="left" w:pos="0"/>
        </w:tabs>
        <w:rPr>
          <w:bCs/>
        </w:rPr>
      </w:pPr>
    </w:p>
    <w:p w:rsidR="006A23E3" w:rsidRDefault="006A23E3" w:rsidP="00B010D3">
      <w:pPr>
        <w:tabs>
          <w:tab w:val="left" w:pos="0"/>
        </w:tabs>
        <w:rPr>
          <w:bCs/>
        </w:rPr>
      </w:pPr>
    </w:p>
    <w:p w:rsidR="006A23E3" w:rsidRDefault="006A23E3" w:rsidP="00B010D3">
      <w:pPr>
        <w:tabs>
          <w:tab w:val="left" w:pos="0"/>
        </w:tabs>
        <w:rPr>
          <w:bCs/>
        </w:rPr>
      </w:pPr>
    </w:p>
    <w:p w:rsidR="006A23E3" w:rsidRDefault="006A23E3" w:rsidP="00B010D3">
      <w:pPr>
        <w:tabs>
          <w:tab w:val="left" w:pos="0"/>
        </w:tabs>
        <w:rPr>
          <w:bCs/>
        </w:rPr>
      </w:pPr>
    </w:p>
    <w:p w:rsidR="006A23E3" w:rsidRDefault="006A23E3" w:rsidP="00B010D3">
      <w:pPr>
        <w:tabs>
          <w:tab w:val="left" w:pos="0"/>
        </w:tabs>
        <w:rPr>
          <w:bCs/>
        </w:rPr>
      </w:pPr>
    </w:p>
    <w:p w:rsidR="006A23E3" w:rsidRDefault="006A23E3" w:rsidP="00B010D3">
      <w:pPr>
        <w:tabs>
          <w:tab w:val="left" w:pos="0"/>
        </w:tabs>
        <w:rPr>
          <w:bCs/>
        </w:rPr>
      </w:pPr>
    </w:p>
    <w:p w:rsidR="006A23E3" w:rsidRDefault="006A23E3" w:rsidP="00B010D3">
      <w:pPr>
        <w:tabs>
          <w:tab w:val="left" w:pos="0"/>
        </w:tabs>
        <w:rPr>
          <w:bCs/>
        </w:rPr>
      </w:pPr>
    </w:p>
    <w:p w:rsidR="006A23E3" w:rsidRDefault="006A23E3" w:rsidP="00B010D3">
      <w:pPr>
        <w:tabs>
          <w:tab w:val="left" w:pos="0"/>
        </w:tabs>
        <w:rPr>
          <w:bCs/>
        </w:rPr>
      </w:pPr>
    </w:p>
    <w:p w:rsidR="006A23E3" w:rsidRDefault="006A23E3" w:rsidP="00B010D3">
      <w:pPr>
        <w:tabs>
          <w:tab w:val="left" w:pos="0"/>
        </w:tabs>
        <w:rPr>
          <w:bCs/>
        </w:rPr>
      </w:pPr>
    </w:p>
    <w:p w:rsidR="006A23E3" w:rsidRDefault="006A23E3" w:rsidP="00B010D3">
      <w:pPr>
        <w:tabs>
          <w:tab w:val="left" w:pos="0"/>
        </w:tabs>
        <w:rPr>
          <w:bCs/>
        </w:rPr>
      </w:pPr>
    </w:p>
    <w:p w:rsidR="006A23E3" w:rsidRDefault="006A23E3" w:rsidP="00B010D3">
      <w:pPr>
        <w:tabs>
          <w:tab w:val="left" w:pos="0"/>
        </w:tabs>
        <w:rPr>
          <w:bCs/>
        </w:rPr>
      </w:pPr>
    </w:p>
    <w:p w:rsidR="006A23E3" w:rsidRDefault="006A23E3" w:rsidP="00B010D3">
      <w:pPr>
        <w:tabs>
          <w:tab w:val="left" w:pos="0"/>
        </w:tabs>
        <w:rPr>
          <w:bCs/>
        </w:rPr>
      </w:pPr>
    </w:p>
    <w:p w:rsidR="006A23E3" w:rsidRDefault="006A23E3" w:rsidP="00B010D3">
      <w:pPr>
        <w:tabs>
          <w:tab w:val="left" w:pos="0"/>
        </w:tabs>
        <w:rPr>
          <w:bCs/>
        </w:rPr>
      </w:pPr>
    </w:p>
    <w:p w:rsidR="006A23E3" w:rsidRDefault="006A23E3" w:rsidP="00B010D3">
      <w:pPr>
        <w:tabs>
          <w:tab w:val="left" w:pos="0"/>
        </w:tabs>
        <w:rPr>
          <w:bCs/>
        </w:rPr>
      </w:pPr>
    </w:p>
    <w:p w:rsidR="006A23E3" w:rsidRDefault="006A23E3" w:rsidP="00B010D3">
      <w:pPr>
        <w:tabs>
          <w:tab w:val="left" w:pos="0"/>
        </w:tabs>
        <w:rPr>
          <w:bCs/>
        </w:rPr>
      </w:pPr>
    </w:p>
    <w:p w:rsidR="006A23E3" w:rsidRPr="00B010D3" w:rsidRDefault="006A23E3" w:rsidP="00B010D3">
      <w:pPr>
        <w:tabs>
          <w:tab w:val="left" w:pos="0"/>
        </w:tabs>
      </w:pPr>
    </w:p>
    <w:p w:rsidR="009F1DE5" w:rsidRDefault="009F1DE5" w:rsidP="00F6669B">
      <w:pPr>
        <w:pStyle w:val="aa"/>
        <w:shd w:val="clear" w:color="auto" w:fill="FFFFFF"/>
        <w:spacing w:before="0" w:after="0"/>
        <w:jc w:val="center"/>
        <w:rPr>
          <w:rFonts w:ascii="Times New Roman" w:hAnsi="Times New Roman" w:cs="Times New Roman"/>
          <w:sz w:val="20"/>
          <w:szCs w:val="20"/>
        </w:rPr>
      </w:pPr>
    </w:p>
    <w:tbl>
      <w:tblPr>
        <w:tblpPr w:leftFromText="180" w:rightFromText="180" w:vertAnchor="text" w:tblpX="-351" w:tblpY="1"/>
        <w:tblOverlap w:val="never"/>
        <w:tblW w:w="10740" w:type="dxa"/>
        <w:tblLayout w:type="fixed"/>
        <w:tblLook w:val="04A0" w:firstRow="1" w:lastRow="0" w:firstColumn="1" w:lastColumn="0" w:noHBand="0" w:noVBand="1"/>
      </w:tblPr>
      <w:tblGrid>
        <w:gridCol w:w="3510"/>
        <w:gridCol w:w="2410"/>
        <w:gridCol w:w="1276"/>
        <w:gridCol w:w="1276"/>
        <w:gridCol w:w="1134"/>
        <w:gridCol w:w="1134"/>
      </w:tblGrid>
      <w:tr w:rsidR="00B010D3" w:rsidRPr="00B010D3" w:rsidTr="006A23E3">
        <w:trPr>
          <w:trHeight w:val="180"/>
        </w:trPr>
        <w:tc>
          <w:tcPr>
            <w:tcW w:w="3510" w:type="dxa"/>
            <w:tcBorders>
              <w:top w:val="nil"/>
              <w:left w:val="nil"/>
              <w:bottom w:val="nil"/>
              <w:right w:val="nil"/>
            </w:tcBorders>
            <w:shd w:val="clear" w:color="auto" w:fill="auto"/>
            <w:vAlign w:val="bottom"/>
            <w:hideMark/>
          </w:tcPr>
          <w:p w:rsidR="00B010D3" w:rsidRPr="00B010D3" w:rsidRDefault="00B010D3" w:rsidP="006A23E3">
            <w:pPr>
              <w:rPr>
                <w:sz w:val="24"/>
                <w:szCs w:val="24"/>
              </w:rPr>
            </w:pPr>
            <w:bookmarkStart w:id="3" w:name="RANGE!A1:F72"/>
            <w:bookmarkEnd w:id="3"/>
          </w:p>
        </w:tc>
        <w:tc>
          <w:tcPr>
            <w:tcW w:w="2410" w:type="dxa"/>
            <w:tcBorders>
              <w:top w:val="nil"/>
              <w:left w:val="nil"/>
              <w:bottom w:val="nil"/>
              <w:right w:val="nil"/>
            </w:tcBorders>
            <w:shd w:val="clear" w:color="auto" w:fill="auto"/>
            <w:noWrap/>
            <w:vAlign w:val="bottom"/>
            <w:hideMark/>
          </w:tcPr>
          <w:p w:rsidR="00B010D3" w:rsidRPr="00B010D3" w:rsidRDefault="00B010D3" w:rsidP="006A23E3">
            <w:pPr>
              <w:rPr>
                <w:rFonts w:ascii="Arial CYR" w:hAnsi="Arial CYR" w:cs="Arial CYR"/>
              </w:rPr>
            </w:pPr>
          </w:p>
          <w:tbl>
            <w:tblPr>
              <w:tblW w:w="0" w:type="auto"/>
              <w:tblCellSpacing w:w="0" w:type="dxa"/>
              <w:tblLayout w:type="fixed"/>
              <w:tblCellMar>
                <w:left w:w="0" w:type="dxa"/>
                <w:right w:w="0" w:type="dxa"/>
              </w:tblCellMar>
              <w:tblLook w:val="04A0" w:firstRow="1" w:lastRow="0" w:firstColumn="1" w:lastColumn="0" w:noHBand="0" w:noVBand="1"/>
            </w:tblPr>
            <w:tblGrid>
              <w:gridCol w:w="2540"/>
            </w:tblGrid>
            <w:tr w:rsidR="00B010D3" w:rsidRPr="00B010D3" w:rsidTr="006A23E3">
              <w:trPr>
                <w:trHeight w:val="180"/>
                <w:tblCellSpacing w:w="0" w:type="dxa"/>
              </w:trPr>
              <w:tc>
                <w:tcPr>
                  <w:tcW w:w="2540" w:type="dxa"/>
                  <w:tcBorders>
                    <w:top w:val="nil"/>
                    <w:left w:val="nil"/>
                    <w:bottom w:val="nil"/>
                    <w:right w:val="nil"/>
                  </w:tcBorders>
                  <w:shd w:val="clear" w:color="auto" w:fill="auto"/>
                  <w:noWrap/>
                  <w:vAlign w:val="bottom"/>
                  <w:hideMark/>
                </w:tcPr>
                <w:p w:rsidR="00B010D3" w:rsidRPr="00B010D3" w:rsidRDefault="00B010D3" w:rsidP="006A23E3">
                  <w:pPr>
                    <w:framePr w:hSpace="180" w:wrap="around" w:vAnchor="text" w:hAnchor="text" w:x="-351" w:y="1"/>
                    <w:suppressOverlap/>
                    <w:rPr>
                      <w:rFonts w:ascii="Arial CYR" w:hAnsi="Arial CYR" w:cs="Arial CYR"/>
                    </w:rPr>
                  </w:pPr>
                </w:p>
              </w:tc>
            </w:tr>
          </w:tbl>
          <w:p w:rsidR="00B010D3" w:rsidRPr="00B010D3" w:rsidRDefault="00B010D3" w:rsidP="006A23E3">
            <w:pPr>
              <w:rPr>
                <w:rFonts w:ascii="Arial CYR" w:hAnsi="Arial CYR" w:cs="Arial CYR"/>
              </w:rPr>
            </w:pPr>
          </w:p>
        </w:tc>
        <w:tc>
          <w:tcPr>
            <w:tcW w:w="1276" w:type="dxa"/>
            <w:tcBorders>
              <w:top w:val="nil"/>
              <w:left w:val="nil"/>
              <w:bottom w:val="nil"/>
              <w:right w:val="nil"/>
            </w:tcBorders>
            <w:shd w:val="clear" w:color="auto" w:fill="auto"/>
            <w:noWrap/>
            <w:vAlign w:val="bottom"/>
            <w:hideMark/>
          </w:tcPr>
          <w:p w:rsidR="00B010D3" w:rsidRPr="00B010D3" w:rsidRDefault="00B010D3" w:rsidP="006A23E3"/>
        </w:tc>
        <w:tc>
          <w:tcPr>
            <w:tcW w:w="1276" w:type="dxa"/>
            <w:tcBorders>
              <w:top w:val="nil"/>
              <w:left w:val="nil"/>
              <w:bottom w:val="nil"/>
              <w:right w:val="nil"/>
            </w:tcBorders>
            <w:shd w:val="clear" w:color="auto" w:fill="auto"/>
            <w:noWrap/>
            <w:vAlign w:val="bottom"/>
            <w:hideMark/>
          </w:tcPr>
          <w:p w:rsidR="00B010D3" w:rsidRPr="00B010D3" w:rsidRDefault="00B010D3" w:rsidP="006A23E3"/>
        </w:tc>
        <w:tc>
          <w:tcPr>
            <w:tcW w:w="1134" w:type="dxa"/>
            <w:tcBorders>
              <w:top w:val="nil"/>
              <w:left w:val="nil"/>
              <w:bottom w:val="nil"/>
              <w:right w:val="nil"/>
            </w:tcBorders>
            <w:shd w:val="clear" w:color="auto" w:fill="auto"/>
            <w:noWrap/>
            <w:vAlign w:val="bottom"/>
            <w:hideMark/>
          </w:tcPr>
          <w:p w:rsidR="00B010D3" w:rsidRPr="00B010D3" w:rsidRDefault="00B010D3" w:rsidP="006A23E3"/>
        </w:tc>
        <w:tc>
          <w:tcPr>
            <w:tcW w:w="1134" w:type="dxa"/>
            <w:tcBorders>
              <w:top w:val="nil"/>
              <w:left w:val="nil"/>
              <w:bottom w:val="nil"/>
              <w:right w:val="nil"/>
            </w:tcBorders>
            <w:shd w:val="clear" w:color="auto" w:fill="auto"/>
            <w:noWrap/>
            <w:vAlign w:val="bottom"/>
            <w:hideMark/>
          </w:tcPr>
          <w:p w:rsidR="00B010D3" w:rsidRPr="00B010D3" w:rsidRDefault="00B010D3" w:rsidP="006A23E3"/>
        </w:tc>
      </w:tr>
      <w:tr w:rsidR="006A23E3" w:rsidRPr="00B010D3" w:rsidTr="006A23E3">
        <w:trPr>
          <w:gridAfter w:val="2"/>
          <w:wAfter w:w="2268" w:type="dxa"/>
          <w:trHeight w:val="270"/>
        </w:trPr>
        <w:tc>
          <w:tcPr>
            <w:tcW w:w="3510" w:type="dxa"/>
            <w:tcBorders>
              <w:top w:val="nil"/>
              <w:left w:val="nil"/>
              <w:bottom w:val="nil"/>
              <w:right w:val="nil"/>
            </w:tcBorders>
            <w:shd w:val="clear" w:color="auto" w:fill="auto"/>
            <w:vAlign w:val="bottom"/>
            <w:hideMark/>
          </w:tcPr>
          <w:p w:rsidR="006A23E3" w:rsidRPr="00B010D3" w:rsidRDefault="006A23E3" w:rsidP="006A23E3"/>
        </w:tc>
        <w:tc>
          <w:tcPr>
            <w:tcW w:w="2410" w:type="dxa"/>
            <w:tcBorders>
              <w:top w:val="nil"/>
              <w:left w:val="nil"/>
              <w:bottom w:val="nil"/>
              <w:right w:val="nil"/>
            </w:tcBorders>
            <w:shd w:val="clear" w:color="auto" w:fill="auto"/>
            <w:noWrap/>
            <w:vAlign w:val="bottom"/>
            <w:hideMark/>
          </w:tcPr>
          <w:p w:rsidR="006A23E3" w:rsidRPr="00B010D3" w:rsidRDefault="006A23E3" w:rsidP="006A23E3">
            <w:r w:rsidRPr="00B010D3">
              <w:rPr>
                <w:rFonts w:ascii="Arial CYR" w:hAnsi="Arial CYR" w:cs="Arial CYR"/>
                <w:noProof/>
              </w:rPr>
              <mc:AlternateContent>
                <mc:Choice Requires="wps">
                  <w:drawing>
                    <wp:anchor distT="0" distB="0" distL="114300" distR="114300" simplePos="0" relativeHeight="251591680" behindDoc="0" locked="0" layoutInCell="1" allowOverlap="1">
                      <wp:simplePos x="0" y="0"/>
                      <wp:positionH relativeFrom="column">
                        <wp:posOffset>922655</wp:posOffset>
                      </wp:positionH>
                      <wp:positionV relativeFrom="paragraph">
                        <wp:posOffset>-387985</wp:posOffset>
                      </wp:positionV>
                      <wp:extent cx="3467100" cy="781050"/>
                      <wp:effectExtent l="0" t="0" r="0" b="0"/>
                      <wp:wrapNone/>
                      <wp:docPr id="22" name="Надпись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781050"/>
                              </a:xfrm>
                              <a:prstGeom prst="rect">
                                <a:avLst/>
                              </a:prstGeom>
                              <a:solidFill>
                                <a:srgbClr val="FFFFFF"/>
                              </a:solidFill>
                              <a:ln w="9525">
                                <a:noFill/>
                                <a:miter lim="800000"/>
                                <a:headEnd/>
                                <a:tailEnd/>
                              </a:ln>
                            </wps:spPr>
                            <wps:txbx>
                              <w:txbxContent>
                                <w:p w:rsidR="00EA12CA" w:rsidRPr="006A23E3" w:rsidRDefault="00EA12CA" w:rsidP="006A23E3">
                                  <w:pPr>
                                    <w:pStyle w:val="aa"/>
                                    <w:spacing w:before="0" w:after="0"/>
                                    <w:jc w:val="right"/>
                                    <w:rPr>
                                      <w:sz w:val="16"/>
                                      <w:szCs w:val="16"/>
                                    </w:rPr>
                                  </w:pPr>
                                  <w:r w:rsidRPr="006A23E3">
                                    <w:rPr>
                                      <w:rFonts w:asciiTheme="minorHAnsi" w:hAnsi="Calibri" w:cstheme="minorBidi"/>
                                      <w:sz w:val="16"/>
                                      <w:szCs w:val="16"/>
                                    </w:rPr>
                                    <w:t>Приложение 1</w:t>
                                  </w:r>
                                </w:p>
                                <w:p w:rsidR="00EA12CA" w:rsidRPr="006A23E3" w:rsidRDefault="00EA12CA" w:rsidP="006A23E3">
                                  <w:pPr>
                                    <w:pStyle w:val="aa"/>
                                    <w:spacing w:before="0" w:after="0"/>
                                    <w:jc w:val="right"/>
                                    <w:rPr>
                                      <w:sz w:val="16"/>
                                      <w:szCs w:val="16"/>
                                    </w:rPr>
                                  </w:pPr>
                                  <w:r w:rsidRPr="006A23E3">
                                    <w:rPr>
                                      <w:rFonts w:asciiTheme="minorHAnsi" w:hAnsi="Calibri" w:cstheme="minorBidi"/>
                                      <w:sz w:val="16"/>
                                      <w:szCs w:val="16"/>
                                    </w:rPr>
                                    <w:t xml:space="preserve">к Решению  Думы  Жигаловского </w:t>
                                  </w:r>
                                </w:p>
                                <w:p w:rsidR="00EA12CA" w:rsidRPr="006A23E3" w:rsidRDefault="00EA12CA" w:rsidP="006A23E3">
                                  <w:pPr>
                                    <w:pStyle w:val="aa"/>
                                    <w:spacing w:before="0" w:after="0"/>
                                    <w:jc w:val="right"/>
                                    <w:rPr>
                                      <w:sz w:val="16"/>
                                      <w:szCs w:val="16"/>
                                    </w:rPr>
                                  </w:pPr>
                                  <w:r w:rsidRPr="006A23E3">
                                    <w:rPr>
                                      <w:rFonts w:asciiTheme="minorHAnsi" w:hAnsi="Calibri" w:cstheme="minorBidi"/>
                                      <w:sz w:val="16"/>
                                      <w:szCs w:val="16"/>
                                    </w:rPr>
                                    <w:t>муниципального образования</w:t>
                                  </w:r>
                                </w:p>
                                <w:p w:rsidR="00EA12CA" w:rsidRPr="006A23E3" w:rsidRDefault="00EA12CA" w:rsidP="006A23E3">
                                  <w:pPr>
                                    <w:pStyle w:val="aa"/>
                                    <w:spacing w:before="0" w:after="0"/>
                                    <w:jc w:val="right"/>
                                    <w:rPr>
                                      <w:sz w:val="16"/>
                                      <w:szCs w:val="16"/>
                                    </w:rPr>
                                  </w:pPr>
                                  <w:r w:rsidRPr="006A23E3">
                                    <w:rPr>
                                      <w:rFonts w:asciiTheme="minorHAnsi" w:hAnsi="Calibri" w:cstheme="minorBidi"/>
                                      <w:sz w:val="16"/>
                                      <w:szCs w:val="16"/>
                                    </w:rPr>
                                    <w:t>от 00.04.2023г. №</w:t>
                                  </w:r>
                                  <w:r w:rsidRPr="006A23E3">
                                    <w:rPr>
                                      <w:rFonts w:asciiTheme="minorHAnsi" w:hAnsi="Calibri" w:cstheme="minorBidi"/>
                                      <w:sz w:val="16"/>
                                      <w:szCs w:val="16"/>
                                      <w:u w:val="single"/>
                                    </w:rPr>
                                    <w:t xml:space="preserve"> 00-23     </w:t>
                                  </w:r>
                                </w:p>
                              </w:txbxContent>
                            </wps:txbx>
                            <wps:bodyPr vertOverflow="clip" wrap="square" lIns="27432" tIns="22860" rIns="27432" bIns="0" anchor="t"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2" o:spid="_x0000_s1026" type="#_x0000_t202" style="position:absolute;margin-left:72.65pt;margin-top:-30.55pt;width:273pt;height:61.5pt;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" stroked="f">
                      <v:textbox inset="2.16pt,1.8pt,2.16pt,0">
                        <w:txbxContent>
                          <w:p w:rsidR="00EA12CA" w:rsidRPr="006A23E3" w:rsidRDefault="00EA12CA" w:rsidP="006A23E3">
                            <w:pPr>
                              <w:pStyle w:val="aa"/>
                              <w:spacing w:before="0" w:after="0"/>
                              <w:jc w:val="right"/>
                              <w:rPr>
                                <w:sz w:val="16"/>
                                <w:szCs w:val="16"/>
                              </w:rPr>
                            </w:pPr>
                            <w:r w:rsidRPr="006A23E3">
                              <w:rPr>
                                <w:rFonts w:asciiTheme="minorHAnsi" w:hAnsi="Calibri" w:cstheme="minorBidi"/>
                                <w:sz w:val="16"/>
                                <w:szCs w:val="16"/>
                              </w:rPr>
                              <w:t>Приложение 1</w:t>
                            </w:r>
                          </w:p>
                          <w:p w:rsidR="00EA12CA" w:rsidRPr="006A23E3" w:rsidRDefault="00EA12CA" w:rsidP="006A23E3">
                            <w:pPr>
                              <w:pStyle w:val="aa"/>
                              <w:spacing w:before="0" w:after="0"/>
                              <w:jc w:val="right"/>
                              <w:rPr>
                                <w:sz w:val="16"/>
                                <w:szCs w:val="16"/>
                              </w:rPr>
                            </w:pPr>
                            <w:r w:rsidRPr="006A23E3">
                              <w:rPr>
                                <w:rFonts w:asciiTheme="minorHAnsi" w:hAnsi="Calibri" w:cstheme="minorBidi"/>
                                <w:sz w:val="16"/>
                                <w:szCs w:val="16"/>
                              </w:rPr>
                              <w:t xml:space="preserve">к Решению  Думы  Жигаловского </w:t>
                            </w:r>
                          </w:p>
                          <w:p w:rsidR="00EA12CA" w:rsidRPr="006A23E3" w:rsidRDefault="00EA12CA" w:rsidP="006A23E3">
                            <w:pPr>
                              <w:pStyle w:val="aa"/>
                              <w:spacing w:before="0" w:after="0"/>
                              <w:jc w:val="right"/>
                              <w:rPr>
                                <w:sz w:val="16"/>
                                <w:szCs w:val="16"/>
                              </w:rPr>
                            </w:pPr>
                            <w:r w:rsidRPr="006A23E3">
                              <w:rPr>
                                <w:rFonts w:asciiTheme="minorHAnsi" w:hAnsi="Calibri" w:cstheme="minorBidi"/>
                                <w:sz w:val="16"/>
                                <w:szCs w:val="16"/>
                              </w:rPr>
                              <w:t>муниципального образования</w:t>
                            </w:r>
                          </w:p>
                          <w:p w:rsidR="00EA12CA" w:rsidRPr="006A23E3" w:rsidRDefault="00EA12CA" w:rsidP="006A23E3">
                            <w:pPr>
                              <w:pStyle w:val="aa"/>
                              <w:spacing w:before="0" w:after="0"/>
                              <w:jc w:val="right"/>
                              <w:rPr>
                                <w:sz w:val="16"/>
                                <w:szCs w:val="16"/>
                              </w:rPr>
                            </w:pPr>
                            <w:r w:rsidRPr="006A23E3">
                              <w:rPr>
                                <w:rFonts w:asciiTheme="minorHAnsi" w:hAnsi="Calibri" w:cstheme="minorBidi"/>
                                <w:sz w:val="16"/>
                                <w:szCs w:val="16"/>
                              </w:rPr>
                              <w:t>от 00.04.2023г. №</w:t>
                            </w:r>
                            <w:r w:rsidRPr="006A23E3">
                              <w:rPr>
                                <w:rFonts w:asciiTheme="minorHAnsi" w:hAnsi="Calibri" w:cstheme="minorBidi"/>
                                <w:sz w:val="16"/>
                                <w:szCs w:val="16"/>
                                <w:u w:val="single"/>
                              </w:rPr>
                              <w:t xml:space="preserve"> 00-23     </w:t>
                            </w:r>
                          </w:p>
                        </w:txbxContent>
                      </v:textbox>
                    </v:shape>
                  </w:pict>
                </mc:Fallback>
              </mc:AlternateContent>
            </w:r>
          </w:p>
        </w:tc>
        <w:tc>
          <w:tcPr>
            <w:tcW w:w="1276" w:type="dxa"/>
            <w:tcBorders>
              <w:top w:val="nil"/>
              <w:left w:val="nil"/>
              <w:bottom w:val="nil"/>
              <w:right w:val="nil"/>
            </w:tcBorders>
            <w:shd w:val="clear" w:color="auto" w:fill="auto"/>
            <w:noWrap/>
            <w:vAlign w:val="bottom"/>
            <w:hideMark/>
          </w:tcPr>
          <w:p w:rsidR="006A23E3" w:rsidRPr="00B010D3" w:rsidRDefault="006A23E3" w:rsidP="006A23E3"/>
        </w:tc>
        <w:tc>
          <w:tcPr>
            <w:tcW w:w="1276" w:type="dxa"/>
            <w:tcBorders>
              <w:top w:val="nil"/>
              <w:left w:val="nil"/>
              <w:bottom w:val="nil"/>
              <w:right w:val="nil"/>
            </w:tcBorders>
            <w:shd w:val="clear" w:color="auto" w:fill="auto"/>
            <w:noWrap/>
            <w:vAlign w:val="bottom"/>
            <w:hideMark/>
          </w:tcPr>
          <w:p w:rsidR="006A23E3" w:rsidRPr="00B010D3" w:rsidRDefault="006A23E3" w:rsidP="006A23E3"/>
        </w:tc>
      </w:tr>
      <w:tr w:rsidR="00B010D3" w:rsidRPr="00B010D3" w:rsidTr="006A23E3">
        <w:trPr>
          <w:trHeight w:val="255"/>
        </w:trPr>
        <w:tc>
          <w:tcPr>
            <w:tcW w:w="3510" w:type="dxa"/>
            <w:tcBorders>
              <w:top w:val="nil"/>
              <w:left w:val="nil"/>
              <w:bottom w:val="nil"/>
              <w:right w:val="nil"/>
            </w:tcBorders>
            <w:shd w:val="clear" w:color="auto" w:fill="auto"/>
            <w:vAlign w:val="bottom"/>
            <w:hideMark/>
          </w:tcPr>
          <w:p w:rsidR="00B010D3" w:rsidRPr="00B010D3" w:rsidRDefault="00B010D3" w:rsidP="006A23E3"/>
        </w:tc>
        <w:tc>
          <w:tcPr>
            <w:tcW w:w="2410" w:type="dxa"/>
            <w:tcBorders>
              <w:top w:val="nil"/>
              <w:left w:val="nil"/>
              <w:bottom w:val="nil"/>
              <w:right w:val="nil"/>
            </w:tcBorders>
            <w:shd w:val="clear" w:color="auto" w:fill="auto"/>
            <w:noWrap/>
            <w:vAlign w:val="bottom"/>
            <w:hideMark/>
          </w:tcPr>
          <w:p w:rsidR="00B010D3" w:rsidRPr="00B010D3" w:rsidRDefault="00B010D3" w:rsidP="006A23E3"/>
        </w:tc>
        <w:tc>
          <w:tcPr>
            <w:tcW w:w="1276" w:type="dxa"/>
            <w:tcBorders>
              <w:top w:val="nil"/>
              <w:left w:val="nil"/>
              <w:bottom w:val="nil"/>
              <w:right w:val="nil"/>
            </w:tcBorders>
            <w:shd w:val="clear" w:color="auto" w:fill="auto"/>
            <w:noWrap/>
            <w:vAlign w:val="bottom"/>
            <w:hideMark/>
          </w:tcPr>
          <w:p w:rsidR="00B010D3" w:rsidRPr="00B010D3" w:rsidRDefault="00B010D3" w:rsidP="006A23E3"/>
        </w:tc>
        <w:tc>
          <w:tcPr>
            <w:tcW w:w="1276" w:type="dxa"/>
            <w:tcBorders>
              <w:top w:val="nil"/>
              <w:left w:val="nil"/>
              <w:bottom w:val="nil"/>
              <w:right w:val="nil"/>
            </w:tcBorders>
            <w:shd w:val="clear" w:color="auto" w:fill="auto"/>
            <w:noWrap/>
            <w:vAlign w:val="bottom"/>
            <w:hideMark/>
          </w:tcPr>
          <w:p w:rsidR="00B010D3" w:rsidRPr="00B010D3" w:rsidRDefault="00B010D3" w:rsidP="006A23E3"/>
        </w:tc>
        <w:tc>
          <w:tcPr>
            <w:tcW w:w="1134" w:type="dxa"/>
            <w:tcBorders>
              <w:top w:val="nil"/>
              <w:left w:val="nil"/>
              <w:bottom w:val="nil"/>
              <w:right w:val="nil"/>
            </w:tcBorders>
            <w:shd w:val="clear" w:color="auto" w:fill="auto"/>
            <w:noWrap/>
            <w:vAlign w:val="bottom"/>
            <w:hideMark/>
          </w:tcPr>
          <w:p w:rsidR="00B010D3" w:rsidRPr="00B010D3" w:rsidRDefault="00B010D3" w:rsidP="006A23E3"/>
        </w:tc>
        <w:tc>
          <w:tcPr>
            <w:tcW w:w="1134" w:type="dxa"/>
            <w:tcBorders>
              <w:top w:val="nil"/>
              <w:left w:val="nil"/>
              <w:bottom w:val="nil"/>
              <w:right w:val="nil"/>
            </w:tcBorders>
            <w:shd w:val="clear" w:color="auto" w:fill="auto"/>
            <w:noWrap/>
            <w:vAlign w:val="bottom"/>
            <w:hideMark/>
          </w:tcPr>
          <w:p w:rsidR="00B010D3" w:rsidRPr="00B010D3" w:rsidRDefault="00B010D3" w:rsidP="006A23E3"/>
        </w:tc>
      </w:tr>
      <w:tr w:rsidR="00B010D3" w:rsidRPr="00B010D3" w:rsidTr="006A23E3">
        <w:trPr>
          <w:trHeight w:val="255"/>
        </w:trPr>
        <w:tc>
          <w:tcPr>
            <w:tcW w:w="3510" w:type="dxa"/>
            <w:tcBorders>
              <w:top w:val="nil"/>
              <w:left w:val="nil"/>
              <w:bottom w:val="nil"/>
              <w:right w:val="nil"/>
            </w:tcBorders>
            <w:shd w:val="clear" w:color="auto" w:fill="auto"/>
            <w:vAlign w:val="bottom"/>
            <w:hideMark/>
          </w:tcPr>
          <w:p w:rsidR="00B010D3" w:rsidRPr="00B010D3" w:rsidRDefault="00B010D3" w:rsidP="006A23E3"/>
        </w:tc>
        <w:tc>
          <w:tcPr>
            <w:tcW w:w="2410" w:type="dxa"/>
            <w:tcBorders>
              <w:top w:val="nil"/>
              <w:left w:val="nil"/>
              <w:bottom w:val="nil"/>
              <w:right w:val="nil"/>
            </w:tcBorders>
            <w:shd w:val="clear" w:color="auto" w:fill="auto"/>
            <w:noWrap/>
            <w:vAlign w:val="bottom"/>
            <w:hideMark/>
          </w:tcPr>
          <w:p w:rsidR="00B010D3" w:rsidRPr="00B010D3" w:rsidRDefault="00B010D3" w:rsidP="006A23E3"/>
        </w:tc>
        <w:tc>
          <w:tcPr>
            <w:tcW w:w="1276" w:type="dxa"/>
            <w:tcBorders>
              <w:top w:val="nil"/>
              <w:left w:val="nil"/>
              <w:bottom w:val="nil"/>
              <w:right w:val="nil"/>
            </w:tcBorders>
            <w:shd w:val="clear" w:color="auto" w:fill="auto"/>
            <w:noWrap/>
            <w:vAlign w:val="bottom"/>
            <w:hideMark/>
          </w:tcPr>
          <w:p w:rsidR="00B010D3" w:rsidRPr="00B010D3" w:rsidRDefault="00B010D3" w:rsidP="006A23E3"/>
        </w:tc>
        <w:tc>
          <w:tcPr>
            <w:tcW w:w="1276" w:type="dxa"/>
            <w:tcBorders>
              <w:top w:val="nil"/>
              <w:left w:val="nil"/>
              <w:bottom w:val="nil"/>
              <w:right w:val="nil"/>
            </w:tcBorders>
            <w:shd w:val="clear" w:color="auto" w:fill="auto"/>
            <w:noWrap/>
            <w:vAlign w:val="bottom"/>
            <w:hideMark/>
          </w:tcPr>
          <w:p w:rsidR="00B010D3" w:rsidRPr="00B010D3" w:rsidRDefault="00B010D3" w:rsidP="006A23E3"/>
        </w:tc>
        <w:tc>
          <w:tcPr>
            <w:tcW w:w="1134" w:type="dxa"/>
            <w:tcBorders>
              <w:top w:val="nil"/>
              <w:left w:val="nil"/>
              <w:bottom w:val="nil"/>
              <w:right w:val="nil"/>
            </w:tcBorders>
            <w:shd w:val="clear" w:color="auto" w:fill="auto"/>
            <w:noWrap/>
            <w:vAlign w:val="bottom"/>
            <w:hideMark/>
          </w:tcPr>
          <w:p w:rsidR="00B010D3" w:rsidRPr="00B010D3" w:rsidRDefault="00B010D3" w:rsidP="006A23E3"/>
        </w:tc>
        <w:tc>
          <w:tcPr>
            <w:tcW w:w="1134" w:type="dxa"/>
            <w:tcBorders>
              <w:top w:val="nil"/>
              <w:left w:val="nil"/>
              <w:bottom w:val="nil"/>
              <w:right w:val="nil"/>
            </w:tcBorders>
            <w:shd w:val="clear" w:color="auto" w:fill="auto"/>
            <w:noWrap/>
            <w:vAlign w:val="bottom"/>
            <w:hideMark/>
          </w:tcPr>
          <w:p w:rsidR="00B010D3" w:rsidRPr="00B010D3" w:rsidRDefault="00B010D3" w:rsidP="006A23E3"/>
        </w:tc>
      </w:tr>
      <w:tr w:rsidR="00B010D3" w:rsidRPr="00B010D3" w:rsidTr="006A23E3">
        <w:trPr>
          <w:trHeight w:val="255"/>
        </w:trPr>
        <w:tc>
          <w:tcPr>
            <w:tcW w:w="3510" w:type="dxa"/>
            <w:tcBorders>
              <w:top w:val="nil"/>
              <w:left w:val="nil"/>
              <w:bottom w:val="nil"/>
              <w:right w:val="nil"/>
            </w:tcBorders>
            <w:shd w:val="clear" w:color="auto" w:fill="auto"/>
            <w:vAlign w:val="bottom"/>
            <w:hideMark/>
          </w:tcPr>
          <w:p w:rsidR="00B010D3" w:rsidRPr="00B010D3" w:rsidRDefault="00B010D3" w:rsidP="006A23E3"/>
        </w:tc>
        <w:tc>
          <w:tcPr>
            <w:tcW w:w="2410" w:type="dxa"/>
            <w:tcBorders>
              <w:top w:val="nil"/>
              <w:left w:val="nil"/>
              <w:bottom w:val="nil"/>
              <w:right w:val="nil"/>
            </w:tcBorders>
            <w:shd w:val="clear" w:color="auto" w:fill="auto"/>
            <w:noWrap/>
            <w:vAlign w:val="bottom"/>
            <w:hideMark/>
          </w:tcPr>
          <w:p w:rsidR="00B010D3" w:rsidRPr="00B010D3" w:rsidRDefault="00B010D3" w:rsidP="006A23E3"/>
        </w:tc>
        <w:tc>
          <w:tcPr>
            <w:tcW w:w="1276" w:type="dxa"/>
            <w:tcBorders>
              <w:top w:val="nil"/>
              <w:left w:val="nil"/>
              <w:bottom w:val="nil"/>
              <w:right w:val="nil"/>
            </w:tcBorders>
            <w:shd w:val="clear" w:color="auto" w:fill="auto"/>
            <w:noWrap/>
            <w:vAlign w:val="bottom"/>
            <w:hideMark/>
          </w:tcPr>
          <w:p w:rsidR="00B010D3" w:rsidRPr="00B010D3" w:rsidRDefault="00B010D3" w:rsidP="006A23E3"/>
        </w:tc>
        <w:tc>
          <w:tcPr>
            <w:tcW w:w="1276" w:type="dxa"/>
            <w:tcBorders>
              <w:top w:val="nil"/>
              <w:left w:val="nil"/>
              <w:bottom w:val="nil"/>
              <w:right w:val="nil"/>
            </w:tcBorders>
            <w:shd w:val="clear" w:color="auto" w:fill="auto"/>
            <w:noWrap/>
            <w:vAlign w:val="bottom"/>
            <w:hideMark/>
          </w:tcPr>
          <w:p w:rsidR="00B010D3" w:rsidRPr="00B010D3" w:rsidRDefault="00B010D3" w:rsidP="006A23E3"/>
        </w:tc>
        <w:tc>
          <w:tcPr>
            <w:tcW w:w="1134" w:type="dxa"/>
            <w:tcBorders>
              <w:top w:val="nil"/>
              <w:left w:val="nil"/>
              <w:bottom w:val="nil"/>
              <w:right w:val="nil"/>
            </w:tcBorders>
            <w:shd w:val="clear" w:color="auto" w:fill="auto"/>
            <w:noWrap/>
            <w:vAlign w:val="bottom"/>
            <w:hideMark/>
          </w:tcPr>
          <w:p w:rsidR="00B010D3" w:rsidRPr="00B010D3" w:rsidRDefault="00B010D3" w:rsidP="006A23E3"/>
        </w:tc>
        <w:tc>
          <w:tcPr>
            <w:tcW w:w="1134" w:type="dxa"/>
            <w:tcBorders>
              <w:top w:val="nil"/>
              <w:left w:val="nil"/>
              <w:bottom w:val="nil"/>
              <w:right w:val="nil"/>
            </w:tcBorders>
            <w:shd w:val="clear" w:color="auto" w:fill="auto"/>
            <w:noWrap/>
            <w:vAlign w:val="bottom"/>
            <w:hideMark/>
          </w:tcPr>
          <w:p w:rsidR="00B010D3" w:rsidRPr="00B010D3" w:rsidRDefault="00B010D3" w:rsidP="006A23E3"/>
        </w:tc>
      </w:tr>
      <w:tr w:rsidR="00B010D3" w:rsidRPr="00B010D3" w:rsidTr="006A23E3">
        <w:trPr>
          <w:trHeight w:val="345"/>
        </w:trPr>
        <w:tc>
          <w:tcPr>
            <w:tcW w:w="3510" w:type="dxa"/>
            <w:tcBorders>
              <w:top w:val="nil"/>
              <w:left w:val="nil"/>
              <w:bottom w:val="nil"/>
              <w:right w:val="nil"/>
            </w:tcBorders>
            <w:shd w:val="clear" w:color="auto" w:fill="auto"/>
            <w:vAlign w:val="bottom"/>
            <w:hideMark/>
          </w:tcPr>
          <w:p w:rsidR="00B010D3" w:rsidRPr="00B010D3" w:rsidRDefault="00B010D3" w:rsidP="006A23E3"/>
        </w:tc>
        <w:tc>
          <w:tcPr>
            <w:tcW w:w="2410" w:type="dxa"/>
            <w:tcBorders>
              <w:top w:val="nil"/>
              <w:left w:val="nil"/>
              <w:bottom w:val="nil"/>
              <w:right w:val="nil"/>
            </w:tcBorders>
            <w:shd w:val="clear" w:color="auto" w:fill="auto"/>
            <w:noWrap/>
            <w:vAlign w:val="bottom"/>
            <w:hideMark/>
          </w:tcPr>
          <w:p w:rsidR="00B010D3" w:rsidRPr="00B010D3" w:rsidRDefault="00B010D3" w:rsidP="006A23E3"/>
        </w:tc>
        <w:tc>
          <w:tcPr>
            <w:tcW w:w="1276" w:type="dxa"/>
            <w:tcBorders>
              <w:top w:val="nil"/>
              <w:left w:val="nil"/>
              <w:bottom w:val="nil"/>
              <w:right w:val="nil"/>
            </w:tcBorders>
            <w:shd w:val="clear" w:color="auto" w:fill="auto"/>
            <w:noWrap/>
            <w:vAlign w:val="bottom"/>
            <w:hideMark/>
          </w:tcPr>
          <w:p w:rsidR="00B010D3" w:rsidRPr="00B010D3" w:rsidRDefault="00B010D3" w:rsidP="006A23E3"/>
        </w:tc>
        <w:tc>
          <w:tcPr>
            <w:tcW w:w="1276" w:type="dxa"/>
            <w:tcBorders>
              <w:top w:val="nil"/>
              <w:left w:val="nil"/>
              <w:bottom w:val="nil"/>
              <w:right w:val="nil"/>
            </w:tcBorders>
            <w:shd w:val="clear" w:color="auto" w:fill="auto"/>
            <w:noWrap/>
            <w:vAlign w:val="bottom"/>
            <w:hideMark/>
          </w:tcPr>
          <w:p w:rsidR="00B010D3" w:rsidRPr="00B010D3" w:rsidRDefault="00B010D3" w:rsidP="006A23E3"/>
        </w:tc>
        <w:tc>
          <w:tcPr>
            <w:tcW w:w="1134" w:type="dxa"/>
            <w:tcBorders>
              <w:top w:val="nil"/>
              <w:left w:val="nil"/>
              <w:bottom w:val="nil"/>
              <w:right w:val="nil"/>
            </w:tcBorders>
            <w:shd w:val="clear" w:color="auto" w:fill="auto"/>
            <w:noWrap/>
            <w:vAlign w:val="bottom"/>
            <w:hideMark/>
          </w:tcPr>
          <w:p w:rsidR="00B010D3" w:rsidRPr="00B010D3" w:rsidRDefault="00B010D3" w:rsidP="006A23E3"/>
        </w:tc>
        <w:tc>
          <w:tcPr>
            <w:tcW w:w="1134" w:type="dxa"/>
            <w:tcBorders>
              <w:top w:val="nil"/>
              <w:left w:val="nil"/>
              <w:bottom w:val="nil"/>
              <w:right w:val="nil"/>
            </w:tcBorders>
            <w:shd w:val="clear" w:color="auto" w:fill="auto"/>
            <w:noWrap/>
            <w:vAlign w:val="bottom"/>
            <w:hideMark/>
          </w:tcPr>
          <w:p w:rsidR="00B010D3" w:rsidRPr="00B010D3" w:rsidRDefault="00B010D3" w:rsidP="006A23E3"/>
        </w:tc>
      </w:tr>
      <w:tr w:rsidR="00B010D3" w:rsidRPr="00B010D3" w:rsidTr="006A23E3">
        <w:trPr>
          <w:trHeight w:val="255"/>
        </w:trPr>
        <w:tc>
          <w:tcPr>
            <w:tcW w:w="3510" w:type="dxa"/>
            <w:tcBorders>
              <w:top w:val="nil"/>
              <w:left w:val="nil"/>
              <w:bottom w:val="nil"/>
              <w:right w:val="nil"/>
            </w:tcBorders>
            <w:shd w:val="clear" w:color="auto" w:fill="auto"/>
            <w:noWrap/>
            <w:vAlign w:val="bottom"/>
            <w:hideMark/>
          </w:tcPr>
          <w:p w:rsidR="00B010D3" w:rsidRPr="00B010D3" w:rsidRDefault="00B010D3" w:rsidP="006A23E3">
            <w:pPr>
              <w:rPr>
                <w:rFonts w:ascii="Arial CYR" w:hAnsi="Arial CYR" w:cs="Arial CYR"/>
              </w:rPr>
            </w:pPr>
            <w:r w:rsidRPr="00B010D3">
              <w:rPr>
                <w:rFonts w:ascii="Arial CYR" w:hAnsi="Arial CYR" w:cs="Arial CYR"/>
                <w:noProof/>
              </w:rPr>
              <mc:AlternateContent>
                <mc:Choice Requires="wps">
                  <w:drawing>
                    <wp:anchor distT="0" distB="0" distL="114300" distR="114300" simplePos="0" relativeHeight="251603968" behindDoc="0" locked="0" layoutInCell="1" allowOverlap="1">
                      <wp:simplePos x="0" y="0"/>
                      <wp:positionH relativeFrom="column">
                        <wp:posOffset>276225</wp:posOffset>
                      </wp:positionH>
                      <wp:positionV relativeFrom="paragraph">
                        <wp:posOffset>28575</wp:posOffset>
                      </wp:positionV>
                      <wp:extent cx="8734425" cy="695325"/>
                      <wp:effectExtent l="0" t="0" r="9525" b="9525"/>
                      <wp:wrapNone/>
                      <wp:docPr id="21" name="Надпись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34425" cy="695324"/>
                              </a:xfrm>
                              <a:prstGeom prst="rect">
                                <a:avLst/>
                              </a:prstGeom>
                              <a:solidFill>
                                <a:srgbClr val="FFFFFF"/>
                              </a:solidFill>
                              <a:ln w="9525">
                                <a:noFill/>
                                <a:miter lim="800000"/>
                                <a:headEnd/>
                                <a:tailEnd/>
                              </a:ln>
                            </wps:spPr>
                            <wps:txbx>
                              <w:txbxContent>
                                <w:p w:rsidR="00EA12CA" w:rsidRPr="006A23E3" w:rsidRDefault="00EA12CA" w:rsidP="00B010D3">
                                  <w:pPr>
                                    <w:pStyle w:val="aa"/>
                                    <w:spacing w:before="0" w:after="0"/>
                                    <w:jc w:val="center"/>
                                    <w:rPr>
                                      <w:sz w:val="16"/>
                                      <w:szCs w:val="16"/>
                                    </w:rPr>
                                  </w:pPr>
                                  <w:r w:rsidRPr="006A23E3">
                                    <w:rPr>
                                      <w:rFonts w:cstheme="minorBidi"/>
                                      <w:b/>
                                      <w:bCs/>
                                      <w:sz w:val="16"/>
                                      <w:szCs w:val="16"/>
                                    </w:rPr>
                                    <w:t xml:space="preserve">  Доходы </w:t>
                                  </w:r>
                                </w:p>
                                <w:p w:rsidR="00EA12CA" w:rsidRPr="006A23E3" w:rsidRDefault="00EA12CA" w:rsidP="00B010D3">
                                  <w:pPr>
                                    <w:pStyle w:val="aa"/>
                                    <w:spacing w:before="0" w:after="0"/>
                                    <w:jc w:val="center"/>
                                    <w:rPr>
                                      <w:sz w:val="16"/>
                                      <w:szCs w:val="16"/>
                                    </w:rPr>
                                  </w:pPr>
                                  <w:r w:rsidRPr="006A23E3">
                                    <w:rPr>
                                      <w:rFonts w:cstheme="minorBidi"/>
                                      <w:b/>
                                      <w:bCs/>
                                      <w:sz w:val="16"/>
                                      <w:szCs w:val="16"/>
                                    </w:rPr>
                                    <w:t xml:space="preserve">бюджета Жигаловского муниципального образования </w:t>
                                  </w:r>
                                </w:p>
                                <w:p w:rsidR="00EA12CA" w:rsidRPr="006A23E3" w:rsidRDefault="00EA12CA" w:rsidP="00B010D3">
                                  <w:pPr>
                                    <w:pStyle w:val="aa"/>
                                    <w:spacing w:before="0" w:after="0"/>
                                    <w:jc w:val="center"/>
                                    <w:rPr>
                                      <w:sz w:val="16"/>
                                      <w:szCs w:val="16"/>
                                    </w:rPr>
                                  </w:pPr>
                                  <w:r w:rsidRPr="006A23E3">
                                    <w:rPr>
                                      <w:rFonts w:cstheme="minorBidi"/>
                                      <w:b/>
                                      <w:bCs/>
                                      <w:sz w:val="16"/>
                                      <w:szCs w:val="16"/>
                                    </w:rPr>
                                    <w:t>за  2022 год.</w:t>
                                  </w:r>
                                </w:p>
                              </w:txbxContent>
                            </wps:txbx>
                            <wps:bodyPr vertOverflow="clip" wrap="square" lIns="36576" tIns="27432" rIns="36576" bIns="0" anchor="t" upright="1"/>
                          </wps:wsp>
                        </a:graphicData>
                      </a:graphic>
                      <wp14:sizeRelH relativeFrom="page">
                        <wp14:pctWidth>0</wp14:pctWidth>
                      </wp14:sizeRelH>
                      <wp14:sizeRelV relativeFrom="page">
                        <wp14:pctHeight>0</wp14:pctHeight>
                      </wp14:sizeRelV>
                    </wp:anchor>
                  </w:drawing>
                </mc:Choice>
                <mc:Fallback>
                  <w:pict>
                    <v:shape id="Надпись 21" o:spid="_x0000_s1027" type="#_x0000_t202" style="position:absolute;margin-left:21.75pt;margin-top:2.25pt;width:687.75pt;height:54.75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" stroked="f">
                      <v:textbox inset="2.88pt,2.16pt,2.88pt,0">
                        <w:txbxContent>
                          <w:p w:rsidR="00EA12CA" w:rsidRPr="006A23E3" w:rsidRDefault="00EA12CA" w:rsidP="00B010D3">
                            <w:pPr>
                              <w:pStyle w:val="aa"/>
                              <w:spacing w:before="0" w:after="0"/>
                              <w:jc w:val="center"/>
                              <w:rPr>
                                <w:sz w:val="16"/>
                                <w:szCs w:val="16"/>
                              </w:rPr>
                            </w:pPr>
                            <w:r w:rsidRPr="006A23E3">
                              <w:rPr>
                                <w:rFonts w:cstheme="minorBidi"/>
                                <w:b/>
                                <w:bCs/>
                                <w:sz w:val="16"/>
                                <w:szCs w:val="16"/>
                              </w:rPr>
                              <w:t xml:space="preserve">  Доходы </w:t>
                            </w:r>
                          </w:p>
                          <w:p w:rsidR="00EA12CA" w:rsidRPr="006A23E3" w:rsidRDefault="00EA12CA" w:rsidP="00B010D3">
                            <w:pPr>
                              <w:pStyle w:val="aa"/>
                              <w:spacing w:before="0" w:after="0"/>
                              <w:jc w:val="center"/>
                              <w:rPr>
                                <w:sz w:val="16"/>
                                <w:szCs w:val="16"/>
                              </w:rPr>
                            </w:pPr>
                            <w:r w:rsidRPr="006A23E3">
                              <w:rPr>
                                <w:rFonts w:cstheme="minorBidi"/>
                                <w:b/>
                                <w:bCs/>
                                <w:sz w:val="16"/>
                                <w:szCs w:val="16"/>
                              </w:rPr>
                              <w:t xml:space="preserve">бюджета Жигаловского муниципального образования </w:t>
                            </w:r>
                          </w:p>
                          <w:p w:rsidR="00EA12CA" w:rsidRPr="006A23E3" w:rsidRDefault="00EA12CA" w:rsidP="00B010D3">
                            <w:pPr>
                              <w:pStyle w:val="aa"/>
                              <w:spacing w:before="0" w:after="0"/>
                              <w:jc w:val="center"/>
                              <w:rPr>
                                <w:sz w:val="16"/>
                                <w:szCs w:val="16"/>
                              </w:rPr>
                            </w:pPr>
                            <w:r w:rsidRPr="006A23E3">
                              <w:rPr>
                                <w:rFonts w:cstheme="minorBidi"/>
                                <w:b/>
                                <w:bCs/>
                                <w:sz w:val="16"/>
                                <w:szCs w:val="16"/>
                              </w:rPr>
                              <w:t>за  2022 год.</w:t>
                            </w:r>
                          </w:p>
                        </w:txbxContent>
                      </v:textbox>
                    </v:shape>
                  </w:pict>
                </mc:Fallback>
              </mc:AlternateContent>
            </w:r>
          </w:p>
          <w:tbl>
            <w:tblPr>
              <w:tblW w:w="0" w:type="auto"/>
              <w:tblCellSpacing w:w="0" w:type="dxa"/>
              <w:tblLayout w:type="fixed"/>
              <w:tblCellMar>
                <w:left w:w="0" w:type="dxa"/>
                <w:right w:w="0" w:type="dxa"/>
              </w:tblCellMar>
              <w:tblLook w:val="04A0" w:firstRow="1" w:lastRow="0" w:firstColumn="1" w:lastColumn="0" w:noHBand="0" w:noVBand="1"/>
            </w:tblPr>
            <w:tblGrid>
              <w:gridCol w:w="6580"/>
            </w:tblGrid>
            <w:tr w:rsidR="00B010D3" w:rsidRPr="00B010D3" w:rsidTr="006A23E3">
              <w:trPr>
                <w:trHeight w:val="255"/>
                <w:tblCellSpacing w:w="0" w:type="dxa"/>
              </w:trPr>
              <w:tc>
                <w:tcPr>
                  <w:tcW w:w="6580" w:type="dxa"/>
                  <w:tcBorders>
                    <w:top w:val="nil"/>
                    <w:left w:val="nil"/>
                    <w:bottom w:val="nil"/>
                    <w:right w:val="nil"/>
                  </w:tcBorders>
                  <w:shd w:val="clear" w:color="auto" w:fill="auto"/>
                  <w:vAlign w:val="bottom"/>
                  <w:hideMark/>
                </w:tcPr>
                <w:p w:rsidR="00B010D3" w:rsidRPr="00B010D3" w:rsidRDefault="00B010D3" w:rsidP="006A23E3">
                  <w:pPr>
                    <w:framePr w:hSpace="180" w:wrap="around" w:vAnchor="text" w:hAnchor="text" w:x="-351" w:y="1"/>
                    <w:suppressOverlap/>
                    <w:rPr>
                      <w:rFonts w:ascii="Arial CYR" w:hAnsi="Arial CYR" w:cs="Arial CYR"/>
                    </w:rPr>
                  </w:pPr>
                </w:p>
              </w:tc>
            </w:tr>
          </w:tbl>
          <w:p w:rsidR="00B010D3" w:rsidRPr="00B010D3" w:rsidRDefault="00B010D3" w:rsidP="006A23E3">
            <w:pPr>
              <w:rPr>
                <w:rFonts w:ascii="Arial CYR" w:hAnsi="Arial CYR" w:cs="Arial CYR"/>
              </w:rPr>
            </w:pPr>
          </w:p>
        </w:tc>
        <w:tc>
          <w:tcPr>
            <w:tcW w:w="2410" w:type="dxa"/>
            <w:tcBorders>
              <w:top w:val="nil"/>
              <w:left w:val="nil"/>
              <w:bottom w:val="nil"/>
              <w:right w:val="nil"/>
            </w:tcBorders>
            <w:shd w:val="clear" w:color="auto" w:fill="auto"/>
            <w:noWrap/>
            <w:vAlign w:val="bottom"/>
            <w:hideMark/>
          </w:tcPr>
          <w:p w:rsidR="00B010D3" w:rsidRPr="00B010D3" w:rsidRDefault="00B010D3" w:rsidP="006A23E3"/>
        </w:tc>
        <w:tc>
          <w:tcPr>
            <w:tcW w:w="1276" w:type="dxa"/>
            <w:tcBorders>
              <w:top w:val="nil"/>
              <w:left w:val="nil"/>
              <w:bottom w:val="nil"/>
              <w:right w:val="nil"/>
            </w:tcBorders>
            <w:shd w:val="clear" w:color="auto" w:fill="auto"/>
            <w:noWrap/>
            <w:vAlign w:val="bottom"/>
            <w:hideMark/>
          </w:tcPr>
          <w:p w:rsidR="00B010D3" w:rsidRPr="00B010D3" w:rsidRDefault="00B010D3" w:rsidP="006A23E3"/>
        </w:tc>
        <w:tc>
          <w:tcPr>
            <w:tcW w:w="1276" w:type="dxa"/>
            <w:tcBorders>
              <w:top w:val="nil"/>
              <w:left w:val="nil"/>
              <w:bottom w:val="nil"/>
              <w:right w:val="nil"/>
            </w:tcBorders>
            <w:shd w:val="clear" w:color="auto" w:fill="auto"/>
            <w:noWrap/>
            <w:vAlign w:val="bottom"/>
            <w:hideMark/>
          </w:tcPr>
          <w:p w:rsidR="00B010D3" w:rsidRPr="00B010D3" w:rsidRDefault="00B010D3" w:rsidP="006A23E3"/>
        </w:tc>
        <w:tc>
          <w:tcPr>
            <w:tcW w:w="1134" w:type="dxa"/>
            <w:tcBorders>
              <w:top w:val="nil"/>
              <w:left w:val="nil"/>
              <w:bottom w:val="nil"/>
              <w:right w:val="nil"/>
            </w:tcBorders>
            <w:shd w:val="clear" w:color="auto" w:fill="auto"/>
            <w:noWrap/>
            <w:vAlign w:val="bottom"/>
            <w:hideMark/>
          </w:tcPr>
          <w:p w:rsidR="00B010D3" w:rsidRPr="00B010D3" w:rsidRDefault="00B010D3" w:rsidP="006A23E3"/>
        </w:tc>
        <w:tc>
          <w:tcPr>
            <w:tcW w:w="1134" w:type="dxa"/>
            <w:tcBorders>
              <w:top w:val="nil"/>
              <w:left w:val="nil"/>
              <w:bottom w:val="nil"/>
              <w:right w:val="nil"/>
            </w:tcBorders>
            <w:shd w:val="clear" w:color="auto" w:fill="auto"/>
            <w:noWrap/>
            <w:vAlign w:val="bottom"/>
            <w:hideMark/>
          </w:tcPr>
          <w:p w:rsidR="00B010D3" w:rsidRPr="00B010D3" w:rsidRDefault="00B010D3" w:rsidP="006A23E3"/>
        </w:tc>
      </w:tr>
      <w:tr w:rsidR="00B010D3" w:rsidRPr="00B010D3" w:rsidTr="006A23E3">
        <w:trPr>
          <w:trHeight w:val="270"/>
        </w:trPr>
        <w:tc>
          <w:tcPr>
            <w:tcW w:w="3510" w:type="dxa"/>
            <w:tcBorders>
              <w:top w:val="nil"/>
              <w:left w:val="nil"/>
              <w:bottom w:val="nil"/>
              <w:right w:val="nil"/>
            </w:tcBorders>
            <w:shd w:val="clear" w:color="auto" w:fill="auto"/>
            <w:vAlign w:val="bottom"/>
            <w:hideMark/>
          </w:tcPr>
          <w:p w:rsidR="00B010D3" w:rsidRPr="00B010D3" w:rsidRDefault="00B010D3" w:rsidP="006A23E3"/>
        </w:tc>
        <w:tc>
          <w:tcPr>
            <w:tcW w:w="2410" w:type="dxa"/>
            <w:tcBorders>
              <w:top w:val="nil"/>
              <w:left w:val="nil"/>
              <w:bottom w:val="nil"/>
              <w:right w:val="nil"/>
            </w:tcBorders>
            <w:shd w:val="clear" w:color="auto" w:fill="auto"/>
            <w:noWrap/>
            <w:vAlign w:val="bottom"/>
            <w:hideMark/>
          </w:tcPr>
          <w:p w:rsidR="00B010D3" w:rsidRPr="00B010D3" w:rsidRDefault="00B010D3" w:rsidP="006A23E3"/>
        </w:tc>
        <w:tc>
          <w:tcPr>
            <w:tcW w:w="1276" w:type="dxa"/>
            <w:tcBorders>
              <w:top w:val="nil"/>
              <w:left w:val="nil"/>
              <w:bottom w:val="nil"/>
              <w:right w:val="nil"/>
            </w:tcBorders>
            <w:shd w:val="clear" w:color="auto" w:fill="auto"/>
            <w:noWrap/>
            <w:vAlign w:val="bottom"/>
            <w:hideMark/>
          </w:tcPr>
          <w:p w:rsidR="00B010D3" w:rsidRPr="00B010D3" w:rsidRDefault="00B010D3" w:rsidP="006A23E3"/>
        </w:tc>
        <w:tc>
          <w:tcPr>
            <w:tcW w:w="1276" w:type="dxa"/>
            <w:tcBorders>
              <w:top w:val="nil"/>
              <w:left w:val="nil"/>
              <w:bottom w:val="nil"/>
              <w:right w:val="nil"/>
            </w:tcBorders>
            <w:shd w:val="clear" w:color="auto" w:fill="auto"/>
            <w:noWrap/>
            <w:vAlign w:val="bottom"/>
            <w:hideMark/>
          </w:tcPr>
          <w:p w:rsidR="00B010D3" w:rsidRPr="00B010D3" w:rsidRDefault="00B010D3" w:rsidP="006A23E3"/>
        </w:tc>
        <w:tc>
          <w:tcPr>
            <w:tcW w:w="1134" w:type="dxa"/>
            <w:tcBorders>
              <w:top w:val="nil"/>
              <w:left w:val="nil"/>
              <w:bottom w:val="nil"/>
              <w:right w:val="nil"/>
            </w:tcBorders>
            <w:shd w:val="clear" w:color="auto" w:fill="auto"/>
            <w:noWrap/>
            <w:vAlign w:val="bottom"/>
            <w:hideMark/>
          </w:tcPr>
          <w:p w:rsidR="00B010D3" w:rsidRPr="00B010D3" w:rsidRDefault="00B010D3" w:rsidP="006A23E3"/>
        </w:tc>
        <w:tc>
          <w:tcPr>
            <w:tcW w:w="1134" w:type="dxa"/>
            <w:tcBorders>
              <w:top w:val="nil"/>
              <w:left w:val="nil"/>
              <w:bottom w:val="nil"/>
              <w:right w:val="nil"/>
            </w:tcBorders>
            <w:shd w:val="clear" w:color="auto" w:fill="auto"/>
            <w:noWrap/>
            <w:vAlign w:val="bottom"/>
            <w:hideMark/>
          </w:tcPr>
          <w:p w:rsidR="00B010D3" w:rsidRPr="00B010D3" w:rsidRDefault="00B010D3" w:rsidP="006A23E3"/>
        </w:tc>
      </w:tr>
      <w:tr w:rsidR="00B010D3" w:rsidRPr="00B010D3" w:rsidTr="006A23E3">
        <w:trPr>
          <w:trHeight w:val="255"/>
        </w:trPr>
        <w:tc>
          <w:tcPr>
            <w:tcW w:w="3510" w:type="dxa"/>
            <w:tcBorders>
              <w:top w:val="nil"/>
              <w:left w:val="nil"/>
              <w:bottom w:val="nil"/>
              <w:right w:val="nil"/>
            </w:tcBorders>
            <w:shd w:val="clear" w:color="auto" w:fill="auto"/>
            <w:vAlign w:val="bottom"/>
            <w:hideMark/>
          </w:tcPr>
          <w:p w:rsidR="00B010D3" w:rsidRPr="00B010D3" w:rsidRDefault="00B010D3" w:rsidP="006A23E3"/>
        </w:tc>
        <w:tc>
          <w:tcPr>
            <w:tcW w:w="2410" w:type="dxa"/>
            <w:tcBorders>
              <w:top w:val="nil"/>
              <w:left w:val="nil"/>
              <w:bottom w:val="nil"/>
              <w:right w:val="nil"/>
            </w:tcBorders>
            <w:shd w:val="clear" w:color="auto" w:fill="auto"/>
            <w:noWrap/>
            <w:vAlign w:val="bottom"/>
            <w:hideMark/>
          </w:tcPr>
          <w:p w:rsidR="00B010D3" w:rsidRPr="00B010D3" w:rsidRDefault="00B010D3" w:rsidP="006A23E3"/>
        </w:tc>
        <w:tc>
          <w:tcPr>
            <w:tcW w:w="1276" w:type="dxa"/>
            <w:tcBorders>
              <w:top w:val="nil"/>
              <w:left w:val="nil"/>
              <w:bottom w:val="nil"/>
              <w:right w:val="nil"/>
            </w:tcBorders>
            <w:shd w:val="clear" w:color="auto" w:fill="auto"/>
            <w:noWrap/>
            <w:vAlign w:val="bottom"/>
            <w:hideMark/>
          </w:tcPr>
          <w:p w:rsidR="00B010D3" w:rsidRPr="00B010D3" w:rsidRDefault="00B010D3" w:rsidP="006A23E3"/>
        </w:tc>
        <w:tc>
          <w:tcPr>
            <w:tcW w:w="1276" w:type="dxa"/>
            <w:tcBorders>
              <w:top w:val="nil"/>
              <w:left w:val="nil"/>
              <w:bottom w:val="nil"/>
              <w:right w:val="nil"/>
            </w:tcBorders>
            <w:shd w:val="clear" w:color="auto" w:fill="auto"/>
            <w:noWrap/>
            <w:vAlign w:val="bottom"/>
            <w:hideMark/>
          </w:tcPr>
          <w:p w:rsidR="00B010D3" w:rsidRPr="00B010D3" w:rsidRDefault="00B010D3" w:rsidP="006A23E3"/>
        </w:tc>
        <w:tc>
          <w:tcPr>
            <w:tcW w:w="1134" w:type="dxa"/>
            <w:tcBorders>
              <w:top w:val="nil"/>
              <w:left w:val="nil"/>
              <w:bottom w:val="nil"/>
              <w:right w:val="nil"/>
            </w:tcBorders>
            <w:shd w:val="clear" w:color="auto" w:fill="auto"/>
            <w:noWrap/>
            <w:vAlign w:val="bottom"/>
            <w:hideMark/>
          </w:tcPr>
          <w:p w:rsidR="00B010D3" w:rsidRPr="00B010D3" w:rsidRDefault="00B010D3" w:rsidP="006A23E3"/>
        </w:tc>
        <w:tc>
          <w:tcPr>
            <w:tcW w:w="1134" w:type="dxa"/>
            <w:tcBorders>
              <w:top w:val="nil"/>
              <w:left w:val="nil"/>
              <w:bottom w:val="nil"/>
              <w:right w:val="nil"/>
            </w:tcBorders>
            <w:shd w:val="clear" w:color="auto" w:fill="auto"/>
            <w:noWrap/>
            <w:vAlign w:val="bottom"/>
            <w:hideMark/>
          </w:tcPr>
          <w:p w:rsidR="00B010D3" w:rsidRPr="00B010D3" w:rsidRDefault="00B010D3" w:rsidP="006A23E3"/>
        </w:tc>
      </w:tr>
      <w:tr w:rsidR="00B010D3" w:rsidRPr="00B010D3" w:rsidTr="006A23E3">
        <w:trPr>
          <w:trHeight w:val="255"/>
        </w:trPr>
        <w:tc>
          <w:tcPr>
            <w:tcW w:w="3510" w:type="dxa"/>
            <w:tcBorders>
              <w:top w:val="nil"/>
              <w:left w:val="nil"/>
              <w:bottom w:val="nil"/>
              <w:right w:val="nil"/>
            </w:tcBorders>
            <w:shd w:val="clear" w:color="auto" w:fill="auto"/>
            <w:vAlign w:val="bottom"/>
            <w:hideMark/>
          </w:tcPr>
          <w:p w:rsidR="00B010D3" w:rsidRPr="00B010D3" w:rsidRDefault="00B010D3" w:rsidP="006A23E3"/>
        </w:tc>
        <w:tc>
          <w:tcPr>
            <w:tcW w:w="2410" w:type="dxa"/>
            <w:tcBorders>
              <w:top w:val="nil"/>
              <w:left w:val="nil"/>
              <w:bottom w:val="nil"/>
              <w:right w:val="nil"/>
            </w:tcBorders>
            <w:shd w:val="clear" w:color="auto" w:fill="auto"/>
            <w:noWrap/>
            <w:vAlign w:val="bottom"/>
            <w:hideMark/>
          </w:tcPr>
          <w:p w:rsidR="00B010D3" w:rsidRPr="00B010D3" w:rsidRDefault="00B010D3" w:rsidP="006A23E3"/>
        </w:tc>
        <w:tc>
          <w:tcPr>
            <w:tcW w:w="1276" w:type="dxa"/>
            <w:tcBorders>
              <w:top w:val="nil"/>
              <w:left w:val="nil"/>
              <w:bottom w:val="nil"/>
              <w:right w:val="nil"/>
            </w:tcBorders>
            <w:shd w:val="clear" w:color="auto" w:fill="auto"/>
            <w:noWrap/>
            <w:vAlign w:val="bottom"/>
            <w:hideMark/>
          </w:tcPr>
          <w:p w:rsidR="00B010D3" w:rsidRPr="00B010D3" w:rsidRDefault="00B010D3" w:rsidP="006A23E3"/>
        </w:tc>
        <w:tc>
          <w:tcPr>
            <w:tcW w:w="1276" w:type="dxa"/>
            <w:tcBorders>
              <w:top w:val="nil"/>
              <w:left w:val="nil"/>
              <w:bottom w:val="nil"/>
              <w:right w:val="nil"/>
            </w:tcBorders>
            <w:shd w:val="clear" w:color="auto" w:fill="auto"/>
            <w:noWrap/>
            <w:vAlign w:val="bottom"/>
            <w:hideMark/>
          </w:tcPr>
          <w:p w:rsidR="00B010D3" w:rsidRPr="00B010D3" w:rsidRDefault="00B010D3" w:rsidP="006A23E3"/>
        </w:tc>
        <w:tc>
          <w:tcPr>
            <w:tcW w:w="1134" w:type="dxa"/>
            <w:tcBorders>
              <w:top w:val="nil"/>
              <w:left w:val="nil"/>
              <w:bottom w:val="nil"/>
              <w:right w:val="nil"/>
            </w:tcBorders>
            <w:shd w:val="clear" w:color="auto" w:fill="auto"/>
            <w:noWrap/>
            <w:vAlign w:val="bottom"/>
            <w:hideMark/>
          </w:tcPr>
          <w:p w:rsidR="00B010D3" w:rsidRPr="00B010D3" w:rsidRDefault="00B010D3" w:rsidP="006A23E3"/>
        </w:tc>
        <w:tc>
          <w:tcPr>
            <w:tcW w:w="1134" w:type="dxa"/>
            <w:tcBorders>
              <w:top w:val="nil"/>
              <w:left w:val="nil"/>
              <w:bottom w:val="nil"/>
              <w:right w:val="nil"/>
            </w:tcBorders>
            <w:shd w:val="clear" w:color="auto" w:fill="auto"/>
            <w:noWrap/>
            <w:vAlign w:val="bottom"/>
            <w:hideMark/>
          </w:tcPr>
          <w:p w:rsidR="00B010D3" w:rsidRPr="00B010D3" w:rsidRDefault="00B010D3" w:rsidP="006A23E3"/>
        </w:tc>
      </w:tr>
      <w:tr w:rsidR="00B010D3" w:rsidRPr="00B010D3" w:rsidTr="006A23E3">
        <w:trPr>
          <w:trHeight w:val="330"/>
        </w:trPr>
        <w:tc>
          <w:tcPr>
            <w:tcW w:w="3510" w:type="dxa"/>
            <w:tcBorders>
              <w:top w:val="nil"/>
              <w:left w:val="nil"/>
              <w:bottom w:val="nil"/>
              <w:right w:val="nil"/>
            </w:tcBorders>
            <w:shd w:val="clear" w:color="auto" w:fill="auto"/>
            <w:vAlign w:val="bottom"/>
            <w:hideMark/>
          </w:tcPr>
          <w:p w:rsidR="00B010D3" w:rsidRPr="00B010D3" w:rsidRDefault="00B010D3" w:rsidP="006A23E3"/>
        </w:tc>
        <w:tc>
          <w:tcPr>
            <w:tcW w:w="2410" w:type="dxa"/>
            <w:tcBorders>
              <w:top w:val="nil"/>
              <w:left w:val="nil"/>
              <w:bottom w:val="nil"/>
              <w:right w:val="nil"/>
            </w:tcBorders>
            <w:shd w:val="clear" w:color="auto" w:fill="auto"/>
            <w:noWrap/>
            <w:vAlign w:val="bottom"/>
            <w:hideMark/>
          </w:tcPr>
          <w:p w:rsidR="00B010D3" w:rsidRPr="00B010D3" w:rsidRDefault="00B010D3" w:rsidP="006A23E3"/>
        </w:tc>
        <w:tc>
          <w:tcPr>
            <w:tcW w:w="1276" w:type="dxa"/>
            <w:tcBorders>
              <w:top w:val="nil"/>
              <w:left w:val="nil"/>
              <w:bottom w:val="nil"/>
              <w:right w:val="nil"/>
            </w:tcBorders>
            <w:shd w:val="clear" w:color="auto" w:fill="auto"/>
            <w:noWrap/>
            <w:vAlign w:val="bottom"/>
            <w:hideMark/>
          </w:tcPr>
          <w:p w:rsidR="00B010D3" w:rsidRPr="00B010D3" w:rsidRDefault="00B010D3" w:rsidP="006A23E3"/>
        </w:tc>
        <w:tc>
          <w:tcPr>
            <w:tcW w:w="1276" w:type="dxa"/>
            <w:tcBorders>
              <w:top w:val="nil"/>
              <w:left w:val="nil"/>
              <w:bottom w:val="nil"/>
              <w:right w:val="nil"/>
            </w:tcBorders>
            <w:shd w:val="clear" w:color="auto" w:fill="auto"/>
            <w:noWrap/>
            <w:vAlign w:val="bottom"/>
            <w:hideMark/>
          </w:tcPr>
          <w:p w:rsidR="00B010D3" w:rsidRPr="00B010D3" w:rsidRDefault="00B010D3" w:rsidP="006A23E3"/>
        </w:tc>
        <w:tc>
          <w:tcPr>
            <w:tcW w:w="1134" w:type="dxa"/>
            <w:tcBorders>
              <w:top w:val="nil"/>
              <w:left w:val="nil"/>
              <w:bottom w:val="nil"/>
              <w:right w:val="nil"/>
            </w:tcBorders>
            <w:shd w:val="clear" w:color="auto" w:fill="auto"/>
            <w:noWrap/>
            <w:vAlign w:val="bottom"/>
            <w:hideMark/>
          </w:tcPr>
          <w:p w:rsidR="00B010D3" w:rsidRPr="00B010D3" w:rsidRDefault="00B010D3" w:rsidP="006A23E3"/>
        </w:tc>
        <w:tc>
          <w:tcPr>
            <w:tcW w:w="1134" w:type="dxa"/>
            <w:tcBorders>
              <w:top w:val="nil"/>
              <w:left w:val="nil"/>
              <w:bottom w:val="nil"/>
              <w:right w:val="nil"/>
            </w:tcBorders>
            <w:shd w:val="clear" w:color="auto" w:fill="auto"/>
            <w:noWrap/>
            <w:vAlign w:val="bottom"/>
            <w:hideMark/>
          </w:tcPr>
          <w:p w:rsidR="00B010D3" w:rsidRPr="00B010D3" w:rsidRDefault="00B010D3" w:rsidP="006A23E3"/>
        </w:tc>
      </w:tr>
      <w:tr w:rsidR="00B010D3" w:rsidRPr="006A23E3" w:rsidTr="006A23E3">
        <w:trPr>
          <w:trHeight w:val="840"/>
        </w:trPr>
        <w:tc>
          <w:tcPr>
            <w:tcW w:w="3510" w:type="dxa"/>
            <w:tcBorders>
              <w:top w:val="single" w:sz="8" w:space="0" w:color="auto"/>
              <w:left w:val="single" w:sz="8" w:space="0" w:color="auto"/>
              <w:bottom w:val="single" w:sz="8" w:space="0" w:color="auto"/>
              <w:right w:val="nil"/>
            </w:tcBorders>
            <w:shd w:val="clear" w:color="auto" w:fill="auto"/>
            <w:vAlign w:val="center"/>
            <w:hideMark/>
          </w:tcPr>
          <w:p w:rsidR="00B010D3" w:rsidRPr="006A23E3" w:rsidRDefault="00B010D3" w:rsidP="006A23E3">
            <w:pPr>
              <w:jc w:val="center"/>
              <w:rPr>
                <w:rFonts w:ascii="Arial CYR" w:hAnsi="Arial CYR" w:cs="Arial CYR"/>
                <w:b/>
                <w:bCs/>
                <w:sz w:val="16"/>
                <w:szCs w:val="16"/>
              </w:rPr>
            </w:pPr>
            <w:r w:rsidRPr="006A23E3">
              <w:rPr>
                <w:rFonts w:ascii="Arial CYR" w:hAnsi="Arial CYR" w:cs="Arial CYR"/>
                <w:b/>
                <w:bCs/>
                <w:sz w:val="16"/>
                <w:szCs w:val="16"/>
              </w:rPr>
              <w:t>Наименование группы, подгруппы, статьи и подстатьи доходов</w:t>
            </w:r>
          </w:p>
        </w:tc>
        <w:tc>
          <w:tcPr>
            <w:tcW w:w="241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010D3" w:rsidRPr="006A23E3" w:rsidRDefault="00B010D3" w:rsidP="006A23E3">
            <w:pPr>
              <w:jc w:val="center"/>
              <w:rPr>
                <w:rFonts w:ascii="Arial CYR" w:hAnsi="Arial CYR" w:cs="Arial CYR"/>
                <w:b/>
                <w:bCs/>
                <w:sz w:val="16"/>
                <w:szCs w:val="16"/>
              </w:rPr>
            </w:pPr>
            <w:r w:rsidRPr="006A23E3">
              <w:rPr>
                <w:rFonts w:ascii="Arial CYR" w:hAnsi="Arial CYR" w:cs="Arial CYR"/>
                <w:b/>
                <w:bCs/>
                <w:sz w:val="16"/>
                <w:szCs w:val="16"/>
              </w:rPr>
              <w:t>Код дохода бюджетной классификации</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B010D3" w:rsidRPr="006A23E3" w:rsidRDefault="00B010D3" w:rsidP="006A23E3">
            <w:pPr>
              <w:jc w:val="center"/>
              <w:rPr>
                <w:rFonts w:ascii="Arial CYR" w:hAnsi="Arial CYR" w:cs="Arial CYR"/>
                <w:b/>
                <w:bCs/>
                <w:sz w:val="16"/>
                <w:szCs w:val="16"/>
              </w:rPr>
            </w:pPr>
            <w:r w:rsidRPr="006A23E3">
              <w:rPr>
                <w:rFonts w:ascii="Arial CYR" w:hAnsi="Arial CYR" w:cs="Arial CYR"/>
                <w:b/>
                <w:bCs/>
                <w:sz w:val="16"/>
                <w:szCs w:val="16"/>
              </w:rPr>
              <w:t>Утвержденные бюджетные назначения</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B010D3" w:rsidRPr="006A23E3" w:rsidRDefault="00B010D3" w:rsidP="006A23E3">
            <w:pPr>
              <w:jc w:val="center"/>
              <w:rPr>
                <w:rFonts w:ascii="Arial CYR" w:hAnsi="Arial CYR" w:cs="Arial CYR"/>
                <w:b/>
                <w:bCs/>
                <w:sz w:val="16"/>
                <w:szCs w:val="16"/>
              </w:rPr>
            </w:pPr>
            <w:r w:rsidRPr="006A23E3">
              <w:rPr>
                <w:rFonts w:ascii="Arial CYR" w:hAnsi="Arial CYR" w:cs="Arial CYR"/>
                <w:b/>
                <w:bCs/>
                <w:sz w:val="16"/>
                <w:szCs w:val="16"/>
              </w:rPr>
              <w:t>Исполнено</w:t>
            </w:r>
          </w:p>
        </w:tc>
        <w:tc>
          <w:tcPr>
            <w:tcW w:w="1134" w:type="dxa"/>
            <w:tcBorders>
              <w:top w:val="single" w:sz="8" w:space="0" w:color="auto"/>
              <w:left w:val="nil"/>
              <w:bottom w:val="nil"/>
              <w:right w:val="nil"/>
            </w:tcBorders>
            <w:shd w:val="clear" w:color="auto" w:fill="auto"/>
            <w:vAlign w:val="center"/>
            <w:hideMark/>
          </w:tcPr>
          <w:p w:rsidR="00B010D3" w:rsidRPr="006A23E3" w:rsidRDefault="00B010D3" w:rsidP="006A23E3">
            <w:pPr>
              <w:jc w:val="center"/>
              <w:rPr>
                <w:rFonts w:ascii="Arial CYR" w:hAnsi="Arial CYR" w:cs="Arial CYR"/>
                <w:b/>
                <w:bCs/>
                <w:sz w:val="16"/>
                <w:szCs w:val="16"/>
              </w:rPr>
            </w:pPr>
            <w:r w:rsidRPr="006A23E3">
              <w:rPr>
                <w:rFonts w:ascii="Arial CYR" w:hAnsi="Arial CYR" w:cs="Arial CYR"/>
                <w:b/>
                <w:bCs/>
                <w:sz w:val="16"/>
                <w:szCs w:val="16"/>
              </w:rPr>
              <w:t>Неисполненные назначения</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010D3" w:rsidRPr="006A23E3" w:rsidRDefault="00B010D3" w:rsidP="006A23E3">
            <w:pPr>
              <w:jc w:val="center"/>
              <w:rPr>
                <w:rFonts w:ascii="Arial CYR" w:hAnsi="Arial CYR" w:cs="Arial CYR"/>
                <w:b/>
                <w:bCs/>
                <w:sz w:val="16"/>
                <w:szCs w:val="16"/>
              </w:rPr>
            </w:pPr>
            <w:r w:rsidRPr="006A23E3">
              <w:rPr>
                <w:rFonts w:ascii="Arial CYR" w:hAnsi="Arial CYR" w:cs="Arial CYR"/>
                <w:b/>
                <w:bCs/>
                <w:sz w:val="16"/>
                <w:szCs w:val="16"/>
              </w:rPr>
              <w:t>% исполнения</w:t>
            </w:r>
          </w:p>
        </w:tc>
      </w:tr>
      <w:tr w:rsidR="00B010D3" w:rsidRPr="006A23E3" w:rsidTr="006A23E3">
        <w:trPr>
          <w:trHeight w:val="315"/>
        </w:trPr>
        <w:tc>
          <w:tcPr>
            <w:tcW w:w="35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010D3" w:rsidRPr="006A23E3" w:rsidRDefault="00B010D3" w:rsidP="006A23E3">
            <w:pPr>
              <w:jc w:val="center"/>
              <w:rPr>
                <w:rFonts w:ascii="Arial" w:hAnsi="Arial" w:cs="Arial"/>
                <w:b/>
                <w:bCs/>
                <w:sz w:val="16"/>
                <w:szCs w:val="16"/>
              </w:rPr>
            </w:pPr>
            <w:r w:rsidRPr="006A23E3">
              <w:rPr>
                <w:rFonts w:ascii="Arial" w:hAnsi="Arial" w:cs="Arial"/>
                <w:b/>
                <w:bCs/>
                <w:sz w:val="16"/>
                <w:szCs w:val="16"/>
              </w:rPr>
              <w:t>НАЛОГОВЫЕ И НЕНАЛОГОВЫЕ ДОХОДЫ</w:t>
            </w: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rsidR="00B010D3" w:rsidRPr="006A23E3" w:rsidRDefault="00B010D3" w:rsidP="006A23E3">
            <w:pPr>
              <w:jc w:val="center"/>
              <w:rPr>
                <w:rFonts w:ascii="Arial" w:hAnsi="Arial" w:cs="Arial"/>
                <w:b/>
                <w:bCs/>
                <w:i/>
                <w:iCs/>
                <w:sz w:val="16"/>
                <w:szCs w:val="16"/>
              </w:rPr>
            </w:pPr>
            <w:r w:rsidRPr="006A23E3">
              <w:rPr>
                <w:rFonts w:ascii="Arial" w:hAnsi="Arial" w:cs="Arial"/>
                <w:b/>
                <w:bCs/>
                <w:i/>
                <w:iCs/>
                <w:sz w:val="16"/>
                <w:szCs w:val="16"/>
              </w:rPr>
              <w:t>1 00 00000 00 0000 000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B010D3" w:rsidRPr="006A23E3" w:rsidRDefault="00B010D3" w:rsidP="006A23E3">
            <w:pPr>
              <w:jc w:val="right"/>
              <w:rPr>
                <w:rFonts w:ascii="Arial" w:hAnsi="Arial" w:cs="Arial"/>
                <w:b/>
                <w:bCs/>
                <w:i/>
                <w:iCs/>
                <w:sz w:val="16"/>
                <w:szCs w:val="16"/>
              </w:rPr>
            </w:pPr>
            <w:r w:rsidRPr="006A23E3">
              <w:rPr>
                <w:rFonts w:ascii="Arial" w:hAnsi="Arial" w:cs="Arial"/>
                <w:b/>
                <w:bCs/>
                <w:i/>
                <w:iCs/>
                <w:sz w:val="16"/>
                <w:szCs w:val="16"/>
              </w:rPr>
              <w:t>57 398,2</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B010D3" w:rsidRPr="006A23E3" w:rsidRDefault="00B010D3" w:rsidP="006A23E3">
            <w:pPr>
              <w:jc w:val="right"/>
              <w:rPr>
                <w:rFonts w:ascii="Arial" w:hAnsi="Arial" w:cs="Arial"/>
                <w:b/>
                <w:bCs/>
                <w:i/>
                <w:iCs/>
                <w:sz w:val="16"/>
                <w:szCs w:val="16"/>
              </w:rPr>
            </w:pPr>
            <w:r w:rsidRPr="006A23E3">
              <w:rPr>
                <w:rFonts w:ascii="Arial" w:hAnsi="Arial" w:cs="Arial"/>
                <w:b/>
                <w:bCs/>
                <w:i/>
                <w:iCs/>
                <w:sz w:val="16"/>
                <w:szCs w:val="16"/>
              </w:rPr>
              <w:t>59 497,3</w:t>
            </w:r>
          </w:p>
        </w:tc>
        <w:tc>
          <w:tcPr>
            <w:tcW w:w="1134" w:type="dxa"/>
            <w:tcBorders>
              <w:top w:val="single" w:sz="4" w:space="0" w:color="auto"/>
              <w:left w:val="nil"/>
              <w:bottom w:val="single" w:sz="4" w:space="0" w:color="auto"/>
              <w:right w:val="nil"/>
            </w:tcBorders>
            <w:shd w:val="clear" w:color="auto" w:fill="auto"/>
            <w:noWrap/>
            <w:vAlign w:val="bottom"/>
            <w:hideMark/>
          </w:tcPr>
          <w:p w:rsidR="00B010D3" w:rsidRPr="006A23E3" w:rsidRDefault="00B010D3" w:rsidP="006A23E3">
            <w:pPr>
              <w:jc w:val="center"/>
              <w:rPr>
                <w:rFonts w:ascii="Arial CYR" w:hAnsi="Arial CYR" w:cs="Arial CYR"/>
                <w:b/>
                <w:bCs/>
                <w:sz w:val="16"/>
                <w:szCs w:val="16"/>
              </w:rPr>
            </w:pPr>
            <w:r w:rsidRPr="006A23E3">
              <w:rPr>
                <w:rFonts w:ascii="Arial CYR" w:hAnsi="Arial CYR" w:cs="Arial CYR"/>
                <w:b/>
                <w:bCs/>
                <w:sz w:val="16"/>
                <w:szCs w:val="16"/>
              </w:rPr>
              <w:t>-2 099,10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B010D3" w:rsidRPr="006A23E3" w:rsidRDefault="00B010D3" w:rsidP="006A23E3">
            <w:pPr>
              <w:jc w:val="center"/>
              <w:rPr>
                <w:rFonts w:ascii="Arial CYR" w:hAnsi="Arial CYR" w:cs="Arial CYR"/>
                <w:b/>
                <w:bCs/>
                <w:sz w:val="16"/>
                <w:szCs w:val="16"/>
              </w:rPr>
            </w:pPr>
            <w:r w:rsidRPr="006A23E3">
              <w:rPr>
                <w:rFonts w:ascii="Arial CYR" w:hAnsi="Arial CYR" w:cs="Arial CYR"/>
                <w:b/>
                <w:bCs/>
                <w:sz w:val="16"/>
                <w:szCs w:val="16"/>
              </w:rPr>
              <w:t>103,7</w:t>
            </w:r>
          </w:p>
        </w:tc>
      </w:tr>
      <w:tr w:rsidR="00B010D3" w:rsidRPr="006A23E3" w:rsidTr="006A23E3">
        <w:trPr>
          <w:trHeight w:val="255"/>
        </w:trPr>
        <w:tc>
          <w:tcPr>
            <w:tcW w:w="3510" w:type="dxa"/>
            <w:tcBorders>
              <w:top w:val="nil"/>
              <w:left w:val="single" w:sz="4" w:space="0" w:color="auto"/>
              <w:bottom w:val="single" w:sz="4" w:space="0" w:color="auto"/>
              <w:right w:val="single" w:sz="4" w:space="0" w:color="auto"/>
            </w:tcBorders>
            <w:shd w:val="clear" w:color="auto" w:fill="auto"/>
            <w:vAlign w:val="bottom"/>
            <w:hideMark/>
          </w:tcPr>
          <w:p w:rsidR="00B010D3" w:rsidRPr="006A23E3" w:rsidRDefault="00B010D3" w:rsidP="006A23E3">
            <w:pPr>
              <w:rPr>
                <w:rFonts w:ascii="Arial" w:hAnsi="Arial" w:cs="Arial"/>
                <w:b/>
                <w:bCs/>
                <w:i/>
                <w:iCs/>
                <w:sz w:val="16"/>
                <w:szCs w:val="16"/>
              </w:rPr>
            </w:pPr>
            <w:r w:rsidRPr="006A23E3">
              <w:rPr>
                <w:rFonts w:ascii="Arial" w:hAnsi="Arial" w:cs="Arial"/>
                <w:b/>
                <w:bCs/>
                <w:i/>
                <w:iCs/>
                <w:sz w:val="16"/>
                <w:szCs w:val="16"/>
              </w:rPr>
              <w:t>НАЛОГИ НА ПРИБЫЛЬ, ДОХОДЫ</w:t>
            </w:r>
          </w:p>
        </w:tc>
        <w:tc>
          <w:tcPr>
            <w:tcW w:w="2410" w:type="dxa"/>
            <w:tcBorders>
              <w:top w:val="nil"/>
              <w:left w:val="nil"/>
              <w:bottom w:val="single" w:sz="4" w:space="0" w:color="auto"/>
              <w:right w:val="single" w:sz="4" w:space="0" w:color="auto"/>
            </w:tcBorders>
            <w:shd w:val="clear" w:color="auto" w:fill="auto"/>
            <w:noWrap/>
            <w:vAlign w:val="bottom"/>
            <w:hideMark/>
          </w:tcPr>
          <w:p w:rsidR="00B010D3" w:rsidRPr="006A23E3" w:rsidRDefault="00B010D3" w:rsidP="006A23E3">
            <w:pPr>
              <w:jc w:val="center"/>
              <w:rPr>
                <w:rFonts w:ascii="Arial" w:hAnsi="Arial" w:cs="Arial"/>
                <w:b/>
                <w:bCs/>
                <w:i/>
                <w:iCs/>
                <w:sz w:val="16"/>
                <w:szCs w:val="16"/>
              </w:rPr>
            </w:pPr>
            <w:r w:rsidRPr="006A23E3">
              <w:rPr>
                <w:rFonts w:ascii="Arial" w:hAnsi="Arial" w:cs="Arial"/>
                <w:b/>
                <w:bCs/>
                <w:i/>
                <w:iCs/>
                <w:sz w:val="16"/>
                <w:szCs w:val="16"/>
              </w:rPr>
              <w:t>1 01 00000 00 0000 000</w:t>
            </w:r>
          </w:p>
        </w:tc>
        <w:tc>
          <w:tcPr>
            <w:tcW w:w="1276" w:type="dxa"/>
            <w:tcBorders>
              <w:top w:val="nil"/>
              <w:left w:val="nil"/>
              <w:bottom w:val="single" w:sz="4" w:space="0" w:color="auto"/>
              <w:right w:val="single" w:sz="4" w:space="0" w:color="auto"/>
            </w:tcBorders>
            <w:shd w:val="clear" w:color="auto" w:fill="auto"/>
            <w:noWrap/>
            <w:vAlign w:val="bottom"/>
            <w:hideMark/>
          </w:tcPr>
          <w:p w:rsidR="00B010D3" w:rsidRPr="006A23E3" w:rsidRDefault="00B010D3" w:rsidP="006A23E3">
            <w:pPr>
              <w:jc w:val="right"/>
              <w:rPr>
                <w:rFonts w:ascii="Arial" w:hAnsi="Arial" w:cs="Arial"/>
                <w:b/>
                <w:bCs/>
                <w:i/>
                <w:iCs/>
                <w:sz w:val="16"/>
                <w:szCs w:val="16"/>
              </w:rPr>
            </w:pPr>
            <w:r w:rsidRPr="006A23E3">
              <w:rPr>
                <w:rFonts w:ascii="Arial" w:hAnsi="Arial" w:cs="Arial"/>
                <w:b/>
                <w:bCs/>
                <w:i/>
                <w:iCs/>
                <w:sz w:val="16"/>
                <w:szCs w:val="16"/>
              </w:rPr>
              <w:t>42 360,0</w:t>
            </w:r>
          </w:p>
        </w:tc>
        <w:tc>
          <w:tcPr>
            <w:tcW w:w="1276" w:type="dxa"/>
            <w:tcBorders>
              <w:top w:val="nil"/>
              <w:left w:val="nil"/>
              <w:bottom w:val="single" w:sz="4" w:space="0" w:color="auto"/>
              <w:right w:val="single" w:sz="4" w:space="0" w:color="auto"/>
            </w:tcBorders>
            <w:shd w:val="clear" w:color="auto" w:fill="auto"/>
            <w:noWrap/>
            <w:vAlign w:val="bottom"/>
            <w:hideMark/>
          </w:tcPr>
          <w:p w:rsidR="00B010D3" w:rsidRPr="006A23E3" w:rsidRDefault="00B010D3" w:rsidP="006A23E3">
            <w:pPr>
              <w:jc w:val="right"/>
              <w:rPr>
                <w:rFonts w:ascii="Arial" w:hAnsi="Arial" w:cs="Arial"/>
                <w:b/>
                <w:bCs/>
                <w:i/>
                <w:iCs/>
                <w:sz w:val="16"/>
                <w:szCs w:val="16"/>
              </w:rPr>
            </w:pPr>
            <w:r w:rsidRPr="006A23E3">
              <w:rPr>
                <w:rFonts w:ascii="Arial" w:hAnsi="Arial" w:cs="Arial"/>
                <w:b/>
                <w:bCs/>
                <w:i/>
                <w:iCs/>
                <w:sz w:val="16"/>
                <w:szCs w:val="16"/>
              </w:rPr>
              <w:t>43 730,0</w:t>
            </w:r>
          </w:p>
        </w:tc>
        <w:tc>
          <w:tcPr>
            <w:tcW w:w="1134" w:type="dxa"/>
            <w:tcBorders>
              <w:top w:val="nil"/>
              <w:left w:val="nil"/>
              <w:bottom w:val="single" w:sz="4" w:space="0" w:color="auto"/>
              <w:right w:val="single" w:sz="4" w:space="0" w:color="auto"/>
            </w:tcBorders>
            <w:shd w:val="clear" w:color="auto" w:fill="auto"/>
            <w:noWrap/>
            <w:vAlign w:val="bottom"/>
            <w:hideMark/>
          </w:tcPr>
          <w:p w:rsidR="00B010D3" w:rsidRPr="006A23E3" w:rsidRDefault="00B010D3" w:rsidP="006A23E3">
            <w:pPr>
              <w:jc w:val="center"/>
              <w:rPr>
                <w:rFonts w:ascii="Arial CYR" w:hAnsi="Arial CYR" w:cs="Arial CYR"/>
                <w:b/>
                <w:bCs/>
                <w:i/>
                <w:iCs/>
                <w:sz w:val="16"/>
                <w:szCs w:val="16"/>
              </w:rPr>
            </w:pPr>
            <w:r w:rsidRPr="006A23E3">
              <w:rPr>
                <w:rFonts w:ascii="Arial CYR" w:hAnsi="Arial CYR" w:cs="Arial CYR"/>
                <w:b/>
                <w:bCs/>
                <w:i/>
                <w:iCs/>
                <w:sz w:val="16"/>
                <w:szCs w:val="16"/>
              </w:rPr>
              <w:t>-1 370,00</w:t>
            </w:r>
          </w:p>
        </w:tc>
        <w:tc>
          <w:tcPr>
            <w:tcW w:w="1134" w:type="dxa"/>
            <w:tcBorders>
              <w:top w:val="nil"/>
              <w:left w:val="nil"/>
              <w:bottom w:val="single" w:sz="4" w:space="0" w:color="auto"/>
              <w:right w:val="single" w:sz="4" w:space="0" w:color="auto"/>
            </w:tcBorders>
            <w:shd w:val="clear" w:color="auto" w:fill="auto"/>
            <w:noWrap/>
            <w:vAlign w:val="bottom"/>
            <w:hideMark/>
          </w:tcPr>
          <w:p w:rsidR="00B010D3" w:rsidRPr="006A23E3" w:rsidRDefault="00B010D3" w:rsidP="006A23E3">
            <w:pPr>
              <w:jc w:val="center"/>
              <w:rPr>
                <w:rFonts w:ascii="Arial CYR" w:hAnsi="Arial CYR" w:cs="Arial CYR"/>
                <w:b/>
                <w:bCs/>
                <w:i/>
                <w:iCs/>
                <w:sz w:val="16"/>
                <w:szCs w:val="16"/>
              </w:rPr>
            </w:pPr>
            <w:r w:rsidRPr="006A23E3">
              <w:rPr>
                <w:rFonts w:ascii="Arial CYR" w:hAnsi="Arial CYR" w:cs="Arial CYR"/>
                <w:b/>
                <w:bCs/>
                <w:i/>
                <w:iCs/>
                <w:sz w:val="16"/>
                <w:szCs w:val="16"/>
              </w:rPr>
              <w:t>103,2</w:t>
            </w:r>
          </w:p>
        </w:tc>
      </w:tr>
      <w:tr w:rsidR="00B010D3" w:rsidRPr="006A23E3" w:rsidTr="006A23E3">
        <w:trPr>
          <w:trHeight w:val="255"/>
        </w:trPr>
        <w:tc>
          <w:tcPr>
            <w:tcW w:w="3510" w:type="dxa"/>
            <w:tcBorders>
              <w:top w:val="nil"/>
              <w:left w:val="single" w:sz="4" w:space="0" w:color="auto"/>
              <w:bottom w:val="single" w:sz="4" w:space="0" w:color="auto"/>
              <w:right w:val="single" w:sz="4" w:space="0" w:color="auto"/>
            </w:tcBorders>
            <w:shd w:val="clear" w:color="auto" w:fill="auto"/>
            <w:vAlign w:val="bottom"/>
            <w:hideMark/>
          </w:tcPr>
          <w:p w:rsidR="00B010D3" w:rsidRPr="006A23E3" w:rsidRDefault="00B010D3" w:rsidP="006A23E3">
            <w:pPr>
              <w:rPr>
                <w:rFonts w:ascii="Arial" w:hAnsi="Arial" w:cs="Arial"/>
                <w:i/>
                <w:iCs/>
                <w:sz w:val="16"/>
                <w:szCs w:val="16"/>
              </w:rPr>
            </w:pPr>
            <w:r w:rsidRPr="006A23E3">
              <w:rPr>
                <w:rFonts w:ascii="Arial" w:hAnsi="Arial" w:cs="Arial"/>
                <w:i/>
                <w:iCs/>
                <w:sz w:val="16"/>
                <w:szCs w:val="16"/>
              </w:rPr>
              <w:t>Налог на доходы физических лиц</w:t>
            </w:r>
          </w:p>
        </w:tc>
        <w:tc>
          <w:tcPr>
            <w:tcW w:w="2410" w:type="dxa"/>
            <w:tcBorders>
              <w:top w:val="nil"/>
              <w:left w:val="nil"/>
              <w:bottom w:val="single" w:sz="4" w:space="0" w:color="auto"/>
              <w:right w:val="single" w:sz="4" w:space="0" w:color="auto"/>
            </w:tcBorders>
            <w:shd w:val="clear" w:color="auto" w:fill="auto"/>
            <w:noWrap/>
            <w:vAlign w:val="bottom"/>
            <w:hideMark/>
          </w:tcPr>
          <w:p w:rsidR="00B010D3" w:rsidRPr="006A23E3" w:rsidRDefault="00B010D3" w:rsidP="006A23E3">
            <w:pPr>
              <w:jc w:val="center"/>
              <w:rPr>
                <w:rFonts w:ascii="Arial" w:hAnsi="Arial" w:cs="Arial"/>
                <w:i/>
                <w:iCs/>
                <w:sz w:val="16"/>
                <w:szCs w:val="16"/>
              </w:rPr>
            </w:pPr>
            <w:r w:rsidRPr="006A23E3">
              <w:rPr>
                <w:rFonts w:ascii="Arial" w:hAnsi="Arial" w:cs="Arial"/>
                <w:i/>
                <w:iCs/>
                <w:sz w:val="16"/>
                <w:szCs w:val="16"/>
              </w:rPr>
              <w:t>1 01 02000 01 0000 110</w:t>
            </w:r>
          </w:p>
        </w:tc>
        <w:tc>
          <w:tcPr>
            <w:tcW w:w="1276" w:type="dxa"/>
            <w:tcBorders>
              <w:top w:val="nil"/>
              <w:left w:val="nil"/>
              <w:bottom w:val="single" w:sz="4" w:space="0" w:color="auto"/>
              <w:right w:val="single" w:sz="4" w:space="0" w:color="auto"/>
            </w:tcBorders>
            <w:shd w:val="clear" w:color="auto" w:fill="auto"/>
            <w:noWrap/>
            <w:vAlign w:val="bottom"/>
            <w:hideMark/>
          </w:tcPr>
          <w:p w:rsidR="00B010D3" w:rsidRPr="006A23E3" w:rsidRDefault="00B010D3" w:rsidP="006A23E3">
            <w:pPr>
              <w:jc w:val="right"/>
              <w:rPr>
                <w:rFonts w:ascii="Arial" w:hAnsi="Arial" w:cs="Arial"/>
                <w:i/>
                <w:iCs/>
                <w:sz w:val="16"/>
                <w:szCs w:val="16"/>
              </w:rPr>
            </w:pPr>
            <w:r w:rsidRPr="006A23E3">
              <w:rPr>
                <w:rFonts w:ascii="Arial" w:hAnsi="Arial" w:cs="Arial"/>
                <w:i/>
                <w:iCs/>
                <w:sz w:val="16"/>
                <w:szCs w:val="16"/>
              </w:rPr>
              <w:t>42 360,0</w:t>
            </w:r>
          </w:p>
        </w:tc>
        <w:tc>
          <w:tcPr>
            <w:tcW w:w="1276" w:type="dxa"/>
            <w:tcBorders>
              <w:top w:val="nil"/>
              <w:left w:val="nil"/>
              <w:bottom w:val="single" w:sz="4" w:space="0" w:color="auto"/>
              <w:right w:val="single" w:sz="4" w:space="0" w:color="auto"/>
            </w:tcBorders>
            <w:shd w:val="clear" w:color="auto" w:fill="auto"/>
            <w:noWrap/>
            <w:vAlign w:val="bottom"/>
            <w:hideMark/>
          </w:tcPr>
          <w:p w:rsidR="00B010D3" w:rsidRPr="006A23E3" w:rsidRDefault="00B010D3" w:rsidP="006A23E3">
            <w:pPr>
              <w:jc w:val="right"/>
              <w:rPr>
                <w:rFonts w:ascii="Arial" w:hAnsi="Arial" w:cs="Arial"/>
                <w:i/>
                <w:iCs/>
                <w:sz w:val="16"/>
                <w:szCs w:val="16"/>
              </w:rPr>
            </w:pPr>
            <w:r w:rsidRPr="006A23E3">
              <w:rPr>
                <w:rFonts w:ascii="Arial" w:hAnsi="Arial" w:cs="Arial"/>
                <w:i/>
                <w:iCs/>
                <w:sz w:val="16"/>
                <w:szCs w:val="16"/>
              </w:rPr>
              <w:t>43 730,0</w:t>
            </w:r>
          </w:p>
        </w:tc>
        <w:tc>
          <w:tcPr>
            <w:tcW w:w="1134" w:type="dxa"/>
            <w:tcBorders>
              <w:top w:val="nil"/>
              <w:left w:val="nil"/>
              <w:bottom w:val="single" w:sz="4" w:space="0" w:color="auto"/>
              <w:right w:val="single" w:sz="4" w:space="0" w:color="auto"/>
            </w:tcBorders>
            <w:shd w:val="clear" w:color="auto" w:fill="auto"/>
            <w:noWrap/>
            <w:vAlign w:val="bottom"/>
            <w:hideMark/>
          </w:tcPr>
          <w:p w:rsidR="00B010D3" w:rsidRPr="006A23E3" w:rsidRDefault="00B010D3" w:rsidP="006A23E3">
            <w:pPr>
              <w:jc w:val="center"/>
              <w:rPr>
                <w:rFonts w:ascii="Arial CYR" w:hAnsi="Arial CYR" w:cs="Arial CYR"/>
                <w:i/>
                <w:iCs/>
                <w:sz w:val="16"/>
                <w:szCs w:val="16"/>
              </w:rPr>
            </w:pPr>
            <w:r w:rsidRPr="006A23E3">
              <w:rPr>
                <w:rFonts w:ascii="Arial CYR" w:hAnsi="Arial CYR" w:cs="Arial CYR"/>
                <w:i/>
                <w:iCs/>
                <w:sz w:val="16"/>
                <w:szCs w:val="16"/>
              </w:rPr>
              <w:t>-1 370,00</w:t>
            </w:r>
          </w:p>
        </w:tc>
        <w:tc>
          <w:tcPr>
            <w:tcW w:w="1134" w:type="dxa"/>
            <w:tcBorders>
              <w:top w:val="nil"/>
              <w:left w:val="nil"/>
              <w:bottom w:val="single" w:sz="4" w:space="0" w:color="auto"/>
              <w:right w:val="single" w:sz="4" w:space="0" w:color="auto"/>
            </w:tcBorders>
            <w:shd w:val="clear" w:color="auto" w:fill="auto"/>
            <w:noWrap/>
            <w:vAlign w:val="bottom"/>
            <w:hideMark/>
          </w:tcPr>
          <w:p w:rsidR="00B010D3" w:rsidRPr="006A23E3" w:rsidRDefault="00B010D3" w:rsidP="006A23E3">
            <w:pPr>
              <w:jc w:val="center"/>
              <w:rPr>
                <w:rFonts w:ascii="Arial CYR" w:hAnsi="Arial CYR" w:cs="Arial CYR"/>
                <w:i/>
                <w:iCs/>
                <w:sz w:val="16"/>
                <w:szCs w:val="16"/>
              </w:rPr>
            </w:pPr>
            <w:r w:rsidRPr="006A23E3">
              <w:rPr>
                <w:rFonts w:ascii="Arial CYR" w:hAnsi="Arial CYR" w:cs="Arial CYR"/>
                <w:i/>
                <w:iCs/>
                <w:sz w:val="16"/>
                <w:szCs w:val="16"/>
              </w:rPr>
              <w:t>103,2</w:t>
            </w:r>
          </w:p>
        </w:tc>
      </w:tr>
      <w:tr w:rsidR="00B010D3" w:rsidRPr="006A23E3" w:rsidTr="006A23E3">
        <w:trPr>
          <w:trHeight w:val="1275"/>
        </w:trPr>
        <w:tc>
          <w:tcPr>
            <w:tcW w:w="3510" w:type="dxa"/>
            <w:tcBorders>
              <w:top w:val="nil"/>
              <w:left w:val="single" w:sz="4" w:space="0" w:color="auto"/>
              <w:bottom w:val="single" w:sz="4" w:space="0" w:color="auto"/>
              <w:right w:val="single" w:sz="4" w:space="0" w:color="auto"/>
            </w:tcBorders>
            <w:shd w:val="clear" w:color="auto" w:fill="auto"/>
            <w:vAlign w:val="bottom"/>
            <w:hideMark/>
          </w:tcPr>
          <w:p w:rsidR="00B010D3" w:rsidRPr="006A23E3" w:rsidRDefault="00B010D3" w:rsidP="006A23E3">
            <w:pPr>
              <w:rPr>
                <w:rFonts w:ascii="Arial" w:hAnsi="Arial" w:cs="Arial"/>
                <w:sz w:val="16"/>
                <w:szCs w:val="16"/>
              </w:rPr>
            </w:pPr>
            <w:r w:rsidRPr="006A23E3">
              <w:rPr>
                <w:rFonts w:ascii="Arial" w:hAnsi="Arial" w:cs="Arial"/>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410" w:type="dxa"/>
            <w:tcBorders>
              <w:top w:val="nil"/>
              <w:left w:val="nil"/>
              <w:bottom w:val="single" w:sz="4" w:space="0" w:color="auto"/>
              <w:right w:val="single" w:sz="4" w:space="0" w:color="auto"/>
            </w:tcBorders>
            <w:shd w:val="clear" w:color="auto" w:fill="auto"/>
            <w:noWrap/>
            <w:vAlign w:val="bottom"/>
            <w:hideMark/>
          </w:tcPr>
          <w:p w:rsidR="00B010D3" w:rsidRPr="006A23E3" w:rsidRDefault="00B010D3" w:rsidP="006A23E3">
            <w:pPr>
              <w:jc w:val="center"/>
              <w:rPr>
                <w:rFonts w:ascii="Arial" w:hAnsi="Arial" w:cs="Arial"/>
                <w:sz w:val="16"/>
                <w:szCs w:val="16"/>
              </w:rPr>
            </w:pPr>
            <w:r w:rsidRPr="006A23E3">
              <w:rPr>
                <w:rFonts w:ascii="Arial" w:hAnsi="Arial" w:cs="Arial"/>
                <w:sz w:val="16"/>
                <w:szCs w:val="16"/>
              </w:rPr>
              <w:t>1 01 02010 01 0000 110</w:t>
            </w:r>
          </w:p>
        </w:tc>
        <w:tc>
          <w:tcPr>
            <w:tcW w:w="1276" w:type="dxa"/>
            <w:tcBorders>
              <w:top w:val="nil"/>
              <w:left w:val="nil"/>
              <w:bottom w:val="single" w:sz="4" w:space="0" w:color="auto"/>
              <w:right w:val="single" w:sz="4" w:space="0" w:color="auto"/>
            </w:tcBorders>
            <w:shd w:val="clear" w:color="auto" w:fill="auto"/>
            <w:noWrap/>
            <w:vAlign w:val="bottom"/>
            <w:hideMark/>
          </w:tcPr>
          <w:p w:rsidR="00B010D3" w:rsidRPr="006A23E3" w:rsidRDefault="00B010D3" w:rsidP="006A23E3">
            <w:pPr>
              <w:jc w:val="right"/>
              <w:rPr>
                <w:rFonts w:ascii="Arial" w:hAnsi="Arial" w:cs="Arial"/>
                <w:sz w:val="16"/>
                <w:szCs w:val="16"/>
              </w:rPr>
            </w:pPr>
            <w:r w:rsidRPr="006A23E3">
              <w:rPr>
                <w:rFonts w:ascii="Arial" w:hAnsi="Arial" w:cs="Arial"/>
                <w:sz w:val="16"/>
                <w:szCs w:val="16"/>
              </w:rPr>
              <w:t>42 043,0</w:t>
            </w:r>
          </w:p>
        </w:tc>
        <w:tc>
          <w:tcPr>
            <w:tcW w:w="1276" w:type="dxa"/>
            <w:tcBorders>
              <w:top w:val="nil"/>
              <w:left w:val="nil"/>
              <w:bottom w:val="single" w:sz="4" w:space="0" w:color="auto"/>
              <w:right w:val="single" w:sz="4" w:space="0" w:color="auto"/>
            </w:tcBorders>
            <w:shd w:val="clear" w:color="auto" w:fill="auto"/>
            <w:noWrap/>
            <w:vAlign w:val="bottom"/>
            <w:hideMark/>
          </w:tcPr>
          <w:p w:rsidR="00B010D3" w:rsidRPr="006A23E3" w:rsidRDefault="00B010D3" w:rsidP="006A23E3">
            <w:pPr>
              <w:jc w:val="right"/>
              <w:rPr>
                <w:rFonts w:ascii="Arial" w:hAnsi="Arial" w:cs="Arial"/>
                <w:sz w:val="16"/>
                <w:szCs w:val="16"/>
              </w:rPr>
            </w:pPr>
            <w:r w:rsidRPr="006A23E3">
              <w:rPr>
                <w:rFonts w:ascii="Arial" w:hAnsi="Arial" w:cs="Arial"/>
                <w:sz w:val="16"/>
                <w:szCs w:val="16"/>
              </w:rPr>
              <w:t>43 356,4</w:t>
            </w:r>
          </w:p>
        </w:tc>
        <w:tc>
          <w:tcPr>
            <w:tcW w:w="1134" w:type="dxa"/>
            <w:tcBorders>
              <w:top w:val="nil"/>
              <w:left w:val="nil"/>
              <w:bottom w:val="single" w:sz="4" w:space="0" w:color="auto"/>
              <w:right w:val="single" w:sz="4" w:space="0" w:color="auto"/>
            </w:tcBorders>
            <w:shd w:val="clear" w:color="auto" w:fill="auto"/>
            <w:noWrap/>
            <w:vAlign w:val="bottom"/>
            <w:hideMark/>
          </w:tcPr>
          <w:p w:rsidR="00B010D3" w:rsidRPr="006A23E3" w:rsidRDefault="00B010D3" w:rsidP="006A23E3">
            <w:pPr>
              <w:jc w:val="center"/>
              <w:rPr>
                <w:rFonts w:ascii="Arial CYR" w:hAnsi="Arial CYR" w:cs="Arial CYR"/>
                <w:sz w:val="16"/>
                <w:szCs w:val="16"/>
              </w:rPr>
            </w:pPr>
            <w:r w:rsidRPr="006A23E3">
              <w:rPr>
                <w:rFonts w:ascii="Arial CYR" w:hAnsi="Arial CYR" w:cs="Arial CYR"/>
                <w:sz w:val="16"/>
                <w:szCs w:val="16"/>
              </w:rPr>
              <w:t>-1 313,40</w:t>
            </w:r>
          </w:p>
        </w:tc>
        <w:tc>
          <w:tcPr>
            <w:tcW w:w="1134" w:type="dxa"/>
            <w:tcBorders>
              <w:top w:val="nil"/>
              <w:left w:val="nil"/>
              <w:bottom w:val="single" w:sz="4" w:space="0" w:color="auto"/>
              <w:right w:val="single" w:sz="4" w:space="0" w:color="auto"/>
            </w:tcBorders>
            <w:shd w:val="clear" w:color="auto" w:fill="auto"/>
            <w:noWrap/>
            <w:vAlign w:val="bottom"/>
            <w:hideMark/>
          </w:tcPr>
          <w:p w:rsidR="00B010D3" w:rsidRPr="006A23E3" w:rsidRDefault="00B010D3" w:rsidP="006A23E3">
            <w:pPr>
              <w:jc w:val="center"/>
              <w:rPr>
                <w:rFonts w:ascii="Arial CYR" w:hAnsi="Arial CYR" w:cs="Arial CYR"/>
                <w:sz w:val="16"/>
                <w:szCs w:val="16"/>
              </w:rPr>
            </w:pPr>
            <w:r w:rsidRPr="006A23E3">
              <w:rPr>
                <w:rFonts w:ascii="Arial CYR" w:hAnsi="Arial CYR" w:cs="Arial CYR"/>
                <w:sz w:val="16"/>
                <w:szCs w:val="16"/>
              </w:rPr>
              <w:t>103,1</w:t>
            </w:r>
          </w:p>
        </w:tc>
      </w:tr>
      <w:tr w:rsidR="00B010D3" w:rsidRPr="006A23E3" w:rsidTr="006A23E3">
        <w:trPr>
          <w:trHeight w:val="1770"/>
        </w:trPr>
        <w:tc>
          <w:tcPr>
            <w:tcW w:w="3510" w:type="dxa"/>
            <w:tcBorders>
              <w:top w:val="nil"/>
              <w:left w:val="single" w:sz="4" w:space="0" w:color="auto"/>
              <w:bottom w:val="single" w:sz="4" w:space="0" w:color="auto"/>
              <w:right w:val="single" w:sz="4" w:space="0" w:color="auto"/>
            </w:tcBorders>
            <w:shd w:val="clear" w:color="auto" w:fill="auto"/>
            <w:vAlign w:val="bottom"/>
            <w:hideMark/>
          </w:tcPr>
          <w:p w:rsidR="00B010D3" w:rsidRPr="006A23E3" w:rsidRDefault="00B010D3" w:rsidP="006A23E3">
            <w:pPr>
              <w:rPr>
                <w:rFonts w:ascii="Arial" w:hAnsi="Arial" w:cs="Arial"/>
                <w:sz w:val="16"/>
                <w:szCs w:val="16"/>
              </w:rPr>
            </w:pPr>
            <w:r w:rsidRPr="006A23E3">
              <w:rPr>
                <w:rFonts w:ascii="Arial" w:hAnsi="Arial" w:cs="Arial"/>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2410" w:type="dxa"/>
            <w:tcBorders>
              <w:top w:val="nil"/>
              <w:left w:val="nil"/>
              <w:bottom w:val="single" w:sz="4" w:space="0" w:color="auto"/>
              <w:right w:val="single" w:sz="4" w:space="0" w:color="auto"/>
            </w:tcBorders>
            <w:shd w:val="clear" w:color="auto" w:fill="auto"/>
            <w:noWrap/>
            <w:vAlign w:val="bottom"/>
            <w:hideMark/>
          </w:tcPr>
          <w:p w:rsidR="00B010D3" w:rsidRPr="006A23E3" w:rsidRDefault="00B010D3" w:rsidP="006A23E3">
            <w:pPr>
              <w:jc w:val="center"/>
              <w:rPr>
                <w:rFonts w:ascii="Arial" w:hAnsi="Arial" w:cs="Arial"/>
                <w:sz w:val="16"/>
                <w:szCs w:val="16"/>
              </w:rPr>
            </w:pPr>
            <w:r w:rsidRPr="006A23E3">
              <w:rPr>
                <w:rFonts w:ascii="Arial" w:hAnsi="Arial" w:cs="Arial"/>
                <w:sz w:val="16"/>
                <w:szCs w:val="16"/>
              </w:rPr>
              <w:t>1 01 02020 01 0000 110</w:t>
            </w:r>
          </w:p>
        </w:tc>
        <w:tc>
          <w:tcPr>
            <w:tcW w:w="1276" w:type="dxa"/>
            <w:tcBorders>
              <w:top w:val="nil"/>
              <w:left w:val="nil"/>
              <w:bottom w:val="single" w:sz="4" w:space="0" w:color="auto"/>
              <w:right w:val="single" w:sz="4" w:space="0" w:color="auto"/>
            </w:tcBorders>
            <w:shd w:val="clear" w:color="auto" w:fill="auto"/>
            <w:noWrap/>
            <w:vAlign w:val="bottom"/>
            <w:hideMark/>
          </w:tcPr>
          <w:p w:rsidR="00B010D3" w:rsidRPr="006A23E3" w:rsidRDefault="00B010D3" w:rsidP="006A23E3">
            <w:pPr>
              <w:jc w:val="right"/>
              <w:rPr>
                <w:rFonts w:ascii="Arial" w:hAnsi="Arial" w:cs="Arial"/>
                <w:sz w:val="16"/>
                <w:szCs w:val="16"/>
              </w:rPr>
            </w:pPr>
            <w:r w:rsidRPr="006A23E3">
              <w:rPr>
                <w:rFonts w:ascii="Arial" w:hAnsi="Arial" w:cs="Arial"/>
                <w:sz w:val="16"/>
                <w:szCs w:val="16"/>
              </w:rPr>
              <w:t>65,0</w:t>
            </w:r>
          </w:p>
        </w:tc>
        <w:tc>
          <w:tcPr>
            <w:tcW w:w="1276" w:type="dxa"/>
            <w:tcBorders>
              <w:top w:val="nil"/>
              <w:left w:val="nil"/>
              <w:bottom w:val="single" w:sz="4" w:space="0" w:color="auto"/>
              <w:right w:val="single" w:sz="4" w:space="0" w:color="auto"/>
            </w:tcBorders>
            <w:shd w:val="clear" w:color="auto" w:fill="auto"/>
            <w:noWrap/>
            <w:vAlign w:val="bottom"/>
            <w:hideMark/>
          </w:tcPr>
          <w:p w:rsidR="00B010D3" w:rsidRPr="006A23E3" w:rsidRDefault="00B010D3" w:rsidP="006A23E3">
            <w:pPr>
              <w:jc w:val="right"/>
              <w:rPr>
                <w:rFonts w:ascii="Arial" w:hAnsi="Arial" w:cs="Arial"/>
                <w:sz w:val="16"/>
                <w:szCs w:val="16"/>
              </w:rPr>
            </w:pPr>
            <w:r w:rsidRPr="006A23E3">
              <w:rPr>
                <w:rFonts w:ascii="Arial" w:hAnsi="Arial" w:cs="Arial"/>
                <w:sz w:val="16"/>
                <w:szCs w:val="16"/>
              </w:rPr>
              <w:t>121,6</w:t>
            </w:r>
          </w:p>
        </w:tc>
        <w:tc>
          <w:tcPr>
            <w:tcW w:w="1134" w:type="dxa"/>
            <w:tcBorders>
              <w:top w:val="nil"/>
              <w:left w:val="nil"/>
              <w:bottom w:val="single" w:sz="4" w:space="0" w:color="auto"/>
              <w:right w:val="single" w:sz="4" w:space="0" w:color="auto"/>
            </w:tcBorders>
            <w:shd w:val="clear" w:color="auto" w:fill="auto"/>
            <w:noWrap/>
            <w:vAlign w:val="bottom"/>
            <w:hideMark/>
          </w:tcPr>
          <w:p w:rsidR="00B010D3" w:rsidRPr="006A23E3" w:rsidRDefault="00B010D3" w:rsidP="006A23E3">
            <w:pPr>
              <w:jc w:val="center"/>
              <w:rPr>
                <w:rFonts w:ascii="Arial CYR" w:hAnsi="Arial CYR" w:cs="Arial CYR"/>
                <w:sz w:val="16"/>
                <w:szCs w:val="16"/>
              </w:rPr>
            </w:pPr>
            <w:r w:rsidRPr="006A23E3">
              <w:rPr>
                <w:rFonts w:ascii="Arial CYR" w:hAnsi="Arial CYR" w:cs="Arial CYR"/>
                <w:sz w:val="16"/>
                <w:szCs w:val="16"/>
              </w:rPr>
              <w:t>-56,60</w:t>
            </w:r>
          </w:p>
        </w:tc>
        <w:tc>
          <w:tcPr>
            <w:tcW w:w="1134" w:type="dxa"/>
            <w:tcBorders>
              <w:top w:val="nil"/>
              <w:left w:val="nil"/>
              <w:bottom w:val="single" w:sz="4" w:space="0" w:color="auto"/>
              <w:right w:val="single" w:sz="4" w:space="0" w:color="auto"/>
            </w:tcBorders>
            <w:shd w:val="clear" w:color="auto" w:fill="auto"/>
            <w:noWrap/>
            <w:vAlign w:val="bottom"/>
            <w:hideMark/>
          </w:tcPr>
          <w:p w:rsidR="00B010D3" w:rsidRPr="006A23E3" w:rsidRDefault="00B010D3" w:rsidP="006A23E3">
            <w:pPr>
              <w:jc w:val="center"/>
              <w:rPr>
                <w:rFonts w:ascii="Arial CYR" w:hAnsi="Arial CYR" w:cs="Arial CYR"/>
                <w:sz w:val="16"/>
                <w:szCs w:val="16"/>
              </w:rPr>
            </w:pPr>
            <w:r w:rsidRPr="006A23E3">
              <w:rPr>
                <w:rFonts w:ascii="Arial CYR" w:hAnsi="Arial CYR" w:cs="Arial CYR"/>
                <w:sz w:val="16"/>
                <w:szCs w:val="16"/>
              </w:rPr>
              <w:t>187,1</w:t>
            </w:r>
          </w:p>
        </w:tc>
      </w:tr>
      <w:tr w:rsidR="00B010D3" w:rsidRPr="006A23E3" w:rsidTr="006A23E3">
        <w:trPr>
          <w:trHeight w:val="765"/>
        </w:trPr>
        <w:tc>
          <w:tcPr>
            <w:tcW w:w="3510" w:type="dxa"/>
            <w:tcBorders>
              <w:top w:val="nil"/>
              <w:left w:val="single" w:sz="4" w:space="0" w:color="auto"/>
              <w:bottom w:val="single" w:sz="4" w:space="0" w:color="auto"/>
              <w:right w:val="single" w:sz="4" w:space="0" w:color="auto"/>
            </w:tcBorders>
            <w:shd w:val="clear" w:color="auto" w:fill="auto"/>
            <w:vAlign w:val="bottom"/>
            <w:hideMark/>
          </w:tcPr>
          <w:p w:rsidR="00B010D3" w:rsidRPr="006A23E3" w:rsidRDefault="00B010D3" w:rsidP="006A23E3">
            <w:pPr>
              <w:rPr>
                <w:rFonts w:ascii="Arial" w:hAnsi="Arial" w:cs="Arial"/>
                <w:sz w:val="16"/>
                <w:szCs w:val="16"/>
              </w:rPr>
            </w:pPr>
            <w:r w:rsidRPr="006A23E3">
              <w:rPr>
                <w:rFonts w:ascii="Arial" w:hAnsi="Arial" w:cs="Arial"/>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2410" w:type="dxa"/>
            <w:tcBorders>
              <w:top w:val="nil"/>
              <w:left w:val="nil"/>
              <w:bottom w:val="single" w:sz="4" w:space="0" w:color="auto"/>
              <w:right w:val="single" w:sz="4" w:space="0" w:color="auto"/>
            </w:tcBorders>
            <w:shd w:val="clear" w:color="auto" w:fill="auto"/>
            <w:noWrap/>
            <w:vAlign w:val="bottom"/>
            <w:hideMark/>
          </w:tcPr>
          <w:p w:rsidR="00B010D3" w:rsidRPr="006A23E3" w:rsidRDefault="00B010D3" w:rsidP="006A23E3">
            <w:pPr>
              <w:jc w:val="center"/>
              <w:rPr>
                <w:rFonts w:ascii="Arial" w:hAnsi="Arial" w:cs="Arial"/>
                <w:sz w:val="16"/>
                <w:szCs w:val="16"/>
              </w:rPr>
            </w:pPr>
            <w:r w:rsidRPr="006A23E3">
              <w:rPr>
                <w:rFonts w:ascii="Arial" w:hAnsi="Arial" w:cs="Arial"/>
                <w:sz w:val="16"/>
                <w:szCs w:val="16"/>
              </w:rPr>
              <w:t>1 01 02030 01 0000 110</w:t>
            </w:r>
          </w:p>
        </w:tc>
        <w:tc>
          <w:tcPr>
            <w:tcW w:w="1276" w:type="dxa"/>
            <w:tcBorders>
              <w:top w:val="nil"/>
              <w:left w:val="nil"/>
              <w:bottom w:val="single" w:sz="4" w:space="0" w:color="auto"/>
              <w:right w:val="single" w:sz="4" w:space="0" w:color="auto"/>
            </w:tcBorders>
            <w:shd w:val="clear" w:color="auto" w:fill="auto"/>
            <w:noWrap/>
            <w:vAlign w:val="bottom"/>
            <w:hideMark/>
          </w:tcPr>
          <w:p w:rsidR="00B010D3" w:rsidRPr="006A23E3" w:rsidRDefault="00B010D3" w:rsidP="006A23E3">
            <w:pPr>
              <w:jc w:val="right"/>
              <w:rPr>
                <w:rFonts w:ascii="Arial" w:hAnsi="Arial" w:cs="Arial"/>
                <w:sz w:val="16"/>
                <w:szCs w:val="16"/>
              </w:rPr>
            </w:pPr>
            <w:r w:rsidRPr="006A23E3">
              <w:rPr>
                <w:rFonts w:ascii="Arial" w:hAnsi="Arial" w:cs="Arial"/>
                <w:sz w:val="16"/>
                <w:szCs w:val="16"/>
              </w:rPr>
              <w:t>57,6</w:t>
            </w:r>
          </w:p>
        </w:tc>
        <w:tc>
          <w:tcPr>
            <w:tcW w:w="1276" w:type="dxa"/>
            <w:tcBorders>
              <w:top w:val="nil"/>
              <w:left w:val="nil"/>
              <w:bottom w:val="single" w:sz="4" w:space="0" w:color="auto"/>
              <w:right w:val="single" w:sz="4" w:space="0" w:color="auto"/>
            </w:tcBorders>
            <w:shd w:val="clear" w:color="auto" w:fill="auto"/>
            <w:noWrap/>
            <w:vAlign w:val="bottom"/>
            <w:hideMark/>
          </w:tcPr>
          <w:p w:rsidR="00B010D3" w:rsidRPr="006A23E3" w:rsidRDefault="00B010D3" w:rsidP="006A23E3">
            <w:pPr>
              <w:jc w:val="right"/>
              <w:rPr>
                <w:rFonts w:ascii="Arial" w:hAnsi="Arial" w:cs="Arial"/>
                <w:sz w:val="16"/>
                <w:szCs w:val="16"/>
              </w:rPr>
            </w:pPr>
            <w:r w:rsidRPr="006A23E3">
              <w:rPr>
                <w:rFonts w:ascii="Arial" w:hAnsi="Arial" w:cs="Arial"/>
                <w:sz w:val="16"/>
                <w:szCs w:val="16"/>
              </w:rPr>
              <w:t>57,6</w:t>
            </w:r>
          </w:p>
        </w:tc>
        <w:tc>
          <w:tcPr>
            <w:tcW w:w="1134" w:type="dxa"/>
            <w:tcBorders>
              <w:top w:val="nil"/>
              <w:left w:val="nil"/>
              <w:bottom w:val="single" w:sz="4" w:space="0" w:color="auto"/>
              <w:right w:val="single" w:sz="4" w:space="0" w:color="auto"/>
            </w:tcBorders>
            <w:shd w:val="clear" w:color="auto" w:fill="auto"/>
            <w:noWrap/>
            <w:vAlign w:val="bottom"/>
            <w:hideMark/>
          </w:tcPr>
          <w:p w:rsidR="00B010D3" w:rsidRPr="006A23E3" w:rsidRDefault="00B010D3" w:rsidP="006A23E3">
            <w:pPr>
              <w:jc w:val="center"/>
              <w:rPr>
                <w:rFonts w:ascii="Arial CYR" w:hAnsi="Arial CYR" w:cs="Arial CYR"/>
                <w:sz w:val="16"/>
                <w:szCs w:val="16"/>
              </w:rPr>
            </w:pPr>
            <w:r w:rsidRPr="006A23E3">
              <w:rPr>
                <w:rFonts w:ascii="Arial CYR" w:hAnsi="Arial CYR" w:cs="Arial CYR"/>
                <w:sz w:val="16"/>
                <w:szCs w:val="16"/>
              </w:rPr>
              <w:t>0,00</w:t>
            </w:r>
          </w:p>
        </w:tc>
        <w:tc>
          <w:tcPr>
            <w:tcW w:w="1134" w:type="dxa"/>
            <w:tcBorders>
              <w:top w:val="nil"/>
              <w:left w:val="nil"/>
              <w:bottom w:val="single" w:sz="4" w:space="0" w:color="auto"/>
              <w:right w:val="single" w:sz="4" w:space="0" w:color="auto"/>
            </w:tcBorders>
            <w:shd w:val="clear" w:color="auto" w:fill="auto"/>
            <w:noWrap/>
            <w:vAlign w:val="bottom"/>
            <w:hideMark/>
          </w:tcPr>
          <w:p w:rsidR="00B010D3" w:rsidRPr="006A23E3" w:rsidRDefault="00B010D3" w:rsidP="006A23E3">
            <w:pPr>
              <w:jc w:val="center"/>
              <w:rPr>
                <w:rFonts w:ascii="Arial CYR" w:hAnsi="Arial CYR" w:cs="Arial CYR"/>
                <w:sz w:val="16"/>
                <w:szCs w:val="16"/>
              </w:rPr>
            </w:pPr>
            <w:r w:rsidRPr="006A23E3">
              <w:rPr>
                <w:rFonts w:ascii="Arial CYR" w:hAnsi="Arial CYR" w:cs="Arial CYR"/>
                <w:sz w:val="16"/>
                <w:szCs w:val="16"/>
              </w:rPr>
              <w:t>100</w:t>
            </w:r>
          </w:p>
        </w:tc>
      </w:tr>
      <w:tr w:rsidR="00B010D3" w:rsidRPr="006A23E3" w:rsidTr="006A23E3">
        <w:trPr>
          <w:trHeight w:val="1275"/>
        </w:trPr>
        <w:tc>
          <w:tcPr>
            <w:tcW w:w="3510" w:type="dxa"/>
            <w:tcBorders>
              <w:top w:val="nil"/>
              <w:left w:val="single" w:sz="4" w:space="0" w:color="auto"/>
              <w:bottom w:val="single" w:sz="4" w:space="0" w:color="auto"/>
              <w:right w:val="single" w:sz="4" w:space="0" w:color="auto"/>
            </w:tcBorders>
            <w:shd w:val="clear" w:color="auto" w:fill="auto"/>
            <w:vAlign w:val="bottom"/>
            <w:hideMark/>
          </w:tcPr>
          <w:p w:rsidR="00B010D3" w:rsidRPr="006A23E3" w:rsidRDefault="00B010D3" w:rsidP="006A23E3">
            <w:pPr>
              <w:rPr>
                <w:rFonts w:ascii="Arial" w:hAnsi="Arial" w:cs="Arial"/>
                <w:sz w:val="16"/>
                <w:szCs w:val="16"/>
              </w:rPr>
            </w:pPr>
            <w:r w:rsidRPr="006A23E3">
              <w:rPr>
                <w:rFonts w:ascii="Arial" w:hAnsi="Arial" w:cs="Arial"/>
                <w:sz w:val="16"/>
                <w:szCs w:val="16"/>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НК РФ</w:t>
            </w:r>
          </w:p>
        </w:tc>
        <w:tc>
          <w:tcPr>
            <w:tcW w:w="2410" w:type="dxa"/>
            <w:tcBorders>
              <w:top w:val="nil"/>
              <w:left w:val="nil"/>
              <w:bottom w:val="single" w:sz="4" w:space="0" w:color="auto"/>
              <w:right w:val="single" w:sz="4" w:space="0" w:color="auto"/>
            </w:tcBorders>
            <w:shd w:val="clear" w:color="auto" w:fill="auto"/>
            <w:noWrap/>
            <w:vAlign w:val="bottom"/>
            <w:hideMark/>
          </w:tcPr>
          <w:p w:rsidR="00B010D3" w:rsidRPr="006A23E3" w:rsidRDefault="00B010D3" w:rsidP="006A23E3">
            <w:pPr>
              <w:jc w:val="center"/>
              <w:rPr>
                <w:rFonts w:ascii="Arial" w:hAnsi="Arial" w:cs="Arial"/>
                <w:sz w:val="16"/>
                <w:szCs w:val="16"/>
              </w:rPr>
            </w:pPr>
            <w:r w:rsidRPr="006A23E3">
              <w:rPr>
                <w:rFonts w:ascii="Arial" w:hAnsi="Arial" w:cs="Arial"/>
                <w:sz w:val="16"/>
                <w:szCs w:val="16"/>
              </w:rPr>
              <w:t>1 01 02040 01 0000 110</w:t>
            </w:r>
          </w:p>
        </w:tc>
        <w:tc>
          <w:tcPr>
            <w:tcW w:w="1276" w:type="dxa"/>
            <w:tcBorders>
              <w:top w:val="nil"/>
              <w:left w:val="nil"/>
              <w:bottom w:val="single" w:sz="4" w:space="0" w:color="auto"/>
              <w:right w:val="single" w:sz="4" w:space="0" w:color="auto"/>
            </w:tcBorders>
            <w:shd w:val="clear" w:color="auto" w:fill="auto"/>
            <w:noWrap/>
            <w:vAlign w:val="bottom"/>
            <w:hideMark/>
          </w:tcPr>
          <w:p w:rsidR="00B010D3" w:rsidRPr="006A23E3" w:rsidRDefault="00B010D3" w:rsidP="006A23E3">
            <w:pPr>
              <w:jc w:val="right"/>
              <w:rPr>
                <w:rFonts w:ascii="Arial" w:hAnsi="Arial" w:cs="Arial"/>
                <w:sz w:val="16"/>
                <w:szCs w:val="16"/>
              </w:rPr>
            </w:pPr>
            <w:r w:rsidRPr="006A23E3">
              <w:rPr>
                <w:rFonts w:ascii="Arial" w:hAnsi="Arial" w:cs="Arial"/>
                <w:sz w:val="16"/>
                <w:szCs w:val="16"/>
              </w:rPr>
              <w:t>1,4</w:t>
            </w:r>
          </w:p>
        </w:tc>
        <w:tc>
          <w:tcPr>
            <w:tcW w:w="1276" w:type="dxa"/>
            <w:tcBorders>
              <w:top w:val="nil"/>
              <w:left w:val="nil"/>
              <w:bottom w:val="single" w:sz="4" w:space="0" w:color="auto"/>
              <w:right w:val="single" w:sz="4" w:space="0" w:color="auto"/>
            </w:tcBorders>
            <w:shd w:val="clear" w:color="auto" w:fill="auto"/>
            <w:noWrap/>
            <w:vAlign w:val="bottom"/>
            <w:hideMark/>
          </w:tcPr>
          <w:p w:rsidR="00B010D3" w:rsidRPr="006A23E3" w:rsidRDefault="00B010D3" w:rsidP="006A23E3">
            <w:pPr>
              <w:jc w:val="right"/>
              <w:rPr>
                <w:rFonts w:ascii="Arial" w:hAnsi="Arial" w:cs="Arial"/>
                <w:sz w:val="16"/>
                <w:szCs w:val="16"/>
              </w:rPr>
            </w:pPr>
            <w:r w:rsidRPr="006A23E3">
              <w:rPr>
                <w:rFonts w:ascii="Arial" w:hAnsi="Arial" w:cs="Arial"/>
                <w:sz w:val="16"/>
                <w:szCs w:val="16"/>
              </w:rPr>
              <w:t>1,4</w:t>
            </w:r>
          </w:p>
        </w:tc>
        <w:tc>
          <w:tcPr>
            <w:tcW w:w="1134" w:type="dxa"/>
            <w:tcBorders>
              <w:top w:val="nil"/>
              <w:left w:val="nil"/>
              <w:bottom w:val="single" w:sz="4" w:space="0" w:color="auto"/>
              <w:right w:val="single" w:sz="4" w:space="0" w:color="auto"/>
            </w:tcBorders>
            <w:shd w:val="clear" w:color="auto" w:fill="auto"/>
            <w:noWrap/>
            <w:vAlign w:val="bottom"/>
            <w:hideMark/>
          </w:tcPr>
          <w:p w:rsidR="00B010D3" w:rsidRPr="006A23E3" w:rsidRDefault="00B010D3" w:rsidP="006A23E3">
            <w:pPr>
              <w:jc w:val="center"/>
              <w:rPr>
                <w:rFonts w:ascii="Arial CYR" w:hAnsi="Arial CYR" w:cs="Arial CYR"/>
                <w:sz w:val="16"/>
                <w:szCs w:val="16"/>
              </w:rPr>
            </w:pPr>
            <w:r w:rsidRPr="006A23E3">
              <w:rPr>
                <w:rFonts w:ascii="Arial CYR" w:hAnsi="Arial CYR" w:cs="Arial CYR"/>
                <w:sz w:val="16"/>
                <w:szCs w:val="16"/>
              </w:rPr>
              <w:t>0,00</w:t>
            </w:r>
          </w:p>
        </w:tc>
        <w:tc>
          <w:tcPr>
            <w:tcW w:w="1134" w:type="dxa"/>
            <w:tcBorders>
              <w:top w:val="nil"/>
              <w:left w:val="nil"/>
              <w:bottom w:val="single" w:sz="4" w:space="0" w:color="auto"/>
              <w:right w:val="single" w:sz="4" w:space="0" w:color="auto"/>
            </w:tcBorders>
            <w:shd w:val="clear" w:color="auto" w:fill="auto"/>
            <w:noWrap/>
            <w:vAlign w:val="bottom"/>
            <w:hideMark/>
          </w:tcPr>
          <w:p w:rsidR="00B010D3" w:rsidRPr="006A23E3" w:rsidRDefault="00B010D3" w:rsidP="006A23E3">
            <w:pPr>
              <w:jc w:val="center"/>
              <w:rPr>
                <w:rFonts w:ascii="Arial CYR" w:hAnsi="Arial CYR" w:cs="Arial CYR"/>
                <w:sz w:val="16"/>
                <w:szCs w:val="16"/>
              </w:rPr>
            </w:pPr>
            <w:r w:rsidRPr="006A23E3">
              <w:rPr>
                <w:rFonts w:ascii="Arial CYR" w:hAnsi="Arial CYR" w:cs="Arial CYR"/>
                <w:sz w:val="16"/>
                <w:szCs w:val="16"/>
              </w:rPr>
              <w:t>100</w:t>
            </w:r>
          </w:p>
        </w:tc>
      </w:tr>
      <w:tr w:rsidR="00B010D3" w:rsidRPr="006A23E3" w:rsidTr="006A23E3">
        <w:trPr>
          <w:trHeight w:val="1530"/>
        </w:trPr>
        <w:tc>
          <w:tcPr>
            <w:tcW w:w="3510" w:type="dxa"/>
            <w:tcBorders>
              <w:top w:val="nil"/>
              <w:left w:val="nil"/>
              <w:bottom w:val="nil"/>
              <w:right w:val="nil"/>
            </w:tcBorders>
            <w:shd w:val="clear" w:color="auto" w:fill="auto"/>
            <w:vAlign w:val="bottom"/>
            <w:hideMark/>
          </w:tcPr>
          <w:p w:rsidR="00B010D3" w:rsidRPr="006A23E3" w:rsidRDefault="00B010D3" w:rsidP="006A23E3">
            <w:pPr>
              <w:rPr>
                <w:rFonts w:ascii="Arial" w:hAnsi="Arial" w:cs="Arial"/>
                <w:color w:val="22272F"/>
                <w:sz w:val="16"/>
                <w:szCs w:val="16"/>
              </w:rPr>
            </w:pPr>
            <w:r w:rsidRPr="006A23E3">
              <w:rPr>
                <w:rFonts w:ascii="Arial" w:hAnsi="Arial" w:cs="Arial"/>
                <w:color w:val="22272F"/>
                <w:sz w:val="16"/>
                <w:szCs w:val="16"/>
              </w:rPr>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w:t>
            </w:r>
          </w:p>
        </w:tc>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B010D3" w:rsidRPr="006A23E3" w:rsidRDefault="00B010D3" w:rsidP="006A23E3">
            <w:pPr>
              <w:jc w:val="center"/>
              <w:rPr>
                <w:rFonts w:ascii="Arial" w:hAnsi="Arial" w:cs="Arial"/>
                <w:sz w:val="16"/>
                <w:szCs w:val="16"/>
              </w:rPr>
            </w:pPr>
            <w:r w:rsidRPr="006A23E3">
              <w:rPr>
                <w:rFonts w:ascii="Arial" w:hAnsi="Arial" w:cs="Arial"/>
                <w:sz w:val="16"/>
                <w:szCs w:val="16"/>
              </w:rPr>
              <w:t>1 01 02080 01 0000 110</w:t>
            </w:r>
          </w:p>
        </w:tc>
        <w:tc>
          <w:tcPr>
            <w:tcW w:w="1276" w:type="dxa"/>
            <w:tcBorders>
              <w:top w:val="nil"/>
              <w:left w:val="nil"/>
              <w:bottom w:val="single" w:sz="4" w:space="0" w:color="auto"/>
              <w:right w:val="single" w:sz="4" w:space="0" w:color="auto"/>
            </w:tcBorders>
            <w:shd w:val="clear" w:color="auto" w:fill="auto"/>
            <w:noWrap/>
            <w:vAlign w:val="bottom"/>
            <w:hideMark/>
          </w:tcPr>
          <w:p w:rsidR="00B010D3" w:rsidRPr="006A23E3" w:rsidRDefault="00B010D3" w:rsidP="006A23E3">
            <w:pPr>
              <w:jc w:val="right"/>
              <w:rPr>
                <w:rFonts w:ascii="Arial" w:hAnsi="Arial" w:cs="Arial"/>
                <w:sz w:val="16"/>
                <w:szCs w:val="16"/>
              </w:rPr>
            </w:pPr>
            <w:r w:rsidRPr="006A23E3">
              <w:rPr>
                <w:rFonts w:ascii="Arial" w:hAnsi="Arial" w:cs="Arial"/>
                <w:sz w:val="16"/>
                <w:szCs w:val="16"/>
              </w:rPr>
              <w:t>193,0</w:t>
            </w:r>
          </w:p>
        </w:tc>
        <w:tc>
          <w:tcPr>
            <w:tcW w:w="1276" w:type="dxa"/>
            <w:tcBorders>
              <w:top w:val="nil"/>
              <w:left w:val="nil"/>
              <w:bottom w:val="single" w:sz="4" w:space="0" w:color="auto"/>
              <w:right w:val="single" w:sz="4" w:space="0" w:color="auto"/>
            </w:tcBorders>
            <w:shd w:val="clear" w:color="auto" w:fill="auto"/>
            <w:noWrap/>
            <w:vAlign w:val="bottom"/>
            <w:hideMark/>
          </w:tcPr>
          <w:p w:rsidR="00B010D3" w:rsidRPr="006A23E3" w:rsidRDefault="00B010D3" w:rsidP="006A23E3">
            <w:pPr>
              <w:jc w:val="right"/>
              <w:rPr>
                <w:rFonts w:ascii="Arial" w:hAnsi="Arial" w:cs="Arial"/>
                <w:sz w:val="16"/>
                <w:szCs w:val="16"/>
              </w:rPr>
            </w:pPr>
            <w:r w:rsidRPr="006A23E3">
              <w:rPr>
                <w:rFonts w:ascii="Arial" w:hAnsi="Arial" w:cs="Arial"/>
                <w:sz w:val="16"/>
                <w:szCs w:val="16"/>
              </w:rPr>
              <w:t>193,0</w:t>
            </w:r>
          </w:p>
        </w:tc>
        <w:tc>
          <w:tcPr>
            <w:tcW w:w="1134" w:type="dxa"/>
            <w:tcBorders>
              <w:top w:val="nil"/>
              <w:left w:val="nil"/>
              <w:bottom w:val="single" w:sz="4" w:space="0" w:color="auto"/>
              <w:right w:val="single" w:sz="4" w:space="0" w:color="auto"/>
            </w:tcBorders>
            <w:shd w:val="clear" w:color="auto" w:fill="auto"/>
            <w:noWrap/>
            <w:vAlign w:val="bottom"/>
            <w:hideMark/>
          </w:tcPr>
          <w:p w:rsidR="00B010D3" w:rsidRPr="006A23E3" w:rsidRDefault="00B010D3" w:rsidP="006A23E3">
            <w:pPr>
              <w:jc w:val="center"/>
              <w:rPr>
                <w:rFonts w:ascii="Arial CYR" w:hAnsi="Arial CYR" w:cs="Arial CYR"/>
                <w:sz w:val="16"/>
                <w:szCs w:val="16"/>
              </w:rPr>
            </w:pPr>
            <w:r w:rsidRPr="006A23E3">
              <w:rPr>
                <w:rFonts w:ascii="Arial CYR" w:hAnsi="Arial CYR" w:cs="Arial CYR"/>
                <w:sz w:val="16"/>
                <w:szCs w:val="16"/>
              </w:rPr>
              <w:t>0,00</w:t>
            </w:r>
          </w:p>
        </w:tc>
        <w:tc>
          <w:tcPr>
            <w:tcW w:w="1134" w:type="dxa"/>
            <w:tcBorders>
              <w:top w:val="nil"/>
              <w:left w:val="nil"/>
              <w:bottom w:val="single" w:sz="4" w:space="0" w:color="auto"/>
              <w:right w:val="single" w:sz="4" w:space="0" w:color="auto"/>
            </w:tcBorders>
            <w:shd w:val="clear" w:color="auto" w:fill="auto"/>
            <w:noWrap/>
            <w:vAlign w:val="bottom"/>
            <w:hideMark/>
          </w:tcPr>
          <w:p w:rsidR="00B010D3" w:rsidRPr="006A23E3" w:rsidRDefault="00B010D3" w:rsidP="006A23E3">
            <w:pPr>
              <w:jc w:val="center"/>
              <w:rPr>
                <w:rFonts w:ascii="Arial CYR" w:hAnsi="Arial CYR" w:cs="Arial CYR"/>
                <w:sz w:val="16"/>
                <w:szCs w:val="16"/>
              </w:rPr>
            </w:pPr>
            <w:r w:rsidRPr="006A23E3">
              <w:rPr>
                <w:rFonts w:ascii="Arial CYR" w:hAnsi="Arial CYR" w:cs="Arial CYR"/>
                <w:sz w:val="16"/>
                <w:szCs w:val="16"/>
              </w:rPr>
              <w:t>100</w:t>
            </w:r>
          </w:p>
        </w:tc>
      </w:tr>
      <w:tr w:rsidR="00B010D3" w:rsidRPr="006A23E3" w:rsidTr="006A23E3">
        <w:trPr>
          <w:trHeight w:val="510"/>
        </w:trPr>
        <w:tc>
          <w:tcPr>
            <w:tcW w:w="35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010D3" w:rsidRPr="006A23E3" w:rsidRDefault="00B010D3" w:rsidP="006A23E3">
            <w:pPr>
              <w:rPr>
                <w:rFonts w:ascii="Arial" w:hAnsi="Arial" w:cs="Arial"/>
                <w:b/>
                <w:bCs/>
                <w:i/>
                <w:iCs/>
                <w:sz w:val="16"/>
                <w:szCs w:val="16"/>
              </w:rPr>
            </w:pPr>
            <w:r w:rsidRPr="006A23E3">
              <w:rPr>
                <w:rFonts w:ascii="Arial" w:hAnsi="Arial" w:cs="Arial"/>
                <w:b/>
                <w:bCs/>
                <w:i/>
                <w:iCs/>
                <w:sz w:val="16"/>
                <w:szCs w:val="16"/>
              </w:rPr>
              <w:t>НАЛОГИ НА ТОВАРЫ (РАБОТЫ, УСЛУГИ), РЕАЛИЗУЕМЫЕ НА ТЕРРИТОРИИ РФ</w:t>
            </w:r>
          </w:p>
        </w:tc>
        <w:tc>
          <w:tcPr>
            <w:tcW w:w="2410" w:type="dxa"/>
            <w:tcBorders>
              <w:top w:val="nil"/>
              <w:left w:val="nil"/>
              <w:bottom w:val="single" w:sz="4" w:space="0" w:color="auto"/>
              <w:right w:val="single" w:sz="4" w:space="0" w:color="auto"/>
            </w:tcBorders>
            <w:shd w:val="clear" w:color="auto" w:fill="auto"/>
            <w:noWrap/>
            <w:vAlign w:val="bottom"/>
            <w:hideMark/>
          </w:tcPr>
          <w:p w:rsidR="00B010D3" w:rsidRPr="006A23E3" w:rsidRDefault="00B010D3" w:rsidP="006A23E3">
            <w:pPr>
              <w:jc w:val="center"/>
              <w:rPr>
                <w:rFonts w:ascii="Arial" w:hAnsi="Arial" w:cs="Arial"/>
                <w:b/>
                <w:bCs/>
                <w:i/>
                <w:iCs/>
                <w:sz w:val="16"/>
                <w:szCs w:val="16"/>
              </w:rPr>
            </w:pPr>
            <w:r w:rsidRPr="006A23E3">
              <w:rPr>
                <w:rFonts w:ascii="Arial" w:hAnsi="Arial" w:cs="Arial"/>
                <w:b/>
                <w:bCs/>
                <w:i/>
                <w:iCs/>
                <w:sz w:val="16"/>
                <w:szCs w:val="16"/>
              </w:rPr>
              <w:t>1 03 00000 01 0000 110</w:t>
            </w:r>
          </w:p>
        </w:tc>
        <w:tc>
          <w:tcPr>
            <w:tcW w:w="1276" w:type="dxa"/>
            <w:tcBorders>
              <w:top w:val="nil"/>
              <w:left w:val="nil"/>
              <w:bottom w:val="single" w:sz="4" w:space="0" w:color="auto"/>
              <w:right w:val="single" w:sz="4" w:space="0" w:color="auto"/>
            </w:tcBorders>
            <w:shd w:val="clear" w:color="auto" w:fill="auto"/>
            <w:noWrap/>
            <w:vAlign w:val="bottom"/>
            <w:hideMark/>
          </w:tcPr>
          <w:p w:rsidR="00B010D3" w:rsidRPr="006A23E3" w:rsidRDefault="00B010D3" w:rsidP="006A23E3">
            <w:pPr>
              <w:jc w:val="right"/>
              <w:rPr>
                <w:rFonts w:ascii="Arial" w:hAnsi="Arial" w:cs="Arial"/>
                <w:b/>
                <w:bCs/>
                <w:i/>
                <w:iCs/>
                <w:sz w:val="16"/>
                <w:szCs w:val="16"/>
              </w:rPr>
            </w:pPr>
            <w:r w:rsidRPr="006A23E3">
              <w:rPr>
                <w:rFonts w:ascii="Arial" w:hAnsi="Arial" w:cs="Arial"/>
                <w:b/>
                <w:bCs/>
                <w:i/>
                <w:iCs/>
                <w:sz w:val="16"/>
                <w:szCs w:val="16"/>
              </w:rPr>
              <w:t>3 579,9</w:t>
            </w:r>
          </w:p>
        </w:tc>
        <w:tc>
          <w:tcPr>
            <w:tcW w:w="1276" w:type="dxa"/>
            <w:tcBorders>
              <w:top w:val="nil"/>
              <w:left w:val="nil"/>
              <w:bottom w:val="single" w:sz="4" w:space="0" w:color="auto"/>
              <w:right w:val="single" w:sz="4" w:space="0" w:color="auto"/>
            </w:tcBorders>
            <w:shd w:val="clear" w:color="auto" w:fill="auto"/>
            <w:noWrap/>
            <w:vAlign w:val="bottom"/>
            <w:hideMark/>
          </w:tcPr>
          <w:p w:rsidR="00B010D3" w:rsidRPr="006A23E3" w:rsidRDefault="00B010D3" w:rsidP="006A23E3">
            <w:pPr>
              <w:jc w:val="right"/>
              <w:rPr>
                <w:rFonts w:ascii="Arial" w:hAnsi="Arial" w:cs="Arial"/>
                <w:b/>
                <w:bCs/>
                <w:i/>
                <w:iCs/>
                <w:sz w:val="16"/>
                <w:szCs w:val="16"/>
              </w:rPr>
            </w:pPr>
            <w:r w:rsidRPr="006A23E3">
              <w:rPr>
                <w:rFonts w:ascii="Arial" w:hAnsi="Arial" w:cs="Arial"/>
                <w:b/>
                <w:bCs/>
                <w:i/>
                <w:iCs/>
                <w:sz w:val="16"/>
                <w:szCs w:val="16"/>
              </w:rPr>
              <w:t>4 131,0</w:t>
            </w:r>
          </w:p>
        </w:tc>
        <w:tc>
          <w:tcPr>
            <w:tcW w:w="1134" w:type="dxa"/>
            <w:tcBorders>
              <w:top w:val="nil"/>
              <w:left w:val="nil"/>
              <w:bottom w:val="single" w:sz="4" w:space="0" w:color="auto"/>
              <w:right w:val="single" w:sz="4" w:space="0" w:color="auto"/>
            </w:tcBorders>
            <w:shd w:val="clear" w:color="auto" w:fill="auto"/>
            <w:noWrap/>
            <w:vAlign w:val="bottom"/>
            <w:hideMark/>
          </w:tcPr>
          <w:p w:rsidR="00B010D3" w:rsidRPr="006A23E3" w:rsidRDefault="00B010D3" w:rsidP="006A23E3">
            <w:pPr>
              <w:jc w:val="center"/>
              <w:rPr>
                <w:rFonts w:ascii="Arial CYR" w:hAnsi="Arial CYR" w:cs="Arial CYR"/>
                <w:b/>
                <w:bCs/>
                <w:i/>
                <w:iCs/>
                <w:sz w:val="16"/>
                <w:szCs w:val="16"/>
              </w:rPr>
            </w:pPr>
            <w:r w:rsidRPr="006A23E3">
              <w:rPr>
                <w:rFonts w:ascii="Arial CYR" w:hAnsi="Arial CYR" w:cs="Arial CYR"/>
                <w:b/>
                <w:bCs/>
                <w:i/>
                <w:iCs/>
                <w:sz w:val="16"/>
                <w:szCs w:val="16"/>
              </w:rPr>
              <w:t>-3 938,00</w:t>
            </w:r>
          </w:p>
        </w:tc>
        <w:tc>
          <w:tcPr>
            <w:tcW w:w="1134" w:type="dxa"/>
            <w:tcBorders>
              <w:top w:val="nil"/>
              <w:left w:val="nil"/>
              <w:bottom w:val="single" w:sz="4" w:space="0" w:color="auto"/>
              <w:right w:val="single" w:sz="4" w:space="0" w:color="auto"/>
            </w:tcBorders>
            <w:shd w:val="clear" w:color="auto" w:fill="auto"/>
            <w:noWrap/>
            <w:vAlign w:val="bottom"/>
            <w:hideMark/>
          </w:tcPr>
          <w:p w:rsidR="00B010D3" w:rsidRPr="006A23E3" w:rsidRDefault="00B010D3" w:rsidP="006A23E3">
            <w:pPr>
              <w:jc w:val="center"/>
              <w:rPr>
                <w:rFonts w:ascii="Arial CYR" w:hAnsi="Arial CYR" w:cs="Arial CYR"/>
                <w:b/>
                <w:bCs/>
                <w:i/>
                <w:iCs/>
                <w:sz w:val="16"/>
                <w:szCs w:val="16"/>
              </w:rPr>
            </w:pPr>
            <w:r w:rsidRPr="006A23E3">
              <w:rPr>
                <w:rFonts w:ascii="Arial CYR" w:hAnsi="Arial CYR" w:cs="Arial CYR"/>
                <w:b/>
                <w:bCs/>
                <w:i/>
                <w:iCs/>
                <w:sz w:val="16"/>
                <w:szCs w:val="16"/>
              </w:rPr>
              <w:t>2140,4</w:t>
            </w:r>
          </w:p>
        </w:tc>
      </w:tr>
      <w:tr w:rsidR="00B010D3" w:rsidRPr="006A23E3" w:rsidTr="006A23E3">
        <w:trPr>
          <w:trHeight w:val="555"/>
        </w:trPr>
        <w:tc>
          <w:tcPr>
            <w:tcW w:w="3510" w:type="dxa"/>
            <w:tcBorders>
              <w:top w:val="nil"/>
              <w:left w:val="single" w:sz="4" w:space="0" w:color="auto"/>
              <w:bottom w:val="single" w:sz="4" w:space="0" w:color="auto"/>
              <w:right w:val="single" w:sz="4" w:space="0" w:color="auto"/>
            </w:tcBorders>
            <w:shd w:val="clear" w:color="auto" w:fill="auto"/>
            <w:vAlign w:val="bottom"/>
            <w:hideMark/>
          </w:tcPr>
          <w:p w:rsidR="00B010D3" w:rsidRPr="006A23E3" w:rsidRDefault="00B010D3" w:rsidP="006A23E3">
            <w:pPr>
              <w:rPr>
                <w:rFonts w:ascii="Arial" w:hAnsi="Arial" w:cs="Arial"/>
                <w:i/>
                <w:iCs/>
                <w:sz w:val="16"/>
                <w:szCs w:val="16"/>
              </w:rPr>
            </w:pPr>
            <w:r w:rsidRPr="006A23E3">
              <w:rPr>
                <w:rFonts w:ascii="Arial" w:hAnsi="Arial" w:cs="Arial"/>
                <w:i/>
                <w:iCs/>
                <w:sz w:val="16"/>
                <w:szCs w:val="16"/>
              </w:rPr>
              <w:t>Акцизы по подакцизным товарам (продукции), производимым на территории РФ</w:t>
            </w:r>
          </w:p>
        </w:tc>
        <w:tc>
          <w:tcPr>
            <w:tcW w:w="2410" w:type="dxa"/>
            <w:tcBorders>
              <w:top w:val="nil"/>
              <w:left w:val="nil"/>
              <w:bottom w:val="single" w:sz="4" w:space="0" w:color="auto"/>
              <w:right w:val="single" w:sz="4" w:space="0" w:color="auto"/>
            </w:tcBorders>
            <w:shd w:val="clear" w:color="auto" w:fill="auto"/>
            <w:noWrap/>
            <w:vAlign w:val="bottom"/>
            <w:hideMark/>
          </w:tcPr>
          <w:p w:rsidR="00B010D3" w:rsidRPr="006A23E3" w:rsidRDefault="00B010D3" w:rsidP="006A23E3">
            <w:pPr>
              <w:jc w:val="center"/>
              <w:rPr>
                <w:rFonts w:ascii="Arial" w:hAnsi="Arial" w:cs="Arial"/>
                <w:i/>
                <w:iCs/>
                <w:sz w:val="16"/>
                <w:szCs w:val="16"/>
              </w:rPr>
            </w:pPr>
            <w:r w:rsidRPr="006A23E3">
              <w:rPr>
                <w:rFonts w:ascii="Arial" w:hAnsi="Arial" w:cs="Arial"/>
                <w:i/>
                <w:iCs/>
                <w:sz w:val="16"/>
                <w:szCs w:val="16"/>
              </w:rPr>
              <w:t>1 03 02000 01 0000 110</w:t>
            </w:r>
          </w:p>
        </w:tc>
        <w:tc>
          <w:tcPr>
            <w:tcW w:w="1276" w:type="dxa"/>
            <w:tcBorders>
              <w:top w:val="nil"/>
              <w:left w:val="nil"/>
              <w:bottom w:val="single" w:sz="4" w:space="0" w:color="auto"/>
              <w:right w:val="single" w:sz="4" w:space="0" w:color="auto"/>
            </w:tcBorders>
            <w:shd w:val="clear" w:color="auto" w:fill="auto"/>
            <w:noWrap/>
            <w:vAlign w:val="bottom"/>
            <w:hideMark/>
          </w:tcPr>
          <w:p w:rsidR="00B010D3" w:rsidRPr="006A23E3" w:rsidRDefault="00B010D3" w:rsidP="006A23E3">
            <w:pPr>
              <w:jc w:val="right"/>
              <w:rPr>
                <w:rFonts w:ascii="Arial" w:hAnsi="Arial" w:cs="Arial"/>
                <w:i/>
                <w:iCs/>
                <w:sz w:val="16"/>
                <w:szCs w:val="16"/>
              </w:rPr>
            </w:pPr>
            <w:r w:rsidRPr="006A23E3">
              <w:rPr>
                <w:rFonts w:ascii="Arial" w:hAnsi="Arial" w:cs="Arial"/>
                <w:i/>
                <w:iCs/>
                <w:sz w:val="16"/>
                <w:szCs w:val="16"/>
              </w:rPr>
              <w:t>3 579,9</w:t>
            </w:r>
          </w:p>
        </w:tc>
        <w:tc>
          <w:tcPr>
            <w:tcW w:w="1276" w:type="dxa"/>
            <w:tcBorders>
              <w:top w:val="nil"/>
              <w:left w:val="nil"/>
              <w:bottom w:val="single" w:sz="4" w:space="0" w:color="auto"/>
              <w:right w:val="single" w:sz="4" w:space="0" w:color="auto"/>
            </w:tcBorders>
            <w:shd w:val="clear" w:color="auto" w:fill="auto"/>
            <w:noWrap/>
            <w:vAlign w:val="bottom"/>
            <w:hideMark/>
          </w:tcPr>
          <w:p w:rsidR="00B010D3" w:rsidRPr="006A23E3" w:rsidRDefault="00B010D3" w:rsidP="006A23E3">
            <w:pPr>
              <w:jc w:val="right"/>
              <w:rPr>
                <w:rFonts w:ascii="Arial" w:hAnsi="Arial" w:cs="Arial"/>
                <w:i/>
                <w:iCs/>
                <w:sz w:val="16"/>
                <w:szCs w:val="16"/>
              </w:rPr>
            </w:pPr>
            <w:r w:rsidRPr="006A23E3">
              <w:rPr>
                <w:rFonts w:ascii="Arial" w:hAnsi="Arial" w:cs="Arial"/>
                <w:i/>
                <w:iCs/>
                <w:sz w:val="16"/>
                <w:szCs w:val="16"/>
              </w:rPr>
              <w:t>4 131,0</w:t>
            </w:r>
          </w:p>
        </w:tc>
        <w:tc>
          <w:tcPr>
            <w:tcW w:w="1134" w:type="dxa"/>
            <w:tcBorders>
              <w:top w:val="nil"/>
              <w:left w:val="nil"/>
              <w:bottom w:val="single" w:sz="4" w:space="0" w:color="auto"/>
              <w:right w:val="single" w:sz="4" w:space="0" w:color="auto"/>
            </w:tcBorders>
            <w:shd w:val="clear" w:color="auto" w:fill="auto"/>
            <w:noWrap/>
            <w:vAlign w:val="bottom"/>
            <w:hideMark/>
          </w:tcPr>
          <w:p w:rsidR="00B010D3" w:rsidRPr="006A23E3" w:rsidRDefault="00B010D3" w:rsidP="006A23E3">
            <w:pPr>
              <w:jc w:val="center"/>
              <w:rPr>
                <w:rFonts w:ascii="Arial CYR" w:hAnsi="Arial CYR" w:cs="Arial CYR"/>
                <w:i/>
                <w:iCs/>
                <w:sz w:val="16"/>
                <w:szCs w:val="16"/>
              </w:rPr>
            </w:pPr>
            <w:r w:rsidRPr="006A23E3">
              <w:rPr>
                <w:rFonts w:ascii="Arial CYR" w:hAnsi="Arial CYR" w:cs="Arial CYR"/>
                <w:i/>
                <w:iCs/>
                <w:sz w:val="16"/>
                <w:szCs w:val="16"/>
              </w:rPr>
              <w:t>551,10</w:t>
            </w:r>
          </w:p>
        </w:tc>
        <w:tc>
          <w:tcPr>
            <w:tcW w:w="1134" w:type="dxa"/>
            <w:tcBorders>
              <w:top w:val="nil"/>
              <w:left w:val="nil"/>
              <w:bottom w:val="single" w:sz="4" w:space="0" w:color="auto"/>
              <w:right w:val="single" w:sz="4" w:space="0" w:color="auto"/>
            </w:tcBorders>
            <w:shd w:val="clear" w:color="auto" w:fill="auto"/>
            <w:noWrap/>
            <w:vAlign w:val="bottom"/>
            <w:hideMark/>
          </w:tcPr>
          <w:p w:rsidR="00B010D3" w:rsidRPr="006A23E3" w:rsidRDefault="00B010D3" w:rsidP="006A23E3">
            <w:pPr>
              <w:jc w:val="center"/>
              <w:rPr>
                <w:rFonts w:ascii="Arial CYR" w:hAnsi="Arial CYR" w:cs="Arial CYR"/>
                <w:i/>
                <w:iCs/>
                <w:sz w:val="16"/>
                <w:szCs w:val="16"/>
              </w:rPr>
            </w:pPr>
            <w:r w:rsidRPr="006A23E3">
              <w:rPr>
                <w:rFonts w:ascii="Arial CYR" w:hAnsi="Arial CYR" w:cs="Arial CYR"/>
                <w:i/>
                <w:iCs/>
                <w:sz w:val="16"/>
                <w:szCs w:val="16"/>
              </w:rPr>
              <w:t>115,4</w:t>
            </w:r>
          </w:p>
        </w:tc>
      </w:tr>
      <w:tr w:rsidR="00B010D3" w:rsidRPr="006A23E3" w:rsidTr="006A23E3">
        <w:trPr>
          <w:trHeight w:val="1095"/>
        </w:trPr>
        <w:tc>
          <w:tcPr>
            <w:tcW w:w="3510" w:type="dxa"/>
            <w:tcBorders>
              <w:top w:val="nil"/>
              <w:left w:val="single" w:sz="4" w:space="0" w:color="auto"/>
              <w:bottom w:val="single" w:sz="4" w:space="0" w:color="auto"/>
              <w:right w:val="single" w:sz="4" w:space="0" w:color="auto"/>
            </w:tcBorders>
            <w:shd w:val="clear" w:color="auto" w:fill="auto"/>
            <w:vAlign w:val="bottom"/>
            <w:hideMark/>
          </w:tcPr>
          <w:p w:rsidR="00B010D3" w:rsidRPr="006A23E3" w:rsidRDefault="00B010D3" w:rsidP="006A23E3">
            <w:pPr>
              <w:jc w:val="both"/>
              <w:rPr>
                <w:rFonts w:ascii="Arial" w:hAnsi="Arial" w:cs="Arial"/>
                <w:sz w:val="16"/>
                <w:szCs w:val="16"/>
              </w:rPr>
            </w:pPr>
            <w:r w:rsidRPr="006A23E3">
              <w:rPr>
                <w:rFonts w:ascii="Arial" w:hAnsi="Arial" w:cs="Arial"/>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410" w:type="dxa"/>
            <w:tcBorders>
              <w:top w:val="nil"/>
              <w:left w:val="nil"/>
              <w:bottom w:val="single" w:sz="4" w:space="0" w:color="auto"/>
              <w:right w:val="single" w:sz="4" w:space="0" w:color="auto"/>
            </w:tcBorders>
            <w:shd w:val="clear" w:color="auto" w:fill="auto"/>
            <w:noWrap/>
            <w:vAlign w:val="bottom"/>
            <w:hideMark/>
          </w:tcPr>
          <w:p w:rsidR="00B010D3" w:rsidRPr="006A23E3" w:rsidRDefault="00B010D3" w:rsidP="006A23E3">
            <w:pPr>
              <w:jc w:val="center"/>
              <w:rPr>
                <w:rFonts w:ascii="Arial" w:hAnsi="Arial" w:cs="Arial"/>
                <w:sz w:val="16"/>
                <w:szCs w:val="16"/>
              </w:rPr>
            </w:pPr>
            <w:r w:rsidRPr="006A23E3">
              <w:rPr>
                <w:rFonts w:ascii="Arial" w:hAnsi="Arial" w:cs="Arial"/>
                <w:sz w:val="16"/>
                <w:szCs w:val="16"/>
              </w:rPr>
              <w:t>1 03 02231 01 0000 110</w:t>
            </w:r>
          </w:p>
        </w:tc>
        <w:tc>
          <w:tcPr>
            <w:tcW w:w="1276" w:type="dxa"/>
            <w:tcBorders>
              <w:top w:val="nil"/>
              <w:left w:val="nil"/>
              <w:bottom w:val="single" w:sz="4" w:space="0" w:color="auto"/>
              <w:right w:val="single" w:sz="4" w:space="0" w:color="auto"/>
            </w:tcBorders>
            <w:shd w:val="clear" w:color="auto" w:fill="auto"/>
            <w:noWrap/>
            <w:vAlign w:val="bottom"/>
            <w:hideMark/>
          </w:tcPr>
          <w:p w:rsidR="00B010D3" w:rsidRPr="006A23E3" w:rsidRDefault="00B010D3" w:rsidP="006A23E3">
            <w:pPr>
              <w:jc w:val="right"/>
              <w:rPr>
                <w:rFonts w:ascii="Arial" w:hAnsi="Arial" w:cs="Arial"/>
                <w:color w:val="000000"/>
                <w:sz w:val="16"/>
                <w:szCs w:val="16"/>
              </w:rPr>
            </w:pPr>
            <w:r w:rsidRPr="006A23E3">
              <w:rPr>
                <w:rFonts w:ascii="Arial" w:hAnsi="Arial" w:cs="Arial"/>
                <w:color w:val="000000"/>
                <w:sz w:val="16"/>
                <w:szCs w:val="16"/>
              </w:rPr>
              <w:t xml:space="preserve">1 618,6 </w:t>
            </w:r>
          </w:p>
        </w:tc>
        <w:tc>
          <w:tcPr>
            <w:tcW w:w="1276" w:type="dxa"/>
            <w:tcBorders>
              <w:top w:val="nil"/>
              <w:left w:val="nil"/>
              <w:bottom w:val="single" w:sz="4" w:space="0" w:color="auto"/>
              <w:right w:val="single" w:sz="4" w:space="0" w:color="auto"/>
            </w:tcBorders>
            <w:shd w:val="clear" w:color="auto" w:fill="auto"/>
            <w:noWrap/>
            <w:vAlign w:val="bottom"/>
            <w:hideMark/>
          </w:tcPr>
          <w:p w:rsidR="00B010D3" w:rsidRPr="006A23E3" w:rsidRDefault="00B010D3" w:rsidP="006A23E3">
            <w:pPr>
              <w:jc w:val="right"/>
              <w:rPr>
                <w:rFonts w:ascii="Arial" w:hAnsi="Arial" w:cs="Arial"/>
                <w:color w:val="000000"/>
                <w:sz w:val="16"/>
                <w:szCs w:val="16"/>
              </w:rPr>
            </w:pPr>
            <w:r w:rsidRPr="006A23E3">
              <w:rPr>
                <w:rFonts w:ascii="Arial" w:hAnsi="Arial" w:cs="Arial"/>
                <w:color w:val="000000"/>
                <w:sz w:val="16"/>
                <w:szCs w:val="16"/>
              </w:rPr>
              <w:t xml:space="preserve">2 070,9 </w:t>
            </w:r>
          </w:p>
        </w:tc>
        <w:tc>
          <w:tcPr>
            <w:tcW w:w="1134" w:type="dxa"/>
            <w:tcBorders>
              <w:top w:val="nil"/>
              <w:left w:val="nil"/>
              <w:bottom w:val="single" w:sz="4" w:space="0" w:color="auto"/>
              <w:right w:val="single" w:sz="4" w:space="0" w:color="auto"/>
            </w:tcBorders>
            <w:shd w:val="clear" w:color="auto" w:fill="auto"/>
            <w:noWrap/>
            <w:vAlign w:val="bottom"/>
            <w:hideMark/>
          </w:tcPr>
          <w:p w:rsidR="00B010D3" w:rsidRPr="006A23E3" w:rsidRDefault="00B010D3" w:rsidP="006A23E3">
            <w:pPr>
              <w:jc w:val="center"/>
              <w:rPr>
                <w:rFonts w:ascii="Arial CYR" w:hAnsi="Arial CYR" w:cs="Arial CYR"/>
                <w:sz w:val="16"/>
                <w:szCs w:val="16"/>
              </w:rPr>
            </w:pPr>
            <w:r w:rsidRPr="006A23E3">
              <w:rPr>
                <w:rFonts w:ascii="Arial CYR" w:hAnsi="Arial CYR" w:cs="Arial CYR"/>
                <w:sz w:val="16"/>
                <w:szCs w:val="16"/>
              </w:rPr>
              <w:t>-452,30</w:t>
            </w:r>
          </w:p>
        </w:tc>
        <w:tc>
          <w:tcPr>
            <w:tcW w:w="1134" w:type="dxa"/>
            <w:tcBorders>
              <w:top w:val="nil"/>
              <w:left w:val="nil"/>
              <w:bottom w:val="single" w:sz="4" w:space="0" w:color="auto"/>
              <w:right w:val="single" w:sz="4" w:space="0" w:color="auto"/>
            </w:tcBorders>
            <w:shd w:val="clear" w:color="auto" w:fill="auto"/>
            <w:noWrap/>
            <w:vAlign w:val="bottom"/>
            <w:hideMark/>
          </w:tcPr>
          <w:p w:rsidR="00B010D3" w:rsidRPr="006A23E3" w:rsidRDefault="00B010D3" w:rsidP="006A23E3">
            <w:pPr>
              <w:jc w:val="center"/>
              <w:rPr>
                <w:rFonts w:ascii="Arial CYR" w:hAnsi="Arial CYR" w:cs="Arial CYR"/>
                <w:sz w:val="16"/>
                <w:szCs w:val="16"/>
              </w:rPr>
            </w:pPr>
            <w:r w:rsidRPr="006A23E3">
              <w:rPr>
                <w:rFonts w:ascii="Arial CYR" w:hAnsi="Arial CYR" w:cs="Arial CYR"/>
                <w:sz w:val="16"/>
                <w:szCs w:val="16"/>
              </w:rPr>
              <w:t>127,9</w:t>
            </w:r>
          </w:p>
        </w:tc>
      </w:tr>
      <w:tr w:rsidR="00B010D3" w:rsidRPr="006A23E3" w:rsidTr="006A23E3">
        <w:trPr>
          <w:trHeight w:val="1035"/>
        </w:trPr>
        <w:tc>
          <w:tcPr>
            <w:tcW w:w="3510" w:type="dxa"/>
            <w:tcBorders>
              <w:top w:val="nil"/>
              <w:left w:val="single" w:sz="4" w:space="0" w:color="auto"/>
              <w:bottom w:val="single" w:sz="4" w:space="0" w:color="auto"/>
              <w:right w:val="single" w:sz="4" w:space="0" w:color="auto"/>
            </w:tcBorders>
            <w:shd w:val="clear" w:color="auto" w:fill="auto"/>
            <w:vAlign w:val="bottom"/>
            <w:hideMark/>
          </w:tcPr>
          <w:p w:rsidR="00B010D3" w:rsidRPr="006A23E3" w:rsidRDefault="00B010D3" w:rsidP="006A23E3">
            <w:pPr>
              <w:jc w:val="both"/>
              <w:rPr>
                <w:rFonts w:ascii="Arial" w:hAnsi="Arial" w:cs="Arial"/>
                <w:sz w:val="16"/>
                <w:szCs w:val="16"/>
              </w:rPr>
            </w:pPr>
            <w:r w:rsidRPr="006A23E3">
              <w:rPr>
                <w:rFonts w:ascii="Arial" w:hAnsi="Arial" w:cs="Arial"/>
                <w:sz w:val="16"/>
                <w:szCs w:val="16"/>
              </w:rPr>
              <w:lastRenderedPageBreak/>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410" w:type="dxa"/>
            <w:tcBorders>
              <w:top w:val="nil"/>
              <w:left w:val="nil"/>
              <w:bottom w:val="single" w:sz="4" w:space="0" w:color="auto"/>
              <w:right w:val="single" w:sz="4" w:space="0" w:color="auto"/>
            </w:tcBorders>
            <w:shd w:val="clear" w:color="auto" w:fill="auto"/>
            <w:noWrap/>
            <w:vAlign w:val="bottom"/>
            <w:hideMark/>
          </w:tcPr>
          <w:p w:rsidR="00B010D3" w:rsidRPr="006A23E3" w:rsidRDefault="00B010D3" w:rsidP="006A23E3">
            <w:pPr>
              <w:jc w:val="center"/>
              <w:rPr>
                <w:rFonts w:ascii="Arial" w:hAnsi="Arial" w:cs="Arial"/>
                <w:sz w:val="16"/>
                <w:szCs w:val="16"/>
              </w:rPr>
            </w:pPr>
            <w:r w:rsidRPr="006A23E3">
              <w:rPr>
                <w:rFonts w:ascii="Arial" w:hAnsi="Arial" w:cs="Arial"/>
                <w:sz w:val="16"/>
                <w:szCs w:val="16"/>
              </w:rPr>
              <w:t>1 03 02241 01 0000 110</w:t>
            </w:r>
          </w:p>
        </w:tc>
        <w:tc>
          <w:tcPr>
            <w:tcW w:w="1276" w:type="dxa"/>
            <w:tcBorders>
              <w:top w:val="nil"/>
              <w:left w:val="nil"/>
              <w:bottom w:val="single" w:sz="4" w:space="0" w:color="auto"/>
              <w:right w:val="single" w:sz="4" w:space="0" w:color="auto"/>
            </w:tcBorders>
            <w:shd w:val="clear" w:color="auto" w:fill="auto"/>
            <w:noWrap/>
            <w:vAlign w:val="bottom"/>
            <w:hideMark/>
          </w:tcPr>
          <w:p w:rsidR="00B010D3" w:rsidRPr="006A23E3" w:rsidRDefault="00B010D3" w:rsidP="006A23E3">
            <w:pPr>
              <w:jc w:val="right"/>
              <w:rPr>
                <w:rFonts w:ascii="Arial" w:hAnsi="Arial" w:cs="Arial"/>
                <w:color w:val="000000"/>
                <w:sz w:val="16"/>
                <w:szCs w:val="16"/>
              </w:rPr>
            </w:pPr>
            <w:r w:rsidRPr="006A23E3">
              <w:rPr>
                <w:rFonts w:ascii="Arial" w:hAnsi="Arial" w:cs="Arial"/>
                <w:color w:val="000000"/>
                <w:sz w:val="16"/>
                <w:szCs w:val="16"/>
              </w:rPr>
              <w:t xml:space="preserve">9,0 </w:t>
            </w:r>
          </w:p>
        </w:tc>
        <w:tc>
          <w:tcPr>
            <w:tcW w:w="1276" w:type="dxa"/>
            <w:tcBorders>
              <w:top w:val="nil"/>
              <w:left w:val="nil"/>
              <w:bottom w:val="single" w:sz="4" w:space="0" w:color="auto"/>
              <w:right w:val="single" w:sz="4" w:space="0" w:color="auto"/>
            </w:tcBorders>
            <w:shd w:val="clear" w:color="auto" w:fill="auto"/>
            <w:noWrap/>
            <w:vAlign w:val="bottom"/>
            <w:hideMark/>
          </w:tcPr>
          <w:p w:rsidR="00B010D3" w:rsidRPr="006A23E3" w:rsidRDefault="00B010D3" w:rsidP="006A23E3">
            <w:pPr>
              <w:jc w:val="right"/>
              <w:rPr>
                <w:rFonts w:ascii="Arial" w:hAnsi="Arial" w:cs="Arial"/>
                <w:color w:val="000000"/>
                <w:sz w:val="16"/>
                <w:szCs w:val="16"/>
              </w:rPr>
            </w:pPr>
            <w:r w:rsidRPr="006A23E3">
              <w:rPr>
                <w:rFonts w:ascii="Arial" w:hAnsi="Arial" w:cs="Arial"/>
                <w:color w:val="000000"/>
                <w:sz w:val="16"/>
                <w:szCs w:val="16"/>
              </w:rPr>
              <w:t xml:space="preserve">11,2 </w:t>
            </w:r>
          </w:p>
        </w:tc>
        <w:tc>
          <w:tcPr>
            <w:tcW w:w="1134" w:type="dxa"/>
            <w:tcBorders>
              <w:top w:val="nil"/>
              <w:left w:val="nil"/>
              <w:bottom w:val="single" w:sz="4" w:space="0" w:color="auto"/>
              <w:right w:val="single" w:sz="4" w:space="0" w:color="auto"/>
            </w:tcBorders>
            <w:shd w:val="clear" w:color="auto" w:fill="auto"/>
            <w:noWrap/>
            <w:vAlign w:val="bottom"/>
            <w:hideMark/>
          </w:tcPr>
          <w:p w:rsidR="00B010D3" w:rsidRPr="006A23E3" w:rsidRDefault="00B010D3" w:rsidP="006A23E3">
            <w:pPr>
              <w:jc w:val="center"/>
              <w:rPr>
                <w:rFonts w:ascii="Arial CYR" w:hAnsi="Arial CYR" w:cs="Arial CYR"/>
                <w:sz w:val="16"/>
                <w:szCs w:val="16"/>
              </w:rPr>
            </w:pPr>
            <w:r w:rsidRPr="006A23E3">
              <w:rPr>
                <w:rFonts w:ascii="Arial CYR" w:hAnsi="Arial CYR" w:cs="Arial CYR"/>
                <w:sz w:val="16"/>
                <w:szCs w:val="16"/>
              </w:rPr>
              <w:t>-2,20</w:t>
            </w:r>
          </w:p>
        </w:tc>
        <w:tc>
          <w:tcPr>
            <w:tcW w:w="1134" w:type="dxa"/>
            <w:tcBorders>
              <w:top w:val="nil"/>
              <w:left w:val="nil"/>
              <w:bottom w:val="single" w:sz="4" w:space="0" w:color="auto"/>
              <w:right w:val="single" w:sz="4" w:space="0" w:color="auto"/>
            </w:tcBorders>
            <w:shd w:val="clear" w:color="auto" w:fill="auto"/>
            <w:noWrap/>
            <w:vAlign w:val="bottom"/>
            <w:hideMark/>
          </w:tcPr>
          <w:p w:rsidR="00B010D3" w:rsidRPr="006A23E3" w:rsidRDefault="00B010D3" w:rsidP="006A23E3">
            <w:pPr>
              <w:jc w:val="center"/>
              <w:rPr>
                <w:rFonts w:ascii="Arial CYR" w:hAnsi="Arial CYR" w:cs="Arial CYR"/>
                <w:sz w:val="16"/>
                <w:szCs w:val="16"/>
              </w:rPr>
            </w:pPr>
            <w:r w:rsidRPr="006A23E3">
              <w:rPr>
                <w:rFonts w:ascii="Arial CYR" w:hAnsi="Arial CYR" w:cs="Arial CYR"/>
                <w:sz w:val="16"/>
                <w:szCs w:val="16"/>
              </w:rPr>
              <w:t>124,4</w:t>
            </w:r>
          </w:p>
        </w:tc>
      </w:tr>
      <w:tr w:rsidR="00B010D3" w:rsidRPr="006A23E3" w:rsidTr="006A23E3">
        <w:trPr>
          <w:trHeight w:val="1065"/>
        </w:trPr>
        <w:tc>
          <w:tcPr>
            <w:tcW w:w="3510" w:type="dxa"/>
            <w:tcBorders>
              <w:top w:val="nil"/>
              <w:left w:val="single" w:sz="4" w:space="0" w:color="auto"/>
              <w:bottom w:val="single" w:sz="4" w:space="0" w:color="auto"/>
              <w:right w:val="single" w:sz="4" w:space="0" w:color="auto"/>
            </w:tcBorders>
            <w:shd w:val="clear" w:color="auto" w:fill="auto"/>
            <w:vAlign w:val="bottom"/>
            <w:hideMark/>
          </w:tcPr>
          <w:p w:rsidR="00B010D3" w:rsidRPr="006A23E3" w:rsidRDefault="00B010D3" w:rsidP="006A23E3">
            <w:pPr>
              <w:jc w:val="both"/>
              <w:rPr>
                <w:rFonts w:ascii="Arial" w:hAnsi="Arial" w:cs="Arial"/>
                <w:sz w:val="16"/>
                <w:szCs w:val="16"/>
              </w:rPr>
            </w:pPr>
            <w:r w:rsidRPr="006A23E3">
              <w:rPr>
                <w:rFonts w:ascii="Arial" w:hAnsi="Arial" w:cs="Arial"/>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410" w:type="dxa"/>
            <w:tcBorders>
              <w:top w:val="nil"/>
              <w:left w:val="nil"/>
              <w:bottom w:val="single" w:sz="4" w:space="0" w:color="auto"/>
              <w:right w:val="single" w:sz="4" w:space="0" w:color="auto"/>
            </w:tcBorders>
            <w:shd w:val="clear" w:color="auto" w:fill="auto"/>
            <w:noWrap/>
            <w:vAlign w:val="bottom"/>
            <w:hideMark/>
          </w:tcPr>
          <w:p w:rsidR="00B010D3" w:rsidRPr="006A23E3" w:rsidRDefault="00B010D3" w:rsidP="006A23E3">
            <w:pPr>
              <w:jc w:val="center"/>
              <w:rPr>
                <w:rFonts w:ascii="Arial" w:hAnsi="Arial" w:cs="Arial"/>
                <w:sz w:val="16"/>
                <w:szCs w:val="16"/>
              </w:rPr>
            </w:pPr>
            <w:r w:rsidRPr="006A23E3">
              <w:rPr>
                <w:rFonts w:ascii="Arial" w:hAnsi="Arial" w:cs="Arial"/>
                <w:sz w:val="16"/>
                <w:szCs w:val="16"/>
              </w:rPr>
              <w:t>1 03 02251 01 0000 110</w:t>
            </w:r>
          </w:p>
        </w:tc>
        <w:tc>
          <w:tcPr>
            <w:tcW w:w="1276" w:type="dxa"/>
            <w:tcBorders>
              <w:top w:val="nil"/>
              <w:left w:val="nil"/>
              <w:bottom w:val="single" w:sz="4" w:space="0" w:color="auto"/>
              <w:right w:val="single" w:sz="4" w:space="0" w:color="auto"/>
            </w:tcBorders>
            <w:shd w:val="clear" w:color="auto" w:fill="auto"/>
            <w:noWrap/>
            <w:vAlign w:val="bottom"/>
            <w:hideMark/>
          </w:tcPr>
          <w:p w:rsidR="00B010D3" w:rsidRPr="006A23E3" w:rsidRDefault="00B010D3" w:rsidP="006A23E3">
            <w:pPr>
              <w:jc w:val="right"/>
              <w:rPr>
                <w:rFonts w:ascii="Arial" w:hAnsi="Arial" w:cs="Arial"/>
                <w:color w:val="000000"/>
                <w:sz w:val="16"/>
                <w:szCs w:val="16"/>
              </w:rPr>
            </w:pPr>
            <w:r w:rsidRPr="006A23E3">
              <w:rPr>
                <w:rFonts w:ascii="Arial" w:hAnsi="Arial" w:cs="Arial"/>
                <w:color w:val="000000"/>
                <w:sz w:val="16"/>
                <w:szCs w:val="16"/>
              </w:rPr>
              <w:t xml:space="preserve">2 155,3 </w:t>
            </w:r>
          </w:p>
        </w:tc>
        <w:tc>
          <w:tcPr>
            <w:tcW w:w="1276" w:type="dxa"/>
            <w:tcBorders>
              <w:top w:val="nil"/>
              <w:left w:val="nil"/>
              <w:bottom w:val="single" w:sz="4" w:space="0" w:color="auto"/>
              <w:right w:val="single" w:sz="4" w:space="0" w:color="auto"/>
            </w:tcBorders>
            <w:shd w:val="clear" w:color="auto" w:fill="auto"/>
            <w:noWrap/>
            <w:vAlign w:val="bottom"/>
            <w:hideMark/>
          </w:tcPr>
          <w:p w:rsidR="00B010D3" w:rsidRPr="006A23E3" w:rsidRDefault="00B010D3" w:rsidP="006A23E3">
            <w:pPr>
              <w:jc w:val="right"/>
              <w:rPr>
                <w:rFonts w:ascii="Arial" w:hAnsi="Arial" w:cs="Arial"/>
                <w:color w:val="000000"/>
                <w:sz w:val="16"/>
                <w:szCs w:val="16"/>
              </w:rPr>
            </w:pPr>
            <w:r w:rsidRPr="006A23E3">
              <w:rPr>
                <w:rFonts w:ascii="Arial" w:hAnsi="Arial" w:cs="Arial"/>
                <w:color w:val="000000"/>
                <w:sz w:val="16"/>
                <w:szCs w:val="16"/>
              </w:rPr>
              <w:t xml:space="preserve">2 286,5 </w:t>
            </w:r>
          </w:p>
        </w:tc>
        <w:tc>
          <w:tcPr>
            <w:tcW w:w="1134" w:type="dxa"/>
            <w:tcBorders>
              <w:top w:val="nil"/>
              <w:left w:val="nil"/>
              <w:bottom w:val="single" w:sz="4" w:space="0" w:color="auto"/>
              <w:right w:val="single" w:sz="4" w:space="0" w:color="auto"/>
            </w:tcBorders>
            <w:shd w:val="clear" w:color="auto" w:fill="auto"/>
            <w:noWrap/>
            <w:vAlign w:val="bottom"/>
            <w:hideMark/>
          </w:tcPr>
          <w:p w:rsidR="00B010D3" w:rsidRPr="006A23E3" w:rsidRDefault="00B010D3" w:rsidP="006A23E3">
            <w:pPr>
              <w:jc w:val="center"/>
              <w:rPr>
                <w:rFonts w:ascii="Arial CYR" w:hAnsi="Arial CYR" w:cs="Arial CYR"/>
                <w:sz w:val="16"/>
                <w:szCs w:val="16"/>
              </w:rPr>
            </w:pPr>
            <w:r w:rsidRPr="006A23E3">
              <w:rPr>
                <w:rFonts w:ascii="Arial CYR" w:hAnsi="Arial CYR" w:cs="Arial CYR"/>
                <w:sz w:val="16"/>
                <w:szCs w:val="16"/>
              </w:rPr>
              <w:t>-131,20</w:t>
            </w:r>
          </w:p>
        </w:tc>
        <w:tc>
          <w:tcPr>
            <w:tcW w:w="1134" w:type="dxa"/>
            <w:tcBorders>
              <w:top w:val="nil"/>
              <w:left w:val="nil"/>
              <w:bottom w:val="single" w:sz="4" w:space="0" w:color="auto"/>
              <w:right w:val="single" w:sz="4" w:space="0" w:color="auto"/>
            </w:tcBorders>
            <w:shd w:val="clear" w:color="auto" w:fill="auto"/>
            <w:noWrap/>
            <w:vAlign w:val="bottom"/>
            <w:hideMark/>
          </w:tcPr>
          <w:p w:rsidR="00B010D3" w:rsidRPr="006A23E3" w:rsidRDefault="00B010D3" w:rsidP="006A23E3">
            <w:pPr>
              <w:jc w:val="center"/>
              <w:rPr>
                <w:rFonts w:ascii="Arial CYR" w:hAnsi="Arial CYR" w:cs="Arial CYR"/>
                <w:sz w:val="16"/>
                <w:szCs w:val="16"/>
              </w:rPr>
            </w:pPr>
            <w:r w:rsidRPr="006A23E3">
              <w:rPr>
                <w:rFonts w:ascii="Arial CYR" w:hAnsi="Arial CYR" w:cs="Arial CYR"/>
                <w:sz w:val="16"/>
                <w:szCs w:val="16"/>
              </w:rPr>
              <w:t>106,1</w:t>
            </w:r>
          </w:p>
        </w:tc>
      </w:tr>
      <w:tr w:rsidR="00B010D3" w:rsidRPr="006A23E3" w:rsidTr="006A23E3">
        <w:trPr>
          <w:trHeight w:val="810"/>
        </w:trPr>
        <w:tc>
          <w:tcPr>
            <w:tcW w:w="3510" w:type="dxa"/>
            <w:tcBorders>
              <w:top w:val="nil"/>
              <w:left w:val="single" w:sz="4" w:space="0" w:color="auto"/>
              <w:bottom w:val="single" w:sz="4" w:space="0" w:color="auto"/>
              <w:right w:val="single" w:sz="4" w:space="0" w:color="auto"/>
            </w:tcBorders>
            <w:shd w:val="clear" w:color="auto" w:fill="auto"/>
            <w:vAlign w:val="bottom"/>
            <w:hideMark/>
          </w:tcPr>
          <w:p w:rsidR="00B010D3" w:rsidRPr="006A23E3" w:rsidRDefault="00B010D3" w:rsidP="006A23E3">
            <w:pPr>
              <w:jc w:val="both"/>
              <w:rPr>
                <w:rFonts w:ascii="Arial" w:hAnsi="Arial" w:cs="Arial"/>
                <w:sz w:val="16"/>
                <w:szCs w:val="16"/>
              </w:rPr>
            </w:pPr>
            <w:r w:rsidRPr="006A23E3">
              <w:rPr>
                <w:rFonts w:ascii="Arial" w:hAnsi="Arial" w:cs="Arial"/>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410" w:type="dxa"/>
            <w:tcBorders>
              <w:top w:val="nil"/>
              <w:left w:val="nil"/>
              <w:bottom w:val="single" w:sz="4" w:space="0" w:color="auto"/>
              <w:right w:val="single" w:sz="4" w:space="0" w:color="auto"/>
            </w:tcBorders>
            <w:shd w:val="clear" w:color="auto" w:fill="auto"/>
            <w:noWrap/>
            <w:vAlign w:val="bottom"/>
            <w:hideMark/>
          </w:tcPr>
          <w:p w:rsidR="00B010D3" w:rsidRPr="006A23E3" w:rsidRDefault="00B010D3" w:rsidP="006A23E3">
            <w:pPr>
              <w:jc w:val="center"/>
              <w:rPr>
                <w:rFonts w:ascii="Arial" w:hAnsi="Arial" w:cs="Arial"/>
                <w:sz w:val="16"/>
                <w:szCs w:val="16"/>
              </w:rPr>
            </w:pPr>
            <w:r w:rsidRPr="006A23E3">
              <w:rPr>
                <w:rFonts w:ascii="Arial" w:hAnsi="Arial" w:cs="Arial"/>
                <w:sz w:val="16"/>
                <w:szCs w:val="16"/>
              </w:rPr>
              <w:t>1 03 02261 01 0000 110</w:t>
            </w:r>
          </w:p>
        </w:tc>
        <w:tc>
          <w:tcPr>
            <w:tcW w:w="1276" w:type="dxa"/>
            <w:tcBorders>
              <w:top w:val="nil"/>
              <w:left w:val="nil"/>
              <w:bottom w:val="single" w:sz="4" w:space="0" w:color="auto"/>
              <w:right w:val="single" w:sz="4" w:space="0" w:color="auto"/>
            </w:tcBorders>
            <w:shd w:val="clear" w:color="auto" w:fill="auto"/>
            <w:noWrap/>
            <w:vAlign w:val="bottom"/>
            <w:hideMark/>
          </w:tcPr>
          <w:p w:rsidR="00B010D3" w:rsidRPr="006A23E3" w:rsidRDefault="00B010D3" w:rsidP="006A23E3">
            <w:pPr>
              <w:jc w:val="right"/>
              <w:rPr>
                <w:rFonts w:ascii="Arial" w:hAnsi="Arial" w:cs="Arial"/>
                <w:color w:val="000000"/>
                <w:sz w:val="16"/>
                <w:szCs w:val="16"/>
              </w:rPr>
            </w:pPr>
            <w:r w:rsidRPr="006A23E3">
              <w:rPr>
                <w:rFonts w:ascii="Arial" w:hAnsi="Arial" w:cs="Arial"/>
                <w:color w:val="FF0000"/>
                <w:sz w:val="16"/>
                <w:szCs w:val="16"/>
              </w:rPr>
              <w:t xml:space="preserve">-203,00 </w:t>
            </w:r>
          </w:p>
        </w:tc>
        <w:tc>
          <w:tcPr>
            <w:tcW w:w="1276" w:type="dxa"/>
            <w:tcBorders>
              <w:top w:val="nil"/>
              <w:left w:val="nil"/>
              <w:bottom w:val="single" w:sz="4" w:space="0" w:color="auto"/>
              <w:right w:val="single" w:sz="4" w:space="0" w:color="auto"/>
            </w:tcBorders>
            <w:shd w:val="clear" w:color="auto" w:fill="auto"/>
            <w:noWrap/>
            <w:vAlign w:val="bottom"/>
            <w:hideMark/>
          </w:tcPr>
          <w:p w:rsidR="00B010D3" w:rsidRPr="006A23E3" w:rsidRDefault="00B010D3" w:rsidP="006A23E3">
            <w:pPr>
              <w:jc w:val="right"/>
              <w:rPr>
                <w:rFonts w:ascii="Arial" w:hAnsi="Arial" w:cs="Arial"/>
                <w:color w:val="000000"/>
                <w:sz w:val="16"/>
                <w:szCs w:val="16"/>
              </w:rPr>
            </w:pPr>
            <w:r w:rsidRPr="006A23E3">
              <w:rPr>
                <w:rFonts w:ascii="Arial" w:hAnsi="Arial" w:cs="Arial"/>
                <w:color w:val="FF0000"/>
                <w:sz w:val="16"/>
                <w:szCs w:val="16"/>
              </w:rPr>
              <w:t xml:space="preserve">-237,60 </w:t>
            </w:r>
          </w:p>
        </w:tc>
        <w:tc>
          <w:tcPr>
            <w:tcW w:w="1134" w:type="dxa"/>
            <w:tcBorders>
              <w:top w:val="nil"/>
              <w:left w:val="nil"/>
              <w:bottom w:val="single" w:sz="4" w:space="0" w:color="auto"/>
              <w:right w:val="single" w:sz="4" w:space="0" w:color="auto"/>
            </w:tcBorders>
            <w:shd w:val="clear" w:color="auto" w:fill="auto"/>
            <w:noWrap/>
            <w:vAlign w:val="bottom"/>
            <w:hideMark/>
          </w:tcPr>
          <w:p w:rsidR="00B010D3" w:rsidRPr="006A23E3" w:rsidRDefault="00B010D3" w:rsidP="006A23E3">
            <w:pPr>
              <w:jc w:val="center"/>
              <w:rPr>
                <w:rFonts w:ascii="Arial CYR" w:hAnsi="Arial CYR" w:cs="Arial CYR"/>
                <w:sz w:val="16"/>
                <w:szCs w:val="16"/>
              </w:rPr>
            </w:pPr>
            <w:r w:rsidRPr="006A23E3">
              <w:rPr>
                <w:rFonts w:ascii="Arial CYR" w:hAnsi="Arial CYR" w:cs="Arial CYR"/>
                <w:sz w:val="16"/>
                <w:szCs w:val="16"/>
              </w:rPr>
              <w:t>34,60</w:t>
            </w:r>
          </w:p>
        </w:tc>
        <w:tc>
          <w:tcPr>
            <w:tcW w:w="1134" w:type="dxa"/>
            <w:tcBorders>
              <w:top w:val="nil"/>
              <w:left w:val="nil"/>
              <w:bottom w:val="single" w:sz="4" w:space="0" w:color="auto"/>
              <w:right w:val="single" w:sz="4" w:space="0" w:color="auto"/>
            </w:tcBorders>
            <w:shd w:val="clear" w:color="auto" w:fill="auto"/>
            <w:noWrap/>
            <w:vAlign w:val="bottom"/>
            <w:hideMark/>
          </w:tcPr>
          <w:p w:rsidR="00B010D3" w:rsidRPr="006A23E3" w:rsidRDefault="00B010D3" w:rsidP="006A23E3">
            <w:pPr>
              <w:jc w:val="center"/>
              <w:rPr>
                <w:rFonts w:ascii="Arial CYR" w:hAnsi="Arial CYR" w:cs="Arial CYR"/>
                <w:sz w:val="16"/>
                <w:szCs w:val="16"/>
              </w:rPr>
            </w:pPr>
            <w:r w:rsidRPr="006A23E3">
              <w:rPr>
                <w:rFonts w:ascii="Arial CYR" w:hAnsi="Arial CYR" w:cs="Arial CYR"/>
                <w:sz w:val="16"/>
                <w:szCs w:val="16"/>
              </w:rPr>
              <w:t>117</w:t>
            </w:r>
          </w:p>
        </w:tc>
      </w:tr>
      <w:tr w:rsidR="00B010D3" w:rsidRPr="006A23E3" w:rsidTr="006A23E3">
        <w:trPr>
          <w:trHeight w:val="330"/>
        </w:trPr>
        <w:tc>
          <w:tcPr>
            <w:tcW w:w="3510" w:type="dxa"/>
            <w:tcBorders>
              <w:top w:val="nil"/>
              <w:left w:val="single" w:sz="4" w:space="0" w:color="auto"/>
              <w:bottom w:val="single" w:sz="4" w:space="0" w:color="auto"/>
              <w:right w:val="single" w:sz="4" w:space="0" w:color="auto"/>
            </w:tcBorders>
            <w:shd w:val="clear" w:color="auto" w:fill="auto"/>
            <w:vAlign w:val="bottom"/>
            <w:hideMark/>
          </w:tcPr>
          <w:p w:rsidR="00B010D3" w:rsidRPr="006A23E3" w:rsidRDefault="00B010D3" w:rsidP="006A23E3">
            <w:pPr>
              <w:rPr>
                <w:rFonts w:ascii="Arial" w:hAnsi="Arial" w:cs="Arial"/>
                <w:b/>
                <w:bCs/>
                <w:i/>
                <w:iCs/>
                <w:sz w:val="16"/>
                <w:szCs w:val="16"/>
              </w:rPr>
            </w:pPr>
            <w:r w:rsidRPr="006A23E3">
              <w:rPr>
                <w:rFonts w:ascii="Arial" w:hAnsi="Arial" w:cs="Arial"/>
                <w:b/>
                <w:bCs/>
                <w:i/>
                <w:iCs/>
                <w:sz w:val="16"/>
                <w:szCs w:val="16"/>
              </w:rPr>
              <w:t>НАЛОГИ НА ИМУЩЕСТВО</w:t>
            </w:r>
          </w:p>
        </w:tc>
        <w:tc>
          <w:tcPr>
            <w:tcW w:w="2410" w:type="dxa"/>
            <w:tcBorders>
              <w:top w:val="nil"/>
              <w:left w:val="nil"/>
              <w:bottom w:val="single" w:sz="4" w:space="0" w:color="auto"/>
              <w:right w:val="single" w:sz="4" w:space="0" w:color="auto"/>
            </w:tcBorders>
            <w:shd w:val="clear" w:color="auto" w:fill="auto"/>
            <w:noWrap/>
            <w:vAlign w:val="bottom"/>
            <w:hideMark/>
          </w:tcPr>
          <w:p w:rsidR="00B010D3" w:rsidRPr="006A23E3" w:rsidRDefault="00B010D3" w:rsidP="006A23E3">
            <w:pPr>
              <w:jc w:val="center"/>
              <w:rPr>
                <w:rFonts w:ascii="Arial" w:hAnsi="Arial" w:cs="Arial"/>
                <w:b/>
                <w:bCs/>
                <w:i/>
                <w:iCs/>
                <w:sz w:val="16"/>
                <w:szCs w:val="16"/>
              </w:rPr>
            </w:pPr>
            <w:r w:rsidRPr="006A23E3">
              <w:rPr>
                <w:rFonts w:ascii="Arial" w:hAnsi="Arial" w:cs="Arial"/>
                <w:b/>
                <w:bCs/>
                <w:i/>
                <w:iCs/>
                <w:sz w:val="16"/>
                <w:szCs w:val="16"/>
              </w:rPr>
              <w:t>1 06 00000 00 0000 000</w:t>
            </w:r>
          </w:p>
        </w:tc>
        <w:tc>
          <w:tcPr>
            <w:tcW w:w="1276" w:type="dxa"/>
            <w:tcBorders>
              <w:top w:val="nil"/>
              <w:left w:val="nil"/>
              <w:bottom w:val="single" w:sz="4" w:space="0" w:color="auto"/>
              <w:right w:val="single" w:sz="4" w:space="0" w:color="auto"/>
            </w:tcBorders>
            <w:shd w:val="clear" w:color="auto" w:fill="auto"/>
            <w:noWrap/>
            <w:vAlign w:val="bottom"/>
            <w:hideMark/>
          </w:tcPr>
          <w:p w:rsidR="00B010D3" w:rsidRPr="006A23E3" w:rsidRDefault="00B010D3" w:rsidP="006A23E3">
            <w:pPr>
              <w:jc w:val="right"/>
              <w:rPr>
                <w:rFonts w:ascii="Arial" w:hAnsi="Arial" w:cs="Arial"/>
                <w:b/>
                <w:bCs/>
                <w:i/>
                <w:iCs/>
                <w:sz w:val="16"/>
                <w:szCs w:val="16"/>
              </w:rPr>
            </w:pPr>
            <w:r w:rsidRPr="006A23E3">
              <w:rPr>
                <w:rFonts w:ascii="Arial" w:hAnsi="Arial" w:cs="Arial"/>
                <w:b/>
                <w:bCs/>
                <w:i/>
                <w:iCs/>
                <w:sz w:val="16"/>
                <w:szCs w:val="16"/>
              </w:rPr>
              <w:t>5 537,0</w:t>
            </w:r>
          </w:p>
        </w:tc>
        <w:tc>
          <w:tcPr>
            <w:tcW w:w="1276" w:type="dxa"/>
            <w:tcBorders>
              <w:top w:val="nil"/>
              <w:left w:val="nil"/>
              <w:bottom w:val="single" w:sz="4" w:space="0" w:color="auto"/>
              <w:right w:val="single" w:sz="4" w:space="0" w:color="auto"/>
            </w:tcBorders>
            <w:shd w:val="clear" w:color="auto" w:fill="auto"/>
            <w:noWrap/>
            <w:vAlign w:val="bottom"/>
            <w:hideMark/>
          </w:tcPr>
          <w:p w:rsidR="00B010D3" w:rsidRPr="006A23E3" w:rsidRDefault="00B010D3" w:rsidP="006A23E3">
            <w:pPr>
              <w:jc w:val="right"/>
              <w:rPr>
                <w:rFonts w:ascii="Arial" w:hAnsi="Arial" w:cs="Arial"/>
                <w:b/>
                <w:bCs/>
                <w:i/>
                <w:iCs/>
                <w:sz w:val="16"/>
                <w:szCs w:val="16"/>
              </w:rPr>
            </w:pPr>
            <w:r w:rsidRPr="006A23E3">
              <w:rPr>
                <w:rFonts w:ascii="Arial" w:hAnsi="Arial" w:cs="Arial"/>
                <w:b/>
                <w:bCs/>
                <w:i/>
                <w:iCs/>
                <w:sz w:val="16"/>
                <w:szCs w:val="16"/>
              </w:rPr>
              <w:t>5 631,9</w:t>
            </w:r>
          </w:p>
        </w:tc>
        <w:tc>
          <w:tcPr>
            <w:tcW w:w="1134" w:type="dxa"/>
            <w:tcBorders>
              <w:top w:val="nil"/>
              <w:left w:val="nil"/>
              <w:bottom w:val="single" w:sz="4" w:space="0" w:color="auto"/>
              <w:right w:val="single" w:sz="4" w:space="0" w:color="auto"/>
            </w:tcBorders>
            <w:shd w:val="clear" w:color="auto" w:fill="auto"/>
            <w:noWrap/>
            <w:vAlign w:val="bottom"/>
            <w:hideMark/>
          </w:tcPr>
          <w:p w:rsidR="00B010D3" w:rsidRPr="006A23E3" w:rsidRDefault="00B010D3" w:rsidP="006A23E3">
            <w:pPr>
              <w:jc w:val="center"/>
              <w:rPr>
                <w:rFonts w:ascii="Arial CYR" w:hAnsi="Arial CYR" w:cs="Arial CYR"/>
                <w:b/>
                <w:bCs/>
                <w:i/>
                <w:iCs/>
                <w:sz w:val="16"/>
                <w:szCs w:val="16"/>
              </w:rPr>
            </w:pPr>
            <w:r w:rsidRPr="006A23E3">
              <w:rPr>
                <w:rFonts w:ascii="Arial CYR" w:hAnsi="Arial CYR" w:cs="Arial CYR"/>
                <w:b/>
                <w:bCs/>
                <w:i/>
                <w:iCs/>
                <w:sz w:val="16"/>
                <w:szCs w:val="16"/>
              </w:rPr>
              <w:t>-94,90</w:t>
            </w:r>
          </w:p>
        </w:tc>
        <w:tc>
          <w:tcPr>
            <w:tcW w:w="1134" w:type="dxa"/>
            <w:tcBorders>
              <w:top w:val="nil"/>
              <w:left w:val="nil"/>
              <w:bottom w:val="single" w:sz="4" w:space="0" w:color="auto"/>
              <w:right w:val="single" w:sz="4" w:space="0" w:color="auto"/>
            </w:tcBorders>
            <w:shd w:val="clear" w:color="auto" w:fill="auto"/>
            <w:noWrap/>
            <w:vAlign w:val="bottom"/>
            <w:hideMark/>
          </w:tcPr>
          <w:p w:rsidR="00B010D3" w:rsidRPr="006A23E3" w:rsidRDefault="00B010D3" w:rsidP="006A23E3">
            <w:pPr>
              <w:jc w:val="center"/>
              <w:rPr>
                <w:rFonts w:ascii="Arial CYR" w:hAnsi="Arial CYR" w:cs="Arial CYR"/>
                <w:b/>
                <w:bCs/>
                <w:i/>
                <w:iCs/>
                <w:sz w:val="16"/>
                <w:szCs w:val="16"/>
              </w:rPr>
            </w:pPr>
            <w:r w:rsidRPr="006A23E3">
              <w:rPr>
                <w:rFonts w:ascii="Arial CYR" w:hAnsi="Arial CYR" w:cs="Arial CYR"/>
                <w:b/>
                <w:bCs/>
                <w:i/>
                <w:iCs/>
                <w:sz w:val="16"/>
                <w:szCs w:val="16"/>
              </w:rPr>
              <w:t>101,7</w:t>
            </w:r>
          </w:p>
        </w:tc>
      </w:tr>
      <w:tr w:rsidR="00B010D3" w:rsidRPr="006A23E3" w:rsidTr="006A23E3">
        <w:trPr>
          <w:trHeight w:val="285"/>
        </w:trPr>
        <w:tc>
          <w:tcPr>
            <w:tcW w:w="3510" w:type="dxa"/>
            <w:tcBorders>
              <w:top w:val="nil"/>
              <w:left w:val="single" w:sz="4" w:space="0" w:color="auto"/>
              <w:bottom w:val="single" w:sz="4" w:space="0" w:color="auto"/>
              <w:right w:val="single" w:sz="4" w:space="0" w:color="auto"/>
            </w:tcBorders>
            <w:shd w:val="clear" w:color="auto" w:fill="auto"/>
            <w:vAlign w:val="bottom"/>
            <w:hideMark/>
          </w:tcPr>
          <w:p w:rsidR="00B010D3" w:rsidRPr="006A23E3" w:rsidRDefault="00B010D3" w:rsidP="006A23E3">
            <w:pPr>
              <w:rPr>
                <w:rFonts w:ascii="Arial" w:hAnsi="Arial" w:cs="Arial"/>
                <w:i/>
                <w:iCs/>
                <w:sz w:val="16"/>
                <w:szCs w:val="16"/>
              </w:rPr>
            </w:pPr>
            <w:r w:rsidRPr="006A23E3">
              <w:rPr>
                <w:rFonts w:ascii="Arial" w:hAnsi="Arial" w:cs="Arial"/>
                <w:i/>
                <w:iCs/>
                <w:sz w:val="16"/>
                <w:szCs w:val="16"/>
              </w:rPr>
              <w:t>Налог на имущество физических лиц</w:t>
            </w:r>
          </w:p>
        </w:tc>
        <w:tc>
          <w:tcPr>
            <w:tcW w:w="2410" w:type="dxa"/>
            <w:tcBorders>
              <w:top w:val="nil"/>
              <w:left w:val="nil"/>
              <w:bottom w:val="single" w:sz="4" w:space="0" w:color="auto"/>
              <w:right w:val="single" w:sz="4" w:space="0" w:color="auto"/>
            </w:tcBorders>
            <w:shd w:val="clear" w:color="auto" w:fill="auto"/>
            <w:noWrap/>
            <w:vAlign w:val="bottom"/>
            <w:hideMark/>
          </w:tcPr>
          <w:p w:rsidR="00B010D3" w:rsidRPr="006A23E3" w:rsidRDefault="00B010D3" w:rsidP="006A23E3">
            <w:pPr>
              <w:jc w:val="center"/>
              <w:rPr>
                <w:rFonts w:ascii="Arial" w:hAnsi="Arial" w:cs="Arial"/>
                <w:i/>
                <w:iCs/>
                <w:sz w:val="16"/>
                <w:szCs w:val="16"/>
              </w:rPr>
            </w:pPr>
            <w:r w:rsidRPr="006A23E3">
              <w:rPr>
                <w:rFonts w:ascii="Arial" w:hAnsi="Arial" w:cs="Arial"/>
                <w:i/>
                <w:iCs/>
                <w:sz w:val="16"/>
                <w:szCs w:val="16"/>
              </w:rPr>
              <w:t>1 06 01000 00 0000 110</w:t>
            </w:r>
          </w:p>
        </w:tc>
        <w:tc>
          <w:tcPr>
            <w:tcW w:w="1276" w:type="dxa"/>
            <w:tcBorders>
              <w:top w:val="nil"/>
              <w:left w:val="nil"/>
              <w:bottom w:val="single" w:sz="4" w:space="0" w:color="auto"/>
              <w:right w:val="single" w:sz="4" w:space="0" w:color="auto"/>
            </w:tcBorders>
            <w:shd w:val="clear" w:color="auto" w:fill="auto"/>
            <w:noWrap/>
            <w:vAlign w:val="bottom"/>
            <w:hideMark/>
          </w:tcPr>
          <w:p w:rsidR="00B010D3" w:rsidRPr="006A23E3" w:rsidRDefault="00B010D3" w:rsidP="006A23E3">
            <w:pPr>
              <w:jc w:val="right"/>
              <w:rPr>
                <w:rFonts w:ascii="Arial" w:hAnsi="Arial" w:cs="Arial"/>
                <w:i/>
                <w:iCs/>
                <w:sz w:val="16"/>
                <w:szCs w:val="16"/>
              </w:rPr>
            </w:pPr>
            <w:r w:rsidRPr="006A23E3">
              <w:rPr>
                <w:rFonts w:ascii="Arial" w:hAnsi="Arial" w:cs="Arial"/>
                <w:i/>
                <w:iCs/>
                <w:sz w:val="16"/>
                <w:szCs w:val="16"/>
              </w:rPr>
              <w:t>710,0</w:t>
            </w:r>
          </w:p>
        </w:tc>
        <w:tc>
          <w:tcPr>
            <w:tcW w:w="1276" w:type="dxa"/>
            <w:tcBorders>
              <w:top w:val="nil"/>
              <w:left w:val="nil"/>
              <w:bottom w:val="single" w:sz="4" w:space="0" w:color="auto"/>
              <w:right w:val="single" w:sz="4" w:space="0" w:color="auto"/>
            </w:tcBorders>
            <w:shd w:val="clear" w:color="auto" w:fill="auto"/>
            <w:noWrap/>
            <w:vAlign w:val="bottom"/>
            <w:hideMark/>
          </w:tcPr>
          <w:p w:rsidR="00B010D3" w:rsidRPr="006A23E3" w:rsidRDefault="00B010D3" w:rsidP="006A23E3">
            <w:pPr>
              <w:jc w:val="right"/>
              <w:rPr>
                <w:rFonts w:ascii="Arial" w:hAnsi="Arial" w:cs="Arial"/>
                <w:i/>
                <w:iCs/>
                <w:sz w:val="16"/>
                <w:szCs w:val="16"/>
              </w:rPr>
            </w:pPr>
            <w:r w:rsidRPr="006A23E3">
              <w:rPr>
                <w:rFonts w:ascii="Arial" w:hAnsi="Arial" w:cs="Arial"/>
                <w:i/>
                <w:iCs/>
                <w:sz w:val="16"/>
                <w:szCs w:val="16"/>
              </w:rPr>
              <w:t>529,6</w:t>
            </w:r>
          </w:p>
        </w:tc>
        <w:tc>
          <w:tcPr>
            <w:tcW w:w="1134" w:type="dxa"/>
            <w:tcBorders>
              <w:top w:val="nil"/>
              <w:left w:val="nil"/>
              <w:bottom w:val="single" w:sz="4" w:space="0" w:color="auto"/>
              <w:right w:val="single" w:sz="4" w:space="0" w:color="auto"/>
            </w:tcBorders>
            <w:shd w:val="clear" w:color="auto" w:fill="auto"/>
            <w:noWrap/>
            <w:vAlign w:val="bottom"/>
            <w:hideMark/>
          </w:tcPr>
          <w:p w:rsidR="00B010D3" w:rsidRPr="006A23E3" w:rsidRDefault="00B010D3" w:rsidP="006A23E3">
            <w:pPr>
              <w:jc w:val="center"/>
              <w:rPr>
                <w:rFonts w:ascii="Arial CYR" w:hAnsi="Arial CYR" w:cs="Arial CYR"/>
                <w:i/>
                <w:iCs/>
                <w:sz w:val="16"/>
                <w:szCs w:val="16"/>
              </w:rPr>
            </w:pPr>
            <w:r w:rsidRPr="006A23E3">
              <w:rPr>
                <w:rFonts w:ascii="Arial CYR" w:hAnsi="Arial CYR" w:cs="Arial CYR"/>
                <w:i/>
                <w:iCs/>
                <w:sz w:val="16"/>
                <w:szCs w:val="16"/>
              </w:rPr>
              <w:t>180,40</w:t>
            </w:r>
          </w:p>
        </w:tc>
        <w:tc>
          <w:tcPr>
            <w:tcW w:w="1134" w:type="dxa"/>
            <w:tcBorders>
              <w:top w:val="nil"/>
              <w:left w:val="nil"/>
              <w:bottom w:val="single" w:sz="4" w:space="0" w:color="auto"/>
              <w:right w:val="single" w:sz="4" w:space="0" w:color="auto"/>
            </w:tcBorders>
            <w:shd w:val="clear" w:color="auto" w:fill="auto"/>
            <w:noWrap/>
            <w:vAlign w:val="bottom"/>
            <w:hideMark/>
          </w:tcPr>
          <w:p w:rsidR="00B010D3" w:rsidRPr="006A23E3" w:rsidRDefault="00B010D3" w:rsidP="006A23E3">
            <w:pPr>
              <w:jc w:val="center"/>
              <w:rPr>
                <w:rFonts w:ascii="Arial CYR" w:hAnsi="Arial CYR" w:cs="Arial CYR"/>
                <w:i/>
                <w:iCs/>
                <w:sz w:val="16"/>
                <w:szCs w:val="16"/>
              </w:rPr>
            </w:pPr>
            <w:r w:rsidRPr="006A23E3">
              <w:rPr>
                <w:rFonts w:ascii="Arial CYR" w:hAnsi="Arial CYR" w:cs="Arial CYR"/>
                <w:i/>
                <w:iCs/>
                <w:sz w:val="16"/>
                <w:szCs w:val="16"/>
              </w:rPr>
              <w:t>74,6</w:t>
            </w:r>
          </w:p>
        </w:tc>
      </w:tr>
      <w:tr w:rsidR="00B010D3" w:rsidRPr="006A23E3" w:rsidTr="006A23E3">
        <w:trPr>
          <w:trHeight w:val="765"/>
        </w:trPr>
        <w:tc>
          <w:tcPr>
            <w:tcW w:w="3510" w:type="dxa"/>
            <w:tcBorders>
              <w:top w:val="nil"/>
              <w:left w:val="single" w:sz="4" w:space="0" w:color="auto"/>
              <w:bottom w:val="single" w:sz="4" w:space="0" w:color="auto"/>
              <w:right w:val="single" w:sz="4" w:space="0" w:color="auto"/>
            </w:tcBorders>
            <w:shd w:val="clear" w:color="auto" w:fill="auto"/>
            <w:vAlign w:val="bottom"/>
            <w:hideMark/>
          </w:tcPr>
          <w:p w:rsidR="00B010D3" w:rsidRPr="006A23E3" w:rsidRDefault="00B010D3" w:rsidP="006A23E3">
            <w:pPr>
              <w:rPr>
                <w:rFonts w:ascii="Arial" w:hAnsi="Arial" w:cs="Arial"/>
                <w:sz w:val="16"/>
                <w:szCs w:val="16"/>
              </w:rPr>
            </w:pPr>
            <w:r w:rsidRPr="006A23E3">
              <w:rPr>
                <w:rFonts w:ascii="Arial" w:hAnsi="Arial" w:cs="Arial"/>
                <w:sz w:val="16"/>
                <w:szCs w:val="16"/>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2410" w:type="dxa"/>
            <w:tcBorders>
              <w:top w:val="nil"/>
              <w:left w:val="nil"/>
              <w:bottom w:val="single" w:sz="4" w:space="0" w:color="auto"/>
              <w:right w:val="single" w:sz="4" w:space="0" w:color="auto"/>
            </w:tcBorders>
            <w:shd w:val="clear" w:color="auto" w:fill="auto"/>
            <w:noWrap/>
            <w:vAlign w:val="bottom"/>
            <w:hideMark/>
          </w:tcPr>
          <w:p w:rsidR="00B010D3" w:rsidRPr="006A23E3" w:rsidRDefault="00B010D3" w:rsidP="006A23E3">
            <w:pPr>
              <w:jc w:val="center"/>
              <w:rPr>
                <w:rFonts w:ascii="Arial" w:hAnsi="Arial" w:cs="Arial"/>
                <w:sz w:val="16"/>
                <w:szCs w:val="16"/>
              </w:rPr>
            </w:pPr>
            <w:r w:rsidRPr="006A23E3">
              <w:rPr>
                <w:rFonts w:ascii="Arial" w:hAnsi="Arial" w:cs="Arial"/>
                <w:sz w:val="16"/>
                <w:szCs w:val="16"/>
              </w:rPr>
              <w:t>1 06 01030 13 0000 110</w:t>
            </w:r>
          </w:p>
        </w:tc>
        <w:tc>
          <w:tcPr>
            <w:tcW w:w="1276" w:type="dxa"/>
            <w:tcBorders>
              <w:top w:val="nil"/>
              <w:left w:val="nil"/>
              <w:bottom w:val="single" w:sz="4" w:space="0" w:color="auto"/>
              <w:right w:val="single" w:sz="4" w:space="0" w:color="auto"/>
            </w:tcBorders>
            <w:shd w:val="clear" w:color="auto" w:fill="auto"/>
            <w:noWrap/>
            <w:vAlign w:val="bottom"/>
            <w:hideMark/>
          </w:tcPr>
          <w:p w:rsidR="00B010D3" w:rsidRPr="006A23E3" w:rsidRDefault="00B010D3" w:rsidP="006A23E3">
            <w:pPr>
              <w:jc w:val="right"/>
              <w:rPr>
                <w:rFonts w:ascii="Arial" w:hAnsi="Arial" w:cs="Arial"/>
                <w:sz w:val="16"/>
                <w:szCs w:val="16"/>
              </w:rPr>
            </w:pPr>
            <w:r w:rsidRPr="006A23E3">
              <w:rPr>
                <w:rFonts w:ascii="Arial" w:hAnsi="Arial" w:cs="Arial"/>
                <w:sz w:val="16"/>
                <w:szCs w:val="16"/>
              </w:rPr>
              <w:t>710,0</w:t>
            </w:r>
          </w:p>
        </w:tc>
        <w:tc>
          <w:tcPr>
            <w:tcW w:w="1276" w:type="dxa"/>
            <w:tcBorders>
              <w:top w:val="nil"/>
              <w:left w:val="nil"/>
              <w:bottom w:val="single" w:sz="4" w:space="0" w:color="auto"/>
              <w:right w:val="single" w:sz="4" w:space="0" w:color="auto"/>
            </w:tcBorders>
            <w:shd w:val="clear" w:color="auto" w:fill="auto"/>
            <w:noWrap/>
            <w:vAlign w:val="bottom"/>
            <w:hideMark/>
          </w:tcPr>
          <w:p w:rsidR="00B010D3" w:rsidRPr="006A23E3" w:rsidRDefault="00B010D3" w:rsidP="006A23E3">
            <w:pPr>
              <w:jc w:val="right"/>
              <w:rPr>
                <w:rFonts w:ascii="Arial" w:hAnsi="Arial" w:cs="Arial"/>
                <w:sz w:val="16"/>
                <w:szCs w:val="16"/>
              </w:rPr>
            </w:pPr>
            <w:r w:rsidRPr="006A23E3">
              <w:rPr>
                <w:rFonts w:ascii="Arial" w:hAnsi="Arial" w:cs="Arial"/>
                <w:sz w:val="16"/>
                <w:szCs w:val="16"/>
              </w:rPr>
              <w:t>529,6</w:t>
            </w:r>
          </w:p>
        </w:tc>
        <w:tc>
          <w:tcPr>
            <w:tcW w:w="1134" w:type="dxa"/>
            <w:tcBorders>
              <w:top w:val="nil"/>
              <w:left w:val="nil"/>
              <w:bottom w:val="single" w:sz="4" w:space="0" w:color="auto"/>
              <w:right w:val="single" w:sz="4" w:space="0" w:color="auto"/>
            </w:tcBorders>
            <w:shd w:val="clear" w:color="auto" w:fill="auto"/>
            <w:noWrap/>
            <w:vAlign w:val="bottom"/>
            <w:hideMark/>
          </w:tcPr>
          <w:p w:rsidR="00B010D3" w:rsidRPr="006A23E3" w:rsidRDefault="00B010D3" w:rsidP="006A23E3">
            <w:pPr>
              <w:jc w:val="center"/>
              <w:rPr>
                <w:rFonts w:ascii="Arial CYR" w:hAnsi="Arial CYR" w:cs="Arial CYR"/>
                <w:sz w:val="16"/>
                <w:szCs w:val="16"/>
              </w:rPr>
            </w:pPr>
            <w:r w:rsidRPr="006A23E3">
              <w:rPr>
                <w:rFonts w:ascii="Arial CYR" w:hAnsi="Arial CYR" w:cs="Arial CYR"/>
                <w:sz w:val="16"/>
                <w:szCs w:val="16"/>
              </w:rPr>
              <w:t>180,40</w:t>
            </w:r>
          </w:p>
        </w:tc>
        <w:tc>
          <w:tcPr>
            <w:tcW w:w="1134" w:type="dxa"/>
            <w:tcBorders>
              <w:top w:val="nil"/>
              <w:left w:val="nil"/>
              <w:bottom w:val="single" w:sz="4" w:space="0" w:color="auto"/>
              <w:right w:val="single" w:sz="4" w:space="0" w:color="auto"/>
            </w:tcBorders>
            <w:shd w:val="clear" w:color="auto" w:fill="auto"/>
            <w:noWrap/>
            <w:vAlign w:val="bottom"/>
            <w:hideMark/>
          </w:tcPr>
          <w:p w:rsidR="00B010D3" w:rsidRPr="006A23E3" w:rsidRDefault="00B010D3" w:rsidP="006A23E3">
            <w:pPr>
              <w:jc w:val="center"/>
              <w:rPr>
                <w:rFonts w:ascii="Arial CYR" w:hAnsi="Arial CYR" w:cs="Arial CYR"/>
                <w:sz w:val="16"/>
                <w:szCs w:val="16"/>
              </w:rPr>
            </w:pPr>
            <w:r w:rsidRPr="006A23E3">
              <w:rPr>
                <w:rFonts w:ascii="Arial CYR" w:hAnsi="Arial CYR" w:cs="Arial CYR"/>
                <w:sz w:val="16"/>
                <w:szCs w:val="16"/>
              </w:rPr>
              <w:t>74,6</w:t>
            </w:r>
          </w:p>
        </w:tc>
      </w:tr>
      <w:tr w:rsidR="00B010D3" w:rsidRPr="006A23E3" w:rsidTr="006A23E3">
        <w:trPr>
          <w:trHeight w:val="255"/>
        </w:trPr>
        <w:tc>
          <w:tcPr>
            <w:tcW w:w="3510" w:type="dxa"/>
            <w:tcBorders>
              <w:top w:val="nil"/>
              <w:left w:val="single" w:sz="4" w:space="0" w:color="auto"/>
              <w:bottom w:val="single" w:sz="4" w:space="0" w:color="auto"/>
              <w:right w:val="single" w:sz="4" w:space="0" w:color="auto"/>
            </w:tcBorders>
            <w:shd w:val="clear" w:color="auto" w:fill="auto"/>
            <w:vAlign w:val="bottom"/>
            <w:hideMark/>
          </w:tcPr>
          <w:p w:rsidR="00B010D3" w:rsidRPr="006A23E3" w:rsidRDefault="00B010D3" w:rsidP="006A23E3">
            <w:pPr>
              <w:rPr>
                <w:rFonts w:ascii="Arial" w:hAnsi="Arial" w:cs="Arial"/>
                <w:i/>
                <w:iCs/>
                <w:sz w:val="16"/>
                <w:szCs w:val="16"/>
              </w:rPr>
            </w:pPr>
            <w:r w:rsidRPr="006A23E3">
              <w:rPr>
                <w:rFonts w:ascii="Arial" w:hAnsi="Arial" w:cs="Arial"/>
                <w:i/>
                <w:iCs/>
                <w:sz w:val="16"/>
                <w:szCs w:val="16"/>
              </w:rPr>
              <w:t>Земельный налог</w:t>
            </w:r>
          </w:p>
        </w:tc>
        <w:tc>
          <w:tcPr>
            <w:tcW w:w="2410" w:type="dxa"/>
            <w:tcBorders>
              <w:top w:val="nil"/>
              <w:left w:val="nil"/>
              <w:bottom w:val="single" w:sz="4" w:space="0" w:color="auto"/>
              <w:right w:val="single" w:sz="4" w:space="0" w:color="auto"/>
            </w:tcBorders>
            <w:shd w:val="clear" w:color="auto" w:fill="auto"/>
            <w:noWrap/>
            <w:vAlign w:val="bottom"/>
            <w:hideMark/>
          </w:tcPr>
          <w:p w:rsidR="00B010D3" w:rsidRPr="006A23E3" w:rsidRDefault="00B010D3" w:rsidP="006A23E3">
            <w:pPr>
              <w:jc w:val="center"/>
              <w:rPr>
                <w:rFonts w:ascii="Arial" w:hAnsi="Arial" w:cs="Arial"/>
                <w:i/>
                <w:iCs/>
                <w:sz w:val="16"/>
                <w:szCs w:val="16"/>
              </w:rPr>
            </w:pPr>
            <w:r w:rsidRPr="006A23E3">
              <w:rPr>
                <w:rFonts w:ascii="Arial" w:hAnsi="Arial" w:cs="Arial"/>
                <w:i/>
                <w:iCs/>
                <w:sz w:val="16"/>
                <w:szCs w:val="16"/>
              </w:rPr>
              <w:t>1 06 06000 00 0000 110</w:t>
            </w:r>
          </w:p>
        </w:tc>
        <w:tc>
          <w:tcPr>
            <w:tcW w:w="1276" w:type="dxa"/>
            <w:tcBorders>
              <w:top w:val="nil"/>
              <w:left w:val="nil"/>
              <w:bottom w:val="single" w:sz="4" w:space="0" w:color="auto"/>
              <w:right w:val="single" w:sz="4" w:space="0" w:color="auto"/>
            </w:tcBorders>
            <w:shd w:val="clear" w:color="auto" w:fill="auto"/>
            <w:noWrap/>
            <w:vAlign w:val="bottom"/>
            <w:hideMark/>
          </w:tcPr>
          <w:p w:rsidR="00B010D3" w:rsidRPr="006A23E3" w:rsidRDefault="00B010D3" w:rsidP="006A23E3">
            <w:pPr>
              <w:jc w:val="right"/>
              <w:rPr>
                <w:rFonts w:ascii="Arial" w:hAnsi="Arial" w:cs="Arial"/>
                <w:i/>
                <w:iCs/>
                <w:sz w:val="16"/>
                <w:szCs w:val="16"/>
              </w:rPr>
            </w:pPr>
            <w:r w:rsidRPr="006A23E3">
              <w:rPr>
                <w:rFonts w:ascii="Arial" w:hAnsi="Arial" w:cs="Arial"/>
                <w:i/>
                <w:iCs/>
                <w:sz w:val="16"/>
                <w:szCs w:val="16"/>
              </w:rPr>
              <w:t>4 827,0</w:t>
            </w:r>
          </w:p>
        </w:tc>
        <w:tc>
          <w:tcPr>
            <w:tcW w:w="1276" w:type="dxa"/>
            <w:tcBorders>
              <w:top w:val="nil"/>
              <w:left w:val="nil"/>
              <w:bottom w:val="single" w:sz="4" w:space="0" w:color="auto"/>
              <w:right w:val="single" w:sz="4" w:space="0" w:color="auto"/>
            </w:tcBorders>
            <w:shd w:val="clear" w:color="auto" w:fill="auto"/>
            <w:noWrap/>
            <w:vAlign w:val="bottom"/>
            <w:hideMark/>
          </w:tcPr>
          <w:p w:rsidR="00B010D3" w:rsidRPr="006A23E3" w:rsidRDefault="00B010D3" w:rsidP="006A23E3">
            <w:pPr>
              <w:jc w:val="right"/>
              <w:rPr>
                <w:rFonts w:ascii="Arial" w:hAnsi="Arial" w:cs="Arial"/>
                <w:i/>
                <w:iCs/>
                <w:sz w:val="16"/>
                <w:szCs w:val="16"/>
              </w:rPr>
            </w:pPr>
            <w:r w:rsidRPr="006A23E3">
              <w:rPr>
                <w:rFonts w:ascii="Arial" w:hAnsi="Arial" w:cs="Arial"/>
                <w:i/>
                <w:iCs/>
                <w:sz w:val="16"/>
                <w:szCs w:val="16"/>
              </w:rPr>
              <w:t>5 102,3</w:t>
            </w:r>
          </w:p>
        </w:tc>
        <w:tc>
          <w:tcPr>
            <w:tcW w:w="1134" w:type="dxa"/>
            <w:tcBorders>
              <w:top w:val="nil"/>
              <w:left w:val="nil"/>
              <w:bottom w:val="single" w:sz="4" w:space="0" w:color="auto"/>
              <w:right w:val="single" w:sz="4" w:space="0" w:color="auto"/>
            </w:tcBorders>
            <w:shd w:val="clear" w:color="auto" w:fill="auto"/>
            <w:noWrap/>
            <w:vAlign w:val="bottom"/>
            <w:hideMark/>
          </w:tcPr>
          <w:p w:rsidR="00B010D3" w:rsidRPr="006A23E3" w:rsidRDefault="00B010D3" w:rsidP="006A23E3">
            <w:pPr>
              <w:jc w:val="center"/>
              <w:rPr>
                <w:rFonts w:ascii="Arial CYR" w:hAnsi="Arial CYR" w:cs="Arial CYR"/>
                <w:i/>
                <w:iCs/>
                <w:sz w:val="16"/>
                <w:szCs w:val="16"/>
              </w:rPr>
            </w:pPr>
            <w:r w:rsidRPr="006A23E3">
              <w:rPr>
                <w:rFonts w:ascii="Arial CYR" w:hAnsi="Arial CYR" w:cs="Arial CYR"/>
                <w:i/>
                <w:iCs/>
                <w:sz w:val="16"/>
                <w:szCs w:val="16"/>
              </w:rPr>
              <w:t>-275,30</w:t>
            </w:r>
          </w:p>
        </w:tc>
        <w:tc>
          <w:tcPr>
            <w:tcW w:w="1134" w:type="dxa"/>
            <w:tcBorders>
              <w:top w:val="nil"/>
              <w:left w:val="nil"/>
              <w:bottom w:val="single" w:sz="4" w:space="0" w:color="auto"/>
              <w:right w:val="single" w:sz="4" w:space="0" w:color="auto"/>
            </w:tcBorders>
            <w:shd w:val="clear" w:color="auto" w:fill="auto"/>
            <w:noWrap/>
            <w:vAlign w:val="bottom"/>
            <w:hideMark/>
          </w:tcPr>
          <w:p w:rsidR="00B010D3" w:rsidRPr="006A23E3" w:rsidRDefault="00B010D3" w:rsidP="006A23E3">
            <w:pPr>
              <w:jc w:val="center"/>
              <w:rPr>
                <w:rFonts w:ascii="Arial CYR" w:hAnsi="Arial CYR" w:cs="Arial CYR"/>
                <w:i/>
                <w:iCs/>
                <w:sz w:val="16"/>
                <w:szCs w:val="16"/>
              </w:rPr>
            </w:pPr>
            <w:r w:rsidRPr="006A23E3">
              <w:rPr>
                <w:rFonts w:ascii="Arial CYR" w:hAnsi="Arial CYR" w:cs="Arial CYR"/>
                <w:i/>
                <w:iCs/>
                <w:sz w:val="16"/>
                <w:szCs w:val="16"/>
              </w:rPr>
              <w:t>105,7</w:t>
            </w:r>
          </w:p>
        </w:tc>
      </w:tr>
      <w:tr w:rsidR="00B010D3" w:rsidRPr="006A23E3" w:rsidTr="006A23E3">
        <w:trPr>
          <w:trHeight w:val="510"/>
        </w:trPr>
        <w:tc>
          <w:tcPr>
            <w:tcW w:w="3510" w:type="dxa"/>
            <w:tcBorders>
              <w:top w:val="nil"/>
              <w:left w:val="single" w:sz="4" w:space="0" w:color="auto"/>
              <w:bottom w:val="single" w:sz="4" w:space="0" w:color="auto"/>
              <w:right w:val="single" w:sz="4" w:space="0" w:color="auto"/>
            </w:tcBorders>
            <w:shd w:val="clear" w:color="auto" w:fill="auto"/>
            <w:vAlign w:val="bottom"/>
            <w:hideMark/>
          </w:tcPr>
          <w:p w:rsidR="00B010D3" w:rsidRPr="006A23E3" w:rsidRDefault="00B010D3" w:rsidP="006A23E3">
            <w:pPr>
              <w:jc w:val="both"/>
              <w:rPr>
                <w:rFonts w:ascii="Arial" w:hAnsi="Arial" w:cs="Arial"/>
                <w:sz w:val="16"/>
                <w:szCs w:val="16"/>
              </w:rPr>
            </w:pPr>
            <w:r w:rsidRPr="006A23E3">
              <w:rPr>
                <w:rFonts w:ascii="Arial" w:hAnsi="Arial" w:cs="Arial"/>
                <w:sz w:val="16"/>
                <w:szCs w:val="16"/>
              </w:rPr>
              <w:t>Земельный налог с организаций, обладающих земельным участком, расположенным в границах городских  поселений</w:t>
            </w:r>
          </w:p>
        </w:tc>
        <w:tc>
          <w:tcPr>
            <w:tcW w:w="2410" w:type="dxa"/>
            <w:tcBorders>
              <w:top w:val="nil"/>
              <w:left w:val="nil"/>
              <w:bottom w:val="single" w:sz="4" w:space="0" w:color="auto"/>
              <w:right w:val="single" w:sz="4" w:space="0" w:color="auto"/>
            </w:tcBorders>
            <w:shd w:val="clear" w:color="auto" w:fill="auto"/>
            <w:noWrap/>
            <w:vAlign w:val="bottom"/>
            <w:hideMark/>
          </w:tcPr>
          <w:p w:rsidR="00B010D3" w:rsidRPr="006A23E3" w:rsidRDefault="00B010D3" w:rsidP="006A23E3">
            <w:pPr>
              <w:jc w:val="center"/>
              <w:rPr>
                <w:rFonts w:ascii="Arial" w:hAnsi="Arial" w:cs="Arial"/>
                <w:sz w:val="16"/>
                <w:szCs w:val="16"/>
              </w:rPr>
            </w:pPr>
            <w:r w:rsidRPr="006A23E3">
              <w:rPr>
                <w:rFonts w:ascii="Arial" w:hAnsi="Arial" w:cs="Arial"/>
                <w:sz w:val="16"/>
                <w:szCs w:val="16"/>
              </w:rPr>
              <w:t>1 06 06033 13 0000 110</w:t>
            </w:r>
          </w:p>
        </w:tc>
        <w:tc>
          <w:tcPr>
            <w:tcW w:w="1276" w:type="dxa"/>
            <w:tcBorders>
              <w:top w:val="nil"/>
              <w:left w:val="nil"/>
              <w:bottom w:val="single" w:sz="4" w:space="0" w:color="auto"/>
              <w:right w:val="single" w:sz="4" w:space="0" w:color="auto"/>
            </w:tcBorders>
            <w:shd w:val="clear" w:color="auto" w:fill="auto"/>
            <w:noWrap/>
            <w:vAlign w:val="bottom"/>
            <w:hideMark/>
          </w:tcPr>
          <w:p w:rsidR="00B010D3" w:rsidRPr="006A23E3" w:rsidRDefault="00B010D3" w:rsidP="006A23E3">
            <w:pPr>
              <w:jc w:val="right"/>
              <w:rPr>
                <w:rFonts w:ascii="Arial" w:hAnsi="Arial" w:cs="Arial"/>
                <w:sz w:val="16"/>
                <w:szCs w:val="16"/>
              </w:rPr>
            </w:pPr>
            <w:r w:rsidRPr="006A23E3">
              <w:rPr>
                <w:rFonts w:ascii="Arial" w:hAnsi="Arial" w:cs="Arial"/>
                <w:sz w:val="16"/>
                <w:szCs w:val="16"/>
              </w:rPr>
              <w:t>3 657,0</w:t>
            </w:r>
          </w:p>
        </w:tc>
        <w:tc>
          <w:tcPr>
            <w:tcW w:w="1276" w:type="dxa"/>
            <w:tcBorders>
              <w:top w:val="nil"/>
              <w:left w:val="nil"/>
              <w:bottom w:val="single" w:sz="4" w:space="0" w:color="auto"/>
              <w:right w:val="single" w:sz="4" w:space="0" w:color="auto"/>
            </w:tcBorders>
            <w:shd w:val="clear" w:color="auto" w:fill="auto"/>
            <w:noWrap/>
            <w:vAlign w:val="bottom"/>
            <w:hideMark/>
          </w:tcPr>
          <w:p w:rsidR="00B010D3" w:rsidRPr="006A23E3" w:rsidRDefault="00B010D3" w:rsidP="006A23E3">
            <w:pPr>
              <w:jc w:val="right"/>
              <w:rPr>
                <w:rFonts w:ascii="Arial" w:hAnsi="Arial" w:cs="Arial"/>
                <w:sz w:val="16"/>
                <w:szCs w:val="16"/>
              </w:rPr>
            </w:pPr>
            <w:r w:rsidRPr="006A23E3">
              <w:rPr>
                <w:rFonts w:ascii="Arial" w:hAnsi="Arial" w:cs="Arial"/>
                <w:sz w:val="16"/>
                <w:szCs w:val="16"/>
              </w:rPr>
              <w:t>3 880,6</w:t>
            </w:r>
          </w:p>
        </w:tc>
        <w:tc>
          <w:tcPr>
            <w:tcW w:w="1134" w:type="dxa"/>
            <w:tcBorders>
              <w:top w:val="nil"/>
              <w:left w:val="nil"/>
              <w:bottom w:val="single" w:sz="4" w:space="0" w:color="auto"/>
              <w:right w:val="single" w:sz="4" w:space="0" w:color="auto"/>
            </w:tcBorders>
            <w:shd w:val="clear" w:color="auto" w:fill="auto"/>
            <w:noWrap/>
            <w:vAlign w:val="bottom"/>
            <w:hideMark/>
          </w:tcPr>
          <w:p w:rsidR="00B010D3" w:rsidRPr="006A23E3" w:rsidRDefault="00B010D3" w:rsidP="006A23E3">
            <w:pPr>
              <w:jc w:val="center"/>
              <w:rPr>
                <w:rFonts w:ascii="Arial CYR" w:hAnsi="Arial CYR" w:cs="Arial CYR"/>
                <w:sz w:val="16"/>
                <w:szCs w:val="16"/>
              </w:rPr>
            </w:pPr>
            <w:r w:rsidRPr="006A23E3">
              <w:rPr>
                <w:rFonts w:ascii="Arial CYR" w:hAnsi="Arial CYR" w:cs="Arial CYR"/>
                <w:sz w:val="16"/>
                <w:szCs w:val="16"/>
              </w:rPr>
              <w:t>-223,60</w:t>
            </w:r>
          </w:p>
        </w:tc>
        <w:tc>
          <w:tcPr>
            <w:tcW w:w="1134" w:type="dxa"/>
            <w:tcBorders>
              <w:top w:val="nil"/>
              <w:left w:val="nil"/>
              <w:bottom w:val="single" w:sz="4" w:space="0" w:color="auto"/>
              <w:right w:val="single" w:sz="4" w:space="0" w:color="auto"/>
            </w:tcBorders>
            <w:shd w:val="clear" w:color="auto" w:fill="auto"/>
            <w:noWrap/>
            <w:vAlign w:val="bottom"/>
            <w:hideMark/>
          </w:tcPr>
          <w:p w:rsidR="00B010D3" w:rsidRPr="006A23E3" w:rsidRDefault="00B010D3" w:rsidP="006A23E3">
            <w:pPr>
              <w:jc w:val="center"/>
              <w:rPr>
                <w:rFonts w:ascii="Arial CYR" w:hAnsi="Arial CYR" w:cs="Arial CYR"/>
                <w:sz w:val="16"/>
                <w:szCs w:val="16"/>
              </w:rPr>
            </w:pPr>
            <w:r w:rsidRPr="006A23E3">
              <w:rPr>
                <w:rFonts w:ascii="Arial CYR" w:hAnsi="Arial CYR" w:cs="Arial CYR"/>
                <w:sz w:val="16"/>
                <w:szCs w:val="16"/>
              </w:rPr>
              <w:t>106,1</w:t>
            </w:r>
          </w:p>
        </w:tc>
      </w:tr>
      <w:tr w:rsidR="00B010D3" w:rsidRPr="006A23E3" w:rsidTr="006A23E3">
        <w:trPr>
          <w:trHeight w:val="510"/>
        </w:trPr>
        <w:tc>
          <w:tcPr>
            <w:tcW w:w="3510" w:type="dxa"/>
            <w:tcBorders>
              <w:top w:val="nil"/>
              <w:left w:val="single" w:sz="4" w:space="0" w:color="auto"/>
              <w:bottom w:val="single" w:sz="4" w:space="0" w:color="auto"/>
              <w:right w:val="single" w:sz="4" w:space="0" w:color="auto"/>
            </w:tcBorders>
            <w:shd w:val="clear" w:color="auto" w:fill="auto"/>
            <w:vAlign w:val="bottom"/>
            <w:hideMark/>
          </w:tcPr>
          <w:p w:rsidR="00B010D3" w:rsidRPr="006A23E3" w:rsidRDefault="00B010D3" w:rsidP="006A23E3">
            <w:pPr>
              <w:jc w:val="both"/>
              <w:rPr>
                <w:rFonts w:ascii="Arial" w:hAnsi="Arial" w:cs="Arial"/>
                <w:sz w:val="16"/>
                <w:szCs w:val="16"/>
              </w:rPr>
            </w:pPr>
            <w:r w:rsidRPr="006A23E3">
              <w:rPr>
                <w:rFonts w:ascii="Arial" w:hAnsi="Arial" w:cs="Arial"/>
                <w:sz w:val="16"/>
                <w:szCs w:val="16"/>
              </w:rPr>
              <w:t>Земельный налог с физических лиц, обладающих земельным участком, расположенным в границах  городских  поселений</w:t>
            </w:r>
          </w:p>
        </w:tc>
        <w:tc>
          <w:tcPr>
            <w:tcW w:w="2410" w:type="dxa"/>
            <w:tcBorders>
              <w:top w:val="nil"/>
              <w:left w:val="nil"/>
              <w:bottom w:val="single" w:sz="4" w:space="0" w:color="auto"/>
              <w:right w:val="single" w:sz="4" w:space="0" w:color="auto"/>
            </w:tcBorders>
            <w:shd w:val="clear" w:color="auto" w:fill="auto"/>
            <w:noWrap/>
            <w:vAlign w:val="bottom"/>
            <w:hideMark/>
          </w:tcPr>
          <w:p w:rsidR="00B010D3" w:rsidRPr="006A23E3" w:rsidRDefault="00B010D3" w:rsidP="006A23E3">
            <w:pPr>
              <w:jc w:val="center"/>
              <w:rPr>
                <w:rFonts w:ascii="Arial" w:hAnsi="Arial" w:cs="Arial"/>
                <w:sz w:val="16"/>
                <w:szCs w:val="16"/>
              </w:rPr>
            </w:pPr>
            <w:r w:rsidRPr="006A23E3">
              <w:rPr>
                <w:rFonts w:ascii="Arial" w:hAnsi="Arial" w:cs="Arial"/>
                <w:sz w:val="16"/>
                <w:szCs w:val="16"/>
              </w:rPr>
              <w:t>1 06 06043 13 0000 110</w:t>
            </w:r>
          </w:p>
        </w:tc>
        <w:tc>
          <w:tcPr>
            <w:tcW w:w="1276" w:type="dxa"/>
            <w:tcBorders>
              <w:top w:val="nil"/>
              <w:left w:val="nil"/>
              <w:bottom w:val="single" w:sz="4" w:space="0" w:color="auto"/>
              <w:right w:val="single" w:sz="4" w:space="0" w:color="auto"/>
            </w:tcBorders>
            <w:shd w:val="clear" w:color="auto" w:fill="auto"/>
            <w:noWrap/>
            <w:vAlign w:val="bottom"/>
            <w:hideMark/>
          </w:tcPr>
          <w:p w:rsidR="00B010D3" w:rsidRPr="006A23E3" w:rsidRDefault="00B010D3" w:rsidP="006A23E3">
            <w:pPr>
              <w:jc w:val="right"/>
              <w:rPr>
                <w:rFonts w:ascii="Arial" w:hAnsi="Arial" w:cs="Arial"/>
                <w:sz w:val="16"/>
                <w:szCs w:val="16"/>
              </w:rPr>
            </w:pPr>
            <w:r w:rsidRPr="006A23E3">
              <w:rPr>
                <w:rFonts w:ascii="Arial" w:hAnsi="Arial" w:cs="Arial"/>
                <w:sz w:val="16"/>
                <w:szCs w:val="16"/>
              </w:rPr>
              <w:t>1 170,0</w:t>
            </w:r>
          </w:p>
        </w:tc>
        <w:tc>
          <w:tcPr>
            <w:tcW w:w="1276" w:type="dxa"/>
            <w:tcBorders>
              <w:top w:val="nil"/>
              <w:left w:val="nil"/>
              <w:bottom w:val="single" w:sz="4" w:space="0" w:color="auto"/>
              <w:right w:val="single" w:sz="4" w:space="0" w:color="auto"/>
            </w:tcBorders>
            <w:shd w:val="clear" w:color="auto" w:fill="auto"/>
            <w:noWrap/>
            <w:vAlign w:val="bottom"/>
            <w:hideMark/>
          </w:tcPr>
          <w:p w:rsidR="00B010D3" w:rsidRPr="006A23E3" w:rsidRDefault="00B010D3" w:rsidP="006A23E3">
            <w:pPr>
              <w:jc w:val="right"/>
              <w:rPr>
                <w:rFonts w:ascii="Arial" w:hAnsi="Arial" w:cs="Arial"/>
                <w:sz w:val="16"/>
                <w:szCs w:val="16"/>
              </w:rPr>
            </w:pPr>
            <w:r w:rsidRPr="006A23E3">
              <w:rPr>
                <w:rFonts w:ascii="Arial" w:hAnsi="Arial" w:cs="Arial"/>
                <w:sz w:val="16"/>
                <w:szCs w:val="16"/>
              </w:rPr>
              <w:t>1 221,7</w:t>
            </w:r>
          </w:p>
        </w:tc>
        <w:tc>
          <w:tcPr>
            <w:tcW w:w="1134" w:type="dxa"/>
            <w:tcBorders>
              <w:top w:val="nil"/>
              <w:left w:val="nil"/>
              <w:bottom w:val="single" w:sz="4" w:space="0" w:color="auto"/>
              <w:right w:val="single" w:sz="4" w:space="0" w:color="auto"/>
            </w:tcBorders>
            <w:shd w:val="clear" w:color="auto" w:fill="auto"/>
            <w:noWrap/>
            <w:vAlign w:val="bottom"/>
            <w:hideMark/>
          </w:tcPr>
          <w:p w:rsidR="00B010D3" w:rsidRPr="006A23E3" w:rsidRDefault="00B010D3" w:rsidP="006A23E3">
            <w:pPr>
              <w:jc w:val="center"/>
              <w:rPr>
                <w:rFonts w:ascii="Arial CYR" w:hAnsi="Arial CYR" w:cs="Arial CYR"/>
                <w:sz w:val="16"/>
                <w:szCs w:val="16"/>
              </w:rPr>
            </w:pPr>
            <w:r w:rsidRPr="006A23E3">
              <w:rPr>
                <w:rFonts w:ascii="Arial CYR" w:hAnsi="Arial CYR" w:cs="Arial CYR"/>
                <w:sz w:val="16"/>
                <w:szCs w:val="16"/>
              </w:rPr>
              <w:t>-51,70</w:t>
            </w:r>
          </w:p>
        </w:tc>
        <w:tc>
          <w:tcPr>
            <w:tcW w:w="1134" w:type="dxa"/>
            <w:tcBorders>
              <w:top w:val="nil"/>
              <w:left w:val="nil"/>
              <w:bottom w:val="single" w:sz="4" w:space="0" w:color="auto"/>
              <w:right w:val="single" w:sz="4" w:space="0" w:color="auto"/>
            </w:tcBorders>
            <w:shd w:val="clear" w:color="auto" w:fill="auto"/>
            <w:noWrap/>
            <w:vAlign w:val="bottom"/>
            <w:hideMark/>
          </w:tcPr>
          <w:p w:rsidR="00B010D3" w:rsidRPr="006A23E3" w:rsidRDefault="00B010D3" w:rsidP="006A23E3">
            <w:pPr>
              <w:jc w:val="center"/>
              <w:rPr>
                <w:rFonts w:ascii="Arial CYR" w:hAnsi="Arial CYR" w:cs="Arial CYR"/>
                <w:sz w:val="16"/>
                <w:szCs w:val="16"/>
              </w:rPr>
            </w:pPr>
            <w:r w:rsidRPr="006A23E3">
              <w:rPr>
                <w:rFonts w:ascii="Arial CYR" w:hAnsi="Arial CYR" w:cs="Arial CYR"/>
                <w:sz w:val="16"/>
                <w:szCs w:val="16"/>
              </w:rPr>
              <w:t>104,4</w:t>
            </w:r>
          </w:p>
        </w:tc>
      </w:tr>
      <w:tr w:rsidR="00B010D3" w:rsidRPr="006A23E3" w:rsidTr="006A23E3">
        <w:trPr>
          <w:trHeight w:val="570"/>
        </w:trPr>
        <w:tc>
          <w:tcPr>
            <w:tcW w:w="3510" w:type="dxa"/>
            <w:tcBorders>
              <w:top w:val="nil"/>
              <w:left w:val="single" w:sz="4" w:space="0" w:color="auto"/>
              <w:bottom w:val="single" w:sz="4" w:space="0" w:color="auto"/>
              <w:right w:val="single" w:sz="4" w:space="0" w:color="auto"/>
            </w:tcBorders>
            <w:shd w:val="clear" w:color="auto" w:fill="auto"/>
            <w:vAlign w:val="bottom"/>
            <w:hideMark/>
          </w:tcPr>
          <w:p w:rsidR="00B010D3" w:rsidRPr="006A23E3" w:rsidRDefault="00B010D3" w:rsidP="006A23E3">
            <w:pPr>
              <w:rPr>
                <w:rFonts w:ascii="Arial" w:hAnsi="Arial" w:cs="Arial"/>
                <w:b/>
                <w:bCs/>
                <w:i/>
                <w:iCs/>
                <w:sz w:val="16"/>
                <w:szCs w:val="16"/>
              </w:rPr>
            </w:pPr>
            <w:r w:rsidRPr="006A23E3">
              <w:rPr>
                <w:rFonts w:ascii="Arial" w:hAnsi="Arial" w:cs="Arial"/>
                <w:b/>
                <w:bCs/>
                <w:i/>
                <w:iCs/>
                <w:sz w:val="16"/>
                <w:szCs w:val="16"/>
              </w:rPr>
              <w:t>ДОХОДЫ ОТ ИСПОЛЬЗОВАНИЯ ИМУЩЕСТВА, НАХОДЯЩЕГОСЯ В ГОСУДАРСТВЕННОЙ И МУНИЦИПАЛЬНОЙ СОБСТВЕННОСТИ</w:t>
            </w:r>
          </w:p>
        </w:tc>
        <w:tc>
          <w:tcPr>
            <w:tcW w:w="2410" w:type="dxa"/>
            <w:tcBorders>
              <w:top w:val="nil"/>
              <w:left w:val="nil"/>
              <w:bottom w:val="single" w:sz="4" w:space="0" w:color="auto"/>
              <w:right w:val="single" w:sz="4" w:space="0" w:color="auto"/>
            </w:tcBorders>
            <w:shd w:val="clear" w:color="auto" w:fill="auto"/>
            <w:noWrap/>
            <w:vAlign w:val="bottom"/>
            <w:hideMark/>
          </w:tcPr>
          <w:p w:rsidR="00B010D3" w:rsidRPr="006A23E3" w:rsidRDefault="00B010D3" w:rsidP="006A23E3">
            <w:pPr>
              <w:jc w:val="center"/>
              <w:rPr>
                <w:rFonts w:ascii="Arial" w:hAnsi="Arial" w:cs="Arial"/>
                <w:b/>
                <w:bCs/>
                <w:i/>
                <w:iCs/>
                <w:sz w:val="16"/>
                <w:szCs w:val="16"/>
              </w:rPr>
            </w:pPr>
            <w:r w:rsidRPr="006A23E3">
              <w:rPr>
                <w:rFonts w:ascii="Arial" w:hAnsi="Arial" w:cs="Arial"/>
                <w:b/>
                <w:bCs/>
                <w:i/>
                <w:iCs/>
                <w:sz w:val="16"/>
                <w:szCs w:val="16"/>
              </w:rPr>
              <w:t>1 11 00000 00 0000 000</w:t>
            </w:r>
          </w:p>
        </w:tc>
        <w:tc>
          <w:tcPr>
            <w:tcW w:w="1276" w:type="dxa"/>
            <w:tcBorders>
              <w:top w:val="nil"/>
              <w:left w:val="nil"/>
              <w:bottom w:val="single" w:sz="4" w:space="0" w:color="auto"/>
              <w:right w:val="single" w:sz="4" w:space="0" w:color="auto"/>
            </w:tcBorders>
            <w:shd w:val="clear" w:color="auto" w:fill="auto"/>
            <w:noWrap/>
            <w:vAlign w:val="bottom"/>
            <w:hideMark/>
          </w:tcPr>
          <w:p w:rsidR="00B010D3" w:rsidRPr="006A23E3" w:rsidRDefault="00B010D3" w:rsidP="006A23E3">
            <w:pPr>
              <w:jc w:val="right"/>
              <w:rPr>
                <w:rFonts w:ascii="Arial" w:hAnsi="Arial" w:cs="Arial"/>
                <w:b/>
                <w:bCs/>
                <w:i/>
                <w:iCs/>
                <w:sz w:val="16"/>
                <w:szCs w:val="16"/>
              </w:rPr>
            </w:pPr>
            <w:r w:rsidRPr="006A23E3">
              <w:rPr>
                <w:rFonts w:ascii="Arial" w:hAnsi="Arial" w:cs="Arial"/>
                <w:b/>
                <w:bCs/>
                <w:i/>
                <w:iCs/>
                <w:sz w:val="16"/>
                <w:szCs w:val="16"/>
              </w:rPr>
              <w:t>258,0</w:t>
            </w:r>
          </w:p>
        </w:tc>
        <w:tc>
          <w:tcPr>
            <w:tcW w:w="1276" w:type="dxa"/>
            <w:tcBorders>
              <w:top w:val="nil"/>
              <w:left w:val="nil"/>
              <w:bottom w:val="single" w:sz="4" w:space="0" w:color="auto"/>
              <w:right w:val="single" w:sz="4" w:space="0" w:color="auto"/>
            </w:tcBorders>
            <w:shd w:val="clear" w:color="auto" w:fill="auto"/>
            <w:noWrap/>
            <w:vAlign w:val="bottom"/>
            <w:hideMark/>
          </w:tcPr>
          <w:p w:rsidR="00B010D3" w:rsidRPr="006A23E3" w:rsidRDefault="00B010D3" w:rsidP="006A23E3">
            <w:pPr>
              <w:jc w:val="right"/>
              <w:rPr>
                <w:rFonts w:ascii="Arial" w:hAnsi="Arial" w:cs="Arial"/>
                <w:b/>
                <w:bCs/>
                <w:i/>
                <w:iCs/>
                <w:sz w:val="16"/>
                <w:szCs w:val="16"/>
              </w:rPr>
            </w:pPr>
            <w:r w:rsidRPr="006A23E3">
              <w:rPr>
                <w:rFonts w:ascii="Arial" w:hAnsi="Arial" w:cs="Arial"/>
                <w:b/>
                <w:bCs/>
                <w:i/>
                <w:iCs/>
                <w:sz w:val="16"/>
                <w:szCs w:val="16"/>
              </w:rPr>
              <w:t>256,3</w:t>
            </w:r>
          </w:p>
        </w:tc>
        <w:tc>
          <w:tcPr>
            <w:tcW w:w="1134" w:type="dxa"/>
            <w:tcBorders>
              <w:top w:val="nil"/>
              <w:left w:val="nil"/>
              <w:bottom w:val="single" w:sz="4" w:space="0" w:color="auto"/>
              <w:right w:val="single" w:sz="4" w:space="0" w:color="auto"/>
            </w:tcBorders>
            <w:shd w:val="clear" w:color="auto" w:fill="auto"/>
            <w:noWrap/>
            <w:vAlign w:val="bottom"/>
            <w:hideMark/>
          </w:tcPr>
          <w:p w:rsidR="00B010D3" w:rsidRPr="006A23E3" w:rsidRDefault="00B010D3" w:rsidP="006A23E3">
            <w:pPr>
              <w:jc w:val="center"/>
              <w:rPr>
                <w:rFonts w:ascii="Arial CYR" w:hAnsi="Arial CYR" w:cs="Arial CYR"/>
                <w:b/>
                <w:bCs/>
                <w:i/>
                <w:iCs/>
                <w:sz w:val="16"/>
                <w:szCs w:val="16"/>
              </w:rPr>
            </w:pPr>
            <w:r w:rsidRPr="006A23E3">
              <w:rPr>
                <w:rFonts w:ascii="Arial CYR" w:hAnsi="Arial CYR" w:cs="Arial CYR"/>
                <w:b/>
                <w:bCs/>
                <w:i/>
                <w:iCs/>
                <w:sz w:val="16"/>
                <w:szCs w:val="16"/>
              </w:rPr>
              <w:t>1,70</w:t>
            </w:r>
          </w:p>
        </w:tc>
        <w:tc>
          <w:tcPr>
            <w:tcW w:w="1134" w:type="dxa"/>
            <w:tcBorders>
              <w:top w:val="nil"/>
              <w:left w:val="nil"/>
              <w:bottom w:val="single" w:sz="4" w:space="0" w:color="auto"/>
              <w:right w:val="single" w:sz="4" w:space="0" w:color="auto"/>
            </w:tcBorders>
            <w:shd w:val="clear" w:color="auto" w:fill="auto"/>
            <w:noWrap/>
            <w:vAlign w:val="bottom"/>
            <w:hideMark/>
          </w:tcPr>
          <w:p w:rsidR="00B010D3" w:rsidRPr="006A23E3" w:rsidRDefault="00B010D3" w:rsidP="006A23E3">
            <w:pPr>
              <w:jc w:val="center"/>
              <w:rPr>
                <w:rFonts w:ascii="Arial CYR" w:hAnsi="Arial CYR" w:cs="Arial CYR"/>
                <w:b/>
                <w:bCs/>
                <w:i/>
                <w:iCs/>
                <w:sz w:val="16"/>
                <w:szCs w:val="16"/>
              </w:rPr>
            </w:pPr>
            <w:r w:rsidRPr="006A23E3">
              <w:rPr>
                <w:rFonts w:ascii="Arial CYR" w:hAnsi="Arial CYR" w:cs="Arial CYR"/>
                <w:b/>
                <w:bCs/>
                <w:i/>
                <w:iCs/>
                <w:sz w:val="16"/>
                <w:szCs w:val="16"/>
              </w:rPr>
              <w:t>99,3</w:t>
            </w:r>
          </w:p>
        </w:tc>
      </w:tr>
      <w:tr w:rsidR="00B010D3" w:rsidRPr="006A23E3" w:rsidTr="006A23E3">
        <w:trPr>
          <w:trHeight w:val="1275"/>
        </w:trPr>
        <w:tc>
          <w:tcPr>
            <w:tcW w:w="3510" w:type="dxa"/>
            <w:tcBorders>
              <w:top w:val="nil"/>
              <w:left w:val="single" w:sz="4" w:space="0" w:color="auto"/>
              <w:bottom w:val="single" w:sz="4" w:space="0" w:color="auto"/>
              <w:right w:val="single" w:sz="4" w:space="0" w:color="auto"/>
            </w:tcBorders>
            <w:shd w:val="clear" w:color="auto" w:fill="auto"/>
            <w:vAlign w:val="bottom"/>
            <w:hideMark/>
          </w:tcPr>
          <w:p w:rsidR="00B010D3" w:rsidRPr="006A23E3" w:rsidRDefault="00B010D3" w:rsidP="006A23E3">
            <w:pPr>
              <w:rPr>
                <w:rFonts w:ascii="Arial" w:hAnsi="Arial" w:cs="Arial"/>
                <w:i/>
                <w:iCs/>
                <w:sz w:val="16"/>
                <w:szCs w:val="16"/>
              </w:rPr>
            </w:pPr>
            <w:r w:rsidRPr="006A23E3">
              <w:rPr>
                <w:rFonts w:ascii="Arial" w:hAnsi="Arial" w:cs="Arial"/>
                <w:i/>
                <w:iCs/>
                <w:sz w:val="16"/>
                <w:szCs w:val="16"/>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410" w:type="dxa"/>
            <w:tcBorders>
              <w:top w:val="nil"/>
              <w:left w:val="nil"/>
              <w:bottom w:val="single" w:sz="4" w:space="0" w:color="auto"/>
              <w:right w:val="single" w:sz="4" w:space="0" w:color="auto"/>
            </w:tcBorders>
            <w:shd w:val="clear" w:color="auto" w:fill="auto"/>
            <w:noWrap/>
            <w:vAlign w:val="bottom"/>
            <w:hideMark/>
          </w:tcPr>
          <w:p w:rsidR="00B010D3" w:rsidRPr="006A23E3" w:rsidRDefault="00B010D3" w:rsidP="006A23E3">
            <w:pPr>
              <w:jc w:val="center"/>
              <w:rPr>
                <w:rFonts w:ascii="Arial" w:hAnsi="Arial" w:cs="Arial"/>
                <w:i/>
                <w:iCs/>
                <w:sz w:val="16"/>
                <w:szCs w:val="16"/>
              </w:rPr>
            </w:pPr>
            <w:r w:rsidRPr="006A23E3">
              <w:rPr>
                <w:rFonts w:ascii="Arial" w:hAnsi="Arial" w:cs="Arial"/>
                <w:i/>
                <w:iCs/>
                <w:sz w:val="16"/>
                <w:szCs w:val="16"/>
              </w:rPr>
              <w:t>1 11 05000 00 0000 120</w:t>
            </w:r>
          </w:p>
        </w:tc>
        <w:tc>
          <w:tcPr>
            <w:tcW w:w="1276" w:type="dxa"/>
            <w:tcBorders>
              <w:top w:val="nil"/>
              <w:left w:val="nil"/>
              <w:bottom w:val="single" w:sz="4" w:space="0" w:color="auto"/>
              <w:right w:val="single" w:sz="4" w:space="0" w:color="auto"/>
            </w:tcBorders>
            <w:shd w:val="clear" w:color="auto" w:fill="auto"/>
            <w:noWrap/>
            <w:vAlign w:val="bottom"/>
            <w:hideMark/>
          </w:tcPr>
          <w:p w:rsidR="00B010D3" w:rsidRPr="006A23E3" w:rsidRDefault="00B010D3" w:rsidP="006A23E3">
            <w:pPr>
              <w:jc w:val="right"/>
              <w:rPr>
                <w:rFonts w:ascii="Arial" w:hAnsi="Arial" w:cs="Arial"/>
                <w:i/>
                <w:iCs/>
                <w:sz w:val="16"/>
                <w:szCs w:val="16"/>
              </w:rPr>
            </w:pPr>
            <w:r w:rsidRPr="006A23E3">
              <w:rPr>
                <w:rFonts w:ascii="Arial" w:hAnsi="Arial" w:cs="Arial"/>
                <w:i/>
                <w:iCs/>
                <w:sz w:val="16"/>
                <w:szCs w:val="16"/>
              </w:rPr>
              <w:t>258,0</w:t>
            </w:r>
          </w:p>
        </w:tc>
        <w:tc>
          <w:tcPr>
            <w:tcW w:w="1276" w:type="dxa"/>
            <w:tcBorders>
              <w:top w:val="nil"/>
              <w:left w:val="nil"/>
              <w:bottom w:val="single" w:sz="4" w:space="0" w:color="auto"/>
              <w:right w:val="single" w:sz="4" w:space="0" w:color="auto"/>
            </w:tcBorders>
            <w:shd w:val="clear" w:color="auto" w:fill="auto"/>
            <w:noWrap/>
            <w:vAlign w:val="bottom"/>
            <w:hideMark/>
          </w:tcPr>
          <w:p w:rsidR="00B010D3" w:rsidRPr="006A23E3" w:rsidRDefault="00B010D3" w:rsidP="006A23E3">
            <w:pPr>
              <w:jc w:val="right"/>
              <w:rPr>
                <w:rFonts w:ascii="Arial" w:hAnsi="Arial" w:cs="Arial"/>
                <w:i/>
                <w:iCs/>
                <w:sz w:val="16"/>
                <w:szCs w:val="16"/>
              </w:rPr>
            </w:pPr>
            <w:r w:rsidRPr="006A23E3">
              <w:rPr>
                <w:rFonts w:ascii="Arial" w:hAnsi="Arial" w:cs="Arial"/>
                <w:i/>
                <w:iCs/>
                <w:sz w:val="16"/>
                <w:szCs w:val="16"/>
              </w:rPr>
              <w:t>256,3</w:t>
            </w:r>
          </w:p>
        </w:tc>
        <w:tc>
          <w:tcPr>
            <w:tcW w:w="1134" w:type="dxa"/>
            <w:tcBorders>
              <w:top w:val="nil"/>
              <w:left w:val="nil"/>
              <w:bottom w:val="single" w:sz="4" w:space="0" w:color="auto"/>
              <w:right w:val="single" w:sz="4" w:space="0" w:color="auto"/>
            </w:tcBorders>
            <w:shd w:val="clear" w:color="auto" w:fill="auto"/>
            <w:noWrap/>
            <w:vAlign w:val="bottom"/>
            <w:hideMark/>
          </w:tcPr>
          <w:p w:rsidR="00B010D3" w:rsidRPr="006A23E3" w:rsidRDefault="00B010D3" w:rsidP="006A23E3">
            <w:pPr>
              <w:jc w:val="center"/>
              <w:rPr>
                <w:rFonts w:ascii="Arial CYR" w:hAnsi="Arial CYR" w:cs="Arial CYR"/>
                <w:i/>
                <w:iCs/>
                <w:sz w:val="16"/>
                <w:szCs w:val="16"/>
              </w:rPr>
            </w:pPr>
            <w:r w:rsidRPr="006A23E3">
              <w:rPr>
                <w:rFonts w:ascii="Arial CYR" w:hAnsi="Arial CYR" w:cs="Arial CYR"/>
                <w:i/>
                <w:iCs/>
                <w:sz w:val="16"/>
                <w:szCs w:val="16"/>
              </w:rPr>
              <w:t>1,70</w:t>
            </w:r>
          </w:p>
        </w:tc>
        <w:tc>
          <w:tcPr>
            <w:tcW w:w="1134" w:type="dxa"/>
            <w:tcBorders>
              <w:top w:val="nil"/>
              <w:left w:val="nil"/>
              <w:bottom w:val="single" w:sz="4" w:space="0" w:color="auto"/>
              <w:right w:val="single" w:sz="4" w:space="0" w:color="auto"/>
            </w:tcBorders>
            <w:shd w:val="clear" w:color="auto" w:fill="auto"/>
            <w:noWrap/>
            <w:vAlign w:val="bottom"/>
            <w:hideMark/>
          </w:tcPr>
          <w:p w:rsidR="00B010D3" w:rsidRPr="006A23E3" w:rsidRDefault="00B010D3" w:rsidP="006A23E3">
            <w:pPr>
              <w:jc w:val="center"/>
              <w:rPr>
                <w:rFonts w:ascii="Arial CYR" w:hAnsi="Arial CYR" w:cs="Arial CYR"/>
                <w:i/>
                <w:iCs/>
                <w:sz w:val="16"/>
                <w:szCs w:val="16"/>
              </w:rPr>
            </w:pPr>
            <w:r w:rsidRPr="006A23E3">
              <w:rPr>
                <w:rFonts w:ascii="Arial CYR" w:hAnsi="Arial CYR" w:cs="Arial CYR"/>
                <w:i/>
                <w:iCs/>
                <w:sz w:val="16"/>
                <w:szCs w:val="16"/>
              </w:rPr>
              <w:t>99,3</w:t>
            </w:r>
          </w:p>
        </w:tc>
      </w:tr>
      <w:tr w:rsidR="00B010D3" w:rsidRPr="006A23E3" w:rsidTr="006A23E3">
        <w:trPr>
          <w:trHeight w:val="1020"/>
        </w:trPr>
        <w:tc>
          <w:tcPr>
            <w:tcW w:w="3510" w:type="dxa"/>
            <w:tcBorders>
              <w:top w:val="nil"/>
              <w:left w:val="single" w:sz="4" w:space="0" w:color="auto"/>
              <w:bottom w:val="single" w:sz="4" w:space="0" w:color="auto"/>
              <w:right w:val="single" w:sz="4" w:space="0" w:color="auto"/>
            </w:tcBorders>
            <w:shd w:val="clear" w:color="auto" w:fill="auto"/>
            <w:vAlign w:val="bottom"/>
            <w:hideMark/>
          </w:tcPr>
          <w:p w:rsidR="00B010D3" w:rsidRPr="006A23E3" w:rsidRDefault="00B010D3" w:rsidP="006A23E3">
            <w:pPr>
              <w:rPr>
                <w:rFonts w:ascii="Arial" w:hAnsi="Arial" w:cs="Arial"/>
                <w:sz w:val="16"/>
                <w:szCs w:val="16"/>
              </w:rPr>
            </w:pPr>
            <w:r w:rsidRPr="006A23E3">
              <w:rPr>
                <w:rFonts w:ascii="Arial" w:hAnsi="Arial" w:cs="Arial"/>
                <w:sz w:val="16"/>
                <w:szCs w:val="16"/>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2410" w:type="dxa"/>
            <w:tcBorders>
              <w:top w:val="nil"/>
              <w:left w:val="nil"/>
              <w:bottom w:val="single" w:sz="4" w:space="0" w:color="auto"/>
              <w:right w:val="single" w:sz="4" w:space="0" w:color="auto"/>
            </w:tcBorders>
            <w:shd w:val="clear" w:color="auto" w:fill="auto"/>
            <w:noWrap/>
            <w:vAlign w:val="bottom"/>
            <w:hideMark/>
          </w:tcPr>
          <w:p w:rsidR="00B010D3" w:rsidRPr="006A23E3" w:rsidRDefault="00B010D3" w:rsidP="006A23E3">
            <w:pPr>
              <w:jc w:val="center"/>
              <w:rPr>
                <w:rFonts w:ascii="Arial" w:hAnsi="Arial" w:cs="Arial"/>
                <w:sz w:val="16"/>
                <w:szCs w:val="16"/>
              </w:rPr>
            </w:pPr>
            <w:r w:rsidRPr="006A23E3">
              <w:rPr>
                <w:rFonts w:ascii="Arial" w:hAnsi="Arial" w:cs="Arial"/>
                <w:sz w:val="16"/>
                <w:szCs w:val="16"/>
              </w:rPr>
              <w:t>1 11 05010 00 0000 120</w:t>
            </w:r>
          </w:p>
        </w:tc>
        <w:tc>
          <w:tcPr>
            <w:tcW w:w="1276" w:type="dxa"/>
            <w:tcBorders>
              <w:top w:val="nil"/>
              <w:left w:val="nil"/>
              <w:bottom w:val="single" w:sz="4" w:space="0" w:color="auto"/>
              <w:right w:val="single" w:sz="4" w:space="0" w:color="auto"/>
            </w:tcBorders>
            <w:shd w:val="clear" w:color="auto" w:fill="auto"/>
            <w:noWrap/>
            <w:vAlign w:val="bottom"/>
            <w:hideMark/>
          </w:tcPr>
          <w:p w:rsidR="00B010D3" w:rsidRPr="006A23E3" w:rsidRDefault="00B010D3" w:rsidP="006A23E3">
            <w:pPr>
              <w:jc w:val="right"/>
              <w:rPr>
                <w:rFonts w:ascii="Arial" w:hAnsi="Arial" w:cs="Arial"/>
                <w:sz w:val="16"/>
                <w:szCs w:val="16"/>
              </w:rPr>
            </w:pPr>
            <w:r w:rsidRPr="006A23E3">
              <w:rPr>
                <w:rFonts w:ascii="Arial" w:hAnsi="Arial" w:cs="Arial"/>
                <w:sz w:val="16"/>
                <w:szCs w:val="16"/>
              </w:rPr>
              <w:t>258,0</w:t>
            </w:r>
          </w:p>
        </w:tc>
        <w:tc>
          <w:tcPr>
            <w:tcW w:w="1276" w:type="dxa"/>
            <w:tcBorders>
              <w:top w:val="nil"/>
              <w:left w:val="nil"/>
              <w:bottom w:val="single" w:sz="4" w:space="0" w:color="auto"/>
              <w:right w:val="single" w:sz="4" w:space="0" w:color="auto"/>
            </w:tcBorders>
            <w:shd w:val="clear" w:color="auto" w:fill="auto"/>
            <w:noWrap/>
            <w:vAlign w:val="bottom"/>
            <w:hideMark/>
          </w:tcPr>
          <w:p w:rsidR="00B010D3" w:rsidRPr="006A23E3" w:rsidRDefault="00B010D3" w:rsidP="006A23E3">
            <w:pPr>
              <w:jc w:val="right"/>
              <w:rPr>
                <w:rFonts w:ascii="Arial" w:hAnsi="Arial" w:cs="Arial"/>
                <w:sz w:val="16"/>
                <w:szCs w:val="16"/>
              </w:rPr>
            </w:pPr>
            <w:r w:rsidRPr="006A23E3">
              <w:rPr>
                <w:rFonts w:ascii="Arial" w:hAnsi="Arial" w:cs="Arial"/>
                <w:sz w:val="16"/>
                <w:szCs w:val="16"/>
              </w:rPr>
              <w:t>256,3</w:t>
            </w:r>
          </w:p>
        </w:tc>
        <w:tc>
          <w:tcPr>
            <w:tcW w:w="1134" w:type="dxa"/>
            <w:tcBorders>
              <w:top w:val="nil"/>
              <w:left w:val="nil"/>
              <w:bottom w:val="single" w:sz="4" w:space="0" w:color="auto"/>
              <w:right w:val="single" w:sz="4" w:space="0" w:color="auto"/>
            </w:tcBorders>
            <w:shd w:val="clear" w:color="auto" w:fill="auto"/>
            <w:noWrap/>
            <w:vAlign w:val="bottom"/>
            <w:hideMark/>
          </w:tcPr>
          <w:p w:rsidR="00B010D3" w:rsidRPr="006A23E3" w:rsidRDefault="00B010D3" w:rsidP="006A23E3">
            <w:pPr>
              <w:jc w:val="center"/>
              <w:rPr>
                <w:rFonts w:ascii="Arial CYR" w:hAnsi="Arial CYR" w:cs="Arial CYR"/>
                <w:sz w:val="16"/>
                <w:szCs w:val="16"/>
              </w:rPr>
            </w:pPr>
            <w:r w:rsidRPr="006A23E3">
              <w:rPr>
                <w:rFonts w:ascii="Arial CYR" w:hAnsi="Arial CYR" w:cs="Arial CYR"/>
                <w:sz w:val="16"/>
                <w:szCs w:val="16"/>
              </w:rPr>
              <w:t>1,70</w:t>
            </w:r>
          </w:p>
        </w:tc>
        <w:tc>
          <w:tcPr>
            <w:tcW w:w="1134" w:type="dxa"/>
            <w:tcBorders>
              <w:top w:val="nil"/>
              <w:left w:val="nil"/>
              <w:bottom w:val="single" w:sz="4" w:space="0" w:color="auto"/>
              <w:right w:val="single" w:sz="4" w:space="0" w:color="auto"/>
            </w:tcBorders>
            <w:shd w:val="clear" w:color="auto" w:fill="auto"/>
            <w:noWrap/>
            <w:vAlign w:val="bottom"/>
            <w:hideMark/>
          </w:tcPr>
          <w:p w:rsidR="00B010D3" w:rsidRPr="006A23E3" w:rsidRDefault="00B010D3" w:rsidP="006A23E3">
            <w:pPr>
              <w:jc w:val="center"/>
              <w:rPr>
                <w:rFonts w:ascii="Arial CYR" w:hAnsi="Arial CYR" w:cs="Arial CYR"/>
                <w:sz w:val="16"/>
                <w:szCs w:val="16"/>
              </w:rPr>
            </w:pPr>
            <w:r w:rsidRPr="006A23E3">
              <w:rPr>
                <w:rFonts w:ascii="Arial CYR" w:hAnsi="Arial CYR" w:cs="Arial CYR"/>
                <w:sz w:val="16"/>
                <w:szCs w:val="16"/>
              </w:rPr>
              <w:t>99,3</w:t>
            </w:r>
          </w:p>
        </w:tc>
      </w:tr>
      <w:tr w:rsidR="00B010D3" w:rsidRPr="006A23E3" w:rsidTr="006A23E3">
        <w:trPr>
          <w:trHeight w:val="1275"/>
        </w:trPr>
        <w:tc>
          <w:tcPr>
            <w:tcW w:w="3510" w:type="dxa"/>
            <w:tcBorders>
              <w:top w:val="nil"/>
              <w:left w:val="single" w:sz="4" w:space="0" w:color="auto"/>
              <w:bottom w:val="single" w:sz="4" w:space="0" w:color="auto"/>
              <w:right w:val="single" w:sz="4" w:space="0" w:color="auto"/>
            </w:tcBorders>
            <w:shd w:val="clear" w:color="auto" w:fill="auto"/>
            <w:vAlign w:val="bottom"/>
            <w:hideMark/>
          </w:tcPr>
          <w:p w:rsidR="00B010D3" w:rsidRPr="006A23E3" w:rsidRDefault="00B010D3" w:rsidP="006A23E3">
            <w:pPr>
              <w:rPr>
                <w:rFonts w:ascii="Arial" w:hAnsi="Arial" w:cs="Arial"/>
                <w:sz w:val="16"/>
                <w:szCs w:val="16"/>
              </w:rPr>
            </w:pPr>
            <w:r w:rsidRPr="006A23E3">
              <w:rPr>
                <w:rFonts w:ascii="Arial" w:hAnsi="Arial" w:cs="Arial"/>
                <w:sz w:val="16"/>
                <w:szCs w:val="16"/>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2410" w:type="dxa"/>
            <w:tcBorders>
              <w:top w:val="nil"/>
              <w:left w:val="nil"/>
              <w:bottom w:val="single" w:sz="4" w:space="0" w:color="auto"/>
              <w:right w:val="single" w:sz="4" w:space="0" w:color="auto"/>
            </w:tcBorders>
            <w:shd w:val="clear" w:color="auto" w:fill="auto"/>
            <w:noWrap/>
            <w:vAlign w:val="bottom"/>
            <w:hideMark/>
          </w:tcPr>
          <w:p w:rsidR="00B010D3" w:rsidRPr="006A23E3" w:rsidRDefault="00B010D3" w:rsidP="006A23E3">
            <w:pPr>
              <w:jc w:val="center"/>
              <w:rPr>
                <w:rFonts w:ascii="Arial" w:hAnsi="Arial" w:cs="Arial"/>
                <w:sz w:val="16"/>
                <w:szCs w:val="16"/>
              </w:rPr>
            </w:pPr>
            <w:r w:rsidRPr="006A23E3">
              <w:rPr>
                <w:rFonts w:ascii="Arial" w:hAnsi="Arial" w:cs="Arial"/>
                <w:sz w:val="16"/>
                <w:szCs w:val="16"/>
              </w:rPr>
              <w:t>1 11 05013 13 0000 120</w:t>
            </w:r>
          </w:p>
        </w:tc>
        <w:tc>
          <w:tcPr>
            <w:tcW w:w="1276" w:type="dxa"/>
            <w:tcBorders>
              <w:top w:val="nil"/>
              <w:left w:val="nil"/>
              <w:bottom w:val="single" w:sz="4" w:space="0" w:color="auto"/>
              <w:right w:val="single" w:sz="4" w:space="0" w:color="auto"/>
            </w:tcBorders>
            <w:shd w:val="clear" w:color="auto" w:fill="auto"/>
            <w:noWrap/>
            <w:vAlign w:val="bottom"/>
            <w:hideMark/>
          </w:tcPr>
          <w:p w:rsidR="00B010D3" w:rsidRPr="006A23E3" w:rsidRDefault="00B010D3" w:rsidP="006A23E3">
            <w:pPr>
              <w:jc w:val="right"/>
              <w:rPr>
                <w:rFonts w:ascii="Arial" w:hAnsi="Arial" w:cs="Arial"/>
                <w:sz w:val="16"/>
                <w:szCs w:val="16"/>
              </w:rPr>
            </w:pPr>
            <w:r w:rsidRPr="006A23E3">
              <w:rPr>
                <w:rFonts w:ascii="Arial" w:hAnsi="Arial" w:cs="Arial"/>
                <w:sz w:val="16"/>
                <w:szCs w:val="16"/>
              </w:rPr>
              <w:t>258,0</w:t>
            </w:r>
          </w:p>
        </w:tc>
        <w:tc>
          <w:tcPr>
            <w:tcW w:w="1276" w:type="dxa"/>
            <w:tcBorders>
              <w:top w:val="nil"/>
              <w:left w:val="nil"/>
              <w:bottom w:val="single" w:sz="4" w:space="0" w:color="auto"/>
              <w:right w:val="single" w:sz="4" w:space="0" w:color="auto"/>
            </w:tcBorders>
            <w:shd w:val="clear" w:color="auto" w:fill="auto"/>
            <w:noWrap/>
            <w:vAlign w:val="bottom"/>
            <w:hideMark/>
          </w:tcPr>
          <w:p w:rsidR="00B010D3" w:rsidRPr="006A23E3" w:rsidRDefault="00B010D3" w:rsidP="006A23E3">
            <w:pPr>
              <w:jc w:val="right"/>
              <w:rPr>
                <w:rFonts w:ascii="Arial" w:hAnsi="Arial" w:cs="Arial"/>
                <w:sz w:val="16"/>
                <w:szCs w:val="16"/>
              </w:rPr>
            </w:pPr>
            <w:r w:rsidRPr="006A23E3">
              <w:rPr>
                <w:rFonts w:ascii="Arial" w:hAnsi="Arial" w:cs="Arial"/>
                <w:sz w:val="16"/>
                <w:szCs w:val="16"/>
              </w:rPr>
              <w:t>256,3</w:t>
            </w:r>
          </w:p>
        </w:tc>
        <w:tc>
          <w:tcPr>
            <w:tcW w:w="1134" w:type="dxa"/>
            <w:tcBorders>
              <w:top w:val="nil"/>
              <w:left w:val="nil"/>
              <w:bottom w:val="single" w:sz="4" w:space="0" w:color="auto"/>
              <w:right w:val="single" w:sz="4" w:space="0" w:color="auto"/>
            </w:tcBorders>
            <w:shd w:val="clear" w:color="auto" w:fill="auto"/>
            <w:noWrap/>
            <w:vAlign w:val="bottom"/>
            <w:hideMark/>
          </w:tcPr>
          <w:p w:rsidR="00B010D3" w:rsidRPr="006A23E3" w:rsidRDefault="00B010D3" w:rsidP="006A23E3">
            <w:pPr>
              <w:jc w:val="center"/>
              <w:rPr>
                <w:rFonts w:ascii="Arial CYR" w:hAnsi="Arial CYR" w:cs="Arial CYR"/>
                <w:sz w:val="16"/>
                <w:szCs w:val="16"/>
              </w:rPr>
            </w:pPr>
            <w:r w:rsidRPr="006A23E3">
              <w:rPr>
                <w:rFonts w:ascii="Arial CYR" w:hAnsi="Arial CYR" w:cs="Arial CYR"/>
                <w:sz w:val="16"/>
                <w:szCs w:val="16"/>
              </w:rPr>
              <w:t>1,70</w:t>
            </w:r>
          </w:p>
        </w:tc>
        <w:tc>
          <w:tcPr>
            <w:tcW w:w="1134" w:type="dxa"/>
            <w:tcBorders>
              <w:top w:val="nil"/>
              <w:left w:val="nil"/>
              <w:bottom w:val="single" w:sz="4" w:space="0" w:color="auto"/>
              <w:right w:val="single" w:sz="4" w:space="0" w:color="auto"/>
            </w:tcBorders>
            <w:shd w:val="clear" w:color="auto" w:fill="auto"/>
            <w:noWrap/>
            <w:vAlign w:val="bottom"/>
            <w:hideMark/>
          </w:tcPr>
          <w:p w:rsidR="00B010D3" w:rsidRPr="006A23E3" w:rsidRDefault="00B010D3" w:rsidP="006A23E3">
            <w:pPr>
              <w:jc w:val="center"/>
              <w:rPr>
                <w:rFonts w:ascii="Arial CYR" w:hAnsi="Arial CYR" w:cs="Arial CYR"/>
                <w:sz w:val="16"/>
                <w:szCs w:val="16"/>
              </w:rPr>
            </w:pPr>
            <w:r w:rsidRPr="006A23E3">
              <w:rPr>
                <w:rFonts w:ascii="Arial CYR" w:hAnsi="Arial CYR" w:cs="Arial CYR"/>
                <w:sz w:val="16"/>
                <w:szCs w:val="16"/>
              </w:rPr>
              <w:t>99,3</w:t>
            </w:r>
          </w:p>
        </w:tc>
      </w:tr>
      <w:tr w:rsidR="00B010D3" w:rsidRPr="006A23E3" w:rsidTr="006A23E3">
        <w:trPr>
          <w:trHeight w:val="510"/>
        </w:trPr>
        <w:tc>
          <w:tcPr>
            <w:tcW w:w="3510" w:type="dxa"/>
            <w:tcBorders>
              <w:top w:val="nil"/>
              <w:left w:val="single" w:sz="4" w:space="0" w:color="auto"/>
              <w:bottom w:val="single" w:sz="4" w:space="0" w:color="auto"/>
              <w:right w:val="single" w:sz="4" w:space="0" w:color="auto"/>
            </w:tcBorders>
            <w:shd w:val="clear" w:color="auto" w:fill="auto"/>
            <w:vAlign w:val="bottom"/>
            <w:hideMark/>
          </w:tcPr>
          <w:p w:rsidR="00B010D3" w:rsidRPr="006A23E3" w:rsidRDefault="00B010D3" w:rsidP="006A23E3">
            <w:pPr>
              <w:rPr>
                <w:rFonts w:ascii="Arial" w:hAnsi="Arial" w:cs="Arial"/>
                <w:b/>
                <w:bCs/>
                <w:i/>
                <w:iCs/>
                <w:sz w:val="16"/>
                <w:szCs w:val="16"/>
              </w:rPr>
            </w:pPr>
            <w:r w:rsidRPr="006A23E3">
              <w:rPr>
                <w:rFonts w:ascii="Arial" w:hAnsi="Arial" w:cs="Arial"/>
                <w:b/>
                <w:bCs/>
                <w:i/>
                <w:iCs/>
                <w:sz w:val="16"/>
                <w:szCs w:val="16"/>
              </w:rPr>
              <w:t>ДОХОДЫ ОТ ОКАЗАНИЯ ПЛАТНЫХ УСЛУГ И КОМПЕНСАЦИИ ЗАТРАТ ГОСУДАРСТВА</w:t>
            </w:r>
          </w:p>
        </w:tc>
        <w:tc>
          <w:tcPr>
            <w:tcW w:w="2410" w:type="dxa"/>
            <w:tcBorders>
              <w:top w:val="nil"/>
              <w:left w:val="nil"/>
              <w:bottom w:val="single" w:sz="4" w:space="0" w:color="auto"/>
              <w:right w:val="single" w:sz="4" w:space="0" w:color="auto"/>
            </w:tcBorders>
            <w:shd w:val="clear" w:color="auto" w:fill="auto"/>
            <w:noWrap/>
            <w:vAlign w:val="bottom"/>
            <w:hideMark/>
          </w:tcPr>
          <w:p w:rsidR="00B010D3" w:rsidRPr="006A23E3" w:rsidRDefault="00B010D3" w:rsidP="006A23E3">
            <w:pPr>
              <w:jc w:val="center"/>
              <w:rPr>
                <w:rFonts w:ascii="Arial" w:hAnsi="Arial" w:cs="Arial"/>
                <w:b/>
                <w:bCs/>
                <w:i/>
                <w:iCs/>
                <w:sz w:val="16"/>
                <w:szCs w:val="16"/>
              </w:rPr>
            </w:pPr>
            <w:r w:rsidRPr="006A23E3">
              <w:rPr>
                <w:rFonts w:ascii="Arial" w:hAnsi="Arial" w:cs="Arial"/>
                <w:b/>
                <w:bCs/>
                <w:i/>
                <w:iCs/>
                <w:sz w:val="16"/>
                <w:szCs w:val="16"/>
              </w:rPr>
              <w:t>1 13 00000 00 0000 000</w:t>
            </w:r>
          </w:p>
        </w:tc>
        <w:tc>
          <w:tcPr>
            <w:tcW w:w="1276" w:type="dxa"/>
            <w:tcBorders>
              <w:top w:val="nil"/>
              <w:left w:val="nil"/>
              <w:bottom w:val="single" w:sz="4" w:space="0" w:color="auto"/>
              <w:right w:val="single" w:sz="4" w:space="0" w:color="auto"/>
            </w:tcBorders>
            <w:shd w:val="clear" w:color="auto" w:fill="auto"/>
            <w:noWrap/>
            <w:vAlign w:val="bottom"/>
            <w:hideMark/>
          </w:tcPr>
          <w:p w:rsidR="00B010D3" w:rsidRPr="006A23E3" w:rsidRDefault="00B010D3" w:rsidP="006A23E3">
            <w:pPr>
              <w:jc w:val="right"/>
              <w:rPr>
                <w:rFonts w:ascii="Arial" w:hAnsi="Arial" w:cs="Arial"/>
                <w:b/>
                <w:bCs/>
                <w:i/>
                <w:iCs/>
                <w:sz w:val="16"/>
                <w:szCs w:val="16"/>
              </w:rPr>
            </w:pPr>
            <w:r w:rsidRPr="006A23E3">
              <w:rPr>
                <w:rFonts w:ascii="Arial" w:hAnsi="Arial" w:cs="Arial"/>
                <w:b/>
                <w:bCs/>
                <w:i/>
                <w:iCs/>
                <w:sz w:val="16"/>
                <w:szCs w:val="16"/>
              </w:rPr>
              <w:t>2 065,0</w:t>
            </w:r>
          </w:p>
        </w:tc>
        <w:tc>
          <w:tcPr>
            <w:tcW w:w="1276" w:type="dxa"/>
            <w:tcBorders>
              <w:top w:val="nil"/>
              <w:left w:val="nil"/>
              <w:bottom w:val="single" w:sz="4" w:space="0" w:color="auto"/>
              <w:right w:val="single" w:sz="4" w:space="0" w:color="auto"/>
            </w:tcBorders>
            <w:shd w:val="clear" w:color="auto" w:fill="auto"/>
            <w:noWrap/>
            <w:vAlign w:val="bottom"/>
            <w:hideMark/>
          </w:tcPr>
          <w:p w:rsidR="00B010D3" w:rsidRPr="006A23E3" w:rsidRDefault="00B010D3" w:rsidP="006A23E3">
            <w:pPr>
              <w:jc w:val="right"/>
              <w:rPr>
                <w:rFonts w:ascii="Arial" w:hAnsi="Arial" w:cs="Arial"/>
                <w:b/>
                <w:bCs/>
                <w:i/>
                <w:iCs/>
                <w:sz w:val="16"/>
                <w:szCs w:val="16"/>
              </w:rPr>
            </w:pPr>
            <w:r w:rsidRPr="006A23E3">
              <w:rPr>
                <w:rFonts w:ascii="Arial" w:hAnsi="Arial" w:cs="Arial"/>
                <w:b/>
                <w:bCs/>
                <w:i/>
                <w:iCs/>
                <w:sz w:val="16"/>
                <w:szCs w:val="16"/>
              </w:rPr>
              <w:t>2 152,1</w:t>
            </w:r>
          </w:p>
        </w:tc>
        <w:tc>
          <w:tcPr>
            <w:tcW w:w="1134" w:type="dxa"/>
            <w:tcBorders>
              <w:top w:val="nil"/>
              <w:left w:val="nil"/>
              <w:bottom w:val="single" w:sz="4" w:space="0" w:color="auto"/>
              <w:right w:val="single" w:sz="4" w:space="0" w:color="auto"/>
            </w:tcBorders>
            <w:shd w:val="clear" w:color="auto" w:fill="auto"/>
            <w:noWrap/>
            <w:vAlign w:val="bottom"/>
            <w:hideMark/>
          </w:tcPr>
          <w:p w:rsidR="00B010D3" w:rsidRPr="006A23E3" w:rsidRDefault="00B010D3" w:rsidP="006A23E3">
            <w:pPr>
              <w:jc w:val="center"/>
              <w:rPr>
                <w:rFonts w:ascii="Arial CYR" w:hAnsi="Arial CYR" w:cs="Arial CYR"/>
                <w:b/>
                <w:bCs/>
                <w:i/>
                <w:iCs/>
                <w:sz w:val="16"/>
                <w:szCs w:val="16"/>
              </w:rPr>
            </w:pPr>
            <w:r w:rsidRPr="006A23E3">
              <w:rPr>
                <w:rFonts w:ascii="Arial CYR" w:hAnsi="Arial CYR" w:cs="Arial CYR"/>
                <w:b/>
                <w:bCs/>
                <w:i/>
                <w:iCs/>
                <w:sz w:val="16"/>
                <w:szCs w:val="16"/>
              </w:rPr>
              <w:t>-87,10</w:t>
            </w:r>
          </w:p>
        </w:tc>
        <w:tc>
          <w:tcPr>
            <w:tcW w:w="1134" w:type="dxa"/>
            <w:tcBorders>
              <w:top w:val="nil"/>
              <w:left w:val="nil"/>
              <w:bottom w:val="single" w:sz="4" w:space="0" w:color="auto"/>
              <w:right w:val="single" w:sz="4" w:space="0" w:color="auto"/>
            </w:tcBorders>
            <w:shd w:val="clear" w:color="auto" w:fill="auto"/>
            <w:noWrap/>
            <w:vAlign w:val="bottom"/>
            <w:hideMark/>
          </w:tcPr>
          <w:p w:rsidR="00B010D3" w:rsidRPr="006A23E3" w:rsidRDefault="00B010D3" w:rsidP="006A23E3">
            <w:pPr>
              <w:jc w:val="center"/>
              <w:rPr>
                <w:rFonts w:ascii="Arial CYR" w:hAnsi="Arial CYR" w:cs="Arial CYR"/>
                <w:b/>
                <w:bCs/>
                <w:i/>
                <w:iCs/>
                <w:sz w:val="16"/>
                <w:szCs w:val="16"/>
              </w:rPr>
            </w:pPr>
            <w:r w:rsidRPr="006A23E3">
              <w:rPr>
                <w:rFonts w:ascii="Arial CYR" w:hAnsi="Arial CYR" w:cs="Arial CYR"/>
                <w:b/>
                <w:bCs/>
                <w:i/>
                <w:iCs/>
                <w:sz w:val="16"/>
                <w:szCs w:val="16"/>
              </w:rPr>
              <w:t>104,2</w:t>
            </w:r>
          </w:p>
        </w:tc>
      </w:tr>
      <w:tr w:rsidR="00B010D3" w:rsidRPr="006A23E3" w:rsidTr="006A23E3">
        <w:trPr>
          <w:trHeight w:val="255"/>
        </w:trPr>
        <w:tc>
          <w:tcPr>
            <w:tcW w:w="3510" w:type="dxa"/>
            <w:tcBorders>
              <w:top w:val="nil"/>
              <w:left w:val="single" w:sz="4" w:space="0" w:color="auto"/>
              <w:bottom w:val="single" w:sz="4" w:space="0" w:color="auto"/>
              <w:right w:val="single" w:sz="4" w:space="0" w:color="auto"/>
            </w:tcBorders>
            <w:shd w:val="clear" w:color="auto" w:fill="auto"/>
            <w:vAlign w:val="bottom"/>
            <w:hideMark/>
          </w:tcPr>
          <w:p w:rsidR="00B010D3" w:rsidRPr="006A23E3" w:rsidRDefault="00B010D3" w:rsidP="006A23E3">
            <w:pPr>
              <w:rPr>
                <w:rFonts w:ascii="Arial" w:hAnsi="Arial" w:cs="Arial"/>
                <w:i/>
                <w:iCs/>
                <w:sz w:val="16"/>
                <w:szCs w:val="16"/>
              </w:rPr>
            </w:pPr>
            <w:r w:rsidRPr="006A23E3">
              <w:rPr>
                <w:rFonts w:ascii="Arial" w:hAnsi="Arial" w:cs="Arial"/>
                <w:i/>
                <w:iCs/>
                <w:sz w:val="16"/>
                <w:szCs w:val="16"/>
              </w:rPr>
              <w:t xml:space="preserve">Прочие доходы от оказания платных услуг </w:t>
            </w:r>
          </w:p>
        </w:tc>
        <w:tc>
          <w:tcPr>
            <w:tcW w:w="2410" w:type="dxa"/>
            <w:tcBorders>
              <w:top w:val="nil"/>
              <w:left w:val="nil"/>
              <w:bottom w:val="single" w:sz="4" w:space="0" w:color="auto"/>
              <w:right w:val="single" w:sz="4" w:space="0" w:color="auto"/>
            </w:tcBorders>
            <w:shd w:val="clear" w:color="auto" w:fill="auto"/>
            <w:noWrap/>
            <w:vAlign w:val="bottom"/>
            <w:hideMark/>
          </w:tcPr>
          <w:p w:rsidR="00B010D3" w:rsidRPr="006A23E3" w:rsidRDefault="00B010D3" w:rsidP="006A23E3">
            <w:pPr>
              <w:jc w:val="center"/>
              <w:rPr>
                <w:rFonts w:ascii="Arial" w:hAnsi="Arial" w:cs="Arial"/>
                <w:i/>
                <w:iCs/>
                <w:sz w:val="16"/>
                <w:szCs w:val="16"/>
              </w:rPr>
            </w:pPr>
            <w:r w:rsidRPr="006A23E3">
              <w:rPr>
                <w:rFonts w:ascii="Arial" w:hAnsi="Arial" w:cs="Arial"/>
                <w:i/>
                <w:iCs/>
                <w:sz w:val="16"/>
                <w:szCs w:val="16"/>
              </w:rPr>
              <w:t>1 13 01990 00 0000 130</w:t>
            </w:r>
          </w:p>
        </w:tc>
        <w:tc>
          <w:tcPr>
            <w:tcW w:w="1276" w:type="dxa"/>
            <w:tcBorders>
              <w:top w:val="nil"/>
              <w:left w:val="nil"/>
              <w:bottom w:val="single" w:sz="4" w:space="0" w:color="auto"/>
              <w:right w:val="single" w:sz="4" w:space="0" w:color="auto"/>
            </w:tcBorders>
            <w:shd w:val="clear" w:color="auto" w:fill="auto"/>
            <w:noWrap/>
            <w:vAlign w:val="bottom"/>
            <w:hideMark/>
          </w:tcPr>
          <w:p w:rsidR="00B010D3" w:rsidRPr="006A23E3" w:rsidRDefault="00B010D3" w:rsidP="006A23E3">
            <w:pPr>
              <w:jc w:val="right"/>
              <w:rPr>
                <w:rFonts w:ascii="Arial" w:hAnsi="Arial" w:cs="Arial"/>
                <w:i/>
                <w:iCs/>
                <w:sz w:val="16"/>
                <w:szCs w:val="16"/>
              </w:rPr>
            </w:pPr>
            <w:r w:rsidRPr="006A23E3">
              <w:rPr>
                <w:rFonts w:ascii="Arial" w:hAnsi="Arial" w:cs="Arial"/>
                <w:i/>
                <w:iCs/>
                <w:sz w:val="16"/>
                <w:szCs w:val="16"/>
              </w:rPr>
              <w:t>2 065,0</w:t>
            </w:r>
          </w:p>
        </w:tc>
        <w:tc>
          <w:tcPr>
            <w:tcW w:w="1276" w:type="dxa"/>
            <w:tcBorders>
              <w:top w:val="nil"/>
              <w:left w:val="nil"/>
              <w:bottom w:val="single" w:sz="4" w:space="0" w:color="auto"/>
              <w:right w:val="single" w:sz="4" w:space="0" w:color="auto"/>
            </w:tcBorders>
            <w:shd w:val="clear" w:color="auto" w:fill="auto"/>
            <w:noWrap/>
            <w:vAlign w:val="bottom"/>
            <w:hideMark/>
          </w:tcPr>
          <w:p w:rsidR="00B010D3" w:rsidRPr="006A23E3" w:rsidRDefault="00B010D3" w:rsidP="006A23E3">
            <w:pPr>
              <w:jc w:val="right"/>
              <w:rPr>
                <w:rFonts w:ascii="Arial" w:hAnsi="Arial" w:cs="Arial"/>
                <w:i/>
                <w:iCs/>
                <w:sz w:val="16"/>
                <w:szCs w:val="16"/>
              </w:rPr>
            </w:pPr>
            <w:r w:rsidRPr="006A23E3">
              <w:rPr>
                <w:rFonts w:ascii="Arial" w:hAnsi="Arial" w:cs="Arial"/>
                <w:i/>
                <w:iCs/>
                <w:sz w:val="16"/>
                <w:szCs w:val="16"/>
              </w:rPr>
              <w:t>2 152,1</w:t>
            </w:r>
          </w:p>
        </w:tc>
        <w:tc>
          <w:tcPr>
            <w:tcW w:w="1134" w:type="dxa"/>
            <w:tcBorders>
              <w:top w:val="nil"/>
              <w:left w:val="nil"/>
              <w:bottom w:val="single" w:sz="4" w:space="0" w:color="auto"/>
              <w:right w:val="single" w:sz="4" w:space="0" w:color="auto"/>
            </w:tcBorders>
            <w:shd w:val="clear" w:color="auto" w:fill="auto"/>
            <w:noWrap/>
            <w:vAlign w:val="bottom"/>
            <w:hideMark/>
          </w:tcPr>
          <w:p w:rsidR="00B010D3" w:rsidRPr="006A23E3" w:rsidRDefault="00B010D3" w:rsidP="006A23E3">
            <w:pPr>
              <w:jc w:val="center"/>
              <w:rPr>
                <w:rFonts w:ascii="Arial CYR" w:hAnsi="Arial CYR" w:cs="Arial CYR"/>
                <w:i/>
                <w:iCs/>
                <w:sz w:val="16"/>
                <w:szCs w:val="16"/>
              </w:rPr>
            </w:pPr>
            <w:r w:rsidRPr="006A23E3">
              <w:rPr>
                <w:rFonts w:ascii="Arial CYR" w:hAnsi="Arial CYR" w:cs="Arial CYR"/>
                <w:i/>
                <w:iCs/>
                <w:sz w:val="16"/>
                <w:szCs w:val="16"/>
              </w:rPr>
              <w:t>-87,10</w:t>
            </w:r>
          </w:p>
        </w:tc>
        <w:tc>
          <w:tcPr>
            <w:tcW w:w="1134" w:type="dxa"/>
            <w:tcBorders>
              <w:top w:val="nil"/>
              <w:left w:val="nil"/>
              <w:bottom w:val="single" w:sz="4" w:space="0" w:color="auto"/>
              <w:right w:val="single" w:sz="4" w:space="0" w:color="auto"/>
            </w:tcBorders>
            <w:shd w:val="clear" w:color="auto" w:fill="auto"/>
            <w:noWrap/>
            <w:vAlign w:val="bottom"/>
            <w:hideMark/>
          </w:tcPr>
          <w:p w:rsidR="00B010D3" w:rsidRPr="006A23E3" w:rsidRDefault="00B010D3" w:rsidP="006A23E3">
            <w:pPr>
              <w:jc w:val="center"/>
              <w:rPr>
                <w:rFonts w:ascii="Arial CYR" w:hAnsi="Arial CYR" w:cs="Arial CYR"/>
                <w:i/>
                <w:iCs/>
                <w:sz w:val="16"/>
                <w:szCs w:val="16"/>
              </w:rPr>
            </w:pPr>
            <w:r w:rsidRPr="006A23E3">
              <w:rPr>
                <w:rFonts w:ascii="Arial CYR" w:hAnsi="Arial CYR" w:cs="Arial CYR"/>
                <w:i/>
                <w:iCs/>
                <w:sz w:val="16"/>
                <w:szCs w:val="16"/>
              </w:rPr>
              <w:t>104,2</w:t>
            </w:r>
          </w:p>
        </w:tc>
      </w:tr>
      <w:tr w:rsidR="00B010D3" w:rsidRPr="006A23E3" w:rsidTr="006A23E3">
        <w:trPr>
          <w:trHeight w:val="510"/>
        </w:trPr>
        <w:tc>
          <w:tcPr>
            <w:tcW w:w="3510" w:type="dxa"/>
            <w:tcBorders>
              <w:top w:val="nil"/>
              <w:left w:val="single" w:sz="4" w:space="0" w:color="auto"/>
              <w:bottom w:val="single" w:sz="4" w:space="0" w:color="auto"/>
              <w:right w:val="single" w:sz="4" w:space="0" w:color="auto"/>
            </w:tcBorders>
            <w:shd w:val="clear" w:color="auto" w:fill="auto"/>
            <w:vAlign w:val="bottom"/>
            <w:hideMark/>
          </w:tcPr>
          <w:p w:rsidR="00B010D3" w:rsidRPr="006A23E3" w:rsidRDefault="00B010D3" w:rsidP="006A23E3">
            <w:pPr>
              <w:rPr>
                <w:rFonts w:ascii="Arial" w:hAnsi="Arial" w:cs="Arial"/>
                <w:sz w:val="16"/>
                <w:szCs w:val="16"/>
              </w:rPr>
            </w:pPr>
            <w:r w:rsidRPr="006A23E3">
              <w:rPr>
                <w:rFonts w:ascii="Arial" w:hAnsi="Arial" w:cs="Arial"/>
                <w:sz w:val="16"/>
                <w:szCs w:val="16"/>
              </w:rPr>
              <w:t>Прочие доходы от оказания платных услуг (работ) получателями средств бюджетов городских поселений</w:t>
            </w:r>
          </w:p>
        </w:tc>
        <w:tc>
          <w:tcPr>
            <w:tcW w:w="2410" w:type="dxa"/>
            <w:tcBorders>
              <w:top w:val="nil"/>
              <w:left w:val="nil"/>
              <w:bottom w:val="single" w:sz="4" w:space="0" w:color="auto"/>
              <w:right w:val="single" w:sz="4" w:space="0" w:color="auto"/>
            </w:tcBorders>
            <w:shd w:val="clear" w:color="auto" w:fill="auto"/>
            <w:noWrap/>
            <w:vAlign w:val="bottom"/>
            <w:hideMark/>
          </w:tcPr>
          <w:p w:rsidR="00B010D3" w:rsidRPr="006A23E3" w:rsidRDefault="00B010D3" w:rsidP="006A23E3">
            <w:pPr>
              <w:jc w:val="center"/>
              <w:rPr>
                <w:rFonts w:ascii="Arial" w:hAnsi="Arial" w:cs="Arial"/>
                <w:sz w:val="16"/>
                <w:szCs w:val="16"/>
              </w:rPr>
            </w:pPr>
            <w:r w:rsidRPr="006A23E3">
              <w:rPr>
                <w:rFonts w:ascii="Arial" w:hAnsi="Arial" w:cs="Arial"/>
                <w:sz w:val="16"/>
                <w:szCs w:val="16"/>
              </w:rPr>
              <w:t>1 13 01995 13 0000 130</w:t>
            </w:r>
          </w:p>
        </w:tc>
        <w:tc>
          <w:tcPr>
            <w:tcW w:w="1276" w:type="dxa"/>
            <w:tcBorders>
              <w:top w:val="nil"/>
              <w:left w:val="nil"/>
              <w:bottom w:val="single" w:sz="4" w:space="0" w:color="auto"/>
              <w:right w:val="single" w:sz="4" w:space="0" w:color="auto"/>
            </w:tcBorders>
            <w:shd w:val="clear" w:color="auto" w:fill="auto"/>
            <w:noWrap/>
            <w:vAlign w:val="bottom"/>
            <w:hideMark/>
          </w:tcPr>
          <w:p w:rsidR="00B010D3" w:rsidRPr="006A23E3" w:rsidRDefault="00B010D3" w:rsidP="006A23E3">
            <w:pPr>
              <w:jc w:val="right"/>
              <w:rPr>
                <w:rFonts w:ascii="Arial" w:hAnsi="Arial" w:cs="Arial"/>
                <w:sz w:val="16"/>
                <w:szCs w:val="16"/>
              </w:rPr>
            </w:pPr>
            <w:r w:rsidRPr="006A23E3">
              <w:rPr>
                <w:rFonts w:ascii="Arial" w:hAnsi="Arial" w:cs="Arial"/>
                <w:sz w:val="16"/>
                <w:szCs w:val="16"/>
              </w:rPr>
              <w:t>2 065,0</w:t>
            </w:r>
          </w:p>
        </w:tc>
        <w:tc>
          <w:tcPr>
            <w:tcW w:w="1276" w:type="dxa"/>
            <w:tcBorders>
              <w:top w:val="nil"/>
              <w:left w:val="nil"/>
              <w:bottom w:val="single" w:sz="4" w:space="0" w:color="auto"/>
              <w:right w:val="single" w:sz="4" w:space="0" w:color="auto"/>
            </w:tcBorders>
            <w:shd w:val="clear" w:color="auto" w:fill="auto"/>
            <w:noWrap/>
            <w:vAlign w:val="bottom"/>
            <w:hideMark/>
          </w:tcPr>
          <w:p w:rsidR="00B010D3" w:rsidRPr="006A23E3" w:rsidRDefault="00B010D3" w:rsidP="006A23E3">
            <w:pPr>
              <w:jc w:val="right"/>
              <w:rPr>
                <w:rFonts w:ascii="Arial" w:hAnsi="Arial" w:cs="Arial"/>
                <w:sz w:val="16"/>
                <w:szCs w:val="16"/>
              </w:rPr>
            </w:pPr>
            <w:r w:rsidRPr="006A23E3">
              <w:rPr>
                <w:rFonts w:ascii="Arial" w:hAnsi="Arial" w:cs="Arial"/>
                <w:sz w:val="16"/>
                <w:szCs w:val="16"/>
              </w:rPr>
              <w:t>2 152,1</w:t>
            </w:r>
          </w:p>
        </w:tc>
        <w:tc>
          <w:tcPr>
            <w:tcW w:w="1134" w:type="dxa"/>
            <w:tcBorders>
              <w:top w:val="nil"/>
              <w:left w:val="nil"/>
              <w:bottom w:val="single" w:sz="4" w:space="0" w:color="auto"/>
              <w:right w:val="single" w:sz="4" w:space="0" w:color="auto"/>
            </w:tcBorders>
            <w:shd w:val="clear" w:color="auto" w:fill="auto"/>
            <w:noWrap/>
            <w:vAlign w:val="bottom"/>
            <w:hideMark/>
          </w:tcPr>
          <w:p w:rsidR="00B010D3" w:rsidRPr="006A23E3" w:rsidRDefault="00B010D3" w:rsidP="006A23E3">
            <w:pPr>
              <w:jc w:val="center"/>
              <w:rPr>
                <w:rFonts w:ascii="Arial CYR" w:hAnsi="Arial CYR" w:cs="Arial CYR"/>
                <w:sz w:val="16"/>
                <w:szCs w:val="16"/>
              </w:rPr>
            </w:pPr>
            <w:r w:rsidRPr="006A23E3">
              <w:rPr>
                <w:rFonts w:ascii="Arial CYR" w:hAnsi="Arial CYR" w:cs="Arial CYR"/>
                <w:sz w:val="16"/>
                <w:szCs w:val="16"/>
              </w:rPr>
              <w:t>-87,10</w:t>
            </w:r>
          </w:p>
        </w:tc>
        <w:tc>
          <w:tcPr>
            <w:tcW w:w="1134" w:type="dxa"/>
            <w:tcBorders>
              <w:top w:val="nil"/>
              <w:left w:val="nil"/>
              <w:bottom w:val="single" w:sz="4" w:space="0" w:color="auto"/>
              <w:right w:val="single" w:sz="4" w:space="0" w:color="auto"/>
            </w:tcBorders>
            <w:shd w:val="clear" w:color="auto" w:fill="auto"/>
            <w:noWrap/>
            <w:vAlign w:val="bottom"/>
            <w:hideMark/>
          </w:tcPr>
          <w:p w:rsidR="00B010D3" w:rsidRPr="006A23E3" w:rsidRDefault="00B010D3" w:rsidP="006A23E3">
            <w:pPr>
              <w:jc w:val="center"/>
              <w:rPr>
                <w:rFonts w:ascii="Arial CYR" w:hAnsi="Arial CYR" w:cs="Arial CYR"/>
                <w:sz w:val="16"/>
                <w:szCs w:val="16"/>
              </w:rPr>
            </w:pPr>
            <w:r w:rsidRPr="006A23E3">
              <w:rPr>
                <w:rFonts w:ascii="Arial CYR" w:hAnsi="Arial CYR" w:cs="Arial CYR"/>
                <w:sz w:val="16"/>
                <w:szCs w:val="16"/>
              </w:rPr>
              <w:t>104,2</w:t>
            </w:r>
          </w:p>
        </w:tc>
      </w:tr>
      <w:tr w:rsidR="00B010D3" w:rsidRPr="006A23E3" w:rsidTr="006A23E3">
        <w:trPr>
          <w:trHeight w:val="510"/>
        </w:trPr>
        <w:tc>
          <w:tcPr>
            <w:tcW w:w="3510" w:type="dxa"/>
            <w:tcBorders>
              <w:top w:val="nil"/>
              <w:left w:val="single" w:sz="4" w:space="0" w:color="auto"/>
              <w:bottom w:val="single" w:sz="4" w:space="0" w:color="auto"/>
              <w:right w:val="single" w:sz="4" w:space="0" w:color="auto"/>
            </w:tcBorders>
            <w:shd w:val="clear" w:color="auto" w:fill="auto"/>
            <w:vAlign w:val="bottom"/>
            <w:hideMark/>
          </w:tcPr>
          <w:p w:rsidR="00B010D3" w:rsidRPr="006A23E3" w:rsidRDefault="00B010D3" w:rsidP="006A23E3">
            <w:pPr>
              <w:rPr>
                <w:rFonts w:ascii="Arial" w:hAnsi="Arial" w:cs="Arial"/>
                <w:b/>
                <w:bCs/>
                <w:i/>
                <w:iCs/>
                <w:sz w:val="16"/>
                <w:szCs w:val="16"/>
              </w:rPr>
            </w:pPr>
            <w:r w:rsidRPr="006A23E3">
              <w:rPr>
                <w:rFonts w:ascii="Arial" w:hAnsi="Arial" w:cs="Arial"/>
                <w:b/>
                <w:bCs/>
                <w:i/>
                <w:iCs/>
                <w:sz w:val="16"/>
                <w:szCs w:val="16"/>
              </w:rPr>
              <w:t>ДОХОДЫ ОТ ПРОДАЖИ МАТЕРИАЛЬНЫХ И НЕМАТЕРИАЛЬНЫХ АКТИВОВ</w:t>
            </w:r>
          </w:p>
        </w:tc>
        <w:tc>
          <w:tcPr>
            <w:tcW w:w="2410" w:type="dxa"/>
            <w:tcBorders>
              <w:top w:val="nil"/>
              <w:left w:val="nil"/>
              <w:bottom w:val="single" w:sz="4" w:space="0" w:color="auto"/>
              <w:right w:val="single" w:sz="4" w:space="0" w:color="auto"/>
            </w:tcBorders>
            <w:shd w:val="clear" w:color="auto" w:fill="auto"/>
            <w:noWrap/>
            <w:vAlign w:val="bottom"/>
            <w:hideMark/>
          </w:tcPr>
          <w:p w:rsidR="00B010D3" w:rsidRPr="006A23E3" w:rsidRDefault="00B010D3" w:rsidP="006A23E3">
            <w:pPr>
              <w:jc w:val="center"/>
              <w:rPr>
                <w:rFonts w:ascii="Arial" w:hAnsi="Arial" w:cs="Arial"/>
                <w:b/>
                <w:bCs/>
                <w:i/>
                <w:iCs/>
                <w:sz w:val="16"/>
                <w:szCs w:val="16"/>
              </w:rPr>
            </w:pPr>
            <w:r w:rsidRPr="006A23E3">
              <w:rPr>
                <w:rFonts w:ascii="Arial" w:hAnsi="Arial" w:cs="Arial"/>
                <w:b/>
                <w:bCs/>
                <w:i/>
                <w:iCs/>
                <w:sz w:val="16"/>
                <w:szCs w:val="16"/>
              </w:rPr>
              <w:t>1 14 00000 00 0000 000</w:t>
            </w:r>
          </w:p>
        </w:tc>
        <w:tc>
          <w:tcPr>
            <w:tcW w:w="1276" w:type="dxa"/>
            <w:tcBorders>
              <w:top w:val="nil"/>
              <w:left w:val="nil"/>
              <w:bottom w:val="single" w:sz="4" w:space="0" w:color="auto"/>
              <w:right w:val="single" w:sz="4" w:space="0" w:color="auto"/>
            </w:tcBorders>
            <w:shd w:val="clear" w:color="auto" w:fill="auto"/>
            <w:noWrap/>
            <w:vAlign w:val="bottom"/>
            <w:hideMark/>
          </w:tcPr>
          <w:p w:rsidR="00B010D3" w:rsidRPr="006A23E3" w:rsidRDefault="00B010D3" w:rsidP="006A23E3">
            <w:pPr>
              <w:jc w:val="right"/>
              <w:rPr>
                <w:rFonts w:ascii="Arial" w:hAnsi="Arial" w:cs="Arial"/>
                <w:b/>
                <w:bCs/>
                <w:i/>
                <w:iCs/>
                <w:sz w:val="16"/>
                <w:szCs w:val="16"/>
              </w:rPr>
            </w:pPr>
            <w:r w:rsidRPr="006A23E3">
              <w:rPr>
                <w:rFonts w:ascii="Arial" w:hAnsi="Arial" w:cs="Arial"/>
                <w:b/>
                <w:bCs/>
                <w:i/>
                <w:iCs/>
                <w:sz w:val="16"/>
                <w:szCs w:val="16"/>
              </w:rPr>
              <w:t>4 253,7</w:t>
            </w:r>
          </w:p>
        </w:tc>
        <w:tc>
          <w:tcPr>
            <w:tcW w:w="1276" w:type="dxa"/>
            <w:tcBorders>
              <w:top w:val="nil"/>
              <w:left w:val="nil"/>
              <w:bottom w:val="single" w:sz="4" w:space="0" w:color="auto"/>
              <w:right w:val="single" w:sz="4" w:space="0" w:color="auto"/>
            </w:tcBorders>
            <w:shd w:val="clear" w:color="auto" w:fill="auto"/>
            <w:noWrap/>
            <w:vAlign w:val="bottom"/>
            <w:hideMark/>
          </w:tcPr>
          <w:p w:rsidR="00B010D3" w:rsidRPr="006A23E3" w:rsidRDefault="00B010D3" w:rsidP="006A23E3">
            <w:pPr>
              <w:jc w:val="right"/>
              <w:rPr>
                <w:rFonts w:ascii="Arial" w:hAnsi="Arial" w:cs="Arial"/>
                <w:b/>
                <w:bCs/>
                <w:i/>
                <w:iCs/>
                <w:sz w:val="16"/>
                <w:szCs w:val="16"/>
              </w:rPr>
            </w:pPr>
            <w:r w:rsidRPr="006A23E3">
              <w:rPr>
                <w:rFonts w:ascii="Arial" w:hAnsi="Arial" w:cs="Arial"/>
                <w:b/>
                <w:bCs/>
                <w:i/>
                <w:iCs/>
                <w:sz w:val="16"/>
                <w:szCs w:val="16"/>
              </w:rPr>
              <w:t>4 253,7</w:t>
            </w:r>
          </w:p>
        </w:tc>
        <w:tc>
          <w:tcPr>
            <w:tcW w:w="1134" w:type="dxa"/>
            <w:tcBorders>
              <w:top w:val="nil"/>
              <w:left w:val="nil"/>
              <w:bottom w:val="single" w:sz="4" w:space="0" w:color="auto"/>
              <w:right w:val="single" w:sz="4" w:space="0" w:color="auto"/>
            </w:tcBorders>
            <w:shd w:val="clear" w:color="auto" w:fill="auto"/>
            <w:noWrap/>
            <w:vAlign w:val="bottom"/>
            <w:hideMark/>
          </w:tcPr>
          <w:p w:rsidR="00B010D3" w:rsidRPr="006A23E3" w:rsidRDefault="00B010D3" w:rsidP="006A23E3">
            <w:pPr>
              <w:jc w:val="center"/>
              <w:rPr>
                <w:rFonts w:ascii="Arial CYR" w:hAnsi="Arial CYR" w:cs="Arial CYR"/>
                <w:b/>
                <w:bCs/>
                <w:i/>
                <w:iCs/>
                <w:sz w:val="16"/>
                <w:szCs w:val="16"/>
              </w:rPr>
            </w:pPr>
            <w:r w:rsidRPr="006A23E3">
              <w:rPr>
                <w:rFonts w:ascii="Arial CYR" w:hAnsi="Arial CYR" w:cs="Arial CYR"/>
                <w:b/>
                <w:bCs/>
                <w:i/>
                <w:iCs/>
                <w:sz w:val="16"/>
                <w:szCs w:val="16"/>
              </w:rPr>
              <w:t>0,00</w:t>
            </w:r>
          </w:p>
        </w:tc>
        <w:tc>
          <w:tcPr>
            <w:tcW w:w="1134" w:type="dxa"/>
            <w:tcBorders>
              <w:top w:val="nil"/>
              <w:left w:val="nil"/>
              <w:bottom w:val="single" w:sz="4" w:space="0" w:color="auto"/>
              <w:right w:val="single" w:sz="4" w:space="0" w:color="auto"/>
            </w:tcBorders>
            <w:shd w:val="clear" w:color="auto" w:fill="auto"/>
            <w:noWrap/>
            <w:vAlign w:val="bottom"/>
            <w:hideMark/>
          </w:tcPr>
          <w:p w:rsidR="00B010D3" w:rsidRPr="006A23E3" w:rsidRDefault="00B010D3" w:rsidP="006A23E3">
            <w:pPr>
              <w:jc w:val="center"/>
              <w:rPr>
                <w:rFonts w:ascii="Arial CYR" w:hAnsi="Arial CYR" w:cs="Arial CYR"/>
                <w:b/>
                <w:bCs/>
                <w:i/>
                <w:iCs/>
                <w:sz w:val="16"/>
                <w:szCs w:val="16"/>
              </w:rPr>
            </w:pPr>
            <w:r w:rsidRPr="006A23E3">
              <w:rPr>
                <w:rFonts w:ascii="Arial CYR" w:hAnsi="Arial CYR" w:cs="Arial CYR"/>
                <w:b/>
                <w:bCs/>
                <w:i/>
                <w:iCs/>
                <w:sz w:val="16"/>
                <w:szCs w:val="16"/>
              </w:rPr>
              <w:t>100</w:t>
            </w:r>
          </w:p>
        </w:tc>
      </w:tr>
      <w:tr w:rsidR="00B010D3" w:rsidRPr="006A23E3" w:rsidTr="006A23E3">
        <w:trPr>
          <w:trHeight w:val="1275"/>
        </w:trPr>
        <w:tc>
          <w:tcPr>
            <w:tcW w:w="3510" w:type="dxa"/>
            <w:tcBorders>
              <w:top w:val="nil"/>
              <w:left w:val="single" w:sz="4" w:space="0" w:color="auto"/>
              <w:bottom w:val="single" w:sz="4" w:space="0" w:color="auto"/>
              <w:right w:val="single" w:sz="4" w:space="0" w:color="auto"/>
            </w:tcBorders>
            <w:shd w:val="clear" w:color="auto" w:fill="auto"/>
            <w:vAlign w:val="bottom"/>
            <w:hideMark/>
          </w:tcPr>
          <w:p w:rsidR="00B010D3" w:rsidRPr="006A23E3" w:rsidRDefault="00B010D3" w:rsidP="006A23E3">
            <w:pPr>
              <w:rPr>
                <w:rFonts w:ascii="Arial" w:hAnsi="Arial" w:cs="Arial"/>
                <w:i/>
                <w:iCs/>
                <w:sz w:val="16"/>
                <w:szCs w:val="16"/>
              </w:rPr>
            </w:pPr>
            <w:r w:rsidRPr="006A23E3">
              <w:rPr>
                <w:rFonts w:ascii="Arial" w:hAnsi="Arial" w:cs="Arial"/>
                <w:i/>
                <w:iCs/>
                <w:sz w:val="16"/>
                <w:szCs w:val="16"/>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410" w:type="dxa"/>
            <w:tcBorders>
              <w:top w:val="nil"/>
              <w:left w:val="nil"/>
              <w:bottom w:val="single" w:sz="4" w:space="0" w:color="auto"/>
              <w:right w:val="single" w:sz="4" w:space="0" w:color="auto"/>
            </w:tcBorders>
            <w:shd w:val="clear" w:color="auto" w:fill="auto"/>
            <w:noWrap/>
            <w:vAlign w:val="bottom"/>
            <w:hideMark/>
          </w:tcPr>
          <w:p w:rsidR="00B010D3" w:rsidRPr="006A23E3" w:rsidRDefault="00B010D3" w:rsidP="006A23E3">
            <w:pPr>
              <w:jc w:val="center"/>
              <w:rPr>
                <w:rFonts w:ascii="Arial" w:hAnsi="Arial" w:cs="Arial"/>
                <w:i/>
                <w:iCs/>
                <w:sz w:val="16"/>
                <w:szCs w:val="16"/>
              </w:rPr>
            </w:pPr>
            <w:r w:rsidRPr="006A23E3">
              <w:rPr>
                <w:rFonts w:ascii="Arial" w:hAnsi="Arial" w:cs="Arial"/>
                <w:i/>
                <w:iCs/>
                <w:sz w:val="16"/>
                <w:szCs w:val="16"/>
              </w:rPr>
              <w:t>1 14 02000 00 0000 000</w:t>
            </w:r>
          </w:p>
        </w:tc>
        <w:tc>
          <w:tcPr>
            <w:tcW w:w="1276" w:type="dxa"/>
            <w:tcBorders>
              <w:top w:val="nil"/>
              <w:left w:val="nil"/>
              <w:bottom w:val="single" w:sz="4" w:space="0" w:color="auto"/>
              <w:right w:val="single" w:sz="4" w:space="0" w:color="auto"/>
            </w:tcBorders>
            <w:shd w:val="clear" w:color="auto" w:fill="auto"/>
            <w:noWrap/>
            <w:vAlign w:val="bottom"/>
            <w:hideMark/>
          </w:tcPr>
          <w:p w:rsidR="00B010D3" w:rsidRPr="006A23E3" w:rsidRDefault="00B010D3" w:rsidP="006A23E3">
            <w:pPr>
              <w:jc w:val="right"/>
              <w:rPr>
                <w:rFonts w:ascii="Arial" w:hAnsi="Arial" w:cs="Arial"/>
                <w:i/>
                <w:iCs/>
                <w:sz w:val="16"/>
                <w:szCs w:val="16"/>
              </w:rPr>
            </w:pPr>
            <w:r w:rsidRPr="006A23E3">
              <w:rPr>
                <w:rFonts w:ascii="Arial" w:hAnsi="Arial" w:cs="Arial"/>
                <w:i/>
                <w:iCs/>
                <w:sz w:val="16"/>
                <w:szCs w:val="16"/>
              </w:rPr>
              <w:t>3 892,5</w:t>
            </w:r>
          </w:p>
        </w:tc>
        <w:tc>
          <w:tcPr>
            <w:tcW w:w="1276" w:type="dxa"/>
            <w:tcBorders>
              <w:top w:val="nil"/>
              <w:left w:val="nil"/>
              <w:bottom w:val="single" w:sz="4" w:space="0" w:color="auto"/>
              <w:right w:val="single" w:sz="4" w:space="0" w:color="auto"/>
            </w:tcBorders>
            <w:shd w:val="clear" w:color="auto" w:fill="auto"/>
            <w:noWrap/>
            <w:vAlign w:val="bottom"/>
            <w:hideMark/>
          </w:tcPr>
          <w:p w:rsidR="00B010D3" w:rsidRPr="006A23E3" w:rsidRDefault="00B010D3" w:rsidP="006A23E3">
            <w:pPr>
              <w:jc w:val="right"/>
              <w:rPr>
                <w:rFonts w:ascii="Arial" w:hAnsi="Arial" w:cs="Arial"/>
                <w:i/>
                <w:iCs/>
                <w:sz w:val="16"/>
                <w:szCs w:val="16"/>
              </w:rPr>
            </w:pPr>
            <w:r w:rsidRPr="006A23E3">
              <w:rPr>
                <w:rFonts w:ascii="Arial" w:hAnsi="Arial" w:cs="Arial"/>
                <w:i/>
                <w:iCs/>
                <w:sz w:val="16"/>
                <w:szCs w:val="16"/>
              </w:rPr>
              <w:t>3 892,5</w:t>
            </w:r>
          </w:p>
        </w:tc>
        <w:tc>
          <w:tcPr>
            <w:tcW w:w="1134" w:type="dxa"/>
            <w:tcBorders>
              <w:top w:val="nil"/>
              <w:left w:val="nil"/>
              <w:bottom w:val="single" w:sz="4" w:space="0" w:color="auto"/>
              <w:right w:val="single" w:sz="4" w:space="0" w:color="auto"/>
            </w:tcBorders>
            <w:shd w:val="clear" w:color="auto" w:fill="auto"/>
            <w:noWrap/>
            <w:vAlign w:val="bottom"/>
            <w:hideMark/>
          </w:tcPr>
          <w:p w:rsidR="00B010D3" w:rsidRPr="006A23E3" w:rsidRDefault="00B010D3" w:rsidP="006A23E3">
            <w:pPr>
              <w:jc w:val="center"/>
              <w:rPr>
                <w:rFonts w:ascii="Arial CYR" w:hAnsi="Arial CYR" w:cs="Arial CYR"/>
                <w:i/>
                <w:iCs/>
                <w:sz w:val="16"/>
                <w:szCs w:val="16"/>
              </w:rPr>
            </w:pPr>
            <w:r w:rsidRPr="006A23E3">
              <w:rPr>
                <w:rFonts w:ascii="Arial CYR" w:hAnsi="Arial CYR" w:cs="Arial CYR"/>
                <w:i/>
                <w:iCs/>
                <w:sz w:val="16"/>
                <w:szCs w:val="16"/>
              </w:rPr>
              <w:t>0,00</w:t>
            </w:r>
          </w:p>
        </w:tc>
        <w:tc>
          <w:tcPr>
            <w:tcW w:w="1134" w:type="dxa"/>
            <w:tcBorders>
              <w:top w:val="nil"/>
              <w:left w:val="nil"/>
              <w:bottom w:val="single" w:sz="4" w:space="0" w:color="auto"/>
              <w:right w:val="single" w:sz="4" w:space="0" w:color="auto"/>
            </w:tcBorders>
            <w:shd w:val="clear" w:color="auto" w:fill="auto"/>
            <w:noWrap/>
            <w:vAlign w:val="bottom"/>
            <w:hideMark/>
          </w:tcPr>
          <w:p w:rsidR="00B010D3" w:rsidRPr="006A23E3" w:rsidRDefault="00B010D3" w:rsidP="006A23E3">
            <w:pPr>
              <w:jc w:val="center"/>
              <w:rPr>
                <w:rFonts w:ascii="Arial CYR" w:hAnsi="Arial CYR" w:cs="Arial CYR"/>
                <w:i/>
                <w:iCs/>
                <w:sz w:val="16"/>
                <w:szCs w:val="16"/>
              </w:rPr>
            </w:pPr>
            <w:r w:rsidRPr="006A23E3">
              <w:rPr>
                <w:rFonts w:ascii="Arial CYR" w:hAnsi="Arial CYR" w:cs="Arial CYR"/>
                <w:i/>
                <w:iCs/>
                <w:sz w:val="16"/>
                <w:szCs w:val="16"/>
              </w:rPr>
              <w:t>100</w:t>
            </w:r>
          </w:p>
        </w:tc>
      </w:tr>
      <w:tr w:rsidR="00B010D3" w:rsidRPr="006A23E3" w:rsidTr="006A23E3">
        <w:trPr>
          <w:trHeight w:val="1530"/>
        </w:trPr>
        <w:tc>
          <w:tcPr>
            <w:tcW w:w="3510" w:type="dxa"/>
            <w:tcBorders>
              <w:top w:val="nil"/>
              <w:left w:val="single" w:sz="4" w:space="0" w:color="auto"/>
              <w:bottom w:val="single" w:sz="4" w:space="0" w:color="auto"/>
              <w:right w:val="single" w:sz="4" w:space="0" w:color="auto"/>
            </w:tcBorders>
            <w:shd w:val="clear" w:color="auto" w:fill="auto"/>
            <w:vAlign w:val="bottom"/>
            <w:hideMark/>
          </w:tcPr>
          <w:p w:rsidR="00B010D3" w:rsidRPr="006A23E3" w:rsidRDefault="00B010D3" w:rsidP="006A23E3">
            <w:pPr>
              <w:rPr>
                <w:rFonts w:ascii="Arial" w:hAnsi="Arial" w:cs="Arial"/>
                <w:sz w:val="16"/>
                <w:szCs w:val="16"/>
              </w:rPr>
            </w:pPr>
            <w:r w:rsidRPr="006A23E3">
              <w:rPr>
                <w:rFonts w:ascii="Arial" w:hAnsi="Arial" w:cs="Arial"/>
                <w:sz w:val="16"/>
                <w:szCs w:val="16"/>
              </w:rPr>
              <w:lastRenderedPageBreak/>
              <w:t>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2410" w:type="dxa"/>
            <w:tcBorders>
              <w:top w:val="nil"/>
              <w:left w:val="nil"/>
              <w:bottom w:val="single" w:sz="4" w:space="0" w:color="auto"/>
              <w:right w:val="single" w:sz="4" w:space="0" w:color="auto"/>
            </w:tcBorders>
            <w:shd w:val="clear" w:color="auto" w:fill="auto"/>
            <w:noWrap/>
            <w:vAlign w:val="bottom"/>
            <w:hideMark/>
          </w:tcPr>
          <w:p w:rsidR="00B010D3" w:rsidRPr="006A23E3" w:rsidRDefault="00B010D3" w:rsidP="006A23E3">
            <w:pPr>
              <w:jc w:val="center"/>
              <w:rPr>
                <w:rFonts w:ascii="Arial" w:hAnsi="Arial" w:cs="Arial"/>
                <w:sz w:val="16"/>
                <w:szCs w:val="16"/>
              </w:rPr>
            </w:pPr>
            <w:r w:rsidRPr="006A23E3">
              <w:rPr>
                <w:rFonts w:ascii="Arial" w:hAnsi="Arial" w:cs="Arial"/>
                <w:sz w:val="16"/>
                <w:szCs w:val="16"/>
              </w:rPr>
              <w:t>1 14 02053 13 0000 410</w:t>
            </w:r>
          </w:p>
        </w:tc>
        <w:tc>
          <w:tcPr>
            <w:tcW w:w="1276" w:type="dxa"/>
            <w:tcBorders>
              <w:top w:val="nil"/>
              <w:left w:val="nil"/>
              <w:bottom w:val="single" w:sz="4" w:space="0" w:color="auto"/>
              <w:right w:val="single" w:sz="4" w:space="0" w:color="auto"/>
            </w:tcBorders>
            <w:shd w:val="clear" w:color="auto" w:fill="auto"/>
            <w:noWrap/>
            <w:vAlign w:val="bottom"/>
            <w:hideMark/>
          </w:tcPr>
          <w:p w:rsidR="00B010D3" w:rsidRPr="006A23E3" w:rsidRDefault="00B010D3" w:rsidP="006A23E3">
            <w:pPr>
              <w:jc w:val="right"/>
              <w:rPr>
                <w:rFonts w:ascii="Arial" w:hAnsi="Arial" w:cs="Arial"/>
                <w:sz w:val="16"/>
                <w:szCs w:val="16"/>
              </w:rPr>
            </w:pPr>
            <w:r w:rsidRPr="006A23E3">
              <w:rPr>
                <w:rFonts w:ascii="Arial" w:hAnsi="Arial" w:cs="Arial"/>
                <w:sz w:val="16"/>
                <w:szCs w:val="16"/>
              </w:rPr>
              <w:t>3 892,5</w:t>
            </w:r>
          </w:p>
        </w:tc>
        <w:tc>
          <w:tcPr>
            <w:tcW w:w="1276" w:type="dxa"/>
            <w:tcBorders>
              <w:top w:val="nil"/>
              <w:left w:val="nil"/>
              <w:bottom w:val="single" w:sz="4" w:space="0" w:color="auto"/>
              <w:right w:val="single" w:sz="4" w:space="0" w:color="auto"/>
            </w:tcBorders>
            <w:shd w:val="clear" w:color="auto" w:fill="auto"/>
            <w:noWrap/>
            <w:vAlign w:val="bottom"/>
            <w:hideMark/>
          </w:tcPr>
          <w:p w:rsidR="00B010D3" w:rsidRPr="006A23E3" w:rsidRDefault="00B010D3" w:rsidP="006A23E3">
            <w:pPr>
              <w:jc w:val="right"/>
              <w:rPr>
                <w:rFonts w:ascii="Arial" w:hAnsi="Arial" w:cs="Arial"/>
                <w:sz w:val="16"/>
                <w:szCs w:val="16"/>
              </w:rPr>
            </w:pPr>
            <w:r w:rsidRPr="006A23E3">
              <w:rPr>
                <w:rFonts w:ascii="Arial" w:hAnsi="Arial" w:cs="Arial"/>
                <w:sz w:val="16"/>
                <w:szCs w:val="16"/>
              </w:rPr>
              <w:t>3 892,5</w:t>
            </w:r>
          </w:p>
        </w:tc>
        <w:tc>
          <w:tcPr>
            <w:tcW w:w="1134" w:type="dxa"/>
            <w:tcBorders>
              <w:top w:val="nil"/>
              <w:left w:val="nil"/>
              <w:bottom w:val="single" w:sz="4" w:space="0" w:color="auto"/>
              <w:right w:val="single" w:sz="4" w:space="0" w:color="auto"/>
            </w:tcBorders>
            <w:shd w:val="clear" w:color="auto" w:fill="auto"/>
            <w:noWrap/>
            <w:vAlign w:val="bottom"/>
            <w:hideMark/>
          </w:tcPr>
          <w:p w:rsidR="00B010D3" w:rsidRPr="006A23E3" w:rsidRDefault="00B010D3" w:rsidP="006A23E3">
            <w:pPr>
              <w:jc w:val="center"/>
              <w:rPr>
                <w:rFonts w:ascii="Arial CYR" w:hAnsi="Arial CYR" w:cs="Arial CYR"/>
                <w:sz w:val="16"/>
                <w:szCs w:val="16"/>
              </w:rPr>
            </w:pPr>
            <w:r w:rsidRPr="006A23E3">
              <w:rPr>
                <w:rFonts w:ascii="Arial CYR" w:hAnsi="Arial CYR" w:cs="Arial CYR"/>
                <w:sz w:val="16"/>
                <w:szCs w:val="16"/>
              </w:rPr>
              <w:t>0,00</w:t>
            </w:r>
          </w:p>
        </w:tc>
        <w:tc>
          <w:tcPr>
            <w:tcW w:w="1134" w:type="dxa"/>
            <w:tcBorders>
              <w:top w:val="nil"/>
              <w:left w:val="nil"/>
              <w:bottom w:val="single" w:sz="4" w:space="0" w:color="auto"/>
              <w:right w:val="single" w:sz="4" w:space="0" w:color="auto"/>
            </w:tcBorders>
            <w:shd w:val="clear" w:color="auto" w:fill="auto"/>
            <w:noWrap/>
            <w:vAlign w:val="bottom"/>
            <w:hideMark/>
          </w:tcPr>
          <w:p w:rsidR="00B010D3" w:rsidRPr="006A23E3" w:rsidRDefault="00B010D3" w:rsidP="006A23E3">
            <w:pPr>
              <w:jc w:val="center"/>
              <w:rPr>
                <w:rFonts w:ascii="Arial CYR" w:hAnsi="Arial CYR" w:cs="Arial CYR"/>
                <w:sz w:val="16"/>
                <w:szCs w:val="16"/>
              </w:rPr>
            </w:pPr>
            <w:r w:rsidRPr="006A23E3">
              <w:rPr>
                <w:rFonts w:ascii="Arial CYR" w:hAnsi="Arial CYR" w:cs="Arial CYR"/>
                <w:sz w:val="16"/>
                <w:szCs w:val="16"/>
              </w:rPr>
              <w:t>100</w:t>
            </w:r>
          </w:p>
        </w:tc>
      </w:tr>
      <w:tr w:rsidR="00B010D3" w:rsidRPr="006A23E3" w:rsidTr="006A23E3">
        <w:trPr>
          <w:trHeight w:val="510"/>
        </w:trPr>
        <w:tc>
          <w:tcPr>
            <w:tcW w:w="3510" w:type="dxa"/>
            <w:tcBorders>
              <w:top w:val="nil"/>
              <w:left w:val="single" w:sz="4" w:space="0" w:color="auto"/>
              <w:bottom w:val="single" w:sz="4" w:space="0" w:color="auto"/>
              <w:right w:val="single" w:sz="4" w:space="0" w:color="auto"/>
            </w:tcBorders>
            <w:shd w:val="clear" w:color="auto" w:fill="auto"/>
            <w:vAlign w:val="bottom"/>
            <w:hideMark/>
          </w:tcPr>
          <w:p w:rsidR="00B010D3" w:rsidRPr="006A23E3" w:rsidRDefault="00B010D3" w:rsidP="006A23E3">
            <w:pPr>
              <w:rPr>
                <w:rFonts w:ascii="Arial" w:hAnsi="Arial" w:cs="Arial"/>
                <w:i/>
                <w:iCs/>
                <w:sz w:val="16"/>
                <w:szCs w:val="16"/>
              </w:rPr>
            </w:pPr>
            <w:r w:rsidRPr="006A23E3">
              <w:rPr>
                <w:rFonts w:ascii="Arial" w:hAnsi="Arial" w:cs="Arial"/>
                <w:i/>
                <w:iCs/>
                <w:sz w:val="16"/>
                <w:szCs w:val="16"/>
              </w:rPr>
              <w:t>Доходы от продажи земельных участков, находящихся в государственной и муниципальной собственности</w:t>
            </w:r>
          </w:p>
        </w:tc>
        <w:tc>
          <w:tcPr>
            <w:tcW w:w="2410" w:type="dxa"/>
            <w:tcBorders>
              <w:top w:val="nil"/>
              <w:left w:val="nil"/>
              <w:bottom w:val="single" w:sz="4" w:space="0" w:color="auto"/>
              <w:right w:val="single" w:sz="4" w:space="0" w:color="auto"/>
            </w:tcBorders>
            <w:shd w:val="clear" w:color="auto" w:fill="auto"/>
            <w:noWrap/>
            <w:vAlign w:val="bottom"/>
            <w:hideMark/>
          </w:tcPr>
          <w:p w:rsidR="00B010D3" w:rsidRPr="006A23E3" w:rsidRDefault="00B010D3" w:rsidP="006A23E3">
            <w:pPr>
              <w:jc w:val="center"/>
              <w:rPr>
                <w:rFonts w:ascii="Arial" w:hAnsi="Arial" w:cs="Arial"/>
                <w:i/>
                <w:iCs/>
                <w:sz w:val="16"/>
                <w:szCs w:val="16"/>
              </w:rPr>
            </w:pPr>
            <w:r w:rsidRPr="006A23E3">
              <w:rPr>
                <w:rFonts w:ascii="Arial" w:hAnsi="Arial" w:cs="Arial"/>
                <w:i/>
                <w:iCs/>
                <w:sz w:val="16"/>
                <w:szCs w:val="16"/>
              </w:rPr>
              <w:t>1 14 06000 00 0000 430</w:t>
            </w:r>
          </w:p>
        </w:tc>
        <w:tc>
          <w:tcPr>
            <w:tcW w:w="1276" w:type="dxa"/>
            <w:tcBorders>
              <w:top w:val="nil"/>
              <w:left w:val="nil"/>
              <w:bottom w:val="single" w:sz="4" w:space="0" w:color="auto"/>
              <w:right w:val="single" w:sz="4" w:space="0" w:color="auto"/>
            </w:tcBorders>
            <w:shd w:val="clear" w:color="auto" w:fill="auto"/>
            <w:noWrap/>
            <w:vAlign w:val="bottom"/>
            <w:hideMark/>
          </w:tcPr>
          <w:p w:rsidR="00B010D3" w:rsidRPr="006A23E3" w:rsidRDefault="00B010D3" w:rsidP="006A23E3">
            <w:pPr>
              <w:jc w:val="right"/>
              <w:rPr>
                <w:rFonts w:ascii="Arial" w:hAnsi="Arial" w:cs="Arial"/>
                <w:i/>
                <w:iCs/>
                <w:sz w:val="16"/>
                <w:szCs w:val="16"/>
              </w:rPr>
            </w:pPr>
            <w:r w:rsidRPr="006A23E3">
              <w:rPr>
                <w:rFonts w:ascii="Arial" w:hAnsi="Arial" w:cs="Arial"/>
                <w:i/>
                <w:iCs/>
                <w:sz w:val="16"/>
                <w:szCs w:val="16"/>
              </w:rPr>
              <w:t>361,2</w:t>
            </w:r>
          </w:p>
        </w:tc>
        <w:tc>
          <w:tcPr>
            <w:tcW w:w="1276" w:type="dxa"/>
            <w:tcBorders>
              <w:top w:val="nil"/>
              <w:left w:val="nil"/>
              <w:bottom w:val="single" w:sz="4" w:space="0" w:color="auto"/>
              <w:right w:val="single" w:sz="4" w:space="0" w:color="auto"/>
            </w:tcBorders>
            <w:shd w:val="clear" w:color="auto" w:fill="auto"/>
            <w:noWrap/>
            <w:vAlign w:val="bottom"/>
            <w:hideMark/>
          </w:tcPr>
          <w:p w:rsidR="00B010D3" w:rsidRPr="006A23E3" w:rsidRDefault="00B010D3" w:rsidP="006A23E3">
            <w:pPr>
              <w:jc w:val="right"/>
              <w:rPr>
                <w:rFonts w:ascii="Arial" w:hAnsi="Arial" w:cs="Arial"/>
                <w:i/>
                <w:iCs/>
                <w:sz w:val="16"/>
                <w:szCs w:val="16"/>
              </w:rPr>
            </w:pPr>
            <w:r w:rsidRPr="006A23E3">
              <w:rPr>
                <w:rFonts w:ascii="Arial" w:hAnsi="Arial" w:cs="Arial"/>
                <w:i/>
                <w:iCs/>
                <w:sz w:val="16"/>
                <w:szCs w:val="16"/>
              </w:rPr>
              <w:t>361,2</w:t>
            </w:r>
          </w:p>
        </w:tc>
        <w:tc>
          <w:tcPr>
            <w:tcW w:w="1134" w:type="dxa"/>
            <w:tcBorders>
              <w:top w:val="nil"/>
              <w:left w:val="nil"/>
              <w:bottom w:val="single" w:sz="4" w:space="0" w:color="auto"/>
              <w:right w:val="single" w:sz="4" w:space="0" w:color="auto"/>
            </w:tcBorders>
            <w:shd w:val="clear" w:color="auto" w:fill="auto"/>
            <w:noWrap/>
            <w:vAlign w:val="bottom"/>
            <w:hideMark/>
          </w:tcPr>
          <w:p w:rsidR="00B010D3" w:rsidRPr="006A23E3" w:rsidRDefault="00B010D3" w:rsidP="006A23E3">
            <w:pPr>
              <w:jc w:val="center"/>
              <w:rPr>
                <w:rFonts w:ascii="Arial CYR" w:hAnsi="Arial CYR" w:cs="Arial CYR"/>
                <w:i/>
                <w:iCs/>
                <w:sz w:val="16"/>
                <w:szCs w:val="16"/>
              </w:rPr>
            </w:pPr>
            <w:r w:rsidRPr="006A23E3">
              <w:rPr>
                <w:rFonts w:ascii="Arial CYR" w:hAnsi="Arial CYR" w:cs="Arial CYR"/>
                <w:i/>
                <w:iCs/>
                <w:sz w:val="16"/>
                <w:szCs w:val="16"/>
              </w:rPr>
              <w:t>0,00</w:t>
            </w:r>
          </w:p>
        </w:tc>
        <w:tc>
          <w:tcPr>
            <w:tcW w:w="1134" w:type="dxa"/>
            <w:tcBorders>
              <w:top w:val="nil"/>
              <w:left w:val="nil"/>
              <w:bottom w:val="single" w:sz="4" w:space="0" w:color="auto"/>
              <w:right w:val="single" w:sz="4" w:space="0" w:color="auto"/>
            </w:tcBorders>
            <w:shd w:val="clear" w:color="auto" w:fill="auto"/>
            <w:noWrap/>
            <w:vAlign w:val="bottom"/>
            <w:hideMark/>
          </w:tcPr>
          <w:p w:rsidR="00B010D3" w:rsidRPr="006A23E3" w:rsidRDefault="00B010D3" w:rsidP="006A23E3">
            <w:pPr>
              <w:jc w:val="center"/>
              <w:rPr>
                <w:rFonts w:ascii="Arial CYR" w:hAnsi="Arial CYR" w:cs="Arial CYR"/>
                <w:i/>
                <w:iCs/>
                <w:sz w:val="16"/>
                <w:szCs w:val="16"/>
              </w:rPr>
            </w:pPr>
            <w:r w:rsidRPr="006A23E3">
              <w:rPr>
                <w:rFonts w:ascii="Arial CYR" w:hAnsi="Arial CYR" w:cs="Arial CYR"/>
                <w:i/>
                <w:iCs/>
                <w:sz w:val="16"/>
                <w:szCs w:val="16"/>
              </w:rPr>
              <w:t>100</w:t>
            </w:r>
          </w:p>
        </w:tc>
      </w:tr>
      <w:tr w:rsidR="00B010D3" w:rsidRPr="006A23E3" w:rsidTr="006A23E3">
        <w:trPr>
          <w:trHeight w:val="510"/>
        </w:trPr>
        <w:tc>
          <w:tcPr>
            <w:tcW w:w="3510" w:type="dxa"/>
            <w:tcBorders>
              <w:top w:val="nil"/>
              <w:left w:val="single" w:sz="4" w:space="0" w:color="auto"/>
              <w:bottom w:val="single" w:sz="4" w:space="0" w:color="auto"/>
              <w:right w:val="single" w:sz="4" w:space="0" w:color="auto"/>
            </w:tcBorders>
            <w:shd w:val="clear" w:color="auto" w:fill="auto"/>
            <w:vAlign w:val="bottom"/>
            <w:hideMark/>
          </w:tcPr>
          <w:p w:rsidR="00B010D3" w:rsidRPr="006A23E3" w:rsidRDefault="00B010D3" w:rsidP="006A23E3">
            <w:pPr>
              <w:rPr>
                <w:rFonts w:ascii="Arial" w:hAnsi="Arial" w:cs="Arial"/>
                <w:sz w:val="16"/>
                <w:szCs w:val="16"/>
              </w:rPr>
            </w:pPr>
            <w:r w:rsidRPr="006A23E3">
              <w:rPr>
                <w:rFonts w:ascii="Arial" w:hAnsi="Arial" w:cs="Arial"/>
                <w:sz w:val="16"/>
                <w:szCs w:val="16"/>
              </w:rPr>
              <w:t>Доходы от продажи земельных участков, государственная собственность на которые не разграничена</w:t>
            </w:r>
          </w:p>
        </w:tc>
        <w:tc>
          <w:tcPr>
            <w:tcW w:w="2410" w:type="dxa"/>
            <w:tcBorders>
              <w:top w:val="nil"/>
              <w:left w:val="nil"/>
              <w:bottom w:val="single" w:sz="4" w:space="0" w:color="auto"/>
              <w:right w:val="single" w:sz="4" w:space="0" w:color="auto"/>
            </w:tcBorders>
            <w:shd w:val="clear" w:color="auto" w:fill="auto"/>
            <w:noWrap/>
            <w:vAlign w:val="bottom"/>
            <w:hideMark/>
          </w:tcPr>
          <w:p w:rsidR="00B010D3" w:rsidRPr="006A23E3" w:rsidRDefault="00B010D3" w:rsidP="006A23E3">
            <w:pPr>
              <w:jc w:val="center"/>
              <w:rPr>
                <w:rFonts w:ascii="Arial" w:hAnsi="Arial" w:cs="Arial"/>
                <w:sz w:val="16"/>
                <w:szCs w:val="16"/>
              </w:rPr>
            </w:pPr>
            <w:r w:rsidRPr="006A23E3">
              <w:rPr>
                <w:rFonts w:ascii="Arial" w:hAnsi="Arial" w:cs="Arial"/>
                <w:sz w:val="16"/>
                <w:szCs w:val="16"/>
              </w:rPr>
              <w:t>1 14 06010 00 0000 430</w:t>
            </w:r>
          </w:p>
        </w:tc>
        <w:tc>
          <w:tcPr>
            <w:tcW w:w="1276" w:type="dxa"/>
            <w:tcBorders>
              <w:top w:val="nil"/>
              <w:left w:val="nil"/>
              <w:bottom w:val="single" w:sz="4" w:space="0" w:color="auto"/>
              <w:right w:val="single" w:sz="4" w:space="0" w:color="auto"/>
            </w:tcBorders>
            <w:shd w:val="clear" w:color="auto" w:fill="auto"/>
            <w:noWrap/>
            <w:vAlign w:val="bottom"/>
            <w:hideMark/>
          </w:tcPr>
          <w:p w:rsidR="00B010D3" w:rsidRPr="006A23E3" w:rsidRDefault="00B010D3" w:rsidP="006A23E3">
            <w:pPr>
              <w:jc w:val="right"/>
              <w:rPr>
                <w:rFonts w:ascii="Arial" w:hAnsi="Arial" w:cs="Arial"/>
                <w:sz w:val="16"/>
                <w:szCs w:val="16"/>
              </w:rPr>
            </w:pPr>
            <w:r w:rsidRPr="006A23E3">
              <w:rPr>
                <w:rFonts w:ascii="Arial" w:hAnsi="Arial" w:cs="Arial"/>
                <w:sz w:val="16"/>
                <w:szCs w:val="16"/>
              </w:rPr>
              <w:t>361,2</w:t>
            </w:r>
          </w:p>
        </w:tc>
        <w:tc>
          <w:tcPr>
            <w:tcW w:w="1276" w:type="dxa"/>
            <w:tcBorders>
              <w:top w:val="nil"/>
              <w:left w:val="nil"/>
              <w:bottom w:val="single" w:sz="4" w:space="0" w:color="auto"/>
              <w:right w:val="single" w:sz="4" w:space="0" w:color="auto"/>
            </w:tcBorders>
            <w:shd w:val="clear" w:color="auto" w:fill="auto"/>
            <w:noWrap/>
            <w:vAlign w:val="bottom"/>
            <w:hideMark/>
          </w:tcPr>
          <w:p w:rsidR="00B010D3" w:rsidRPr="006A23E3" w:rsidRDefault="00B010D3" w:rsidP="006A23E3">
            <w:pPr>
              <w:jc w:val="right"/>
              <w:rPr>
                <w:rFonts w:ascii="Arial" w:hAnsi="Arial" w:cs="Arial"/>
                <w:sz w:val="16"/>
                <w:szCs w:val="16"/>
              </w:rPr>
            </w:pPr>
            <w:r w:rsidRPr="006A23E3">
              <w:rPr>
                <w:rFonts w:ascii="Arial" w:hAnsi="Arial" w:cs="Arial"/>
                <w:sz w:val="16"/>
                <w:szCs w:val="16"/>
              </w:rPr>
              <w:t>361,2</w:t>
            </w:r>
          </w:p>
        </w:tc>
        <w:tc>
          <w:tcPr>
            <w:tcW w:w="1134" w:type="dxa"/>
            <w:tcBorders>
              <w:top w:val="nil"/>
              <w:left w:val="nil"/>
              <w:bottom w:val="single" w:sz="4" w:space="0" w:color="auto"/>
              <w:right w:val="single" w:sz="4" w:space="0" w:color="auto"/>
            </w:tcBorders>
            <w:shd w:val="clear" w:color="auto" w:fill="auto"/>
            <w:noWrap/>
            <w:vAlign w:val="bottom"/>
            <w:hideMark/>
          </w:tcPr>
          <w:p w:rsidR="00B010D3" w:rsidRPr="006A23E3" w:rsidRDefault="00B010D3" w:rsidP="006A23E3">
            <w:pPr>
              <w:jc w:val="center"/>
              <w:rPr>
                <w:rFonts w:ascii="Arial CYR" w:hAnsi="Arial CYR" w:cs="Arial CYR"/>
                <w:sz w:val="16"/>
                <w:szCs w:val="16"/>
              </w:rPr>
            </w:pPr>
            <w:r w:rsidRPr="006A23E3">
              <w:rPr>
                <w:rFonts w:ascii="Arial CYR" w:hAnsi="Arial CYR" w:cs="Arial CYR"/>
                <w:sz w:val="16"/>
                <w:szCs w:val="16"/>
              </w:rPr>
              <w:t>0,00</w:t>
            </w:r>
          </w:p>
        </w:tc>
        <w:tc>
          <w:tcPr>
            <w:tcW w:w="1134" w:type="dxa"/>
            <w:tcBorders>
              <w:top w:val="nil"/>
              <w:left w:val="nil"/>
              <w:bottom w:val="single" w:sz="4" w:space="0" w:color="auto"/>
              <w:right w:val="single" w:sz="4" w:space="0" w:color="auto"/>
            </w:tcBorders>
            <w:shd w:val="clear" w:color="auto" w:fill="auto"/>
            <w:noWrap/>
            <w:vAlign w:val="bottom"/>
            <w:hideMark/>
          </w:tcPr>
          <w:p w:rsidR="00B010D3" w:rsidRPr="006A23E3" w:rsidRDefault="00B010D3" w:rsidP="006A23E3">
            <w:pPr>
              <w:jc w:val="center"/>
              <w:rPr>
                <w:rFonts w:ascii="Arial CYR" w:hAnsi="Arial CYR" w:cs="Arial CYR"/>
                <w:sz w:val="16"/>
                <w:szCs w:val="16"/>
              </w:rPr>
            </w:pPr>
            <w:r w:rsidRPr="006A23E3">
              <w:rPr>
                <w:rFonts w:ascii="Arial CYR" w:hAnsi="Arial CYR" w:cs="Arial CYR"/>
                <w:sz w:val="16"/>
                <w:szCs w:val="16"/>
              </w:rPr>
              <w:t>100</w:t>
            </w:r>
          </w:p>
        </w:tc>
      </w:tr>
      <w:tr w:rsidR="00B010D3" w:rsidRPr="006A23E3" w:rsidTr="006A23E3">
        <w:trPr>
          <w:trHeight w:val="765"/>
        </w:trPr>
        <w:tc>
          <w:tcPr>
            <w:tcW w:w="3510" w:type="dxa"/>
            <w:tcBorders>
              <w:top w:val="nil"/>
              <w:left w:val="single" w:sz="4" w:space="0" w:color="auto"/>
              <w:bottom w:val="single" w:sz="4" w:space="0" w:color="auto"/>
              <w:right w:val="single" w:sz="4" w:space="0" w:color="auto"/>
            </w:tcBorders>
            <w:shd w:val="clear" w:color="auto" w:fill="auto"/>
            <w:vAlign w:val="bottom"/>
            <w:hideMark/>
          </w:tcPr>
          <w:p w:rsidR="00B010D3" w:rsidRPr="006A23E3" w:rsidRDefault="00B010D3" w:rsidP="006A23E3">
            <w:pPr>
              <w:rPr>
                <w:rFonts w:ascii="Arial" w:hAnsi="Arial" w:cs="Arial"/>
                <w:sz w:val="16"/>
                <w:szCs w:val="16"/>
              </w:rPr>
            </w:pPr>
            <w:r w:rsidRPr="006A23E3">
              <w:rPr>
                <w:rFonts w:ascii="Arial" w:hAnsi="Arial" w:cs="Arial"/>
                <w:sz w:val="16"/>
                <w:szCs w:val="16"/>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2410" w:type="dxa"/>
            <w:tcBorders>
              <w:top w:val="nil"/>
              <w:left w:val="nil"/>
              <w:bottom w:val="single" w:sz="4" w:space="0" w:color="auto"/>
              <w:right w:val="single" w:sz="4" w:space="0" w:color="auto"/>
            </w:tcBorders>
            <w:shd w:val="clear" w:color="auto" w:fill="auto"/>
            <w:noWrap/>
            <w:vAlign w:val="bottom"/>
            <w:hideMark/>
          </w:tcPr>
          <w:p w:rsidR="00B010D3" w:rsidRPr="006A23E3" w:rsidRDefault="00B010D3" w:rsidP="006A23E3">
            <w:pPr>
              <w:jc w:val="center"/>
              <w:rPr>
                <w:rFonts w:ascii="Arial" w:hAnsi="Arial" w:cs="Arial"/>
                <w:sz w:val="16"/>
                <w:szCs w:val="16"/>
              </w:rPr>
            </w:pPr>
            <w:r w:rsidRPr="006A23E3">
              <w:rPr>
                <w:rFonts w:ascii="Arial" w:hAnsi="Arial" w:cs="Arial"/>
                <w:sz w:val="16"/>
                <w:szCs w:val="16"/>
              </w:rPr>
              <w:t xml:space="preserve"> 1 14 06013 13 0000 430</w:t>
            </w:r>
          </w:p>
        </w:tc>
        <w:tc>
          <w:tcPr>
            <w:tcW w:w="1276" w:type="dxa"/>
            <w:tcBorders>
              <w:top w:val="nil"/>
              <w:left w:val="nil"/>
              <w:bottom w:val="single" w:sz="4" w:space="0" w:color="auto"/>
              <w:right w:val="single" w:sz="4" w:space="0" w:color="auto"/>
            </w:tcBorders>
            <w:shd w:val="clear" w:color="auto" w:fill="auto"/>
            <w:noWrap/>
            <w:vAlign w:val="bottom"/>
            <w:hideMark/>
          </w:tcPr>
          <w:p w:rsidR="00B010D3" w:rsidRPr="006A23E3" w:rsidRDefault="00B010D3" w:rsidP="006A23E3">
            <w:pPr>
              <w:jc w:val="right"/>
              <w:rPr>
                <w:rFonts w:ascii="Arial" w:hAnsi="Arial" w:cs="Arial"/>
                <w:sz w:val="16"/>
                <w:szCs w:val="16"/>
              </w:rPr>
            </w:pPr>
            <w:r w:rsidRPr="006A23E3">
              <w:rPr>
                <w:rFonts w:ascii="Arial" w:hAnsi="Arial" w:cs="Arial"/>
                <w:sz w:val="16"/>
                <w:szCs w:val="16"/>
              </w:rPr>
              <w:t>332,1</w:t>
            </w:r>
          </w:p>
        </w:tc>
        <w:tc>
          <w:tcPr>
            <w:tcW w:w="1276" w:type="dxa"/>
            <w:tcBorders>
              <w:top w:val="nil"/>
              <w:left w:val="nil"/>
              <w:bottom w:val="single" w:sz="4" w:space="0" w:color="auto"/>
              <w:right w:val="single" w:sz="4" w:space="0" w:color="auto"/>
            </w:tcBorders>
            <w:shd w:val="clear" w:color="auto" w:fill="auto"/>
            <w:noWrap/>
            <w:vAlign w:val="bottom"/>
            <w:hideMark/>
          </w:tcPr>
          <w:p w:rsidR="00B010D3" w:rsidRPr="006A23E3" w:rsidRDefault="00B010D3" w:rsidP="006A23E3">
            <w:pPr>
              <w:jc w:val="right"/>
              <w:rPr>
                <w:rFonts w:ascii="Arial" w:hAnsi="Arial" w:cs="Arial"/>
                <w:sz w:val="16"/>
                <w:szCs w:val="16"/>
              </w:rPr>
            </w:pPr>
            <w:r w:rsidRPr="006A23E3">
              <w:rPr>
                <w:rFonts w:ascii="Arial" w:hAnsi="Arial" w:cs="Arial"/>
                <w:sz w:val="16"/>
                <w:szCs w:val="16"/>
              </w:rPr>
              <w:t>332,1</w:t>
            </w:r>
          </w:p>
        </w:tc>
        <w:tc>
          <w:tcPr>
            <w:tcW w:w="1134" w:type="dxa"/>
            <w:tcBorders>
              <w:top w:val="nil"/>
              <w:left w:val="nil"/>
              <w:bottom w:val="single" w:sz="4" w:space="0" w:color="auto"/>
              <w:right w:val="single" w:sz="4" w:space="0" w:color="auto"/>
            </w:tcBorders>
            <w:shd w:val="clear" w:color="auto" w:fill="auto"/>
            <w:noWrap/>
            <w:vAlign w:val="bottom"/>
            <w:hideMark/>
          </w:tcPr>
          <w:p w:rsidR="00B010D3" w:rsidRPr="006A23E3" w:rsidRDefault="00B010D3" w:rsidP="006A23E3">
            <w:pPr>
              <w:jc w:val="center"/>
              <w:rPr>
                <w:rFonts w:ascii="Arial CYR" w:hAnsi="Arial CYR" w:cs="Arial CYR"/>
                <w:sz w:val="16"/>
                <w:szCs w:val="16"/>
              </w:rPr>
            </w:pPr>
            <w:r w:rsidRPr="006A23E3">
              <w:rPr>
                <w:rFonts w:ascii="Arial CYR" w:hAnsi="Arial CYR" w:cs="Arial CYR"/>
                <w:sz w:val="16"/>
                <w:szCs w:val="16"/>
              </w:rPr>
              <w:t>0,00</w:t>
            </w:r>
          </w:p>
        </w:tc>
        <w:tc>
          <w:tcPr>
            <w:tcW w:w="1134" w:type="dxa"/>
            <w:tcBorders>
              <w:top w:val="nil"/>
              <w:left w:val="nil"/>
              <w:bottom w:val="single" w:sz="4" w:space="0" w:color="auto"/>
              <w:right w:val="single" w:sz="4" w:space="0" w:color="auto"/>
            </w:tcBorders>
            <w:shd w:val="clear" w:color="auto" w:fill="auto"/>
            <w:noWrap/>
            <w:vAlign w:val="bottom"/>
            <w:hideMark/>
          </w:tcPr>
          <w:p w:rsidR="00B010D3" w:rsidRPr="006A23E3" w:rsidRDefault="00B010D3" w:rsidP="006A23E3">
            <w:pPr>
              <w:jc w:val="center"/>
              <w:rPr>
                <w:rFonts w:ascii="Arial CYR" w:hAnsi="Arial CYR" w:cs="Arial CYR"/>
                <w:sz w:val="16"/>
                <w:szCs w:val="16"/>
              </w:rPr>
            </w:pPr>
            <w:r w:rsidRPr="006A23E3">
              <w:rPr>
                <w:rFonts w:ascii="Arial CYR" w:hAnsi="Arial CYR" w:cs="Arial CYR"/>
                <w:sz w:val="16"/>
                <w:szCs w:val="16"/>
              </w:rPr>
              <w:t>100</w:t>
            </w:r>
          </w:p>
        </w:tc>
      </w:tr>
      <w:tr w:rsidR="00B010D3" w:rsidRPr="006A23E3" w:rsidTr="006A23E3">
        <w:trPr>
          <w:trHeight w:val="1275"/>
        </w:trPr>
        <w:tc>
          <w:tcPr>
            <w:tcW w:w="3510" w:type="dxa"/>
            <w:tcBorders>
              <w:top w:val="nil"/>
              <w:left w:val="single" w:sz="4" w:space="0" w:color="auto"/>
              <w:bottom w:val="single" w:sz="4" w:space="0" w:color="auto"/>
              <w:right w:val="single" w:sz="4" w:space="0" w:color="auto"/>
            </w:tcBorders>
            <w:shd w:val="clear" w:color="auto" w:fill="auto"/>
            <w:vAlign w:val="bottom"/>
            <w:hideMark/>
          </w:tcPr>
          <w:p w:rsidR="00B010D3" w:rsidRPr="006A23E3" w:rsidRDefault="00B010D3" w:rsidP="006A23E3">
            <w:pPr>
              <w:rPr>
                <w:rFonts w:ascii="Arial" w:hAnsi="Arial" w:cs="Arial"/>
                <w:sz w:val="16"/>
                <w:szCs w:val="16"/>
              </w:rPr>
            </w:pPr>
            <w:r w:rsidRPr="006A23E3">
              <w:rPr>
                <w:rFonts w:ascii="Arial" w:hAnsi="Arial" w:cs="Arial"/>
                <w:sz w:val="16"/>
                <w:szCs w:val="16"/>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государственная собственность на которые не разграничена и которые расположены в границах городских поселений</w:t>
            </w:r>
          </w:p>
        </w:tc>
        <w:tc>
          <w:tcPr>
            <w:tcW w:w="2410" w:type="dxa"/>
            <w:tcBorders>
              <w:top w:val="nil"/>
              <w:left w:val="nil"/>
              <w:bottom w:val="single" w:sz="4" w:space="0" w:color="auto"/>
              <w:right w:val="single" w:sz="4" w:space="0" w:color="auto"/>
            </w:tcBorders>
            <w:shd w:val="clear" w:color="auto" w:fill="auto"/>
            <w:noWrap/>
            <w:vAlign w:val="bottom"/>
            <w:hideMark/>
          </w:tcPr>
          <w:p w:rsidR="00B010D3" w:rsidRPr="006A23E3" w:rsidRDefault="00B010D3" w:rsidP="006A23E3">
            <w:pPr>
              <w:jc w:val="center"/>
              <w:rPr>
                <w:rFonts w:ascii="Arial" w:hAnsi="Arial" w:cs="Arial"/>
                <w:sz w:val="16"/>
                <w:szCs w:val="16"/>
              </w:rPr>
            </w:pPr>
            <w:r w:rsidRPr="006A23E3">
              <w:rPr>
                <w:rFonts w:ascii="Arial" w:hAnsi="Arial" w:cs="Arial"/>
                <w:sz w:val="16"/>
                <w:szCs w:val="16"/>
              </w:rPr>
              <w:t xml:space="preserve"> 1 14 06313 13 0000 430</w:t>
            </w:r>
          </w:p>
        </w:tc>
        <w:tc>
          <w:tcPr>
            <w:tcW w:w="1276" w:type="dxa"/>
            <w:tcBorders>
              <w:top w:val="nil"/>
              <w:left w:val="nil"/>
              <w:bottom w:val="single" w:sz="4" w:space="0" w:color="auto"/>
              <w:right w:val="single" w:sz="4" w:space="0" w:color="auto"/>
            </w:tcBorders>
            <w:shd w:val="clear" w:color="auto" w:fill="auto"/>
            <w:noWrap/>
            <w:vAlign w:val="bottom"/>
            <w:hideMark/>
          </w:tcPr>
          <w:p w:rsidR="00B010D3" w:rsidRPr="006A23E3" w:rsidRDefault="00B010D3" w:rsidP="006A23E3">
            <w:pPr>
              <w:jc w:val="right"/>
              <w:rPr>
                <w:rFonts w:ascii="Arial" w:hAnsi="Arial" w:cs="Arial"/>
                <w:sz w:val="16"/>
                <w:szCs w:val="16"/>
              </w:rPr>
            </w:pPr>
            <w:r w:rsidRPr="006A23E3">
              <w:rPr>
                <w:rFonts w:ascii="Arial" w:hAnsi="Arial" w:cs="Arial"/>
                <w:sz w:val="16"/>
                <w:szCs w:val="16"/>
              </w:rPr>
              <w:t>29,1</w:t>
            </w:r>
          </w:p>
        </w:tc>
        <w:tc>
          <w:tcPr>
            <w:tcW w:w="1276" w:type="dxa"/>
            <w:tcBorders>
              <w:top w:val="nil"/>
              <w:left w:val="nil"/>
              <w:bottom w:val="single" w:sz="4" w:space="0" w:color="auto"/>
              <w:right w:val="single" w:sz="4" w:space="0" w:color="auto"/>
            </w:tcBorders>
            <w:shd w:val="clear" w:color="auto" w:fill="auto"/>
            <w:noWrap/>
            <w:vAlign w:val="bottom"/>
            <w:hideMark/>
          </w:tcPr>
          <w:p w:rsidR="00B010D3" w:rsidRPr="006A23E3" w:rsidRDefault="00B010D3" w:rsidP="006A23E3">
            <w:pPr>
              <w:jc w:val="right"/>
              <w:rPr>
                <w:rFonts w:ascii="Arial" w:hAnsi="Arial" w:cs="Arial"/>
                <w:sz w:val="16"/>
                <w:szCs w:val="16"/>
              </w:rPr>
            </w:pPr>
            <w:r w:rsidRPr="006A23E3">
              <w:rPr>
                <w:rFonts w:ascii="Arial" w:hAnsi="Arial" w:cs="Arial"/>
                <w:sz w:val="16"/>
                <w:szCs w:val="16"/>
              </w:rPr>
              <w:t>29,1</w:t>
            </w:r>
          </w:p>
        </w:tc>
        <w:tc>
          <w:tcPr>
            <w:tcW w:w="1134" w:type="dxa"/>
            <w:tcBorders>
              <w:top w:val="nil"/>
              <w:left w:val="nil"/>
              <w:bottom w:val="single" w:sz="4" w:space="0" w:color="auto"/>
              <w:right w:val="single" w:sz="4" w:space="0" w:color="auto"/>
            </w:tcBorders>
            <w:shd w:val="clear" w:color="auto" w:fill="auto"/>
            <w:noWrap/>
            <w:vAlign w:val="bottom"/>
            <w:hideMark/>
          </w:tcPr>
          <w:p w:rsidR="00B010D3" w:rsidRPr="006A23E3" w:rsidRDefault="00B010D3" w:rsidP="006A23E3">
            <w:pPr>
              <w:jc w:val="center"/>
              <w:rPr>
                <w:rFonts w:ascii="Arial CYR" w:hAnsi="Arial CYR" w:cs="Arial CYR"/>
                <w:sz w:val="16"/>
                <w:szCs w:val="16"/>
              </w:rPr>
            </w:pPr>
            <w:r w:rsidRPr="006A23E3">
              <w:rPr>
                <w:rFonts w:ascii="Arial CYR" w:hAnsi="Arial CYR" w:cs="Arial CYR"/>
                <w:sz w:val="16"/>
                <w:szCs w:val="16"/>
              </w:rPr>
              <w:t>0,00</w:t>
            </w:r>
          </w:p>
        </w:tc>
        <w:tc>
          <w:tcPr>
            <w:tcW w:w="1134" w:type="dxa"/>
            <w:tcBorders>
              <w:top w:val="nil"/>
              <w:left w:val="nil"/>
              <w:bottom w:val="single" w:sz="4" w:space="0" w:color="auto"/>
              <w:right w:val="single" w:sz="4" w:space="0" w:color="auto"/>
            </w:tcBorders>
            <w:shd w:val="clear" w:color="auto" w:fill="auto"/>
            <w:noWrap/>
            <w:vAlign w:val="bottom"/>
            <w:hideMark/>
          </w:tcPr>
          <w:p w:rsidR="00B010D3" w:rsidRPr="006A23E3" w:rsidRDefault="00B010D3" w:rsidP="006A23E3">
            <w:pPr>
              <w:jc w:val="center"/>
              <w:rPr>
                <w:rFonts w:ascii="Arial CYR" w:hAnsi="Arial CYR" w:cs="Arial CYR"/>
                <w:sz w:val="16"/>
                <w:szCs w:val="16"/>
              </w:rPr>
            </w:pPr>
            <w:r w:rsidRPr="006A23E3">
              <w:rPr>
                <w:rFonts w:ascii="Arial CYR" w:hAnsi="Arial CYR" w:cs="Arial CYR"/>
                <w:sz w:val="16"/>
                <w:szCs w:val="16"/>
              </w:rPr>
              <w:t>100</w:t>
            </w:r>
          </w:p>
        </w:tc>
      </w:tr>
      <w:tr w:rsidR="00B010D3" w:rsidRPr="006A23E3" w:rsidTr="006A23E3">
        <w:trPr>
          <w:trHeight w:val="255"/>
        </w:trPr>
        <w:tc>
          <w:tcPr>
            <w:tcW w:w="3510" w:type="dxa"/>
            <w:tcBorders>
              <w:top w:val="nil"/>
              <w:left w:val="single" w:sz="4" w:space="0" w:color="auto"/>
              <w:bottom w:val="single" w:sz="4" w:space="0" w:color="auto"/>
              <w:right w:val="single" w:sz="4" w:space="0" w:color="auto"/>
            </w:tcBorders>
            <w:shd w:val="clear" w:color="auto" w:fill="auto"/>
            <w:vAlign w:val="bottom"/>
            <w:hideMark/>
          </w:tcPr>
          <w:p w:rsidR="00B010D3" w:rsidRPr="006A23E3" w:rsidRDefault="00B010D3" w:rsidP="006A23E3">
            <w:pPr>
              <w:rPr>
                <w:rFonts w:ascii="Arial" w:hAnsi="Arial" w:cs="Arial"/>
                <w:b/>
                <w:bCs/>
                <w:i/>
                <w:iCs/>
                <w:sz w:val="16"/>
                <w:szCs w:val="16"/>
              </w:rPr>
            </w:pPr>
            <w:r w:rsidRPr="006A23E3">
              <w:rPr>
                <w:rFonts w:ascii="Arial" w:hAnsi="Arial" w:cs="Arial"/>
                <w:b/>
                <w:bCs/>
                <w:i/>
                <w:iCs/>
                <w:sz w:val="16"/>
                <w:szCs w:val="16"/>
              </w:rPr>
              <w:t>Штрафы, санкции, возмещение ущерба</w:t>
            </w:r>
          </w:p>
        </w:tc>
        <w:tc>
          <w:tcPr>
            <w:tcW w:w="2410" w:type="dxa"/>
            <w:tcBorders>
              <w:top w:val="nil"/>
              <w:left w:val="nil"/>
              <w:bottom w:val="single" w:sz="4" w:space="0" w:color="auto"/>
              <w:right w:val="single" w:sz="4" w:space="0" w:color="auto"/>
            </w:tcBorders>
            <w:shd w:val="clear" w:color="auto" w:fill="auto"/>
            <w:noWrap/>
            <w:vAlign w:val="bottom"/>
            <w:hideMark/>
          </w:tcPr>
          <w:p w:rsidR="00B010D3" w:rsidRPr="006A23E3" w:rsidRDefault="00B010D3" w:rsidP="006A23E3">
            <w:pPr>
              <w:jc w:val="center"/>
              <w:rPr>
                <w:rFonts w:ascii="Arial" w:hAnsi="Arial" w:cs="Arial"/>
                <w:b/>
                <w:bCs/>
                <w:i/>
                <w:iCs/>
                <w:sz w:val="16"/>
                <w:szCs w:val="16"/>
              </w:rPr>
            </w:pPr>
            <w:r w:rsidRPr="006A23E3">
              <w:rPr>
                <w:rFonts w:ascii="Arial" w:hAnsi="Arial" w:cs="Arial"/>
                <w:b/>
                <w:bCs/>
                <w:i/>
                <w:iCs/>
                <w:sz w:val="16"/>
                <w:szCs w:val="16"/>
              </w:rPr>
              <w:t>1 16 00000 00 0000 140</w:t>
            </w:r>
          </w:p>
        </w:tc>
        <w:tc>
          <w:tcPr>
            <w:tcW w:w="1276" w:type="dxa"/>
            <w:tcBorders>
              <w:top w:val="nil"/>
              <w:left w:val="nil"/>
              <w:bottom w:val="single" w:sz="4" w:space="0" w:color="auto"/>
              <w:right w:val="single" w:sz="4" w:space="0" w:color="auto"/>
            </w:tcBorders>
            <w:shd w:val="clear" w:color="auto" w:fill="auto"/>
            <w:noWrap/>
            <w:vAlign w:val="bottom"/>
            <w:hideMark/>
          </w:tcPr>
          <w:p w:rsidR="00B010D3" w:rsidRPr="006A23E3" w:rsidRDefault="00B010D3" w:rsidP="006A23E3">
            <w:pPr>
              <w:jc w:val="right"/>
              <w:rPr>
                <w:rFonts w:ascii="Arial" w:hAnsi="Arial" w:cs="Arial"/>
                <w:b/>
                <w:bCs/>
                <w:sz w:val="16"/>
                <w:szCs w:val="16"/>
              </w:rPr>
            </w:pPr>
            <w:r w:rsidRPr="006A23E3">
              <w:rPr>
                <w:rFonts w:ascii="Arial" w:hAnsi="Arial" w:cs="Arial"/>
                <w:b/>
                <w:bCs/>
                <w:sz w:val="16"/>
                <w:szCs w:val="16"/>
              </w:rPr>
              <w:t>-655,4</w:t>
            </w:r>
          </w:p>
        </w:tc>
        <w:tc>
          <w:tcPr>
            <w:tcW w:w="1276" w:type="dxa"/>
            <w:tcBorders>
              <w:top w:val="nil"/>
              <w:left w:val="nil"/>
              <w:bottom w:val="single" w:sz="4" w:space="0" w:color="auto"/>
              <w:right w:val="single" w:sz="4" w:space="0" w:color="auto"/>
            </w:tcBorders>
            <w:shd w:val="clear" w:color="auto" w:fill="auto"/>
            <w:noWrap/>
            <w:vAlign w:val="bottom"/>
            <w:hideMark/>
          </w:tcPr>
          <w:p w:rsidR="00B010D3" w:rsidRPr="006A23E3" w:rsidRDefault="00B010D3" w:rsidP="006A23E3">
            <w:pPr>
              <w:jc w:val="right"/>
              <w:rPr>
                <w:rFonts w:ascii="Arial" w:hAnsi="Arial" w:cs="Arial"/>
                <w:b/>
                <w:bCs/>
                <w:sz w:val="16"/>
                <w:szCs w:val="16"/>
              </w:rPr>
            </w:pPr>
            <w:r w:rsidRPr="006A23E3">
              <w:rPr>
                <w:rFonts w:ascii="Arial" w:hAnsi="Arial" w:cs="Arial"/>
                <w:b/>
                <w:bCs/>
                <w:sz w:val="16"/>
                <w:szCs w:val="16"/>
              </w:rPr>
              <w:t>-655,4</w:t>
            </w:r>
          </w:p>
        </w:tc>
        <w:tc>
          <w:tcPr>
            <w:tcW w:w="1134" w:type="dxa"/>
            <w:tcBorders>
              <w:top w:val="nil"/>
              <w:left w:val="nil"/>
              <w:bottom w:val="single" w:sz="4" w:space="0" w:color="auto"/>
              <w:right w:val="single" w:sz="4" w:space="0" w:color="auto"/>
            </w:tcBorders>
            <w:shd w:val="clear" w:color="auto" w:fill="auto"/>
            <w:noWrap/>
            <w:vAlign w:val="bottom"/>
            <w:hideMark/>
          </w:tcPr>
          <w:p w:rsidR="00B010D3" w:rsidRPr="006A23E3" w:rsidRDefault="00B010D3" w:rsidP="006A23E3">
            <w:pPr>
              <w:jc w:val="center"/>
              <w:rPr>
                <w:rFonts w:ascii="Arial CYR" w:hAnsi="Arial CYR" w:cs="Arial CYR"/>
                <w:b/>
                <w:bCs/>
                <w:i/>
                <w:iCs/>
                <w:sz w:val="16"/>
                <w:szCs w:val="16"/>
              </w:rPr>
            </w:pPr>
            <w:r w:rsidRPr="006A23E3">
              <w:rPr>
                <w:rFonts w:ascii="Arial CYR" w:hAnsi="Arial CYR" w:cs="Arial CYR"/>
                <w:b/>
                <w:bCs/>
                <w:i/>
                <w:iCs/>
                <w:sz w:val="16"/>
                <w:szCs w:val="16"/>
              </w:rPr>
              <w:t>0,00</w:t>
            </w:r>
          </w:p>
        </w:tc>
        <w:tc>
          <w:tcPr>
            <w:tcW w:w="1134" w:type="dxa"/>
            <w:tcBorders>
              <w:top w:val="nil"/>
              <w:left w:val="nil"/>
              <w:bottom w:val="single" w:sz="4" w:space="0" w:color="auto"/>
              <w:right w:val="single" w:sz="4" w:space="0" w:color="auto"/>
            </w:tcBorders>
            <w:shd w:val="clear" w:color="auto" w:fill="auto"/>
            <w:noWrap/>
            <w:vAlign w:val="bottom"/>
            <w:hideMark/>
          </w:tcPr>
          <w:p w:rsidR="00B010D3" w:rsidRPr="006A23E3" w:rsidRDefault="00B010D3" w:rsidP="006A23E3">
            <w:pPr>
              <w:jc w:val="center"/>
              <w:rPr>
                <w:rFonts w:ascii="Arial CYR" w:hAnsi="Arial CYR" w:cs="Arial CYR"/>
                <w:b/>
                <w:bCs/>
                <w:i/>
                <w:iCs/>
                <w:sz w:val="16"/>
                <w:szCs w:val="16"/>
              </w:rPr>
            </w:pPr>
            <w:r w:rsidRPr="006A23E3">
              <w:rPr>
                <w:rFonts w:ascii="Arial CYR" w:hAnsi="Arial CYR" w:cs="Arial CYR"/>
                <w:b/>
                <w:bCs/>
                <w:i/>
                <w:iCs/>
                <w:sz w:val="16"/>
                <w:szCs w:val="16"/>
              </w:rPr>
              <w:t>100</w:t>
            </w:r>
          </w:p>
        </w:tc>
      </w:tr>
      <w:tr w:rsidR="00B010D3" w:rsidRPr="006A23E3" w:rsidTr="006A23E3">
        <w:trPr>
          <w:trHeight w:val="555"/>
        </w:trPr>
        <w:tc>
          <w:tcPr>
            <w:tcW w:w="3510" w:type="dxa"/>
            <w:tcBorders>
              <w:top w:val="nil"/>
              <w:left w:val="single" w:sz="4" w:space="0" w:color="auto"/>
              <w:bottom w:val="single" w:sz="4" w:space="0" w:color="auto"/>
              <w:right w:val="single" w:sz="4" w:space="0" w:color="auto"/>
            </w:tcBorders>
            <w:shd w:val="clear" w:color="auto" w:fill="auto"/>
            <w:vAlign w:val="bottom"/>
            <w:hideMark/>
          </w:tcPr>
          <w:p w:rsidR="00B010D3" w:rsidRPr="006A23E3" w:rsidRDefault="00B010D3" w:rsidP="006A23E3">
            <w:pPr>
              <w:rPr>
                <w:rFonts w:ascii="Arial" w:hAnsi="Arial" w:cs="Arial"/>
                <w:i/>
                <w:iCs/>
                <w:sz w:val="16"/>
                <w:szCs w:val="16"/>
              </w:rPr>
            </w:pPr>
            <w:r w:rsidRPr="006A23E3">
              <w:rPr>
                <w:rFonts w:ascii="Arial" w:hAnsi="Arial" w:cs="Arial"/>
                <w:i/>
                <w:iCs/>
                <w:sz w:val="16"/>
                <w:szCs w:val="16"/>
              </w:rPr>
              <w:t>Административные штрафы, установленные законами субъектов Российской Федерации об административных правонарушениях</w:t>
            </w:r>
          </w:p>
        </w:tc>
        <w:tc>
          <w:tcPr>
            <w:tcW w:w="2410" w:type="dxa"/>
            <w:tcBorders>
              <w:top w:val="nil"/>
              <w:left w:val="nil"/>
              <w:bottom w:val="single" w:sz="4" w:space="0" w:color="auto"/>
              <w:right w:val="single" w:sz="4" w:space="0" w:color="auto"/>
            </w:tcBorders>
            <w:shd w:val="clear" w:color="auto" w:fill="auto"/>
            <w:noWrap/>
            <w:vAlign w:val="bottom"/>
            <w:hideMark/>
          </w:tcPr>
          <w:p w:rsidR="00B010D3" w:rsidRPr="006A23E3" w:rsidRDefault="00B010D3" w:rsidP="006A23E3">
            <w:pPr>
              <w:jc w:val="center"/>
              <w:rPr>
                <w:rFonts w:ascii="Arial" w:hAnsi="Arial" w:cs="Arial"/>
                <w:i/>
                <w:iCs/>
                <w:sz w:val="16"/>
                <w:szCs w:val="16"/>
              </w:rPr>
            </w:pPr>
            <w:r w:rsidRPr="006A23E3">
              <w:rPr>
                <w:rFonts w:ascii="Arial" w:hAnsi="Arial" w:cs="Arial"/>
                <w:i/>
                <w:iCs/>
                <w:sz w:val="16"/>
                <w:szCs w:val="16"/>
              </w:rPr>
              <w:t>1 16 02000 02 0000 140</w:t>
            </w:r>
          </w:p>
        </w:tc>
        <w:tc>
          <w:tcPr>
            <w:tcW w:w="1276" w:type="dxa"/>
            <w:tcBorders>
              <w:top w:val="nil"/>
              <w:left w:val="nil"/>
              <w:bottom w:val="single" w:sz="4" w:space="0" w:color="auto"/>
              <w:right w:val="single" w:sz="4" w:space="0" w:color="auto"/>
            </w:tcBorders>
            <w:shd w:val="clear" w:color="auto" w:fill="auto"/>
            <w:noWrap/>
            <w:vAlign w:val="bottom"/>
            <w:hideMark/>
          </w:tcPr>
          <w:p w:rsidR="00B010D3" w:rsidRPr="006A23E3" w:rsidRDefault="00B010D3" w:rsidP="006A23E3">
            <w:pPr>
              <w:jc w:val="right"/>
              <w:rPr>
                <w:rFonts w:ascii="Arial" w:hAnsi="Arial" w:cs="Arial"/>
                <w:i/>
                <w:iCs/>
                <w:sz w:val="16"/>
                <w:szCs w:val="16"/>
              </w:rPr>
            </w:pPr>
            <w:r w:rsidRPr="006A23E3">
              <w:rPr>
                <w:rFonts w:ascii="Arial" w:hAnsi="Arial" w:cs="Arial"/>
                <w:i/>
                <w:iCs/>
                <w:sz w:val="16"/>
                <w:szCs w:val="16"/>
              </w:rPr>
              <w:t>3,0</w:t>
            </w:r>
          </w:p>
        </w:tc>
        <w:tc>
          <w:tcPr>
            <w:tcW w:w="1276" w:type="dxa"/>
            <w:tcBorders>
              <w:top w:val="nil"/>
              <w:left w:val="nil"/>
              <w:bottom w:val="single" w:sz="4" w:space="0" w:color="auto"/>
              <w:right w:val="single" w:sz="4" w:space="0" w:color="auto"/>
            </w:tcBorders>
            <w:shd w:val="clear" w:color="auto" w:fill="auto"/>
            <w:noWrap/>
            <w:vAlign w:val="bottom"/>
            <w:hideMark/>
          </w:tcPr>
          <w:p w:rsidR="00B010D3" w:rsidRPr="006A23E3" w:rsidRDefault="00B010D3" w:rsidP="006A23E3">
            <w:pPr>
              <w:jc w:val="right"/>
              <w:rPr>
                <w:rFonts w:ascii="Arial" w:hAnsi="Arial" w:cs="Arial"/>
                <w:i/>
                <w:iCs/>
                <w:sz w:val="16"/>
                <w:szCs w:val="16"/>
              </w:rPr>
            </w:pPr>
            <w:r w:rsidRPr="006A23E3">
              <w:rPr>
                <w:rFonts w:ascii="Arial" w:hAnsi="Arial" w:cs="Arial"/>
                <w:i/>
                <w:iCs/>
                <w:sz w:val="16"/>
                <w:szCs w:val="16"/>
              </w:rPr>
              <w:t>3,0</w:t>
            </w:r>
          </w:p>
        </w:tc>
        <w:tc>
          <w:tcPr>
            <w:tcW w:w="1134" w:type="dxa"/>
            <w:tcBorders>
              <w:top w:val="nil"/>
              <w:left w:val="nil"/>
              <w:bottom w:val="single" w:sz="4" w:space="0" w:color="auto"/>
              <w:right w:val="single" w:sz="4" w:space="0" w:color="auto"/>
            </w:tcBorders>
            <w:shd w:val="clear" w:color="auto" w:fill="auto"/>
            <w:noWrap/>
            <w:vAlign w:val="bottom"/>
            <w:hideMark/>
          </w:tcPr>
          <w:p w:rsidR="00B010D3" w:rsidRPr="006A23E3" w:rsidRDefault="00B010D3" w:rsidP="006A23E3">
            <w:pPr>
              <w:jc w:val="center"/>
              <w:rPr>
                <w:rFonts w:ascii="Arial CYR" w:hAnsi="Arial CYR" w:cs="Arial CYR"/>
                <w:i/>
                <w:iCs/>
                <w:sz w:val="16"/>
                <w:szCs w:val="16"/>
              </w:rPr>
            </w:pPr>
            <w:r w:rsidRPr="006A23E3">
              <w:rPr>
                <w:rFonts w:ascii="Arial CYR" w:hAnsi="Arial CYR" w:cs="Arial CYR"/>
                <w:i/>
                <w:iCs/>
                <w:sz w:val="16"/>
                <w:szCs w:val="16"/>
              </w:rPr>
              <w:t>0,00</w:t>
            </w:r>
          </w:p>
        </w:tc>
        <w:tc>
          <w:tcPr>
            <w:tcW w:w="1134" w:type="dxa"/>
            <w:tcBorders>
              <w:top w:val="nil"/>
              <w:left w:val="nil"/>
              <w:bottom w:val="single" w:sz="4" w:space="0" w:color="auto"/>
              <w:right w:val="single" w:sz="4" w:space="0" w:color="auto"/>
            </w:tcBorders>
            <w:shd w:val="clear" w:color="auto" w:fill="auto"/>
            <w:noWrap/>
            <w:vAlign w:val="bottom"/>
            <w:hideMark/>
          </w:tcPr>
          <w:p w:rsidR="00B010D3" w:rsidRPr="006A23E3" w:rsidRDefault="00B010D3" w:rsidP="006A23E3">
            <w:pPr>
              <w:jc w:val="center"/>
              <w:rPr>
                <w:rFonts w:ascii="Arial CYR" w:hAnsi="Arial CYR" w:cs="Arial CYR"/>
                <w:i/>
                <w:iCs/>
                <w:sz w:val="16"/>
                <w:szCs w:val="16"/>
              </w:rPr>
            </w:pPr>
            <w:r w:rsidRPr="006A23E3">
              <w:rPr>
                <w:rFonts w:ascii="Arial CYR" w:hAnsi="Arial CYR" w:cs="Arial CYR"/>
                <w:i/>
                <w:iCs/>
                <w:sz w:val="16"/>
                <w:szCs w:val="16"/>
              </w:rPr>
              <w:t>100</w:t>
            </w:r>
          </w:p>
        </w:tc>
      </w:tr>
      <w:tr w:rsidR="00B010D3" w:rsidRPr="006A23E3" w:rsidTr="006A23E3">
        <w:trPr>
          <w:trHeight w:val="765"/>
        </w:trPr>
        <w:tc>
          <w:tcPr>
            <w:tcW w:w="3510" w:type="dxa"/>
            <w:tcBorders>
              <w:top w:val="nil"/>
              <w:left w:val="single" w:sz="4" w:space="0" w:color="auto"/>
              <w:bottom w:val="single" w:sz="4" w:space="0" w:color="auto"/>
              <w:right w:val="single" w:sz="4" w:space="0" w:color="auto"/>
            </w:tcBorders>
            <w:shd w:val="clear" w:color="auto" w:fill="auto"/>
            <w:vAlign w:val="bottom"/>
            <w:hideMark/>
          </w:tcPr>
          <w:p w:rsidR="00B010D3" w:rsidRPr="006A23E3" w:rsidRDefault="00B010D3" w:rsidP="006A23E3">
            <w:pPr>
              <w:rPr>
                <w:rFonts w:ascii="Arial" w:hAnsi="Arial" w:cs="Arial"/>
                <w:sz w:val="16"/>
                <w:szCs w:val="16"/>
              </w:rPr>
            </w:pPr>
            <w:r w:rsidRPr="006A23E3">
              <w:rPr>
                <w:rFonts w:ascii="Arial" w:hAnsi="Arial" w:cs="Arial"/>
                <w:sz w:val="16"/>
                <w:szCs w:val="16"/>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2410" w:type="dxa"/>
            <w:tcBorders>
              <w:top w:val="nil"/>
              <w:left w:val="nil"/>
              <w:bottom w:val="single" w:sz="4" w:space="0" w:color="auto"/>
              <w:right w:val="single" w:sz="4" w:space="0" w:color="auto"/>
            </w:tcBorders>
            <w:shd w:val="clear" w:color="auto" w:fill="auto"/>
            <w:noWrap/>
            <w:vAlign w:val="bottom"/>
            <w:hideMark/>
          </w:tcPr>
          <w:p w:rsidR="00B010D3" w:rsidRPr="006A23E3" w:rsidRDefault="00B010D3" w:rsidP="006A23E3">
            <w:pPr>
              <w:jc w:val="center"/>
              <w:rPr>
                <w:rFonts w:ascii="Arial" w:hAnsi="Arial" w:cs="Arial"/>
                <w:sz w:val="16"/>
                <w:szCs w:val="16"/>
              </w:rPr>
            </w:pPr>
            <w:r w:rsidRPr="006A23E3">
              <w:rPr>
                <w:rFonts w:ascii="Arial" w:hAnsi="Arial" w:cs="Arial"/>
                <w:sz w:val="16"/>
                <w:szCs w:val="16"/>
              </w:rPr>
              <w:t>1 16 02020 02 0000 140</w:t>
            </w:r>
          </w:p>
        </w:tc>
        <w:tc>
          <w:tcPr>
            <w:tcW w:w="1276" w:type="dxa"/>
            <w:tcBorders>
              <w:top w:val="nil"/>
              <w:left w:val="nil"/>
              <w:bottom w:val="single" w:sz="4" w:space="0" w:color="auto"/>
              <w:right w:val="single" w:sz="4" w:space="0" w:color="auto"/>
            </w:tcBorders>
            <w:shd w:val="clear" w:color="auto" w:fill="auto"/>
            <w:noWrap/>
            <w:vAlign w:val="bottom"/>
            <w:hideMark/>
          </w:tcPr>
          <w:p w:rsidR="00B010D3" w:rsidRPr="006A23E3" w:rsidRDefault="00B010D3" w:rsidP="006A23E3">
            <w:pPr>
              <w:jc w:val="right"/>
              <w:rPr>
                <w:rFonts w:ascii="Arial" w:hAnsi="Arial" w:cs="Arial"/>
                <w:sz w:val="16"/>
                <w:szCs w:val="16"/>
              </w:rPr>
            </w:pPr>
            <w:r w:rsidRPr="006A23E3">
              <w:rPr>
                <w:rFonts w:ascii="Arial" w:hAnsi="Arial" w:cs="Arial"/>
                <w:sz w:val="16"/>
                <w:szCs w:val="16"/>
              </w:rPr>
              <w:t>3,0</w:t>
            </w:r>
          </w:p>
        </w:tc>
        <w:tc>
          <w:tcPr>
            <w:tcW w:w="1276" w:type="dxa"/>
            <w:tcBorders>
              <w:top w:val="nil"/>
              <w:left w:val="nil"/>
              <w:bottom w:val="single" w:sz="4" w:space="0" w:color="auto"/>
              <w:right w:val="single" w:sz="4" w:space="0" w:color="auto"/>
            </w:tcBorders>
            <w:shd w:val="clear" w:color="auto" w:fill="auto"/>
            <w:noWrap/>
            <w:vAlign w:val="bottom"/>
            <w:hideMark/>
          </w:tcPr>
          <w:p w:rsidR="00B010D3" w:rsidRPr="006A23E3" w:rsidRDefault="00B010D3" w:rsidP="006A23E3">
            <w:pPr>
              <w:jc w:val="right"/>
              <w:rPr>
                <w:rFonts w:ascii="Arial" w:hAnsi="Arial" w:cs="Arial"/>
                <w:sz w:val="16"/>
                <w:szCs w:val="16"/>
              </w:rPr>
            </w:pPr>
            <w:r w:rsidRPr="006A23E3">
              <w:rPr>
                <w:rFonts w:ascii="Arial" w:hAnsi="Arial" w:cs="Arial"/>
                <w:sz w:val="16"/>
                <w:szCs w:val="16"/>
              </w:rPr>
              <w:t>3,0</w:t>
            </w:r>
          </w:p>
        </w:tc>
        <w:tc>
          <w:tcPr>
            <w:tcW w:w="1134" w:type="dxa"/>
            <w:tcBorders>
              <w:top w:val="nil"/>
              <w:left w:val="nil"/>
              <w:bottom w:val="single" w:sz="4" w:space="0" w:color="auto"/>
              <w:right w:val="single" w:sz="4" w:space="0" w:color="auto"/>
            </w:tcBorders>
            <w:shd w:val="clear" w:color="auto" w:fill="auto"/>
            <w:noWrap/>
            <w:vAlign w:val="bottom"/>
            <w:hideMark/>
          </w:tcPr>
          <w:p w:rsidR="00B010D3" w:rsidRPr="006A23E3" w:rsidRDefault="00B010D3" w:rsidP="006A23E3">
            <w:pPr>
              <w:jc w:val="center"/>
              <w:rPr>
                <w:rFonts w:ascii="Arial CYR" w:hAnsi="Arial CYR" w:cs="Arial CYR"/>
                <w:sz w:val="16"/>
                <w:szCs w:val="16"/>
              </w:rPr>
            </w:pPr>
            <w:r w:rsidRPr="006A23E3">
              <w:rPr>
                <w:rFonts w:ascii="Arial CYR" w:hAnsi="Arial CYR" w:cs="Arial CYR"/>
                <w:sz w:val="16"/>
                <w:szCs w:val="16"/>
              </w:rPr>
              <w:t>0,00</w:t>
            </w:r>
          </w:p>
        </w:tc>
        <w:tc>
          <w:tcPr>
            <w:tcW w:w="1134" w:type="dxa"/>
            <w:tcBorders>
              <w:top w:val="nil"/>
              <w:left w:val="nil"/>
              <w:bottom w:val="single" w:sz="4" w:space="0" w:color="auto"/>
              <w:right w:val="single" w:sz="4" w:space="0" w:color="auto"/>
            </w:tcBorders>
            <w:shd w:val="clear" w:color="auto" w:fill="auto"/>
            <w:noWrap/>
            <w:vAlign w:val="bottom"/>
            <w:hideMark/>
          </w:tcPr>
          <w:p w:rsidR="00B010D3" w:rsidRPr="006A23E3" w:rsidRDefault="00B010D3" w:rsidP="006A23E3">
            <w:pPr>
              <w:jc w:val="center"/>
              <w:rPr>
                <w:rFonts w:ascii="Arial CYR" w:hAnsi="Arial CYR" w:cs="Arial CYR"/>
                <w:sz w:val="16"/>
                <w:szCs w:val="16"/>
              </w:rPr>
            </w:pPr>
            <w:r w:rsidRPr="006A23E3">
              <w:rPr>
                <w:rFonts w:ascii="Arial CYR" w:hAnsi="Arial CYR" w:cs="Arial CYR"/>
                <w:sz w:val="16"/>
                <w:szCs w:val="16"/>
              </w:rPr>
              <w:t>100</w:t>
            </w:r>
          </w:p>
        </w:tc>
      </w:tr>
      <w:tr w:rsidR="00B010D3" w:rsidRPr="006A23E3" w:rsidTr="006A23E3">
        <w:trPr>
          <w:trHeight w:val="1020"/>
        </w:trPr>
        <w:tc>
          <w:tcPr>
            <w:tcW w:w="3510" w:type="dxa"/>
            <w:tcBorders>
              <w:top w:val="nil"/>
              <w:left w:val="single" w:sz="4" w:space="0" w:color="auto"/>
              <w:bottom w:val="single" w:sz="4" w:space="0" w:color="auto"/>
              <w:right w:val="single" w:sz="4" w:space="0" w:color="auto"/>
            </w:tcBorders>
            <w:shd w:val="clear" w:color="auto" w:fill="auto"/>
            <w:vAlign w:val="bottom"/>
            <w:hideMark/>
          </w:tcPr>
          <w:p w:rsidR="00B010D3" w:rsidRPr="006A23E3" w:rsidRDefault="00B010D3" w:rsidP="006A23E3">
            <w:pPr>
              <w:rPr>
                <w:rFonts w:ascii="Arial" w:hAnsi="Arial" w:cs="Arial"/>
                <w:i/>
                <w:iCs/>
                <w:sz w:val="16"/>
                <w:szCs w:val="16"/>
              </w:rPr>
            </w:pPr>
            <w:r w:rsidRPr="006A23E3">
              <w:rPr>
                <w:rFonts w:ascii="Arial" w:hAnsi="Arial" w:cs="Arial"/>
                <w:i/>
                <w:iCs/>
                <w:sz w:val="16"/>
                <w:szCs w:val="16"/>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(муниципальным) контрактом</w:t>
            </w:r>
          </w:p>
        </w:tc>
        <w:tc>
          <w:tcPr>
            <w:tcW w:w="2410" w:type="dxa"/>
            <w:tcBorders>
              <w:top w:val="nil"/>
              <w:left w:val="nil"/>
              <w:bottom w:val="single" w:sz="4" w:space="0" w:color="auto"/>
              <w:right w:val="single" w:sz="4" w:space="0" w:color="auto"/>
            </w:tcBorders>
            <w:shd w:val="clear" w:color="auto" w:fill="auto"/>
            <w:noWrap/>
            <w:vAlign w:val="bottom"/>
            <w:hideMark/>
          </w:tcPr>
          <w:p w:rsidR="00B010D3" w:rsidRPr="006A23E3" w:rsidRDefault="00B010D3" w:rsidP="006A23E3">
            <w:pPr>
              <w:jc w:val="center"/>
              <w:rPr>
                <w:rFonts w:ascii="Arial" w:hAnsi="Arial" w:cs="Arial"/>
                <w:i/>
                <w:iCs/>
                <w:sz w:val="16"/>
                <w:szCs w:val="16"/>
              </w:rPr>
            </w:pPr>
            <w:r w:rsidRPr="006A23E3">
              <w:rPr>
                <w:rFonts w:ascii="Arial" w:hAnsi="Arial" w:cs="Arial"/>
                <w:i/>
                <w:iCs/>
                <w:sz w:val="16"/>
                <w:szCs w:val="16"/>
              </w:rPr>
              <w:t>1 16 07010 00 0000 140</w:t>
            </w:r>
          </w:p>
        </w:tc>
        <w:tc>
          <w:tcPr>
            <w:tcW w:w="1276" w:type="dxa"/>
            <w:tcBorders>
              <w:top w:val="nil"/>
              <w:left w:val="nil"/>
              <w:bottom w:val="single" w:sz="4" w:space="0" w:color="auto"/>
              <w:right w:val="single" w:sz="4" w:space="0" w:color="auto"/>
            </w:tcBorders>
            <w:shd w:val="clear" w:color="auto" w:fill="auto"/>
            <w:noWrap/>
            <w:vAlign w:val="bottom"/>
            <w:hideMark/>
          </w:tcPr>
          <w:p w:rsidR="00B010D3" w:rsidRPr="006A23E3" w:rsidRDefault="00B010D3" w:rsidP="006A23E3">
            <w:pPr>
              <w:jc w:val="right"/>
              <w:rPr>
                <w:rFonts w:ascii="Arial" w:hAnsi="Arial" w:cs="Arial"/>
                <w:i/>
                <w:iCs/>
                <w:sz w:val="16"/>
                <w:szCs w:val="16"/>
              </w:rPr>
            </w:pPr>
            <w:r w:rsidRPr="006A23E3">
              <w:rPr>
                <w:rFonts w:ascii="Arial" w:hAnsi="Arial" w:cs="Arial"/>
                <w:i/>
                <w:iCs/>
                <w:sz w:val="16"/>
                <w:szCs w:val="16"/>
              </w:rPr>
              <w:t>57,7</w:t>
            </w:r>
          </w:p>
        </w:tc>
        <w:tc>
          <w:tcPr>
            <w:tcW w:w="1276" w:type="dxa"/>
            <w:tcBorders>
              <w:top w:val="nil"/>
              <w:left w:val="nil"/>
              <w:bottom w:val="single" w:sz="4" w:space="0" w:color="auto"/>
              <w:right w:val="single" w:sz="4" w:space="0" w:color="auto"/>
            </w:tcBorders>
            <w:shd w:val="clear" w:color="auto" w:fill="auto"/>
            <w:noWrap/>
            <w:vAlign w:val="bottom"/>
            <w:hideMark/>
          </w:tcPr>
          <w:p w:rsidR="00B010D3" w:rsidRPr="006A23E3" w:rsidRDefault="00B010D3" w:rsidP="006A23E3">
            <w:pPr>
              <w:jc w:val="right"/>
              <w:rPr>
                <w:rFonts w:ascii="Arial" w:hAnsi="Arial" w:cs="Arial"/>
                <w:i/>
                <w:iCs/>
                <w:sz w:val="16"/>
                <w:szCs w:val="16"/>
              </w:rPr>
            </w:pPr>
            <w:r w:rsidRPr="006A23E3">
              <w:rPr>
                <w:rFonts w:ascii="Arial" w:hAnsi="Arial" w:cs="Arial"/>
                <w:i/>
                <w:iCs/>
                <w:sz w:val="16"/>
                <w:szCs w:val="16"/>
              </w:rPr>
              <w:t>57,7</w:t>
            </w:r>
          </w:p>
        </w:tc>
        <w:tc>
          <w:tcPr>
            <w:tcW w:w="1134" w:type="dxa"/>
            <w:tcBorders>
              <w:top w:val="nil"/>
              <w:left w:val="nil"/>
              <w:bottom w:val="single" w:sz="4" w:space="0" w:color="auto"/>
              <w:right w:val="single" w:sz="4" w:space="0" w:color="auto"/>
            </w:tcBorders>
            <w:shd w:val="clear" w:color="auto" w:fill="auto"/>
            <w:noWrap/>
            <w:vAlign w:val="bottom"/>
            <w:hideMark/>
          </w:tcPr>
          <w:p w:rsidR="00B010D3" w:rsidRPr="006A23E3" w:rsidRDefault="00B010D3" w:rsidP="006A23E3">
            <w:pPr>
              <w:jc w:val="center"/>
              <w:rPr>
                <w:rFonts w:ascii="Arial CYR" w:hAnsi="Arial CYR" w:cs="Arial CYR"/>
                <w:i/>
                <w:iCs/>
                <w:sz w:val="16"/>
                <w:szCs w:val="16"/>
              </w:rPr>
            </w:pPr>
            <w:r w:rsidRPr="006A23E3">
              <w:rPr>
                <w:rFonts w:ascii="Arial CYR" w:hAnsi="Arial CYR" w:cs="Arial CYR"/>
                <w:i/>
                <w:iCs/>
                <w:sz w:val="16"/>
                <w:szCs w:val="16"/>
              </w:rPr>
              <w:t>0,00</w:t>
            </w:r>
          </w:p>
        </w:tc>
        <w:tc>
          <w:tcPr>
            <w:tcW w:w="1134" w:type="dxa"/>
            <w:tcBorders>
              <w:top w:val="nil"/>
              <w:left w:val="nil"/>
              <w:bottom w:val="single" w:sz="4" w:space="0" w:color="auto"/>
              <w:right w:val="single" w:sz="4" w:space="0" w:color="auto"/>
            </w:tcBorders>
            <w:shd w:val="clear" w:color="auto" w:fill="auto"/>
            <w:noWrap/>
            <w:vAlign w:val="bottom"/>
            <w:hideMark/>
          </w:tcPr>
          <w:p w:rsidR="00B010D3" w:rsidRPr="006A23E3" w:rsidRDefault="00B010D3" w:rsidP="006A23E3">
            <w:pPr>
              <w:jc w:val="center"/>
              <w:rPr>
                <w:rFonts w:ascii="Arial CYR" w:hAnsi="Arial CYR" w:cs="Arial CYR"/>
                <w:i/>
                <w:iCs/>
                <w:sz w:val="16"/>
                <w:szCs w:val="16"/>
              </w:rPr>
            </w:pPr>
            <w:r w:rsidRPr="006A23E3">
              <w:rPr>
                <w:rFonts w:ascii="Arial CYR" w:hAnsi="Arial CYR" w:cs="Arial CYR"/>
                <w:i/>
                <w:iCs/>
                <w:sz w:val="16"/>
                <w:szCs w:val="16"/>
              </w:rPr>
              <w:t>100</w:t>
            </w:r>
          </w:p>
        </w:tc>
      </w:tr>
      <w:tr w:rsidR="00B010D3" w:rsidRPr="006A23E3" w:rsidTr="006A23E3">
        <w:trPr>
          <w:trHeight w:val="1275"/>
        </w:trPr>
        <w:tc>
          <w:tcPr>
            <w:tcW w:w="3510" w:type="dxa"/>
            <w:tcBorders>
              <w:top w:val="nil"/>
              <w:left w:val="single" w:sz="4" w:space="0" w:color="auto"/>
              <w:bottom w:val="single" w:sz="4" w:space="0" w:color="auto"/>
              <w:right w:val="single" w:sz="4" w:space="0" w:color="auto"/>
            </w:tcBorders>
            <w:shd w:val="clear" w:color="auto" w:fill="auto"/>
            <w:vAlign w:val="bottom"/>
            <w:hideMark/>
          </w:tcPr>
          <w:p w:rsidR="00B010D3" w:rsidRPr="006A23E3" w:rsidRDefault="00B010D3" w:rsidP="006A23E3">
            <w:pPr>
              <w:rPr>
                <w:rFonts w:ascii="Arial" w:hAnsi="Arial" w:cs="Arial"/>
                <w:sz w:val="16"/>
                <w:szCs w:val="16"/>
              </w:rPr>
            </w:pPr>
            <w:r w:rsidRPr="006A23E3">
              <w:rPr>
                <w:rFonts w:ascii="Arial" w:hAnsi="Arial" w:cs="Arial"/>
                <w:sz w:val="16"/>
                <w:szCs w:val="16"/>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поселения</w:t>
            </w:r>
          </w:p>
        </w:tc>
        <w:tc>
          <w:tcPr>
            <w:tcW w:w="2410" w:type="dxa"/>
            <w:tcBorders>
              <w:top w:val="nil"/>
              <w:left w:val="nil"/>
              <w:bottom w:val="single" w:sz="4" w:space="0" w:color="auto"/>
              <w:right w:val="single" w:sz="4" w:space="0" w:color="auto"/>
            </w:tcBorders>
            <w:shd w:val="clear" w:color="auto" w:fill="auto"/>
            <w:noWrap/>
            <w:vAlign w:val="bottom"/>
            <w:hideMark/>
          </w:tcPr>
          <w:p w:rsidR="00B010D3" w:rsidRPr="006A23E3" w:rsidRDefault="00B010D3" w:rsidP="006A23E3">
            <w:pPr>
              <w:jc w:val="center"/>
              <w:rPr>
                <w:rFonts w:ascii="Arial" w:hAnsi="Arial" w:cs="Arial"/>
                <w:sz w:val="16"/>
                <w:szCs w:val="16"/>
              </w:rPr>
            </w:pPr>
            <w:r w:rsidRPr="006A23E3">
              <w:rPr>
                <w:rFonts w:ascii="Arial" w:hAnsi="Arial" w:cs="Arial"/>
                <w:sz w:val="16"/>
                <w:szCs w:val="16"/>
              </w:rPr>
              <w:t>1 16 07010 13 0000 140</w:t>
            </w:r>
          </w:p>
        </w:tc>
        <w:tc>
          <w:tcPr>
            <w:tcW w:w="1276" w:type="dxa"/>
            <w:tcBorders>
              <w:top w:val="nil"/>
              <w:left w:val="nil"/>
              <w:bottom w:val="single" w:sz="4" w:space="0" w:color="auto"/>
              <w:right w:val="single" w:sz="4" w:space="0" w:color="auto"/>
            </w:tcBorders>
            <w:shd w:val="clear" w:color="auto" w:fill="auto"/>
            <w:noWrap/>
            <w:vAlign w:val="bottom"/>
            <w:hideMark/>
          </w:tcPr>
          <w:p w:rsidR="00B010D3" w:rsidRPr="006A23E3" w:rsidRDefault="00B010D3" w:rsidP="006A23E3">
            <w:pPr>
              <w:jc w:val="right"/>
              <w:rPr>
                <w:rFonts w:ascii="Arial" w:hAnsi="Arial" w:cs="Arial"/>
                <w:sz w:val="16"/>
                <w:szCs w:val="16"/>
              </w:rPr>
            </w:pPr>
            <w:r w:rsidRPr="006A23E3">
              <w:rPr>
                <w:rFonts w:ascii="Arial" w:hAnsi="Arial" w:cs="Arial"/>
                <w:sz w:val="16"/>
                <w:szCs w:val="16"/>
              </w:rPr>
              <w:t>57,7</w:t>
            </w:r>
          </w:p>
        </w:tc>
        <w:tc>
          <w:tcPr>
            <w:tcW w:w="1276" w:type="dxa"/>
            <w:tcBorders>
              <w:top w:val="nil"/>
              <w:left w:val="nil"/>
              <w:bottom w:val="single" w:sz="4" w:space="0" w:color="auto"/>
              <w:right w:val="single" w:sz="4" w:space="0" w:color="auto"/>
            </w:tcBorders>
            <w:shd w:val="clear" w:color="auto" w:fill="auto"/>
            <w:noWrap/>
            <w:vAlign w:val="bottom"/>
            <w:hideMark/>
          </w:tcPr>
          <w:p w:rsidR="00B010D3" w:rsidRPr="006A23E3" w:rsidRDefault="00B010D3" w:rsidP="006A23E3">
            <w:pPr>
              <w:jc w:val="right"/>
              <w:rPr>
                <w:rFonts w:ascii="Arial" w:hAnsi="Arial" w:cs="Arial"/>
                <w:sz w:val="16"/>
                <w:szCs w:val="16"/>
              </w:rPr>
            </w:pPr>
            <w:r w:rsidRPr="006A23E3">
              <w:rPr>
                <w:rFonts w:ascii="Arial" w:hAnsi="Arial" w:cs="Arial"/>
                <w:sz w:val="16"/>
                <w:szCs w:val="16"/>
              </w:rPr>
              <w:t>57,7</w:t>
            </w:r>
          </w:p>
        </w:tc>
        <w:tc>
          <w:tcPr>
            <w:tcW w:w="1134" w:type="dxa"/>
            <w:tcBorders>
              <w:top w:val="nil"/>
              <w:left w:val="nil"/>
              <w:bottom w:val="single" w:sz="4" w:space="0" w:color="auto"/>
              <w:right w:val="single" w:sz="4" w:space="0" w:color="auto"/>
            </w:tcBorders>
            <w:shd w:val="clear" w:color="auto" w:fill="auto"/>
            <w:noWrap/>
            <w:vAlign w:val="bottom"/>
            <w:hideMark/>
          </w:tcPr>
          <w:p w:rsidR="00B010D3" w:rsidRPr="006A23E3" w:rsidRDefault="00B010D3" w:rsidP="006A23E3">
            <w:pPr>
              <w:jc w:val="center"/>
              <w:rPr>
                <w:rFonts w:ascii="Arial CYR" w:hAnsi="Arial CYR" w:cs="Arial CYR"/>
                <w:sz w:val="16"/>
                <w:szCs w:val="16"/>
              </w:rPr>
            </w:pPr>
            <w:r w:rsidRPr="006A23E3">
              <w:rPr>
                <w:rFonts w:ascii="Arial CYR" w:hAnsi="Arial CYR" w:cs="Arial CYR"/>
                <w:sz w:val="16"/>
                <w:szCs w:val="16"/>
              </w:rPr>
              <w:t>0,00</w:t>
            </w:r>
          </w:p>
        </w:tc>
        <w:tc>
          <w:tcPr>
            <w:tcW w:w="1134" w:type="dxa"/>
            <w:tcBorders>
              <w:top w:val="nil"/>
              <w:left w:val="nil"/>
              <w:bottom w:val="single" w:sz="4" w:space="0" w:color="auto"/>
              <w:right w:val="single" w:sz="4" w:space="0" w:color="auto"/>
            </w:tcBorders>
            <w:shd w:val="clear" w:color="auto" w:fill="auto"/>
            <w:noWrap/>
            <w:vAlign w:val="bottom"/>
            <w:hideMark/>
          </w:tcPr>
          <w:p w:rsidR="00B010D3" w:rsidRPr="006A23E3" w:rsidRDefault="00B010D3" w:rsidP="006A23E3">
            <w:pPr>
              <w:jc w:val="center"/>
              <w:rPr>
                <w:rFonts w:ascii="Arial CYR" w:hAnsi="Arial CYR" w:cs="Arial CYR"/>
                <w:sz w:val="16"/>
                <w:szCs w:val="16"/>
              </w:rPr>
            </w:pPr>
            <w:r w:rsidRPr="006A23E3">
              <w:rPr>
                <w:rFonts w:ascii="Arial CYR" w:hAnsi="Arial CYR" w:cs="Arial CYR"/>
                <w:sz w:val="16"/>
                <w:szCs w:val="16"/>
              </w:rPr>
              <w:t>100</w:t>
            </w:r>
          </w:p>
        </w:tc>
      </w:tr>
      <w:tr w:rsidR="00B010D3" w:rsidRPr="006A23E3" w:rsidTr="006A23E3">
        <w:trPr>
          <w:trHeight w:val="1110"/>
        </w:trPr>
        <w:tc>
          <w:tcPr>
            <w:tcW w:w="3510" w:type="dxa"/>
            <w:tcBorders>
              <w:top w:val="nil"/>
              <w:left w:val="single" w:sz="4" w:space="0" w:color="auto"/>
              <w:bottom w:val="single" w:sz="4" w:space="0" w:color="auto"/>
              <w:right w:val="single" w:sz="4" w:space="0" w:color="auto"/>
            </w:tcBorders>
            <w:shd w:val="clear" w:color="auto" w:fill="auto"/>
            <w:vAlign w:val="bottom"/>
            <w:hideMark/>
          </w:tcPr>
          <w:p w:rsidR="00B010D3" w:rsidRPr="006A23E3" w:rsidRDefault="00B010D3" w:rsidP="006A23E3">
            <w:pPr>
              <w:rPr>
                <w:rFonts w:ascii="Arial" w:hAnsi="Arial" w:cs="Arial"/>
                <w:i/>
                <w:iCs/>
                <w:sz w:val="16"/>
                <w:szCs w:val="16"/>
              </w:rPr>
            </w:pPr>
            <w:r w:rsidRPr="006A23E3">
              <w:rPr>
                <w:rFonts w:ascii="Arial" w:hAnsi="Arial" w:cs="Arial"/>
                <w:i/>
                <w:iCs/>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бюджеты бюджетной системы Российской Федерации по нормативам, действовавшим в 2019 году</w:t>
            </w:r>
          </w:p>
        </w:tc>
        <w:tc>
          <w:tcPr>
            <w:tcW w:w="2410" w:type="dxa"/>
            <w:tcBorders>
              <w:top w:val="nil"/>
              <w:left w:val="nil"/>
              <w:bottom w:val="single" w:sz="4" w:space="0" w:color="auto"/>
              <w:right w:val="single" w:sz="4" w:space="0" w:color="auto"/>
            </w:tcBorders>
            <w:shd w:val="clear" w:color="auto" w:fill="auto"/>
            <w:noWrap/>
            <w:vAlign w:val="bottom"/>
            <w:hideMark/>
          </w:tcPr>
          <w:p w:rsidR="00B010D3" w:rsidRPr="006A23E3" w:rsidRDefault="00B010D3" w:rsidP="006A23E3">
            <w:pPr>
              <w:jc w:val="center"/>
              <w:rPr>
                <w:rFonts w:ascii="Arial" w:hAnsi="Arial" w:cs="Arial"/>
                <w:i/>
                <w:iCs/>
                <w:sz w:val="16"/>
                <w:szCs w:val="16"/>
              </w:rPr>
            </w:pPr>
            <w:r w:rsidRPr="006A23E3">
              <w:rPr>
                <w:rFonts w:ascii="Arial" w:hAnsi="Arial" w:cs="Arial"/>
                <w:i/>
                <w:iCs/>
                <w:sz w:val="16"/>
                <w:szCs w:val="16"/>
              </w:rPr>
              <w:t>1 16 10120 00 0000 140</w:t>
            </w:r>
          </w:p>
        </w:tc>
        <w:tc>
          <w:tcPr>
            <w:tcW w:w="1276" w:type="dxa"/>
            <w:tcBorders>
              <w:top w:val="nil"/>
              <w:left w:val="nil"/>
              <w:bottom w:val="single" w:sz="4" w:space="0" w:color="auto"/>
              <w:right w:val="single" w:sz="4" w:space="0" w:color="auto"/>
            </w:tcBorders>
            <w:shd w:val="clear" w:color="auto" w:fill="auto"/>
            <w:noWrap/>
            <w:vAlign w:val="bottom"/>
            <w:hideMark/>
          </w:tcPr>
          <w:p w:rsidR="00B010D3" w:rsidRPr="006A23E3" w:rsidRDefault="00B010D3" w:rsidP="006A23E3">
            <w:pPr>
              <w:jc w:val="right"/>
              <w:rPr>
                <w:rFonts w:ascii="Arial" w:hAnsi="Arial" w:cs="Arial"/>
                <w:i/>
                <w:iCs/>
                <w:sz w:val="16"/>
                <w:szCs w:val="16"/>
              </w:rPr>
            </w:pPr>
            <w:r w:rsidRPr="006A23E3">
              <w:rPr>
                <w:rFonts w:ascii="Arial" w:hAnsi="Arial" w:cs="Arial"/>
                <w:i/>
                <w:iCs/>
                <w:sz w:val="16"/>
                <w:szCs w:val="16"/>
              </w:rPr>
              <w:t>-716,1</w:t>
            </w:r>
          </w:p>
        </w:tc>
        <w:tc>
          <w:tcPr>
            <w:tcW w:w="1276" w:type="dxa"/>
            <w:tcBorders>
              <w:top w:val="nil"/>
              <w:left w:val="nil"/>
              <w:bottom w:val="single" w:sz="4" w:space="0" w:color="auto"/>
              <w:right w:val="single" w:sz="4" w:space="0" w:color="auto"/>
            </w:tcBorders>
            <w:shd w:val="clear" w:color="auto" w:fill="auto"/>
            <w:noWrap/>
            <w:vAlign w:val="bottom"/>
            <w:hideMark/>
          </w:tcPr>
          <w:p w:rsidR="00B010D3" w:rsidRPr="006A23E3" w:rsidRDefault="00B010D3" w:rsidP="006A23E3">
            <w:pPr>
              <w:jc w:val="right"/>
              <w:rPr>
                <w:rFonts w:ascii="Arial" w:hAnsi="Arial" w:cs="Arial"/>
                <w:i/>
                <w:iCs/>
                <w:sz w:val="16"/>
                <w:szCs w:val="16"/>
              </w:rPr>
            </w:pPr>
            <w:r w:rsidRPr="006A23E3">
              <w:rPr>
                <w:rFonts w:ascii="Arial" w:hAnsi="Arial" w:cs="Arial"/>
                <w:i/>
                <w:iCs/>
                <w:sz w:val="16"/>
                <w:szCs w:val="16"/>
              </w:rPr>
              <w:t>-716,1</w:t>
            </w:r>
          </w:p>
        </w:tc>
        <w:tc>
          <w:tcPr>
            <w:tcW w:w="1134" w:type="dxa"/>
            <w:tcBorders>
              <w:top w:val="nil"/>
              <w:left w:val="nil"/>
              <w:bottom w:val="single" w:sz="4" w:space="0" w:color="auto"/>
              <w:right w:val="single" w:sz="4" w:space="0" w:color="auto"/>
            </w:tcBorders>
            <w:shd w:val="clear" w:color="auto" w:fill="auto"/>
            <w:noWrap/>
            <w:vAlign w:val="bottom"/>
            <w:hideMark/>
          </w:tcPr>
          <w:p w:rsidR="00B010D3" w:rsidRPr="006A23E3" w:rsidRDefault="00B010D3" w:rsidP="006A23E3">
            <w:pPr>
              <w:jc w:val="center"/>
              <w:rPr>
                <w:rFonts w:ascii="Arial CYR" w:hAnsi="Arial CYR" w:cs="Arial CYR"/>
                <w:i/>
                <w:iCs/>
                <w:sz w:val="16"/>
                <w:szCs w:val="16"/>
              </w:rPr>
            </w:pPr>
            <w:r w:rsidRPr="006A23E3">
              <w:rPr>
                <w:rFonts w:ascii="Arial CYR" w:hAnsi="Arial CYR" w:cs="Arial CYR"/>
                <w:i/>
                <w:iCs/>
                <w:sz w:val="16"/>
                <w:szCs w:val="16"/>
              </w:rPr>
              <w:t>0,00</w:t>
            </w:r>
          </w:p>
        </w:tc>
        <w:tc>
          <w:tcPr>
            <w:tcW w:w="1134" w:type="dxa"/>
            <w:tcBorders>
              <w:top w:val="nil"/>
              <w:left w:val="nil"/>
              <w:bottom w:val="single" w:sz="4" w:space="0" w:color="auto"/>
              <w:right w:val="single" w:sz="4" w:space="0" w:color="auto"/>
            </w:tcBorders>
            <w:shd w:val="clear" w:color="auto" w:fill="auto"/>
            <w:noWrap/>
            <w:vAlign w:val="bottom"/>
            <w:hideMark/>
          </w:tcPr>
          <w:p w:rsidR="00B010D3" w:rsidRPr="006A23E3" w:rsidRDefault="00B010D3" w:rsidP="006A23E3">
            <w:pPr>
              <w:jc w:val="center"/>
              <w:rPr>
                <w:rFonts w:ascii="Arial CYR" w:hAnsi="Arial CYR" w:cs="Arial CYR"/>
                <w:i/>
                <w:iCs/>
                <w:sz w:val="16"/>
                <w:szCs w:val="16"/>
              </w:rPr>
            </w:pPr>
            <w:r w:rsidRPr="006A23E3">
              <w:rPr>
                <w:rFonts w:ascii="Arial CYR" w:hAnsi="Arial CYR" w:cs="Arial CYR"/>
                <w:i/>
                <w:iCs/>
                <w:sz w:val="16"/>
                <w:szCs w:val="16"/>
              </w:rPr>
              <w:t>100</w:t>
            </w:r>
          </w:p>
        </w:tc>
      </w:tr>
      <w:tr w:rsidR="00B010D3" w:rsidRPr="006A23E3" w:rsidTr="006A23E3">
        <w:trPr>
          <w:trHeight w:val="1020"/>
        </w:trPr>
        <w:tc>
          <w:tcPr>
            <w:tcW w:w="3510" w:type="dxa"/>
            <w:tcBorders>
              <w:top w:val="nil"/>
              <w:left w:val="single" w:sz="4" w:space="0" w:color="auto"/>
              <w:bottom w:val="single" w:sz="4" w:space="0" w:color="auto"/>
              <w:right w:val="single" w:sz="4" w:space="0" w:color="auto"/>
            </w:tcBorders>
            <w:shd w:val="clear" w:color="auto" w:fill="auto"/>
            <w:vAlign w:val="bottom"/>
            <w:hideMark/>
          </w:tcPr>
          <w:p w:rsidR="00B010D3" w:rsidRPr="006A23E3" w:rsidRDefault="00B010D3" w:rsidP="006A23E3">
            <w:pPr>
              <w:rPr>
                <w:rFonts w:ascii="Arial" w:hAnsi="Arial" w:cs="Arial"/>
                <w:sz w:val="16"/>
                <w:szCs w:val="16"/>
              </w:rPr>
            </w:pPr>
            <w:r w:rsidRPr="006A23E3">
              <w:rPr>
                <w:rFonts w:ascii="Arial" w:hAnsi="Arial" w:cs="Arial"/>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2410" w:type="dxa"/>
            <w:tcBorders>
              <w:top w:val="nil"/>
              <w:left w:val="nil"/>
              <w:bottom w:val="single" w:sz="4" w:space="0" w:color="auto"/>
              <w:right w:val="single" w:sz="4" w:space="0" w:color="auto"/>
            </w:tcBorders>
            <w:shd w:val="clear" w:color="auto" w:fill="auto"/>
            <w:noWrap/>
            <w:vAlign w:val="bottom"/>
            <w:hideMark/>
          </w:tcPr>
          <w:p w:rsidR="00B010D3" w:rsidRPr="006A23E3" w:rsidRDefault="00B010D3" w:rsidP="006A23E3">
            <w:pPr>
              <w:jc w:val="center"/>
              <w:rPr>
                <w:rFonts w:ascii="Arial" w:hAnsi="Arial" w:cs="Arial"/>
                <w:sz w:val="16"/>
                <w:szCs w:val="16"/>
              </w:rPr>
            </w:pPr>
            <w:r w:rsidRPr="006A23E3">
              <w:rPr>
                <w:rFonts w:ascii="Arial" w:hAnsi="Arial" w:cs="Arial"/>
                <w:sz w:val="16"/>
                <w:szCs w:val="16"/>
              </w:rPr>
              <w:t>1 16 10123 00 0000 140</w:t>
            </w:r>
          </w:p>
        </w:tc>
        <w:tc>
          <w:tcPr>
            <w:tcW w:w="1276" w:type="dxa"/>
            <w:tcBorders>
              <w:top w:val="nil"/>
              <w:left w:val="nil"/>
              <w:bottom w:val="single" w:sz="4" w:space="0" w:color="auto"/>
              <w:right w:val="single" w:sz="4" w:space="0" w:color="auto"/>
            </w:tcBorders>
            <w:shd w:val="clear" w:color="auto" w:fill="auto"/>
            <w:noWrap/>
            <w:vAlign w:val="bottom"/>
            <w:hideMark/>
          </w:tcPr>
          <w:p w:rsidR="00B010D3" w:rsidRPr="006A23E3" w:rsidRDefault="00B010D3" w:rsidP="006A23E3">
            <w:pPr>
              <w:jc w:val="right"/>
              <w:rPr>
                <w:rFonts w:ascii="Arial" w:hAnsi="Arial" w:cs="Arial"/>
                <w:sz w:val="16"/>
                <w:szCs w:val="16"/>
              </w:rPr>
            </w:pPr>
            <w:r w:rsidRPr="006A23E3">
              <w:rPr>
                <w:rFonts w:ascii="Arial" w:hAnsi="Arial" w:cs="Arial"/>
                <w:sz w:val="16"/>
                <w:szCs w:val="16"/>
              </w:rPr>
              <w:t>-716,1</w:t>
            </w:r>
          </w:p>
        </w:tc>
        <w:tc>
          <w:tcPr>
            <w:tcW w:w="1276" w:type="dxa"/>
            <w:tcBorders>
              <w:top w:val="nil"/>
              <w:left w:val="nil"/>
              <w:bottom w:val="single" w:sz="4" w:space="0" w:color="auto"/>
              <w:right w:val="single" w:sz="4" w:space="0" w:color="auto"/>
            </w:tcBorders>
            <w:shd w:val="clear" w:color="auto" w:fill="auto"/>
            <w:noWrap/>
            <w:vAlign w:val="bottom"/>
            <w:hideMark/>
          </w:tcPr>
          <w:p w:rsidR="00B010D3" w:rsidRPr="006A23E3" w:rsidRDefault="00B010D3" w:rsidP="006A23E3">
            <w:pPr>
              <w:jc w:val="right"/>
              <w:rPr>
                <w:rFonts w:ascii="Arial" w:hAnsi="Arial" w:cs="Arial"/>
                <w:sz w:val="16"/>
                <w:szCs w:val="16"/>
              </w:rPr>
            </w:pPr>
            <w:r w:rsidRPr="006A23E3">
              <w:rPr>
                <w:rFonts w:ascii="Arial" w:hAnsi="Arial" w:cs="Arial"/>
                <w:sz w:val="16"/>
                <w:szCs w:val="16"/>
              </w:rPr>
              <w:t>-716,1</w:t>
            </w:r>
          </w:p>
        </w:tc>
        <w:tc>
          <w:tcPr>
            <w:tcW w:w="1134" w:type="dxa"/>
            <w:tcBorders>
              <w:top w:val="nil"/>
              <w:left w:val="nil"/>
              <w:bottom w:val="single" w:sz="4" w:space="0" w:color="auto"/>
              <w:right w:val="single" w:sz="4" w:space="0" w:color="auto"/>
            </w:tcBorders>
            <w:shd w:val="clear" w:color="auto" w:fill="auto"/>
            <w:noWrap/>
            <w:vAlign w:val="bottom"/>
            <w:hideMark/>
          </w:tcPr>
          <w:p w:rsidR="00B010D3" w:rsidRPr="006A23E3" w:rsidRDefault="00B010D3" w:rsidP="006A23E3">
            <w:pPr>
              <w:jc w:val="center"/>
              <w:rPr>
                <w:rFonts w:ascii="Arial CYR" w:hAnsi="Arial CYR" w:cs="Arial CYR"/>
                <w:sz w:val="16"/>
                <w:szCs w:val="16"/>
              </w:rPr>
            </w:pPr>
            <w:r w:rsidRPr="006A23E3">
              <w:rPr>
                <w:rFonts w:ascii="Arial CYR" w:hAnsi="Arial CYR" w:cs="Arial CYR"/>
                <w:sz w:val="16"/>
                <w:szCs w:val="16"/>
              </w:rPr>
              <w:t>0,00</w:t>
            </w:r>
          </w:p>
        </w:tc>
        <w:tc>
          <w:tcPr>
            <w:tcW w:w="1134" w:type="dxa"/>
            <w:tcBorders>
              <w:top w:val="nil"/>
              <w:left w:val="nil"/>
              <w:bottom w:val="single" w:sz="4" w:space="0" w:color="auto"/>
              <w:right w:val="single" w:sz="4" w:space="0" w:color="auto"/>
            </w:tcBorders>
            <w:shd w:val="clear" w:color="auto" w:fill="auto"/>
            <w:noWrap/>
            <w:vAlign w:val="bottom"/>
            <w:hideMark/>
          </w:tcPr>
          <w:p w:rsidR="00B010D3" w:rsidRPr="006A23E3" w:rsidRDefault="00B010D3" w:rsidP="006A23E3">
            <w:pPr>
              <w:jc w:val="center"/>
              <w:rPr>
                <w:rFonts w:ascii="Arial CYR" w:hAnsi="Arial CYR" w:cs="Arial CYR"/>
                <w:sz w:val="16"/>
                <w:szCs w:val="16"/>
              </w:rPr>
            </w:pPr>
            <w:r w:rsidRPr="006A23E3">
              <w:rPr>
                <w:rFonts w:ascii="Arial CYR" w:hAnsi="Arial CYR" w:cs="Arial CYR"/>
                <w:sz w:val="16"/>
                <w:szCs w:val="16"/>
              </w:rPr>
              <w:t>100</w:t>
            </w:r>
          </w:p>
        </w:tc>
      </w:tr>
      <w:tr w:rsidR="00B010D3" w:rsidRPr="006A23E3" w:rsidTr="006A23E3">
        <w:trPr>
          <w:trHeight w:val="255"/>
        </w:trPr>
        <w:tc>
          <w:tcPr>
            <w:tcW w:w="3510" w:type="dxa"/>
            <w:tcBorders>
              <w:top w:val="nil"/>
              <w:left w:val="single" w:sz="4" w:space="0" w:color="auto"/>
              <w:bottom w:val="single" w:sz="4" w:space="0" w:color="auto"/>
              <w:right w:val="single" w:sz="4" w:space="0" w:color="auto"/>
            </w:tcBorders>
            <w:shd w:val="clear" w:color="auto" w:fill="auto"/>
            <w:vAlign w:val="bottom"/>
            <w:hideMark/>
          </w:tcPr>
          <w:p w:rsidR="00B010D3" w:rsidRPr="006A23E3" w:rsidRDefault="00B010D3" w:rsidP="006A23E3">
            <w:pPr>
              <w:rPr>
                <w:rFonts w:ascii="Arial" w:hAnsi="Arial" w:cs="Arial"/>
                <w:b/>
                <w:bCs/>
                <w:i/>
                <w:iCs/>
                <w:sz w:val="16"/>
                <w:szCs w:val="16"/>
              </w:rPr>
            </w:pPr>
            <w:r w:rsidRPr="006A23E3">
              <w:rPr>
                <w:rFonts w:ascii="Arial" w:hAnsi="Arial" w:cs="Arial"/>
                <w:b/>
                <w:bCs/>
                <w:i/>
                <w:iCs/>
                <w:sz w:val="16"/>
                <w:szCs w:val="16"/>
              </w:rPr>
              <w:t>Прочие неналоговые доходы</w:t>
            </w:r>
          </w:p>
        </w:tc>
        <w:tc>
          <w:tcPr>
            <w:tcW w:w="2410" w:type="dxa"/>
            <w:tcBorders>
              <w:top w:val="nil"/>
              <w:left w:val="nil"/>
              <w:bottom w:val="single" w:sz="4" w:space="0" w:color="auto"/>
              <w:right w:val="single" w:sz="4" w:space="0" w:color="auto"/>
            </w:tcBorders>
            <w:shd w:val="clear" w:color="auto" w:fill="auto"/>
            <w:noWrap/>
            <w:vAlign w:val="bottom"/>
            <w:hideMark/>
          </w:tcPr>
          <w:p w:rsidR="00B010D3" w:rsidRPr="006A23E3" w:rsidRDefault="00B010D3" w:rsidP="006A23E3">
            <w:pPr>
              <w:jc w:val="center"/>
              <w:rPr>
                <w:rFonts w:ascii="Arial" w:hAnsi="Arial" w:cs="Arial"/>
                <w:b/>
                <w:bCs/>
                <w:i/>
                <w:iCs/>
                <w:sz w:val="16"/>
                <w:szCs w:val="16"/>
              </w:rPr>
            </w:pPr>
            <w:r w:rsidRPr="006A23E3">
              <w:rPr>
                <w:rFonts w:ascii="Arial" w:hAnsi="Arial" w:cs="Arial"/>
                <w:b/>
                <w:bCs/>
                <w:i/>
                <w:iCs/>
                <w:sz w:val="16"/>
                <w:szCs w:val="16"/>
              </w:rPr>
              <w:t>1 17 00000 00 0000 180</w:t>
            </w:r>
          </w:p>
        </w:tc>
        <w:tc>
          <w:tcPr>
            <w:tcW w:w="1276" w:type="dxa"/>
            <w:tcBorders>
              <w:top w:val="nil"/>
              <w:left w:val="nil"/>
              <w:bottom w:val="single" w:sz="4" w:space="0" w:color="auto"/>
              <w:right w:val="single" w:sz="4" w:space="0" w:color="auto"/>
            </w:tcBorders>
            <w:shd w:val="clear" w:color="auto" w:fill="auto"/>
            <w:noWrap/>
            <w:vAlign w:val="bottom"/>
            <w:hideMark/>
          </w:tcPr>
          <w:p w:rsidR="00B010D3" w:rsidRPr="006A23E3" w:rsidRDefault="00B010D3" w:rsidP="006A23E3">
            <w:pPr>
              <w:jc w:val="right"/>
              <w:rPr>
                <w:rFonts w:ascii="Arial" w:hAnsi="Arial" w:cs="Arial"/>
                <w:b/>
                <w:bCs/>
                <w:sz w:val="16"/>
                <w:szCs w:val="16"/>
              </w:rPr>
            </w:pPr>
            <w:r w:rsidRPr="006A23E3">
              <w:rPr>
                <w:rFonts w:ascii="Arial" w:hAnsi="Arial" w:cs="Arial"/>
                <w:b/>
                <w:bCs/>
                <w:sz w:val="16"/>
                <w:szCs w:val="16"/>
              </w:rPr>
              <w:t>0,0</w:t>
            </w:r>
          </w:p>
        </w:tc>
        <w:tc>
          <w:tcPr>
            <w:tcW w:w="1276" w:type="dxa"/>
            <w:tcBorders>
              <w:top w:val="nil"/>
              <w:left w:val="nil"/>
              <w:bottom w:val="single" w:sz="4" w:space="0" w:color="auto"/>
              <w:right w:val="single" w:sz="4" w:space="0" w:color="auto"/>
            </w:tcBorders>
            <w:shd w:val="clear" w:color="auto" w:fill="auto"/>
            <w:noWrap/>
            <w:vAlign w:val="bottom"/>
            <w:hideMark/>
          </w:tcPr>
          <w:p w:rsidR="00B010D3" w:rsidRPr="006A23E3" w:rsidRDefault="00B010D3" w:rsidP="006A23E3">
            <w:pPr>
              <w:jc w:val="right"/>
              <w:rPr>
                <w:rFonts w:ascii="Arial" w:hAnsi="Arial" w:cs="Arial"/>
                <w:b/>
                <w:bCs/>
                <w:sz w:val="16"/>
                <w:szCs w:val="16"/>
              </w:rPr>
            </w:pPr>
            <w:r w:rsidRPr="006A23E3">
              <w:rPr>
                <w:rFonts w:ascii="Arial" w:hAnsi="Arial" w:cs="Arial"/>
                <w:b/>
                <w:bCs/>
                <w:sz w:val="16"/>
                <w:szCs w:val="16"/>
              </w:rPr>
              <w:t>-2,3</w:t>
            </w:r>
          </w:p>
        </w:tc>
        <w:tc>
          <w:tcPr>
            <w:tcW w:w="1134" w:type="dxa"/>
            <w:tcBorders>
              <w:top w:val="nil"/>
              <w:left w:val="nil"/>
              <w:bottom w:val="single" w:sz="4" w:space="0" w:color="auto"/>
              <w:right w:val="single" w:sz="4" w:space="0" w:color="auto"/>
            </w:tcBorders>
            <w:shd w:val="clear" w:color="auto" w:fill="auto"/>
            <w:noWrap/>
            <w:vAlign w:val="bottom"/>
            <w:hideMark/>
          </w:tcPr>
          <w:p w:rsidR="00B010D3" w:rsidRPr="006A23E3" w:rsidRDefault="00B010D3" w:rsidP="006A23E3">
            <w:pPr>
              <w:jc w:val="center"/>
              <w:rPr>
                <w:rFonts w:ascii="Arial CYR" w:hAnsi="Arial CYR" w:cs="Arial CYR"/>
                <w:b/>
                <w:bCs/>
                <w:i/>
                <w:iCs/>
                <w:sz w:val="16"/>
                <w:szCs w:val="16"/>
              </w:rPr>
            </w:pPr>
            <w:r w:rsidRPr="006A23E3">
              <w:rPr>
                <w:rFonts w:ascii="Arial CYR" w:hAnsi="Arial CYR" w:cs="Arial CYR"/>
                <w:b/>
                <w:bCs/>
                <w:i/>
                <w:iCs/>
                <w:sz w:val="16"/>
                <w:szCs w:val="16"/>
              </w:rPr>
              <w:t>2,30</w:t>
            </w:r>
          </w:p>
        </w:tc>
        <w:tc>
          <w:tcPr>
            <w:tcW w:w="1134" w:type="dxa"/>
            <w:tcBorders>
              <w:top w:val="nil"/>
              <w:left w:val="nil"/>
              <w:bottom w:val="single" w:sz="4" w:space="0" w:color="auto"/>
              <w:right w:val="single" w:sz="4" w:space="0" w:color="auto"/>
            </w:tcBorders>
            <w:shd w:val="clear" w:color="auto" w:fill="auto"/>
            <w:noWrap/>
            <w:vAlign w:val="bottom"/>
            <w:hideMark/>
          </w:tcPr>
          <w:p w:rsidR="00B010D3" w:rsidRPr="006A23E3" w:rsidRDefault="00B010D3" w:rsidP="006A23E3">
            <w:pPr>
              <w:jc w:val="center"/>
              <w:rPr>
                <w:rFonts w:ascii="Arial CYR" w:hAnsi="Arial CYR" w:cs="Arial CYR"/>
                <w:b/>
                <w:bCs/>
                <w:i/>
                <w:iCs/>
                <w:sz w:val="16"/>
                <w:szCs w:val="16"/>
              </w:rPr>
            </w:pPr>
            <w:r w:rsidRPr="006A23E3">
              <w:rPr>
                <w:rFonts w:ascii="Arial CYR" w:hAnsi="Arial CYR" w:cs="Arial CYR"/>
                <w:b/>
                <w:bCs/>
                <w:i/>
                <w:iCs/>
                <w:sz w:val="16"/>
                <w:szCs w:val="16"/>
              </w:rPr>
              <w:t>#ДЕЛ/0!</w:t>
            </w:r>
          </w:p>
        </w:tc>
      </w:tr>
      <w:tr w:rsidR="00B010D3" w:rsidRPr="006A23E3" w:rsidTr="006A23E3">
        <w:trPr>
          <w:trHeight w:val="255"/>
        </w:trPr>
        <w:tc>
          <w:tcPr>
            <w:tcW w:w="3510" w:type="dxa"/>
            <w:tcBorders>
              <w:top w:val="nil"/>
              <w:left w:val="single" w:sz="4" w:space="0" w:color="auto"/>
              <w:bottom w:val="single" w:sz="4" w:space="0" w:color="auto"/>
              <w:right w:val="single" w:sz="4" w:space="0" w:color="auto"/>
            </w:tcBorders>
            <w:shd w:val="clear" w:color="auto" w:fill="auto"/>
            <w:vAlign w:val="bottom"/>
            <w:hideMark/>
          </w:tcPr>
          <w:p w:rsidR="00B010D3" w:rsidRPr="006A23E3" w:rsidRDefault="00B010D3" w:rsidP="006A23E3">
            <w:pPr>
              <w:rPr>
                <w:rFonts w:ascii="Arial" w:hAnsi="Arial" w:cs="Arial"/>
                <w:i/>
                <w:iCs/>
                <w:sz w:val="16"/>
                <w:szCs w:val="16"/>
              </w:rPr>
            </w:pPr>
            <w:r w:rsidRPr="006A23E3">
              <w:rPr>
                <w:rFonts w:ascii="Arial" w:hAnsi="Arial" w:cs="Arial"/>
                <w:i/>
                <w:iCs/>
                <w:sz w:val="16"/>
                <w:szCs w:val="16"/>
              </w:rPr>
              <w:t>Невыясненные поступления</w:t>
            </w:r>
          </w:p>
        </w:tc>
        <w:tc>
          <w:tcPr>
            <w:tcW w:w="2410" w:type="dxa"/>
            <w:tcBorders>
              <w:top w:val="nil"/>
              <w:left w:val="nil"/>
              <w:bottom w:val="single" w:sz="4" w:space="0" w:color="auto"/>
              <w:right w:val="single" w:sz="4" w:space="0" w:color="auto"/>
            </w:tcBorders>
            <w:shd w:val="clear" w:color="auto" w:fill="auto"/>
            <w:noWrap/>
            <w:vAlign w:val="bottom"/>
            <w:hideMark/>
          </w:tcPr>
          <w:p w:rsidR="00B010D3" w:rsidRPr="006A23E3" w:rsidRDefault="00B010D3" w:rsidP="006A23E3">
            <w:pPr>
              <w:jc w:val="center"/>
              <w:rPr>
                <w:rFonts w:ascii="Arial" w:hAnsi="Arial" w:cs="Arial"/>
                <w:i/>
                <w:iCs/>
                <w:sz w:val="16"/>
                <w:szCs w:val="16"/>
              </w:rPr>
            </w:pPr>
            <w:r w:rsidRPr="006A23E3">
              <w:rPr>
                <w:rFonts w:ascii="Arial" w:hAnsi="Arial" w:cs="Arial"/>
                <w:i/>
                <w:iCs/>
                <w:sz w:val="16"/>
                <w:szCs w:val="16"/>
              </w:rPr>
              <w:t>1 17 01000 00 0000 180</w:t>
            </w:r>
          </w:p>
        </w:tc>
        <w:tc>
          <w:tcPr>
            <w:tcW w:w="1276" w:type="dxa"/>
            <w:tcBorders>
              <w:top w:val="nil"/>
              <w:left w:val="nil"/>
              <w:bottom w:val="single" w:sz="4" w:space="0" w:color="auto"/>
              <w:right w:val="single" w:sz="4" w:space="0" w:color="auto"/>
            </w:tcBorders>
            <w:shd w:val="clear" w:color="auto" w:fill="auto"/>
            <w:noWrap/>
            <w:vAlign w:val="bottom"/>
            <w:hideMark/>
          </w:tcPr>
          <w:p w:rsidR="00B010D3" w:rsidRPr="006A23E3" w:rsidRDefault="00B010D3" w:rsidP="006A23E3">
            <w:pPr>
              <w:jc w:val="right"/>
              <w:rPr>
                <w:rFonts w:ascii="Arial" w:hAnsi="Arial" w:cs="Arial"/>
                <w:i/>
                <w:iCs/>
                <w:sz w:val="16"/>
                <w:szCs w:val="16"/>
              </w:rPr>
            </w:pPr>
            <w:r w:rsidRPr="006A23E3">
              <w:rPr>
                <w:rFonts w:ascii="Arial" w:hAnsi="Arial" w:cs="Arial"/>
                <w:i/>
                <w:iCs/>
                <w:sz w:val="16"/>
                <w:szCs w:val="16"/>
              </w:rPr>
              <w:t>0,0</w:t>
            </w:r>
          </w:p>
        </w:tc>
        <w:tc>
          <w:tcPr>
            <w:tcW w:w="1276" w:type="dxa"/>
            <w:tcBorders>
              <w:top w:val="nil"/>
              <w:left w:val="nil"/>
              <w:bottom w:val="single" w:sz="4" w:space="0" w:color="auto"/>
              <w:right w:val="single" w:sz="4" w:space="0" w:color="auto"/>
            </w:tcBorders>
            <w:shd w:val="clear" w:color="auto" w:fill="auto"/>
            <w:noWrap/>
            <w:vAlign w:val="bottom"/>
            <w:hideMark/>
          </w:tcPr>
          <w:p w:rsidR="00B010D3" w:rsidRPr="006A23E3" w:rsidRDefault="00B010D3" w:rsidP="006A23E3">
            <w:pPr>
              <w:jc w:val="right"/>
              <w:rPr>
                <w:rFonts w:ascii="Arial" w:hAnsi="Arial" w:cs="Arial"/>
                <w:i/>
                <w:iCs/>
                <w:sz w:val="16"/>
                <w:szCs w:val="16"/>
              </w:rPr>
            </w:pPr>
            <w:r w:rsidRPr="006A23E3">
              <w:rPr>
                <w:rFonts w:ascii="Arial" w:hAnsi="Arial" w:cs="Arial"/>
                <w:i/>
                <w:iCs/>
                <w:sz w:val="16"/>
                <w:szCs w:val="16"/>
              </w:rPr>
              <w:t>-2,3</w:t>
            </w:r>
          </w:p>
        </w:tc>
        <w:tc>
          <w:tcPr>
            <w:tcW w:w="1134" w:type="dxa"/>
            <w:tcBorders>
              <w:top w:val="nil"/>
              <w:left w:val="nil"/>
              <w:bottom w:val="single" w:sz="4" w:space="0" w:color="auto"/>
              <w:right w:val="single" w:sz="4" w:space="0" w:color="auto"/>
            </w:tcBorders>
            <w:shd w:val="clear" w:color="auto" w:fill="auto"/>
            <w:noWrap/>
            <w:vAlign w:val="bottom"/>
            <w:hideMark/>
          </w:tcPr>
          <w:p w:rsidR="00B010D3" w:rsidRPr="006A23E3" w:rsidRDefault="00B010D3" w:rsidP="006A23E3">
            <w:pPr>
              <w:jc w:val="center"/>
              <w:rPr>
                <w:rFonts w:ascii="Arial CYR" w:hAnsi="Arial CYR" w:cs="Arial CYR"/>
                <w:i/>
                <w:iCs/>
                <w:sz w:val="16"/>
                <w:szCs w:val="16"/>
              </w:rPr>
            </w:pPr>
            <w:r w:rsidRPr="006A23E3">
              <w:rPr>
                <w:rFonts w:ascii="Arial CYR" w:hAnsi="Arial CYR" w:cs="Arial CYR"/>
                <w:i/>
                <w:iCs/>
                <w:sz w:val="16"/>
                <w:szCs w:val="16"/>
              </w:rPr>
              <w:t>2,30</w:t>
            </w:r>
          </w:p>
        </w:tc>
        <w:tc>
          <w:tcPr>
            <w:tcW w:w="1134" w:type="dxa"/>
            <w:tcBorders>
              <w:top w:val="nil"/>
              <w:left w:val="nil"/>
              <w:bottom w:val="single" w:sz="4" w:space="0" w:color="auto"/>
              <w:right w:val="single" w:sz="4" w:space="0" w:color="auto"/>
            </w:tcBorders>
            <w:shd w:val="clear" w:color="auto" w:fill="auto"/>
            <w:noWrap/>
            <w:vAlign w:val="bottom"/>
            <w:hideMark/>
          </w:tcPr>
          <w:p w:rsidR="00B010D3" w:rsidRPr="006A23E3" w:rsidRDefault="00B010D3" w:rsidP="006A23E3">
            <w:pPr>
              <w:jc w:val="center"/>
              <w:rPr>
                <w:rFonts w:ascii="Arial CYR" w:hAnsi="Arial CYR" w:cs="Arial CYR"/>
                <w:i/>
                <w:iCs/>
                <w:sz w:val="16"/>
                <w:szCs w:val="16"/>
              </w:rPr>
            </w:pPr>
            <w:r w:rsidRPr="006A23E3">
              <w:rPr>
                <w:rFonts w:ascii="Arial CYR" w:hAnsi="Arial CYR" w:cs="Arial CYR"/>
                <w:i/>
                <w:iCs/>
                <w:sz w:val="16"/>
                <w:szCs w:val="16"/>
              </w:rPr>
              <w:t>#ДЕЛ/0!</w:t>
            </w:r>
          </w:p>
        </w:tc>
      </w:tr>
      <w:tr w:rsidR="00B010D3" w:rsidRPr="006A23E3" w:rsidTr="006A23E3">
        <w:trPr>
          <w:trHeight w:val="510"/>
        </w:trPr>
        <w:tc>
          <w:tcPr>
            <w:tcW w:w="3510" w:type="dxa"/>
            <w:tcBorders>
              <w:top w:val="nil"/>
              <w:left w:val="single" w:sz="4" w:space="0" w:color="auto"/>
              <w:bottom w:val="single" w:sz="4" w:space="0" w:color="auto"/>
              <w:right w:val="single" w:sz="4" w:space="0" w:color="auto"/>
            </w:tcBorders>
            <w:shd w:val="clear" w:color="auto" w:fill="auto"/>
            <w:vAlign w:val="bottom"/>
            <w:hideMark/>
          </w:tcPr>
          <w:p w:rsidR="00B010D3" w:rsidRPr="006A23E3" w:rsidRDefault="00B010D3" w:rsidP="006A23E3">
            <w:pPr>
              <w:rPr>
                <w:rFonts w:ascii="Arial" w:hAnsi="Arial" w:cs="Arial"/>
                <w:sz w:val="16"/>
                <w:szCs w:val="16"/>
              </w:rPr>
            </w:pPr>
            <w:r w:rsidRPr="006A23E3">
              <w:rPr>
                <w:rFonts w:ascii="Arial" w:hAnsi="Arial" w:cs="Arial"/>
                <w:sz w:val="16"/>
                <w:szCs w:val="16"/>
              </w:rPr>
              <w:t>Невыясненные поступления, зачисляемые в бюджеты городских поселений</w:t>
            </w:r>
          </w:p>
        </w:tc>
        <w:tc>
          <w:tcPr>
            <w:tcW w:w="2410" w:type="dxa"/>
            <w:tcBorders>
              <w:top w:val="nil"/>
              <w:left w:val="nil"/>
              <w:bottom w:val="single" w:sz="4" w:space="0" w:color="auto"/>
              <w:right w:val="single" w:sz="4" w:space="0" w:color="auto"/>
            </w:tcBorders>
            <w:shd w:val="clear" w:color="auto" w:fill="auto"/>
            <w:noWrap/>
            <w:vAlign w:val="bottom"/>
            <w:hideMark/>
          </w:tcPr>
          <w:p w:rsidR="00B010D3" w:rsidRPr="006A23E3" w:rsidRDefault="00B010D3" w:rsidP="006A23E3">
            <w:pPr>
              <w:jc w:val="center"/>
              <w:rPr>
                <w:rFonts w:ascii="Arial" w:hAnsi="Arial" w:cs="Arial"/>
                <w:sz w:val="16"/>
                <w:szCs w:val="16"/>
              </w:rPr>
            </w:pPr>
            <w:r w:rsidRPr="006A23E3">
              <w:rPr>
                <w:rFonts w:ascii="Arial" w:hAnsi="Arial" w:cs="Arial"/>
                <w:sz w:val="16"/>
                <w:szCs w:val="16"/>
              </w:rPr>
              <w:t>1 17 01050 13 0000 180</w:t>
            </w:r>
          </w:p>
        </w:tc>
        <w:tc>
          <w:tcPr>
            <w:tcW w:w="1276" w:type="dxa"/>
            <w:tcBorders>
              <w:top w:val="nil"/>
              <w:left w:val="nil"/>
              <w:bottom w:val="single" w:sz="4" w:space="0" w:color="auto"/>
              <w:right w:val="single" w:sz="4" w:space="0" w:color="auto"/>
            </w:tcBorders>
            <w:shd w:val="clear" w:color="auto" w:fill="auto"/>
            <w:noWrap/>
            <w:vAlign w:val="bottom"/>
            <w:hideMark/>
          </w:tcPr>
          <w:p w:rsidR="00B010D3" w:rsidRPr="006A23E3" w:rsidRDefault="00B010D3" w:rsidP="006A23E3">
            <w:pPr>
              <w:jc w:val="right"/>
              <w:rPr>
                <w:rFonts w:ascii="Arial" w:hAnsi="Arial" w:cs="Arial"/>
                <w:sz w:val="16"/>
                <w:szCs w:val="16"/>
              </w:rPr>
            </w:pPr>
            <w:r w:rsidRPr="006A23E3">
              <w:rPr>
                <w:rFonts w:ascii="Arial" w:hAnsi="Arial" w:cs="Arial"/>
                <w:sz w:val="16"/>
                <w:szCs w:val="16"/>
              </w:rPr>
              <w:t>0,0</w:t>
            </w:r>
          </w:p>
        </w:tc>
        <w:tc>
          <w:tcPr>
            <w:tcW w:w="1276" w:type="dxa"/>
            <w:tcBorders>
              <w:top w:val="nil"/>
              <w:left w:val="nil"/>
              <w:bottom w:val="single" w:sz="4" w:space="0" w:color="auto"/>
              <w:right w:val="single" w:sz="4" w:space="0" w:color="auto"/>
            </w:tcBorders>
            <w:shd w:val="clear" w:color="auto" w:fill="auto"/>
            <w:noWrap/>
            <w:vAlign w:val="bottom"/>
            <w:hideMark/>
          </w:tcPr>
          <w:p w:rsidR="00B010D3" w:rsidRPr="006A23E3" w:rsidRDefault="00B010D3" w:rsidP="006A23E3">
            <w:pPr>
              <w:jc w:val="right"/>
              <w:rPr>
                <w:rFonts w:ascii="Arial" w:hAnsi="Arial" w:cs="Arial"/>
                <w:sz w:val="16"/>
                <w:szCs w:val="16"/>
              </w:rPr>
            </w:pPr>
            <w:r w:rsidRPr="006A23E3">
              <w:rPr>
                <w:rFonts w:ascii="Arial" w:hAnsi="Arial" w:cs="Arial"/>
                <w:sz w:val="16"/>
                <w:szCs w:val="16"/>
              </w:rPr>
              <w:t>-2,3</w:t>
            </w:r>
          </w:p>
        </w:tc>
        <w:tc>
          <w:tcPr>
            <w:tcW w:w="1134" w:type="dxa"/>
            <w:tcBorders>
              <w:top w:val="nil"/>
              <w:left w:val="nil"/>
              <w:bottom w:val="single" w:sz="4" w:space="0" w:color="auto"/>
              <w:right w:val="single" w:sz="4" w:space="0" w:color="auto"/>
            </w:tcBorders>
            <w:shd w:val="clear" w:color="auto" w:fill="auto"/>
            <w:noWrap/>
            <w:vAlign w:val="bottom"/>
            <w:hideMark/>
          </w:tcPr>
          <w:p w:rsidR="00B010D3" w:rsidRPr="006A23E3" w:rsidRDefault="00B010D3" w:rsidP="006A23E3">
            <w:pPr>
              <w:jc w:val="center"/>
              <w:rPr>
                <w:rFonts w:ascii="Arial CYR" w:hAnsi="Arial CYR" w:cs="Arial CYR"/>
                <w:sz w:val="16"/>
                <w:szCs w:val="16"/>
              </w:rPr>
            </w:pPr>
            <w:r w:rsidRPr="006A23E3">
              <w:rPr>
                <w:rFonts w:ascii="Arial CYR" w:hAnsi="Arial CYR" w:cs="Arial CYR"/>
                <w:sz w:val="16"/>
                <w:szCs w:val="16"/>
              </w:rPr>
              <w:t>2,30</w:t>
            </w:r>
          </w:p>
        </w:tc>
        <w:tc>
          <w:tcPr>
            <w:tcW w:w="1134" w:type="dxa"/>
            <w:tcBorders>
              <w:top w:val="nil"/>
              <w:left w:val="nil"/>
              <w:bottom w:val="single" w:sz="4" w:space="0" w:color="auto"/>
              <w:right w:val="single" w:sz="4" w:space="0" w:color="auto"/>
            </w:tcBorders>
            <w:shd w:val="clear" w:color="auto" w:fill="auto"/>
            <w:noWrap/>
            <w:vAlign w:val="bottom"/>
            <w:hideMark/>
          </w:tcPr>
          <w:p w:rsidR="00B010D3" w:rsidRPr="006A23E3" w:rsidRDefault="00B010D3" w:rsidP="006A23E3">
            <w:pPr>
              <w:jc w:val="center"/>
              <w:rPr>
                <w:rFonts w:ascii="Arial CYR" w:hAnsi="Arial CYR" w:cs="Arial CYR"/>
                <w:sz w:val="16"/>
                <w:szCs w:val="16"/>
              </w:rPr>
            </w:pPr>
            <w:r w:rsidRPr="006A23E3">
              <w:rPr>
                <w:rFonts w:ascii="Arial CYR" w:hAnsi="Arial CYR" w:cs="Arial CYR"/>
                <w:sz w:val="16"/>
                <w:szCs w:val="16"/>
              </w:rPr>
              <w:t>#ДЕЛ/0!</w:t>
            </w:r>
          </w:p>
        </w:tc>
      </w:tr>
      <w:tr w:rsidR="00B010D3" w:rsidRPr="006A23E3" w:rsidTr="006A23E3">
        <w:trPr>
          <w:trHeight w:val="255"/>
        </w:trPr>
        <w:tc>
          <w:tcPr>
            <w:tcW w:w="3510" w:type="dxa"/>
            <w:tcBorders>
              <w:top w:val="nil"/>
              <w:left w:val="single" w:sz="4" w:space="0" w:color="auto"/>
              <w:bottom w:val="single" w:sz="4" w:space="0" w:color="auto"/>
              <w:right w:val="single" w:sz="4" w:space="0" w:color="auto"/>
            </w:tcBorders>
            <w:shd w:val="clear" w:color="auto" w:fill="auto"/>
            <w:vAlign w:val="bottom"/>
            <w:hideMark/>
          </w:tcPr>
          <w:p w:rsidR="00B010D3" w:rsidRPr="006A23E3" w:rsidRDefault="00B010D3" w:rsidP="006A23E3">
            <w:pPr>
              <w:jc w:val="center"/>
              <w:rPr>
                <w:rFonts w:ascii="Arial" w:hAnsi="Arial" w:cs="Arial"/>
                <w:b/>
                <w:bCs/>
                <w:sz w:val="16"/>
                <w:szCs w:val="16"/>
              </w:rPr>
            </w:pPr>
            <w:r w:rsidRPr="006A23E3">
              <w:rPr>
                <w:rFonts w:ascii="Arial" w:hAnsi="Arial" w:cs="Arial"/>
                <w:b/>
                <w:bCs/>
                <w:sz w:val="16"/>
                <w:szCs w:val="16"/>
              </w:rPr>
              <w:t>БЕЗВОЗМЕЗДНЫЕ  ПОСТУПЛЕНИЯ</w:t>
            </w:r>
          </w:p>
        </w:tc>
        <w:tc>
          <w:tcPr>
            <w:tcW w:w="2410" w:type="dxa"/>
            <w:tcBorders>
              <w:top w:val="nil"/>
              <w:left w:val="nil"/>
              <w:bottom w:val="single" w:sz="4" w:space="0" w:color="auto"/>
              <w:right w:val="single" w:sz="4" w:space="0" w:color="auto"/>
            </w:tcBorders>
            <w:shd w:val="clear" w:color="auto" w:fill="auto"/>
            <w:noWrap/>
            <w:vAlign w:val="bottom"/>
            <w:hideMark/>
          </w:tcPr>
          <w:p w:rsidR="00B010D3" w:rsidRPr="006A23E3" w:rsidRDefault="00B010D3" w:rsidP="006A23E3">
            <w:pPr>
              <w:jc w:val="center"/>
              <w:rPr>
                <w:rFonts w:ascii="Arial" w:hAnsi="Arial" w:cs="Arial"/>
                <w:b/>
                <w:bCs/>
                <w:i/>
                <w:iCs/>
                <w:sz w:val="16"/>
                <w:szCs w:val="16"/>
              </w:rPr>
            </w:pPr>
            <w:r w:rsidRPr="006A23E3">
              <w:rPr>
                <w:rFonts w:ascii="Arial" w:hAnsi="Arial" w:cs="Arial"/>
                <w:b/>
                <w:bCs/>
                <w:i/>
                <w:iCs/>
                <w:sz w:val="16"/>
                <w:szCs w:val="16"/>
              </w:rPr>
              <w:t>2 00 00000 00 0000 000</w:t>
            </w:r>
          </w:p>
        </w:tc>
        <w:tc>
          <w:tcPr>
            <w:tcW w:w="1276" w:type="dxa"/>
            <w:tcBorders>
              <w:top w:val="nil"/>
              <w:left w:val="nil"/>
              <w:bottom w:val="single" w:sz="4" w:space="0" w:color="auto"/>
              <w:right w:val="single" w:sz="4" w:space="0" w:color="auto"/>
            </w:tcBorders>
            <w:shd w:val="clear" w:color="auto" w:fill="auto"/>
            <w:noWrap/>
            <w:vAlign w:val="bottom"/>
            <w:hideMark/>
          </w:tcPr>
          <w:p w:rsidR="00B010D3" w:rsidRPr="006A23E3" w:rsidRDefault="00B010D3" w:rsidP="006A23E3">
            <w:pPr>
              <w:jc w:val="right"/>
              <w:rPr>
                <w:rFonts w:ascii="Arial" w:hAnsi="Arial" w:cs="Arial"/>
                <w:b/>
                <w:bCs/>
                <w:sz w:val="16"/>
                <w:szCs w:val="16"/>
              </w:rPr>
            </w:pPr>
            <w:r w:rsidRPr="006A23E3">
              <w:rPr>
                <w:rFonts w:ascii="Arial" w:hAnsi="Arial" w:cs="Arial"/>
                <w:b/>
                <w:bCs/>
                <w:sz w:val="16"/>
                <w:szCs w:val="16"/>
              </w:rPr>
              <w:t>25711,5</w:t>
            </w:r>
          </w:p>
        </w:tc>
        <w:tc>
          <w:tcPr>
            <w:tcW w:w="1276" w:type="dxa"/>
            <w:tcBorders>
              <w:top w:val="nil"/>
              <w:left w:val="nil"/>
              <w:bottom w:val="single" w:sz="4" w:space="0" w:color="auto"/>
              <w:right w:val="single" w:sz="4" w:space="0" w:color="auto"/>
            </w:tcBorders>
            <w:shd w:val="clear" w:color="auto" w:fill="auto"/>
            <w:noWrap/>
            <w:vAlign w:val="bottom"/>
            <w:hideMark/>
          </w:tcPr>
          <w:p w:rsidR="00B010D3" w:rsidRPr="006A23E3" w:rsidRDefault="00B010D3" w:rsidP="006A23E3">
            <w:pPr>
              <w:jc w:val="right"/>
              <w:rPr>
                <w:rFonts w:ascii="Arial" w:hAnsi="Arial" w:cs="Arial"/>
                <w:b/>
                <w:bCs/>
                <w:sz w:val="16"/>
                <w:szCs w:val="16"/>
              </w:rPr>
            </w:pPr>
            <w:r w:rsidRPr="006A23E3">
              <w:rPr>
                <w:rFonts w:ascii="Arial" w:hAnsi="Arial" w:cs="Arial"/>
                <w:b/>
                <w:bCs/>
                <w:sz w:val="16"/>
                <w:szCs w:val="16"/>
              </w:rPr>
              <w:t>25711,5</w:t>
            </w:r>
          </w:p>
        </w:tc>
        <w:tc>
          <w:tcPr>
            <w:tcW w:w="1134" w:type="dxa"/>
            <w:tcBorders>
              <w:top w:val="nil"/>
              <w:left w:val="nil"/>
              <w:bottom w:val="single" w:sz="4" w:space="0" w:color="auto"/>
              <w:right w:val="single" w:sz="4" w:space="0" w:color="auto"/>
            </w:tcBorders>
            <w:shd w:val="clear" w:color="auto" w:fill="auto"/>
            <w:noWrap/>
            <w:vAlign w:val="bottom"/>
            <w:hideMark/>
          </w:tcPr>
          <w:p w:rsidR="00B010D3" w:rsidRPr="006A23E3" w:rsidRDefault="00B010D3" w:rsidP="006A23E3">
            <w:pPr>
              <w:jc w:val="center"/>
              <w:rPr>
                <w:rFonts w:ascii="Arial CYR" w:hAnsi="Arial CYR" w:cs="Arial CYR"/>
                <w:b/>
                <w:bCs/>
                <w:sz w:val="16"/>
                <w:szCs w:val="16"/>
              </w:rPr>
            </w:pPr>
            <w:r w:rsidRPr="006A23E3">
              <w:rPr>
                <w:rFonts w:ascii="Arial CYR" w:hAnsi="Arial CYR" w:cs="Arial CYR"/>
                <w:b/>
                <w:bCs/>
                <w:sz w:val="16"/>
                <w:szCs w:val="16"/>
              </w:rPr>
              <w:t>0,00</w:t>
            </w:r>
          </w:p>
        </w:tc>
        <w:tc>
          <w:tcPr>
            <w:tcW w:w="1134" w:type="dxa"/>
            <w:tcBorders>
              <w:top w:val="nil"/>
              <w:left w:val="nil"/>
              <w:bottom w:val="single" w:sz="4" w:space="0" w:color="auto"/>
              <w:right w:val="single" w:sz="4" w:space="0" w:color="auto"/>
            </w:tcBorders>
            <w:shd w:val="clear" w:color="auto" w:fill="auto"/>
            <w:noWrap/>
            <w:vAlign w:val="bottom"/>
            <w:hideMark/>
          </w:tcPr>
          <w:p w:rsidR="00B010D3" w:rsidRPr="006A23E3" w:rsidRDefault="00B010D3" w:rsidP="006A23E3">
            <w:pPr>
              <w:jc w:val="center"/>
              <w:rPr>
                <w:rFonts w:ascii="Arial CYR" w:hAnsi="Arial CYR" w:cs="Arial CYR"/>
                <w:b/>
                <w:bCs/>
                <w:sz w:val="16"/>
                <w:szCs w:val="16"/>
              </w:rPr>
            </w:pPr>
            <w:r w:rsidRPr="006A23E3">
              <w:rPr>
                <w:rFonts w:ascii="Arial CYR" w:hAnsi="Arial CYR" w:cs="Arial CYR"/>
                <w:b/>
                <w:bCs/>
                <w:sz w:val="16"/>
                <w:szCs w:val="16"/>
              </w:rPr>
              <w:t>100</w:t>
            </w:r>
          </w:p>
        </w:tc>
      </w:tr>
      <w:tr w:rsidR="00B010D3" w:rsidRPr="006A23E3" w:rsidTr="006A23E3">
        <w:trPr>
          <w:trHeight w:val="510"/>
        </w:trPr>
        <w:tc>
          <w:tcPr>
            <w:tcW w:w="3510" w:type="dxa"/>
            <w:tcBorders>
              <w:top w:val="nil"/>
              <w:left w:val="single" w:sz="4" w:space="0" w:color="auto"/>
              <w:bottom w:val="single" w:sz="4" w:space="0" w:color="auto"/>
              <w:right w:val="single" w:sz="4" w:space="0" w:color="auto"/>
            </w:tcBorders>
            <w:shd w:val="clear" w:color="auto" w:fill="auto"/>
            <w:vAlign w:val="bottom"/>
            <w:hideMark/>
          </w:tcPr>
          <w:p w:rsidR="00B010D3" w:rsidRPr="006A23E3" w:rsidRDefault="00B010D3" w:rsidP="006A23E3">
            <w:pPr>
              <w:rPr>
                <w:rFonts w:ascii="Arial" w:hAnsi="Arial" w:cs="Arial"/>
                <w:b/>
                <w:bCs/>
                <w:i/>
                <w:iCs/>
                <w:sz w:val="16"/>
                <w:szCs w:val="16"/>
              </w:rPr>
            </w:pPr>
            <w:r w:rsidRPr="006A23E3">
              <w:rPr>
                <w:rFonts w:ascii="Arial" w:hAnsi="Arial" w:cs="Arial"/>
                <w:b/>
                <w:bCs/>
                <w:i/>
                <w:iCs/>
                <w:sz w:val="16"/>
                <w:szCs w:val="16"/>
              </w:rPr>
              <w:t>БЕЗВОЗМЕЗДНЫЕ  ПОСТУПЛЕНИЯ ОТ ДРУГИХ БЮДЖЕТОВ БЮДЖЕТНОЙ СИСТЕМЫ РФ</w:t>
            </w:r>
          </w:p>
        </w:tc>
        <w:tc>
          <w:tcPr>
            <w:tcW w:w="2410" w:type="dxa"/>
            <w:tcBorders>
              <w:top w:val="nil"/>
              <w:left w:val="nil"/>
              <w:bottom w:val="single" w:sz="4" w:space="0" w:color="auto"/>
              <w:right w:val="single" w:sz="4" w:space="0" w:color="auto"/>
            </w:tcBorders>
            <w:shd w:val="clear" w:color="auto" w:fill="auto"/>
            <w:noWrap/>
            <w:vAlign w:val="bottom"/>
            <w:hideMark/>
          </w:tcPr>
          <w:p w:rsidR="00B010D3" w:rsidRPr="006A23E3" w:rsidRDefault="00B010D3" w:rsidP="006A23E3">
            <w:pPr>
              <w:jc w:val="center"/>
              <w:rPr>
                <w:rFonts w:ascii="Arial" w:hAnsi="Arial" w:cs="Arial"/>
                <w:b/>
                <w:bCs/>
                <w:i/>
                <w:iCs/>
                <w:sz w:val="16"/>
                <w:szCs w:val="16"/>
              </w:rPr>
            </w:pPr>
            <w:r w:rsidRPr="006A23E3">
              <w:rPr>
                <w:rFonts w:ascii="Arial" w:hAnsi="Arial" w:cs="Arial"/>
                <w:b/>
                <w:bCs/>
                <w:i/>
                <w:iCs/>
                <w:sz w:val="16"/>
                <w:szCs w:val="16"/>
              </w:rPr>
              <w:t>2 02 00000 00 0000 000</w:t>
            </w:r>
          </w:p>
        </w:tc>
        <w:tc>
          <w:tcPr>
            <w:tcW w:w="1276" w:type="dxa"/>
            <w:tcBorders>
              <w:top w:val="nil"/>
              <w:left w:val="nil"/>
              <w:bottom w:val="single" w:sz="4" w:space="0" w:color="auto"/>
              <w:right w:val="single" w:sz="4" w:space="0" w:color="auto"/>
            </w:tcBorders>
            <w:shd w:val="clear" w:color="auto" w:fill="auto"/>
            <w:noWrap/>
            <w:vAlign w:val="bottom"/>
            <w:hideMark/>
          </w:tcPr>
          <w:p w:rsidR="00B010D3" w:rsidRPr="006A23E3" w:rsidRDefault="00B010D3" w:rsidP="006A23E3">
            <w:pPr>
              <w:jc w:val="right"/>
              <w:rPr>
                <w:rFonts w:ascii="Arial" w:hAnsi="Arial" w:cs="Arial"/>
                <w:b/>
                <w:bCs/>
                <w:i/>
                <w:iCs/>
                <w:sz w:val="16"/>
                <w:szCs w:val="16"/>
              </w:rPr>
            </w:pPr>
            <w:r w:rsidRPr="006A23E3">
              <w:rPr>
                <w:rFonts w:ascii="Arial" w:hAnsi="Arial" w:cs="Arial"/>
                <w:b/>
                <w:bCs/>
                <w:i/>
                <w:iCs/>
                <w:sz w:val="16"/>
                <w:szCs w:val="16"/>
              </w:rPr>
              <w:t>25711,5</w:t>
            </w:r>
          </w:p>
        </w:tc>
        <w:tc>
          <w:tcPr>
            <w:tcW w:w="1276" w:type="dxa"/>
            <w:tcBorders>
              <w:top w:val="nil"/>
              <w:left w:val="nil"/>
              <w:bottom w:val="single" w:sz="4" w:space="0" w:color="auto"/>
              <w:right w:val="single" w:sz="4" w:space="0" w:color="auto"/>
            </w:tcBorders>
            <w:shd w:val="clear" w:color="auto" w:fill="auto"/>
            <w:noWrap/>
            <w:vAlign w:val="bottom"/>
            <w:hideMark/>
          </w:tcPr>
          <w:p w:rsidR="00B010D3" w:rsidRPr="006A23E3" w:rsidRDefault="00B010D3" w:rsidP="006A23E3">
            <w:pPr>
              <w:jc w:val="right"/>
              <w:rPr>
                <w:rFonts w:ascii="Arial" w:hAnsi="Arial" w:cs="Arial"/>
                <w:b/>
                <w:bCs/>
                <w:i/>
                <w:iCs/>
                <w:sz w:val="16"/>
                <w:szCs w:val="16"/>
              </w:rPr>
            </w:pPr>
            <w:r w:rsidRPr="006A23E3">
              <w:rPr>
                <w:rFonts w:ascii="Arial" w:hAnsi="Arial" w:cs="Arial"/>
                <w:b/>
                <w:bCs/>
                <w:i/>
                <w:iCs/>
                <w:sz w:val="16"/>
                <w:szCs w:val="16"/>
              </w:rPr>
              <w:t>25711,5</w:t>
            </w:r>
          </w:p>
        </w:tc>
        <w:tc>
          <w:tcPr>
            <w:tcW w:w="1134" w:type="dxa"/>
            <w:tcBorders>
              <w:top w:val="nil"/>
              <w:left w:val="nil"/>
              <w:bottom w:val="single" w:sz="4" w:space="0" w:color="auto"/>
              <w:right w:val="single" w:sz="4" w:space="0" w:color="auto"/>
            </w:tcBorders>
            <w:shd w:val="clear" w:color="auto" w:fill="auto"/>
            <w:noWrap/>
            <w:vAlign w:val="bottom"/>
            <w:hideMark/>
          </w:tcPr>
          <w:p w:rsidR="00B010D3" w:rsidRPr="006A23E3" w:rsidRDefault="00B010D3" w:rsidP="006A23E3">
            <w:pPr>
              <w:jc w:val="center"/>
              <w:rPr>
                <w:rFonts w:ascii="Arial CYR" w:hAnsi="Arial CYR" w:cs="Arial CYR"/>
                <w:b/>
                <w:bCs/>
                <w:i/>
                <w:iCs/>
                <w:sz w:val="16"/>
                <w:szCs w:val="16"/>
              </w:rPr>
            </w:pPr>
            <w:r w:rsidRPr="006A23E3">
              <w:rPr>
                <w:rFonts w:ascii="Arial CYR" w:hAnsi="Arial CYR" w:cs="Arial CYR"/>
                <w:b/>
                <w:bCs/>
                <w:i/>
                <w:iCs/>
                <w:sz w:val="16"/>
                <w:szCs w:val="16"/>
              </w:rPr>
              <w:t>0,00</w:t>
            </w:r>
          </w:p>
        </w:tc>
        <w:tc>
          <w:tcPr>
            <w:tcW w:w="1134" w:type="dxa"/>
            <w:tcBorders>
              <w:top w:val="nil"/>
              <w:left w:val="nil"/>
              <w:bottom w:val="single" w:sz="4" w:space="0" w:color="auto"/>
              <w:right w:val="single" w:sz="4" w:space="0" w:color="auto"/>
            </w:tcBorders>
            <w:shd w:val="clear" w:color="auto" w:fill="auto"/>
            <w:noWrap/>
            <w:vAlign w:val="bottom"/>
            <w:hideMark/>
          </w:tcPr>
          <w:p w:rsidR="00B010D3" w:rsidRPr="006A23E3" w:rsidRDefault="00B010D3" w:rsidP="006A23E3">
            <w:pPr>
              <w:jc w:val="center"/>
              <w:rPr>
                <w:rFonts w:ascii="Arial CYR" w:hAnsi="Arial CYR" w:cs="Arial CYR"/>
                <w:b/>
                <w:bCs/>
                <w:i/>
                <w:iCs/>
                <w:sz w:val="16"/>
                <w:szCs w:val="16"/>
              </w:rPr>
            </w:pPr>
            <w:r w:rsidRPr="006A23E3">
              <w:rPr>
                <w:rFonts w:ascii="Arial CYR" w:hAnsi="Arial CYR" w:cs="Arial CYR"/>
                <w:b/>
                <w:bCs/>
                <w:i/>
                <w:iCs/>
                <w:sz w:val="16"/>
                <w:szCs w:val="16"/>
              </w:rPr>
              <w:t>100</w:t>
            </w:r>
          </w:p>
        </w:tc>
      </w:tr>
      <w:tr w:rsidR="00B010D3" w:rsidRPr="006A23E3" w:rsidTr="006A23E3">
        <w:trPr>
          <w:trHeight w:val="255"/>
        </w:trPr>
        <w:tc>
          <w:tcPr>
            <w:tcW w:w="3510" w:type="dxa"/>
            <w:tcBorders>
              <w:top w:val="nil"/>
              <w:left w:val="single" w:sz="4" w:space="0" w:color="auto"/>
              <w:bottom w:val="single" w:sz="4" w:space="0" w:color="auto"/>
              <w:right w:val="single" w:sz="4" w:space="0" w:color="auto"/>
            </w:tcBorders>
            <w:shd w:val="clear" w:color="auto" w:fill="auto"/>
            <w:vAlign w:val="bottom"/>
            <w:hideMark/>
          </w:tcPr>
          <w:p w:rsidR="00B010D3" w:rsidRPr="006A23E3" w:rsidRDefault="00B010D3" w:rsidP="006A23E3">
            <w:pPr>
              <w:rPr>
                <w:rFonts w:ascii="Arial" w:hAnsi="Arial" w:cs="Arial"/>
                <w:i/>
                <w:iCs/>
                <w:sz w:val="16"/>
                <w:szCs w:val="16"/>
              </w:rPr>
            </w:pPr>
            <w:r w:rsidRPr="006A23E3">
              <w:rPr>
                <w:rFonts w:ascii="Arial" w:hAnsi="Arial" w:cs="Arial"/>
                <w:i/>
                <w:iCs/>
                <w:sz w:val="16"/>
                <w:szCs w:val="16"/>
              </w:rPr>
              <w:t>Дотации бюджетам бюджетной системы РФ</w:t>
            </w:r>
          </w:p>
        </w:tc>
        <w:tc>
          <w:tcPr>
            <w:tcW w:w="2410" w:type="dxa"/>
            <w:tcBorders>
              <w:top w:val="nil"/>
              <w:left w:val="nil"/>
              <w:bottom w:val="single" w:sz="4" w:space="0" w:color="auto"/>
              <w:right w:val="single" w:sz="4" w:space="0" w:color="auto"/>
            </w:tcBorders>
            <w:shd w:val="clear" w:color="auto" w:fill="auto"/>
            <w:noWrap/>
            <w:vAlign w:val="bottom"/>
            <w:hideMark/>
          </w:tcPr>
          <w:p w:rsidR="00B010D3" w:rsidRPr="006A23E3" w:rsidRDefault="00B010D3" w:rsidP="006A23E3">
            <w:pPr>
              <w:jc w:val="center"/>
              <w:rPr>
                <w:rFonts w:ascii="Arial" w:hAnsi="Arial" w:cs="Arial"/>
                <w:i/>
                <w:iCs/>
                <w:sz w:val="16"/>
                <w:szCs w:val="16"/>
              </w:rPr>
            </w:pPr>
            <w:r w:rsidRPr="006A23E3">
              <w:rPr>
                <w:rFonts w:ascii="Arial" w:hAnsi="Arial" w:cs="Arial"/>
                <w:i/>
                <w:iCs/>
                <w:sz w:val="16"/>
                <w:szCs w:val="16"/>
              </w:rPr>
              <w:t>2 02 10000 00 0000 150</w:t>
            </w:r>
          </w:p>
        </w:tc>
        <w:tc>
          <w:tcPr>
            <w:tcW w:w="1276" w:type="dxa"/>
            <w:tcBorders>
              <w:top w:val="nil"/>
              <w:left w:val="nil"/>
              <w:bottom w:val="single" w:sz="4" w:space="0" w:color="auto"/>
              <w:right w:val="single" w:sz="4" w:space="0" w:color="auto"/>
            </w:tcBorders>
            <w:shd w:val="clear" w:color="auto" w:fill="auto"/>
            <w:noWrap/>
            <w:vAlign w:val="bottom"/>
            <w:hideMark/>
          </w:tcPr>
          <w:p w:rsidR="00B010D3" w:rsidRPr="006A23E3" w:rsidRDefault="00B010D3" w:rsidP="006A23E3">
            <w:pPr>
              <w:jc w:val="right"/>
              <w:rPr>
                <w:rFonts w:ascii="Arial" w:hAnsi="Arial" w:cs="Arial"/>
                <w:i/>
                <w:iCs/>
                <w:sz w:val="16"/>
                <w:szCs w:val="16"/>
              </w:rPr>
            </w:pPr>
            <w:r w:rsidRPr="006A23E3">
              <w:rPr>
                <w:rFonts w:ascii="Arial" w:hAnsi="Arial" w:cs="Arial"/>
                <w:i/>
                <w:iCs/>
                <w:sz w:val="16"/>
                <w:szCs w:val="16"/>
              </w:rPr>
              <w:t>15156,6</w:t>
            </w:r>
          </w:p>
        </w:tc>
        <w:tc>
          <w:tcPr>
            <w:tcW w:w="1276" w:type="dxa"/>
            <w:tcBorders>
              <w:top w:val="nil"/>
              <w:left w:val="nil"/>
              <w:bottom w:val="single" w:sz="4" w:space="0" w:color="auto"/>
              <w:right w:val="single" w:sz="4" w:space="0" w:color="auto"/>
            </w:tcBorders>
            <w:shd w:val="clear" w:color="auto" w:fill="auto"/>
            <w:noWrap/>
            <w:vAlign w:val="bottom"/>
            <w:hideMark/>
          </w:tcPr>
          <w:p w:rsidR="00B010D3" w:rsidRPr="006A23E3" w:rsidRDefault="00B010D3" w:rsidP="006A23E3">
            <w:pPr>
              <w:jc w:val="right"/>
              <w:rPr>
                <w:rFonts w:ascii="Arial" w:hAnsi="Arial" w:cs="Arial"/>
                <w:i/>
                <w:iCs/>
                <w:sz w:val="16"/>
                <w:szCs w:val="16"/>
              </w:rPr>
            </w:pPr>
            <w:r w:rsidRPr="006A23E3">
              <w:rPr>
                <w:rFonts w:ascii="Arial" w:hAnsi="Arial" w:cs="Arial"/>
                <w:i/>
                <w:iCs/>
                <w:sz w:val="16"/>
                <w:szCs w:val="16"/>
              </w:rPr>
              <w:t>15156,6</w:t>
            </w:r>
          </w:p>
        </w:tc>
        <w:tc>
          <w:tcPr>
            <w:tcW w:w="1134" w:type="dxa"/>
            <w:tcBorders>
              <w:top w:val="nil"/>
              <w:left w:val="nil"/>
              <w:bottom w:val="single" w:sz="4" w:space="0" w:color="auto"/>
              <w:right w:val="single" w:sz="4" w:space="0" w:color="auto"/>
            </w:tcBorders>
            <w:shd w:val="clear" w:color="auto" w:fill="auto"/>
            <w:noWrap/>
            <w:vAlign w:val="bottom"/>
            <w:hideMark/>
          </w:tcPr>
          <w:p w:rsidR="00B010D3" w:rsidRPr="006A23E3" w:rsidRDefault="00B010D3" w:rsidP="006A23E3">
            <w:pPr>
              <w:jc w:val="center"/>
              <w:rPr>
                <w:rFonts w:ascii="Arial CYR" w:hAnsi="Arial CYR" w:cs="Arial CYR"/>
                <w:i/>
                <w:iCs/>
                <w:sz w:val="16"/>
                <w:szCs w:val="16"/>
              </w:rPr>
            </w:pPr>
            <w:r w:rsidRPr="006A23E3">
              <w:rPr>
                <w:rFonts w:ascii="Arial CYR" w:hAnsi="Arial CYR" w:cs="Arial CYR"/>
                <w:i/>
                <w:iCs/>
                <w:sz w:val="16"/>
                <w:szCs w:val="16"/>
              </w:rPr>
              <w:t>0,00</w:t>
            </w:r>
          </w:p>
        </w:tc>
        <w:tc>
          <w:tcPr>
            <w:tcW w:w="1134" w:type="dxa"/>
            <w:tcBorders>
              <w:top w:val="nil"/>
              <w:left w:val="nil"/>
              <w:bottom w:val="single" w:sz="4" w:space="0" w:color="auto"/>
              <w:right w:val="single" w:sz="4" w:space="0" w:color="auto"/>
            </w:tcBorders>
            <w:shd w:val="clear" w:color="auto" w:fill="auto"/>
            <w:noWrap/>
            <w:vAlign w:val="bottom"/>
            <w:hideMark/>
          </w:tcPr>
          <w:p w:rsidR="00B010D3" w:rsidRPr="006A23E3" w:rsidRDefault="00B010D3" w:rsidP="006A23E3">
            <w:pPr>
              <w:jc w:val="center"/>
              <w:rPr>
                <w:rFonts w:ascii="Arial CYR" w:hAnsi="Arial CYR" w:cs="Arial CYR"/>
                <w:i/>
                <w:iCs/>
                <w:sz w:val="16"/>
                <w:szCs w:val="16"/>
              </w:rPr>
            </w:pPr>
            <w:r w:rsidRPr="006A23E3">
              <w:rPr>
                <w:rFonts w:ascii="Arial CYR" w:hAnsi="Arial CYR" w:cs="Arial CYR"/>
                <w:i/>
                <w:iCs/>
                <w:sz w:val="16"/>
                <w:szCs w:val="16"/>
              </w:rPr>
              <w:t>100</w:t>
            </w:r>
          </w:p>
        </w:tc>
      </w:tr>
      <w:tr w:rsidR="00B010D3" w:rsidRPr="006A23E3" w:rsidTr="006A23E3">
        <w:trPr>
          <w:trHeight w:val="765"/>
        </w:trPr>
        <w:tc>
          <w:tcPr>
            <w:tcW w:w="3510" w:type="dxa"/>
            <w:tcBorders>
              <w:top w:val="nil"/>
              <w:left w:val="single" w:sz="4" w:space="0" w:color="auto"/>
              <w:bottom w:val="single" w:sz="4" w:space="0" w:color="auto"/>
              <w:right w:val="single" w:sz="4" w:space="0" w:color="auto"/>
            </w:tcBorders>
            <w:shd w:val="clear" w:color="auto" w:fill="auto"/>
            <w:vAlign w:val="bottom"/>
            <w:hideMark/>
          </w:tcPr>
          <w:p w:rsidR="00B010D3" w:rsidRPr="006A23E3" w:rsidRDefault="00B010D3" w:rsidP="006A23E3">
            <w:pPr>
              <w:rPr>
                <w:rFonts w:ascii="Arial" w:hAnsi="Arial" w:cs="Arial"/>
                <w:sz w:val="16"/>
                <w:szCs w:val="16"/>
              </w:rPr>
            </w:pPr>
            <w:r w:rsidRPr="006A23E3">
              <w:rPr>
                <w:rFonts w:ascii="Arial" w:hAnsi="Arial" w:cs="Arial"/>
                <w:sz w:val="16"/>
                <w:szCs w:val="16"/>
              </w:rPr>
              <w:t>Дотации на выравнивание бюджетной обеспеченности из бюджетов муниципальных районов,городских округов с внутригородским делением</w:t>
            </w:r>
          </w:p>
        </w:tc>
        <w:tc>
          <w:tcPr>
            <w:tcW w:w="2410" w:type="dxa"/>
            <w:tcBorders>
              <w:top w:val="nil"/>
              <w:left w:val="nil"/>
              <w:bottom w:val="single" w:sz="4" w:space="0" w:color="auto"/>
              <w:right w:val="single" w:sz="4" w:space="0" w:color="auto"/>
            </w:tcBorders>
            <w:shd w:val="clear" w:color="auto" w:fill="auto"/>
            <w:noWrap/>
            <w:vAlign w:val="bottom"/>
            <w:hideMark/>
          </w:tcPr>
          <w:p w:rsidR="00B010D3" w:rsidRPr="006A23E3" w:rsidRDefault="00B010D3" w:rsidP="006A23E3">
            <w:pPr>
              <w:jc w:val="center"/>
              <w:rPr>
                <w:rFonts w:ascii="Arial" w:hAnsi="Arial" w:cs="Arial"/>
                <w:sz w:val="16"/>
                <w:szCs w:val="16"/>
              </w:rPr>
            </w:pPr>
            <w:r w:rsidRPr="006A23E3">
              <w:rPr>
                <w:rFonts w:ascii="Arial" w:hAnsi="Arial" w:cs="Arial"/>
                <w:sz w:val="16"/>
                <w:szCs w:val="16"/>
              </w:rPr>
              <w:t>2 02 16001 00 0000 150</w:t>
            </w:r>
          </w:p>
        </w:tc>
        <w:tc>
          <w:tcPr>
            <w:tcW w:w="1276" w:type="dxa"/>
            <w:tcBorders>
              <w:top w:val="nil"/>
              <w:left w:val="nil"/>
              <w:bottom w:val="single" w:sz="4" w:space="0" w:color="auto"/>
              <w:right w:val="single" w:sz="4" w:space="0" w:color="auto"/>
            </w:tcBorders>
            <w:shd w:val="clear" w:color="auto" w:fill="auto"/>
            <w:noWrap/>
            <w:vAlign w:val="bottom"/>
            <w:hideMark/>
          </w:tcPr>
          <w:p w:rsidR="00B010D3" w:rsidRPr="006A23E3" w:rsidRDefault="00B010D3" w:rsidP="006A23E3">
            <w:pPr>
              <w:jc w:val="right"/>
              <w:rPr>
                <w:rFonts w:ascii="Arial" w:hAnsi="Arial" w:cs="Arial"/>
                <w:sz w:val="16"/>
                <w:szCs w:val="16"/>
              </w:rPr>
            </w:pPr>
            <w:r w:rsidRPr="006A23E3">
              <w:rPr>
                <w:rFonts w:ascii="Arial" w:hAnsi="Arial" w:cs="Arial"/>
                <w:sz w:val="16"/>
                <w:szCs w:val="16"/>
              </w:rPr>
              <w:t>15156,6</w:t>
            </w:r>
          </w:p>
        </w:tc>
        <w:tc>
          <w:tcPr>
            <w:tcW w:w="1276" w:type="dxa"/>
            <w:tcBorders>
              <w:top w:val="nil"/>
              <w:left w:val="nil"/>
              <w:bottom w:val="single" w:sz="4" w:space="0" w:color="auto"/>
              <w:right w:val="single" w:sz="4" w:space="0" w:color="auto"/>
            </w:tcBorders>
            <w:shd w:val="clear" w:color="auto" w:fill="auto"/>
            <w:noWrap/>
            <w:vAlign w:val="bottom"/>
            <w:hideMark/>
          </w:tcPr>
          <w:p w:rsidR="00B010D3" w:rsidRPr="006A23E3" w:rsidRDefault="00B010D3" w:rsidP="006A23E3">
            <w:pPr>
              <w:jc w:val="right"/>
              <w:rPr>
                <w:rFonts w:ascii="Arial" w:hAnsi="Arial" w:cs="Arial"/>
                <w:sz w:val="16"/>
                <w:szCs w:val="16"/>
              </w:rPr>
            </w:pPr>
            <w:r w:rsidRPr="006A23E3">
              <w:rPr>
                <w:rFonts w:ascii="Arial" w:hAnsi="Arial" w:cs="Arial"/>
                <w:sz w:val="16"/>
                <w:szCs w:val="16"/>
              </w:rPr>
              <w:t>15156,6</w:t>
            </w:r>
          </w:p>
        </w:tc>
        <w:tc>
          <w:tcPr>
            <w:tcW w:w="1134" w:type="dxa"/>
            <w:tcBorders>
              <w:top w:val="nil"/>
              <w:left w:val="nil"/>
              <w:bottom w:val="single" w:sz="4" w:space="0" w:color="auto"/>
              <w:right w:val="single" w:sz="4" w:space="0" w:color="auto"/>
            </w:tcBorders>
            <w:shd w:val="clear" w:color="auto" w:fill="auto"/>
            <w:noWrap/>
            <w:vAlign w:val="bottom"/>
            <w:hideMark/>
          </w:tcPr>
          <w:p w:rsidR="00B010D3" w:rsidRPr="006A23E3" w:rsidRDefault="00B010D3" w:rsidP="006A23E3">
            <w:pPr>
              <w:jc w:val="center"/>
              <w:rPr>
                <w:rFonts w:ascii="Arial CYR" w:hAnsi="Arial CYR" w:cs="Arial CYR"/>
                <w:sz w:val="16"/>
                <w:szCs w:val="16"/>
              </w:rPr>
            </w:pPr>
            <w:r w:rsidRPr="006A23E3">
              <w:rPr>
                <w:rFonts w:ascii="Arial CYR" w:hAnsi="Arial CYR" w:cs="Arial CYR"/>
                <w:sz w:val="16"/>
                <w:szCs w:val="16"/>
              </w:rPr>
              <w:t>0,00</w:t>
            </w:r>
          </w:p>
        </w:tc>
        <w:tc>
          <w:tcPr>
            <w:tcW w:w="1134" w:type="dxa"/>
            <w:tcBorders>
              <w:top w:val="nil"/>
              <w:left w:val="nil"/>
              <w:bottom w:val="single" w:sz="4" w:space="0" w:color="auto"/>
              <w:right w:val="single" w:sz="4" w:space="0" w:color="auto"/>
            </w:tcBorders>
            <w:shd w:val="clear" w:color="auto" w:fill="auto"/>
            <w:noWrap/>
            <w:vAlign w:val="bottom"/>
            <w:hideMark/>
          </w:tcPr>
          <w:p w:rsidR="00B010D3" w:rsidRPr="006A23E3" w:rsidRDefault="00B010D3" w:rsidP="006A23E3">
            <w:pPr>
              <w:jc w:val="center"/>
              <w:rPr>
                <w:rFonts w:ascii="Arial CYR" w:hAnsi="Arial CYR" w:cs="Arial CYR"/>
                <w:sz w:val="16"/>
                <w:szCs w:val="16"/>
              </w:rPr>
            </w:pPr>
            <w:r w:rsidRPr="006A23E3">
              <w:rPr>
                <w:rFonts w:ascii="Arial CYR" w:hAnsi="Arial CYR" w:cs="Arial CYR"/>
                <w:sz w:val="16"/>
                <w:szCs w:val="16"/>
              </w:rPr>
              <w:t>100</w:t>
            </w:r>
          </w:p>
        </w:tc>
      </w:tr>
      <w:tr w:rsidR="00B010D3" w:rsidRPr="006A23E3" w:rsidTr="006A23E3">
        <w:trPr>
          <w:trHeight w:val="510"/>
        </w:trPr>
        <w:tc>
          <w:tcPr>
            <w:tcW w:w="3510" w:type="dxa"/>
            <w:tcBorders>
              <w:top w:val="nil"/>
              <w:left w:val="single" w:sz="4" w:space="0" w:color="auto"/>
              <w:bottom w:val="single" w:sz="4" w:space="0" w:color="auto"/>
              <w:right w:val="single" w:sz="4" w:space="0" w:color="auto"/>
            </w:tcBorders>
            <w:shd w:val="clear" w:color="auto" w:fill="auto"/>
            <w:vAlign w:val="bottom"/>
            <w:hideMark/>
          </w:tcPr>
          <w:p w:rsidR="00B010D3" w:rsidRPr="006A23E3" w:rsidRDefault="00B010D3" w:rsidP="006A23E3">
            <w:pPr>
              <w:rPr>
                <w:rFonts w:ascii="Arial" w:hAnsi="Arial" w:cs="Arial"/>
                <w:sz w:val="16"/>
                <w:szCs w:val="16"/>
              </w:rPr>
            </w:pPr>
            <w:r w:rsidRPr="006A23E3">
              <w:rPr>
                <w:rFonts w:ascii="Arial" w:hAnsi="Arial" w:cs="Arial"/>
                <w:sz w:val="16"/>
                <w:szCs w:val="16"/>
              </w:rPr>
              <w:t>Дотации бюджетам городских поселений на выравнивание бюджетной обеспеченности из бюджетов муниципальных районов</w:t>
            </w:r>
          </w:p>
        </w:tc>
        <w:tc>
          <w:tcPr>
            <w:tcW w:w="2410" w:type="dxa"/>
            <w:tcBorders>
              <w:top w:val="nil"/>
              <w:left w:val="nil"/>
              <w:bottom w:val="single" w:sz="4" w:space="0" w:color="auto"/>
              <w:right w:val="single" w:sz="4" w:space="0" w:color="auto"/>
            </w:tcBorders>
            <w:shd w:val="clear" w:color="auto" w:fill="auto"/>
            <w:noWrap/>
            <w:vAlign w:val="bottom"/>
            <w:hideMark/>
          </w:tcPr>
          <w:p w:rsidR="00B010D3" w:rsidRPr="006A23E3" w:rsidRDefault="00B010D3" w:rsidP="006A23E3">
            <w:pPr>
              <w:jc w:val="center"/>
              <w:rPr>
                <w:rFonts w:ascii="Arial" w:hAnsi="Arial" w:cs="Arial"/>
                <w:sz w:val="16"/>
                <w:szCs w:val="16"/>
              </w:rPr>
            </w:pPr>
            <w:r w:rsidRPr="006A23E3">
              <w:rPr>
                <w:rFonts w:ascii="Arial" w:hAnsi="Arial" w:cs="Arial"/>
                <w:sz w:val="16"/>
                <w:szCs w:val="16"/>
              </w:rPr>
              <w:t>2 02 16001 13 0000 150</w:t>
            </w:r>
          </w:p>
        </w:tc>
        <w:tc>
          <w:tcPr>
            <w:tcW w:w="1276" w:type="dxa"/>
            <w:tcBorders>
              <w:top w:val="nil"/>
              <w:left w:val="nil"/>
              <w:bottom w:val="single" w:sz="4" w:space="0" w:color="auto"/>
              <w:right w:val="single" w:sz="4" w:space="0" w:color="auto"/>
            </w:tcBorders>
            <w:shd w:val="clear" w:color="auto" w:fill="auto"/>
            <w:noWrap/>
            <w:vAlign w:val="bottom"/>
            <w:hideMark/>
          </w:tcPr>
          <w:p w:rsidR="00B010D3" w:rsidRPr="006A23E3" w:rsidRDefault="00B010D3" w:rsidP="006A23E3">
            <w:pPr>
              <w:jc w:val="right"/>
              <w:rPr>
                <w:rFonts w:ascii="Arial" w:hAnsi="Arial" w:cs="Arial"/>
                <w:sz w:val="16"/>
                <w:szCs w:val="16"/>
              </w:rPr>
            </w:pPr>
            <w:r w:rsidRPr="006A23E3">
              <w:rPr>
                <w:rFonts w:ascii="Arial" w:hAnsi="Arial" w:cs="Arial"/>
                <w:sz w:val="16"/>
                <w:szCs w:val="16"/>
              </w:rPr>
              <w:t>15156,6</w:t>
            </w:r>
          </w:p>
        </w:tc>
        <w:tc>
          <w:tcPr>
            <w:tcW w:w="1276" w:type="dxa"/>
            <w:tcBorders>
              <w:top w:val="nil"/>
              <w:left w:val="nil"/>
              <w:bottom w:val="single" w:sz="4" w:space="0" w:color="auto"/>
              <w:right w:val="single" w:sz="4" w:space="0" w:color="auto"/>
            </w:tcBorders>
            <w:shd w:val="clear" w:color="auto" w:fill="auto"/>
            <w:noWrap/>
            <w:vAlign w:val="bottom"/>
            <w:hideMark/>
          </w:tcPr>
          <w:p w:rsidR="00B010D3" w:rsidRPr="006A23E3" w:rsidRDefault="00B010D3" w:rsidP="006A23E3">
            <w:pPr>
              <w:jc w:val="right"/>
              <w:rPr>
                <w:rFonts w:ascii="Arial" w:hAnsi="Arial" w:cs="Arial"/>
                <w:sz w:val="16"/>
                <w:szCs w:val="16"/>
              </w:rPr>
            </w:pPr>
            <w:r w:rsidRPr="006A23E3">
              <w:rPr>
                <w:rFonts w:ascii="Arial" w:hAnsi="Arial" w:cs="Arial"/>
                <w:sz w:val="16"/>
                <w:szCs w:val="16"/>
              </w:rPr>
              <w:t>15156,6</w:t>
            </w:r>
          </w:p>
        </w:tc>
        <w:tc>
          <w:tcPr>
            <w:tcW w:w="1134" w:type="dxa"/>
            <w:tcBorders>
              <w:top w:val="nil"/>
              <w:left w:val="nil"/>
              <w:bottom w:val="single" w:sz="4" w:space="0" w:color="auto"/>
              <w:right w:val="single" w:sz="4" w:space="0" w:color="auto"/>
            </w:tcBorders>
            <w:shd w:val="clear" w:color="auto" w:fill="auto"/>
            <w:noWrap/>
            <w:vAlign w:val="bottom"/>
            <w:hideMark/>
          </w:tcPr>
          <w:p w:rsidR="00B010D3" w:rsidRPr="006A23E3" w:rsidRDefault="00B010D3" w:rsidP="006A23E3">
            <w:pPr>
              <w:jc w:val="center"/>
              <w:rPr>
                <w:rFonts w:ascii="Arial CYR" w:hAnsi="Arial CYR" w:cs="Arial CYR"/>
                <w:sz w:val="16"/>
                <w:szCs w:val="16"/>
              </w:rPr>
            </w:pPr>
            <w:r w:rsidRPr="006A23E3">
              <w:rPr>
                <w:rFonts w:ascii="Arial CYR" w:hAnsi="Arial CYR" w:cs="Arial CYR"/>
                <w:sz w:val="16"/>
                <w:szCs w:val="16"/>
              </w:rPr>
              <w:t>0,00</w:t>
            </w:r>
          </w:p>
        </w:tc>
        <w:tc>
          <w:tcPr>
            <w:tcW w:w="1134" w:type="dxa"/>
            <w:tcBorders>
              <w:top w:val="nil"/>
              <w:left w:val="nil"/>
              <w:bottom w:val="single" w:sz="4" w:space="0" w:color="auto"/>
              <w:right w:val="single" w:sz="4" w:space="0" w:color="auto"/>
            </w:tcBorders>
            <w:shd w:val="clear" w:color="auto" w:fill="auto"/>
            <w:noWrap/>
            <w:vAlign w:val="bottom"/>
            <w:hideMark/>
          </w:tcPr>
          <w:p w:rsidR="00B010D3" w:rsidRPr="006A23E3" w:rsidRDefault="00B010D3" w:rsidP="006A23E3">
            <w:pPr>
              <w:jc w:val="center"/>
              <w:rPr>
                <w:rFonts w:ascii="Arial CYR" w:hAnsi="Arial CYR" w:cs="Arial CYR"/>
                <w:sz w:val="16"/>
                <w:szCs w:val="16"/>
              </w:rPr>
            </w:pPr>
            <w:r w:rsidRPr="006A23E3">
              <w:rPr>
                <w:rFonts w:ascii="Arial CYR" w:hAnsi="Arial CYR" w:cs="Arial CYR"/>
                <w:sz w:val="16"/>
                <w:szCs w:val="16"/>
              </w:rPr>
              <w:t>100</w:t>
            </w:r>
          </w:p>
        </w:tc>
      </w:tr>
      <w:tr w:rsidR="00B010D3" w:rsidRPr="006A23E3" w:rsidTr="006A23E3">
        <w:trPr>
          <w:trHeight w:val="255"/>
        </w:trPr>
        <w:tc>
          <w:tcPr>
            <w:tcW w:w="3510" w:type="dxa"/>
            <w:tcBorders>
              <w:top w:val="nil"/>
              <w:left w:val="single" w:sz="4" w:space="0" w:color="auto"/>
              <w:bottom w:val="single" w:sz="4" w:space="0" w:color="auto"/>
              <w:right w:val="single" w:sz="4" w:space="0" w:color="auto"/>
            </w:tcBorders>
            <w:shd w:val="clear" w:color="auto" w:fill="auto"/>
            <w:vAlign w:val="bottom"/>
            <w:hideMark/>
          </w:tcPr>
          <w:p w:rsidR="00B010D3" w:rsidRPr="006A23E3" w:rsidRDefault="00B010D3" w:rsidP="006A23E3">
            <w:pPr>
              <w:rPr>
                <w:rFonts w:ascii="Arial" w:hAnsi="Arial" w:cs="Arial"/>
                <w:i/>
                <w:iCs/>
                <w:sz w:val="16"/>
                <w:szCs w:val="16"/>
              </w:rPr>
            </w:pPr>
            <w:r w:rsidRPr="006A23E3">
              <w:rPr>
                <w:rFonts w:ascii="Arial" w:hAnsi="Arial" w:cs="Arial"/>
                <w:i/>
                <w:iCs/>
                <w:sz w:val="16"/>
                <w:szCs w:val="16"/>
              </w:rPr>
              <w:lastRenderedPageBreak/>
              <w:t>Субвенции от других бюджетов бюджетной системы РФ</w:t>
            </w:r>
          </w:p>
        </w:tc>
        <w:tc>
          <w:tcPr>
            <w:tcW w:w="2410" w:type="dxa"/>
            <w:tcBorders>
              <w:top w:val="nil"/>
              <w:left w:val="nil"/>
              <w:bottom w:val="single" w:sz="4" w:space="0" w:color="auto"/>
              <w:right w:val="single" w:sz="4" w:space="0" w:color="auto"/>
            </w:tcBorders>
            <w:shd w:val="clear" w:color="auto" w:fill="auto"/>
            <w:noWrap/>
            <w:vAlign w:val="bottom"/>
            <w:hideMark/>
          </w:tcPr>
          <w:p w:rsidR="00B010D3" w:rsidRPr="006A23E3" w:rsidRDefault="00B010D3" w:rsidP="006A23E3">
            <w:pPr>
              <w:jc w:val="center"/>
              <w:rPr>
                <w:rFonts w:ascii="Arial" w:hAnsi="Arial" w:cs="Arial"/>
                <w:sz w:val="16"/>
                <w:szCs w:val="16"/>
              </w:rPr>
            </w:pPr>
            <w:r w:rsidRPr="006A23E3">
              <w:rPr>
                <w:rFonts w:ascii="Arial" w:hAnsi="Arial" w:cs="Arial"/>
                <w:sz w:val="16"/>
                <w:szCs w:val="16"/>
              </w:rPr>
              <w:t>2 02 03000 00 0000 150</w:t>
            </w:r>
          </w:p>
        </w:tc>
        <w:tc>
          <w:tcPr>
            <w:tcW w:w="1276" w:type="dxa"/>
            <w:tcBorders>
              <w:top w:val="nil"/>
              <w:left w:val="nil"/>
              <w:bottom w:val="single" w:sz="4" w:space="0" w:color="auto"/>
              <w:right w:val="single" w:sz="4" w:space="0" w:color="auto"/>
            </w:tcBorders>
            <w:shd w:val="clear" w:color="auto" w:fill="auto"/>
            <w:noWrap/>
            <w:vAlign w:val="bottom"/>
            <w:hideMark/>
          </w:tcPr>
          <w:p w:rsidR="00B010D3" w:rsidRPr="006A23E3" w:rsidRDefault="00B010D3" w:rsidP="006A23E3">
            <w:pPr>
              <w:jc w:val="right"/>
              <w:rPr>
                <w:rFonts w:ascii="Arial" w:hAnsi="Arial" w:cs="Arial"/>
                <w:i/>
                <w:iCs/>
                <w:sz w:val="16"/>
                <w:szCs w:val="16"/>
              </w:rPr>
            </w:pPr>
            <w:r w:rsidRPr="006A23E3">
              <w:rPr>
                <w:rFonts w:ascii="Arial" w:hAnsi="Arial" w:cs="Arial"/>
                <w:i/>
                <w:iCs/>
                <w:sz w:val="16"/>
                <w:szCs w:val="16"/>
              </w:rPr>
              <w:t>103,8</w:t>
            </w:r>
          </w:p>
        </w:tc>
        <w:tc>
          <w:tcPr>
            <w:tcW w:w="1276" w:type="dxa"/>
            <w:tcBorders>
              <w:top w:val="nil"/>
              <w:left w:val="nil"/>
              <w:bottom w:val="single" w:sz="4" w:space="0" w:color="auto"/>
              <w:right w:val="single" w:sz="4" w:space="0" w:color="auto"/>
            </w:tcBorders>
            <w:shd w:val="clear" w:color="auto" w:fill="auto"/>
            <w:noWrap/>
            <w:vAlign w:val="bottom"/>
            <w:hideMark/>
          </w:tcPr>
          <w:p w:rsidR="00B010D3" w:rsidRPr="006A23E3" w:rsidRDefault="00B010D3" w:rsidP="006A23E3">
            <w:pPr>
              <w:jc w:val="right"/>
              <w:rPr>
                <w:rFonts w:ascii="Arial" w:hAnsi="Arial" w:cs="Arial"/>
                <w:i/>
                <w:iCs/>
                <w:sz w:val="16"/>
                <w:szCs w:val="16"/>
              </w:rPr>
            </w:pPr>
            <w:r w:rsidRPr="006A23E3">
              <w:rPr>
                <w:rFonts w:ascii="Arial" w:hAnsi="Arial" w:cs="Arial"/>
                <w:i/>
                <w:iCs/>
                <w:sz w:val="16"/>
                <w:szCs w:val="16"/>
              </w:rPr>
              <w:t>103,8</w:t>
            </w:r>
          </w:p>
        </w:tc>
        <w:tc>
          <w:tcPr>
            <w:tcW w:w="1134" w:type="dxa"/>
            <w:tcBorders>
              <w:top w:val="nil"/>
              <w:left w:val="nil"/>
              <w:bottom w:val="single" w:sz="4" w:space="0" w:color="auto"/>
              <w:right w:val="single" w:sz="4" w:space="0" w:color="auto"/>
            </w:tcBorders>
            <w:shd w:val="clear" w:color="auto" w:fill="auto"/>
            <w:noWrap/>
            <w:vAlign w:val="bottom"/>
            <w:hideMark/>
          </w:tcPr>
          <w:p w:rsidR="00B010D3" w:rsidRPr="006A23E3" w:rsidRDefault="00B010D3" w:rsidP="006A23E3">
            <w:pPr>
              <w:jc w:val="center"/>
              <w:rPr>
                <w:rFonts w:ascii="Arial CYR" w:hAnsi="Arial CYR" w:cs="Arial CYR"/>
                <w:i/>
                <w:iCs/>
                <w:sz w:val="16"/>
                <w:szCs w:val="16"/>
              </w:rPr>
            </w:pPr>
            <w:r w:rsidRPr="006A23E3">
              <w:rPr>
                <w:rFonts w:ascii="Arial CYR" w:hAnsi="Arial CYR" w:cs="Arial CYR"/>
                <w:i/>
                <w:iCs/>
                <w:sz w:val="16"/>
                <w:szCs w:val="16"/>
              </w:rPr>
              <w:t>0,00</w:t>
            </w:r>
          </w:p>
        </w:tc>
        <w:tc>
          <w:tcPr>
            <w:tcW w:w="1134" w:type="dxa"/>
            <w:tcBorders>
              <w:top w:val="nil"/>
              <w:left w:val="nil"/>
              <w:bottom w:val="single" w:sz="4" w:space="0" w:color="auto"/>
              <w:right w:val="single" w:sz="4" w:space="0" w:color="auto"/>
            </w:tcBorders>
            <w:shd w:val="clear" w:color="auto" w:fill="auto"/>
            <w:noWrap/>
            <w:vAlign w:val="bottom"/>
            <w:hideMark/>
          </w:tcPr>
          <w:p w:rsidR="00B010D3" w:rsidRPr="006A23E3" w:rsidRDefault="00B010D3" w:rsidP="006A23E3">
            <w:pPr>
              <w:jc w:val="center"/>
              <w:rPr>
                <w:rFonts w:ascii="Arial CYR" w:hAnsi="Arial CYR" w:cs="Arial CYR"/>
                <w:i/>
                <w:iCs/>
                <w:sz w:val="16"/>
                <w:szCs w:val="16"/>
              </w:rPr>
            </w:pPr>
            <w:r w:rsidRPr="006A23E3">
              <w:rPr>
                <w:rFonts w:ascii="Arial CYR" w:hAnsi="Arial CYR" w:cs="Arial CYR"/>
                <w:i/>
                <w:iCs/>
                <w:sz w:val="16"/>
                <w:szCs w:val="16"/>
              </w:rPr>
              <w:t>100</w:t>
            </w:r>
          </w:p>
        </w:tc>
      </w:tr>
      <w:tr w:rsidR="00B010D3" w:rsidRPr="006A23E3" w:rsidTr="006A23E3">
        <w:trPr>
          <w:trHeight w:val="510"/>
        </w:trPr>
        <w:tc>
          <w:tcPr>
            <w:tcW w:w="3510" w:type="dxa"/>
            <w:tcBorders>
              <w:top w:val="nil"/>
              <w:left w:val="single" w:sz="4" w:space="0" w:color="auto"/>
              <w:bottom w:val="single" w:sz="4" w:space="0" w:color="auto"/>
              <w:right w:val="single" w:sz="4" w:space="0" w:color="auto"/>
            </w:tcBorders>
            <w:shd w:val="clear" w:color="auto" w:fill="auto"/>
            <w:vAlign w:val="bottom"/>
            <w:hideMark/>
          </w:tcPr>
          <w:p w:rsidR="00B010D3" w:rsidRPr="006A23E3" w:rsidRDefault="00B010D3" w:rsidP="006A23E3">
            <w:pPr>
              <w:rPr>
                <w:rFonts w:ascii="Arial" w:hAnsi="Arial" w:cs="Arial"/>
                <w:sz w:val="16"/>
                <w:szCs w:val="16"/>
              </w:rPr>
            </w:pPr>
            <w:r w:rsidRPr="006A23E3">
              <w:rPr>
                <w:rFonts w:ascii="Arial" w:hAnsi="Arial" w:cs="Arial"/>
                <w:sz w:val="16"/>
                <w:szCs w:val="16"/>
              </w:rPr>
              <w:t>Субвенции бюджетам городских поселений на выполнение передаваемых полномочий субъектов РФ</w:t>
            </w:r>
          </w:p>
        </w:tc>
        <w:tc>
          <w:tcPr>
            <w:tcW w:w="2410" w:type="dxa"/>
            <w:tcBorders>
              <w:top w:val="nil"/>
              <w:left w:val="nil"/>
              <w:bottom w:val="single" w:sz="4" w:space="0" w:color="auto"/>
              <w:right w:val="single" w:sz="4" w:space="0" w:color="auto"/>
            </w:tcBorders>
            <w:shd w:val="clear" w:color="auto" w:fill="auto"/>
            <w:noWrap/>
            <w:vAlign w:val="bottom"/>
            <w:hideMark/>
          </w:tcPr>
          <w:p w:rsidR="00B010D3" w:rsidRPr="006A23E3" w:rsidRDefault="00B010D3" w:rsidP="006A23E3">
            <w:pPr>
              <w:jc w:val="center"/>
              <w:rPr>
                <w:rFonts w:ascii="Arial" w:hAnsi="Arial" w:cs="Arial"/>
                <w:sz w:val="16"/>
                <w:szCs w:val="16"/>
              </w:rPr>
            </w:pPr>
            <w:r w:rsidRPr="006A23E3">
              <w:rPr>
                <w:rFonts w:ascii="Arial" w:hAnsi="Arial" w:cs="Arial"/>
                <w:sz w:val="16"/>
                <w:szCs w:val="16"/>
              </w:rPr>
              <w:t>2 02 30024 13 0000 150</w:t>
            </w:r>
          </w:p>
        </w:tc>
        <w:tc>
          <w:tcPr>
            <w:tcW w:w="1276" w:type="dxa"/>
            <w:tcBorders>
              <w:top w:val="nil"/>
              <w:left w:val="nil"/>
              <w:bottom w:val="single" w:sz="4" w:space="0" w:color="auto"/>
              <w:right w:val="single" w:sz="4" w:space="0" w:color="auto"/>
            </w:tcBorders>
            <w:shd w:val="clear" w:color="auto" w:fill="auto"/>
            <w:noWrap/>
            <w:vAlign w:val="bottom"/>
            <w:hideMark/>
          </w:tcPr>
          <w:p w:rsidR="00B010D3" w:rsidRPr="006A23E3" w:rsidRDefault="00B010D3" w:rsidP="006A23E3">
            <w:pPr>
              <w:jc w:val="right"/>
              <w:rPr>
                <w:rFonts w:ascii="Arial" w:hAnsi="Arial" w:cs="Arial"/>
                <w:sz w:val="16"/>
                <w:szCs w:val="16"/>
              </w:rPr>
            </w:pPr>
            <w:r w:rsidRPr="006A23E3">
              <w:rPr>
                <w:rFonts w:ascii="Arial" w:hAnsi="Arial" w:cs="Arial"/>
                <w:sz w:val="16"/>
                <w:szCs w:val="16"/>
              </w:rPr>
              <w:t>103,8</w:t>
            </w:r>
          </w:p>
        </w:tc>
        <w:tc>
          <w:tcPr>
            <w:tcW w:w="1276" w:type="dxa"/>
            <w:tcBorders>
              <w:top w:val="nil"/>
              <w:left w:val="nil"/>
              <w:bottom w:val="single" w:sz="4" w:space="0" w:color="auto"/>
              <w:right w:val="single" w:sz="4" w:space="0" w:color="auto"/>
            </w:tcBorders>
            <w:shd w:val="clear" w:color="auto" w:fill="auto"/>
            <w:noWrap/>
            <w:vAlign w:val="bottom"/>
            <w:hideMark/>
          </w:tcPr>
          <w:p w:rsidR="00B010D3" w:rsidRPr="006A23E3" w:rsidRDefault="00B010D3" w:rsidP="006A23E3">
            <w:pPr>
              <w:jc w:val="right"/>
              <w:rPr>
                <w:rFonts w:ascii="Arial" w:hAnsi="Arial" w:cs="Arial"/>
                <w:sz w:val="16"/>
                <w:szCs w:val="16"/>
              </w:rPr>
            </w:pPr>
            <w:r w:rsidRPr="006A23E3">
              <w:rPr>
                <w:rFonts w:ascii="Arial" w:hAnsi="Arial" w:cs="Arial"/>
                <w:sz w:val="16"/>
                <w:szCs w:val="16"/>
              </w:rPr>
              <w:t>103,8</w:t>
            </w:r>
          </w:p>
        </w:tc>
        <w:tc>
          <w:tcPr>
            <w:tcW w:w="1134" w:type="dxa"/>
            <w:tcBorders>
              <w:top w:val="nil"/>
              <w:left w:val="nil"/>
              <w:bottom w:val="single" w:sz="4" w:space="0" w:color="auto"/>
              <w:right w:val="single" w:sz="4" w:space="0" w:color="auto"/>
            </w:tcBorders>
            <w:shd w:val="clear" w:color="auto" w:fill="auto"/>
            <w:noWrap/>
            <w:vAlign w:val="bottom"/>
            <w:hideMark/>
          </w:tcPr>
          <w:p w:rsidR="00B010D3" w:rsidRPr="006A23E3" w:rsidRDefault="00B010D3" w:rsidP="006A23E3">
            <w:pPr>
              <w:jc w:val="center"/>
              <w:rPr>
                <w:rFonts w:ascii="Arial CYR" w:hAnsi="Arial CYR" w:cs="Arial CYR"/>
                <w:sz w:val="16"/>
                <w:szCs w:val="16"/>
              </w:rPr>
            </w:pPr>
            <w:r w:rsidRPr="006A23E3">
              <w:rPr>
                <w:rFonts w:ascii="Arial CYR" w:hAnsi="Arial CYR" w:cs="Arial CYR"/>
                <w:sz w:val="16"/>
                <w:szCs w:val="16"/>
              </w:rPr>
              <w:t>0,00</w:t>
            </w:r>
          </w:p>
        </w:tc>
        <w:tc>
          <w:tcPr>
            <w:tcW w:w="1134" w:type="dxa"/>
            <w:tcBorders>
              <w:top w:val="nil"/>
              <w:left w:val="nil"/>
              <w:bottom w:val="single" w:sz="4" w:space="0" w:color="auto"/>
              <w:right w:val="single" w:sz="4" w:space="0" w:color="auto"/>
            </w:tcBorders>
            <w:shd w:val="clear" w:color="auto" w:fill="auto"/>
            <w:noWrap/>
            <w:vAlign w:val="bottom"/>
            <w:hideMark/>
          </w:tcPr>
          <w:p w:rsidR="00B010D3" w:rsidRPr="006A23E3" w:rsidRDefault="00B010D3" w:rsidP="006A23E3">
            <w:pPr>
              <w:jc w:val="center"/>
              <w:rPr>
                <w:rFonts w:ascii="Arial CYR" w:hAnsi="Arial CYR" w:cs="Arial CYR"/>
                <w:sz w:val="16"/>
                <w:szCs w:val="16"/>
              </w:rPr>
            </w:pPr>
            <w:r w:rsidRPr="006A23E3">
              <w:rPr>
                <w:rFonts w:ascii="Arial CYR" w:hAnsi="Arial CYR" w:cs="Arial CYR"/>
                <w:sz w:val="16"/>
                <w:szCs w:val="16"/>
              </w:rPr>
              <w:t>100</w:t>
            </w:r>
          </w:p>
        </w:tc>
      </w:tr>
      <w:tr w:rsidR="00B010D3" w:rsidRPr="006A23E3" w:rsidTr="006A23E3">
        <w:trPr>
          <w:trHeight w:val="510"/>
        </w:trPr>
        <w:tc>
          <w:tcPr>
            <w:tcW w:w="3510" w:type="dxa"/>
            <w:tcBorders>
              <w:top w:val="nil"/>
              <w:left w:val="single" w:sz="4" w:space="0" w:color="auto"/>
              <w:bottom w:val="single" w:sz="4" w:space="0" w:color="auto"/>
              <w:right w:val="single" w:sz="4" w:space="0" w:color="auto"/>
            </w:tcBorders>
            <w:shd w:val="clear" w:color="auto" w:fill="auto"/>
            <w:vAlign w:val="bottom"/>
            <w:hideMark/>
          </w:tcPr>
          <w:p w:rsidR="00B010D3" w:rsidRPr="006A23E3" w:rsidRDefault="00B010D3" w:rsidP="006A23E3">
            <w:pPr>
              <w:rPr>
                <w:rFonts w:ascii="Arial" w:hAnsi="Arial" w:cs="Arial"/>
                <w:i/>
                <w:iCs/>
                <w:sz w:val="16"/>
                <w:szCs w:val="16"/>
              </w:rPr>
            </w:pPr>
            <w:r w:rsidRPr="006A23E3">
              <w:rPr>
                <w:rFonts w:ascii="Arial" w:hAnsi="Arial" w:cs="Arial"/>
                <w:i/>
                <w:iCs/>
                <w:sz w:val="16"/>
                <w:szCs w:val="16"/>
              </w:rPr>
              <w:t>Субсидии бюджетам бюджетной системы РФ (межбюджетные субсидии)</w:t>
            </w:r>
          </w:p>
        </w:tc>
        <w:tc>
          <w:tcPr>
            <w:tcW w:w="2410" w:type="dxa"/>
            <w:tcBorders>
              <w:top w:val="nil"/>
              <w:left w:val="nil"/>
              <w:bottom w:val="single" w:sz="4" w:space="0" w:color="auto"/>
              <w:right w:val="single" w:sz="4" w:space="0" w:color="auto"/>
            </w:tcBorders>
            <w:shd w:val="clear" w:color="auto" w:fill="auto"/>
            <w:noWrap/>
            <w:vAlign w:val="bottom"/>
            <w:hideMark/>
          </w:tcPr>
          <w:p w:rsidR="00B010D3" w:rsidRPr="006A23E3" w:rsidRDefault="00B010D3" w:rsidP="006A23E3">
            <w:pPr>
              <w:jc w:val="center"/>
              <w:rPr>
                <w:rFonts w:ascii="Arial" w:hAnsi="Arial" w:cs="Arial"/>
                <w:i/>
                <w:iCs/>
                <w:sz w:val="16"/>
                <w:szCs w:val="16"/>
              </w:rPr>
            </w:pPr>
            <w:r w:rsidRPr="006A23E3">
              <w:rPr>
                <w:rFonts w:ascii="Arial" w:hAnsi="Arial" w:cs="Arial"/>
                <w:i/>
                <w:iCs/>
                <w:sz w:val="16"/>
                <w:szCs w:val="16"/>
              </w:rPr>
              <w:t>2 02 02000 00 0000 150</w:t>
            </w:r>
          </w:p>
        </w:tc>
        <w:tc>
          <w:tcPr>
            <w:tcW w:w="1276" w:type="dxa"/>
            <w:tcBorders>
              <w:top w:val="nil"/>
              <w:left w:val="nil"/>
              <w:bottom w:val="single" w:sz="4" w:space="0" w:color="auto"/>
              <w:right w:val="single" w:sz="4" w:space="0" w:color="auto"/>
            </w:tcBorders>
            <w:shd w:val="clear" w:color="auto" w:fill="auto"/>
            <w:noWrap/>
            <w:vAlign w:val="bottom"/>
            <w:hideMark/>
          </w:tcPr>
          <w:p w:rsidR="00B010D3" w:rsidRPr="006A23E3" w:rsidRDefault="00B010D3" w:rsidP="006A23E3">
            <w:pPr>
              <w:jc w:val="right"/>
              <w:rPr>
                <w:rFonts w:ascii="Arial" w:hAnsi="Arial" w:cs="Arial"/>
                <w:i/>
                <w:iCs/>
                <w:sz w:val="16"/>
                <w:szCs w:val="16"/>
              </w:rPr>
            </w:pPr>
            <w:r w:rsidRPr="006A23E3">
              <w:rPr>
                <w:rFonts w:ascii="Arial" w:hAnsi="Arial" w:cs="Arial"/>
                <w:i/>
                <w:iCs/>
                <w:sz w:val="16"/>
                <w:szCs w:val="16"/>
              </w:rPr>
              <w:t>4539</w:t>
            </w:r>
          </w:p>
        </w:tc>
        <w:tc>
          <w:tcPr>
            <w:tcW w:w="1276" w:type="dxa"/>
            <w:tcBorders>
              <w:top w:val="nil"/>
              <w:left w:val="nil"/>
              <w:bottom w:val="single" w:sz="4" w:space="0" w:color="auto"/>
              <w:right w:val="single" w:sz="4" w:space="0" w:color="auto"/>
            </w:tcBorders>
            <w:shd w:val="clear" w:color="auto" w:fill="auto"/>
            <w:noWrap/>
            <w:vAlign w:val="bottom"/>
            <w:hideMark/>
          </w:tcPr>
          <w:p w:rsidR="00B010D3" w:rsidRPr="006A23E3" w:rsidRDefault="00B010D3" w:rsidP="006A23E3">
            <w:pPr>
              <w:jc w:val="right"/>
              <w:rPr>
                <w:rFonts w:ascii="Arial" w:hAnsi="Arial" w:cs="Arial"/>
                <w:i/>
                <w:iCs/>
                <w:sz w:val="16"/>
                <w:szCs w:val="16"/>
              </w:rPr>
            </w:pPr>
            <w:r w:rsidRPr="006A23E3">
              <w:rPr>
                <w:rFonts w:ascii="Arial" w:hAnsi="Arial" w:cs="Arial"/>
                <w:i/>
                <w:iCs/>
                <w:sz w:val="16"/>
                <w:szCs w:val="16"/>
              </w:rPr>
              <w:t>4539</w:t>
            </w:r>
          </w:p>
        </w:tc>
        <w:tc>
          <w:tcPr>
            <w:tcW w:w="1134" w:type="dxa"/>
            <w:tcBorders>
              <w:top w:val="nil"/>
              <w:left w:val="nil"/>
              <w:bottom w:val="single" w:sz="4" w:space="0" w:color="auto"/>
              <w:right w:val="single" w:sz="4" w:space="0" w:color="auto"/>
            </w:tcBorders>
            <w:shd w:val="clear" w:color="auto" w:fill="auto"/>
            <w:noWrap/>
            <w:vAlign w:val="bottom"/>
            <w:hideMark/>
          </w:tcPr>
          <w:p w:rsidR="00B010D3" w:rsidRPr="006A23E3" w:rsidRDefault="00B010D3" w:rsidP="006A23E3">
            <w:pPr>
              <w:jc w:val="center"/>
              <w:rPr>
                <w:rFonts w:ascii="Arial CYR" w:hAnsi="Arial CYR" w:cs="Arial CYR"/>
                <w:i/>
                <w:iCs/>
                <w:sz w:val="16"/>
                <w:szCs w:val="16"/>
              </w:rPr>
            </w:pPr>
            <w:r w:rsidRPr="006A23E3">
              <w:rPr>
                <w:rFonts w:ascii="Arial CYR" w:hAnsi="Arial CYR" w:cs="Arial CYR"/>
                <w:i/>
                <w:iCs/>
                <w:sz w:val="16"/>
                <w:szCs w:val="16"/>
              </w:rPr>
              <w:t>0,00</w:t>
            </w:r>
          </w:p>
        </w:tc>
        <w:tc>
          <w:tcPr>
            <w:tcW w:w="1134" w:type="dxa"/>
            <w:tcBorders>
              <w:top w:val="nil"/>
              <w:left w:val="nil"/>
              <w:bottom w:val="single" w:sz="4" w:space="0" w:color="auto"/>
              <w:right w:val="single" w:sz="4" w:space="0" w:color="auto"/>
            </w:tcBorders>
            <w:shd w:val="clear" w:color="auto" w:fill="auto"/>
            <w:noWrap/>
            <w:vAlign w:val="bottom"/>
            <w:hideMark/>
          </w:tcPr>
          <w:p w:rsidR="00B010D3" w:rsidRPr="006A23E3" w:rsidRDefault="00B010D3" w:rsidP="006A23E3">
            <w:pPr>
              <w:jc w:val="center"/>
              <w:rPr>
                <w:rFonts w:ascii="Arial CYR" w:hAnsi="Arial CYR" w:cs="Arial CYR"/>
                <w:i/>
                <w:iCs/>
                <w:sz w:val="16"/>
                <w:szCs w:val="16"/>
              </w:rPr>
            </w:pPr>
            <w:r w:rsidRPr="006A23E3">
              <w:rPr>
                <w:rFonts w:ascii="Arial CYR" w:hAnsi="Arial CYR" w:cs="Arial CYR"/>
                <w:i/>
                <w:iCs/>
                <w:sz w:val="16"/>
                <w:szCs w:val="16"/>
              </w:rPr>
              <w:t>100</w:t>
            </w:r>
          </w:p>
        </w:tc>
      </w:tr>
      <w:tr w:rsidR="00B010D3" w:rsidRPr="006A23E3" w:rsidTr="006A23E3">
        <w:trPr>
          <w:trHeight w:val="510"/>
        </w:trPr>
        <w:tc>
          <w:tcPr>
            <w:tcW w:w="3510" w:type="dxa"/>
            <w:tcBorders>
              <w:top w:val="nil"/>
              <w:left w:val="single" w:sz="4" w:space="0" w:color="auto"/>
              <w:bottom w:val="single" w:sz="4" w:space="0" w:color="auto"/>
              <w:right w:val="single" w:sz="4" w:space="0" w:color="auto"/>
            </w:tcBorders>
            <w:shd w:val="clear" w:color="auto" w:fill="auto"/>
            <w:vAlign w:val="bottom"/>
            <w:hideMark/>
          </w:tcPr>
          <w:p w:rsidR="00B010D3" w:rsidRPr="006A23E3" w:rsidRDefault="00B010D3" w:rsidP="006A23E3">
            <w:pPr>
              <w:rPr>
                <w:rFonts w:ascii="Arial" w:hAnsi="Arial" w:cs="Arial"/>
                <w:sz w:val="16"/>
                <w:szCs w:val="16"/>
              </w:rPr>
            </w:pPr>
            <w:r w:rsidRPr="006A23E3">
              <w:rPr>
                <w:rFonts w:ascii="Arial" w:hAnsi="Arial" w:cs="Arial"/>
                <w:sz w:val="16"/>
                <w:szCs w:val="16"/>
              </w:rPr>
              <w:t>Субсидии бюджетам городских поселений на реализацию программ формирования современной городской среды</w:t>
            </w:r>
          </w:p>
        </w:tc>
        <w:tc>
          <w:tcPr>
            <w:tcW w:w="2410" w:type="dxa"/>
            <w:tcBorders>
              <w:top w:val="nil"/>
              <w:left w:val="nil"/>
              <w:bottom w:val="single" w:sz="4" w:space="0" w:color="auto"/>
              <w:right w:val="single" w:sz="4" w:space="0" w:color="auto"/>
            </w:tcBorders>
            <w:shd w:val="clear" w:color="auto" w:fill="auto"/>
            <w:noWrap/>
            <w:vAlign w:val="bottom"/>
            <w:hideMark/>
          </w:tcPr>
          <w:p w:rsidR="00B010D3" w:rsidRPr="006A23E3" w:rsidRDefault="00B010D3" w:rsidP="006A23E3">
            <w:pPr>
              <w:jc w:val="center"/>
              <w:rPr>
                <w:rFonts w:ascii="Arial" w:hAnsi="Arial" w:cs="Arial"/>
                <w:sz w:val="16"/>
                <w:szCs w:val="16"/>
              </w:rPr>
            </w:pPr>
            <w:r w:rsidRPr="006A23E3">
              <w:rPr>
                <w:rFonts w:ascii="Arial" w:hAnsi="Arial" w:cs="Arial"/>
                <w:sz w:val="16"/>
                <w:szCs w:val="16"/>
              </w:rPr>
              <w:t>2 02 25555 13 0000 150</w:t>
            </w:r>
          </w:p>
        </w:tc>
        <w:tc>
          <w:tcPr>
            <w:tcW w:w="1276" w:type="dxa"/>
            <w:tcBorders>
              <w:top w:val="nil"/>
              <w:left w:val="nil"/>
              <w:bottom w:val="single" w:sz="4" w:space="0" w:color="auto"/>
              <w:right w:val="single" w:sz="4" w:space="0" w:color="auto"/>
            </w:tcBorders>
            <w:shd w:val="clear" w:color="auto" w:fill="auto"/>
            <w:noWrap/>
            <w:vAlign w:val="bottom"/>
            <w:hideMark/>
          </w:tcPr>
          <w:p w:rsidR="00B010D3" w:rsidRPr="006A23E3" w:rsidRDefault="00B010D3" w:rsidP="006A23E3">
            <w:pPr>
              <w:jc w:val="right"/>
              <w:rPr>
                <w:rFonts w:ascii="Arial" w:hAnsi="Arial" w:cs="Arial"/>
                <w:sz w:val="16"/>
                <w:szCs w:val="16"/>
              </w:rPr>
            </w:pPr>
            <w:r w:rsidRPr="006A23E3">
              <w:rPr>
                <w:rFonts w:ascii="Arial" w:hAnsi="Arial" w:cs="Arial"/>
                <w:sz w:val="16"/>
                <w:szCs w:val="16"/>
              </w:rPr>
              <w:t>2638,7</w:t>
            </w:r>
          </w:p>
        </w:tc>
        <w:tc>
          <w:tcPr>
            <w:tcW w:w="1276" w:type="dxa"/>
            <w:tcBorders>
              <w:top w:val="nil"/>
              <w:left w:val="nil"/>
              <w:bottom w:val="single" w:sz="4" w:space="0" w:color="auto"/>
              <w:right w:val="single" w:sz="4" w:space="0" w:color="auto"/>
            </w:tcBorders>
            <w:shd w:val="clear" w:color="auto" w:fill="auto"/>
            <w:noWrap/>
            <w:vAlign w:val="bottom"/>
            <w:hideMark/>
          </w:tcPr>
          <w:p w:rsidR="00B010D3" w:rsidRPr="006A23E3" w:rsidRDefault="00B010D3" w:rsidP="006A23E3">
            <w:pPr>
              <w:jc w:val="right"/>
              <w:rPr>
                <w:rFonts w:ascii="Arial" w:hAnsi="Arial" w:cs="Arial"/>
                <w:sz w:val="16"/>
                <w:szCs w:val="16"/>
              </w:rPr>
            </w:pPr>
            <w:r w:rsidRPr="006A23E3">
              <w:rPr>
                <w:rFonts w:ascii="Arial" w:hAnsi="Arial" w:cs="Arial"/>
                <w:sz w:val="16"/>
                <w:szCs w:val="16"/>
              </w:rPr>
              <w:t>2638,7</w:t>
            </w:r>
          </w:p>
        </w:tc>
        <w:tc>
          <w:tcPr>
            <w:tcW w:w="1134" w:type="dxa"/>
            <w:tcBorders>
              <w:top w:val="nil"/>
              <w:left w:val="nil"/>
              <w:bottom w:val="single" w:sz="4" w:space="0" w:color="auto"/>
              <w:right w:val="single" w:sz="4" w:space="0" w:color="auto"/>
            </w:tcBorders>
            <w:shd w:val="clear" w:color="auto" w:fill="auto"/>
            <w:noWrap/>
            <w:vAlign w:val="bottom"/>
            <w:hideMark/>
          </w:tcPr>
          <w:p w:rsidR="00B010D3" w:rsidRPr="006A23E3" w:rsidRDefault="00B010D3" w:rsidP="006A23E3">
            <w:pPr>
              <w:jc w:val="center"/>
              <w:rPr>
                <w:rFonts w:ascii="Arial CYR" w:hAnsi="Arial CYR" w:cs="Arial CYR"/>
                <w:sz w:val="16"/>
                <w:szCs w:val="16"/>
              </w:rPr>
            </w:pPr>
            <w:r w:rsidRPr="006A23E3">
              <w:rPr>
                <w:rFonts w:ascii="Arial CYR" w:hAnsi="Arial CYR" w:cs="Arial CYR"/>
                <w:sz w:val="16"/>
                <w:szCs w:val="16"/>
              </w:rPr>
              <w:t>0,00</w:t>
            </w:r>
          </w:p>
        </w:tc>
        <w:tc>
          <w:tcPr>
            <w:tcW w:w="1134" w:type="dxa"/>
            <w:tcBorders>
              <w:top w:val="nil"/>
              <w:left w:val="nil"/>
              <w:bottom w:val="single" w:sz="4" w:space="0" w:color="auto"/>
              <w:right w:val="single" w:sz="4" w:space="0" w:color="auto"/>
            </w:tcBorders>
            <w:shd w:val="clear" w:color="auto" w:fill="auto"/>
            <w:noWrap/>
            <w:vAlign w:val="bottom"/>
            <w:hideMark/>
          </w:tcPr>
          <w:p w:rsidR="00B010D3" w:rsidRPr="006A23E3" w:rsidRDefault="00B010D3" w:rsidP="006A23E3">
            <w:pPr>
              <w:jc w:val="center"/>
              <w:rPr>
                <w:rFonts w:ascii="Arial CYR" w:hAnsi="Arial CYR" w:cs="Arial CYR"/>
                <w:sz w:val="16"/>
                <w:szCs w:val="16"/>
              </w:rPr>
            </w:pPr>
            <w:r w:rsidRPr="006A23E3">
              <w:rPr>
                <w:rFonts w:ascii="Arial CYR" w:hAnsi="Arial CYR" w:cs="Arial CYR"/>
                <w:sz w:val="16"/>
                <w:szCs w:val="16"/>
              </w:rPr>
              <w:t>100</w:t>
            </w:r>
          </w:p>
        </w:tc>
      </w:tr>
      <w:tr w:rsidR="00B010D3" w:rsidRPr="006A23E3" w:rsidTr="006A23E3">
        <w:trPr>
          <w:trHeight w:val="255"/>
        </w:trPr>
        <w:tc>
          <w:tcPr>
            <w:tcW w:w="3510" w:type="dxa"/>
            <w:tcBorders>
              <w:top w:val="nil"/>
              <w:left w:val="single" w:sz="4" w:space="0" w:color="auto"/>
              <w:bottom w:val="single" w:sz="4" w:space="0" w:color="auto"/>
              <w:right w:val="single" w:sz="4" w:space="0" w:color="auto"/>
            </w:tcBorders>
            <w:shd w:val="clear" w:color="auto" w:fill="auto"/>
            <w:vAlign w:val="bottom"/>
            <w:hideMark/>
          </w:tcPr>
          <w:p w:rsidR="00B010D3" w:rsidRPr="006A23E3" w:rsidRDefault="00B010D3" w:rsidP="006A23E3">
            <w:pPr>
              <w:rPr>
                <w:rFonts w:ascii="Arial" w:hAnsi="Arial" w:cs="Arial"/>
                <w:sz w:val="16"/>
                <w:szCs w:val="16"/>
              </w:rPr>
            </w:pPr>
            <w:r w:rsidRPr="006A23E3">
              <w:rPr>
                <w:rFonts w:ascii="Arial" w:hAnsi="Arial" w:cs="Arial"/>
                <w:sz w:val="16"/>
                <w:szCs w:val="16"/>
              </w:rPr>
              <w:t>Прочие субсидии бюджетам городских поселений</w:t>
            </w:r>
          </w:p>
        </w:tc>
        <w:tc>
          <w:tcPr>
            <w:tcW w:w="2410" w:type="dxa"/>
            <w:tcBorders>
              <w:top w:val="nil"/>
              <w:left w:val="nil"/>
              <w:bottom w:val="single" w:sz="4" w:space="0" w:color="auto"/>
              <w:right w:val="single" w:sz="4" w:space="0" w:color="auto"/>
            </w:tcBorders>
            <w:shd w:val="clear" w:color="auto" w:fill="auto"/>
            <w:noWrap/>
            <w:vAlign w:val="bottom"/>
            <w:hideMark/>
          </w:tcPr>
          <w:p w:rsidR="00B010D3" w:rsidRPr="006A23E3" w:rsidRDefault="00B010D3" w:rsidP="006A23E3">
            <w:pPr>
              <w:jc w:val="center"/>
              <w:rPr>
                <w:rFonts w:ascii="Arial" w:hAnsi="Arial" w:cs="Arial"/>
                <w:sz w:val="16"/>
                <w:szCs w:val="16"/>
              </w:rPr>
            </w:pPr>
            <w:r w:rsidRPr="006A23E3">
              <w:rPr>
                <w:rFonts w:ascii="Arial" w:hAnsi="Arial" w:cs="Arial"/>
                <w:sz w:val="16"/>
                <w:szCs w:val="16"/>
              </w:rPr>
              <w:t>2 02 29999 13 0000 150</w:t>
            </w:r>
          </w:p>
        </w:tc>
        <w:tc>
          <w:tcPr>
            <w:tcW w:w="1276" w:type="dxa"/>
            <w:tcBorders>
              <w:top w:val="nil"/>
              <w:left w:val="nil"/>
              <w:bottom w:val="single" w:sz="4" w:space="0" w:color="auto"/>
              <w:right w:val="single" w:sz="4" w:space="0" w:color="auto"/>
            </w:tcBorders>
            <w:shd w:val="clear" w:color="auto" w:fill="auto"/>
            <w:noWrap/>
            <w:vAlign w:val="bottom"/>
            <w:hideMark/>
          </w:tcPr>
          <w:p w:rsidR="00B010D3" w:rsidRPr="006A23E3" w:rsidRDefault="00B010D3" w:rsidP="006A23E3">
            <w:pPr>
              <w:jc w:val="right"/>
              <w:rPr>
                <w:rFonts w:ascii="Arial" w:hAnsi="Arial" w:cs="Arial"/>
                <w:sz w:val="16"/>
                <w:szCs w:val="16"/>
              </w:rPr>
            </w:pPr>
            <w:r w:rsidRPr="006A23E3">
              <w:rPr>
                <w:rFonts w:ascii="Arial" w:hAnsi="Arial" w:cs="Arial"/>
                <w:sz w:val="16"/>
                <w:szCs w:val="16"/>
              </w:rPr>
              <w:t>1900,3</w:t>
            </w:r>
          </w:p>
        </w:tc>
        <w:tc>
          <w:tcPr>
            <w:tcW w:w="1276" w:type="dxa"/>
            <w:tcBorders>
              <w:top w:val="nil"/>
              <w:left w:val="nil"/>
              <w:bottom w:val="single" w:sz="4" w:space="0" w:color="auto"/>
              <w:right w:val="single" w:sz="4" w:space="0" w:color="auto"/>
            </w:tcBorders>
            <w:shd w:val="clear" w:color="auto" w:fill="auto"/>
            <w:noWrap/>
            <w:vAlign w:val="bottom"/>
            <w:hideMark/>
          </w:tcPr>
          <w:p w:rsidR="00B010D3" w:rsidRPr="006A23E3" w:rsidRDefault="00B010D3" w:rsidP="006A23E3">
            <w:pPr>
              <w:jc w:val="right"/>
              <w:rPr>
                <w:rFonts w:ascii="Arial" w:hAnsi="Arial" w:cs="Arial"/>
                <w:sz w:val="16"/>
                <w:szCs w:val="16"/>
              </w:rPr>
            </w:pPr>
            <w:r w:rsidRPr="006A23E3">
              <w:rPr>
                <w:rFonts w:ascii="Arial" w:hAnsi="Arial" w:cs="Arial"/>
                <w:sz w:val="16"/>
                <w:szCs w:val="16"/>
              </w:rPr>
              <w:t>1900,3</w:t>
            </w:r>
          </w:p>
        </w:tc>
        <w:tc>
          <w:tcPr>
            <w:tcW w:w="1134" w:type="dxa"/>
            <w:tcBorders>
              <w:top w:val="nil"/>
              <w:left w:val="nil"/>
              <w:bottom w:val="single" w:sz="4" w:space="0" w:color="auto"/>
              <w:right w:val="single" w:sz="4" w:space="0" w:color="auto"/>
            </w:tcBorders>
            <w:shd w:val="clear" w:color="auto" w:fill="auto"/>
            <w:noWrap/>
            <w:vAlign w:val="bottom"/>
            <w:hideMark/>
          </w:tcPr>
          <w:p w:rsidR="00B010D3" w:rsidRPr="006A23E3" w:rsidRDefault="00B010D3" w:rsidP="006A23E3">
            <w:pPr>
              <w:jc w:val="center"/>
              <w:rPr>
                <w:rFonts w:ascii="Arial CYR" w:hAnsi="Arial CYR" w:cs="Arial CYR"/>
                <w:sz w:val="16"/>
                <w:szCs w:val="16"/>
              </w:rPr>
            </w:pPr>
            <w:r w:rsidRPr="006A23E3">
              <w:rPr>
                <w:rFonts w:ascii="Arial CYR" w:hAnsi="Arial CYR" w:cs="Arial CYR"/>
                <w:sz w:val="16"/>
                <w:szCs w:val="16"/>
              </w:rPr>
              <w:t>0,00</w:t>
            </w:r>
          </w:p>
        </w:tc>
        <w:tc>
          <w:tcPr>
            <w:tcW w:w="1134" w:type="dxa"/>
            <w:tcBorders>
              <w:top w:val="nil"/>
              <w:left w:val="nil"/>
              <w:bottom w:val="single" w:sz="4" w:space="0" w:color="auto"/>
              <w:right w:val="single" w:sz="4" w:space="0" w:color="auto"/>
            </w:tcBorders>
            <w:shd w:val="clear" w:color="auto" w:fill="auto"/>
            <w:noWrap/>
            <w:vAlign w:val="bottom"/>
            <w:hideMark/>
          </w:tcPr>
          <w:p w:rsidR="00B010D3" w:rsidRPr="006A23E3" w:rsidRDefault="00B010D3" w:rsidP="006A23E3">
            <w:pPr>
              <w:jc w:val="center"/>
              <w:rPr>
                <w:rFonts w:ascii="Arial CYR" w:hAnsi="Arial CYR" w:cs="Arial CYR"/>
                <w:sz w:val="16"/>
                <w:szCs w:val="16"/>
              </w:rPr>
            </w:pPr>
            <w:r w:rsidRPr="006A23E3">
              <w:rPr>
                <w:rFonts w:ascii="Arial CYR" w:hAnsi="Arial CYR" w:cs="Arial CYR"/>
                <w:sz w:val="16"/>
                <w:szCs w:val="16"/>
              </w:rPr>
              <w:t>100</w:t>
            </w:r>
          </w:p>
        </w:tc>
      </w:tr>
      <w:tr w:rsidR="00B010D3" w:rsidRPr="006A23E3" w:rsidTr="006A23E3">
        <w:trPr>
          <w:trHeight w:val="255"/>
        </w:trPr>
        <w:tc>
          <w:tcPr>
            <w:tcW w:w="3510" w:type="dxa"/>
            <w:tcBorders>
              <w:top w:val="nil"/>
              <w:left w:val="single" w:sz="4" w:space="0" w:color="auto"/>
              <w:bottom w:val="single" w:sz="4" w:space="0" w:color="auto"/>
              <w:right w:val="single" w:sz="4" w:space="0" w:color="auto"/>
            </w:tcBorders>
            <w:shd w:val="clear" w:color="auto" w:fill="auto"/>
            <w:vAlign w:val="bottom"/>
            <w:hideMark/>
          </w:tcPr>
          <w:p w:rsidR="00B010D3" w:rsidRPr="006A23E3" w:rsidRDefault="00B010D3" w:rsidP="006A23E3">
            <w:pPr>
              <w:rPr>
                <w:rFonts w:ascii="Arial" w:hAnsi="Arial" w:cs="Arial"/>
                <w:i/>
                <w:iCs/>
                <w:sz w:val="16"/>
                <w:szCs w:val="16"/>
              </w:rPr>
            </w:pPr>
            <w:r w:rsidRPr="006A23E3">
              <w:rPr>
                <w:rFonts w:ascii="Arial" w:hAnsi="Arial" w:cs="Arial"/>
                <w:i/>
                <w:iCs/>
                <w:sz w:val="16"/>
                <w:szCs w:val="16"/>
              </w:rPr>
              <w:t>Прочие межбюджетные трансферты</w:t>
            </w:r>
          </w:p>
        </w:tc>
        <w:tc>
          <w:tcPr>
            <w:tcW w:w="2410" w:type="dxa"/>
            <w:tcBorders>
              <w:top w:val="nil"/>
              <w:left w:val="nil"/>
              <w:bottom w:val="single" w:sz="4" w:space="0" w:color="auto"/>
              <w:right w:val="single" w:sz="4" w:space="0" w:color="auto"/>
            </w:tcBorders>
            <w:shd w:val="clear" w:color="auto" w:fill="auto"/>
            <w:noWrap/>
            <w:vAlign w:val="bottom"/>
            <w:hideMark/>
          </w:tcPr>
          <w:p w:rsidR="00B010D3" w:rsidRPr="006A23E3" w:rsidRDefault="00B010D3" w:rsidP="006A23E3">
            <w:pPr>
              <w:jc w:val="center"/>
              <w:rPr>
                <w:rFonts w:ascii="Arial" w:hAnsi="Arial" w:cs="Arial"/>
                <w:i/>
                <w:iCs/>
                <w:sz w:val="16"/>
                <w:szCs w:val="16"/>
              </w:rPr>
            </w:pPr>
            <w:r w:rsidRPr="006A23E3">
              <w:rPr>
                <w:rFonts w:ascii="Arial" w:hAnsi="Arial" w:cs="Arial"/>
                <w:i/>
                <w:iCs/>
                <w:sz w:val="16"/>
                <w:szCs w:val="16"/>
              </w:rPr>
              <w:t>2 02 40000 00 0000 150</w:t>
            </w:r>
          </w:p>
        </w:tc>
        <w:tc>
          <w:tcPr>
            <w:tcW w:w="1276" w:type="dxa"/>
            <w:tcBorders>
              <w:top w:val="nil"/>
              <w:left w:val="nil"/>
              <w:bottom w:val="single" w:sz="4" w:space="0" w:color="auto"/>
              <w:right w:val="single" w:sz="4" w:space="0" w:color="auto"/>
            </w:tcBorders>
            <w:shd w:val="clear" w:color="auto" w:fill="auto"/>
            <w:noWrap/>
            <w:vAlign w:val="bottom"/>
            <w:hideMark/>
          </w:tcPr>
          <w:p w:rsidR="00B010D3" w:rsidRPr="006A23E3" w:rsidRDefault="00B010D3" w:rsidP="006A23E3">
            <w:pPr>
              <w:jc w:val="right"/>
              <w:rPr>
                <w:rFonts w:ascii="Arial" w:hAnsi="Arial" w:cs="Arial"/>
                <w:i/>
                <w:iCs/>
                <w:sz w:val="16"/>
                <w:szCs w:val="16"/>
              </w:rPr>
            </w:pPr>
            <w:r w:rsidRPr="006A23E3">
              <w:rPr>
                <w:rFonts w:ascii="Arial" w:hAnsi="Arial" w:cs="Arial"/>
                <w:i/>
                <w:iCs/>
                <w:sz w:val="16"/>
                <w:szCs w:val="16"/>
              </w:rPr>
              <w:t>5912,1</w:t>
            </w:r>
          </w:p>
        </w:tc>
        <w:tc>
          <w:tcPr>
            <w:tcW w:w="1276" w:type="dxa"/>
            <w:tcBorders>
              <w:top w:val="nil"/>
              <w:left w:val="nil"/>
              <w:bottom w:val="single" w:sz="4" w:space="0" w:color="auto"/>
              <w:right w:val="single" w:sz="4" w:space="0" w:color="auto"/>
            </w:tcBorders>
            <w:shd w:val="clear" w:color="auto" w:fill="auto"/>
            <w:noWrap/>
            <w:vAlign w:val="bottom"/>
            <w:hideMark/>
          </w:tcPr>
          <w:p w:rsidR="00B010D3" w:rsidRPr="006A23E3" w:rsidRDefault="00B010D3" w:rsidP="006A23E3">
            <w:pPr>
              <w:jc w:val="right"/>
              <w:rPr>
                <w:rFonts w:ascii="Arial" w:hAnsi="Arial" w:cs="Arial"/>
                <w:i/>
                <w:iCs/>
                <w:sz w:val="16"/>
                <w:szCs w:val="16"/>
              </w:rPr>
            </w:pPr>
            <w:r w:rsidRPr="006A23E3">
              <w:rPr>
                <w:rFonts w:ascii="Arial" w:hAnsi="Arial" w:cs="Arial"/>
                <w:i/>
                <w:iCs/>
                <w:sz w:val="16"/>
                <w:szCs w:val="16"/>
              </w:rPr>
              <w:t>5912,1</w:t>
            </w:r>
          </w:p>
        </w:tc>
        <w:tc>
          <w:tcPr>
            <w:tcW w:w="1134" w:type="dxa"/>
            <w:tcBorders>
              <w:top w:val="nil"/>
              <w:left w:val="nil"/>
              <w:bottom w:val="single" w:sz="4" w:space="0" w:color="auto"/>
              <w:right w:val="single" w:sz="4" w:space="0" w:color="auto"/>
            </w:tcBorders>
            <w:shd w:val="clear" w:color="auto" w:fill="auto"/>
            <w:noWrap/>
            <w:vAlign w:val="bottom"/>
            <w:hideMark/>
          </w:tcPr>
          <w:p w:rsidR="00B010D3" w:rsidRPr="006A23E3" w:rsidRDefault="00B010D3" w:rsidP="006A23E3">
            <w:pPr>
              <w:jc w:val="center"/>
              <w:rPr>
                <w:rFonts w:ascii="Arial CYR" w:hAnsi="Arial CYR" w:cs="Arial CYR"/>
                <w:i/>
                <w:iCs/>
                <w:sz w:val="16"/>
                <w:szCs w:val="16"/>
              </w:rPr>
            </w:pPr>
            <w:r w:rsidRPr="006A23E3">
              <w:rPr>
                <w:rFonts w:ascii="Arial CYR" w:hAnsi="Arial CYR" w:cs="Arial CYR"/>
                <w:i/>
                <w:iCs/>
                <w:sz w:val="16"/>
                <w:szCs w:val="16"/>
              </w:rPr>
              <w:t>0,00</w:t>
            </w:r>
          </w:p>
        </w:tc>
        <w:tc>
          <w:tcPr>
            <w:tcW w:w="1134" w:type="dxa"/>
            <w:tcBorders>
              <w:top w:val="nil"/>
              <w:left w:val="nil"/>
              <w:bottom w:val="single" w:sz="4" w:space="0" w:color="auto"/>
              <w:right w:val="single" w:sz="4" w:space="0" w:color="auto"/>
            </w:tcBorders>
            <w:shd w:val="clear" w:color="auto" w:fill="auto"/>
            <w:noWrap/>
            <w:vAlign w:val="bottom"/>
            <w:hideMark/>
          </w:tcPr>
          <w:p w:rsidR="00B010D3" w:rsidRPr="006A23E3" w:rsidRDefault="00B010D3" w:rsidP="006A23E3">
            <w:pPr>
              <w:jc w:val="center"/>
              <w:rPr>
                <w:rFonts w:ascii="Arial CYR" w:hAnsi="Arial CYR" w:cs="Arial CYR"/>
                <w:i/>
                <w:iCs/>
                <w:sz w:val="16"/>
                <w:szCs w:val="16"/>
              </w:rPr>
            </w:pPr>
            <w:r w:rsidRPr="006A23E3">
              <w:rPr>
                <w:rFonts w:ascii="Arial CYR" w:hAnsi="Arial CYR" w:cs="Arial CYR"/>
                <w:i/>
                <w:iCs/>
                <w:sz w:val="16"/>
                <w:szCs w:val="16"/>
              </w:rPr>
              <w:t>100</w:t>
            </w:r>
          </w:p>
        </w:tc>
      </w:tr>
      <w:tr w:rsidR="00B010D3" w:rsidRPr="006A23E3" w:rsidTr="006A23E3">
        <w:trPr>
          <w:trHeight w:val="510"/>
        </w:trPr>
        <w:tc>
          <w:tcPr>
            <w:tcW w:w="3510" w:type="dxa"/>
            <w:tcBorders>
              <w:top w:val="nil"/>
              <w:left w:val="single" w:sz="4" w:space="0" w:color="auto"/>
              <w:bottom w:val="single" w:sz="4" w:space="0" w:color="auto"/>
              <w:right w:val="single" w:sz="4" w:space="0" w:color="auto"/>
            </w:tcBorders>
            <w:shd w:val="clear" w:color="auto" w:fill="auto"/>
            <w:vAlign w:val="bottom"/>
            <w:hideMark/>
          </w:tcPr>
          <w:p w:rsidR="00B010D3" w:rsidRPr="006A23E3" w:rsidRDefault="00B010D3" w:rsidP="006A23E3">
            <w:pPr>
              <w:rPr>
                <w:rFonts w:ascii="Arial" w:hAnsi="Arial" w:cs="Arial"/>
                <w:sz w:val="16"/>
                <w:szCs w:val="16"/>
              </w:rPr>
            </w:pPr>
            <w:r w:rsidRPr="006A23E3">
              <w:rPr>
                <w:rFonts w:ascii="Arial" w:hAnsi="Arial" w:cs="Arial"/>
                <w:sz w:val="16"/>
                <w:szCs w:val="16"/>
              </w:rPr>
              <w:t>Прочие межбюджетные трансферты, передаваемые бюджетам городских поселений</w:t>
            </w:r>
          </w:p>
        </w:tc>
        <w:tc>
          <w:tcPr>
            <w:tcW w:w="2410" w:type="dxa"/>
            <w:tcBorders>
              <w:top w:val="nil"/>
              <w:left w:val="nil"/>
              <w:bottom w:val="single" w:sz="4" w:space="0" w:color="auto"/>
              <w:right w:val="single" w:sz="4" w:space="0" w:color="auto"/>
            </w:tcBorders>
            <w:shd w:val="clear" w:color="auto" w:fill="auto"/>
            <w:noWrap/>
            <w:vAlign w:val="bottom"/>
            <w:hideMark/>
          </w:tcPr>
          <w:p w:rsidR="00B010D3" w:rsidRPr="006A23E3" w:rsidRDefault="00B010D3" w:rsidP="006A23E3">
            <w:pPr>
              <w:jc w:val="center"/>
              <w:rPr>
                <w:rFonts w:ascii="Arial" w:hAnsi="Arial" w:cs="Arial"/>
                <w:sz w:val="16"/>
                <w:szCs w:val="16"/>
              </w:rPr>
            </w:pPr>
            <w:r w:rsidRPr="006A23E3">
              <w:rPr>
                <w:rFonts w:ascii="Arial" w:hAnsi="Arial" w:cs="Arial"/>
                <w:sz w:val="16"/>
                <w:szCs w:val="16"/>
              </w:rPr>
              <w:t>2 02 49999 13 0000 150</w:t>
            </w:r>
          </w:p>
        </w:tc>
        <w:tc>
          <w:tcPr>
            <w:tcW w:w="1276" w:type="dxa"/>
            <w:tcBorders>
              <w:top w:val="nil"/>
              <w:left w:val="nil"/>
              <w:bottom w:val="single" w:sz="4" w:space="0" w:color="auto"/>
              <w:right w:val="single" w:sz="4" w:space="0" w:color="auto"/>
            </w:tcBorders>
            <w:shd w:val="clear" w:color="auto" w:fill="auto"/>
            <w:noWrap/>
            <w:vAlign w:val="bottom"/>
            <w:hideMark/>
          </w:tcPr>
          <w:p w:rsidR="00B010D3" w:rsidRPr="006A23E3" w:rsidRDefault="00B010D3" w:rsidP="006A23E3">
            <w:pPr>
              <w:jc w:val="right"/>
              <w:rPr>
                <w:rFonts w:ascii="Arial" w:hAnsi="Arial" w:cs="Arial"/>
                <w:sz w:val="16"/>
                <w:szCs w:val="16"/>
              </w:rPr>
            </w:pPr>
            <w:r w:rsidRPr="006A23E3">
              <w:rPr>
                <w:rFonts w:ascii="Arial" w:hAnsi="Arial" w:cs="Arial"/>
                <w:sz w:val="16"/>
                <w:szCs w:val="16"/>
              </w:rPr>
              <w:t>5912,1</w:t>
            </w:r>
          </w:p>
        </w:tc>
        <w:tc>
          <w:tcPr>
            <w:tcW w:w="1276" w:type="dxa"/>
            <w:tcBorders>
              <w:top w:val="nil"/>
              <w:left w:val="nil"/>
              <w:bottom w:val="single" w:sz="4" w:space="0" w:color="auto"/>
              <w:right w:val="single" w:sz="4" w:space="0" w:color="auto"/>
            </w:tcBorders>
            <w:shd w:val="clear" w:color="auto" w:fill="auto"/>
            <w:noWrap/>
            <w:vAlign w:val="bottom"/>
            <w:hideMark/>
          </w:tcPr>
          <w:p w:rsidR="00B010D3" w:rsidRPr="006A23E3" w:rsidRDefault="00B010D3" w:rsidP="006A23E3">
            <w:pPr>
              <w:jc w:val="right"/>
              <w:rPr>
                <w:rFonts w:ascii="Arial" w:hAnsi="Arial" w:cs="Arial"/>
                <w:sz w:val="16"/>
                <w:szCs w:val="16"/>
              </w:rPr>
            </w:pPr>
            <w:r w:rsidRPr="006A23E3">
              <w:rPr>
                <w:rFonts w:ascii="Arial" w:hAnsi="Arial" w:cs="Arial"/>
                <w:sz w:val="16"/>
                <w:szCs w:val="16"/>
              </w:rPr>
              <w:t>5912,1</w:t>
            </w:r>
          </w:p>
        </w:tc>
        <w:tc>
          <w:tcPr>
            <w:tcW w:w="1134" w:type="dxa"/>
            <w:tcBorders>
              <w:top w:val="nil"/>
              <w:left w:val="nil"/>
              <w:bottom w:val="single" w:sz="4" w:space="0" w:color="auto"/>
              <w:right w:val="single" w:sz="4" w:space="0" w:color="auto"/>
            </w:tcBorders>
            <w:shd w:val="clear" w:color="auto" w:fill="auto"/>
            <w:noWrap/>
            <w:vAlign w:val="bottom"/>
            <w:hideMark/>
          </w:tcPr>
          <w:p w:rsidR="00B010D3" w:rsidRPr="006A23E3" w:rsidRDefault="00B010D3" w:rsidP="006A23E3">
            <w:pPr>
              <w:jc w:val="center"/>
              <w:rPr>
                <w:rFonts w:ascii="Arial CYR" w:hAnsi="Arial CYR" w:cs="Arial CYR"/>
                <w:sz w:val="16"/>
                <w:szCs w:val="16"/>
              </w:rPr>
            </w:pPr>
            <w:r w:rsidRPr="006A23E3">
              <w:rPr>
                <w:rFonts w:ascii="Arial CYR" w:hAnsi="Arial CYR" w:cs="Arial CYR"/>
                <w:sz w:val="16"/>
                <w:szCs w:val="16"/>
              </w:rPr>
              <w:t>0,00</w:t>
            </w:r>
          </w:p>
        </w:tc>
        <w:tc>
          <w:tcPr>
            <w:tcW w:w="1134" w:type="dxa"/>
            <w:tcBorders>
              <w:top w:val="nil"/>
              <w:left w:val="nil"/>
              <w:bottom w:val="single" w:sz="4" w:space="0" w:color="auto"/>
              <w:right w:val="single" w:sz="4" w:space="0" w:color="auto"/>
            </w:tcBorders>
            <w:shd w:val="clear" w:color="auto" w:fill="auto"/>
            <w:noWrap/>
            <w:vAlign w:val="bottom"/>
            <w:hideMark/>
          </w:tcPr>
          <w:p w:rsidR="00B010D3" w:rsidRPr="006A23E3" w:rsidRDefault="00B010D3" w:rsidP="006A23E3">
            <w:pPr>
              <w:jc w:val="center"/>
              <w:rPr>
                <w:rFonts w:ascii="Arial CYR" w:hAnsi="Arial CYR" w:cs="Arial CYR"/>
                <w:sz w:val="16"/>
                <w:szCs w:val="16"/>
              </w:rPr>
            </w:pPr>
            <w:r w:rsidRPr="006A23E3">
              <w:rPr>
                <w:rFonts w:ascii="Arial CYR" w:hAnsi="Arial CYR" w:cs="Arial CYR"/>
                <w:sz w:val="16"/>
                <w:szCs w:val="16"/>
              </w:rPr>
              <w:t>100</w:t>
            </w:r>
          </w:p>
        </w:tc>
      </w:tr>
      <w:tr w:rsidR="00B010D3" w:rsidRPr="006A23E3" w:rsidTr="006A23E3">
        <w:trPr>
          <w:trHeight w:val="300"/>
        </w:trPr>
        <w:tc>
          <w:tcPr>
            <w:tcW w:w="3510" w:type="dxa"/>
            <w:tcBorders>
              <w:top w:val="nil"/>
              <w:left w:val="single" w:sz="4" w:space="0" w:color="auto"/>
              <w:bottom w:val="single" w:sz="4" w:space="0" w:color="auto"/>
              <w:right w:val="single" w:sz="4" w:space="0" w:color="auto"/>
            </w:tcBorders>
            <w:shd w:val="clear" w:color="auto" w:fill="auto"/>
            <w:vAlign w:val="bottom"/>
            <w:hideMark/>
          </w:tcPr>
          <w:p w:rsidR="00B010D3" w:rsidRPr="006A23E3" w:rsidRDefault="00B010D3" w:rsidP="006A23E3">
            <w:pPr>
              <w:rPr>
                <w:rFonts w:ascii="Arial" w:hAnsi="Arial" w:cs="Arial"/>
                <w:b/>
                <w:bCs/>
                <w:sz w:val="16"/>
                <w:szCs w:val="16"/>
              </w:rPr>
            </w:pPr>
            <w:r w:rsidRPr="006A23E3">
              <w:rPr>
                <w:rFonts w:ascii="Arial" w:hAnsi="Arial" w:cs="Arial"/>
                <w:b/>
                <w:bCs/>
                <w:sz w:val="16"/>
                <w:szCs w:val="16"/>
              </w:rPr>
              <w:t>ИТОГО ДОХОДОВ</w:t>
            </w:r>
          </w:p>
        </w:tc>
        <w:tc>
          <w:tcPr>
            <w:tcW w:w="2410" w:type="dxa"/>
            <w:tcBorders>
              <w:top w:val="nil"/>
              <w:left w:val="nil"/>
              <w:bottom w:val="single" w:sz="4" w:space="0" w:color="auto"/>
              <w:right w:val="single" w:sz="4" w:space="0" w:color="auto"/>
            </w:tcBorders>
            <w:shd w:val="clear" w:color="auto" w:fill="auto"/>
            <w:noWrap/>
            <w:vAlign w:val="bottom"/>
            <w:hideMark/>
          </w:tcPr>
          <w:p w:rsidR="00B010D3" w:rsidRPr="006A23E3" w:rsidRDefault="00B010D3" w:rsidP="006A23E3">
            <w:pPr>
              <w:jc w:val="center"/>
              <w:rPr>
                <w:rFonts w:ascii="Arial" w:hAnsi="Arial" w:cs="Arial"/>
                <w:sz w:val="16"/>
                <w:szCs w:val="16"/>
              </w:rPr>
            </w:pPr>
            <w:r w:rsidRPr="006A23E3">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B010D3" w:rsidRPr="006A23E3" w:rsidRDefault="00B010D3" w:rsidP="006A23E3">
            <w:pPr>
              <w:jc w:val="right"/>
              <w:rPr>
                <w:rFonts w:ascii="Arial" w:hAnsi="Arial" w:cs="Arial"/>
                <w:b/>
                <w:bCs/>
                <w:sz w:val="16"/>
                <w:szCs w:val="16"/>
              </w:rPr>
            </w:pPr>
            <w:r w:rsidRPr="006A23E3">
              <w:rPr>
                <w:rFonts w:ascii="Arial" w:hAnsi="Arial" w:cs="Arial"/>
                <w:b/>
                <w:bCs/>
                <w:sz w:val="16"/>
                <w:szCs w:val="16"/>
              </w:rPr>
              <w:t>83 109,7</w:t>
            </w:r>
          </w:p>
        </w:tc>
        <w:tc>
          <w:tcPr>
            <w:tcW w:w="1276" w:type="dxa"/>
            <w:tcBorders>
              <w:top w:val="nil"/>
              <w:left w:val="nil"/>
              <w:bottom w:val="single" w:sz="4" w:space="0" w:color="auto"/>
              <w:right w:val="single" w:sz="4" w:space="0" w:color="auto"/>
            </w:tcBorders>
            <w:shd w:val="clear" w:color="auto" w:fill="auto"/>
            <w:noWrap/>
            <w:vAlign w:val="bottom"/>
            <w:hideMark/>
          </w:tcPr>
          <w:p w:rsidR="00B010D3" w:rsidRPr="006A23E3" w:rsidRDefault="00B010D3" w:rsidP="006A23E3">
            <w:pPr>
              <w:jc w:val="right"/>
              <w:rPr>
                <w:rFonts w:ascii="Arial" w:hAnsi="Arial" w:cs="Arial"/>
                <w:b/>
                <w:bCs/>
                <w:sz w:val="16"/>
                <w:szCs w:val="16"/>
              </w:rPr>
            </w:pPr>
            <w:r w:rsidRPr="006A23E3">
              <w:rPr>
                <w:rFonts w:ascii="Arial" w:hAnsi="Arial" w:cs="Arial"/>
                <w:b/>
                <w:bCs/>
                <w:sz w:val="16"/>
                <w:szCs w:val="16"/>
              </w:rPr>
              <w:t>85 208,8</w:t>
            </w:r>
          </w:p>
        </w:tc>
        <w:tc>
          <w:tcPr>
            <w:tcW w:w="1134" w:type="dxa"/>
            <w:tcBorders>
              <w:top w:val="nil"/>
              <w:left w:val="nil"/>
              <w:bottom w:val="single" w:sz="4" w:space="0" w:color="auto"/>
              <w:right w:val="single" w:sz="4" w:space="0" w:color="auto"/>
            </w:tcBorders>
            <w:shd w:val="clear" w:color="auto" w:fill="auto"/>
            <w:noWrap/>
            <w:vAlign w:val="bottom"/>
            <w:hideMark/>
          </w:tcPr>
          <w:p w:rsidR="00B010D3" w:rsidRPr="006A23E3" w:rsidRDefault="00B010D3" w:rsidP="006A23E3">
            <w:pPr>
              <w:jc w:val="center"/>
              <w:rPr>
                <w:rFonts w:ascii="Arial CYR" w:hAnsi="Arial CYR" w:cs="Arial CYR"/>
                <w:sz w:val="16"/>
                <w:szCs w:val="16"/>
              </w:rPr>
            </w:pPr>
            <w:r w:rsidRPr="006A23E3">
              <w:rPr>
                <w:rFonts w:ascii="Arial CYR" w:hAnsi="Arial CYR" w:cs="Arial CYR"/>
                <w:sz w:val="16"/>
                <w:szCs w:val="16"/>
              </w:rPr>
              <w:t>-2 099,10</w:t>
            </w:r>
          </w:p>
        </w:tc>
        <w:tc>
          <w:tcPr>
            <w:tcW w:w="1134" w:type="dxa"/>
            <w:tcBorders>
              <w:top w:val="nil"/>
              <w:left w:val="nil"/>
              <w:bottom w:val="single" w:sz="4" w:space="0" w:color="auto"/>
              <w:right w:val="single" w:sz="4" w:space="0" w:color="auto"/>
            </w:tcBorders>
            <w:shd w:val="clear" w:color="auto" w:fill="auto"/>
            <w:noWrap/>
            <w:vAlign w:val="bottom"/>
            <w:hideMark/>
          </w:tcPr>
          <w:p w:rsidR="00B010D3" w:rsidRPr="006A23E3" w:rsidRDefault="00B010D3" w:rsidP="006A23E3">
            <w:pPr>
              <w:jc w:val="center"/>
              <w:rPr>
                <w:rFonts w:ascii="Arial CYR" w:hAnsi="Arial CYR" w:cs="Arial CYR"/>
                <w:sz w:val="16"/>
                <w:szCs w:val="16"/>
              </w:rPr>
            </w:pPr>
            <w:r w:rsidRPr="006A23E3">
              <w:rPr>
                <w:rFonts w:ascii="Arial CYR" w:hAnsi="Arial CYR" w:cs="Arial CYR"/>
                <w:sz w:val="16"/>
                <w:szCs w:val="16"/>
              </w:rPr>
              <w:t>102,5</w:t>
            </w:r>
          </w:p>
        </w:tc>
      </w:tr>
    </w:tbl>
    <w:p w:rsidR="006A23E3" w:rsidRPr="006A23E3" w:rsidRDefault="006A23E3" w:rsidP="00F6669B">
      <w:pPr>
        <w:pStyle w:val="aa"/>
        <w:shd w:val="clear" w:color="auto" w:fill="FFFFFF"/>
        <w:spacing w:before="0" w:after="0"/>
        <w:jc w:val="center"/>
        <w:rPr>
          <w:rFonts w:ascii="Times New Roman" w:hAnsi="Times New Roman" w:cs="Times New Roman"/>
          <w:sz w:val="16"/>
          <w:szCs w:val="16"/>
        </w:rPr>
      </w:pPr>
      <w:r w:rsidRPr="006A23E3">
        <w:rPr>
          <w:rFonts w:ascii="Times New Roman" w:hAnsi="Times New Roman" w:cs="Times New Roman"/>
          <w:sz w:val="16"/>
          <w:szCs w:val="16"/>
        </w:rPr>
        <w:br w:type="textWrapping" w:clear="all"/>
      </w:r>
    </w:p>
    <w:tbl>
      <w:tblPr>
        <w:tblW w:w="11238" w:type="dxa"/>
        <w:tblInd w:w="-885" w:type="dxa"/>
        <w:tblLayout w:type="fixed"/>
        <w:tblLook w:val="04A0" w:firstRow="1" w:lastRow="0" w:firstColumn="1" w:lastColumn="0" w:noHBand="0" w:noVBand="1"/>
      </w:tblPr>
      <w:tblGrid>
        <w:gridCol w:w="993"/>
        <w:gridCol w:w="708"/>
        <w:gridCol w:w="808"/>
        <w:gridCol w:w="880"/>
        <w:gridCol w:w="865"/>
        <w:gridCol w:w="90"/>
        <w:gridCol w:w="49"/>
        <w:gridCol w:w="340"/>
        <w:gridCol w:w="320"/>
        <w:gridCol w:w="567"/>
        <w:gridCol w:w="73"/>
        <w:gridCol w:w="57"/>
        <w:gridCol w:w="903"/>
        <w:gridCol w:w="237"/>
        <w:gridCol w:w="184"/>
        <w:gridCol w:w="388"/>
        <w:gridCol w:w="335"/>
        <w:gridCol w:w="314"/>
        <w:gridCol w:w="42"/>
        <w:gridCol w:w="293"/>
        <w:gridCol w:w="237"/>
        <w:gridCol w:w="1241"/>
        <w:gridCol w:w="29"/>
        <w:gridCol w:w="89"/>
        <w:gridCol w:w="97"/>
        <w:gridCol w:w="584"/>
        <w:gridCol w:w="283"/>
        <w:gridCol w:w="232"/>
      </w:tblGrid>
      <w:tr w:rsidR="006A23E3" w:rsidRPr="006A23E3" w:rsidTr="00DC36A2">
        <w:trPr>
          <w:gridAfter w:val="2"/>
          <w:wAfter w:w="515" w:type="dxa"/>
          <w:trHeight w:val="255"/>
        </w:trPr>
        <w:tc>
          <w:tcPr>
            <w:tcW w:w="1701" w:type="dxa"/>
            <w:gridSpan w:val="2"/>
            <w:tcBorders>
              <w:top w:val="nil"/>
              <w:left w:val="nil"/>
              <w:bottom w:val="nil"/>
              <w:right w:val="nil"/>
            </w:tcBorders>
            <w:shd w:val="clear" w:color="auto" w:fill="auto"/>
            <w:vAlign w:val="bottom"/>
            <w:hideMark/>
          </w:tcPr>
          <w:p w:rsidR="006A23E3" w:rsidRPr="006A23E3" w:rsidRDefault="006A23E3" w:rsidP="006A23E3">
            <w:pPr>
              <w:rPr>
                <w:sz w:val="24"/>
                <w:szCs w:val="24"/>
              </w:rPr>
            </w:pPr>
          </w:p>
        </w:tc>
        <w:tc>
          <w:tcPr>
            <w:tcW w:w="808" w:type="dxa"/>
            <w:tcBorders>
              <w:top w:val="nil"/>
              <w:left w:val="nil"/>
              <w:bottom w:val="nil"/>
              <w:right w:val="nil"/>
            </w:tcBorders>
            <w:shd w:val="clear" w:color="auto" w:fill="auto"/>
            <w:vAlign w:val="bottom"/>
            <w:hideMark/>
          </w:tcPr>
          <w:p w:rsidR="006A23E3" w:rsidRPr="006A23E3" w:rsidRDefault="006A23E3" w:rsidP="006A23E3"/>
        </w:tc>
        <w:tc>
          <w:tcPr>
            <w:tcW w:w="880" w:type="dxa"/>
            <w:tcBorders>
              <w:top w:val="nil"/>
              <w:left w:val="nil"/>
              <w:bottom w:val="nil"/>
              <w:right w:val="nil"/>
            </w:tcBorders>
            <w:shd w:val="clear" w:color="auto" w:fill="auto"/>
            <w:noWrap/>
            <w:vAlign w:val="bottom"/>
            <w:hideMark/>
          </w:tcPr>
          <w:p w:rsidR="006A23E3" w:rsidRPr="006A23E3" w:rsidRDefault="006A23E3" w:rsidP="006A23E3"/>
        </w:tc>
        <w:tc>
          <w:tcPr>
            <w:tcW w:w="1004" w:type="dxa"/>
            <w:gridSpan w:val="3"/>
            <w:tcBorders>
              <w:top w:val="nil"/>
              <w:left w:val="nil"/>
              <w:bottom w:val="nil"/>
              <w:right w:val="nil"/>
            </w:tcBorders>
            <w:shd w:val="clear" w:color="auto" w:fill="auto"/>
            <w:noWrap/>
            <w:vAlign w:val="bottom"/>
            <w:hideMark/>
          </w:tcPr>
          <w:p w:rsidR="006A23E3" w:rsidRPr="006A23E3" w:rsidRDefault="006A23E3" w:rsidP="006A23E3">
            <w:pPr>
              <w:rPr>
                <w:rFonts w:ascii="Arial CYR" w:hAnsi="Arial CYR" w:cs="Arial CYR"/>
              </w:rPr>
            </w:pPr>
            <w:r w:rsidRPr="006A23E3">
              <w:rPr>
                <w:rFonts w:ascii="Arial CYR" w:hAnsi="Arial CYR" w:cs="Arial CYR"/>
                <w:noProof/>
              </w:rPr>
              <mc:AlternateContent>
                <mc:Choice Requires="wps">
                  <w:drawing>
                    <wp:anchor distT="0" distB="0" distL="114300" distR="114300" simplePos="0" relativeHeight="251671552" behindDoc="0" locked="0" layoutInCell="1" allowOverlap="1">
                      <wp:simplePos x="0" y="0"/>
                      <wp:positionH relativeFrom="column">
                        <wp:posOffset>323850</wp:posOffset>
                      </wp:positionH>
                      <wp:positionV relativeFrom="paragraph">
                        <wp:posOffset>19050</wp:posOffset>
                      </wp:positionV>
                      <wp:extent cx="2771775" cy="933450"/>
                      <wp:effectExtent l="0" t="0" r="9525" b="0"/>
                      <wp:wrapNone/>
                      <wp:docPr id="10242" name="Надпись 102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933450"/>
                              </a:xfrm>
                              <a:prstGeom prst="rect">
                                <a:avLst/>
                              </a:prstGeom>
                              <a:solidFill>
                                <a:srgbClr val="FFFFFF"/>
                              </a:solidFill>
                              <a:ln w="9525">
                                <a:noFill/>
                                <a:miter lim="800000"/>
                                <a:headEnd/>
                                <a:tailEnd/>
                              </a:ln>
                            </wps:spPr>
                            <wps:txbx>
                              <w:txbxContent>
                                <w:p w:rsidR="00EA12CA" w:rsidRPr="006A23E3" w:rsidRDefault="00EA12CA" w:rsidP="006A23E3">
                                  <w:pPr>
                                    <w:pStyle w:val="aa"/>
                                    <w:spacing w:before="0" w:after="0"/>
                                    <w:jc w:val="center"/>
                                    <w:rPr>
                                      <w:sz w:val="16"/>
                                      <w:szCs w:val="16"/>
                                    </w:rPr>
                                  </w:pPr>
                                  <w:r w:rsidRPr="006A23E3">
                                    <w:rPr>
                                      <w:rFonts w:asciiTheme="minorHAnsi" w:hAnsi="Calibri" w:cstheme="minorBidi"/>
                                      <w:sz w:val="16"/>
                                      <w:szCs w:val="16"/>
                                    </w:rPr>
                                    <w:t>Приложение 2</w:t>
                                  </w:r>
                                </w:p>
                                <w:p w:rsidR="00EA12CA" w:rsidRPr="006A23E3" w:rsidRDefault="00EA12CA" w:rsidP="006A23E3">
                                  <w:pPr>
                                    <w:pStyle w:val="aa"/>
                                    <w:spacing w:before="0" w:after="0"/>
                                    <w:jc w:val="center"/>
                                    <w:rPr>
                                      <w:sz w:val="16"/>
                                      <w:szCs w:val="16"/>
                                    </w:rPr>
                                  </w:pPr>
                                  <w:r w:rsidRPr="006A23E3">
                                    <w:rPr>
                                      <w:rFonts w:asciiTheme="minorHAnsi" w:hAnsi="Calibri" w:cstheme="minorBidi"/>
                                      <w:sz w:val="16"/>
                                      <w:szCs w:val="16"/>
                                    </w:rPr>
                                    <w:t xml:space="preserve">к Решению  Думы  Жигаловского </w:t>
                                  </w:r>
                                </w:p>
                                <w:p w:rsidR="00EA12CA" w:rsidRPr="006A23E3" w:rsidRDefault="00EA12CA" w:rsidP="006A23E3">
                                  <w:pPr>
                                    <w:pStyle w:val="aa"/>
                                    <w:spacing w:before="0" w:after="0"/>
                                    <w:jc w:val="center"/>
                                    <w:rPr>
                                      <w:sz w:val="16"/>
                                      <w:szCs w:val="16"/>
                                    </w:rPr>
                                  </w:pPr>
                                  <w:r w:rsidRPr="006A23E3">
                                    <w:rPr>
                                      <w:rFonts w:asciiTheme="minorHAnsi" w:hAnsi="Calibri" w:cstheme="minorBidi"/>
                                      <w:sz w:val="16"/>
                                      <w:szCs w:val="16"/>
                                    </w:rPr>
                                    <w:t>муниципального образования</w:t>
                                  </w:r>
                                </w:p>
                                <w:p w:rsidR="00EA12CA" w:rsidRDefault="00EA12CA" w:rsidP="006A23E3">
                                  <w:pPr>
                                    <w:pStyle w:val="aa"/>
                                    <w:spacing w:before="0" w:after="0"/>
                                    <w:jc w:val="center"/>
                                  </w:pPr>
                                  <w:r>
                                    <w:rPr>
                                      <w:rFonts w:asciiTheme="minorHAnsi" w:hAnsi="Calibri" w:cstheme="minorBidi"/>
                                      <w:sz w:val="22"/>
                                      <w:szCs w:val="22"/>
                                    </w:rPr>
                                    <w:t>от 00.04.2023г. №</w:t>
                                  </w:r>
                                  <w:r>
                                    <w:rPr>
                                      <w:rFonts w:asciiTheme="minorHAnsi" w:hAnsi="Calibri" w:cstheme="minorBidi"/>
                                      <w:sz w:val="22"/>
                                      <w:szCs w:val="22"/>
                                      <w:u w:val="single"/>
                                    </w:rPr>
                                    <w:t xml:space="preserve"> 00-23     </w:t>
                                  </w:r>
                                </w:p>
                              </w:txbxContent>
                            </wps:txbx>
                            <wps:bodyPr vertOverflow="clip" wrap="square" lIns="27432" tIns="22860" rIns="27432" bIns="0" anchor="t" upright="1"/>
                          </wps:wsp>
                        </a:graphicData>
                      </a:graphic>
                      <wp14:sizeRelH relativeFrom="page">
                        <wp14:pctWidth>0</wp14:pctWidth>
                      </wp14:sizeRelH>
                      <wp14:sizeRelV relativeFrom="page">
                        <wp14:pctHeight>0</wp14:pctHeight>
                      </wp14:sizeRelV>
                    </wp:anchor>
                  </w:drawing>
                </mc:Choice>
                <mc:Fallback>
                  <w:pict>
                    <v:shape id="Надпись 10242" o:spid="_x0000_s1028" type="#_x0000_t202" style="position:absolute;margin-left:25.5pt;margin-top:1.5pt;width:218.25pt;height:7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" stroked="f">
                      <v:textbox inset="2.16pt,1.8pt,2.16pt,0">
                        <w:txbxContent>
                          <w:p w:rsidR="00EA12CA" w:rsidRPr="006A23E3" w:rsidRDefault="00EA12CA" w:rsidP="006A23E3">
                            <w:pPr>
                              <w:pStyle w:val="aa"/>
                              <w:spacing w:before="0" w:after="0"/>
                              <w:jc w:val="center"/>
                              <w:rPr>
                                <w:sz w:val="16"/>
                                <w:szCs w:val="16"/>
                              </w:rPr>
                            </w:pPr>
                            <w:r w:rsidRPr="006A23E3">
                              <w:rPr>
                                <w:rFonts w:asciiTheme="minorHAnsi" w:hAnsi="Calibri" w:cstheme="minorBidi"/>
                                <w:sz w:val="16"/>
                                <w:szCs w:val="16"/>
                              </w:rPr>
                              <w:t>Приложение 2</w:t>
                            </w:r>
                          </w:p>
                          <w:p w:rsidR="00EA12CA" w:rsidRPr="006A23E3" w:rsidRDefault="00EA12CA" w:rsidP="006A23E3">
                            <w:pPr>
                              <w:pStyle w:val="aa"/>
                              <w:spacing w:before="0" w:after="0"/>
                              <w:jc w:val="center"/>
                              <w:rPr>
                                <w:sz w:val="16"/>
                                <w:szCs w:val="16"/>
                              </w:rPr>
                            </w:pPr>
                            <w:r w:rsidRPr="006A23E3">
                              <w:rPr>
                                <w:rFonts w:asciiTheme="minorHAnsi" w:hAnsi="Calibri" w:cstheme="minorBidi"/>
                                <w:sz w:val="16"/>
                                <w:szCs w:val="16"/>
                              </w:rPr>
                              <w:t xml:space="preserve">к Решению  Думы  Жигаловского </w:t>
                            </w:r>
                          </w:p>
                          <w:p w:rsidR="00EA12CA" w:rsidRPr="006A23E3" w:rsidRDefault="00EA12CA" w:rsidP="006A23E3">
                            <w:pPr>
                              <w:pStyle w:val="aa"/>
                              <w:spacing w:before="0" w:after="0"/>
                              <w:jc w:val="center"/>
                              <w:rPr>
                                <w:sz w:val="16"/>
                                <w:szCs w:val="16"/>
                              </w:rPr>
                            </w:pPr>
                            <w:r w:rsidRPr="006A23E3">
                              <w:rPr>
                                <w:rFonts w:asciiTheme="minorHAnsi" w:hAnsi="Calibri" w:cstheme="minorBidi"/>
                                <w:sz w:val="16"/>
                                <w:szCs w:val="16"/>
                              </w:rPr>
                              <w:t>муниципального образования</w:t>
                            </w:r>
                          </w:p>
                          <w:p w:rsidR="00EA12CA" w:rsidRDefault="00EA12CA" w:rsidP="006A23E3">
                            <w:pPr>
                              <w:pStyle w:val="aa"/>
                              <w:spacing w:before="0" w:after="0"/>
                              <w:jc w:val="center"/>
                            </w:pPr>
                            <w:r>
                              <w:rPr>
                                <w:rFonts w:asciiTheme="minorHAnsi" w:hAnsi="Calibri" w:cstheme="minorBidi"/>
                                <w:sz w:val="22"/>
                                <w:szCs w:val="22"/>
                              </w:rPr>
                              <w:t>от 00.04.2023г. №</w:t>
                            </w:r>
                            <w:r>
                              <w:rPr>
                                <w:rFonts w:asciiTheme="minorHAnsi" w:hAnsi="Calibri" w:cstheme="minorBidi"/>
                                <w:sz w:val="22"/>
                                <w:szCs w:val="22"/>
                                <w:u w:val="single"/>
                              </w:rPr>
                              <w:t xml:space="preserve"> 00-23     </w:t>
                            </w:r>
                          </w:p>
                        </w:txbxContent>
                      </v:textbox>
                    </v:shape>
                  </w:pict>
                </mc:Fallback>
              </mc:AlternateContent>
            </w:r>
          </w:p>
          <w:tbl>
            <w:tblPr>
              <w:tblW w:w="0" w:type="auto"/>
              <w:tblCellSpacing w:w="0" w:type="dxa"/>
              <w:tblLayout w:type="fixed"/>
              <w:tblCellMar>
                <w:left w:w="0" w:type="dxa"/>
                <w:right w:w="0" w:type="dxa"/>
              </w:tblCellMar>
              <w:tblLook w:val="04A0" w:firstRow="1" w:lastRow="0" w:firstColumn="1" w:lastColumn="0" w:noHBand="0" w:noVBand="1"/>
            </w:tblPr>
            <w:tblGrid>
              <w:gridCol w:w="1360"/>
            </w:tblGrid>
            <w:tr w:rsidR="006A23E3" w:rsidRPr="006A23E3" w:rsidTr="006A23E3">
              <w:trPr>
                <w:trHeight w:val="255"/>
                <w:tblCellSpacing w:w="0" w:type="dxa"/>
              </w:trPr>
              <w:tc>
                <w:tcPr>
                  <w:tcW w:w="1360" w:type="dxa"/>
                  <w:tcBorders>
                    <w:top w:val="nil"/>
                    <w:left w:val="nil"/>
                    <w:bottom w:val="nil"/>
                    <w:right w:val="nil"/>
                  </w:tcBorders>
                  <w:shd w:val="clear" w:color="auto" w:fill="auto"/>
                  <w:noWrap/>
                  <w:vAlign w:val="bottom"/>
                  <w:hideMark/>
                </w:tcPr>
                <w:p w:rsidR="006A23E3" w:rsidRPr="006A23E3" w:rsidRDefault="006A23E3" w:rsidP="006A23E3">
                  <w:pPr>
                    <w:rPr>
                      <w:rFonts w:ascii="Arial CYR" w:hAnsi="Arial CYR" w:cs="Arial CYR"/>
                    </w:rPr>
                  </w:pPr>
                </w:p>
              </w:tc>
            </w:tr>
          </w:tbl>
          <w:p w:rsidR="006A23E3" w:rsidRPr="006A23E3" w:rsidRDefault="006A23E3" w:rsidP="006A23E3">
            <w:pPr>
              <w:rPr>
                <w:rFonts w:ascii="Arial CYR" w:hAnsi="Arial CYR" w:cs="Arial CYR"/>
              </w:rPr>
            </w:pPr>
          </w:p>
        </w:tc>
        <w:tc>
          <w:tcPr>
            <w:tcW w:w="1357" w:type="dxa"/>
            <w:gridSpan w:val="5"/>
            <w:tcBorders>
              <w:top w:val="nil"/>
              <w:left w:val="nil"/>
              <w:bottom w:val="nil"/>
              <w:right w:val="nil"/>
            </w:tcBorders>
            <w:shd w:val="clear" w:color="auto" w:fill="auto"/>
            <w:noWrap/>
            <w:vAlign w:val="bottom"/>
            <w:hideMark/>
          </w:tcPr>
          <w:p w:rsidR="006A23E3" w:rsidRPr="006A23E3" w:rsidRDefault="006A23E3" w:rsidP="006A23E3"/>
        </w:tc>
        <w:tc>
          <w:tcPr>
            <w:tcW w:w="1324" w:type="dxa"/>
            <w:gridSpan w:val="3"/>
            <w:tcBorders>
              <w:top w:val="nil"/>
              <w:left w:val="nil"/>
              <w:bottom w:val="nil"/>
              <w:right w:val="nil"/>
            </w:tcBorders>
            <w:shd w:val="clear" w:color="auto" w:fill="auto"/>
            <w:noWrap/>
            <w:vAlign w:val="bottom"/>
            <w:hideMark/>
          </w:tcPr>
          <w:p w:rsidR="006A23E3" w:rsidRPr="006A23E3" w:rsidRDefault="006A23E3" w:rsidP="006A23E3"/>
        </w:tc>
        <w:tc>
          <w:tcPr>
            <w:tcW w:w="1037" w:type="dxa"/>
            <w:gridSpan w:val="3"/>
            <w:tcBorders>
              <w:top w:val="nil"/>
              <w:left w:val="nil"/>
              <w:bottom w:val="nil"/>
              <w:right w:val="nil"/>
            </w:tcBorders>
            <w:shd w:val="clear" w:color="auto" w:fill="auto"/>
            <w:noWrap/>
            <w:vAlign w:val="bottom"/>
            <w:hideMark/>
          </w:tcPr>
          <w:p w:rsidR="006A23E3" w:rsidRPr="006A23E3" w:rsidRDefault="006A23E3" w:rsidP="006A23E3"/>
        </w:tc>
        <w:tc>
          <w:tcPr>
            <w:tcW w:w="1813" w:type="dxa"/>
            <w:gridSpan w:val="4"/>
            <w:tcBorders>
              <w:top w:val="nil"/>
              <w:left w:val="nil"/>
              <w:bottom w:val="nil"/>
              <w:right w:val="nil"/>
            </w:tcBorders>
            <w:shd w:val="clear" w:color="auto" w:fill="auto"/>
            <w:noWrap/>
            <w:vAlign w:val="bottom"/>
            <w:hideMark/>
          </w:tcPr>
          <w:p w:rsidR="006A23E3" w:rsidRPr="006A23E3" w:rsidRDefault="006A23E3" w:rsidP="006A23E3"/>
        </w:tc>
        <w:tc>
          <w:tcPr>
            <w:tcW w:w="799" w:type="dxa"/>
            <w:gridSpan w:val="4"/>
            <w:tcBorders>
              <w:top w:val="nil"/>
              <w:left w:val="nil"/>
              <w:bottom w:val="nil"/>
              <w:right w:val="nil"/>
            </w:tcBorders>
            <w:shd w:val="clear" w:color="auto" w:fill="auto"/>
            <w:noWrap/>
            <w:vAlign w:val="bottom"/>
            <w:hideMark/>
          </w:tcPr>
          <w:p w:rsidR="006A23E3" w:rsidRPr="006A23E3" w:rsidRDefault="006A23E3" w:rsidP="006A23E3"/>
        </w:tc>
      </w:tr>
      <w:tr w:rsidR="006A23E3" w:rsidRPr="006A23E3" w:rsidTr="00DC36A2">
        <w:trPr>
          <w:gridAfter w:val="2"/>
          <w:wAfter w:w="515" w:type="dxa"/>
          <w:trHeight w:val="255"/>
        </w:trPr>
        <w:tc>
          <w:tcPr>
            <w:tcW w:w="1701" w:type="dxa"/>
            <w:gridSpan w:val="2"/>
            <w:tcBorders>
              <w:top w:val="nil"/>
              <w:left w:val="nil"/>
              <w:bottom w:val="nil"/>
              <w:right w:val="nil"/>
            </w:tcBorders>
            <w:shd w:val="clear" w:color="auto" w:fill="auto"/>
            <w:vAlign w:val="bottom"/>
            <w:hideMark/>
          </w:tcPr>
          <w:p w:rsidR="006A23E3" w:rsidRPr="006A23E3" w:rsidRDefault="006A23E3" w:rsidP="006A23E3"/>
        </w:tc>
        <w:tc>
          <w:tcPr>
            <w:tcW w:w="808" w:type="dxa"/>
            <w:tcBorders>
              <w:top w:val="nil"/>
              <w:left w:val="nil"/>
              <w:bottom w:val="nil"/>
              <w:right w:val="nil"/>
            </w:tcBorders>
            <w:shd w:val="clear" w:color="auto" w:fill="auto"/>
            <w:vAlign w:val="bottom"/>
            <w:hideMark/>
          </w:tcPr>
          <w:p w:rsidR="006A23E3" w:rsidRPr="006A23E3" w:rsidRDefault="006A23E3" w:rsidP="006A23E3"/>
        </w:tc>
        <w:tc>
          <w:tcPr>
            <w:tcW w:w="880" w:type="dxa"/>
            <w:tcBorders>
              <w:top w:val="nil"/>
              <w:left w:val="nil"/>
              <w:bottom w:val="nil"/>
              <w:right w:val="nil"/>
            </w:tcBorders>
            <w:shd w:val="clear" w:color="auto" w:fill="auto"/>
            <w:noWrap/>
            <w:vAlign w:val="bottom"/>
            <w:hideMark/>
          </w:tcPr>
          <w:p w:rsidR="006A23E3" w:rsidRPr="006A23E3" w:rsidRDefault="006A23E3" w:rsidP="006A23E3"/>
        </w:tc>
        <w:tc>
          <w:tcPr>
            <w:tcW w:w="1004" w:type="dxa"/>
            <w:gridSpan w:val="3"/>
            <w:tcBorders>
              <w:top w:val="nil"/>
              <w:left w:val="nil"/>
              <w:bottom w:val="nil"/>
              <w:right w:val="nil"/>
            </w:tcBorders>
            <w:shd w:val="clear" w:color="auto" w:fill="auto"/>
            <w:noWrap/>
            <w:vAlign w:val="bottom"/>
            <w:hideMark/>
          </w:tcPr>
          <w:p w:rsidR="006A23E3" w:rsidRPr="006A23E3" w:rsidRDefault="006A23E3" w:rsidP="006A23E3"/>
        </w:tc>
        <w:tc>
          <w:tcPr>
            <w:tcW w:w="1357" w:type="dxa"/>
            <w:gridSpan w:val="5"/>
            <w:tcBorders>
              <w:top w:val="nil"/>
              <w:left w:val="nil"/>
              <w:bottom w:val="nil"/>
              <w:right w:val="nil"/>
            </w:tcBorders>
            <w:shd w:val="clear" w:color="auto" w:fill="auto"/>
            <w:noWrap/>
            <w:vAlign w:val="bottom"/>
            <w:hideMark/>
          </w:tcPr>
          <w:p w:rsidR="006A23E3" w:rsidRPr="006A23E3" w:rsidRDefault="006A23E3" w:rsidP="006A23E3"/>
        </w:tc>
        <w:tc>
          <w:tcPr>
            <w:tcW w:w="1324" w:type="dxa"/>
            <w:gridSpan w:val="3"/>
            <w:tcBorders>
              <w:top w:val="nil"/>
              <w:left w:val="nil"/>
              <w:bottom w:val="nil"/>
              <w:right w:val="nil"/>
            </w:tcBorders>
            <w:shd w:val="clear" w:color="auto" w:fill="auto"/>
            <w:noWrap/>
            <w:vAlign w:val="bottom"/>
            <w:hideMark/>
          </w:tcPr>
          <w:p w:rsidR="006A23E3" w:rsidRPr="006A23E3" w:rsidRDefault="006A23E3" w:rsidP="006A23E3"/>
        </w:tc>
        <w:tc>
          <w:tcPr>
            <w:tcW w:w="1037" w:type="dxa"/>
            <w:gridSpan w:val="3"/>
            <w:tcBorders>
              <w:top w:val="nil"/>
              <w:left w:val="nil"/>
              <w:bottom w:val="nil"/>
              <w:right w:val="nil"/>
            </w:tcBorders>
            <w:shd w:val="clear" w:color="auto" w:fill="auto"/>
            <w:noWrap/>
            <w:vAlign w:val="bottom"/>
            <w:hideMark/>
          </w:tcPr>
          <w:p w:rsidR="006A23E3" w:rsidRPr="006A23E3" w:rsidRDefault="006A23E3" w:rsidP="006A23E3"/>
        </w:tc>
        <w:tc>
          <w:tcPr>
            <w:tcW w:w="1813" w:type="dxa"/>
            <w:gridSpan w:val="4"/>
            <w:tcBorders>
              <w:top w:val="nil"/>
              <w:left w:val="nil"/>
              <w:bottom w:val="nil"/>
              <w:right w:val="nil"/>
            </w:tcBorders>
            <w:shd w:val="clear" w:color="auto" w:fill="auto"/>
            <w:noWrap/>
            <w:vAlign w:val="bottom"/>
            <w:hideMark/>
          </w:tcPr>
          <w:p w:rsidR="006A23E3" w:rsidRPr="006A23E3" w:rsidRDefault="006A23E3" w:rsidP="006A23E3"/>
        </w:tc>
        <w:tc>
          <w:tcPr>
            <w:tcW w:w="799" w:type="dxa"/>
            <w:gridSpan w:val="4"/>
            <w:tcBorders>
              <w:top w:val="nil"/>
              <w:left w:val="nil"/>
              <w:bottom w:val="nil"/>
              <w:right w:val="nil"/>
            </w:tcBorders>
            <w:shd w:val="clear" w:color="auto" w:fill="auto"/>
            <w:noWrap/>
            <w:vAlign w:val="bottom"/>
            <w:hideMark/>
          </w:tcPr>
          <w:p w:rsidR="006A23E3" w:rsidRPr="006A23E3" w:rsidRDefault="006A23E3" w:rsidP="006A23E3"/>
        </w:tc>
      </w:tr>
      <w:tr w:rsidR="006A23E3" w:rsidRPr="006A23E3" w:rsidTr="00DC36A2">
        <w:trPr>
          <w:gridAfter w:val="2"/>
          <w:wAfter w:w="515" w:type="dxa"/>
          <w:trHeight w:val="255"/>
        </w:trPr>
        <w:tc>
          <w:tcPr>
            <w:tcW w:w="1701" w:type="dxa"/>
            <w:gridSpan w:val="2"/>
            <w:tcBorders>
              <w:top w:val="nil"/>
              <w:left w:val="nil"/>
              <w:bottom w:val="nil"/>
              <w:right w:val="nil"/>
            </w:tcBorders>
            <w:shd w:val="clear" w:color="auto" w:fill="auto"/>
            <w:vAlign w:val="bottom"/>
            <w:hideMark/>
          </w:tcPr>
          <w:p w:rsidR="006A23E3" w:rsidRPr="006A23E3" w:rsidRDefault="006A23E3" w:rsidP="006A23E3"/>
        </w:tc>
        <w:tc>
          <w:tcPr>
            <w:tcW w:w="808" w:type="dxa"/>
            <w:tcBorders>
              <w:top w:val="nil"/>
              <w:left w:val="nil"/>
              <w:bottom w:val="nil"/>
              <w:right w:val="nil"/>
            </w:tcBorders>
            <w:shd w:val="clear" w:color="auto" w:fill="auto"/>
            <w:vAlign w:val="bottom"/>
            <w:hideMark/>
          </w:tcPr>
          <w:p w:rsidR="006A23E3" w:rsidRPr="006A23E3" w:rsidRDefault="006A23E3" w:rsidP="006A23E3"/>
        </w:tc>
        <w:tc>
          <w:tcPr>
            <w:tcW w:w="880" w:type="dxa"/>
            <w:tcBorders>
              <w:top w:val="nil"/>
              <w:left w:val="nil"/>
              <w:bottom w:val="nil"/>
              <w:right w:val="nil"/>
            </w:tcBorders>
            <w:shd w:val="clear" w:color="auto" w:fill="auto"/>
            <w:noWrap/>
            <w:vAlign w:val="bottom"/>
            <w:hideMark/>
          </w:tcPr>
          <w:p w:rsidR="006A23E3" w:rsidRPr="006A23E3" w:rsidRDefault="006A23E3" w:rsidP="006A23E3"/>
        </w:tc>
        <w:tc>
          <w:tcPr>
            <w:tcW w:w="1004" w:type="dxa"/>
            <w:gridSpan w:val="3"/>
            <w:tcBorders>
              <w:top w:val="nil"/>
              <w:left w:val="nil"/>
              <w:bottom w:val="nil"/>
              <w:right w:val="nil"/>
            </w:tcBorders>
            <w:shd w:val="clear" w:color="auto" w:fill="auto"/>
            <w:noWrap/>
            <w:vAlign w:val="bottom"/>
            <w:hideMark/>
          </w:tcPr>
          <w:p w:rsidR="006A23E3" w:rsidRPr="006A23E3" w:rsidRDefault="006A23E3" w:rsidP="006A23E3"/>
        </w:tc>
        <w:tc>
          <w:tcPr>
            <w:tcW w:w="1357" w:type="dxa"/>
            <w:gridSpan w:val="5"/>
            <w:tcBorders>
              <w:top w:val="nil"/>
              <w:left w:val="nil"/>
              <w:bottom w:val="nil"/>
              <w:right w:val="nil"/>
            </w:tcBorders>
            <w:shd w:val="clear" w:color="auto" w:fill="auto"/>
            <w:noWrap/>
            <w:vAlign w:val="bottom"/>
            <w:hideMark/>
          </w:tcPr>
          <w:p w:rsidR="006A23E3" w:rsidRPr="006A23E3" w:rsidRDefault="006A23E3" w:rsidP="006A23E3"/>
        </w:tc>
        <w:tc>
          <w:tcPr>
            <w:tcW w:w="1324" w:type="dxa"/>
            <w:gridSpan w:val="3"/>
            <w:tcBorders>
              <w:top w:val="nil"/>
              <w:left w:val="nil"/>
              <w:bottom w:val="nil"/>
              <w:right w:val="nil"/>
            </w:tcBorders>
            <w:shd w:val="clear" w:color="auto" w:fill="auto"/>
            <w:noWrap/>
            <w:vAlign w:val="bottom"/>
            <w:hideMark/>
          </w:tcPr>
          <w:p w:rsidR="006A23E3" w:rsidRPr="006A23E3" w:rsidRDefault="006A23E3" w:rsidP="006A23E3"/>
        </w:tc>
        <w:tc>
          <w:tcPr>
            <w:tcW w:w="1037" w:type="dxa"/>
            <w:gridSpan w:val="3"/>
            <w:tcBorders>
              <w:top w:val="nil"/>
              <w:left w:val="nil"/>
              <w:bottom w:val="nil"/>
              <w:right w:val="nil"/>
            </w:tcBorders>
            <w:shd w:val="clear" w:color="auto" w:fill="auto"/>
            <w:noWrap/>
            <w:vAlign w:val="bottom"/>
            <w:hideMark/>
          </w:tcPr>
          <w:p w:rsidR="006A23E3" w:rsidRPr="006A23E3" w:rsidRDefault="006A23E3" w:rsidP="006A23E3"/>
        </w:tc>
        <w:tc>
          <w:tcPr>
            <w:tcW w:w="1813" w:type="dxa"/>
            <w:gridSpan w:val="4"/>
            <w:tcBorders>
              <w:top w:val="nil"/>
              <w:left w:val="nil"/>
              <w:bottom w:val="nil"/>
              <w:right w:val="nil"/>
            </w:tcBorders>
            <w:shd w:val="clear" w:color="auto" w:fill="auto"/>
            <w:noWrap/>
            <w:vAlign w:val="bottom"/>
            <w:hideMark/>
          </w:tcPr>
          <w:p w:rsidR="006A23E3" w:rsidRPr="006A23E3" w:rsidRDefault="006A23E3" w:rsidP="006A23E3"/>
        </w:tc>
        <w:tc>
          <w:tcPr>
            <w:tcW w:w="799" w:type="dxa"/>
            <w:gridSpan w:val="4"/>
            <w:tcBorders>
              <w:top w:val="nil"/>
              <w:left w:val="nil"/>
              <w:bottom w:val="nil"/>
              <w:right w:val="nil"/>
            </w:tcBorders>
            <w:shd w:val="clear" w:color="auto" w:fill="auto"/>
            <w:noWrap/>
            <w:vAlign w:val="bottom"/>
            <w:hideMark/>
          </w:tcPr>
          <w:p w:rsidR="006A23E3" w:rsidRPr="006A23E3" w:rsidRDefault="006A23E3" w:rsidP="006A23E3"/>
        </w:tc>
      </w:tr>
      <w:tr w:rsidR="006A23E3" w:rsidRPr="006A23E3" w:rsidTr="00DC36A2">
        <w:trPr>
          <w:gridAfter w:val="2"/>
          <w:wAfter w:w="515" w:type="dxa"/>
          <w:trHeight w:val="255"/>
        </w:trPr>
        <w:tc>
          <w:tcPr>
            <w:tcW w:w="1701" w:type="dxa"/>
            <w:gridSpan w:val="2"/>
            <w:tcBorders>
              <w:top w:val="nil"/>
              <w:left w:val="nil"/>
              <w:bottom w:val="nil"/>
              <w:right w:val="nil"/>
            </w:tcBorders>
            <w:shd w:val="clear" w:color="auto" w:fill="auto"/>
            <w:vAlign w:val="bottom"/>
            <w:hideMark/>
          </w:tcPr>
          <w:p w:rsidR="006A23E3" w:rsidRPr="006A23E3" w:rsidRDefault="006A23E3" w:rsidP="006A23E3"/>
        </w:tc>
        <w:tc>
          <w:tcPr>
            <w:tcW w:w="808" w:type="dxa"/>
            <w:tcBorders>
              <w:top w:val="nil"/>
              <w:left w:val="nil"/>
              <w:bottom w:val="nil"/>
              <w:right w:val="nil"/>
            </w:tcBorders>
            <w:shd w:val="clear" w:color="auto" w:fill="auto"/>
            <w:vAlign w:val="bottom"/>
            <w:hideMark/>
          </w:tcPr>
          <w:p w:rsidR="006A23E3" w:rsidRPr="006A23E3" w:rsidRDefault="006A23E3" w:rsidP="006A23E3"/>
        </w:tc>
        <w:tc>
          <w:tcPr>
            <w:tcW w:w="880" w:type="dxa"/>
            <w:tcBorders>
              <w:top w:val="nil"/>
              <w:left w:val="nil"/>
              <w:bottom w:val="nil"/>
              <w:right w:val="nil"/>
            </w:tcBorders>
            <w:shd w:val="clear" w:color="auto" w:fill="auto"/>
            <w:noWrap/>
            <w:vAlign w:val="bottom"/>
            <w:hideMark/>
          </w:tcPr>
          <w:p w:rsidR="006A23E3" w:rsidRPr="006A23E3" w:rsidRDefault="006A23E3" w:rsidP="006A23E3"/>
        </w:tc>
        <w:tc>
          <w:tcPr>
            <w:tcW w:w="1004" w:type="dxa"/>
            <w:gridSpan w:val="3"/>
            <w:tcBorders>
              <w:top w:val="nil"/>
              <w:left w:val="nil"/>
              <w:bottom w:val="nil"/>
              <w:right w:val="nil"/>
            </w:tcBorders>
            <w:shd w:val="clear" w:color="auto" w:fill="auto"/>
            <w:noWrap/>
            <w:vAlign w:val="bottom"/>
            <w:hideMark/>
          </w:tcPr>
          <w:p w:rsidR="006A23E3" w:rsidRPr="006A23E3" w:rsidRDefault="006A23E3" w:rsidP="006A23E3"/>
        </w:tc>
        <w:tc>
          <w:tcPr>
            <w:tcW w:w="1357" w:type="dxa"/>
            <w:gridSpan w:val="5"/>
            <w:tcBorders>
              <w:top w:val="nil"/>
              <w:left w:val="nil"/>
              <w:bottom w:val="nil"/>
              <w:right w:val="nil"/>
            </w:tcBorders>
            <w:shd w:val="clear" w:color="auto" w:fill="auto"/>
            <w:noWrap/>
            <w:vAlign w:val="bottom"/>
            <w:hideMark/>
          </w:tcPr>
          <w:p w:rsidR="006A23E3" w:rsidRPr="006A23E3" w:rsidRDefault="006A23E3" w:rsidP="006A23E3"/>
        </w:tc>
        <w:tc>
          <w:tcPr>
            <w:tcW w:w="1324" w:type="dxa"/>
            <w:gridSpan w:val="3"/>
            <w:tcBorders>
              <w:top w:val="nil"/>
              <w:left w:val="nil"/>
              <w:bottom w:val="nil"/>
              <w:right w:val="nil"/>
            </w:tcBorders>
            <w:shd w:val="clear" w:color="auto" w:fill="auto"/>
            <w:noWrap/>
            <w:vAlign w:val="bottom"/>
            <w:hideMark/>
          </w:tcPr>
          <w:p w:rsidR="006A23E3" w:rsidRPr="006A23E3" w:rsidRDefault="006A23E3" w:rsidP="006A23E3"/>
        </w:tc>
        <w:tc>
          <w:tcPr>
            <w:tcW w:w="1037" w:type="dxa"/>
            <w:gridSpan w:val="3"/>
            <w:tcBorders>
              <w:top w:val="nil"/>
              <w:left w:val="nil"/>
              <w:bottom w:val="nil"/>
              <w:right w:val="nil"/>
            </w:tcBorders>
            <w:shd w:val="clear" w:color="auto" w:fill="auto"/>
            <w:noWrap/>
            <w:vAlign w:val="bottom"/>
            <w:hideMark/>
          </w:tcPr>
          <w:p w:rsidR="006A23E3" w:rsidRPr="006A23E3" w:rsidRDefault="006A23E3" w:rsidP="006A23E3"/>
        </w:tc>
        <w:tc>
          <w:tcPr>
            <w:tcW w:w="1813" w:type="dxa"/>
            <w:gridSpan w:val="4"/>
            <w:tcBorders>
              <w:top w:val="nil"/>
              <w:left w:val="nil"/>
              <w:bottom w:val="nil"/>
              <w:right w:val="nil"/>
            </w:tcBorders>
            <w:shd w:val="clear" w:color="auto" w:fill="auto"/>
            <w:noWrap/>
            <w:vAlign w:val="bottom"/>
            <w:hideMark/>
          </w:tcPr>
          <w:p w:rsidR="006A23E3" w:rsidRPr="006A23E3" w:rsidRDefault="006A23E3" w:rsidP="006A23E3"/>
        </w:tc>
        <w:tc>
          <w:tcPr>
            <w:tcW w:w="799" w:type="dxa"/>
            <w:gridSpan w:val="4"/>
            <w:tcBorders>
              <w:top w:val="nil"/>
              <w:left w:val="nil"/>
              <w:bottom w:val="nil"/>
              <w:right w:val="nil"/>
            </w:tcBorders>
            <w:shd w:val="clear" w:color="auto" w:fill="auto"/>
            <w:noWrap/>
            <w:vAlign w:val="bottom"/>
            <w:hideMark/>
          </w:tcPr>
          <w:p w:rsidR="006A23E3" w:rsidRPr="006A23E3" w:rsidRDefault="006A23E3" w:rsidP="006A23E3"/>
        </w:tc>
      </w:tr>
      <w:tr w:rsidR="006A23E3" w:rsidRPr="006A23E3" w:rsidTr="00DC36A2">
        <w:trPr>
          <w:gridAfter w:val="2"/>
          <w:wAfter w:w="515" w:type="dxa"/>
          <w:trHeight w:val="255"/>
        </w:trPr>
        <w:tc>
          <w:tcPr>
            <w:tcW w:w="1701" w:type="dxa"/>
            <w:gridSpan w:val="2"/>
            <w:tcBorders>
              <w:top w:val="nil"/>
              <w:left w:val="nil"/>
              <w:bottom w:val="nil"/>
              <w:right w:val="nil"/>
            </w:tcBorders>
            <w:shd w:val="clear" w:color="auto" w:fill="auto"/>
            <w:vAlign w:val="bottom"/>
            <w:hideMark/>
          </w:tcPr>
          <w:p w:rsidR="006A23E3" w:rsidRPr="006A23E3" w:rsidRDefault="006A23E3" w:rsidP="006A23E3"/>
        </w:tc>
        <w:tc>
          <w:tcPr>
            <w:tcW w:w="808" w:type="dxa"/>
            <w:tcBorders>
              <w:top w:val="nil"/>
              <w:left w:val="nil"/>
              <w:bottom w:val="nil"/>
              <w:right w:val="nil"/>
            </w:tcBorders>
            <w:shd w:val="clear" w:color="auto" w:fill="auto"/>
            <w:vAlign w:val="bottom"/>
            <w:hideMark/>
          </w:tcPr>
          <w:p w:rsidR="006A23E3" w:rsidRPr="006A23E3" w:rsidRDefault="006A23E3" w:rsidP="006A23E3"/>
        </w:tc>
        <w:tc>
          <w:tcPr>
            <w:tcW w:w="880" w:type="dxa"/>
            <w:tcBorders>
              <w:top w:val="nil"/>
              <w:left w:val="nil"/>
              <w:bottom w:val="nil"/>
              <w:right w:val="nil"/>
            </w:tcBorders>
            <w:shd w:val="clear" w:color="auto" w:fill="auto"/>
            <w:noWrap/>
            <w:vAlign w:val="bottom"/>
            <w:hideMark/>
          </w:tcPr>
          <w:p w:rsidR="006A23E3" w:rsidRPr="006A23E3" w:rsidRDefault="006A23E3" w:rsidP="006A23E3"/>
        </w:tc>
        <w:tc>
          <w:tcPr>
            <w:tcW w:w="1004" w:type="dxa"/>
            <w:gridSpan w:val="3"/>
            <w:tcBorders>
              <w:top w:val="nil"/>
              <w:left w:val="nil"/>
              <w:bottom w:val="nil"/>
              <w:right w:val="nil"/>
            </w:tcBorders>
            <w:shd w:val="clear" w:color="auto" w:fill="auto"/>
            <w:noWrap/>
            <w:vAlign w:val="bottom"/>
            <w:hideMark/>
          </w:tcPr>
          <w:p w:rsidR="006A23E3" w:rsidRPr="006A23E3" w:rsidRDefault="006A23E3" w:rsidP="006A23E3"/>
        </w:tc>
        <w:tc>
          <w:tcPr>
            <w:tcW w:w="1357" w:type="dxa"/>
            <w:gridSpan w:val="5"/>
            <w:tcBorders>
              <w:top w:val="nil"/>
              <w:left w:val="nil"/>
              <w:bottom w:val="nil"/>
              <w:right w:val="nil"/>
            </w:tcBorders>
            <w:shd w:val="clear" w:color="auto" w:fill="auto"/>
            <w:noWrap/>
            <w:vAlign w:val="bottom"/>
            <w:hideMark/>
          </w:tcPr>
          <w:p w:rsidR="006A23E3" w:rsidRPr="006A23E3" w:rsidRDefault="006A23E3" w:rsidP="006A23E3"/>
        </w:tc>
        <w:tc>
          <w:tcPr>
            <w:tcW w:w="1324" w:type="dxa"/>
            <w:gridSpan w:val="3"/>
            <w:tcBorders>
              <w:top w:val="nil"/>
              <w:left w:val="nil"/>
              <w:bottom w:val="nil"/>
              <w:right w:val="nil"/>
            </w:tcBorders>
            <w:shd w:val="clear" w:color="auto" w:fill="auto"/>
            <w:noWrap/>
            <w:vAlign w:val="bottom"/>
            <w:hideMark/>
          </w:tcPr>
          <w:p w:rsidR="006A23E3" w:rsidRPr="006A23E3" w:rsidRDefault="006A23E3" w:rsidP="006A23E3"/>
        </w:tc>
        <w:tc>
          <w:tcPr>
            <w:tcW w:w="1037" w:type="dxa"/>
            <w:gridSpan w:val="3"/>
            <w:tcBorders>
              <w:top w:val="nil"/>
              <w:left w:val="nil"/>
              <w:bottom w:val="nil"/>
              <w:right w:val="nil"/>
            </w:tcBorders>
            <w:shd w:val="clear" w:color="auto" w:fill="auto"/>
            <w:noWrap/>
            <w:vAlign w:val="bottom"/>
            <w:hideMark/>
          </w:tcPr>
          <w:p w:rsidR="006A23E3" w:rsidRPr="006A23E3" w:rsidRDefault="006A23E3" w:rsidP="006A23E3"/>
        </w:tc>
        <w:tc>
          <w:tcPr>
            <w:tcW w:w="1813" w:type="dxa"/>
            <w:gridSpan w:val="4"/>
            <w:tcBorders>
              <w:top w:val="nil"/>
              <w:left w:val="nil"/>
              <w:bottom w:val="nil"/>
              <w:right w:val="nil"/>
            </w:tcBorders>
            <w:shd w:val="clear" w:color="auto" w:fill="auto"/>
            <w:noWrap/>
            <w:vAlign w:val="bottom"/>
            <w:hideMark/>
          </w:tcPr>
          <w:p w:rsidR="006A23E3" w:rsidRPr="006A23E3" w:rsidRDefault="006A23E3" w:rsidP="006A23E3"/>
        </w:tc>
        <w:tc>
          <w:tcPr>
            <w:tcW w:w="799" w:type="dxa"/>
            <w:gridSpan w:val="4"/>
            <w:tcBorders>
              <w:top w:val="nil"/>
              <w:left w:val="nil"/>
              <w:bottom w:val="nil"/>
              <w:right w:val="nil"/>
            </w:tcBorders>
            <w:shd w:val="clear" w:color="auto" w:fill="auto"/>
            <w:noWrap/>
            <w:vAlign w:val="bottom"/>
            <w:hideMark/>
          </w:tcPr>
          <w:p w:rsidR="006A23E3" w:rsidRPr="006A23E3" w:rsidRDefault="006A23E3" w:rsidP="006A23E3"/>
        </w:tc>
      </w:tr>
      <w:tr w:rsidR="006A23E3" w:rsidRPr="006A23E3" w:rsidTr="00DC36A2">
        <w:trPr>
          <w:gridAfter w:val="2"/>
          <w:wAfter w:w="515" w:type="dxa"/>
          <w:trHeight w:val="255"/>
        </w:trPr>
        <w:tc>
          <w:tcPr>
            <w:tcW w:w="1701" w:type="dxa"/>
            <w:gridSpan w:val="2"/>
            <w:tcBorders>
              <w:top w:val="nil"/>
              <w:left w:val="nil"/>
              <w:bottom w:val="nil"/>
              <w:right w:val="nil"/>
            </w:tcBorders>
            <w:shd w:val="clear" w:color="auto" w:fill="auto"/>
            <w:vAlign w:val="bottom"/>
            <w:hideMark/>
          </w:tcPr>
          <w:p w:rsidR="006A23E3" w:rsidRPr="006A23E3" w:rsidRDefault="006A23E3" w:rsidP="006A23E3"/>
        </w:tc>
        <w:tc>
          <w:tcPr>
            <w:tcW w:w="808" w:type="dxa"/>
            <w:tcBorders>
              <w:top w:val="nil"/>
              <w:left w:val="nil"/>
              <w:bottom w:val="nil"/>
              <w:right w:val="nil"/>
            </w:tcBorders>
            <w:shd w:val="clear" w:color="auto" w:fill="auto"/>
            <w:vAlign w:val="bottom"/>
            <w:hideMark/>
          </w:tcPr>
          <w:p w:rsidR="006A23E3" w:rsidRPr="006A23E3" w:rsidRDefault="006A23E3" w:rsidP="006A23E3"/>
        </w:tc>
        <w:tc>
          <w:tcPr>
            <w:tcW w:w="880" w:type="dxa"/>
            <w:tcBorders>
              <w:top w:val="nil"/>
              <w:left w:val="nil"/>
              <w:bottom w:val="nil"/>
              <w:right w:val="nil"/>
            </w:tcBorders>
            <w:shd w:val="clear" w:color="auto" w:fill="auto"/>
            <w:noWrap/>
            <w:vAlign w:val="bottom"/>
            <w:hideMark/>
          </w:tcPr>
          <w:p w:rsidR="006A23E3" w:rsidRPr="006A23E3" w:rsidRDefault="006A23E3" w:rsidP="006A23E3"/>
        </w:tc>
        <w:tc>
          <w:tcPr>
            <w:tcW w:w="1004" w:type="dxa"/>
            <w:gridSpan w:val="3"/>
            <w:tcBorders>
              <w:top w:val="nil"/>
              <w:left w:val="nil"/>
              <w:bottom w:val="nil"/>
              <w:right w:val="nil"/>
            </w:tcBorders>
            <w:shd w:val="clear" w:color="auto" w:fill="auto"/>
            <w:noWrap/>
            <w:vAlign w:val="bottom"/>
            <w:hideMark/>
          </w:tcPr>
          <w:p w:rsidR="006A23E3" w:rsidRPr="006A23E3" w:rsidRDefault="006A23E3" w:rsidP="006A23E3"/>
        </w:tc>
        <w:tc>
          <w:tcPr>
            <w:tcW w:w="1357" w:type="dxa"/>
            <w:gridSpan w:val="5"/>
            <w:tcBorders>
              <w:top w:val="nil"/>
              <w:left w:val="nil"/>
              <w:bottom w:val="nil"/>
              <w:right w:val="nil"/>
            </w:tcBorders>
            <w:shd w:val="clear" w:color="auto" w:fill="auto"/>
            <w:noWrap/>
            <w:vAlign w:val="bottom"/>
            <w:hideMark/>
          </w:tcPr>
          <w:p w:rsidR="006A23E3" w:rsidRPr="006A23E3" w:rsidRDefault="006A23E3" w:rsidP="006A23E3"/>
        </w:tc>
        <w:tc>
          <w:tcPr>
            <w:tcW w:w="1324" w:type="dxa"/>
            <w:gridSpan w:val="3"/>
            <w:tcBorders>
              <w:top w:val="nil"/>
              <w:left w:val="nil"/>
              <w:bottom w:val="nil"/>
              <w:right w:val="nil"/>
            </w:tcBorders>
            <w:shd w:val="clear" w:color="auto" w:fill="auto"/>
            <w:noWrap/>
            <w:vAlign w:val="bottom"/>
            <w:hideMark/>
          </w:tcPr>
          <w:p w:rsidR="006A23E3" w:rsidRPr="006A23E3" w:rsidRDefault="006A23E3" w:rsidP="006A23E3"/>
        </w:tc>
        <w:tc>
          <w:tcPr>
            <w:tcW w:w="1037" w:type="dxa"/>
            <w:gridSpan w:val="3"/>
            <w:tcBorders>
              <w:top w:val="nil"/>
              <w:left w:val="nil"/>
              <w:bottom w:val="nil"/>
              <w:right w:val="nil"/>
            </w:tcBorders>
            <w:shd w:val="clear" w:color="auto" w:fill="auto"/>
            <w:noWrap/>
            <w:vAlign w:val="bottom"/>
            <w:hideMark/>
          </w:tcPr>
          <w:p w:rsidR="006A23E3" w:rsidRPr="006A23E3" w:rsidRDefault="006A23E3" w:rsidP="006A23E3"/>
        </w:tc>
        <w:tc>
          <w:tcPr>
            <w:tcW w:w="1813" w:type="dxa"/>
            <w:gridSpan w:val="4"/>
            <w:tcBorders>
              <w:top w:val="nil"/>
              <w:left w:val="nil"/>
              <w:bottom w:val="nil"/>
              <w:right w:val="nil"/>
            </w:tcBorders>
            <w:shd w:val="clear" w:color="auto" w:fill="auto"/>
            <w:noWrap/>
            <w:vAlign w:val="bottom"/>
            <w:hideMark/>
          </w:tcPr>
          <w:p w:rsidR="006A23E3" w:rsidRPr="006A23E3" w:rsidRDefault="006A23E3" w:rsidP="006A23E3"/>
        </w:tc>
        <w:tc>
          <w:tcPr>
            <w:tcW w:w="799" w:type="dxa"/>
            <w:gridSpan w:val="4"/>
            <w:tcBorders>
              <w:top w:val="nil"/>
              <w:left w:val="nil"/>
              <w:bottom w:val="nil"/>
              <w:right w:val="nil"/>
            </w:tcBorders>
            <w:shd w:val="clear" w:color="auto" w:fill="auto"/>
            <w:noWrap/>
            <w:vAlign w:val="bottom"/>
            <w:hideMark/>
          </w:tcPr>
          <w:p w:rsidR="006A23E3" w:rsidRPr="006A23E3" w:rsidRDefault="006A23E3" w:rsidP="006A23E3"/>
        </w:tc>
      </w:tr>
      <w:tr w:rsidR="006A23E3" w:rsidRPr="006A23E3" w:rsidTr="00DC36A2">
        <w:trPr>
          <w:gridAfter w:val="2"/>
          <w:wAfter w:w="515" w:type="dxa"/>
          <w:trHeight w:val="255"/>
        </w:trPr>
        <w:tc>
          <w:tcPr>
            <w:tcW w:w="1701" w:type="dxa"/>
            <w:gridSpan w:val="2"/>
            <w:tcBorders>
              <w:top w:val="nil"/>
              <w:left w:val="nil"/>
              <w:bottom w:val="nil"/>
              <w:right w:val="nil"/>
            </w:tcBorders>
            <w:shd w:val="clear" w:color="auto" w:fill="auto"/>
            <w:noWrap/>
            <w:vAlign w:val="bottom"/>
            <w:hideMark/>
          </w:tcPr>
          <w:p w:rsidR="006A23E3" w:rsidRPr="006A23E3" w:rsidRDefault="006A23E3" w:rsidP="006A23E3">
            <w:pPr>
              <w:rPr>
                <w:rFonts w:ascii="Arial CYR" w:hAnsi="Arial CYR" w:cs="Arial CYR"/>
              </w:rPr>
            </w:pPr>
            <w:r w:rsidRPr="006A23E3">
              <w:rPr>
                <w:rFonts w:ascii="Arial CYR" w:hAnsi="Arial CYR" w:cs="Arial CYR"/>
                <w:noProof/>
              </w:rPr>
              <mc:AlternateContent>
                <mc:Choice Requires="wps">
                  <w:drawing>
                    <wp:anchor distT="0" distB="0" distL="114300" distR="114300" simplePos="0" relativeHeight="251637760" behindDoc="0" locked="0" layoutInCell="1" allowOverlap="1">
                      <wp:simplePos x="0" y="0"/>
                      <wp:positionH relativeFrom="column">
                        <wp:posOffset>295275</wp:posOffset>
                      </wp:positionH>
                      <wp:positionV relativeFrom="paragraph">
                        <wp:posOffset>123825</wp:posOffset>
                      </wp:positionV>
                      <wp:extent cx="7124700" cy="571500"/>
                      <wp:effectExtent l="0" t="0" r="0" b="0"/>
                      <wp:wrapNone/>
                      <wp:docPr id="10241" name="Надпись 10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4700" cy="571500"/>
                              </a:xfrm>
                              <a:prstGeom prst="rect">
                                <a:avLst/>
                              </a:prstGeom>
                              <a:solidFill>
                                <a:srgbClr val="FFFFFF"/>
                              </a:solidFill>
                              <a:ln w="9525">
                                <a:noFill/>
                                <a:miter lim="800000"/>
                                <a:headEnd/>
                                <a:tailEnd/>
                              </a:ln>
                            </wps:spPr>
                            <wps:txbx>
                              <w:txbxContent>
                                <w:p w:rsidR="00EA12CA" w:rsidRPr="006A23E3" w:rsidRDefault="00EA12CA" w:rsidP="006A23E3">
                                  <w:pPr>
                                    <w:pStyle w:val="aa"/>
                                    <w:spacing w:before="0" w:after="0"/>
                                    <w:jc w:val="center"/>
                                    <w:rPr>
                                      <w:sz w:val="16"/>
                                      <w:szCs w:val="16"/>
                                    </w:rPr>
                                  </w:pPr>
                                  <w:r w:rsidRPr="006A23E3">
                                    <w:rPr>
                                      <w:b/>
                                      <w:bCs/>
                                      <w:sz w:val="16"/>
                                      <w:szCs w:val="16"/>
                                    </w:rPr>
                                    <w:t xml:space="preserve">Расходы </w:t>
                                  </w:r>
                                </w:p>
                                <w:p w:rsidR="00EA12CA" w:rsidRPr="006A23E3" w:rsidRDefault="00EA12CA" w:rsidP="006A23E3">
                                  <w:pPr>
                                    <w:pStyle w:val="aa"/>
                                    <w:spacing w:before="0" w:after="0"/>
                                    <w:jc w:val="center"/>
                                    <w:rPr>
                                      <w:sz w:val="16"/>
                                      <w:szCs w:val="16"/>
                                    </w:rPr>
                                  </w:pPr>
                                  <w:r w:rsidRPr="006A23E3">
                                    <w:rPr>
                                      <w:b/>
                                      <w:bCs/>
                                      <w:sz w:val="16"/>
                                      <w:szCs w:val="16"/>
                                    </w:rPr>
                                    <w:t>бюджета Жигаловского МО за  2022 год</w:t>
                                  </w:r>
                                </w:p>
                              </w:txbxContent>
                            </wps:txbx>
                            <wps:bodyPr vertOverflow="clip" wrap="square" lIns="36576" tIns="27432" rIns="36576" bIns="0" anchor="t" upright="1"/>
                          </wps:wsp>
                        </a:graphicData>
                      </a:graphic>
                      <wp14:sizeRelH relativeFrom="page">
                        <wp14:pctWidth>0</wp14:pctWidth>
                      </wp14:sizeRelH>
                      <wp14:sizeRelV relativeFrom="page">
                        <wp14:pctHeight>0</wp14:pctHeight>
                      </wp14:sizeRelV>
                    </wp:anchor>
                  </w:drawing>
                </mc:Choice>
                <mc:Fallback>
                  <w:pict>
                    <v:shape id="Надпись 10241" o:spid="_x0000_s1029" type="#_x0000_t202" style="position:absolute;margin-left:23.25pt;margin-top:9.75pt;width:561pt;height:4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" stroked="f">
                      <v:textbox inset="2.88pt,2.16pt,2.88pt,0">
                        <w:txbxContent>
                          <w:p w:rsidR="00EA12CA" w:rsidRPr="006A23E3" w:rsidRDefault="00EA12CA" w:rsidP="006A23E3">
                            <w:pPr>
                              <w:pStyle w:val="aa"/>
                              <w:spacing w:before="0" w:after="0"/>
                              <w:jc w:val="center"/>
                              <w:rPr>
                                <w:sz w:val="16"/>
                                <w:szCs w:val="16"/>
                              </w:rPr>
                            </w:pPr>
                            <w:r w:rsidRPr="006A23E3">
                              <w:rPr>
                                <w:b/>
                                <w:bCs/>
                                <w:sz w:val="16"/>
                                <w:szCs w:val="16"/>
                              </w:rPr>
                              <w:t xml:space="preserve">Расходы </w:t>
                            </w:r>
                          </w:p>
                          <w:p w:rsidR="00EA12CA" w:rsidRPr="006A23E3" w:rsidRDefault="00EA12CA" w:rsidP="006A23E3">
                            <w:pPr>
                              <w:pStyle w:val="aa"/>
                              <w:spacing w:before="0" w:after="0"/>
                              <w:jc w:val="center"/>
                              <w:rPr>
                                <w:sz w:val="16"/>
                                <w:szCs w:val="16"/>
                              </w:rPr>
                            </w:pPr>
                            <w:r w:rsidRPr="006A23E3">
                              <w:rPr>
                                <w:b/>
                                <w:bCs/>
                                <w:sz w:val="16"/>
                                <w:szCs w:val="16"/>
                              </w:rPr>
                              <w:t>бюджета Жигаловского МО за  2022 год</w:t>
                            </w:r>
                          </w:p>
                        </w:txbxContent>
                      </v:textbox>
                    </v:shape>
                  </w:pict>
                </mc:Fallback>
              </mc:AlternateContent>
            </w:r>
          </w:p>
          <w:tbl>
            <w:tblPr>
              <w:tblW w:w="0" w:type="auto"/>
              <w:tblCellSpacing w:w="0" w:type="dxa"/>
              <w:tblLayout w:type="fixed"/>
              <w:tblCellMar>
                <w:left w:w="0" w:type="dxa"/>
                <w:right w:w="0" w:type="dxa"/>
              </w:tblCellMar>
              <w:tblLook w:val="04A0" w:firstRow="1" w:lastRow="0" w:firstColumn="1" w:lastColumn="0" w:noHBand="0" w:noVBand="1"/>
            </w:tblPr>
            <w:tblGrid>
              <w:gridCol w:w="6460"/>
            </w:tblGrid>
            <w:tr w:rsidR="006A23E3" w:rsidRPr="006A23E3" w:rsidTr="006A23E3">
              <w:trPr>
                <w:trHeight w:val="255"/>
                <w:tblCellSpacing w:w="0" w:type="dxa"/>
              </w:trPr>
              <w:tc>
                <w:tcPr>
                  <w:tcW w:w="6460" w:type="dxa"/>
                  <w:tcBorders>
                    <w:top w:val="nil"/>
                    <w:left w:val="nil"/>
                    <w:bottom w:val="nil"/>
                    <w:right w:val="nil"/>
                  </w:tcBorders>
                  <w:shd w:val="clear" w:color="auto" w:fill="auto"/>
                  <w:vAlign w:val="bottom"/>
                  <w:hideMark/>
                </w:tcPr>
                <w:p w:rsidR="006A23E3" w:rsidRPr="006A23E3" w:rsidRDefault="006A23E3" w:rsidP="006A23E3">
                  <w:pPr>
                    <w:rPr>
                      <w:rFonts w:ascii="Arial CYR" w:hAnsi="Arial CYR" w:cs="Arial CYR"/>
                    </w:rPr>
                  </w:pPr>
                </w:p>
              </w:tc>
            </w:tr>
          </w:tbl>
          <w:p w:rsidR="006A23E3" w:rsidRPr="006A23E3" w:rsidRDefault="006A23E3" w:rsidP="006A23E3">
            <w:pPr>
              <w:rPr>
                <w:rFonts w:ascii="Arial CYR" w:hAnsi="Arial CYR" w:cs="Arial CYR"/>
              </w:rPr>
            </w:pPr>
          </w:p>
        </w:tc>
        <w:tc>
          <w:tcPr>
            <w:tcW w:w="808" w:type="dxa"/>
            <w:tcBorders>
              <w:top w:val="nil"/>
              <w:left w:val="nil"/>
              <w:bottom w:val="nil"/>
              <w:right w:val="nil"/>
            </w:tcBorders>
            <w:shd w:val="clear" w:color="auto" w:fill="auto"/>
            <w:vAlign w:val="bottom"/>
            <w:hideMark/>
          </w:tcPr>
          <w:p w:rsidR="006A23E3" w:rsidRPr="006A23E3" w:rsidRDefault="006A23E3" w:rsidP="006A23E3"/>
        </w:tc>
        <w:tc>
          <w:tcPr>
            <w:tcW w:w="880" w:type="dxa"/>
            <w:tcBorders>
              <w:top w:val="nil"/>
              <w:left w:val="nil"/>
              <w:bottom w:val="nil"/>
              <w:right w:val="nil"/>
            </w:tcBorders>
            <w:shd w:val="clear" w:color="auto" w:fill="auto"/>
            <w:noWrap/>
            <w:vAlign w:val="bottom"/>
            <w:hideMark/>
          </w:tcPr>
          <w:p w:rsidR="006A23E3" w:rsidRPr="006A23E3" w:rsidRDefault="006A23E3" w:rsidP="006A23E3"/>
        </w:tc>
        <w:tc>
          <w:tcPr>
            <w:tcW w:w="1004" w:type="dxa"/>
            <w:gridSpan w:val="3"/>
            <w:tcBorders>
              <w:top w:val="nil"/>
              <w:left w:val="nil"/>
              <w:bottom w:val="nil"/>
              <w:right w:val="nil"/>
            </w:tcBorders>
            <w:shd w:val="clear" w:color="auto" w:fill="auto"/>
            <w:noWrap/>
            <w:vAlign w:val="bottom"/>
            <w:hideMark/>
          </w:tcPr>
          <w:p w:rsidR="006A23E3" w:rsidRPr="006A23E3" w:rsidRDefault="006A23E3" w:rsidP="006A23E3"/>
        </w:tc>
        <w:tc>
          <w:tcPr>
            <w:tcW w:w="1357" w:type="dxa"/>
            <w:gridSpan w:val="5"/>
            <w:tcBorders>
              <w:top w:val="nil"/>
              <w:left w:val="nil"/>
              <w:bottom w:val="nil"/>
              <w:right w:val="nil"/>
            </w:tcBorders>
            <w:shd w:val="clear" w:color="auto" w:fill="auto"/>
            <w:noWrap/>
            <w:vAlign w:val="bottom"/>
            <w:hideMark/>
          </w:tcPr>
          <w:p w:rsidR="006A23E3" w:rsidRPr="006A23E3" w:rsidRDefault="006A23E3" w:rsidP="006A23E3"/>
        </w:tc>
        <w:tc>
          <w:tcPr>
            <w:tcW w:w="1324" w:type="dxa"/>
            <w:gridSpan w:val="3"/>
            <w:tcBorders>
              <w:top w:val="nil"/>
              <w:left w:val="nil"/>
              <w:bottom w:val="nil"/>
              <w:right w:val="nil"/>
            </w:tcBorders>
            <w:shd w:val="clear" w:color="auto" w:fill="auto"/>
            <w:noWrap/>
            <w:vAlign w:val="bottom"/>
            <w:hideMark/>
          </w:tcPr>
          <w:p w:rsidR="006A23E3" w:rsidRPr="006A23E3" w:rsidRDefault="006A23E3" w:rsidP="006A23E3"/>
        </w:tc>
        <w:tc>
          <w:tcPr>
            <w:tcW w:w="1037" w:type="dxa"/>
            <w:gridSpan w:val="3"/>
            <w:tcBorders>
              <w:top w:val="nil"/>
              <w:left w:val="nil"/>
              <w:bottom w:val="nil"/>
              <w:right w:val="nil"/>
            </w:tcBorders>
            <w:shd w:val="clear" w:color="auto" w:fill="auto"/>
            <w:noWrap/>
            <w:vAlign w:val="bottom"/>
            <w:hideMark/>
          </w:tcPr>
          <w:p w:rsidR="006A23E3" w:rsidRPr="006A23E3" w:rsidRDefault="006A23E3" w:rsidP="006A23E3"/>
        </w:tc>
        <w:tc>
          <w:tcPr>
            <w:tcW w:w="1813" w:type="dxa"/>
            <w:gridSpan w:val="4"/>
            <w:tcBorders>
              <w:top w:val="nil"/>
              <w:left w:val="nil"/>
              <w:bottom w:val="nil"/>
              <w:right w:val="nil"/>
            </w:tcBorders>
            <w:shd w:val="clear" w:color="auto" w:fill="auto"/>
            <w:noWrap/>
            <w:vAlign w:val="bottom"/>
            <w:hideMark/>
          </w:tcPr>
          <w:p w:rsidR="006A23E3" w:rsidRPr="006A23E3" w:rsidRDefault="006A23E3" w:rsidP="006A23E3"/>
        </w:tc>
        <w:tc>
          <w:tcPr>
            <w:tcW w:w="799" w:type="dxa"/>
            <w:gridSpan w:val="4"/>
            <w:tcBorders>
              <w:top w:val="nil"/>
              <w:left w:val="nil"/>
              <w:bottom w:val="nil"/>
              <w:right w:val="nil"/>
            </w:tcBorders>
            <w:shd w:val="clear" w:color="auto" w:fill="auto"/>
            <w:noWrap/>
            <w:vAlign w:val="bottom"/>
            <w:hideMark/>
          </w:tcPr>
          <w:p w:rsidR="006A23E3" w:rsidRPr="006A23E3" w:rsidRDefault="006A23E3" w:rsidP="006A23E3"/>
        </w:tc>
      </w:tr>
      <w:tr w:rsidR="006A23E3" w:rsidRPr="006A23E3" w:rsidTr="00DC36A2">
        <w:trPr>
          <w:gridAfter w:val="2"/>
          <w:wAfter w:w="515" w:type="dxa"/>
          <w:trHeight w:val="255"/>
        </w:trPr>
        <w:tc>
          <w:tcPr>
            <w:tcW w:w="1701" w:type="dxa"/>
            <w:gridSpan w:val="2"/>
            <w:tcBorders>
              <w:top w:val="nil"/>
              <w:left w:val="nil"/>
              <w:bottom w:val="nil"/>
              <w:right w:val="nil"/>
            </w:tcBorders>
            <w:shd w:val="clear" w:color="auto" w:fill="auto"/>
            <w:vAlign w:val="bottom"/>
            <w:hideMark/>
          </w:tcPr>
          <w:p w:rsidR="006A23E3" w:rsidRPr="006A23E3" w:rsidRDefault="006A23E3" w:rsidP="006A23E3"/>
        </w:tc>
        <w:tc>
          <w:tcPr>
            <w:tcW w:w="808" w:type="dxa"/>
            <w:tcBorders>
              <w:top w:val="nil"/>
              <w:left w:val="nil"/>
              <w:bottom w:val="nil"/>
              <w:right w:val="nil"/>
            </w:tcBorders>
            <w:shd w:val="clear" w:color="auto" w:fill="auto"/>
            <w:vAlign w:val="bottom"/>
            <w:hideMark/>
          </w:tcPr>
          <w:p w:rsidR="006A23E3" w:rsidRPr="006A23E3" w:rsidRDefault="006A23E3" w:rsidP="006A23E3"/>
        </w:tc>
        <w:tc>
          <w:tcPr>
            <w:tcW w:w="880" w:type="dxa"/>
            <w:tcBorders>
              <w:top w:val="nil"/>
              <w:left w:val="nil"/>
              <w:bottom w:val="nil"/>
              <w:right w:val="nil"/>
            </w:tcBorders>
            <w:shd w:val="clear" w:color="auto" w:fill="auto"/>
            <w:noWrap/>
            <w:vAlign w:val="bottom"/>
            <w:hideMark/>
          </w:tcPr>
          <w:p w:rsidR="006A23E3" w:rsidRPr="006A23E3" w:rsidRDefault="006A23E3" w:rsidP="006A23E3"/>
        </w:tc>
        <w:tc>
          <w:tcPr>
            <w:tcW w:w="1004" w:type="dxa"/>
            <w:gridSpan w:val="3"/>
            <w:tcBorders>
              <w:top w:val="nil"/>
              <w:left w:val="nil"/>
              <w:bottom w:val="nil"/>
              <w:right w:val="nil"/>
            </w:tcBorders>
            <w:shd w:val="clear" w:color="auto" w:fill="auto"/>
            <w:noWrap/>
            <w:vAlign w:val="bottom"/>
            <w:hideMark/>
          </w:tcPr>
          <w:p w:rsidR="006A23E3" w:rsidRPr="006A23E3" w:rsidRDefault="006A23E3" w:rsidP="006A23E3"/>
        </w:tc>
        <w:tc>
          <w:tcPr>
            <w:tcW w:w="1357" w:type="dxa"/>
            <w:gridSpan w:val="5"/>
            <w:tcBorders>
              <w:top w:val="nil"/>
              <w:left w:val="nil"/>
              <w:bottom w:val="nil"/>
              <w:right w:val="nil"/>
            </w:tcBorders>
            <w:shd w:val="clear" w:color="auto" w:fill="auto"/>
            <w:noWrap/>
            <w:vAlign w:val="bottom"/>
            <w:hideMark/>
          </w:tcPr>
          <w:p w:rsidR="006A23E3" w:rsidRPr="006A23E3" w:rsidRDefault="006A23E3" w:rsidP="006A23E3"/>
        </w:tc>
        <w:tc>
          <w:tcPr>
            <w:tcW w:w="1324" w:type="dxa"/>
            <w:gridSpan w:val="3"/>
            <w:tcBorders>
              <w:top w:val="nil"/>
              <w:left w:val="nil"/>
              <w:bottom w:val="nil"/>
              <w:right w:val="nil"/>
            </w:tcBorders>
            <w:shd w:val="clear" w:color="auto" w:fill="auto"/>
            <w:noWrap/>
            <w:vAlign w:val="bottom"/>
            <w:hideMark/>
          </w:tcPr>
          <w:p w:rsidR="006A23E3" w:rsidRPr="006A23E3" w:rsidRDefault="006A23E3" w:rsidP="006A23E3"/>
        </w:tc>
        <w:tc>
          <w:tcPr>
            <w:tcW w:w="1037" w:type="dxa"/>
            <w:gridSpan w:val="3"/>
            <w:tcBorders>
              <w:top w:val="nil"/>
              <w:left w:val="nil"/>
              <w:bottom w:val="nil"/>
              <w:right w:val="nil"/>
            </w:tcBorders>
            <w:shd w:val="clear" w:color="auto" w:fill="auto"/>
            <w:noWrap/>
            <w:vAlign w:val="bottom"/>
            <w:hideMark/>
          </w:tcPr>
          <w:p w:rsidR="006A23E3" w:rsidRPr="006A23E3" w:rsidRDefault="006A23E3" w:rsidP="006A23E3"/>
        </w:tc>
        <w:tc>
          <w:tcPr>
            <w:tcW w:w="1813" w:type="dxa"/>
            <w:gridSpan w:val="4"/>
            <w:tcBorders>
              <w:top w:val="nil"/>
              <w:left w:val="nil"/>
              <w:bottom w:val="nil"/>
              <w:right w:val="nil"/>
            </w:tcBorders>
            <w:shd w:val="clear" w:color="auto" w:fill="auto"/>
            <w:noWrap/>
            <w:vAlign w:val="bottom"/>
            <w:hideMark/>
          </w:tcPr>
          <w:p w:rsidR="006A23E3" w:rsidRPr="006A23E3" w:rsidRDefault="006A23E3" w:rsidP="006A23E3"/>
        </w:tc>
        <w:tc>
          <w:tcPr>
            <w:tcW w:w="799" w:type="dxa"/>
            <w:gridSpan w:val="4"/>
            <w:tcBorders>
              <w:top w:val="nil"/>
              <w:left w:val="nil"/>
              <w:bottom w:val="nil"/>
              <w:right w:val="nil"/>
            </w:tcBorders>
            <w:shd w:val="clear" w:color="auto" w:fill="auto"/>
            <w:noWrap/>
            <w:vAlign w:val="bottom"/>
            <w:hideMark/>
          </w:tcPr>
          <w:p w:rsidR="006A23E3" w:rsidRPr="006A23E3" w:rsidRDefault="006A23E3" w:rsidP="006A23E3"/>
        </w:tc>
      </w:tr>
      <w:tr w:rsidR="006A23E3" w:rsidRPr="006A23E3" w:rsidTr="00DC36A2">
        <w:trPr>
          <w:gridAfter w:val="2"/>
          <w:wAfter w:w="515" w:type="dxa"/>
          <w:trHeight w:val="255"/>
        </w:trPr>
        <w:tc>
          <w:tcPr>
            <w:tcW w:w="1701" w:type="dxa"/>
            <w:gridSpan w:val="2"/>
            <w:tcBorders>
              <w:top w:val="nil"/>
              <w:left w:val="nil"/>
              <w:bottom w:val="nil"/>
              <w:right w:val="nil"/>
            </w:tcBorders>
            <w:shd w:val="clear" w:color="auto" w:fill="auto"/>
            <w:vAlign w:val="bottom"/>
            <w:hideMark/>
          </w:tcPr>
          <w:p w:rsidR="006A23E3" w:rsidRPr="006A23E3" w:rsidRDefault="006A23E3" w:rsidP="006A23E3"/>
        </w:tc>
        <w:tc>
          <w:tcPr>
            <w:tcW w:w="808" w:type="dxa"/>
            <w:tcBorders>
              <w:top w:val="nil"/>
              <w:left w:val="nil"/>
              <w:bottom w:val="nil"/>
              <w:right w:val="nil"/>
            </w:tcBorders>
            <w:shd w:val="clear" w:color="auto" w:fill="auto"/>
            <w:vAlign w:val="bottom"/>
            <w:hideMark/>
          </w:tcPr>
          <w:p w:rsidR="006A23E3" w:rsidRPr="006A23E3" w:rsidRDefault="006A23E3" w:rsidP="006A23E3"/>
        </w:tc>
        <w:tc>
          <w:tcPr>
            <w:tcW w:w="880" w:type="dxa"/>
            <w:tcBorders>
              <w:top w:val="nil"/>
              <w:left w:val="nil"/>
              <w:bottom w:val="nil"/>
              <w:right w:val="nil"/>
            </w:tcBorders>
            <w:shd w:val="clear" w:color="auto" w:fill="auto"/>
            <w:noWrap/>
            <w:vAlign w:val="bottom"/>
            <w:hideMark/>
          </w:tcPr>
          <w:p w:rsidR="006A23E3" w:rsidRPr="006A23E3" w:rsidRDefault="006A23E3" w:rsidP="006A23E3"/>
        </w:tc>
        <w:tc>
          <w:tcPr>
            <w:tcW w:w="1004" w:type="dxa"/>
            <w:gridSpan w:val="3"/>
            <w:tcBorders>
              <w:top w:val="nil"/>
              <w:left w:val="nil"/>
              <w:bottom w:val="nil"/>
              <w:right w:val="nil"/>
            </w:tcBorders>
            <w:shd w:val="clear" w:color="auto" w:fill="auto"/>
            <w:noWrap/>
            <w:vAlign w:val="bottom"/>
            <w:hideMark/>
          </w:tcPr>
          <w:p w:rsidR="006A23E3" w:rsidRPr="006A23E3" w:rsidRDefault="006A23E3" w:rsidP="006A23E3"/>
        </w:tc>
        <w:tc>
          <w:tcPr>
            <w:tcW w:w="1357" w:type="dxa"/>
            <w:gridSpan w:val="5"/>
            <w:tcBorders>
              <w:top w:val="nil"/>
              <w:left w:val="nil"/>
              <w:bottom w:val="nil"/>
              <w:right w:val="nil"/>
            </w:tcBorders>
            <w:shd w:val="clear" w:color="auto" w:fill="auto"/>
            <w:noWrap/>
            <w:vAlign w:val="bottom"/>
            <w:hideMark/>
          </w:tcPr>
          <w:p w:rsidR="006A23E3" w:rsidRPr="006A23E3" w:rsidRDefault="006A23E3" w:rsidP="006A23E3"/>
        </w:tc>
        <w:tc>
          <w:tcPr>
            <w:tcW w:w="1324" w:type="dxa"/>
            <w:gridSpan w:val="3"/>
            <w:tcBorders>
              <w:top w:val="nil"/>
              <w:left w:val="nil"/>
              <w:bottom w:val="nil"/>
              <w:right w:val="nil"/>
            </w:tcBorders>
            <w:shd w:val="clear" w:color="auto" w:fill="auto"/>
            <w:noWrap/>
            <w:vAlign w:val="bottom"/>
            <w:hideMark/>
          </w:tcPr>
          <w:p w:rsidR="006A23E3" w:rsidRPr="006A23E3" w:rsidRDefault="006A23E3" w:rsidP="006A23E3"/>
        </w:tc>
        <w:tc>
          <w:tcPr>
            <w:tcW w:w="1037" w:type="dxa"/>
            <w:gridSpan w:val="3"/>
            <w:tcBorders>
              <w:top w:val="nil"/>
              <w:left w:val="nil"/>
              <w:bottom w:val="nil"/>
              <w:right w:val="nil"/>
            </w:tcBorders>
            <w:shd w:val="clear" w:color="auto" w:fill="auto"/>
            <w:noWrap/>
            <w:vAlign w:val="bottom"/>
            <w:hideMark/>
          </w:tcPr>
          <w:p w:rsidR="006A23E3" w:rsidRPr="006A23E3" w:rsidRDefault="006A23E3" w:rsidP="006A23E3"/>
        </w:tc>
        <w:tc>
          <w:tcPr>
            <w:tcW w:w="1813" w:type="dxa"/>
            <w:gridSpan w:val="4"/>
            <w:tcBorders>
              <w:top w:val="nil"/>
              <w:left w:val="nil"/>
              <w:bottom w:val="nil"/>
              <w:right w:val="nil"/>
            </w:tcBorders>
            <w:shd w:val="clear" w:color="auto" w:fill="auto"/>
            <w:noWrap/>
            <w:vAlign w:val="bottom"/>
            <w:hideMark/>
          </w:tcPr>
          <w:p w:rsidR="006A23E3" w:rsidRPr="006A23E3" w:rsidRDefault="006A23E3" w:rsidP="006A23E3"/>
        </w:tc>
        <w:tc>
          <w:tcPr>
            <w:tcW w:w="799" w:type="dxa"/>
            <w:gridSpan w:val="4"/>
            <w:tcBorders>
              <w:top w:val="nil"/>
              <w:left w:val="nil"/>
              <w:bottom w:val="nil"/>
              <w:right w:val="nil"/>
            </w:tcBorders>
            <w:shd w:val="clear" w:color="auto" w:fill="auto"/>
            <w:noWrap/>
            <w:vAlign w:val="bottom"/>
            <w:hideMark/>
          </w:tcPr>
          <w:p w:rsidR="006A23E3" w:rsidRPr="006A23E3" w:rsidRDefault="006A23E3" w:rsidP="006A23E3"/>
        </w:tc>
      </w:tr>
      <w:tr w:rsidR="006A23E3" w:rsidRPr="006A23E3" w:rsidTr="00DC36A2">
        <w:trPr>
          <w:gridAfter w:val="2"/>
          <w:wAfter w:w="515" w:type="dxa"/>
          <w:trHeight w:val="255"/>
        </w:trPr>
        <w:tc>
          <w:tcPr>
            <w:tcW w:w="1701" w:type="dxa"/>
            <w:gridSpan w:val="2"/>
            <w:tcBorders>
              <w:top w:val="nil"/>
              <w:left w:val="nil"/>
              <w:bottom w:val="nil"/>
              <w:right w:val="nil"/>
            </w:tcBorders>
            <w:shd w:val="clear" w:color="auto" w:fill="auto"/>
            <w:vAlign w:val="bottom"/>
            <w:hideMark/>
          </w:tcPr>
          <w:p w:rsidR="006A23E3" w:rsidRPr="006A23E3" w:rsidRDefault="006A23E3" w:rsidP="006A23E3"/>
        </w:tc>
        <w:tc>
          <w:tcPr>
            <w:tcW w:w="808" w:type="dxa"/>
            <w:tcBorders>
              <w:top w:val="nil"/>
              <w:left w:val="nil"/>
              <w:bottom w:val="nil"/>
              <w:right w:val="nil"/>
            </w:tcBorders>
            <w:shd w:val="clear" w:color="auto" w:fill="auto"/>
            <w:vAlign w:val="bottom"/>
            <w:hideMark/>
          </w:tcPr>
          <w:p w:rsidR="006A23E3" w:rsidRPr="006A23E3" w:rsidRDefault="006A23E3" w:rsidP="006A23E3"/>
        </w:tc>
        <w:tc>
          <w:tcPr>
            <w:tcW w:w="880" w:type="dxa"/>
            <w:tcBorders>
              <w:top w:val="nil"/>
              <w:left w:val="nil"/>
              <w:bottom w:val="nil"/>
              <w:right w:val="nil"/>
            </w:tcBorders>
            <w:shd w:val="clear" w:color="auto" w:fill="auto"/>
            <w:noWrap/>
            <w:vAlign w:val="bottom"/>
            <w:hideMark/>
          </w:tcPr>
          <w:p w:rsidR="006A23E3" w:rsidRPr="006A23E3" w:rsidRDefault="006A23E3" w:rsidP="006A23E3"/>
        </w:tc>
        <w:tc>
          <w:tcPr>
            <w:tcW w:w="1004" w:type="dxa"/>
            <w:gridSpan w:val="3"/>
            <w:tcBorders>
              <w:top w:val="nil"/>
              <w:left w:val="nil"/>
              <w:bottom w:val="nil"/>
              <w:right w:val="nil"/>
            </w:tcBorders>
            <w:shd w:val="clear" w:color="auto" w:fill="auto"/>
            <w:noWrap/>
            <w:vAlign w:val="bottom"/>
            <w:hideMark/>
          </w:tcPr>
          <w:p w:rsidR="006A23E3" w:rsidRPr="006A23E3" w:rsidRDefault="006A23E3" w:rsidP="006A23E3"/>
        </w:tc>
        <w:tc>
          <w:tcPr>
            <w:tcW w:w="1357" w:type="dxa"/>
            <w:gridSpan w:val="5"/>
            <w:tcBorders>
              <w:top w:val="nil"/>
              <w:left w:val="nil"/>
              <w:bottom w:val="nil"/>
              <w:right w:val="nil"/>
            </w:tcBorders>
            <w:shd w:val="clear" w:color="auto" w:fill="auto"/>
            <w:noWrap/>
            <w:vAlign w:val="bottom"/>
            <w:hideMark/>
          </w:tcPr>
          <w:p w:rsidR="006A23E3" w:rsidRPr="006A23E3" w:rsidRDefault="006A23E3" w:rsidP="006A23E3"/>
        </w:tc>
        <w:tc>
          <w:tcPr>
            <w:tcW w:w="1324" w:type="dxa"/>
            <w:gridSpan w:val="3"/>
            <w:tcBorders>
              <w:top w:val="nil"/>
              <w:left w:val="nil"/>
              <w:bottom w:val="nil"/>
              <w:right w:val="nil"/>
            </w:tcBorders>
            <w:shd w:val="clear" w:color="auto" w:fill="auto"/>
            <w:noWrap/>
            <w:vAlign w:val="bottom"/>
            <w:hideMark/>
          </w:tcPr>
          <w:p w:rsidR="006A23E3" w:rsidRPr="006A23E3" w:rsidRDefault="006A23E3" w:rsidP="006A23E3"/>
        </w:tc>
        <w:tc>
          <w:tcPr>
            <w:tcW w:w="1037" w:type="dxa"/>
            <w:gridSpan w:val="3"/>
            <w:tcBorders>
              <w:top w:val="nil"/>
              <w:left w:val="nil"/>
              <w:bottom w:val="nil"/>
              <w:right w:val="nil"/>
            </w:tcBorders>
            <w:shd w:val="clear" w:color="auto" w:fill="auto"/>
            <w:noWrap/>
            <w:vAlign w:val="bottom"/>
            <w:hideMark/>
          </w:tcPr>
          <w:p w:rsidR="006A23E3" w:rsidRPr="006A23E3" w:rsidRDefault="006A23E3" w:rsidP="006A23E3"/>
        </w:tc>
        <w:tc>
          <w:tcPr>
            <w:tcW w:w="1813" w:type="dxa"/>
            <w:gridSpan w:val="4"/>
            <w:tcBorders>
              <w:top w:val="nil"/>
              <w:left w:val="nil"/>
              <w:bottom w:val="nil"/>
              <w:right w:val="nil"/>
            </w:tcBorders>
            <w:shd w:val="clear" w:color="auto" w:fill="auto"/>
            <w:noWrap/>
            <w:vAlign w:val="bottom"/>
            <w:hideMark/>
          </w:tcPr>
          <w:p w:rsidR="006A23E3" w:rsidRPr="006A23E3" w:rsidRDefault="006A23E3" w:rsidP="006A23E3"/>
        </w:tc>
        <w:tc>
          <w:tcPr>
            <w:tcW w:w="799" w:type="dxa"/>
            <w:gridSpan w:val="4"/>
            <w:tcBorders>
              <w:top w:val="nil"/>
              <w:left w:val="nil"/>
              <w:bottom w:val="nil"/>
              <w:right w:val="nil"/>
            </w:tcBorders>
            <w:shd w:val="clear" w:color="auto" w:fill="auto"/>
            <w:noWrap/>
            <w:vAlign w:val="bottom"/>
            <w:hideMark/>
          </w:tcPr>
          <w:p w:rsidR="006A23E3" w:rsidRPr="006A23E3" w:rsidRDefault="006A23E3" w:rsidP="006A23E3"/>
        </w:tc>
      </w:tr>
      <w:tr w:rsidR="006A23E3" w:rsidRPr="006A23E3" w:rsidTr="00DC36A2">
        <w:trPr>
          <w:gridAfter w:val="2"/>
          <w:wAfter w:w="515" w:type="dxa"/>
          <w:trHeight w:val="255"/>
        </w:trPr>
        <w:tc>
          <w:tcPr>
            <w:tcW w:w="1701" w:type="dxa"/>
            <w:gridSpan w:val="2"/>
            <w:tcBorders>
              <w:top w:val="nil"/>
              <w:left w:val="nil"/>
              <w:bottom w:val="nil"/>
              <w:right w:val="nil"/>
            </w:tcBorders>
            <w:shd w:val="clear" w:color="auto" w:fill="auto"/>
            <w:vAlign w:val="bottom"/>
            <w:hideMark/>
          </w:tcPr>
          <w:p w:rsidR="006A23E3" w:rsidRPr="006A23E3" w:rsidRDefault="006A23E3" w:rsidP="006A23E3"/>
        </w:tc>
        <w:tc>
          <w:tcPr>
            <w:tcW w:w="808" w:type="dxa"/>
            <w:tcBorders>
              <w:top w:val="nil"/>
              <w:left w:val="nil"/>
              <w:bottom w:val="nil"/>
              <w:right w:val="nil"/>
            </w:tcBorders>
            <w:shd w:val="clear" w:color="auto" w:fill="auto"/>
            <w:vAlign w:val="bottom"/>
            <w:hideMark/>
          </w:tcPr>
          <w:p w:rsidR="006A23E3" w:rsidRPr="006A23E3" w:rsidRDefault="006A23E3" w:rsidP="006A23E3"/>
        </w:tc>
        <w:tc>
          <w:tcPr>
            <w:tcW w:w="880" w:type="dxa"/>
            <w:tcBorders>
              <w:top w:val="nil"/>
              <w:left w:val="nil"/>
              <w:bottom w:val="nil"/>
              <w:right w:val="nil"/>
            </w:tcBorders>
            <w:shd w:val="clear" w:color="auto" w:fill="auto"/>
            <w:noWrap/>
            <w:vAlign w:val="bottom"/>
            <w:hideMark/>
          </w:tcPr>
          <w:p w:rsidR="006A23E3" w:rsidRPr="006A23E3" w:rsidRDefault="006A23E3" w:rsidP="006A23E3"/>
        </w:tc>
        <w:tc>
          <w:tcPr>
            <w:tcW w:w="1004" w:type="dxa"/>
            <w:gridSpan w:val="3"/>
            <w:tcBorders>
              <w:top w:val="nil"/>
              <w:left w:val="nil"/>
              <w:bottom w:val="nil"/>
              <w:right w:val="nil"/>
            </w:tcBorders>
            <w:shd w:val="clear" w:color="auto" w:fill="auto"/>
            <w:noWrap/>
            <w:vAlign w:val="bottom"/>
            <w:hideMark/>
          </w:tcPr>
          <w:p w:rsidR="006A23E3" w:rsidRPr="006A23E3" w:rsidRDefault="006A23E3" w:rsidP="006A23E3"/>
        </w:tc>
        <w:tc>
          <w:tcPr>
            <w:tcW w:w="1357" w:type="dxa"/>
            <w:gridSpan w:val="5"/>
            <w:tcBorders>
              <w:top w:val="nil"/>
              <w:left w:val="nil"/>
              <w:bottom w:val="nil"/>
              <w:right w:val="nil"/>
            </w:tcBorders>
            <w:shd w:val="clear" w:color="auto" w:fill="auto"/>
            <w:noWrap/>
            <w:vAlign w:val="bottom"/>
            <w:hideMark/>
          </w:tcPr>
          <w:p w:rsidR="006A23E3" w:rsidRPr="006A23E3" w:rsidRDefault="006A23E3" w:rsidP="006A23E3"/>
        </w:tc>
        <w:tc>
          <w:tcPr>
            <w:tcW w:w="1324" w:type="dxa"/>
            <w:gridSpan w:val="3"/>
            <w:tcBorders>
              <w:top w:val="nil"/>
              <w:left w:val="nil"/>
              <w:bottom w:val="nil"/>
              <w:right w:val="nil"/>
            </w:tcBorders>
            <w:shd w:val="clear" w:color="auto" w:fill="auto"/>
            <w:noWrap/>
            <w:vAlign w:val="bottom"/>
            <w:hideMark/>
          </w:tcPr>
          <w:p w:rsidR="006A23E3" w:rsidRPr="006A23E3" w:rsidRDefault="006A23E3" w:rsidP="006A23E3"/>
        </w:tc>
        <w:tc>
          <w:tcPr>
            <w:tcW w:w="1037" w:type="dxa"/>
            <w:gridSpan w:val="3"/>
            <w:tcBorders>
              <w:top w:val="nil"/>
              <w:left w:val="nil"/>
              <w:bottom w:val="nil"/>
              <w:right w:val="nil"/>
            </w:tcBorders>
            <w:shd w:val="clear" w:color="auto" w:fill="auto"/>
            <w:noWrap/>
            <w:vAlign w:val="bottom"/>
            <w:hideMark/>
          </w:tcPr>
          <w:p w:rsidR="006A23E3" w:rsidRPr="006A23E3" w:rsidRDefault="006A23E3" w:rsidP="006A23E3"/>
        </w:tc>
        <w:tc>
          <w:tcPr>
            <w:tcW w:w="1813" w:type="dxa"/>
            <w:gridSpan w:val="4"/>
            <w:tcBorders>
              <w:top w:val="nil"/>
              <w:left w:val="nil"/>
              <w:bottom w:val="nil"/>
              <w:right w:val="nil"/>
            </w:tcBorders>
            <w:shd w:val="clear" w:color="auto" w:fill="auto"/>
            <w:noWrap/>
            <w:vAlign w:val="bottom"/>
            <w:hideMark/>
          </w:tcPr>
          <w:p w:rsidR="006A23E3" w:rsidRPr="006A23E3" w:rsidRDefault="006A23E3" w:rsidP="006A23E3"/>
        </w:tc>
        <w:tc>
          <w:tcPr>
            <w:tcW w:w="799" w:type="dxa"/>
            <w:gridSpan w:val="4"/>
            <w:tcBorders>
              <w:top w:val="nil"/>
              <w:left w:val="nil"/>
              <w:bottom w:val="nil"/>
              <w:right w:val="nil"/>
            </w:tcBorders>
            <w:shd w:val="clear" w:color="auto" w:fill="auto"/>
            <w:noWrap/>
            <w:vAlign w:val="bottom"/>
            <w:hideMark/>
          </w:tcPr>
          <w:p w:rsidR="006A23E3" w:rsidRPr="006A23E3" w:rsidRDefault="006A23E3" w:rsidP="006A23E3"/>
        </w:tc>
      </w:tr>
      <w:tr w:rsidR="006A23E3" w:rsidRPr="006A23E3" w:rsidTr="00DC36A2">
        <w:trPr>
          <w:gridAfter w:val="2"/>
          <w:wAfter w:w="515" w:type="dxa"/>
          <w:trHeight w:val="300"/>
        </w:trPr>
        <w:tc>
          <w:tcPr>
            <w:tcW w:w="1701" w:type="dxa"/>
            <w:gridSpan w:val="2"/>
            <w:tcBorders>
              <w:top w:val="nil"/>
              <w:left w:val="nil"/>
              <w:bottom w:val="nil"/>
              <w:right w:val="nil"/>
            </w:tcBorders>
            <w:shd w:val="clear" w:color="auto" w:fill="auto"/>
            <w:vAlign w:val="bottom"/>
            <w:hideMark/>
          </w:tcPr>
          <w:p w:rsidR="006A23E3" w:rsidRPr="006A23E3" w:rsidRDefault="006A23E3" w:rsidP="006A23E3">
            <w:pPr>
              <w:rPr>
                <w:sz w:val="16"/>
                <w:szCs w:val="16"/>
              </w:rPr>
            </w:pPr>
          </w:p>
        </w:tc>
        <w:tc>
          <w:tcPr>
            <w:tcW w:w="808" w:type="dxa"/>
            <w:tcBorders>
              <w:top w:val="nil"/>
              <w:left w:val="nil"/>
              <w:bottom w:val="nil"/>
              <w:right w:val="nil"/>
            </w:tcBorders>
            <w:shd w:val="clear" w:color="auto" w:fill="auto"/>
            <w:vAlign w:val="bottom"/>
            <w:hideMark/>
          </w:tcPr>
          <w:p w:rsidR="006A23E3" w:rsidRPr="006A23E3" w:rsidRDefault="006A23E3" w:rsidP="006A23E3">
            <w:pPr>
              <w:rPr>
                <w:sz w:val="16"/>
                <w:szCs w:val="16"/>
              </w:rPr>
            </w:pPr>
          </w:p>
        </w:tc>
        <w:tc>
          <w:tcPr>
            <w:tcW w:w="880" w:type="dxa"/>
            <w:tcBorders>
              <w:top w:val="nil"/>
              <w:left w:val="nil"/>
              <w:bottom w:val="nil"/>
              <w:right w:val="nil"/>
            </w:tcBorders>
            <w:shd w:val="clear" w:color="auto" w:fill="auto"/>
            <w:noWrap/>
            <w:vAlign w:val="bottom"/>
            <w:hideMark/>
          </w:tcPr>
          <w:p w:rsidR="006A23E3" w:rsidRPr="006A23E3" w:rsidRDefault="006A23E3" w:rsidP="006A23E3">
            <w:pPr>
              <w:rPr>
                <w:sz w:val="16"/>
                <w:szCs w:val="16"/>
              </w:rPr>
            </w:pPr>
          </w:p>
        </w:tc>
        <w:tc>
          <w:tcPr>
            <w:tcW w:w="1004" w:type="dxa"/>
            <w:gridSpan w:val="3"/>
            <w:tcBorders>
              <w:top w:val="nil"/>
              <w:left w:val="nil"/>
              <w:bottom w:val="nil"/>
              <w:right w:val="nil"/>
            </w:tcBorders>
            <w:shd w:val="clear" w:color="auto" w:fill="auto"/>
            <w:noWrap/>
            <w:vAlign w:val="bottom"/>
            <w:hideMark/>
          </w:tcPr>
          <w:p w:rsidR="006A23E3" w:rsidRPr="006A23E3" w:rsidRDefault="006A23E3" w:rsidP="006A23E3">
            <w:pPr>
              <w:rPr>
                <w:sz w:val="16"/>
                <w:szCs w:val="16"/>
              </w:rPr>
            </w:pPr>
          </w:p>
        </w:tc>
        <w:tc>
          <w:tcPr>
            <w:tcW w:w="1357" w:type="dxa"/>
            <w:gridSpan w:val="5"/>
            <w:tcBorders>
              <w:top w:val="nil"/>
              <w:left w:val="nil"/>
              <w:bottom w:val="nil"/>
              <w:right w:val="nil"/>
            </w:tcBorders>
            <w:shd w:val="clear" w:color="auto" w:fill="auto"/>
            <w:noWrap/>
            <w:vAlign w:val="bottom"/>
            <w:hideMark/>
          </w:tcPr>
          <w:p w:rsidR="006A23E3" w:rsidRPr="006A23E3" w:rsidRDefault="006A23E3" w:rsidP="006A23E3">
            <w:pPr>
              <w:rPr>
                <w:sz w:val="16"/>
                <w:szCs w:val="16"/>
              </w:rPr>
            </w:pPr>
          </w:p>
        </w:tc>
        <w:tc>
          <w:tcPr>
            <w:tcW w:w="1324" w:type="dxa"/>
            <w:gridSpan w:val="3"/>
            <w:tcBorders>
              <w:top w:val="nil"/>
              <w:left w:val="nil"/>
              <w:bottom w:val="nil"/>
              <w:right w:val="nil"/>
            </w:tcBorders>
            <w:shd w:val="clear" w:color="auto" w:fill="auto"/>
            <w:noWrap/>
            <w:vAlign w:val="bottom"/>
            <w:hideMark/>
          </w:tcPr>
          <w:p w:rsidR="006A23E3" w:rsidRPr="006A23E3" w:rsidRDefault="006A23E3" w:rsidP="006A23E3">
            <w:pPr>
              <w:rPr>
                <w:sz w:val="16"/>
                <w:szCs w:val="16"/>
              </w:rPr>
            </w:pPr>
          </w:p>
        </w:tc>
        <w:tc>
          <w:tcPr>
            <w:tcW w:w="1037" w:type="dxa"/>
            <w:gridSpan w:val="3"/>
            <w:tcBorders>
              <w:top w:val="nil"/>
              <w:left w:val="nil"/>
              <w:bottom w:val="nil"/>
              <w:right w:val="nil"/>
            </w:tcBorders>
            <w:shd w:val="clear" w:color="auto" w:fill="auto"/>
            <w:noWrap/>
            <w:vAlign w:val="bottom"/>
            <w:hideMark/>
          </w:tcPr>
          <w:p w:rsidR="006A23E3" w:rsidRPr="006A23E3" w:rsidRDefault="006A23E3" w:rsidP="006A23E3">
            <w:pPr>
              <w:rPr>
                <w:sz w:val="16"/>
                <w:szCs w:val="16"/>
              </w:rPr>
            </w:pPr>
          </w:p>
        </w:tc>
        <w:tc>
          <w:tcPr>
            <w:tcW w:w="1813" w:type="dxa"/>
            <w:gridSpan w:val="4"/>
            <w:tcBorders>
              <w:top w:val="nil"/>
              <w:left w:val="nil"/>
              <w:bottom w:val="nil"/>
              <w:right w:val="nil"/>
            </w:tcBorders>
            <w:shd w:val="clear" w:color="auto" w:fill="auto"/>
            <w:noWrap/>
            <w:vAlign w:val="bottom"/>
            <w:hideMark/>
          </w:tcPr>
          <w:p w:rsidR="006A23E3" w:rsidRPr="006A23E3" w:rsidRDefault="006A23E3" w:rsidP="006A23E3">
            <w:pPr>
              <w:rPr>
                <w:sz w:val="16"/>
                <w:szCs w:val="16"/>
              </w:rPr>
            </w:pPr>
          </w:p>
        </w:tc>
        <w:tc>
          <w:tcPr>
            <w:tcW w:w="799" w:type="dxa"/>
            <w:gridSpan w:val="4"/>
            <w:tcBorders>
              <w:top w:val="nil"/>
              <w:left w:val="nil"/>
              <w:bottom w:val="nil"/>
              <w:right w:val="nil"/>
            </w:tcBorders>
            <w:shd w:val="clear" w:color="auto" w:fill="auto"/>
            <w:noWrap/>
            <w:vAlign w:val="bottom"/>
            <w:hideMark/>
          </w:tcPr>
          <w:p w:rsidR="006A23E3" w:rsidRPr="006A23E3" w:rsidRDefault="006A23E3" w:rsidP="006A23E3">
            <w:pPr>
              <w:rPr>
                <w:sz w:val="16"/>
                <w:szCs w:val="16"/>
              </w:rPr>
            </w:pPr>
          </w:p>
        </w:tc>
      </w:tr>
      <w:tr w:rsidR="006A23E3" w:rsidRPr="006A23E3" w:rsidTr="00DC36A2">
        <w:trPr>
          <w:gridAfter w:val="2"/>
          <w:wAfter w:w="515" w:type="dxa"/>
          <w:trHeight w:val="464"/>
        </w:trPr>
        <w:tc>
          <w:tcPr>
            <w:tcW w:w="1701" w:type="dxa"/>
            <w:gridSpan w:val="2"/>
            <w:vMerge w:val="restart"/>
            <w:tcBorders>
              <w:top w:val="nil"/>
              <w:left w:val="nil"/>
              <w:bottom w:val="nil"/>
              <w:right w:val="nil"/>
            </w:tcBorders>
            <w:shd w:val="clear" w:color="auto" w:fill="auto"/>
            <w:noWrap/>
            <w:vAlign w:val="bottom"/>
            <w:hideMark/>
          </w:tcPr>
          <w:p w:rsidR="006A23E3" w:rsidRPr="006A23E3" w:rsidRDefault="006A23E3" w:rsidP="006A23E3">
            <w:pPr>
              <w:rPr>
                <w:rFonts w:ascii="Arial CYR" w:hAnsi="Arial CYR" w:cs="Arial CYR"/>
                <w:sz w:val="16"/>
                <w:szCs w:val="16"/>
              </w:rPr>
            </w:pPr>
            <w:r w:rsidRPr="006A23E3">
              <w:rPr>
                <w:rFonts w:ascii="Arial CYR" w:hAnsi="Arial CYR" w:cs="Arial CYR"/>
                <w:noProof/>
                <w:sz w:val="16"/>
                <w:szCs w:val="16"/>
              </w:rPr>
              <mc:AlternateContent>
                <mc:Choice Requires="wps">
                  <w:drawing>
                    <wp:anchor distT="0" distB="0" distL="114300" distR="114300" simplePos="0" relativeHeight="251706368" behindDoc="0" locked="0" layoutInCell="1" allowOverlap="1">
                      <wp:simplePos x="0" y="0"/>
                      <wp:positionH relativeFrom="column">
                        <wp:posOffset>2771775</wp:posOffset>
                      </wp:positionH>
                      <wp:positionV relativeFrom="paragraph">
                        <wp:posOffset>190500</wp:posOffset>
                      </wp:positionV>
                      <wp:extent cx="2743200" cy="0"/>
                      <wp:effectExtent l="0" t="0" r="0" b="0"/>
                      <wp:wrapNone/>
                      <wp:docPr id="25671" name="Надпись 256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39025" cy="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A12CA" w:rsidRDefault="00EA12CA" w:rsidP="006A23E3">
                                  <w:pPr>
                                    <w:pStyle w:val="aa"/>
                                    <w:spacing w:before="0" w:after="0"/>
                                    <w:jc w:val="center"/>
                                    <w:rPr>
                                      <w:sz w:val="24"/>
                                      <w:szCs w:val="24"/>
                                    </w:rPr>
                                  </w:pPr>
                                  <w:r>
                                    <w:rPr>
                                      <w:rFonts w:cs="Arial CYR"/>
                                      <w:b/>
                                      <w:bCs/>
                                    </w:rPr>
                                    <w:t>Бюджетная роспись по расходам</w:t>
                                  </w:r>
                                </w:p>
                                <w:p w:rsidR="00EA12CA" w:rsidRDefault="00EA12CA" w:rsidP="006A23E3">
                                  <w:pPr>
                                    <w:pStyle w:val="aa"/>
                                    <w:spacing w:before="0" w:after="0"/>
                                    <w:jc w:val="center"/>
                                  </w:pPr>
                                  <w:r>
                                    <w:rPr>
                                      <w:rFonts w:cs="Arial CYR"/>
                                      <w:b/>
                                      <w:bCs/>
                                    </w:rPr>
                                    <w:t>Жигаловского городского поселения на   2006г</w:t>
                                  </w:r>
                                </w:p>
                              </w:txbxContent>
                            </wps:txbx>
                            <wps:bodyPr vertOverflow="clip" wrap="square" lIns="36576" tIns="27432" rIns="36576" bIns="0" anchor="t" upright="1"/>
                          </wps:wsp>
                        </a:graphicData>
                      </a:graphic>
                      <wp14:sizeRelH relativeFrom="page">
                        <wp14:pctWidth>0</wp14:pctWidth>
                      </wp14:sizeRelH>
                      <wp14:sizeRelV relativeFrom="page">
                        <wp14:pctHeight>0</wp14:pctHeight>
                      </wp14:sizeRelV>
                    </wp:anchor>
                  </w:drawing>
                </mc:Choice>
                <mc:Fallback>
                  <w:pict>
                    <v:shape id="Надпись 25671" o:spid="_x0000_s1030" type="#_x0000_t202" style="position:absolute;margin-left:218.25pt;margin-top:15pt;width:3in;height:0;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" stroked="f">
                      <v:textbox inset="2.88pt,2.16pt,2.88pt,0">
                        <w:txbxContent>
                          <w:p w:rsidR="00EA12CA" w:rsidRDefault="00EA12CA" w:rsidP="006A23E3">
                            <w:pPr>
                              <w:pStyle w:val="aa"/>
                              <w:spacing w:before="0" w:after="0"/>
                              <w:jc w:val="center"/>
                              <w:rPr>
                                <w:sz w:val="24"/>
                                <w:szCs w:val="24"/>
                              </w:rPr>
                            </w:pPr>
                            <w:r>
                              <w:rPr>
                                <w:rFonts w:cs="Arial CYR"/>
                                <w:b/>
                                <w:bCs/>
                              </w:rPr>
                              <w:t>Бюджетная роспись по расходам</w:t>
                            </w:r>
                          </w:p>
                          <w:p w:rsidR="00EA12CA" w:rsidRDefault="00EA12CA" w:rsidP="006A23E3">
                            <w:pPr>
                              <w:pStyle w:val="aa"/>
                              <w:spacing w:before="0" w:after="0"/>
                              <w:jc w:val="center"/>
                            </w:pPr>
                            <w:r>
                              <w:rPr>
                                <w:rFonts w:cs="Arial CYR"/>
                                <w:b/>
                                <w:bCs/>
                              </w:rPr>
                              <w:t>Жигаловского городского поселения на   2006г</w:t>
                            </w:r>
                          </w:p>
                        </w:txbxContent>
                      </v:textbox>
                    </v:shape>
                  </w:pict>
                </mc:Fallback>
              </mc:AlternateContent>
            </w:r>
          </w:p>
          <w:tbl>
            <w:tblPr>
              <w:tblW w:w="0" w:type="auto"/>
              <w:tblCellSpacing w:w="0" w:type="dxa"/>
              <w:tblLayout w:type="fixed"/>
              <w:tblCellMar>
                <w:left w:w="0" w:type="dxa"/>
                <w:right w:w="0" w:type="dxa"/>
              </w:tblCellMar>
              <w:tblLook w:val="04A0" w:firstRow="1" w:lastRow="0" w:firstColumn="1" w:lastColumn="0" w:noHBand="0" w:noVBand="1"/>
            </w:tblPr>
            <w:tblGrid>
              <w:gridCol w:w="6460"/>
            </w:tblGrid>
            <w:tr w:rsidR="006A23E3" w:rsidRPr="006A23E3" w:rsidTr="006A23E3">
              <w:trPr>
                <w:trHeight w:val="230"/>
                <w:tblCellSpacing w:w="0" w:type="dxa"/>
              </w:trPr>
              <w:tc>
                <w:tcPr>
                  <w:tcW w:w="64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A23E3" w:rsidRPr="006A23E3" w:rsidRDefault="006A23E3" w:rsidP="006A23E3">
                  <w:pPr>
                    <w:rPr>
                      <w:rFonts w:ascii="Arial CYR" w:hAnsi="Arial CYR" w:cs="Arial CYR"/>
                      <w:sz w:val="16"/>
                      <w:szCs w:val="16"/>
                    </w:rPr>
                  </w:pPr>
                  <w:r w:rsidRPr="006A23E3">
                    <w:rPr>
                      <w:rFonts w:ascii="Arial CYR" w:hAnsi="Arial CYR" w:cs="Arial CYR"/>
                      <w:sz w:val="16"/>
                      <w:szCs w:val="16"/>
                    </w:rPr>
                    <w:t>Наименование</w:t>
                  </w:r>
                </w:p>
              </w:tc>
            </w:tr>
            <w:tr w:rsidR="006A23E3" w:rsidRPr="006A23E3" w:rsidTr="006A23E3">
              <w:trPr>
                <w:trHeight w:val="464"/>
                <w:tblCellSpacing w:w="0" w:type="dxa"/>
              </w:trPr>
              <w:tc>
                <w:tcPr>
                  <w:tcW w:w="4028" w:type="dxa"/>
                  <w:vMerge/>
                  <w:tcBorders>
                    <w:top w:val="single" w:sz="4" w:space="0" w:color="auto"/>
                    <w:left w:val="single" w:sz="4" w:space="0" w:color="auto"/>
                    <w:bottom w:val="single" w:sz="4" w:space="0" w:color="auto"/>
                    <w:right w:val="single" w:sz="4" w:space="0" w:color="auto"/>
                  </w:tcBorders>
                  <w:vAlign w:val="center"/>
                  <w:hideMark/>
                </w:tcPr>
                <w:p w:rsidR="006A23E3" w:rsidRPr="006A23E3" w:rsidRDefault="006A23E3" w:rsidP="006A23E3">
                  <w:pPr>
                    <w:rPr>
                      <w:rFonts w:ascii="Arial CYR" w:hAnsi="Arial CYR" w:cs="Arial CYR"/>
                      <w:sz w:val="16"/>
                      <w:szCs w:val="16"/>
                    </w:rPr>
                  </w:pPr>
                </w:p>
              </w:tc>
            </w:tr>
          </w:tbl>
          <w:p w:rsidR="006A23E3" w:rsidRPr="006A23E3" w:rsidRDefault="006A23E3" w:rsidP="006A23E3">
            <w:pPr>
              <w:rPr>
                <w:rFonts w:ascii="Arial CYR" w:hAnsi="Arial CYR" w:cs="Arial CYR"/>
                <w:sz w:val="16"/>
                <w:szCs w:val="16"/>
              </w:rPr>
            </w:pPr>
          </w:p>
        </w:tc>
        <w:tc>
          <w:tcPr>
            <w:tcW w:w="80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A23E3" w:rsidRPr="006A23E3" w:rsidRDefault="006A23E3" w:rsidP="006A23E3">
            <w:pPr>
              <w:jc w:val="center"/>
              <w:rPr>
                <w:rFonts w:ascii="Arial CYR" w:hAnsi="Arial CYR" w:cs="Arial CYR"/>
                <w:b/>
                <w:bCs/>
                <w:sz w:val="16"/>
                <w:szCs w:val="16"/>
              </w:rPr>
            </w:pPr>
            <w:r w:rsidRPr="006A23E3">
              <w:rPr>
                <w:rFonts w:ascii="Arial CYR" w:hAnsi="Arial CYR" w:cs="Arial CYR"/>
                <w:b/>
                <w:bCs/>
                <w:sz w:val="16"/>
                <w:szCs w:val="16"/>
              </w:rPr>
              <w:t>КВСР</w:t>
            </w:r>
          </w:p>
        </w:tc>
        <w:tc>
          <w:tcPr>
            <w:tcW w:w="88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A23E3" w:rsidRPr="006A23E3" w:rsidRDefault="006A23E3" w:rsidP="006A23E3">
            <w:pPr>
              <w:jc w:val="center"/>
              <w:rPr>
                <w:rFonts w:ascii="Arial CYR" w:hAnsi="Arial CYR" w:cs="Arial CYR"/>
                <w:b/>
                <w:bCs/>
                <w:sz w:val="16"/>
                <w:szCs w:val="16"/>
              </w:rPr>
            </w:pPr>
            <w:r w:rsidRPr="006A23E3">
              <w:rPr>
                <w:rFonts w:ascii="Arial CYR" w:hAnsi="Arial CYR" w:cs="Arial CYR"/>
                <w:b/>
                <w:bCs/>
                <w:sz w:val="16"/>
                <w:szCs w:val="16"/>
              </w:rPr>
              <w:t>КФСР</w:t>
            </w:r>
          </w:p>
        </w:tc>
        <w:tc>
          <w:tcPr>
            <w:tcW w:w="1004" w:type="dxa"/>
            <w:gridSpan w:val="3"/>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A23E3" w:rsidRPr="006A23E3" w:rsidRDefault="006A23E3" w:rsidP="006A23E3">
            <w:pPr>
              <w:jc w:val="center"/>
              <w:rPr>
                <w:rFonts w:ascii="Arial CYR" w:hAnsi="Arial CYR" w:cs="Arial CYR"/>
                <w:b/>
                <w:bCs/>
                <w:sz w:val="16"/>
                <w:szCs w:val="16"/>
              </w:rPr>
            </w:pPr>
            <w:r w:rsidRPr="006A23E3">
              <w:rPr>
                <w:rFonts w:ascii="Arial CYR" w:hAnsi="Arial CYR" w:cs="Arial CYR"/>
                <w:b/>
                <w:bCs/>
                <w:sz w:val="16"/>
                <w:szCs w:val="16"/>
              </w:rPr>
              <w:t>КСЦР</w:t>
            </w:r>
          </w:p>
        </w:tc>
        <w:tc>
          <w:tcPr>
            <w:tcW w:w="1357" w:type="dxa"/>
            <w:gridSpan w:val="5"/>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A23E3" w:rsidRPr="006A23E3" w:rsidRDefault="006A23E3" w:rsidP="006A23E3">
            <w:pPr>
              <w:jc w:val="center"/>
              <w:rPr>
                <w:rFonts w:ascii="Arial CYR" w:hAnsi="Arial CYR" w:cs="Arial CYR"/>
                <w:b/>
                <w:bCs/>
                <w:sz w:val="16"/>
                <w:szCs w:val="16"/>
              </w:rPr>
            </w:pPr>
            <w:r w:rsidRPr="006A23E3">
              <w:rPr>
                <w:rFonts w:ascii="Arial CYR" w:hAnsi="Arial CYR" w:cs="Arial CYR"/>
                <w:b/>
                <w:bCs/>
                <w:sz w:val="16"/>
                <w:szCs w:val="16"/>
              </w:rPr>
              <w:t>КВР</w:t>
            </w:r>
          </w:p>
        </w:tc>
        <w:tc>
          <w:tcPr>
            <w:tcW w:w="1324"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Утвержденные бюджетные назначения</w:t>
            </w:r>
          </w:p>
        </w:tc>
        <w:tc>
          <w:tcPr>
            <w:tcW w:w="1037"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Исполнено</w:t>
            </w:r>
          </w:p>
        </w:tc>
        <w:tc>
          <w:tcPr>
            <w:tcW w:w="1813"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Неисполненные назначения</w:t>
            </w:r>
          </w:p>
        </w:tc>
        <w:tc>
          <w:tcPr>
            <w:tcW w:w="799"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 исполнения</w:t>
            </w:r>
          </w:p>
        </w:tc>
      </w:tr>
      <w:tr w:rsidR="006A23E3" w:rsidRPr="006A23E3" w:rsidTr="00DC36A2">
        <w:trPr>
          <w:gridAfter w:val="2"/>
          <w:wAfter w:w="515" w:type="dxa"/>
          <w:trHeight w:val="765"/>
        </w:trPr>
        <w:tc>
          <w:tcPr>
            <w:tcW w:w="1701" w:type="dxa"/>
            <w:gridSpan w:val="2"/>
            <w:vMerge/>
            <w:tcBorders>
              <w:top w:val="nil"/>
              <w:left w:val="nil"/>
              <w:bottom w:val="nil"/>
              <w:right w:val="nil"/>
            </w:tcBorders>
            <w:vAlign w:val="center"/>
            <w:hideMark/>
          </w:tcPr>
          <w:p w:rsidR="006A23E3" w:rsidRPr="006A23E3" w:rsidRDefault="006A23E3" w:rsidP="006A23E3">
            <w:pPr>
              <w:rPr>
                <w:rFonts w:ascii="Arial CYR" w:hAnsi="Arial CYR" w:cs="Arial CYR"/>
                <w:sz w:val="16"/>
                <w:szCs w:val="16"/>
              </w:rPr>
            </w:pPr>
          </w:p>
        </w:tc>
        <w:tc>
          <w:tcPr>
            <w:tcW w:w="808" w:type="dxa"/>
            <w:vMerge/>
            <w:tcBorders>
              <w:top w:val="single" w:sz="4" w:space="0" w:color="auto"/>
              <w:left w:val="single" w:sz="4" w:space="0" w:color="auto"/>
              <w:bottom w:val="single" w:sz="4" w:space="0" w:color="000000"/>
              <w:right w:val="single" w:sz="4" w:space="0" w:color="auto"/>
            </w:tcBorders>
            <w:vAlign w:val="center"/>
            <w:hideMark/>
          </w:tcPr>
          <w:p w:rsidR="006A23E3" w:rsidRPr="006A23E3" w:rsidRDefault="006A23E3" w:rsidP="006A23E3">
            <w:pPr>
              <w:rPr>
                <w:rFonts w:ascii="Arial CYR" w:hAnsi="Arial CYR" w:cs="Arial CYR"/>
                <w:b/>
                <w:bCs/>
                <w:sz w:val="16"/>
                <w:szCs w:val="16"/>
              </w:rPr>
            </w:pPr>
          </w:p>
        </w:tc>
        <w:tc>
          <w:tcPr>
            <w:tcW w:w="880" w:type="dxa"/>
            <w:vMerge/>
            <w:tcBorders>
              <w:top w:val="single" w:sz="4" w:space="0" w:color="auto"/>
              <w:left w:val="single" w:sz="4" w:space="0" w:color="auto"/>
              <w:bottom w:val="single" w:sz="4" w:space="0" w:color="000000"/>
              <w:right w:val="single" w:sz="4" w:space="0" w:color="auto"/>
            </w:tcBorders>
            <w:vAlign w:val="center"/>
            <w:hideMark/>
          </w:tcPr>
          <w:p w:rsidR="006A23E3" w:rsidRPr="006A23E3" w:rsidRDefault="006A23E3" w:rsidP="006A23E3">
            <w:pPr>
              <w:rPr>
                <w:rFonts w:ascii="Arial CYR" w:hAnsi="Arial CYR" w:cs="Arial CYR"/>
                <w:b/>
                <w:bCs/>
                <w:sz w:val="16"/>
                <w:szCs w:val="16"/>
              </w:rPr>
            </w:pPr>
          </w:p>
        </w:tc>
        <w:tc>
          <w:tcPr>
            <w:tcW w:w="1004" w:type="dxa"/>
            <w:gridSpan w:val="3"/>
            <w:vMerge/>
            <w:tcBorders>
              <w:top w:val="single" w:sz="4" w:space="0" w:color="auto"/>
              <w:left w:val="single" w:sz="4" w:space="0" w:color="auto"/>
              <w:bottom w:val="single" w:sz="4" w:space="0" w:color="000000"/>
              <w:right w:val="single" w:sz="4" w:space="0" w:color="auto"/>
            </w:tcBorders>
            <w:vAlign w:val="center"/>
            <w:hideMark/>
          </w:tcPr>
          <w:p w:rsidR="006A23E3" w:rsidRPr="006A23E3" w:rsidRDefault="006A23E3" w:rsidP="006A23E3">
            <w:pPr>
              <w:rPr>
                <w:rFonts w:ascii="Arial CYR" w:hAnsi="Arial CYR" w:cs="Arial CYR"/>
                <w:b/>
                <w:bCs/>
                <w:sz w:val="16"/>
                <w:szCs w:val="16"/>
              </w:rPr>
            </w:pPr>
          </w:p>
        </w:tc>
        <w:tc>
          <w:tcPr>
            <w:tcW w:w="1357" w:type="dxa"/>
            <w:gridSpan w:val="5"/>
            <w:vMerge/>
            <w:tcBorders>
              <w:top w:val="single" w:sz="4" w:space="0" w:color="auto"/>
              <w:left w:val="single" w:sz="4" w:space="0" w:color="auto"/>
              <w:bottom w:val="single" w:sz="4" w:space="0" w:color="000000"/>
              <w:right w:val="single" w:sz="4" w:space="0" w:color="auto"/>
            </w:tcBorders>
            <w:vAlign w:val="center"/>
            <w:hideMark/>
          </w:tcPr>
          <w:p w:rsidR="006A23E3" w:rsidRPr="006A23E3" w:rsidRDefault="006A23E3" w:rsidP="006A23E3">
            <w:pPr>
              <w:rPr>
                <w:rFonts w:ascii="Arial CYR" w:hAnsi="Arial CYR" w:cs="Arial CYR"/>
                <w:b/>
                <w:bCs/>
                <w:sz w:val="16"/>
                <w:szCs w:val="16"/>
              </w:rPr>
            </w:pPr>
          </w:p>
        </w:tc>
        <w:tc>
          <w:tcPr>
            <w:tcW w:w="1324" w:type="dxa"/>
            <w:gridSpan w:val="3"/>
            <w:vMerge/>
            <w:tcBorders>
              <w:top w:val="single" w:sz="4" w:space="0" w:color="auto"/>
              <w:left w:val="single" w:sz="4" w:space="0" w:color="auto"/>
              <w:bottom w:val="single" w:sz="4" w:space="0" w:color="auto"/>
              <w:right w:val="single" w:sz="4" w:space="0" w:color="auto"/>
            </w:tcBorders>
            <w:vAlign w:val="center"/>
            <w:hideMark/>
          </w:tcPr>
          <w:p w:rsidR="006A23E3" w:rsidRPr="006A23E3" w:rsidRDefault="006A23E3" w:rsidP="006A23E3">
            <w:pPr>
              <w:rPr>
                <w:rFonts w:ascii="Arial CYR" w:hAnsi="Arial CYR" w:cs="Arial CYR"/>
                <w:sz w:val="16"/>
                <w:szCs w:val="16"/>
              </w:rPr>
            </w:pPr>
          </w:p>
        </w:tc>
        <w:tc>
          <w:tcPr>
            <w:tcW w:w="1037" w:type="dxa"/>
            <w:gridSpan w:val="3"/>
            <w:vMerge/>
            <w:tcBorders>
              <w:top w:val="single" w:sz="4" w:space="0" w:color="auto"/>
              <w:left w:val="single" w:sz="4" w:space="0" w:color="auto"/>
              <w:bottom w:val="single" w:sz="4" w:space="0" w:color="auto"/>
              <w:right w:val="single" w:sz="4" w:space="0" w:color="auto"/>
            </w:tcBorders>
            <w:vAlign w:val="center"/>
            <w:hideMark/>
          </w:tcPr>
          <w:p w:rsidR="006A23E3" w:rsidRPr="006A23E3" w:rsidRDefault="006A23E3" w:rsidP="006A23E3">
            <w:pPr>
              <w:rPr>
                <w:rFonts w:ascii="Arial CYR" w:hAnsi="Arial CYR" w:cs="Arial CYR"/>
                <w:sz w:val="16"/>
                <w:szCs w:val="16"/>
              </w:rPr>
            </w:pPr>
          </w:p>
        </w:tc>
        <w:tc>
          <w:tcPr>
            <w:tcW w:w="1813" w:type="dxa"/>
            <w:gridSpan w:val="4"/>
            <w:vMerge/>
            <w:tcBorders>
              <w:top w:val="single" w:sz="4" w:space="0" w:color="auto"/>
              <w:left w:val="single" w:sz="4" w:space="0" w:color="auto"/>
              <w:bottom w:val="single" w:sz="4" w:space="0" w:color="auto"/>
              <w:right w:val="single" w:sz="4" w:space="0" w:color="auto"/>
            </w:tcBorders>
            <w:vAlign w:val="center"/>
            <w:hideMark/>
          </w:tcPr>
          <w:p w:rsidR="006A23E3" w:rsidRPr="006A23E3" w:rsidRDefault="006A23E3" w:rsidP="006A23E3">
            <w:pPr>
              <w:rPr>
                <w:rFonts w:ascii="Arial CYR" w:hAnsi="Arial CYR" w:cs="Arial CYR"/>
                <w:sz w:val="16"/>
                <w:szCs w:val="16"/>
              </w:rPr>
            </w:pPr>
          </w:p>
        </w:tc>
        <w:tc>
          <w:tcPr>
            <w:tcW w:w="799" w:type="dxa"/>
            <w:gridSpan w:val="4"/>
            <w:vMerge/>
            <w:tcBorders>
              <w:top w:val="single" w:sz="4" w:space="0" w:color="auto"/>
              <w:left w:val="single" w:sz="4" w:space="0" w:color="auto"/>
              <w:bottom w:val="single" w:sz="4" w:space="0" w:color="auto"/>
              <w:right w:val="single" w:sz="4" w:space="0" w:color="auto"/>
            </w:tcBorders>
            <w:vAlign w:val="center"/>
            <w:hideMark/>
          </w:tcPr>
          <w:p w:rsidR="006A23E3" w:rsidRPr="006A23E3" w:rsidRDefault="006A23E3" w:rsidP="006A23E3">
            <w:pPr>
              <w:rPr>
                <w:rFonts w:ascii="Arial CYR" w:hAnsi="Arial CYR" w:cs="Arial CYR"/>
                <w:sz w:val="16"/>
                <w:szCs w:val="16"/>
              </w:rPr>
            </w:pPr>
          </w:p>
        </w:tc>
      </w:tr>
      <w:tr w:rsidR="006A23E3" w:rsidRPr="006A23E3" w:rsidTr="00DC36A2">
        <w:trPr>
          <w:gridAfter w:val="2"/>
          <w:wAfter w:w="515" w:type="dxa"/>
          <w:trHeight w:val="255"/>
        </w:trPr>
        <w:tc>
          <w:tcPr>
            <w:tcW w:w="1701" w:type="dxa"/>
            <w:gridSpan w:val="2"/>
            <w:tcBorders>
              <w:top w:val="nil"/>
              <w:left w:val="single" w:sz="4" w:space="0" w:color="auto"/>
              <w:bottom w:val="single" w:sz="4" w:space="0" w:color="auto"/>
              <w:right w:val="single" w:sz="4" w:space="0" w:color="auto"/>
            </w:tcBorders>
            <w:shd w:val="clear" w:color="auto" w:fill="auto"/>
            <w:vAlign w:val="bottom"/>
            <w:hideMark/>
          </w:tcPr>
          <w:p w:rsidR="006A23E3" w:rsidRPr="006A23E3" w:rsidRDefault="006A23E3" w:rsidP="006A23E3">
            <w:pPr>
              <w:jc w:val="center"/>
              <w:rPr>
                <w:rFonts w:ascii="Arial CYR" w:hAnsi="Arial CYR" w:cs="Arial CYR"/>
                <w:b/>
                <w:bCs/>
                <w:sz w:val="16"/>
                <w:szCs w:val="16"/>
              </w:rPr>
            </w:pPr>
            <w:r w:rsidRPr="006A23E3">
              <w:rPr>
                <w:rFonts w:ascii="Arial CYR" w:hAnsi="Arial CYR" w:cs="Arial CYR"/>
                <w:b/>
                <w:bCs/>
                <w:sz w:val="16"/>
                <w:szCs w:val="16"/>
              </w:rPr>
              <w:t>ВСЕГО РАСХОДОВ</w:t>
            </w:r>
          </w:p>
        </w:tc>
        <w:tc>
          <w:tcPr>
            <w:tcW w:w="808" w:type="dxa"/>
            <w:tcBorders>
              <w:top w:val="nil"/>
              <w:left w:val="nil"/>
              <w:bottom w:val="single" w:sz="4" w:space="0" w:color="auto"/>
              <w:right w:val="single" w:sz="4" w:space="0" w:color="auto"/>
            </w:tcBorders>
            <w:shd w:val="clear" w:color="auto" w:fill="auto"/>
            <w:vAlign w:val="bottom"/>
            <w:hideMark/>
          </w:tcPr>
          <w:p w:rsidR="006A23E3" w:rsidRPr="006A23E3" w:rsidRDefault="006A23E3" w:rsidP="006A23E3">
            <w:pPr>
              <w:jc w:val="center"/>
              <w:rPr>
                <w:rFonts w:ascii="Arial CYR" w:hAnsi="Arial CYR" w:cs="Arial CYR"/>
                <w:b/>
                <w:bCs/>
                <w:sz w:val="16"/>
                <w:szCs w:val="16"/>
              </w:rPr>
            </w:pPr>
            <w:r w:rsidRPr="006A23E3">
              <w:rPr>
                <w:rFonts w:ascii="Arial CYR" w:hAnsi="Arial CYR" w:cs="Arial CYR"/>
                <w:b/>
                <w:bCs/>
                <w:sz w:val="16"/>
                <w:szCs w:val="16"/>
              </w:rPr>
              <w:t>910</w:t>
            </w:r>
          </w:p>
        </w:tc>
        <w:tc>
          <w:tcPr>
            <w:tcW w:w="880" w:type="dxa"/>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center"/>
              <w:rPr>
                <w:rFonts w:ascii="Arial CYR" w:hAnsi="Arial CYR" w:cs="Arial CYR"/>
                <w:b/>
                <w:bCs/>
                <w:sz w:val="16"/>
                <w:szCs w:val="16"/>
              </w:rPr>
            </w:pPr>
            <w:r w:rsidRPr="006A23E3">
              <w:rPr>
                <w:rFonts w:ascii="Arial CYR" w:hAnsi="Arial CYR" w:cs="Arial CYR"/>
                <w:b/>
                <w:bCs/>
                <w:sz w:val="16"/>
                <w:szCs w:val="16"/>
              </w:rPr>
              <w:t> </w:t>
            </w:r>
          </w:p>
        </w:tc>
        <w:tc>
          <w:tcPr>
            <w:tcW w:w="1004" w:type="dxa"/>
            <w:gridSpan w:val="3"/>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center"/>
              <w:rPr>
                <w:rFonts w:ascii="Arial CYR" w:hAnsi="Arial CYR" w:cs="Arial CYR"/>
                <w:b/>
                <w:bCs/>
                <w:sz w:val="16"/>
                <w:szCs w:val="16"/>
              </w:rPr>
            </w:pPr>
            <w:r w:rsidRPr="006A23E3">
              <w:rPr>
                <w:rFonts w:ascii="Arial CYR" w:hAnsi="Arial CYR" w:cs="Arial CYR"/>
                <w:b/>
                <w:bCs/>
                <w:sz w:val="16"/>
                <w:szCs w:val="16"/>
              </w:rPr>
              <w:t> </w:t>
            </w:r>
          </w:p>
        </w:tc>
        <w:tc>
          <w:tcPr>
            <w:tcW w:w="1357" w:type="dxa"/>
            <w:gridSpan w:val="5"/>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center"/>
              <w:rPr>
                <w:rFonts w:ascii="Arial CYR" w:hAnsi="Arial CYR" w:cs="Arial CYR"/>
                <w:b/>
                <w:bCs/>
                <w:sz w:val="16"/>
                <w:szCs w:val="16"/>
              </w:rPr>
            </w:pPr>
            <w:r w:rsidRPr="006A23E3">
              <w:rPr>
                <w:rFonts w:ascii="Arial CYR" w:hAnsi="Arial CYR" w:cs="Arial CYR"/>
                <w:b/>
                <w:bCs/>
                <w:sz w:val="16"/>
                <w:szCs w:val="16"/>
              </w:rPr>
              <w:t> </w:t>
            </w:r>
          </w:p>
        </w:tc>
        <w:tc>
          <w:tcPr>
            <w:tcW w:w="1324" w:type="dxa"/>
            <w:gridSpan w:val="3"/>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b/>
                <w:bCs/>
                <w:sz w:val="16"/>
                <w:szCs w:val="16"/>
              </w:rPr>
            </w:pPr>
            <w:r w:rsidRPr="006A23E3">
              <w:rPr>
                <w:rFonts w:ascii="Arial CYR" w:hAnsi="Arial CYR" w:cs="Arial CYR"/>
                <w:b/>
                <w:bCs/>
                <w:sz w:val="16"/>
                <w:szCs w:val="16"/>
              </w:rPr>
              <w:t xml:space="preserve">87 374,10 </w:t>
            </w:r>
          </w:p>
        </w:tc>
        <w:tc>
          <w:tcPr>
            <w:tcW w:w="1037" w:type="dxa"/>
            <w:gridSpan w:val="3"/>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b/>
                <w:bCs/>
                <w:sz w:val="16"/>
                <w:szCs w:val="16"/>
              </w:rPr>
            </w:pPr>
            <w:r w:rsidRPr="006A23E3">
              <w:rPr>
                <w:rFonts w:ascii="Arial CYR" w:hAnsi="Arial CYR" w:cs="Arial CYR"/>
                <w:b/>
                <w:bCs/>
                <w:sz w:val="16"/>
                <w:szCs w:val="16"/>
              </w:rPr>
              <w:t xml:space="preserve">86 911,80 </w:t>
            </w:r>
          </w:p>
        </w:tc>
        <w:tc>
          <w:tcPr>
            <w:tcW w:w="1813" w:type="dxa"/>
            <w:gridSpan w:val="4"/>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b/>
                <w:bCs/>
                <w:sz w:val="16"/>
                <w:szCs w:val="16"/>
              </w:rPr>
            </w:pPr>
            <w:r w:rsidRPr="006A23E3">
              <w:rPr>
                <w:rFonts w:ascii="Arial CYR" w:hAnsi="Arial CYR" w:cs="Arial CYR"/>
                <w:b/>
                <w:bCs/>
                <w:sz w:val="16"/>
                <w:szCs w:val="16"/>
              </w:rPr>
              <w:t xml:space="preserve">462,30 </w:t>
            </w:r>
          </w:p>
        </w:tc>
        <w:tc>
          <w:tcPr>
            <w:tcW w:w="799" w:type="dxa"/>
            <w:gridSpan w:val="4"/>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b/>
                <w:bCs/>
                <w:sz w:val="16"/>
                <w:szCs w:val="16"/>
              </w:rPr>
            </w:pPr>
            <w:r w:rsidRPr="006A23E3">
              <w:rPr>
                <w:rFonts w:ascii="Arial CYR" w:hAnsi="Arial CYR" w:cs="Arial CYR"/>
                <w:b/>
                <w:bCs/>
                <w:sz w:val="16"/>
                <w:szCs w:val="16"/>
              </w:rPr>
              <w:t xml:space="preserve">99,50 </w:t>
            </w:r>
          </w:p>
        </w:tc>
      </w:tr>
      <w:tr w:rsidR="006A23E3" w:rsidRPr="006A23E3" w:rsidTr="00DC36A2">
        <w:trPr>
          <w:gridAfter w:val="2"/>
          <w:wAfter w:w="515" w:type="dxa"/>
          <w:trHeight w:val="330"/>
        </w:trPr>
        <w:tc>
          <w:tcPr>
            <w:tcW w:w="1701" w:type="dxa"/>
            <w:gridSpan w:val="2"/>
            <w:tcBorders>
              <w:top w:val="nil"/>
              <w:left w:val="single" w:sz="4" w:space="0" w:color="auto"/>
              <w:bottom w:val="single" w:sz="4" w:space="0" w:color="auto"/>
              <w:right w:val="single" w:sz="4" w:space="0" w:color="auto"/>
            </w:tcBorders>
            <w:shd w:val="clear" w:color="000000" w:fill="FFFF00"/>
            <w:vAlign w:val="bottom"/>
            <w:hideMark/>
          </w:tcPr>
          <w:p w:rsidR="006A23E3" w:rsidRPr="006A23E3" w:rsidRDefault="006A23E3" w:rsidP="006A23E3">
            <w:pPr>
              <w:rPr>
                <w:rFonts w:ascii="Arial CYR" w:hAnsi="Arial CYR" w:cs="Arial CYR"/>
                <w:b/>
                <w:bCs/>
                <w:sz w:val="16"/>
                <w:szCs w:val="16"/>
              </w:rPr>
            </w:pPr>
            <w:r w:rsidRPr="006A23E3">
              <w:rPr>
                <w:rFonts w:ascii="Arial CYR" w:hAnsi="Arial CYR" w:cs="Arial CYR"/>
                <w:b/>
                <w:bCs/>
                <w:sz w:val="16"/>
                <w:szCs w:val="16"/>
              </w:rPr>
              <w:t>Общегосударственные вопросы</w:t>
            </w:r>
          </w:p>
        </w:tc>
        <w:tc>
          <w:tcPr>
            <w:tcW w:w="808" w:type="dxa"/>
            <w:tcBorders>
              <w:top w:val="nil"/>
              <w:left w:val="nil"/>
              <w:bottom w:val="single" w:sz="4" w:space="0" w:color="auto"/>
              <w:right w:val="single" w:sz="4" w:space="0" w:color="auto"/>
            </w:tcBorders>
            <w:shd w:val="clear" w:color="000000" w:fill="FFFF00"/>
            <w:noWrap/>
            <w:vAlign w:val="bottom"/>
            <w:hideMark/>
          </w:tcPr>
          <w:p w:rsidR="006A23E3" w:rsidRPr="006A23E3" w:rsidRDefault="006A23E3" w:rsidP="006A23E3">
            <w:pPr>
              <w:jc w:val="center"/>
              <w:rPr>
                <w:rFonts w:ascii="Arial CYR" w:hAnsi="Arial CYR" w:cs="Arial CYR"/>
                <w:b/>
                <w:bCs/>
                <w:sz w:val="16"/>
                <w:szCs w:val="16"/>
              </w:rPr>
            </w:pPr>
            <w:r w:rsidRPr="006A23E3">
              <w:rPr>
                <w:rFonts w:ascii="Arial CYR" w:hAnsi="Arial CYR" w:cs="Arial CYR"/>
                <w:b/>
                <w:bCs/>
                <w:sz w:val="16"/>
                <w:szCs w:val="16"/>
              </w:rPr>
              <w:t>910</w:t>
            </w:r>
          </w:p>
        </w:tc>
        <w:tc>
          <w:tcPr>
            <w:tcW w:w="880" w:type="dxa"/>
            <w:tcBorders>
              <w:top w:val="nil"/>
              <w:left w:val="nil"/>
              <w:bottom w:val="single" w:sz="4" w:space="0" w:color="auto"/>
              <w:right w:val="single" w:sz="4" w:space="0" w:color="auto"/>
            </w:tcBorders>
            <w:shd w:val="clear" w:color="000000" w:fill="FFFF00"/>
            <w:noWrap/>
            <w:vAlign w:val="bottom"/>
            <w:hideMark/>
          </w:tcPr>
          <w:p w:rsidR="006A23E3" w:rsidRPr="006A23E3" w:rsidRDefault="006A23E3" w:rsidP="006A23E3">
            <w:pPr>
              <w:jc w:val="center"/>
              <w:rPr>
                <w:rFonts w:ascii="Arial CYR" w:hAnsi="Arial CYR" w:cs="Arial CYR"/>
                <w:b/>
                <w:bCs/>
                <w:sz w:val="16"/>
                <w:szCs w:val="16"/>
              </w:rPr>
            </w:pPr>
            <w:r w:rsidRPr="006A23E3">
              <w:rPr>
                <w:rFonts w:ascii="Arial CYR" w:hAnsi="Arial CYR" w:cs="Arial CYR"/>
                <w:b/>
                <w:bCs/>
                <w:sz w:val="16"/>
                <w:szCs w:val="16"/>
              </w:rPr>
              <w:t>0100</w:t>
            </w:r>
          </w:p>
        </w:tc>
        <w:tc>
          <w:tcPr>
            <w:tcW w:w="1004" w:type="dxa"/>
            <w:gridSpan w:val="3"/>
            <w:tcBorders>
              <w:top w:val="nil"/>
              <w:left w:val="nil"/>
              <w:bottom w:val="single" w:sz="4" w:space="0" w:color="auto"/>
              <w:right w:val="single" w:sz="4" w:space="0" w:color="auto"/>
            </w:tcBorders>
            <w:shd w:val="clear" w:color="000000" w:fill="FFFF00"/>
            <w:noWrap/>
            <w:vAlign w:val="bottom"/>
            <w:hideMark/>
          </w:tcPr>
          <w:p w:rsidR="006A23E3" w:rsidRPr="006A23E3" w:rsidRDefault="006A23E3" w:rsidP="006A23E3">
            <w:pPr>
              <w:jc w:val="center"/>
              <w:rPr>
                <w:rFonts w:ascii="Arial CYR" w:hAnsi="Arial CYR" w:cs="Arial CYR"/>
                <w:b/>
                <w:bCs/>
                <w:sz w:val="16"/>
                <w:szCs w:val="16"/>
              </w:rPr>
            </w:pPr>
            <w:r w:rsidRPr="006A23E3">
              <w:rPr>
                <w:rFonts w:ascii="Arial CYR" w:hAnsi="Arial CYR" w:cs="Arial CYR"/>
                <w:b/>
                <w:bCs/>
                <w:sz w:val="16"/>
                <w:szCs w:val="16"/>
              </w:rPr>
              <w:t> </w:t>
            </w:r>
          </w:p>
        </w:tc>
        <w:tc>
          <w:tcPr>
            <w:tcW w:w="1357" w:type="dxa"/>
            <w:gridSpan w:val="5"/>
            <w:tcBorders>
              <w:top w:val="nil"/>
              <w:left w:val="nil"/>
              <w:bottom w:val="single" w:sz="4" w:space="0" w:color="auto"/>
              <w:right w:val="single" w:sz="4" w:space="0" w:color="auto"/>
            </w:tcBorders>
            <w:shd w:val="clear" w:color="000000" w:fill="FFFF00"/>
            <w:noWrap/>
            <w:vAlign w:val="bottom"/>
            <w:hideMark/>
          </w:tcPr>
          <w:p w:rsidR="006A23E3" w:rsidRPr="006A23E3" w:rsidRDefault="006A23E3" w:rsidP="006A23E3">
            <w:pPr>
              <w:jc w:val="center"/>
              <w:rPr>
                <w:rFonts w:ascii="Arial CYR" w:hAnsi="Arial CYR" w:cs="Arial CYR"/>
                <w:b/>
                <w:bCs/>
                <w:sz w:val="16"/>
                <w:szCs w:val="16"/>
              </w:rPr>
            </w:pPr>
            <w:r w:rsidRPr="006A23E3">
              <w:rPr>
                <w:rFonts w:ascii="Arial CYR" w:hAnsi="Arial CYR" w:cs="Arial CYR"/>
                <w:b/>
                <w:bCs/>
                <w:sz w:val="16"/>
                <w:szCs w:val="16"/>
              </w:rPr>
              <w:t> </w:t>
            </w:r>
          </w:p>
        </w:tc>
        <w:tc>
          <w:tcPr>
            <w:tcW w:w="1324" w:type="dxa"/>
            <w:gridSpan w:val="3"/>
            <w:tcBorders>
              <w:top w:val="nil"/>
              <w:left w:val="nil"/>
              <w:bottom w:val="single" w:sz="4" w:space="0" w:color="auto"/>
              <w:right w:val="single" w:sz="4" w:space="0" w:color="auto"/>
            </w:tcBorders>
            <w:shd w:val="clear" w:color="000000" w:fill="FFFF00"/>
            <w:noWrap/>
            <w:vAlign w:val="bottom"/>
            <w:hideMark/>
          </w:tcPr>
          <w:p w:rsidR="006A23E3" w:rsidRPr="006A23E3" w:rsidRDefault="006A23E3" w:rsidP="006A23E3">
            <w:pPr>
              <w:jc w:val="right"/>
              <w:rPr>
                <w:rFonts w:ascii="Arial CYR" w:hAnsi="Arial CYR" w:cs="Arial CYR"/>
                <w:b/>
                <w:bCs/>
                <w:sz w:val="16"/>
                <w:szCs w:val="16"/>
              </w:rPr>
            </w:pPr>
            <w:r w:rsidRPr="006A23E3">
              <w:rPr>
                <w:rFonts w:ascii="Arial CYR" w:hAnsi="Arial CYR" w:cs="Arial CYR"/>
                <w:b/>
                <w:bCs/>
                <w:sz w:val="16"/>
                <w:szCs w:val="16"/>
              </w:rPr>
              <w:t xml:space="preserve">17 113,50 </w:t>
            </w:r>
          </w:p>
        </w:tc>
        <w:tc>
          <w:tcPr>
            <w:tcW w:w="1037" w:type="dxa"/>
            <w:gridSpan w:val="3"/>
            <w:tcBorders>
              <w:top w:val="nil"/>
              <w:left w:val="nil"/>
              <w:bottom w:val="single" w:sz="4" w:space="0" w:color="auto"/>
              <w:right w:val="single" w:sz="4" w:space="0" w:color="auto"/>
            </w:tcBorders>
            <w:shd w:val="clear" w:color="000000" w:fill="FFFF00"/>
            <w:noWrap/>
            <w:vAlign w:val="bottom"/>
            <w:hideMark/>
          </w:tcPr>
          <w:p w:rsidR="006A23E3" w:rsidRPr="006A23E3" w:rsidRDefault="006A23E3" w:rsidP="006A23E3">
            <w:pPr>
              <w:jc w:val="right"/>
              <w:rPr>
                <w:rFonts w:ascii="Arial CYR" w:hAnsi="Arial CYR" w:cs="Arial CYR"/>
                <w:b/>
                <w:bCs/>
                <w:sz w:val="16"/>
                <w:szCs w:val="16"/>
              </w:rPr>
            </w:pPr>
            <w:r w:rsidRPr="006A23E3">
              <w:rPr>
                <w:rFonts w:ascii="Arial CYR" w:hAnsi="Arial CYR" w:cs="Arial CYR"/>
                <w:b/>
                <w:bCs/>
                <w:sz w:val="16"/>
                <w:szCs w:val="16"/>
              </w:rPr>
              <w:t xml:space="preserve">17 048,50 </w:t>
            </w:r>
          </w:p>
        </w:tc>
        <w:tc>
          <w:tcPr>
            <w:tcW w:w="1813" w:type="dxa"/>
            <w:gridSpan w:val="4"/>
            <w:tcBorders>
              <w:top w:val="nil"/>
              <w:left w:val="nil"/>
              <w:bottom w:val="single" w:sz="4" w:space="0" w:color="auto"/>
              <w:right w:val="single" w:sz="4" w:space="0" w:color="auto"/>
            </w:tcBorders>
            <w:shd w:val="clear" w:color="000000" w:fill="FFFF00"/>
            <w:noWrap/>
            <w:vAlign w:val="bottom"/>
            <w:hideMark/>
          </w:tcPr>
          <w:p w:rsidR="006A23E3" w:rsidRPr="006A23E3" w:rsidRDefault="006A23E3" w:rsidP="006A23E3">
            <w:pPr>
              <w:jc w:val="right"/>
              <w:rPr>
                <w:rFonts w:ascii="Arial CYR" w:hAnsi="Arial CYR" w:cs="Arial CYR"/>
                <w:b/>
                <w:bCs/>
                <w:sz w:val="16"/>
                <w:szCs w:val="16"/>
              </w:rPr>
            </w:pPr>
            <w:r w:rsidRPr="006A23E3">
              <w:rPr>
                <w:rFonts w:ascii="Arial CYR" w:hAnsi="Arial CYR" w:cs="Arial CYR"/>
                <w:b/>
                <w:bCs/>
                <w:sz w:val="16"/>
                <w:szCs w:val="16"/>
              </w:rPr>
              <w:t xml:space="preserve">65,00 </w:t>
            </w:r>
          </w:p>
        </w:tc>
        <w:tc>
          <w:tcPr>
            <w:tcW w:w="799" w:type="dxa"/>
            <w:gridSpan w:val="4"/>
            <w:tcBorders>
              <w:top w:val="nil"/>
              <w:left w:val="nil"/>
              <w:bottom w:val="single" w:sz="4" w:space="0" w:color="auto"/>
              <w:right w:val="single" w:sz="4" w:space="0" w:color="auto"/>
            </w:tcBorders>
            <w:shd w:val="clear" w:color="000000" w:fill="FFFF00"/>
            <w:noWrap/>
            <w:vAlign w:val="bottom"/>
            <w:hideMark/>
          </w:tcPr>
          <w:p w:rsidR="006A23E3" w:rsidRPr="006A23E3" w:rsidRDefault="006A23E3" w:rsidP="006A23E3">
            <w:pPr>
              <w:jc w:val="right"/>
              <w:rPr>
                <w:rFonts w:ascii="Arial CYR" w:hAnsi="Arial CYR" w:cs="Arial CYR"/>
                <w:b/>
                <w:bCs/>
                <w:sz w:val="16"/>
                <w:szCs w:val="16"/>
              </w:rPr>
            </w:pPr>
            <w:r w:rsidRPr="006A23E3">
              <w:rPr>
                <w:rFonts w:ascii="Arial CYR" w:hAnsi="Arial CYR" w:cs="Arial CYR"/>
                <w:b/>
                <w:bCs/>
                <w:sz w:val="16"/>
                <w:szCs w:val="16"/>
              </w:rPr>
              <w:t xml:space="preserve">99,60 </w:t>
            </w:r>
          </w:p>
        </w:tc>
      </w:tr>
      <w:tr w:rsidR="006A23E3" w:rsidRPr="006A23E3" w:rsidTr="00DC36A2">
        <w:trPr>
          <w:gridAfter w:val="2"/>
          <w:wAfter w:w="515" w:type="dxa"/>
          <w:trHeight w:val="510"/>
        </w:trPr>
        <w:tc>
          <w:tcPr>
            <w:tcW w:w="1701" w:type="dxa"/>
            <w:gridSpan w:val="2"/>
            <w:tcBorders>
              <w:top w:val="nil"/>
              <w:left w:val="single" w:sz="4" w:space="0" w:color="auto"/>
              <w:bottom w:val="single" w:sz="4" w:space="0" w:color="auto"/>
              <w:right w:val="single" w:sz="4" w:space="0" w:color="auto"/>
            </w:tcBorders>
            <w:shd w:val="clear" w:color="000000" w:fill="DDD9C4"/>
            <w:vAlign w:val="bottom"/>
            <w:hideMark/>
          </w:tcPr>
          <w:p w:rsidR="006A23E3" w:rsidRPr="006A23E3" w:rsidRDefault="006A23E3" w:rsidP="006A23E3">
            <w:pPr>
              <w:rPr>
                <w:rFonts w:ascii="Arial CYR" w:hAnsi="Arial CYR" w:cs="Arial CYR"/>
                <w:b/>
                <w:bCs/>
                <w:i/>
                <w:iCs/>
                <w:sz w:val="16"/>
                <w:szCs w:val="16"/>
              </w:rPr>
            </w:pPr>
            <w:r w:rsidRPr="006A23E3">
              <w:rPr>
                <w:rFonts w:ascii="Arial CYR" w:hAnsi="Arial CYR" w:cs="Arial CYR"/>
                <w:b/>
                <w:bCs/>
                <w:i/>
                <w:iCs/>
                <w:sz w:val="16"/>
                <w:szCs w:val="16"/>
              </w:rPr>
              <w:t>Функционирование высшего должностного лица субъекта РФ и муниципального образования</w:t>
            </w:r>
          </w:p>
        </w:tc>
        <w:tc>
          <w:tcPr>
            <w:tcW w:w="808" w:type="dxa"/>
            <w:tcBorders>
              <w:top w:val="nil"/>
              <w:left w:val="nil"/>
              <w:bottom w:val="single" w:sz="4" w:space="0" w:color="auto"/>
              <w:right w:val="single" w:sz="4" w:space="0" w:color="auto"/>
            </w:tcBorders>
            <w:shd w:val="clear" w:color="000000" w:fill="DDD9C4"/>
            <w:noWrap/>
            <w:vAlign w:val="bottom"/>
            <w:hideMark/>
          </w:tcPr>
          <w:p w:rsidR="006A23E3" w:rsidRPr="006A23E3" w:rsidRDefault="006A23E3" w:rsidP="006A23E3">
            <w:pPr>
              <w:jc w:val="center"/>
              <w:rPr>
                <w:rFonts w:ascii="Arial CYR" w:hAnsi="Arial CYR" w:cs="Arial CYR"/>
                <w:b/>
                <w:bCs/>
                <w:i/>
                <w:iCs/>
                <w:sz w:val="16"/>
                <w:szCs w:val="16"/>
              </w:rPr>
            </w:pPr>
            <w:r w:rsidRPr="006A23E3">
              <w:rPr>
                <w:rFonts w:ascii="Arial CYR" w:hAnsi="Arial CYR" w:cs="Arial CYR"/>
                <w:b/>
                <w:bCs/>
                <w:i/>
                <w:iCs/>
                <w:sz w:val="16"/>
                <w:szCs w:val="16"/>
              </w:rPr>
              <w:t>910</w:t>
            </w:r>
          </w:p>
        </w:tc>
        <w:tc>
          <w:tcPr>
            <w:tcW w:w="880" w:type="dxa"/>
            <w:tcBorders>
              <w:top w:val="nil"/>
              <w:left w:val="nil"/>
              <w:bottom w:val="single" w:sz="4" w:space="0" w:color="auto"/>
              <w:right w:val="single" w:sz="4" w:space="0" w:color="auto"/>
            </w:tcBorders>
            <w:shd w:val="clear" w:color="000000" w:fill="DDD9C4"/>
            <w:noWrap/>
            <w:vAlign w:val="bottom"/>
            <w:hideMark/>
          </w:tcPr>
          <w:p w:rsidR="006A23E3" w:rsidRPr="006A23E3" w:rsidRDefault="006A23E3" w:rsidP="006A23E3">
            <w:pPr>
              <w:jc w:val="center"/>
              <w:rPr>
                <w:rFonts w:ascii="Arial CYR" w:hAnsi="Arial CYR" w:cs="Arial CYR"/>
                <w:b/>
                <w:bCs/>
                <w:i/>
                <w:iCs/>
                <w:sz w:val="16"/>
                <w:szCs w:val="16"/>
              </w:rPr>
            </w:pPr>
            <w:r w:rsidRPr="006A23E3">
              <w:rPr>
                <w:rFonts w:ascii="Arial CYR" w:hAnsi="Arial CYR" w:cs="Arial CYR"/>
                <w:b/>
                <w:bCs/>
                <w:i/>
                <w:iCs/>
                <w:sz w:val="16"/>
                <w:szCs w:val="16"/>
              </w:rPr>
              <w:t>0102</w:t>
            </w:r>
          </w:p>
        </w:tc>
        <w:tc>
          <w:tcPr>
            <w:tcW w:w="1004" w:type="dxa"/>
            <w:gridSpan w:val="3"/>
            <w:tcBorders>
              <w:top w:val="nil"/>
              <w:left w:val="nil"/>
              <w:bottom w:val="single" w:sz="4" w:space="0" w:color="auto"/>
              <w:right w:val="single" w:sz="4" w:space="0" w:color="auto"/>
            </w:tcBorders>
            <w:shd w:val="clear" w:color="000000" w:fill="DDD9C4"/>
            <w:noWrap/>
            <w:vAlign w:val="bottom"/>
            <w:hideMark/>
          </w:tcPr>
          <w:p w:rsidR="006A23E3" w:rsidRPr="006A23E3" w:rsidRDefault="006A23E3" w:rsidP="006A23E3">
            <w:pPr>
              <w:jc w:val="center"/>
              <w:rPr>
                <w:rFonts w:ascii="Arial CYR" w:hAnsi="Arial CYR" w:cs="Arial CYR"/>
                <w:b/>
                <w:bCs/>
                <w:i/>
                <w:iCs/>
                <w:sz w:val="16"/>
                <w:szCs w:val="16"/>
              </w:rPr>
            </w:pPr>
            <w:r w:rsidRPr="006A23E3">
              <w:rPr>
                <w:rFonts w:ascii="Arial CYR" w:hAnsi="Arial CYR" w:cs="Arial CYR"/>
                <w:b/>
                <w:bCs/>
                <w:i/>
                <w:iCs/>
                <w:sz w:val="16"/>
                <w:szCs w:val="16"/>
              </w:rPr>
              <w:t> </w:t>
            </w:r>
          </w:p>
        </w:tc>
        <w:tc>
          <w:tcPr>
            <w:tcW w:w="1357" w:type="dxa"/>
            <w:gridSpan w:val="5"/>
            <w:tcBorders>
              <w:top w:val="nil"/>
              <w:left w:val="nil"/>
              <w:bottom w:val="single" w:sz="4" w:space="0" w:color="auto"/>
              <w:right w:val="single" w:sz="4" w:space="0" w:color="auto"/>
            </w:tcBorders>
            <w:shd w:val="clear" w:color="000000" w:fill="DDD9C4"/>
            <w:noWrap/>
            <w:vAlign w:val="bottom"/>
            <w:hideMark/>
          </w:tcPr>
          <w:p w:rsidR="006A23E3" w:rsidRPr="006A23E3" w:rsidRDefault="006A23E3" w:rsidP="006A23E3">
            <w:pPr>
              <w:jc w:val="center"/>
              <w:rPr>
                <w:rFonts w:ascii="Arial CYR" w:hAnsi="Arial CYR" w:cs="Arial CYR"/>
                <w:b/>
                <w:bCs/>
                <w:i/>
                <w:iCs/>
                <w:sz w:val="16"/>
                <w:szCs w:val="16"/>
              </w:rPr>
            </w:pPr>
            <w:r w:rsidRPr="006A23E3">
              <w:rPr>
                <w:rFonts w:ascii="Arial CYR" w:hAnsi="Arial CYR" w:cs="Arial CYR"/>
                <w:b/>
                <w:bCs/>
                <w:i/>
                <w:iCs/>
                <w:sz w:val="16"/>
                <w:szCs w:val="16"/>
              </w:rPr>
              <w:t> </w:t>
            </w:r>
          </w:p>
        </w:tc>
        <w:tc>
          <w:tcPr>
            <w:tcW w:w="1324" w:type="dxa"/>
            <w:gridSpan w:val="3"/>
            <w:tcBorders>
              <w:top w:val="nil"/>
              <w:left w:val="nil"/>
              <w:bottom w:val="single" w:sz="4" w:space="0" w:color="auto"/>
              <w:right w:val="single" w:sz="4" w:space="0" w:color="auto"/>
            </w:tcBorders>
            <w:shd w:val="clear" w:color="000000" w:fill="DDD9C4"/>
            <w:noWrap/>
            <w:vAlign w:val="bottom"/>
            <w:hideMark/>
          </w:tcPr>
          <w:p w:rsidR="006A23E3" w:rsidRPr="006A23E3" w:rsidRDefault="006A23E3" w:rsidP="006A23E3">
            <w:pPr>
              <w:jc w:val="right"/>
              <w:rPr>
                <w:rFonts w:ascii="Arial CYR" w:hAnsi="Arial CYR" w:cs="Arial CYR"/>
                <w:b/>
                <w:bCs/>
                <w:i/>
                <w:iCs/>
                <w:sz w:val="16"/>
                <w:szCs w:val="16"/>
              </w:rPr>
            </w:pPr>
            <w:r w:rsidRPr="006A23E3">
              <w:rPr>
                <w:rFonts w:ascii="Arial CYR" w:hAnsi="Arial CYR" w:cs="Arial CYR"/>
                <w:b/>
                <w:bCs/>
                <w:i/>
                <w:iCs/>
                <w:sz w:val="16"/>
                <w:szCs w:val="16"/>
              </w:rPr>
              <w:t xml:space="preserve">2 073,70 </w:t>
            </w:r>
          </w:p>
        </w:tc>
        <w:tc>
          <w:tcPr>
            <w:tcW w:w="1037" w:type="dxa"/>
            <w:gridSpan w:val="3"/>
            <w:tcBorders>
              <w:top w:val="nil"/>
              <w:left w:val="nil"/>
              <w:bottom w:val="single" w:sz="4" w:space="0" w:color="auto"/>
              <w:right w:val="single" w:sz="4" w:space="0" w:color="auto"/>
            </w:tcBorders>
            <w:shd w:val="clear" w:color="000000" w:fill="DDD9C4"/>
            <w:noWrap/>
            <w:vAlign w:val="bottom"/>
            <w:hideMark/>
          </w:tcPr>
          <w:p w:rsidR="006A23E3" w:rsidRPr="006A23E3" w:rsidRDefault="006A23E3" w:rsidP="006A23E3">
            <w:pPr>
              <w:jc w:val="right"/>
              <w:rPr>
                <w:rFonts w:ascii="Arial CYR" w:hAnsi="Arial CYR" w:cs="Arial CYR"/>
                <w:b/>
                <w:bCs/>
                <w:i/>
                <w:iCs/>
                <w:sz w:val="16"/>
                <w:szCs w:val="16"/>
              </w:rPr>
            </w:pPr>
            <w:r w:rsidRPr="006A23E3">
              <w:rPr>
                <w:rFonts w:ascii="Arial CYR" w:hAnsi="Arial CYR" w:cs="Arial CYR"/>
                <w:b/>
                <w:bCs/>
                <w:i/>
                <w:iCs/>
                <w:sz w:val="16"/>
                <w:szCs w:val="16"/>
              </w:rPr>
              <w:t xml:space="preserve">2 073,70 </w:t>
            </w:r>
          </w:p>
        </w:tc>
        <w:tc>
          <w:tcPr>
            <w:tcW w:w="1813" w:type="dxa"/>
            <w:gridSpan w:val="4"/>
            <w:tcBorders>
              <w:top w:val="nil"/>
              <w:left w:val="nil"/>
              <w:bottom w:val="single" w:sz="4" w:space="0" w:color="auto"/>
              <w:right w:val="single" w:sz="4" w:space="0" w:color="auto"/>
            </w:tcBorders>
            <w:shd w:val="clear" w:color="000000" w:fill="DDD9C4"/>
            <w:noWrap/>
            <w:vAlign w:val="bottom"/>
            <w:hideMark/>
          </w:tcPr>
          <w:p w:rsidR="006A23E3" w:rsidRPr="006A23E3" w:rsidRDefault="006A23E3" w:rsidP="006A23E3">
            <w:pPr>
              <w:jc w:val="right"/>
              <w:rPr>
                <w:rFonts w:ascii="Arial CYR" w:hAnsi="Arial CYR" w:cs="Arial CYR"/>
                <w:b/>
                <w:bCs/>
                <w:i/>
                <w:iCs/>
                <w:sz w:val="16"/>
                <w:szCs w:val="16"/>
              </w:rPr>
            </w:pPr>
            <w:r w:rsidRPr="006A23E3">
              <w:rPr>
                <w:rFonts w:ascii="Arial CYR" w:hAnsi="Arial CYR" w:cs="Arial CYR"/>
                <w:b/>
                <w:bCs/>
                <w:i/>
                <w:iCs/>
                <w:sz w:val="16"/>
                <w:szCs w:val="16"/>
              </w:rPr>
              <w:t xml:space="preserve">0,00 </w:t>
            </w:r>
          </w:p>
        </w:tc>
        <w:tc>
          <w:tcPr>
            <w:tcW w:w="799" w:type="dxa"/>
            <w:gridSpan w:val="4"/>
            <w:tcBorders>
              <w:top w:val="nil"/>
              <w:left w:val="nil"/>
              <w:bottom w:val="single" w:sz="4" w:space="0" w:color="auto"/>
              <w:right w:val="single" w:sz="4" w:space="0" w:color="auto"/>
            </w:tcBorders>
            <w:shd w:val="clear" w:color="000000" w:fill="DDD9C4"/>
            <w:noWrap/>
            <w:vAlign w:val="bottom"/>
            <w:hideMark/>
          </w:tcPr>
          <w:p w:rsidR="006A23E3" w:rsidRPr="006A23E3" w:rsidRDefault="006A23E3" w:rsidP="006A23E3">
            <w:pPr>
              <w:jc w:val="right"/>
              <w:rPr>
                <w:rFonts w:ascii="Arial CYR" w:hAnsi="Arial CYR" w:cs="Arial CYR"/>
                <w:b/>
                <w:bCs/>
                <w:i/>
                <w:iCs/>
                <w:sz w:val="16"/>
                <w:szCs w:val="16"/>
              </w:rPr>
            </w:pPr>
            <w:r w:rsidRPr="006A23E3">
              <w:rPr>
                <w:rFonts w:ascii="Arial CYR" w:hAnsi="Arial CYR" w:cs="Arial CYR"/>
                <w:b/>
                <w:bCs/>
                <w:i/>
                <w:iCs/>
                <w:sz w:val="16"/>
                <w:szCs w:val="16"/>
              </w:rPr>
              <w:t xml:space="preserve">100,00 </w:t>
            </w:r>
          </w:p>
        </w:tc>
      </w:tr>
      <w:tr w:rsidR="006A23E3" w:rsidRPr="006A23E3" w:rsidTr="00DC36A2">
        <w:trPr>
          <w:gridAfter w:val="2"/>
          <w:wAfter w:w="515" w:type="dxa"/>
          <w:trHeight w:val="255"/>
        </w:trPr>
        <w:tc>
          <w:tcPr>
            <w:tcW w:w="1701" w:type="dxa"/>
            <w:gridSpan w:val="2"/>
            <w:tcBorders>
              <w:top w:val="nil"/>
              <w:left w:val="single" w:sz="4" w:space="0" w:color="auto"/>
              <w:bottom w:val="single" w:sz="4" w:space="0" w:color="auto"/>
              <w:right w:val="single" w:sz="4" w:space="0" w:color="auto"/>
            </w:tcBorders>
            <w:shd w:val="clear" w:color="000000" w:fill="FFFFFF"/>
            <w:vAlign w:val="bottom"/>
            <w:hideMark/>
          </w:tcPr>
          <w:p w:rsidR="006A23E3" w:rsidRPr="006A23E3" w:rsidRDefault="006A23E3" w:rsidP="006A23E3">
            <w:pPr>
              <w:rPr>
                <w:rFonts w:ascii="Arial CYR" w:hAnsi="Arial CYR" w:cs="Arial CYR"/>
                <w:i/>
                <w:iCs/>
                <w:sz w:val="16"/>
                <w:szCs w:val="16"/>
              </w:rPr>
            </w:pPr>
            <w:r w:rsidRPr="006A23E3">
              <w:rPr>
                <w:rFonts w:ascii="Arial CYR" w:hAnsi="Arial CYR" w:cs="Arial CYR"/>
                <w:i/>
                <w:iCs/>
                <w:sz w:val="16"/>
                <w:szCs w:val="16"/>
              </w:rPr>
              <w:t>Высшее должностное лицо муниципального образования</w:t>
            </w:r>
          </w:p>
        </w:tc>
        <w:tc>
          <w:tcPr>
            <w:tcW w:w="808" w:type="dxa"/>
            <w:tcBorders>
              <w:top w:val="nil"/>
              <w:left w:val="nil"/>
              <w:bottom w:val="single" w:sz="4" w:space="0" w:color="auto"/>
              <w:right w:val="single" w:sz="4" w:space="0" w:color="auto"/>
            </w:tcBorders>
            <w:shd w:val="clear" w:color="000000" w:fill="FFFFFF"/>
            <w:noWrap/>
            <w:vAlign w:val="bottom"/>
            <w:hideMark/>
          </w:tcPr>
          <w:p w:rsidR="006A23E3" w:rsidRPr="006A23E3" w:rsidRDefault="006A23E3" w:rsidP="006A23E3">
            <w:pPr>
              <w:jc w:val="center"/>
              <w:rPr>
                <w:rFonts w:ascii="Arial CYR" w:hAnsi="Arial CYR" w:cs="Arial CYR"/>
                <w:i/>
                <w:iCs/>
                <w:sz w:val="16"/>
                <w:szCs w:val="16"/>
              </w:rPr>
            </w:pPr>
            <w:r w:rsidRPr="006A23E3">
              <w:rPr>
                <w:rFonts w:ascii="Arial CYR" w:hAnsi="Arial CYR" w:cs="Arial CYR"/>
                <w:i/>
                <w:iCs/>
                <w:sz w:val="16"/>
                <w:szCs w:val="16"/>
              </w:rPr>
              <w:t>910</w:t>
            </w:r>
          </w:p>
        </w:tc>
        <w:tc>
          <w:tcPr>
            <w:tcW w:w="880" w:type="dxa"/>
            <w:tcBorders>
              <w:top w:val="nil"/>
              <w:left w:val="nil"/>
              <w:bottom w:val="single" w:sz="4" w:space="0" w:color="auto"/>
              <w:right w:val="single" w:sz="4" w:space="0" w:color="auto"/>
            </w:tcBorders>
            <w:shd w:val="clear" w:color="000000" w:fill="FFFFFF"/>
            <w:noWrap/>
            <w:vAlign w:val="bottom"/>
            <w:hideMark/>
          </w:tcPr>
          <w:p w:rsidR="006A23E3" w:rsidRPr="006A23E3" w:rsidRDefault="006A23E3" w:rsidP="006A23E3">
            <w:pPr>
              <w:jc w:val="center"/>
              <w:rPr>
                <w:rFonts w:ascii="Arial CYR" w:hAnsi="Arial CYR" w:cs="Arial CYR"/>
                <w:i/>
                <w:iCs/>
                <w:sz w:val="16"/>
                <w:szCs w:val="16"/>
              </w:rPr>
            </w:pPr>
            <w:r w:rsidRPr="006A23E3">
              <w:rPr>
                <w:rFonts w:ascii="Arial CYR" w:hAnsi="Arial CYR" w:cs="Arial CYR"/>
                <w:i/>
                <w:iCs/>
                <w:sz w:val="16"/>
                <w:szCs w:val="16"/>
              </w:rPr>
              <w:t>0102</w:t>
            </w:r>
          </w:p>
        </w:tc>
        <w:tc>
          <w:tcPr>
            <w:tcW w:w="1004" w:type="dxa"/>
            <w:gridSpan w:val="3"/>
            <w:tcBorders>
              <w:top w:val="nil"/>
              <w:left w:val="nil"/>
              <w:bottom w:val="single" w:sz="4" w:space="0" w:color="auto"/>
              <w:right w:val="single" w:sz="4" w:space="0" w:color="auto"/>
            </w:tcBorders>
            <w:shd w:val="clear" w:color="000000" w:fill="FFFFFF"/>
            <w:noWrap/>
            <w:vAlign w:val="bottom"/>
            <w:hideMark/>
          </w:tcPr>
          <w:p w:rsidR="006A23E3" w:rsidRPr="006A23E3" w:rsidRDefault="006A23E3" w:rsidP="006A23E3">
            <w:pPr>
              <w:jc w:val="center"/>
              <w:rPr>
                <w:rFonts w:ascii="Arial CYR" w:hAnsi="Arial CYR" w:cs="Arial CYR"/>
                <w:i/>
                <w:iCs/>
                <w:sz w:val="16"/>
                <w:szCs w:val="16"/>
              </w:rPr>
            </w:pPr>
            <w:r w:rsidRPr="006A23E3">
              <w:rPr>
                <w:rFonts w:ascii="Arial CYR" w:hAnsi="Arial CYR" w:cs="Arial CYR"/>
                <w:i/>
                <w:iCs/>
                <w:sz w:val="16"/>
                <w:szCs w:val="16"/>
              </w:rPr>
              <w:t>20100 00000</w:t>
            </w:r>
          </w:p>
        </w:tc>
        <w:tc>
          <w:tcPr>
            <w:tcW w:w="1357" w:type="dxa"/>
            <w:gridSpan w:val="5"/>
            <w:tcBorders>
              <w:top w:val="nil"/>
              <w:left w:val="nil"/>
              <w:bottom w:val="single" w:sz="4" w:space="0" w:color="auto"/>
              <w:right w:val="single" w:sz="4" w:space="0" w:color="auto"/>
            </w:tcBorders>
            <w:shd w:val="clear" w:color="000000" w:fill="FFFFFF"/>
            <w:noWrap/>
            <w:vAlign w:val="bottom"/>
            <w:hideMark/>
          </w:tcPr>
          <w:p w:rsidR="006A23E3" w:rsidRPr="006A23E3" w:rsidRDefault="006A23E3" w:rsidP="006A23E3">
            <w:pPr>
              <w:jc w:val="center"/>
              <w:rPr>
                <w:rFonts w:ascii="Arial CYR" w:hAnsi="Arial CYR" w:cs="Arial CYR"/>
                <w:i/>
                <w:iCs/>
                <w:sz w:val="16"/>
                <w:szCs w:val="16"/>
              </w:rPr>
            </w:pPr>
            <w:r w:rsidRPr="006A23E3">
              <w:rPr>
                <w:rFonts w:ascii="Arial CYR" w:hAnsi="Arial CYR" w:cs="Arial CYR"/>
                <w:i/>
                <w:iCs/>
                <w:sz w:val="16"/>
                <w:szCs w:val="16"/>
              </w:rPr>
              <w:t> </w:t>
            </w:r>
          </w:p>
        </w:tc>
        <w:tc>
          <w:tcPr>
            <w:tcW w:w="1324" w:type="dxa"/>
            <w:gridSpan w:val="3"/>
            <w:tcBorders>
              <w:top w:val="nil"/>
              <w:left w:val="nil"/>
              <w:bottom w:val="single" w:sz="4" w:space="0" w:color="auto"/>
              <w:right w:val="single" w:sz="4" w:space="0" w:color="auto"/>
            </w:tcBorders>
            <w:shd w:val="clear" w:color="000000" w:fill="FFFFFF"/>
            <w:noWrap/>
            <w:vAlign w:val="bottom"/>
            <w:hideMark/>
          </w:tcPr>
          <w:p w:rsidR="006A23E3" w:rsidRPr="006A23E3" w:rsidRDefault="006A23E3" w:rsidP="006A23E3">
            <w:pPr>
              <w:jc w:val="right"/>
              <w:rPr>
                <w:rFonts w:ascii="Arial CYR" w:hAnsi="Arial CYR" w:cs="Arial CYR"/>
                <w:i/>
                <w:iCs/>
                <w:sz w:val="16"/>
                <w:szCs w:val="16"/>
              </w:rPr>
            </w:pPr>
            <w:r w:rsidRPr="006A23E3">
              <w:rPr>
                <w:rFonts w:ascii="Arial CYR" w:hAnsi="Arial CYR" w:cs="Arial CYR"/>
                <w:i/>
                <w:iCs/>
                <w:sz w:val="16"/>
                <w:szCs w:val="16"/>
              </w:rPr>
              <w:t xml:space="preserve">2 073,70 </w:t>
            </w:r>
          </w:p>
        </w:tc>
        <w:tc>
          <w:tcPr>
            <w:tcW w:w="1037" w:type="dxa"/>
            <w:gridSpan w:val="3"/>
            <w:tcBorders>
              <w:top w:val="nil"/>
              <w:left w:val="nil"/>
              <w:bottom w:val="single" w:sz="4" w:space="0" w:color="auto"/>
              <w:right w:val="single" w:sz="4" w:space="0" w:color="auto"/>
            </w:tcBorders>
            <w:shd w:val="clear" w:color="000000" w:fill="FFFFFF"/>
            <w:noWrap/>
            <w:vAlign w:val="bottom"/>
            <w:hideMark/>
          </w:tcPr>
          <w:p w:rsidR="006A23E3" w:rsidRPr="006A23E3" w:rsidRDefault="006A23E3" w:rsidP="006A23E3">
            <w:pPr>
              <w:jc w:val="right"/>
              <w:rPr>
                <w:rFonts w:ascii="Arial CYR" w:hAnsi="Arial CYR" w:cs="Arial CYR"/>
                <w:i/>
                <w:iCs/>
                <w:sz w:val="16"/>
                <w:szCs w:val="16"/>
              </w:rPr>
            </w:pPr>
            <w:r w:rsidRPr="006A23E3">
              <w:rPr>
                <w:rFonts w:ascii="Arial CYR" w:hAnsi="Arial CYR" w:cs="Arial CYR"/>
                <w:i/>
                <w:iCs/>
                <w:sz w:val="16"/>
                <w:szCs w:val="16"/>
              </w:rPr>
              <w:t xml:space="preserve">2 073,70 </w:t>
            </w:r>
          </w:p>
        </w:tc>
        <w:tc>
          <w:tcPr>
            <w:tcW w:w="1813" w:type="dxa"/>
            <w:gridSpan w:val="4"/>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i/>
                <w:iCs/>
                <w:sz w:val="16"/>
                <w:szCs w:val="16"/>
              </w:rPr>
            </w:pPr>
            <w:r w:rsidRPr="006A23E3">
              <w:rPr>
                <w:rFonts w:ascii="Arial CYR" w:hAnsi="Arial CYR" w:cs="Arial CYR"/>
                <w:i/>
                <w:iCs/>
                <w:sz w:val="16"/>
                <w:szCs w:val="16"/>
              </w:rPr>
              <w:t xml:space="preserve">0,00 </w:t>
            </w:r>
          </w:p>
        </w:tc>
        <w:tc>
          <w:tcPr>
            <w:tcW w:w="799" w:type="dxa"/>
            <w:gridSpan w:val="4"/>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i/>
                <w:iCs/>
                <w:sz w:val="16"/>
                <w:szCs w:val="16"/>
              </w:rPr>
            </w:pPr>
            <w:r w:rsidRPr="006A23E3">
              <w:rPr>
                <w:rFonts w:ascii="Arial CYR" w:hAnsi="Arial CYR" w:cs="Arial CYR"/>
                <w:i/>
                <w:iCs/>
                <w:sz w:val="16"/>
                <w:szCs w:val="16"/>
              </w:rPr>
              <w:t xml:space="preserve">100,00 </w:t>
            </w:r>
          </w:p>
        </w:tc>
      </w:tr>
      <w:tr w:rsidR="006A23E3" w:rsidRPr="006A23E3" w:rsidTr="00DC36A2">
        <w:trPr>
          <w:gridAfter w:val="2"/>
          <w:wAfter w:w="515" w:type="dxa"/>
          <w:trHeight w:val="510"/>
        </w:trPr>
        <w:tc>
          <w:tcPr>
            <w:tcW w:w="1701" w:type="dxa"/>
            <w:gridSpan w:val="2"/>
            <w:tcBorders>
              <w:top w:val="nil"/>
              <w:left w:val="single" w:sz="4" w:space="0" w:color="auto"/>
              <w:bottom w:val="single" w:sz="4" w:space="0" w:color="auto"/>
              <w:right w:val="single" w:sz="4" w:space="0" w:color="auto"/>
            </w:tcBorders>
            <w:shd w:val="clear" w:color="auto" w:fill="auto"/>
            <w:vAlign w:val="bottom"/>
            <w:hideMark/>
          </w:tcPr>
          <w:p w:rsidR="006A23E3" w:rsidRPr="006A23E3" w:rsidRDefault="006A23E3" w:rsidP="006A23E3">
            <w:pPr>
              <w:rPr>
                <w:rFonts w:ascii="Arial CYR" w:hAnsi="Arial CYR" w:cs="Arial CYR"/>
                <w:sz w:val="16"/>
                <w:szCs w:val="16"/>
              </w:rPr>
            </w:pPr>
            <w:r w:rsidRPr="006A23E3">
              <w:rPr>
                <w:rFonts w:ascii="Arial CYR" w:hAnsi="Arial CYR" w:cs="Arial CYR"/>
                <w:sz w:val="16"/>
                <w:szCs w:val="16"/>
              </w:rPr>
              <w:t>Расходы на обеспечение деятельности высшего должностного лица муниципального образования</w:t>
            </w:r>
          </w:p>
        </w:tc>
        <w:tc>
          <w:tcPr>
            <w:tcW w:w="808" w:type="dxa"/>
            <w:tcBorders>
              <w:top w:val="nil"/>
              <w:left w:val="nil"/>
              <w:bottom w:val="single" w:sz="4" w:space="0" w:color="auto"/>
              <w:right w:val="single" w:sz="4" w:space="0" w:color="auto"/>
            </w:tcBorders>
            <w:shd w:val="clear" w:color="000000" w:fill="FFFFFF"/>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910</w:t>
            </w:r>
          </w:p>
        </w:tc>
        <w:tc>
          <w:tcPr>
            <w:tcW w:w="880" w:type="dxa"/>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0102</w:t>
            </w:r>
          </w:p>
        </w:tc>
        <w:tc>
          <w:tcPr>
            <w:tcW w:w="1004" w:type="dxa"/>
            <w:gridSpan w:val="3"/>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20100 20010</w:t>
            </w:r>
          </w:p>
        </w:tc>
        <w:tc>
          <w:tcPr>
            <w:tcW w:w="1357" w:type="dxa"/>
            <w:gridSpan w:val="5"/>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 </w:t>
            </w:r>
          </w:p>
        </w:tc>
        <w:tc>
          <w:tcPr>
            <w:tcW w:w="1324" w:type="dxa"/>
            <w:gridSpan w:val="3"/>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2 073,70 </w:t>
            </w:r>
          </w:p>
        </w:tc>
        <w:tc>
          <w:tcPr>
            <w:tcW w:w="1037" w:type="dxa"/>
            <w:gridSpan w:val="3"/>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2 073,70 </w:t>
            </w:r>
          </w:p>
        </w:tc>
        <w:tc>
          <w:tcPr>
            <w:tcW w:w="1813" w:type="dxa"/>
            <w:gridSpan w:val="4"/>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0,00 </w:t>
            </w:r>
          </w:p>
        </w:tc>
        <w:tc>
          <w:tcPr>
            <w:tcW w:w="799" w:type="dxa"/>
            <w:gridSpan w:val="4"/>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100,00 </w:t>
            </w:r>
          </w:p>
        </w:tc>
      </w:tr>
      <w:tr w:rsidR="006A23E3" w:rsidRPr="006A23E3" w:rsidTr="00DC36A2">
        <w:trPr>
          <w:gridAfter w:val="2"/>
          <w:wAfter w:w="515" w:type="dxa"/>
          <w:trHeight w:val="1020"/>
        </w:trPr>
        <w:tc>
          <w:tcPr>
            <w:tcW w:w="1701" w:type="dxa"/>
            <w:gridSpan w:val="2"/>
            <w:tcBorders>
              <w:top w:val="nil"/>
              <w:left w:val="single" w:sz="4" w:space="0" w:color="auto"/>
              <w:bottom w:val="single" w:sz="4" w:space="0" w:color="auto"/>
              <w:right w:val="single" w:sz="4" w:space="0" w:color="auto"/>
            </w:tcBorders>
            <w:shd w:val="clear" w:color="auto" w:fill="auto"/>
            <w:vAlign w:val="bottom"/>
            <w:hideMark/>
          </w:tcPr>
          <w:p w:rsidR="006A23E3" w:rsidRPr="006A23E3" w:rsidRDefault="006A23E3" w:rsidP="006A23E3">
            <w:pPr>
              <w:rPr>
                <w:rFonts w:ascii="Arial CYR" w:hAnsi="Arial CYR" w:cs="Arial CYR"/>
                <w:sz w:val="16"/>
                <w:szCs w:val="16"/>
              </w:rPr>
            </w:pPr>
            <w:r w:rsidRPr="006A23E3">
              <w:rPr>
                <w:rFonts w:ascii="Arial CYR" w:hAnsi="Arial CYR" w:cs="Arial CY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8" w:type="dxa"/>
            <w:tcBorders>
              <w:top w:val="nil"/>
              <w:left w:val="nil"/>
              <w:bottom w:val="single" w:sz="4" w:space="0" w:color="auto"/>
              <w:right w:val="single" w:sz="4" w:space="0" w:color="auto"/>
            </w:tcBorders>
            <w:shd w:val="clear" w:color="000000" w:fill="FFFFFF"/>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910</w:t>
            </w:r>
          </w:p>
        </w:tc>
        <w:tc>
          <w:tcPr>
            <w:tcW w:w="880" w:type="dxa"/>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0102</w:t>
            </w:r>
          </w:p>
        </w:tc>
        <w:tc>
          <w:tcPr>
            <w:tcW w:w="1004" w:type="dxa"/>
            <w:gridSpan w:val="3"/>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20100 20010</w:t>
            </w:r>
          </w:p>
        </w:tc>
        <w:tc>
          <w:tcPr>
            <w:tcW w:w="1357" w:type="dxa"/>
            <w:gridSpan w:val="5"/>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100</w:t>
            </w:r>
          </w:p>
        </w:tc>
        <w:tc>
          <w:tcPr>
            <w:tcW w:w="1324" w:type="dxa"/>
            <w:gridSpan w:val="3"/>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2 073,70 </w:t>
            </w:r>
          </w:p>
        </w:tc>
        <w:tc>
          <w:tcPr>
            <w:tcW w:w="1037" w:type="dxa"/>
            <w:gridSpan w:val="3"/>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2 073,70 </w:t>
            </w:r>
          </w:p>
        </w:tc>
        <w:tc>
          <w:tcPr>
            <w:tcW w:w="1813" w:type="dxa"/>
            <w:gridSpan w:val="4"/>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0,00 </w:t>
            </w:r>
          </w:p>
        </w:tc>
        <w:tc>
          <w:tcPr>
            <w:tcW w:w="799" w:type="dxa"/>
            <w:gridSpan w:val="4"/>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100,00 </w:t>
            </w:r>
          </w:p>
        </w:tc>
      </w:tr>
      <w:tr w:rsidR="006A23E3" w:rsidRPr="006A23E3" w:rsidTr="00DC36A2">
        <w:trPr>
          <w:gridAfter w:val="2"/>
          <w:wAfter w:w="515" w:type="dxa"/>
          <w:trHeight w:val="255"/>
        </w:trPr>
        <w:tc>
          <w:tcPr>
            <w:tcW w:w="1701" w:type="dxa"/>
            <w:gridSpan w:val="2"/>
            <w:tcBorders>
              <w:top w:val="nil"/>
              <w:left w:val="single" w:sz="4" w:space="0" w:color="auto"/>
              <w:bottom w:val="single" w:sz="4" w:space="0" w:color="auto"/>
              <w:right w:val="single" w:sz="4" w:space="0" w:color="auto"/>
            </w:tcBorders>
            <w:shd w:val="clear" w:color="auto" w:fill="auto"/>
            <w:vAlign w:val="bottom"/>
            <w:hideMark/>
          </w:tcPr>
          <w:p w:rsidR="006A23E3" w:rsidRPr="006A23E3" w:rsidRDefault="006A23E3" w:rsidP="006A23E3">
            <w:pPr>
              <w:rPr>
                <w:rFonts w:ascii="Arial CYR" w:hAnsi="Arial CYR" w:cs="Arial CYR"/>
                <w:sz w:val="16"/>
                <w:szCs w:val="16"/>
              </w:rPr>
            </w:pPr>
            <w:r w:rsidRPr="006A23E3">
              <w:rPr>
                <w:rFonts w:ascii="Arial CYR" w:hAnsi="Arial CYR" w:cs="Arial CYR"/>
                <w:sz w:val="16"/>
                <w:szCs w:val="16"/>
              </w:rPr>
              <w:lastRenderedPageBreak/>
              <w:t>Фонд оплаты труда государственных (муниципальных) органов</w:t>
            </w:r>
          </w:p>
        </w:tc>
        <w:tc>
          <w:tcPr>
            <w:tcW w:w="808" w:type="dxa"/>
            <w:tcBorders>
              <w:top w:val="nil"/>
              <w:left w:val="nil"/>
              <w:bottom w:val="single" w:sz="4" w:space="0" w:color="auto"/>
              <w:right w:val="single" w:sz="4" w:space="0" w:color="auto"/>
            </w:tcBorders>
            <w:shd w:val="clear" w:color="000000" w:fill="FFFFFF"/>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910</w:t>
            </w:r>
          </w:p>
        </w:tc>
        <w:tc>
          <w:tcPr>
            <w:tcW w:w="880" w:type="dxa"/>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0102</w:t>
            </w:r>
          </w:p>
        </w:tc>
        <w:tc>
          <w:tcPr>
            <w:tcW w:w="1004" w:type="dxa"/>
            <w:gridSpan w:val="3"/>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20100 20010</w:t>
            </w:r>
          </w:p>
        </w:tc>
        <w:tc>
          <w:tcPr>
            <w:tcW w:w="1357" w:type="dxa"/>
            <w:gridSpan w:val="5"/>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121</w:t>
            </w:r>
          </w:p>
        </w:tc>
        <w:tc>
          <w:tcPr>
            <w:tcW w:w="1324" w:type="dxa"/>
            <w:gridSpan w:val="3"/>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1 607,50 </w:t>
            </w:r>
          </w:p>
        </w:tc>
        <w:tc>
          <w:tcPr>
            <w:tcW w:w="1037" w:type="dxa"/>
            <w:gridSpan w:val="3"/>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1 607,50 </w:t>
            </w:r>
          </w:p>
        </w:tc>
        <w:tc>
          <w:tcPr>
            <w:tcW w:w="1813" w:type="dxa"/>
            <w:gridSpan w:val="4"/>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0,00 </w:t>
            </w:r>
          </w:p>
        </w:tc>
        <w:tc>
          <w:tcPr>
            <w:tcW w:w="799" w:type="dxa"/>
            <w:gridSpan w:val="4"/>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100,00 </w:t>
            </w:r>
          </w:p>
        </w:tc>
      </w:tr>
      <w:tr w:rsidR="006A23E3" w:rsidRPr="006A23E3" w:rsidTr="00DC36A2">
        <w:trPr>
          <w:gridAfter w:val="2"/>
          <w:wAfter w:w="515" w:type="dxa"/>
          <w:trHeight w:val="510"/>
        </w:trPr>
        <w:tc>
          <w:tcPr>
            <w:tcW w:w="1701" w:type="dxa"/>
            <w:gridSpan w:val="2"/>
            <w:tcBorders>
              <w:top w:val="nil"/>
              <w:left w:val="single" w:sz="4" w:space="0" w:color="auto"/>
              <w:bottom w:val="single" w:sz="4" w:space="0" w:color="auto"/>
              <w:right w:val="single" w:sz="4" w:space="0" w:color="auto"/>
            </w:tcBorders>
            <w:shd w:val="clear" w:color="auto" w:fill="auto"/>
            <w:vAlign w:val="bottom"/>
            <w:hideMark/>
          </w:tcPr>
          <w:p w:rsidR="006A23E3" w:rsidRPr="006A23E3" w:rsidRDefault="006A23E3" w:rsidP="006A23E3">
            <w:pPr>
              <w:rPr>
                <w:rFonts w:ascii="Arial CYR" w:hAnsi="Arial CYR" w:cs="Arial CYR"/>
                <w:sz w:val="16"/>
                <w:szCs w:val="16"/>
              </w:rPr>
            </w:pPr>
            <w:r w:rsidRPr="006A23E3">
              <w:rPr>
                <w:rFonts w:ascii="Arial CYR" w:hAnsi="Arial CYR" w:cs="Arial CYR"/>
                <w:sz w:val="16"/>
                <w:szCs w:val="16"/>
              </w:rPr>
              <w:t>Иные выплаты персоналу государственных (муниципальных) органов, за исключением фонда оплаты труда</w:t>
            </w:r>
          </w:p>
        </w:tc>
        <w:tc>
          <w:tcPr>
            <w:tcW w:w="808" w:type="dxa"/>
            <w:tcBorders>
              <w:top w:val="nil"/>
              <w:left w:val="nil"/>
              <w:bottom w:val="single" w:sz="4" w:space="0" w:color="auto"/>
              <w:right w:val="single" w:sz="4" w:space="0" w:color="auto"/>
            </w:tcBorders>
            <w:shd w:val="clear" w:color="000000" w:fill="FFFFFF"/>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910</w:t>
            </w:r>
          </w:p>
        </w:tc>
        <w:tc>
          <w:tcPr>
            <w:tcW w:w="880" w:type="dxa"/>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0102</w:t>
            </w:r>
          </w:p>
        </w:tc>
        <w:tc>
          <w:tcPr>
            <w:tcW w:w="1004" w:type="dxa"/>
            <w:gridSpan w:val="3"/>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20100 20010</w:t>
            </w:r>
          </w:p>
        </w:tc>
        <w:tc>
          <w:tcPr>
            <w:tcW w:w="1357" w:type="dxa"/>
            <w:gridSpan w:val="5"/>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122</w:t>
            </w:r>
          </w:p>
        </w:tc>
        <w:tc>
          <w:tcPr>
            <w:tcW w:w="1324" w:type="dxa"/>
            <w:gridSpan w:val="3"/>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3,70 </w:t>
            </w:r>
          </w:p>
        </w:tc>
        <w:tc>
          <w:tcPr>
            <w:tcW w:w="1037" w:type="dxa"/>
            <w:gridSpan w:val="3"/>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3,70 </w:t>
            </w:r>
          </w:p>
        </w:tc>
        <w:tc>
          <w:tcPr>
            <w:tcW w:w="1813" w:type="dxa"/>
            <w:gridSpan w:val="4"/>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0,00 </w:t>
            </w:r>
          </w:p>
        </w:tc>
        <w:tc>
          <w:tcPr>
            <w:tcW w:w="799" w:type="dxa"/>
            <w:gridSpan w:val="4"/>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100,00 </w:t>
            </w:r>
          </w:p>
        </w:tc>
      </w:tr>
      <w:tr w:rsidR="006A23E3" w:rsidRPr="006A23E3" w:rsidTr="00DC36A2">
        <w:trPr>
          <w:gridAfter w:val="2"/>
          <w:wAfter w:w="515" w:type="dxa"/>
          <w:trHeight w:val="855"/>
        </w:trPr>
        <w:tc>
          <w:tcPr>
            <w:tcW w:w="1701" w:type="dxa"/>
            <w:gridSpan w:val="2"/>
            <w:tcBorders>
              <w:top w:val="nil"/>
              <w:left w:val="single" w:sz="4" w:space="0" w:color="auto"/>
              <w:bottom w:val="single" w:sz="4" w:space="0" w:color="auto"/>
              <w:right w:val="single" w:sz="4" w:space="0" w:color="auto"/>
            </w:tcBorders>
            <w:shd w:val="clear" w:color="auto" w:fill="auto"/>
            <w:vAlign w:val="bottom"/>
            <w:hideMark/>
          </w:tcPr>
          <w:p w:rsidR="006A23E3" w:rsidRPr="006A23E3" w:rsidRDefault="006A23E3" w:rsidP="006A23E3">
            <w:pPr>
              <w:rPr>
                <w:rFonts w:ascii="Arial CYR" w:hAnsi="Arial CYR" w:cs="Arial CYR"/>
                <w:sz w:val="16"/>
                <w:szCs w:val="16"/>
              </w:rPr>
            </w:pPr>
            <w:r w:rsidRPr="006A23E3">
              <w:rPr>
                <w:rFonts w:ascii="Arial CYR" w:hAnsi="Arial CYR" w:cs="Arial CYR"/>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08" w:type="dxa"/>
            <w:tcBorders>
              <w:top w:val="nil"/>
              <w:left w:val="nil"/>
              <w:bottom w:val="single" w:sz="4" w:space="0" w:color="auto"/>
              <w:right w:val="single" w:sz="4" w:space="0" w:color="auto"/>
            </w:tcBorders>
            <w:shd w:val="clear" w:color="000000" w:fill="FFFFFF"/>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910</w:t>
            </w:r>
          </w:p>
        </w:tc>
        <w:tc>
          <w:tcPr>
            <w:tcW w:w="880" w:type="dxa"/>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0102</w:t>
            </w:r>
          </w:p>
        </w:tc>
        <w:tc>
          <w:tcPr>
            <w:tcW w:w="1004" w:type="dxa"/>
            <w:gridSpan w:val="3"/>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20100 20010</w:t>
            </w:r>
          </w:p>
        </w:tc>
        <w:tc>
          <w:tcPr>
            <w:tcW w:w="1357" w:type="dxa"/>
            <w:gridSpan w:val="5"/>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129</w:t>
            </w:r>
          </w:p>
        </w:tc>
        <w:tc>
          <w:tcPr>
            <w:tcW w:w="1324" w:type="dxa"/>
            <w:gridSpan w:val="3"/>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462,50 </w:t>
            </w:r>
          </w:p>
        </w:tc>
        <w:tc>
          <w:tcPr>
            <w:tcW w:w="1037" w:type="dxa"/>
            <w:gridSpan w:val="3"/>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462,50 </w:t>
            </w:r>
          </w:p>
        </w:tc>
        <w:tc>
          <w:tcPr>
            <w:tcW w:w="1813" w:type="dxa"/>
            <w:gridSpan w:val="4"/>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0,00 </w:t>
            </w:r>
          </w:p>
        </w:tc>
        <w:tc>
          <w:tcPr>
            <w:tcW w:w="799" w:type="dxa"/>
            <w:gridSpan w:val="4"/>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100,00 </w:t>
            </w:r>
          </w:p>
        </w:tc>
      </w:tr>
      <w:tr w:rsidR="006A23E3" w:rsidRPr="006A23E3" w:rsidTr="00DC36A2">
        <w:trPr>
          <w:gridAfter w:val="2"/>
          <w:wAfter w:w="515" w:type="dxa"/>
          <w:trHeight w:val="765"/>
        </w:trPr>
        <w:tc>
          <w:tcPr>
            <w:tcW w:w="1701" w:type="dxa"/>
            <w:gridSpan w:val="2"/>
            <w:tcBorders>
              <w:top w:val="nil"/>
              <w:left w:val="single" w:sz="4" w:space="0" w:color="auto"/>
              <w:bottom w:val="single" w:sz="4" w:space="0" w:color="auto"/>
              <w:right w:val="single" w:sz="4" w:space="0" w:color="auto"/>
            </w:tcBorders>
            <w:shd w:val="clear" w:color="000000" w:fill="DDD9C4"/>
            <w:vAlign w:val="bottom"/>
            <w:hideMark/>
          </w:tcPr>
          <w:p w:rsidR="006A23E3" w:rsidRPr="006A23E3" w:rsidRDefault="006A23E3" w:rsidP="006A23E3">
            <w:pPr>
              <w:rPr>
                <w:rFonts w:ascii="Arial CYR" w:hAnsi="Arial CYR" w:cs="Arial CYR"/>
                <w:b/>
                <w:bCs/>
                <w:i/>
                <w:iCs/>
                <w:sz w:val="16"/>
                <w:szCs w:val="16"/>
              </w:rPr>
            </w:pPr>
            <w:r w:rsidRPr="006A23E3">
              <w:rPr>
                <w:rFonts w:ascii="Arial CYR" w:hAnsi="Arial CYR" w:cs="Arial CYR"/>
                <w:b/>
                <w:bCs/>
                <w:i/>
                <w:iCs/>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08" w:type="dxa"/>
            <w:tcBorders>
              <w:top w:val="nil"/>
              <w:left w:val="nil"/>
              <w:bottom w:val="single" w:sz="4" w:space="0" w:color="auto"/>
              <w:right w:val="single" w:sz="4" w:space="0" w:color="auto"/>
            </w:tcBorders>
            <w:shd w:val="clear" w:color="000000" w:fill="DDD9C4"/>
            <w:noWrap/>
            <w:vAlign w:val="bottom"/>
            <w:hideMark/>
          </w:tcPr>
          <w:p w:rsidR="006A23E3" w:rsidRPr="006A23E3" w:rsidRDefault="006A23E3" w:rsidP="006A23E3">
            <w:pPr>
              <w:jc w:val="center"/>
              <w:rPr>
                <w:rFonts w:ascii="Arial CYR" w:hAnsi="Arial CYR" w:cs="Arial CYR"/>
                <w:b/>
                <w:bCs/>
                <w:i/>
                <w:iCs/>
                <w:sz w:val="16"/>
                <w:szCs w:val="16"/>
              </w:rPr>
            </w:pPr>
            <w:r w:rsidRPr="006A23E3">
              <w:rPr>
                <w:rFonts w:ascii="Arial CYR" w:hAnsi="Arial CYR" w:cs="Arial CYR"/>
                <w:b/>
                <w:bCs/>
                <w:i/>
                <w:iCs/>
                <w:sz w:val="16"/>
                <w:szCs w:val="16"/>
              </w:rPr>
              <w:t>910</w:t>
            </w:r>
          </w:p>
        </w:tc>
        <w:tc>
          <w:tcPr>
            <w:tcW w:w="880" w:type="dxa"/>
            <w:tcBorders>
              <w:top w:val="nil"/>
              <w:left w:val="nil"/>
              <w:bottom w:val="single" w:sz="4" w:space="0" w:color="auto"/>
              <w:right w:val="single" w:sz="4" w:space="0" w:color="auto"/>
            </w:tcBorders>
            <w:shd w:val="clear" w:color="000000" w:fill="DDD9C4"/>
            <w:noWrap/>
            <w:vAlign w:val="bottom"/>
            <w:hideMark/>
          </w:tcPr>
          <w:p w:rsidR="006A23E3" w:rsidRPr="006A23E3" w:rsidRDefault="006A23E3" w:rsidP="006A23E3">
            <w:pPr>
              <w:jc w:val="center"/>
              <w:rPr>
                <w:rFonts w:ascii="Arial CYR" w:hAnsi="Arial CYR" w:cs="Arial CYR"/>
                <w:b/>
                <w:bCs/>
                <w:i/>
                <w:iCs/>
                <w:sz w:val="16"/>
                <w:szCs w:val="16"/>
              </w:rPr>
            </w:pPr>
            <w:r w:rsidRPr="006A23E3">
              <w:rPr>
                <w:rFonts w:ascii="Arial CYR" w:hAnsi="Arial CYR" w:cs="Arial CYR"/>
                <w:b/>
                <w:bCs/>
                <w:i/>
                <w:iCs/>
                <w:sz w:val="16"/>
                <w:szCs w:val="16"/>
              </w:rPr>
              <w:t>0103</w:t>
            </w:r>
          </w:p>
        </w:tc>
        <w:tc>
          <w:tcPr>
            <w:tcW w:w="1004" w:type="dxa"/>
            <w:gridSpan w:val="3"/>
            <w:tcBorders>
              <w:top w:val="nil"/>
              <w:left w:val="nil"/>
              <w:bottom w:val="single" w:sz="4" w:space="0" w:color="auto"/>
              <w:right w:val="single" w:sz="4" w:space="0" w:color="auto"/>
            </w:tcBorders>
            <w:shd w:val="clear" w:color="000000" w:fill="DDD9C4"/>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 </w:t>
            </w:r>
          </w:p>
        </w:tc>
        <w:tc>
          <w:tcPr>
            <w:tcW w:w="1357" w:type="dxa"/>
            <w:gridSpan w:val="5"/>
            <w:tcBorders>
              <w:top w:val="nil"/>
              <w:left w:val="nil"/>
              <w:bottom w:val="single" w:sz="4" w:space="0" w:color="auto"/>
              <w:right w:val="single" w:sz="4" w:space="0" w:color="auto"/>
            </w:tcBorders>
            <w:shd w:val="clear" w:color="000000" w:fill="DDD9C4"/>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 </w:t>
            </w:r>
          </w:p>
        </w:tc>
        <w:tc>
          <w:tcPr>
            <w:tcW w:w="1324" w:type="dxa"/>
            <w:gridSpan w:val="3"/>
            <w:tcBorders>
              <w:top w:val="nil"/>
              <w:left w:val="nil"/>
              <w:bottom w:val="single" w:sz="4" w:space="0" w:color="auto"/>
              <w:right w:val="single" w:sz="4" w:space="0" w:color="auto"/>
            </w:tcBorders>
            <w:shd w:val="clear" w:color="000000" w:fill="DDD9C4"/>
            <w:noWrap/>
            <w:vAlign w:val="bottom"/>
            <w:hideMark/>
          </w:tcPr>
          <w:p w:rsidR="006A23E3" w:rsidRPr="006A23E3" w:rsidRDefault="006A23E3" w:rsidP="006A23E3">
            <w:pPr>
              <w:jc w:val="right"/>
              <w:rPr>
                <w:rFonts w:ascii="Arial CYR" w:hAnsi="Arial CYR" w:cs="Arial CYR"/>
                <w:b/>
                <w:bCs/>
                <w:i/>
                <w:iCs/>
                <w:sz w:val="16"/>
                <w:szCs w:val="16"/>
              </w:rPr>
            </w:pPr>
            <w:r w:rsidRPr="006A23E3">
              <w:rPr>
                <w:rFonts w:ascii="Arial CYR" w:hAnsi="Arial CYR" w:cs="Arial CYR"/>
                <w:b/>
                <w:bCs/>
                <w:i/>
                <w:iCs/>
                <w:sz w:val="16"/>
                <w:szCs w:val="16"/>
              </w:rPr>
              <w:t xml:space="preserve">10,00 </w:t>
            </w:r>
          </w:p>
        </w:tc>
        <w:tc>
          <w:tcPr>
            <w:tcW w:w="1037" w:type="dxa"/>
            <w:gridSpan w:val="3"/>
            <w:tcBorders>
              <w:top w:val="nil"/>
              <w:left w:val="nil"/>
              <w:bottom w:val="single" w:sz="4" w:space="0" w:color="auto"/>
              <w:right w:val="single" w:sz="4" w:space="0" w:color="auto"/>
            </w:tcBorders>
            <w:shd w:val="clear" w:color="000000" w:fill="DDD9C4"/>
            <w:noWrap/>
            <w:vAlign w:val="bottom"/>
            <w:hideMark/>
          </w:tcPr>
          <w:p w:rsidR="006A23E3" w:rsidRPr="006A23E3" w:rsidRDefault="006A23E3" w:rsidP="006A23E3">
            <w:pPr>
              <w:jc w:val="right"/>
              <w:rPr>
                <w:rFonts w:ascii="Arial CYR" w:hAnsi="Arial CYR" w:cs="Arial CYR"/>
                <w:b/>
                <w:bCs/>
                <w:i/>
                <w:iCs/>
                <w:sz w:val="16"/>
                <w:szCs w:val="16"/>
              </w:rPr>
            </w:pPr>
            <w:r w:rsidRPr="006A23E3">
              <w:rPr>
                <w:rFonts w:ascii="Arial CYR" w:hAnsi="Arial CYR" w:cs="Arial CYR"/>
                <w:b/>
                <w:bCs/>
                <w:i/>
                <w:iCs/>
                <w:sz w:val="16"/>
                <w:szCs w:val="16"/>
              </w:rPr>
              <w:t xml:space="preserve">10,00 </w:t>
            </w:r>
          </w:p>
        </w:tc>
        <w:tc>
          <w:tcPr>
            <w:tcW w:w="1813" w:type="dxa"/>
            <w:gridSpan w:val="4"/>
            <w:tcBorders>
              <w:top w:val="nil"/>
              <w:left w:val="nil"/>
              <w:bottom w:val="single" w:sz="4" w:space="0" w:color="auto"/>
              <w:right w:val="single" w:sz="4" w:space="0" w:color="auto"/>
            </w:tcBorders>
            <w:shd w:val="clear" w:color="000000" w:fill="DDD9C4"/>
            <w:noWrap/>
            <w:vAlign w:val="bottom"/>
            <w:hideMark/>
          </w:tcPr>
          <w:p w:rsidR="006A23E3" w:rsidRPr="006A23E3" w:rsidRDefault="006A23E3" w:rsidP="006A23E3">
            <w:pPr>
              <w:jc w:val="right"/>
              <w:rPr>
                <w:rFonts w:ascii="Arial CYR" w:hAnsi="Arial CYR" w:cs="Arial CYR"/>
                <w:b/>
                <w:bCs/>
                <w:i/>
                <w:iCs/>
                <w:sz w:val="16"/>
                <w:szCs w:val="16"/>
              </w:rPr>
            </w:pPr>
            <w:r w:rsidRPr="006A23E3">
              <w:rPr>
                <w:rFonts w:ascii="Arial CYR" w:hAnsi="Arial CYR" w:cs="Arial CYR"/>
                <w:b/>
                <w:bCs/>
                <w:i/>
                <w:iCs/>
                <w:sz w:val="16"/>
                <w:szCs w:val="16"/>
              </w:rPr>
              <w:t xml:space="preserve">0,00 </w:t>
            </w:r>
          </w:p>
        </w:tc>
        <w:tc>
          <w:tcPr>
            <w:tcW w:w="799" w:type="dxa"/>
            <w:gridSpan w:val="4"/>
            <w:tcBorders>
              <w:top w:val="nil"/>
              <w:left w:val="nil"/>
              <w:bottom w:val="single" w:sz="4" w:space="0" w:color="auto"/>
              <w:right w:val="single" w:sz="4" w:space="0" w:color="auto"/>
            </w:tcBorders>
            <w:shd w:val="clear" w:color="000000" w:fill="DDD9C4"/>
            <w:noWrap/>
            <w:vAlign w:val="bottom"/>
            <w:hideMark/>
          </w:tcPr>
          <w:p w:rsidR="006A23E3" w:rsidRPr="006A23E3" w:rsidRDefault="006A23E3" w:rsidP="006A23E3">
            <w:pPr>
              <w:jc w:val="right"/>
              <w:rPr>
                <w:rFonts w:ascii="Arial CYR" w:hAnsi="Arial CYR" w:cs="Arial CYR"/>
                <w:b/>
                <w:bCs/>
                <w:i/>
                <w:iCs/>
                <w:sz w:val="16"/>
                <w:szCs w:val="16"/>
              </w:rPr>
            </w:pPr>
            <w:r w:rsidRPr="006A23E3">
              <w:rPr>
                <w:rFonts w:ascii="Arial CYR" w:hAnsi="Arial CYR" w:cs="Arial CYR"/>
                <w:b/>
                <w:bCs/>
                <w:i/>
                <w:iCs/>
                <w:sz w:val="16"/>
                <w:szCs w:val="16"/>
              </w:rPr>
              <w:t xml:space="preserve">100,00 </w:t>
            </w:r>
          </w:p>
        </w:tc>
      </w:tr>
      <w:tr w:rsidR="006A23E3" w:rsidRPr="006A23E3" w:rsidTr="00DC36A2">
        <w:trPr>
          <w:gridAfter w:val="2"/>
          <w:wAfter w:w="515" w:type="dxa"/>
          <w:trHeight w:val="255"/>
        </w:trPr>
        <w:tc>
          <w:tcPr>
            <w:tcW w:w="1701" w:type="dxa"/>
            <w:gridSpan w:val="2"/>
            <w:tcBorders>
              <w:top w:val="nil"/>
              <w:left w:val="single" w:sz="4" w:space="0" w:color="auto"/>
              <w:bottom w:val="single" w:sz="4" w:space="0" w:color="auto"/>
              <w:right w:val="single" w:sz="4" w:space="0" w:color="auto"/>
            </w:tcBorders>
            <w:shd w:val="clear" w:color="000000" w:fill="FFFFFF"/>
            <w:vAlign w:val="bottom"/>
            <w:hideMark/>
          </w:tcPr>
          <w:p w:rsidR="006A23E3" w:rsidRPr="006A23E3" w:rsidRDefault="006A23E3" w:rsidP="006A23E3">
            <w:pPr>
              <w:rPr>
                <w:rFonts w:ascii="Arial CYR" w:hAnsi="Arial CYR" w:cs="Arial CYR"/>
                <w:i/>
                <w:iCs/>
                <w:sz w:val="16"/>
                <w:szCs w:val="16"/>
              </w:rPr>
            </w:pPr>
            <w:r w:rsidRPr="006A23E3">
              <w:rPr>
                <w:rFonts w:ascii="Arial CYR" w:hAnsi="Arial CYR" w:cs="Arial CYR"/>
                <w:i/>
                <w:iCs/>
                <w:sz w:val="16"/>
                <w:szCs w:val="16"/>
              </w:rPr>
              <w:t>Дума муниципального образования</w:t>
            </w:r>
          </w:p>
        </w:tc>
        <w:tc>
          <w:tcPr>
            <w:tcW w:w="808" w:type="dxa"/>
            <w:tcBorders>
              <w:top w:val="nil"/>
              <w:left w:val="nil"/>
              <w:bottom w:val="single" w:sz="4" w:space="0" w:color="auto"/>
              <w:right w:val="single" w:sz="4" w:space="0" w:color="auto"/>
            </w:tcBorders>
            <w:shd w:val="clear" w:color="000000" w:fill="FFFFFF"/>
            <w:noWrap/>
            <w:vAlign w:val="bottom"/>
            <w:hideMark/>
          </w:tcPr>
          <w:p w:rsidR="006A23E3" w:rsidRPr="006A23E3" w:rsidRDefault="006A23E3" w:rsidP="006A23E3">
            <w:pPr>
              <w:jc w:val="center"/>
              <w:rPr>
                <w:rFonts w:ascii="Arial CYR" w:hAnsi="Arial CYR" w:cs="Arial CYR"/>
                <w:i/>
                <w:iCs/>
                <w:sz w:val="16"/>
                <w:szCs w:val="16"/>
              </w:rPr>
            </w:pPr>
            <w:r w:rsidRPr="006A23E3">
              <w:rPr>
                <w:rFonts w:ascii="Arial CYR" w:hAnsi="Arial CYR" w:cs="Arial CYR"/>
                <w:i/>
                <w:iCs/>
                <w:sz w:val="16"/>
                <w:szCs w:val="16"/>
              </w:rPr>
              <w:t>910</w:t>
            </w:r>
          </w:p>
        </w:tc>
        <w:tc>
          <w:tcPr>
            <w:tcW w:w="880" w:type="dxa"/>
            <w:tcBorders>
              <w:top w:val="nil"/>
              <w:left w:val="nil"/>
              <w:bottom w:val="single" w:sz="4" w:space="0" w:color="auto"/>
              <w:right w:val="single" w:sz="4" w:space="0" w:color="auto"/>
            </w:tcBorders>
            <w:shd w:val="clear" w:color="000000" w:fill="FFFFFF"/>
            <w:noWrap/>
            <w:vAlign w:val="bottom"/>
            <w:hideMark/>
          </w:tcPr>
          <w:p w:rsidR="006A23E3" w:rsidRPr="006A23E3" w:rsidRDefault="006A23E3" w:rsidP="006A23E3">
            <w:pPr>
              <w:jc w:val="center"/>
              <w:rPr>
                <w:rFonts w:ascii="Arial CYR" w:hAnsi="Arial CYR" w:cs="Arial CYR"/>
                <w:i/>
                <w:iCs/>
                <w:sz w:val="16"/>
                <w:szCs w:val="16"/>
              </w:rPr>
            </w:pPr>
            <w:r w:rsidRPr="006A23E3">
              <w:rPr>
                <w:rFonts w:ascii="Arial CYR" w:hAnsi="Arial CYR" w:cs="Arial CYR"/>
                <w:i/>
                <w:iCs/>
                <w:sz w:val="16"/>
                <w:szCs w:val="16"/>
              </w:rPr>
              <w:t>0103</w:t>
            </w:r>
          </w:p>
        </w:tc>
        <w:tc>
          <w:tcPr>
            <w:tcW w:w="1004" w:type="dxa"/>
            <w:gridSpan w:val="3"/>
            <w:tcBorders>
              <w:top w:val="nil"/>
              <w:left w:val="nil"/>
              <w:bottom w:val="single" w:sz="4" w:space="0" w:color="auto"/>
              <w:right w:val="single" w:sz="4" w:space="0" w:color="auto"/>
            </w:tcBorders>
            <w:shd w:val="clear" w:color="000000" w:fill="FFFFFF"/>
            <w:noWrap/>
            <w:vAlign w:val="bottom"/>
            <w:hideMark/>
          </w:tcPr>
          <w:p w:rsidR="006A23E3" w:rsidRPr="006A23E3" w:rsidRDefault="006A23E3" w:rsidP="006A23E3">
            <w:pPr>
              <w:jc w:val="center"/>
              <w:rPr>
                <w:rFonts w:ascii="Arial CYR" w:hAnsi="Arial CYR" w:cs="Arial CYR"/>
                <w:i/>
                <w:iCs/>
                <w:sz w:val="16"/>
                <w:szCs w:val="16"/>
              </w:rPr>
            </w:pPr>
            <w:r w:rsidRPr="006A23E3">
              <w:rPr>
                <w:rFonts w:ascii="Arial CYR" w:hAnsi="Arial CYR" w:cs="Arial CYR"/>
                <w:i/>
                <w:iCs/>
                <w:sz w:val="16"/>
                <w:szCs w:val="16"/>
              </w:rPr>
              <w:t>20200 00000</w:t>
            </w:r>
          </w:p>
        </w:tc>
        <w:tc>
          <w:tcPr>
            <w:tcW w:w="1357" w:type="dxa"/>
            <w:gridSpan w:val="5"/>
            <w:tcBorders>
              <w:top w:val="nil"/>
              <w:left w:val="nil"/>
              <w:bottom w:val="single" w:sz="4" w:space="0" w:color="auto"/>
              <w:right w:val="single" w:sz="4" w:space="0" w:color="auto"/>
            </w:tcBorders>
            <w:shd w:val="clear" w:color="000000" w:fill="FFFFFF"/>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 </w:t>
            </w:r>
          </w:p>
        </w:tc>
        <w:tc>
          <w:tcPr>
            <w:tcW w:w="1324" w:type="dxa"/>
            <w:gridSpan w:val="3"/>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i/>
                <w:iCs/>
                <w:sz w:val="16"/>
                <w:szCs w:val="16"/>
              </w:rPr>
            </w:pPr>
            <w:r w:rsidRPr="006A23E3">
              <w:rPr>
                <w:rFonts w:ascii="Arial CYR" w:hAnsi="Arial CYR" w:cs="Arial CYR"/>
                <w:i/>
                <w:iCs/>
                <w:sz w:val="16"/>
                <w:szCs w:val="16"/>
              </w:rPr>
              <w:t xml:space="preserve">10,00 </w:t>
            </w:r>
          </w:p>
        </w:tc>
        <w:tc>
          <w:tcPr>
            <w:tcW w:w="1037" w:type="dxa"/>
            <w:gridSpan w:val="3"/>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i/>
                <w:iCs/>
                <w:sz w:val="16"/>
                <w:szCs w:val="16"/>
              </w:rPr>
            </w:pPr>
            <w:r w:rsidRPr="006A23E3">
              <w:rPr>
                <w:rFonts w:ascii="Arial CYR" w:hAnsi="Arial CYR" w:cs="Arial CYR"/>
                <w:i/>
                <w:iCs/>
                <w:sz w:val="16"/>
                <w:szCs w:val="16"/>
              </w:rPr>
              <w:t xml:space="preserve">10,00 </w:t>
            </w:r>
          </w:p>
        </w:tc>
        <w:tc>
          <w:tcPr>
            <w:tcW w:w="1813" w:type="dxa"/>
            <w:gridSpan w:val="4"/>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i/>
                <w:iCs/>
                <w:sz w:val="16"/>
                <w:szCs w:val="16"/>
              </w:rPr>
            </w:pPr>
            <w:r w:rsidRPr="006A23E3">
              <w:rPr>
                <w:rFonts w:ascii="Arial CYR" w:hAnsi="Arial CYR" w:cs="Arial CYR"/>
                <w:i/>
                <w:iCs/>
                <w:sz w:val="16"/>
                <w:szCs w:val="16"/>
              </w:rPr>
              <w:t xml:space="preserve">0,00 </w:t>
            </w:r>
          </w:p>
        </w:tc>
        <w:tc>
          <w:tcPr>
            <w:tcW w:w="799" w:type="dxa"/>
            <w:gridSpan w:val="4"/>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i/>
                <w:iCs/>
                <w:sz w:val="16"/>
                <w:szCs w:val="16"/>
              </w:rPr>
            </w:pPr>
            <w:r w:rsidRPr="006A23E3">
              <w:rPr>
                <w:rFonts w:ascii="Arial CYR" w:hAnsi="Arial CYR" w:cs="Arial CYR"/>
                <w:i/>
                <w:iCs/>
                <w:sz w:val="16"/>
                <w:szCs w:val="16"/>
              </w:rPr>
              <w:t xml:space="preserve">100,00 </w:t>
            </w:r>
          </w:p>
        </w:tc>
      </w:tr>
      <w:tr w:rsidR="006A23E3" w:rsidRPr="006A23E3" w:rsidTr="00DC36A2">
        <w:trPr>
          <w:gridAfter w:val="2"/>
          <w:wAfter w:w="515" w:type="dxa"/>
          <w:trHeight w:val="510"/>
        </w:trPr>
        <w:tc>
          <w:tcPr>
            <w:tcW w:w="1701" w:type="dxa"/>
            <w:gridSpan w:val="2"/>
            <w:tcBorders>
              <w:top w:val="nil"/>
              <w:left w:val="single" w:sz="4" w:space="0" w:color="auto"/>
              <w:bottom w:val="single" w:sz="4" w:space="0" w:color="auto"/>
              <w:right w:val="single" w:sz="4" w:space="0" w:color="auto"/>
            </w:tcBorders>
            <w:shd w:val="clear" w:color="auto" w:fill="auto"/>
            <w:vAlign w:val="bottom"/>
            <w:hideMark/>
          </w:tcPr>
          <w:p w:rsidR="006A23E3" w:rsidRPr="006A23E3" w:rsidRDefault="006A23E3" w:rsidP="006A23E3">
            <w:pPr>
              <w:rPr>
                <w:rFonts w:ascii="Arial CYR" w:hAnsi="Arial CYR" w:cs="Arial CYR"/>
                <w:sz w:val="16"/>
                <w:szCs w:val="16"/>
              </w:rPr>
            </w:pPr>
            <w:r w:rsidRPr="006A23E3">
              <w:rPr>
                <w:rFonts w:ascii="Arial CYR" w:hAnsi="Arial CYR" w:cs="Arial CYR"/>
                <w:sz w:val="16"/>
                <w:szCs w:val="16"/>
              </w:rPr>
              <w:t>Расходы на обеспечение деятельности  органов местного самоуправления</w:t>
            </w:r>
          </w:p>
        </w:tc>
        <w:tc>
          <w:tcPr>
            <w:tcW w:w="808" w:type="dxa"/>
            <w:tcBorders>
              <w:top w:val="nil"/>
              <w:left w:val="nil"/>
              <w:bottom w:val="single" w:sz="4" w:space="0" w:color="auto"/>
              <w:right w:val="single" w:sz="4" w:space="0" w:color="auto"/>
            </w:tcBorders>
            <w:shd w:val="clear" w:color="000000" w:fill="FFFFFF"/>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910</w:t>
            </w:r>
          </w:p>
        </w:tc>
        <w:tc>
          <w:tcPr>
            <w:tcW w:w="880" w:type="dxa"/>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0103</w:t>
            </w:r>
          </w:p>
        </w:tc>
        <w:tc>
          <w:tcPr>
            <w:tcW w:w="1004" w:type="dxa"/>
            <w:gridSpan w:val="3"/>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20200 20020</w:t>
            </w:r>
          </w:p>
        </w:tc>
        <w:tc>
          <w:tcPr>
            <w:tcW w:w="1357" w:type="dxa"/>
            <w:gridSpan w:val="5"/>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 </w:t>
            </w:r>
          </w:p>
        </w:tc>
        <w:tc>
          <w:tcPr>
            <w:tcW w:w="1324" w:type="dxa"/>
            <w:gridSpan w:val="3"/>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10,00 </w:t>
            </w:r>
          </w:p>
        </w:tc>
        <w:tc>
          <w:tcPr>
            <w:tcW w:w="1037" w:type="dxa"/>
            <w:gridSpan w:val="3"/>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10,00 </w:t>
            </w:r>
          </w:p>
        </w:tc>
        <w:tc>
          <w:tcPr>
            <w:tcW w:w="1813" w:type="dxa"/>
            <w:gridSpan w:val="4"/>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0,00 </w:t>
            </w:r>
          </w:p>
        </w:tc>
        <w:tc>
          <w:tcPr>
            <w:tcW w:w="799" w:type="dxa"/>
            <w:gridSpan w:val="4"/>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100,00 </w:t>
            </w:r>
          </w:p>
        </w:tc>
      </w:tr>
      <w:tr w:rsidR="006A23E3" w:rsidRPr="006A23E3" w:rsidTr="00DC36A2">
        <w:trPr>
          <w:gridAfter w:val="2"/>
          <w:wAfter w:w="515" w:type="dxa"/>
          <w:trHeight w:val="510"/>
        </w:trPr>
        <w:tc>
          <w:tcPr>
            <w:tcW w:w="1701" w:type="dxa"/>
            <w:gridSpan w:val="2"/>
            <w:tcBorders>
              <w:top w:val="nil"/>
              <w:left w:val="single" w:sz="4" w:space="0" w:color="auto"/>
              <w:bottom w:val="single" w:sz="4" w:space="0" w:color="auto"/>
              <w:right w:val="single" w:sz="4" w:space="0" w:color="auto"/>
            </w:tcBorders>
            <w:shd w:val="clear" w:color="auto" w:fill="auto"/>
            <w:vAlign w:val="bottom"/>
            <w:hideMark/>
          </w:tcPr>
          <w:p w:rsidR="006A23E3" w:rsidRPr="006A23E3" w:rsidRDefault="006A23E3" w:rsidP="006A23E3">
            <w:pPr>
              <w:rPr>
                <w:rFonts w:ascii="Arial CYR" w:hAnsi="Arial CYR" w:cs="Arial CYR"/>
                <w:sz w:val="16"/>
                <w:szCs w:val="16"/>
              </w:rPr>
            </w:pPr>
            <w:r w:rsidRPr="006A23E3">
              <w:rPr>
                <w:rFonts w:ascii="Arial CYR" w:hAnsi="Arial CYR" w:cs="Arial CYR"/>
                <w:sz w:val="16"/>
                <w:szCs w:val="16"/>
              </w:rPr>
              <w:t>Закупка товаров, работ и услуг для государственных (муниципальных) нужд</w:t>
            </w:r>
          </w:p>
        </w:tc>
        <w:tc>
          <w:tcPr>
            <w:tcW w:w="808" w:type="dxa"/>
            <w:tcBorders>
              <w:top w:val="nil"/>
              <w:left w:val="nil"/>
              <w:bottom w:val="single" w:sz="4" w:space="0" w:color="auto"/>
              <w:right w:val="single" w:sz="4" w:space="0" w:color="auto"/>
            </w:tcBorders>
            <w:shd w:val="clear" w:color="000000" w:fill="FFFFFF"/>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910</w:t>
            </w:r>
          </w:p>
        </w:tc>
        <w:tc>
          <w:tcPr>
            <w:tcW w:w="880" w:type="dxa"/>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0103</w:t>
            </w:r>
          </w:p>
        </w:tc>
        <w:tc>
          <w:tcPr>
            <w:tcW w:w="1004" w:type="dxa"/>
            <w:gridSpan w:val="3"/>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20200 20020</w:t>
            </w:r>
          </w:p>
        </w:tc>
        <w:tc>
          <w:tcPr>
            <w:tcW w:w="1357" w:type="dxa"/>
            <w:gridSpan w:val="5"/>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200</w:t>
            </w:r>
          </w:p>
        </w:tc>
        <w:tc>
          <w:tcPr>
            <w:tcW w:w="1324" w:type="dxa"/>
            <w:gridSpan w:val="3"/>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10,00 </w:t>
            </w:r>
          </w:p>
        </w:tc>
        <w:tc>
          <w:tcPr>
            <w:tcW w:w="1037" w:type="dxa"/>
            <w:gridSpan w:val="3"/>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10,00 </w:t>
            </w:r>
          </w:p>
        </w:tc>
        <w:tc>
          <w:tcPr>
            <w:tcW w:w="1813" w:type="dxa"/>
            <w:gridSpan w:val="4"/>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0,00 </w:t>
            </w:r>
          </w:p>
        </w:tc>
        <w:tc>
          <w:tcPr>
            <w:tcW w:w="799" w:type="dxa"/>
            <w:gridSpan w:val="4"/>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100,00 </w:t>
            </w:r>
          </w:p>
        </w:tc>
      </w:tr>
      <w:tr w:rsidR="006A23E3" w:rsidRPr="006A23E3" w:rsidTr="00DC36A2">
        <w:trPr>
          <w:gridAfter w:val="2"/>
          <w:wAfter w:w="515" w:type="dxa"/>
          <w:trHeight w:val="255"/>
        </w:trPr>
        <w:tc>
          <w:tcPr>
            <w:tcW w:w="1701" w:type="dxa"/>
            <w:gridSpan w:val="2"/>
            <w:tcBorders>
              <w:top w:val="nil"/>
              <w:left w:val="single" w:sz="4" w:space="0" w:color="auto"/>
              <w:bottom w:val="single" w:sz="4" w:space="0" w:color="auto"/>
              <w:right w:val="single" w:sz="4" w:space="0" w:color="auto"/>
            </w:tcBorders>
            <w:shd w:val="clear" w:color="auto" w:fill="auto"/>
            <w:vAlign w:val="bottom"/>
            <w:hideMark/>
          </w:tcPr>
          <w:p w:rsidR="006A23E3" w:rsidRPr="006A23E3" w:rsidRDefault="006A23E3" w:rsidP="006A23E3">
            <w:pPr>
              <w:rPr>
                <w:rFonts w:ascii="Arial CYR" w:hAnsi="Arial CYR" w:cs="Arial CYR"/>
                <w:sz w:val="16"/>
                <w:szCs w:val="16"/>
              </w:rPr>
            </w:pPr>
            <w:r w:rsidRPr="006A23E3">
              <w:rPr>
                <w:rFonts w:ascii="Arial CYR" w:hAnsi="Arial CYR" w:cs="Arial CYR"/>
                <w:sz w:val="16"/>
                <w:szCs w:val="16"/>
              </w:rPr>
              <w:t>Прочая закупка товаров, работ и услуг</w:t>
            </w:r>
          </w:p>
        </w:tc>
        <w:tc>
          <w:tcPr>
            <w:tcW w:w="808" w:type="dxa"/>
            <w:tcBorders>
              <w:top w:val="nil"/>
              <w:left w:val="nil"/>
              <w:bottom w:val="single" w:sz="4" w:space="0" w:color="auto"/>
              <w:right w:val="single" w:sz="4" w:space="0" w:color="auto"/>
            </w:tcBorders>
            <w:shd w:val="clear" w:color="000000" w:fill="FFFFFF"/>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910</w:t>
            </w:r>
          </w:p>
        </w:tc>
        <w:tc>
          <w:tcPr>
            <w:tcW w:w="880" w:type="dxa"/>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0103</w:t>
            </w:r>
          </w:p>
        </w:tc>
        <w:tc>
          <w:tcPr>
            <w:tcW w:w="1004" w:type="dxa"/>
            <w:gridSpan w:val="3"/>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20200 20020</w:t>
            </w:r>
          </w:p>
        </w:tc>
        <w:tc>
          <w:tcPr>
            <w:tcW w:w="1357" w:type="dxa"/>
            <w:gridSpan w:val="5"/>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244</w:t>
            </w:r>
          </w:p>
        </w:tc>
        <w:tc>
          <w:tcPr>
            <w:tcW w:w="1324" w:type="dxa"/>
            <w:gridSpan w:val="3"/>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10,00 </w:t>
            </w:r>
          </w:p>
        </w:tc>
        <w:tc>
          <w:tcPr>
            <w:tcW w:w="1037" w:type="dxa"/>
            <w:gridSpan w:val="3"/>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10,00 </w:t>
            </w:r>
          </w:p>
        </w:tc>
        <w:tc>
          <w:tcPr>
            <w:tcW w:w="1813" w:type="dxa"/>
            <w:gridSpan w:val="4"/>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0,00 </w:t>
            </w:r>
          </w:p>
        </w:tc>
        <w:tc>
          <w:tcPr>
            <w:tcW w:w="799" w:type="dxa"/>
            <w:gridSpan w:val="4"/>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100,00 </w:t>
            </w:r>
          </w:p>
        </w:tc>
      </w:tr>
      <w:tr w:rsidR="006A23E3" w:rsidRPr="006A23E3" w:rsidTr="00DC36A2">
        <w:trPr>
          <w:gridAfter w:val="2"/>
          <w:wAfter w:w="515" w:type="dxa"/>
          <w:trHeight w:val="765"/>
        </w:trPr>
        <w:tc>
          <w:tcPr>
            <w:tcW w:w="1701" w:type="dxa"/>
            <w:gridSpan w:val="2"/>
            <w:tcBorders>
              <w:top w:val="nil"/>
              <w:left w:val="single" w:sz="4" w:space="0" w:color="auto"/>
              <w:bottom w:val="single" w:sz="4" w:space="0" w:color="auto"/>
              <w:right w:val="single" w:sz="4" w:space="0" w:color="auto"/>
            </w:tcBorders>
            <w:shd w:val="clear" w:color="000000" w:fill="DDD9C4"/>
            <w:vAlign w:val="bottom"/>
            <w:hideMark/>
          </w:tcPr>
          <w:p w:rsidR="006A23E3" w:rsidRPr="006A23E3" w:rsidRDefault="006A23E3" w:rsidP="006A23E3">
            <w:pPr>
              <w:rPr>
                <w:rFonts w:ascii="Arial CYR" w:hAnsi="Arial CYR" w:cs="Arial CYR"/>
                <w:b/>
                <w:bCs/>
                <w:i/>
                <w:iCs/>
                <w:sz w:val="16"/>
                <w:szCs w:val="16"/>
              </w:rPr>
            </w:pPr>
            <w:r w:rsidRPr="006A23E3">
              <w:rPr>
                <w:rFonts w:ascii="Arial CYR" w:hAnsi="Arial CYR" w:cs="Arial CYR"/>
                <w:b/>
                <w:bCs/>
                <w:i/>
                <w:iCs/>
                <w:sz w:val="16"/>
                <w:szCs w:val="16"/>
              </w:rPr>
              <w:t>Функционирование правительства РФ, высших органов исполнительной власти субъектов РФ, местных администраций</w:t>
            </w:r>
          </w:p>
        </w:tc>
        <w:tc>
          <w:tcPr>
            <w:tcW w:w="808" w:type="dxa"/>
            <w:tcBorders>
              <w:top w:val="nil"/>
              <w:left w:val="nil"/>
              <w:bottom w:val="single" w:sz="4" w:space="0" w:color="auto"/>
              <w:right w:val="single" w:sz="4" w:space="0" w:color="auto"/>
            </w:tcBorders>
            <w:shd w:val="clear" w:color="000000" w:fill="DDD9C4"/>
            <w:noWrap/>
            <w:vAlign w:val="bottom"/>
            <w:hideMark/>
          </w:tcPr>
          <w:p w:rsidR="006A23E3" w:rsidRPr="006A23E3" w:rsidRDefault="006A23E3" w:rsidP="006A23E3">
            <w:pPr>
              <w:jc w:val="center"/>
              <w:rPr>
                <w:rFonts w:ascii="Arial CYR" w:hAnsi="Arial CYR" w:cs="Arial CYR"/>
                <w:b/>
                <w:bCs/>
                <w:i/>
                <w:iCs/>
                <w:sz w:val="16"/>
                <w:szCs w:val="16"/>
              </w:rPr>
            </w:pPr>
            <w:r w:rsidRPr="006A23E3">
              <w:rPr>
                <w:rFonts w:ascii="Arial CYR" w:hAnsi="Arial CYR" w:cs="Arial CYR"/>
                <w:b/>
                <w:bCs/>
                <w:i/>
                <w:iCs/>
                <w:sz w:val="16"/>
                <w:szCs w:val="16"/>
              </w:rPr>
              <w:t>910</w:t>
            </w:r>
          </w:p>
        </w:tc>
        <w:tc>
          <w:tcPr>
            <w:tcW w:w="880" w:type="dxa"/>
            <w:tcBorders>
              <w:top w:val="nil"/>
              <w:left w:val="nil"/>
              <w:bottom w:val="single" w:sz="4" w:space="0" w:color="auto"/>
              <w:right w:val="single" w:sz="4" w:space="0" w:color="auto"/>
            </w:tcBorders>
            <w:shd w:val="clear" w:color="000000" w:fill="DDD9C4"/>
            <w:noWrap/>
            <w:vAlign w:val="bottom"/>
            <w:hideMark/>
          </w:tcPr>
          <w:p w:rsidR="006A23E3" w:rsidRPr="006A23E3" w:rsidRDefault="006A23E3" w:rsidP="006A23E3">
            <w:pPr>
              <w:jc w:val="center"/>
              <w:rPr>
                <w:rFonts w:ascii="Arial CYR" w:hAnsi="Arial CYR" w:cs="Arial CYR"/>
                <w:b/>
                <w:bCs/>
                <w:i/>
                <w:iCs/>
                <w:sz w:val="16"/>
                <w:szCs w:val="16"/>
              </w:rPr>
            </w:pPr>
            <w:r w:rsidRPr="006A23E3">
              <w:rPr>
                <w:rFonts w:ascii="Arial CYR" w:hAnsi="Arial CYR" w:cs="Arial CYR"/>
                <w:b/>
                <w:bCs/>
                <w:i/>
                <w:iCs/>
                <w:sz w:val="16"/>
                <w:szCs w:val="16"/>
              </w:rPr>
              <w:t>0104</w:t>
            </w:r>
          </w:p>
        </w:tc>
        <w:tc>
          <w:tcPr>
            <w:tcW w:w="1004" w:type="dxa"/>
            <w:gridSpan w:val="3"/>
            <w:tcBorders>
              <w:top w:val="nil"/>
              <w:left w:val="nil"/>
              <w:bottom w:val="single" w:sz="4" w:space="0" w:color="auto"/>
              <w:right w:val="single" w:sz="4" w:space="0" w:color="auto"/>
            </w:tcBorders>
            <w:shd w:val="clear" w:color="000000" w:fill="DDD9C4"/>
            <w:noWrap/>
            <w:vAlign w:val="bottom"/>
            <w:hideMark/>
          </w:tcPr>
          <w:p w:rsidR="006A23E3" w:rsidRPr="006A23E3" w:rsidRDefault="006A23E3" w:rsidP="006A23E3">
            <w:pPr>
              <w:jc w:val="center"/>
              <w:rPr>
                <w:rFonts w:ascii="Arial CYR" w:hAnsi="Arial CYR" w:cs="Arial CYR"/>
                <w:b/>
                <w:bCs/>
                <w:i/>
                <w:iCs/>
                <w:sz w:val="16"/>
                <w:szCs w:val="16"/>
              </w:rPr>
            </w:pPr>
            <w:r w:rsidRPr="006A23E3">
              <w:rPr>
                <w:rFonts w:ascii="Arial CYR" w:hAnsi="Arial CYR" w:cs="Arial CYR"/>
                <w:b/>
                <w:bCs/>
                <w:i/>
                <w:iCs/>
                <w:sz w:val="16"/>
                <w:szCs w:val="16"/>
              </w:rPr>
              <w:t> </w:t>
            </w:r>
          </w:p>
        </w:tc>
        <w:tc>
          <w:tcPr>
            <w:tcW w:w="1357" w:type="dxa"/>
            <w:gridSpan w:val="5"/>
            <w:tcBorders>
              <w:top w:val="nil"/>
              <w:left w:val="nil"/>
              <w:bottom w:val="single" w:sz="4" w:space="0" w:color="auto"/>
              <w:right w:val="single" w:sz="4" w:space="0" w:color="auto"/>
            </w:tcBorders>
            <w:shd w:val="clear" w:color="000000" w:fill="DDD9C4"/>
            <w:noWrap/>
            <w:vAlign w:val="bottom"/>
            <w:hideMark/>
          </w:tcPr>
          <w:p w:rsidR="006A23E3" w:rsidRPr="006A23E3" w:rsidRDefault="006A23E3" w:rsidP="006A23E3">
            <w:pPr>
              <w:jc w:val="center"/>
              <w:rPr>
                <w:rFonts w:ascii="Arial CYR" w:hAnsi="Arial CYR" w:cs="Arial CYR"/>
                <w:b/>
                <w:bCs/>
                <w:i/>
                <w:iCs/>
                <w:sz w:val="16"/>
                <w:szCs w:val="16"/>
              </w:rPr>
            </w:pPr>
            <w:r w:rsidRPr="006A23E3">
              <w:rPr>
                <w:rFonts w:ascii="Arial CYR" w:hAnsi="Arial CYR" w:cs="Arial CYR"/>
                <w:b/>
                <w:bCs/>
                <w:i/>
                <w:iCs/>
                <w:sz w:val="16"/>
                <w:szCs w:val="16"/>
              </w:rPr>
              <w:t> </w:t>
            </w:r>
          </w:p>
        </w:tc>
        <w:tc>
          <w:tcPr>
            <w:tcW w:w="1324" w:type="dxa"/>
            <w:gridSpan w:val="3"/>
            <w:tcBorders>
              <w:top w:val="nil"/>
              <w:left w:val="nil"/>
              <w:bottom w:val="single" w:sz="4" w:space="0" w:color="auto"/>
              <w:right w:val="single" w:sz="4" w:space="0" w:color="auto"/>
            </w:tcBorders>
            <w:shd w:val="clear" w:color="000000" w:fill="DDD9C4"/>
            <w:noWrap/>
            <w:vAlign w:val="bottom"/>
            <w:hideMark/>
          </w:tcPr>
          <w:p w:rsidR="006A23E3" w:rsidRPr="006A23E3" w:rsidRDefault="006A23E3" w:rsidP="006A23E3">
            <w:pPr>
              <w:jc w:val="right"/>
              <w:rPr>
                <w:rFonts w:ascii="Arial CYR" w:hAnsi="Arial CYR" w:cs="Arial CYR"/>
                <w:b/>
                <w:bCs/>
                <w:i/>
                <w:iCs/>
                <w:sz w:val="16"/>
                <w:szCs w:val="16"/>
              </w:rPr>
            </w:pPr>
            <w:r w:rsidRPr="006A23E3">
              <w:rPr>
                <w:rFonts w:ascii="Arial CYR" w:hAnsi="Arial CYR" w:cs="Arial CYR"/>
                <w:b/>
                <w:bCs/>
                <w:i/>
                <w:iCs/>
                <w:sz w:val="16"/>
                <w:szCs w:val="16"/>
              </w:rPr>
              <w:t xml:space="preserve">14 434,70 </w:t>
            </w:r>
          </w:p>
        </w:tc>
        <w:tc>
          <w:tcPr>
            <w:tcW w:w="1037" w:type="dxa"/>
            <w:gridSpan w:val="3"/>
            <w:tcBorders>
              <w:top w:val="nil"/>
              <w:left w:val="nil"/>
              <w:bottom w:val="single" w:sz="4" w:space="0" w:color="auto"/>
              <w:right w:val="single" w:sz="4" w:space="0" w:color="auto"/>
            </w:tcBorders>
            <w:shd w:val="clear" w:color="000000" w:fill="DDD9C4"/>
            <w:noWrap/>
            <w:vAlign w:val="bottom"/>
            <w:hideMark/>
          </w:tcPr>
          <w:p w:rsidR="006A23E3" w:rsidRPr="006A23E3" w:rsidRDefault="006A23E3" w:rsidP="006A23E3">
            <w:pPr>
              <w:jc w:val="right"/>
              <w:rPr>
                <w:rFonts w:ascii="Arial CYR" w:hAnsi="Arial CYR" w:cs="Arial CYR"/>
                <w:b/>
                <w:bCs/>
                <w:i/>
                <w:iCs/>
                <w:sz w:val="16"/>
                <w:szCs w:val="16"/>
              </w:rPr>
            </w:pPr>
            <w:r w:rsidRPr="006A23E3">
              <w:rPr>
                <w:rFonts w:ascii="Arial CYR" w:hAnsi="Arial CYR" w:cs="Arial CYR"/>
                <w:b/>
                <w:bCs/>
                <w:i/>
                <w:iCs/>
                <w:sz w:val="16"/>
                <w:szCs w:val="16"/>
              </w:rPr>
              <w:t xml:space="preserve">14 409,70 </w:t>
            </w:r>
          </w:p>
        </w:tc>
        <w:tc>
          <w:tcPr>
            <w:tcW w:w="1813" w:type="dxa"/>
            <w:gridSpan w:val="4"/>
            <w:tcBorders>
              <w:top w:val="nil"/>
              <w:left w:val="nil"/>
              <w:bottom w:val="single" w:sz="4" w:space="0" w:color="auto"/>
              <w:right w:val="single" w:sz="4" w:space="0" w:color="auto"/>
            </w:tcBorders>
            <w:shd w:val="clear" w:color="000000" w:fill="DDD9C4"/>
            <w:noWrap/>
            <w:vAlign w:val="bottom"/>
            <w:hideMark/>
          </w:tcPr>
          <w:p w:rsidR="006A23E3" w:rsidRPr="006A23E3" w:rsidRDefault="006A23E3" w:rsidP="006A23E3">
            <w:pPr>
              <w:jc w:val="right"/>
              <w:rPr>
                <w:rFonts w:ascii="Arial CYR" w:hAnsi="Arial CYR" w:cs="Arial CYR"/>
                <w:b/>
                <w:bCs/>
                <w:i/>
                <w:iCs/>
                <w:sz w:val="16"/>
                <w:szCs w:val="16"/>
              </w:rPr>
            </w:pPr>
            <w:r w:rsidRPr="006A23E3">
              <w:rPr>
                <w:rFonts w:ascii="Arial CYR" w:hAnsi="Arial CYR" w:cs="Arial CYR"/>
                <w:b/>
                <w:bCs/>
                <w:i/>
                <w:iCs/>
                <w:sz w:val="16"/>
                <w:szCs w:val="16"/>
              </w:rPr>
              <w:t xml:space="preserve">25,00 </w:t>
            </w:r>
          </w:p>
        </w:tc>
        <w:tc>
          <w:tcPr>
            <w:tcW w:w="799" w:type="dxa"/>
            <w:gridSpan w:val="4"/>
            <w:tcBorders>
              <w:top w:val="nil"/>
              <w:left w:val="nil"/>
              <w:bottom w:val="single" w:sz="4" w:space="0" w:color="auto"/>
              <w:right w:val="single" w:sz="4" w:space="0" w:color="auto"/>
            </w:tcBorders>
            <w:shd w:val="clear" w:color="000000" w:fill="DDD9C4"/>
            <w:noWrap/>
            <w:vAlign w:val="bottom"/>
            <w:hideMark/>
          </w:tcPr>
          <w:p w:rsidR="006A23E3" w:rsidRPr="006A23E3" w:rsidRDefault="006A23E3" w:rsidP="006A23E3">
            <w:pPr>
              <w:jc w:val="right"/>
              <w:rPr>
                <w:rFonts w:ascii="Arial CYR" w:hAnsi="Arial CYR" w:cs="Arial CYR"/>
                <w:b/>
                <w:bCs/>
                <w:i/>
                <w:iCs/>
                <w:sz w:val="16"/>
                <w:szCs w:val="16"/>
              </w:rPr>
            </w:pPr>
            <w:r w:rsidRPr="006A23E3">
              <w:rPr>
                <w:rFonts w:ascii="Arial CYR" w:hAnsi="Arial CYR" w:cs="Arial CYR"/>
                <w:b/>
                <w:bCs/>
                <w:i/>
                <w:iCs/>
                <w:sz w:val="16"/>
                <w:szCs w:val="16"/>
              </w:rPr>
              <w:t xml:space="preserve">99,80 </w:t>
            </w:r>
          </w:p>
        </w:tc>
      </w:tr>
      <w:tr w:rsidR="006A23E3" w:rsidRPr="006A23E3" w:rsidTr="00DC36A2">
        <w:trPr>
          <w:gridAfter w:val="2"/>
          <w:wAfter w:w="515" w:type="dxa"/>
          <w:trHeight w:val="255"/>
        </w:trPr>
        <w:tc>
          <w:tcPr>
            <w:tcW w:w="1701" w:type="dxa"/>
            <w:gridSpan w:val="2"/>
            <w:tcBorders>
              <w:top w:val="nil"/>
              <w:left w:val="single" w:sz="4" w:space="0" w:color="auto"/>
              <w:bottom w:val="single" w:sz="4" w:space="0" w:color="auto"/>
              <w:right w:val="single" w:sz="4" w:space="0" w:color="auto"/>
            </w:tcBorders>
            <w:shd w:val="clear" w:color="000000" w:fill="FFFFFF"/>
            <w:vAlign w:val="bottom"/>
            <w:hideMark/>
          </w:tcPr>
          <w:p w:rsidR="006A23E3" w:rsidRPr="006A23E3" w:rsidRDefault="006A23E3" w:rsidP="006A23E3">
            <w:pPr>
              <w:rPr>
                <w:rFonts w:ascii="Arial CYR" w:hAnsi="Arial CYR" w:cs="Arial CYR"/>
                <w:i/>
                <w:iCs/>
                <w:sz w:val="16"/>
                <w:szCs w:val="16"/>
              </w:rPr>
            </w:pPr>
            <w:r w:rsidRPr="006A23E3">
              <w:rPr>
                <w:rFonts w:ascii="Arial CYR" w:hAnsi="Arial CYR" w:cs="Arial CYR"/>
                <w:i/>
                <w:iCs/>
                <w:sz w:val="16"/>
                <w:szCs w:val="16"/>
              </w:rPr>
              <w:t>Администрация муниципального образования</w:t>
            </w:r>
          </w:p>
        </w:tc>
        <w:tc>
          <w:tcPr>
            <w:tcW w:w="808" w:type="dxa"/>
            <w:tcBorders>
              <w:top w:val="nil"/>
              <w:left w:val="nil"/>
              <w:bottom w:val="single" w:sz="4" w:space="0" w:color="auto"/>
              <w:right w:val="single" w:sz="4" w:space="0" w:color="auto"/>
            </w:tcBorders>
            <w:shd w:val="clear" w:color="000000" w:fill="FFFFFF"/>
            <w:noWrap/>
            <w:vAlign w:val="bottom"/>
            <w:hideMark/>
          </w:tcPr>
          <w:p w:rsidR="006A23E3" w:rsidRPr="006A23E3" w:rsidRDefault="006A23E3" w:rsidP="006A23E3">
            <w:pPr>
              <w:jc w:val="center"/>
              <w:rPr>
                <w:rFonts w:ascii="Arial CYR" w:hAnsi="Arial CYR" w:cs="Arial CYR"/>
                <w:i/>
                <w:iCs/>
                <w:sz w:val="16"/>
                <w:szCs w:val="16"/>
              </w:rPr>
            </w:pPr>
            <w:r w:rsidRPr="006A23E3">
              <w:rPr>
                <w:rFonts w:ascii="Arial CYR" w:hAnsi="Arial CYR" w:cs="Arial CYR"/>
                <w:i/>
                <w:iCs/>
                <w:sz w:val="16"/>
                <w:szCs w:val="16"/>
              </w:rPr>
              <w:t>910</w:t>
            </w:r>
          </w:p>
        </w:tc>
        <w:tc>
          <w:tcPr>
            <w:tcW w:w="880" w:type="dxa"/>
            <w:tcBorders>
              <w:top w:val="nil"/>
              <w:left w:val="nil"/>
              <w:bottom w:val="single" w:sz="4" w:space="0" w:color="auto"/>
              <w:right w:val="single" w:sz="4" w:space="0" w:color="auto"/>
            </w:tcBorders>
            <w:shd w:val="clear" w:color="000000" w:fill="FFFFFF"/>
            <w:noWrap/>
            <w:vAlign w:val="bottom"/>
            <w:hideMark/>
          </w:tcPr>
          <w:p w:rsidR="006A23E3" w:rsidRPr="006A23E3" w:rsidRDefault="006A23E3" w:rsidP="006A23E3">
            <w:pPr>
              <w:jc w:val="center"/>
              <w:rPr>
                <w:rFonts w:ascii="Arial CYR" w:hAnsi="Arial CYR" w:cs="Arial CYR"/>
                <w:i/>
                <w:iCs/>
                <w:sz w:val="16"/>
                <w:szCs w:val="16"/>
              </w:rPr>
            </w:pPr>
            <w:r w:rsidRPr="006A23E3">
              <w:rPr>
                <w:rFonts w:ascii="Arial CYR" w:hAnsi="Arial CYR" w:cs="Arial CYR"/>
                <w:i/>
                <w:iCs/>
                <w:sz w:val="16"/>
                <w:szCs w:val="16"/>
              </w:rPr>
              <w:t>0104</w:t>
            </w:r>
          </w:p>
        </w:tc>
        <w:tc>
          <w:tcPr>
            <w:tcW w:w="1004" w:type="dxa"/>
            <w:gridSpan w:val="3"/>
            <w:tcBorders>
              <w:top w:val="nil"/>
              <w:left w:val="nil"/>
              <w:bottom w:val="single" w:sz="4" w:space="0" w:color="auto"/>
              <w:right w:val="single" w:sz="4" w:space="0" w:color="auto"/>
            </w:tcBorders>
            <w:shd w:val="clear" w:color="000000" w:fill="FFFFFF"/>
            <w:noWrap/>
            <w:vAlign w:val="bottom"/>
            <w:hideMark/>
          </w:tcPr>
          <w:p w:rsidR="006A23E3" w:rsidRPr="006A23E3" w:rsidRDefault="006A23E3" w:rsidP="006A23E3">
            <w:pPr>
              <w:jc w:val="center"/>
              <w:rPr>
                <w:rFonts w:ascii="Arial CYR" w:hAnsi="Arial CYR" w:cs="Arial CYR"/>
                <w:i/>
                <w:iCs/>
                <w:sz w:val="16"/>
                <w:szCs w:val="16"/>
              </w:rPr>
            </w:pPr>
            <w:r w:rsidRPr="006A23E3">
              <w:rPr>
                <w:rFonts w:ascii="Arial CYR" w:hAnsi="Arial CYR" w:cs="Arial CYR"/>
                <w:i/>
                <w:iCs/>
                <w:sz w:val="16"/>
                <w:szCs w:val="16"/>
              </w:rPr>
              <w:t>20300 00000</w:t>
            </w:r>
          </w:p>
        </w:tc>
        <w:tc>
          <w:tcPr>
            <w:tcW w:w="1357" w:type="dxa"/>
            <w:gridSpan w:val="5"/>
            <w:tcBorders>
              <w:top w:val="nil"/>
              <w:left w:val="nil"/>
              <w:bottom w:val="single" w:sz="4" w:space="0" w:color="auto"/>
              <w:right w:val="single" w:sz="4" w:space="0" w:color="auto"/>
            </w:tcBorders>
            <w:shd w:val="clear" w:color="000000" w:fill="FFFFFF"/>
            <w:noWrap/>
            <w:vAlign w:val="bottom"/>
            <w:hideMark/>
          </w:tcPr>
          <w:p w:rsidR="006A23E3" w:rsidRPr="006A23E3" w:rsidRDefault="006A23E3" w:rsidP="006A23E3">
            <w:pPr>
              <w:jc w:val="center"/>
              <w:rPr>
                <w:rFonts w:ascii="Arial CYR" w:hAnsi="Arial CYR" w:cs="Arial CYR"/>
                <w:i/>
                <w:iCs/>
                <w:sz w:val="16"/>
                <w:szCs w:val="16"/>
              </w:rPr>
            </w:pPr>
            <w:r w:rsidRPr="006A23E3">
              <w:rPr>
                <w:rFonts w:ascii="Arial CYR" w:hAnsi="Arial CYR" w:cs="Arial CYR"/>
                <w:i/>
                <w:iCs/>
                <w:sz w:val="16"/>
                <w:szCs w:val="16"/>
              </w:rPr>
              <w:t> </w:t>
            </w:r>
          </w:p>
        </w:tc>
        <w:tc>
          <w:tcPr>
            <w:tcW w:w="1324" w:type="dxa"/>
            <w:gridSpan w:val="3"/>
            <w:tcBorders>
              <w:top w:val="nil"/>
              <w:left w:val="nil"/>
              <w:bottom w:val="single" w:sz="4" w:space="0" w:color="auto"/>
              <w:right w:val="single" w:sz="4" w:space="0" w:color="auto"/>
            </w:tcBorders>
            <w:shd w:val="clear" w:color="000000" w:fill="FFFFFF"/>
            <w:noWrap/>
            <w:vAlign w:val="bottom"/>
            <w:hideMark/>
          </w:tcPr>
          <w:p w:rsidR="006A23E3" w:rsidRPr="006A23E3" w:rsidRDefault="006A23E3" w:rsidP="006A23E3">
            <w:pPr>
              <w:jc w:val="right"/>
              <w:rPr>
                <w:rFonts w:ascii="Arial CYR" w:hAnsi="Arial CYR" w:cs="Arial CYR"/>
                <w:i/>
                <w:iCs/>
                <w:sz w:val="16"/>
                <w:szCs w:val="16"/>
              </w:rPr>
            </w:pPr>
            <w:r w:rsidRPr="006A23E3">
              <w:rPr>
                <w:rFonts w:ascii="Arial CYR" w:hAnsi="Arial CYR" w:cs="Arial CYR"/>
                <w:i/>
                <w:iCs/>
                <w:sz w:val="16"/>
                <w:szCs w:val="16"/>
              </w:rPr>
              <w:t xml:space="preserve">14 346,10 </w:t>
            </w:r>
          </w:p>
        </w:tc>
        <w:tc>
          <w:tcPr>
            <w:tcW w:w="1037" w:type="dxa"/>
            <w:gridSpan w:val="3"/>
            <w:tcBorders>
              <w:top w:val="nil"/>
              <w:left w:val="nil"/>
              <w:bottom w:val="single" w:sz="4" w:space="0" w:color="auto"/>
              <w:right w:val="single" w:sz="4" w:space="0" w:color="auto"/>
            </w:tcBorders>
            <w:shd w:val="clear" w:color="000000" w:fill="FFFFFF"/>
            <w:noWrap/>
            <w:vAlign w:val="bottom"/>
            <w:hideMark/>
          </w:tcPr>
          <w:p w:rsidR="006A23E3" w:rsidRPr="006A23E3" w:rsidRDefault="006A23E3" w:rsidP="006A23E3">
            <w:pPr>
              <w:jc w:val="right"/>
              <w:rPr>
                <w:rFonts w:ascii="Arial CYR" w:hAnsi="Arial CYR" w:cs="Arial CYR"/>
                <w:i/>
                <w:iCs/>
                <w:sz w:val="16"/>
                <w:szCs w:val="16"/>
              </w:rPr>
            </w:pPr>
            <w:r w:rsidRPr="006A23E3">
              <w:rPr>
                <w:rFonts w:ascii="Arial CYR" w:hAnsi="Arial CYR" w:cs="Arial CYR"/>
                <w:i/>
                <w:iCs/>
                <w:sz w:val="16"/>
                <w:szCs w:val="16"/>
              </w:rPr>
              <w:t xml:space="preserve">14 321,10 </w:t>
            </w:r>
          </w:p>
        </w:tc>
        <w:tc>
          <w:tcPr>
            <w:tcW w:w="1813" w:type="dxa"/>
            <w:gridSpan w:val="4"/>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i/>
                <w:iCs/>
                <w:sz w:val="16"/>
                <w:szCs w:val="16"/>
              </w:rPr>
            </w:pPr>
            <w:r w:rsidRPr="006A23E3">
              <w:rPr>
                <w:rFonts w:ascii="Arial CYR" w:hAnsi="Arial CYR" w:cs="Arial CYR"/>
                <w:i/>
                <w:iCs/>
                <w:sz w:val="16"/>
                <w:szCs w:val="16"/>
              </w:rPr>
              <w:t xml:space="preserve">25,00 </w:t>
            </w:r>
          </w:p>
        </w:tc>
        <w:tc>
          <w:tcPr>
            <w:tcW w:w="799" w:type="dxa"/>
            <w:gridSpan w:val="4"/>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i/>
                <w:iCs/>
                <w:sz w:val="16"/>
                <w:szCs w:val="16"/>
              </w:rPr>
            </w:pPr>
            <w:r w:rsidRPr="006A23E3">
              <w:rPr>
                <w:rFonts w:ascii="Arial CYR" w:hAnsi="Arial CYR" w:cs="Arial CYR"/>
                <w:i/>
                <w:iCs/>
                <w:sz w:val="16"/>
                <w:szCs w:val="16"/>
              </w:rPr>
              <w:t xml:space="preserve">99,80 </w:t>
            </w:r>
          </w:p>
        </w:tc>
      </w:tr>
      <w:tr w:rsidR="006A23E3" w:rsidRPr="006A23E3" w:rsidTr="00DC36A2">
        <w:trPr>
          <w:gridAfter w:val="2"/>
          <w:wAfter w:w="515" w:type="dxa"/>
          <w:trHeight w:val="510"/>
        </w:trPr>
        <w:tc>
          <w:tcPr>
            <w:tcW w:w="1701" w:type="dxa"/>
            <w:gridSpan w:val="2"/>
            <w:tcBorders>
              <w:top w:val="nil"/>
              <w:left w:val="single" w:sz="4" w:space="0" w:color="auto"/>
              <w:bottom w:val="single" w:sz="4" w:space="0" w:color="auto"/>
              <w:right w:val="single" w:sz="4" w:space="0" w:color="auto"/>
            </w:tcBorders>
            <w:shd w:val="clear" w:color="000000" w:fill="FFFFFF"/>
            <w:vAlign w:val="bottom"/>
            <w:hideMark/>
          </w:tcPr>
          <w:p w:rsidR="006A23E3" w:rsidRPr="006A23E3" w:rsidRDefault="006A23E3" w:rsidP="006A23E3">
            <w:pPr>
              <w:rPr>
                <w:rFonts w:ascii="Arial CYR" w:hAnsi="Arial CYR" w:cs="Arial CYR"/>
                <w:sz w:val="16"/>
                <w:szCs w:val="16"/>
              </w:rPr>
            </w:pPr>
            <w:r w:rsidRPr="006A23E3">
              <w:rPr>
                <w:rFonts w:ascii="Arial CYR" w:hAnsi="Arial CYR" w:cs="Arial CYR"/>
                <w:sz w:val="16"/>
                <w:szCs w:val="16"/>
              </w:rPr>
              <w:t>Расходы на обеспечение деятельности  органов местного самоуправления</w:t>
            </w:r>
          </w:p>
        </w:tc>
        <w:tc>
          <w:tcPr>
            <w:tcW w:w="808" w:type="dxa"/>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910</w:t>
            </w:r>
          </w:p>
        </w:tc>
        <w:tc>
          <w:tcPr>
            <w:tcW w:w="880" w:type="dxa"/>
            <w:tcBorders>
              <w:top w:val="nil"/>
              <w:left w:val="nil"/>
              <w:bottom w:val="single" w:sz="4" w:space="0" w:color="auto"/>
              <w:right w:val="single" w:sz="4" w:space="0" w:color="auto"/>
            </w:tcBorders>
            <w:shd w:val="clear" w:color="000000" w:fill="FFFFFF"/>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0104</w:t>
            </w:r>
          </w:p>
        </w:tc>
        <w:tc>
          <w:tcPr>
            <w:tcW w:w="1004" w:type="dxa"/>
            <w:gridSpan w:val="3"/>
            <w:tcBorders>
              <w:top w:val="nil"/>
              <w:left w:val="nil"/>
              <w:bottom w:val="single" w:sz="4" w:space="0" w:color="auto"/>
              <w:right w:val="single" w:sz="4" w:space="0" w:color="auto"/>
            </w:tcBorders>
            <w:shd w:val="clear" w:color="000000" w:fill="FFFFFF"/>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20300 20020</w:t>
            </w:r>
          </w:p>
        </w:tc>
        <w:tc>
          <w:tcPr>
            <w:tcW w:w="1357" w:type="dxa"/>
            <w:gridSpan w:val="5"/>
            <w:tcBorders>
              <w:top w:val="nil"/>
              <w:left w:val="nil"/>
              <w:bottom w:val="single" w:sz="4" w:space="0" w:color="auto"/>
              <w:right w:val="single" w:sz="4" w:space="0" w:color="auto"/>
            </w:tcBorders>
            <w:shd w:val="clear" w:color="000000" w:fill="FFFFFF"/>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 </w:t>
            </w:r>
          </w:p>
        </w:tc>
        <w:tc>
          <w:tcPr>
            <w:tcW w:w="1324" w:type="dxa"/>
            <w:gridSpan w:val="3"/>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i/>
                <w:iCs/>
                <w:sz w:val="16"/>
                <w:szCs w:val="16"/>
              </w:rPr>
            </w:pPr>
            <w:r w:rsidRPr="006A23E3">
              <w:rPr>
                <w:rFonts w:ascii="Arial CYR" w:hAnsi="Arial CYR" w:cs="Arial CYR"/>
                <w:i/>
                <w:iCs/>
                <w:sz w:val="16"/>
                <w:szCs w:val="16"/>
              </w:rPr>
              <w:t xml:space="preserve">14 346,10 </w:t>
            </w:r>
          </w:p>
        </w:tc>
        <w:tc>
          <w:tcPr>
            <w:tcW w:w="1037" w:type="dxa"/>
            <w:gridSpan w:val="3"/>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i/>
                <w:iCs/>
                <w:sz w:val="16"/>
                <w:szCs w:val="16"/>
              </w:rPr>
            </w:pPr>
            <w:r w:rsidRPr="006A23E3">
              <w:rPr>
                <w:rFonts w:ascii="Arial CYR" w:hAnsi="Arial CYR" w:cs="Arial CYR"/>
                <w:i/>
                <w:iCs/>
                <w:sz w:val="16"/>
                <w:szCs w:val="16"/>
              </w:rPr>
              <w:t xml:space="preserve">14 321,10 </w:t>
            </w:r>
          </w:p>
        </w:tc>
        <w:tc>
          <w:tcPr>
            <w:tcW w:w="1813" w:type="dxa"/>
            <w:gridSpan w:val="4"/>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25,00 </w:t>
            </w:r>
          </w:p>
        </w:tc>
        <w:tc>
          <w:tcPr>
            <w:tcW w:w="799" w:type="dxa"/>
            <w:gridSpan w:val="4"/>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99,80 </w:t>
            </w:r>
          </w:p>
        </w:tc>
      </w:tr>
      <w:tr w:rsidR="006A23E3" w:rsidRPr="006A23E3" w:rsidTr="00DC36A2">
        <w:trPr>
          <w:gridAfter w:val="2"/>
          <w:wAfter w:w="515" w:type="dxa"/>
          <w:trHeight w:val="1020"/>
        </w:trPr>
        <w:tc>
          <w:tcPr>
            <w:tcW w:w="1701" w:type="dxa"/>
            <w:gridSpan w:val="2"/>
            <w:tcBorders>
              <w:top w:val="nil"/>
              <w:left w:val="single" w:sz="4" w:space="0" w:color="auto"/>
              <w:bottom w:val="single" w:sz="4" w:space="0" w:color="auto"/>
              <w:right w:val="single" w:sz="4" w:space="0" w:color="auto"/>
            </w:tcBorders>
            <w:shd w:val="clear" w:color="000000" w:fill="FFFFFF"/>
            <w:vAlign w:val="bottom"/>
            <w:hideMark/>
          </w:tcPr>
          <w:p w:rsidR="006A23E3" w:rsidRPr="006A23E3" w:rsidRDefault="006A23E3" w:rsidP="006A23E3">
            <w:pPr>
              <w:rPr>
                <w:rFonts w:ascii="Arial CYR" w:hAnsi="Arial CYR" w:cs="Arial CYR"/>
                <w:sz w:val="16"/>
                <w:szCs w:val="16"/>
              </w:rPr>
            </w:pPr>
            <w:r w:rsidRPr="006A23E3">
              <w:rPr>
                <w:rFonts w:ascii="Arial CYR" w:hAnsi="Arial CYR" w:cs="Arial CY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8" w:type="dxa"/>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910</w:t>
            </w:r>
          </w:p>
        </w:tc>
        <w:tc>
          <w:tcPr>
            <w:tcW w:w="880" w:type="dxa"/>
            <w:tcBorders>
              <w:top w:val="nil"/>
              <w:left w:val="nil"/>
              <w:bottom w:val="single" w:sz="4" w:space="0" w:color="auto"/>
              <w:right w:val="single" w:sz="4" w:space="0" w:color="auto"/>
            </w:tcBorders>
            <w:shd w:val="clear" w:color="000000" w:fill="FFFFFF"/>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0104</w:t>
            </w:r>
          </w:p>
        </w:tc>
        <w:tc>
          <w:tcPr>
            <w:tcW w:w="1004" w:type="dxa"/>
            <w:gridSpan w:val="3"/>
            <w:tcBorders>
              <w:top w:val="nil"/>
              <w:left w:val="nil"/>
              <w:bottom w:val="single" w:sz="4" w:space="0" w:color="auto"/>
              <w:right w:val="single" w:sz="4" w:space="0" w:color="auto"/>
            </w:tcBorders>
            <w:shd w:val="clear" w:color="000000" w:fill="FFFFFF"/>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20300 20020</w:t>
            </w:r>
          </w:p>
        </w:tc>
        <w:tc>
          <w:tcPr>
            <w:tcW w:w="1357" w:type="dxa"/>
            <w:gridSpan w:val="5"/>
            <w:tcBorders>
              <w:top w:val="nil"/>
              <w:left w:val="nil"/>
              <w:bottom w:val="single" w:sz="4" w:space="0" w:color="auto"/>
              <w:right w:val="single" w:sz="4" w:space="0" w:color="auto"/>
            </w:tcBorders>
            <w:shd w:val="clear" w:color="000000" w:fill="FFFFFF"/>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100</w:t>
            </w:r>
          </w:p>
        </w:tc>
        <w:tc>
          <w:tcPr>
            <w:tcW w:w="1324" w:type="dxa"/>
            <w:gridSpan w:val="3"/>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13 022,00 </w:t>
            </w:r>
          </w:p>
        </w:tc>
        <w:tc>
          <w:tcPr>
            <w:tcW w:w="1037" w:type="dxa"/>
            <w:gridSpan w:val="3"/>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13 022,00 </w:t>
            </w:r>
          </w:p>
        </w:tc>
        <w:tc>
          <w:tcPr>
            <w:tcW w:w="1813" w:type="dxa"/>
            <w:gridSpan w:val="4"/>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0,00 </w:t>
            </w:r>
          </w:p>
        </w:tc>
        <w:tc>
          <w:tcPr>
            <w:tcW w:w="799" w:type="dxa"/>
            <w:gridSpan w:val="4"/>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100,00 </w:t>
            </w:r>
          </w:p>
        </w:tc>
      </w:tr>
      <w:tr w:rsidR="006A23E3" w:rsidRPr="006A23E3" w:rsidTr="00DC36A2">
        <w:trPr>
          <w:gridAfter w:val="2"/>
          <w:wAfter w:w="515" w:type="dxa"/>
          <w:trHeight w:val="255"/>
        </w:trPr>
        <w:tc>
          <w:tcPr>
            <w:tcW w:w="1701" w:type="dxa"/>
            <w:gridSpan w:val="2"/>
            <w:tcBorders>
              <w:top w:val="nil"/>
              <w:left w:val="single" w:sz="4" w:space="0" w:color="auto"/>
              <w:bottom w:val="single" w:sz="4" w:space="0" w:color="auto"/>
              <w:right w:val="single" w:sz="4" w:space="0" w:color="auto"/>
            </w:tcBorders>
            <w:shd w:val="clear" w:color="auto" w:fill="auto"/>
            <w:vAlign w:val="bottom"/>
            <w:hideMark/>
          </w:tcPr>
          <w:p w:rsidR="006A23E3" w:rsidRPr="006A23E3" w:rsidRDefault="006A23E3" w:rsidP="006A23E3">
            <w:pPr>
              <w:rPr>
                <w:rFonts w:ascii="Arial CYR" w:hAnsi="Arial CYR" w:cs="Arial CYR"/>
                <w:sz w:val="16"/>
                <w:szCs w:val="16"/>
              </w:rPr>
            </w:pPr>
            <w:r w:rsidRPr="006A23E3">
              <w:rPr>
                <w:rFonts w:ascii="Arial CYR" w:hAnsi="Arial CYR" w:cs="Arial CYR"/>
                <w:sz w:val="16"/>
                <w:szCs w:val="16"/>
              </w:rPr>
              <w:t>Фонд оплаты труда государственных (муниципальных) органов</w:t>
            </w:r>
          </w:p>
        </w:tc>
        <w:tc>
          <w:tcPr>
            <w:tcW w:w="808" w:type="dxa"/>
            <w:tcBorders>
              <w:top w:val="nil"/>
              <w:left w:val="nil"/>
              <w:bottom w:val="single" w:sz="4" w:space="0" w:color="auto"/>
              <w:right w:val="single" w:sz="4" w:space="0" w:color="auto"/>
            </w:tcBorders>
            <w:shd w:val="clear" w:color="000000" w:fill="FFFFFF"/>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910</w:t>
            </w:r>
          </w:p>
        </w:tc>
        <w:tc>
          <w:tcPr>
            <w:tcW w:w="880" w:type="dxa"/>
            <w:tcBorders>
              <w:top w:val="nil"/>
              <w:left w:val="nil"/>
              <w:bottom w:val="single" w:sz="4" w:space="0" w:color="auto"/>
              <w:right w:val="single" w:sz="4" w:space="0" w:color="auto"/>
            </w:tcBorders>
            <w:shd w:val="clear" w:color="000000" w:fill="FFFFFF"/>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0104</w:t>
            </w:r>
          </w:p>
        </w:tc>
        <w:tc>
          <w:tcPr>
            <w:tcW w:w="1004" w:type="dxa"/>
            <w:gridSpan w:val="3"/>
            <w:tcBorders>
              <w:top w:val="nil"/>
              <w:left w:val="nil"/>
              <w:bottom w:val="single" w:sz="4" w:space="0" w:color="auto"/>
              <w:right w:val="single" w:sz="4" w:space="0" w:color="auto"/>
            </w:tcBorders>
            <w:shd w:val="clear" w:color="000000" w:fill="FFFFFF"/>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20300 20020</w:t>
            </w:r>
          </w:p>
        </w:tc>
        <w:tc>
          <w:tcPr>
            <w:tcW w:w="1357" w:type="dxa"/>
            <w:gridSpan w:val="5"/>
            <w:tcBorders>
              <w:top w:val="nil"/>
              <w:left w:val="nil"/>
              <w:bottom w:val="single" w:sz="4" w:space="0" w:color="auto"/>
              <w:right w:val="single" w:sz="4" w:space="0" w:color="auto"/>
            </w:tcBorders>
            <w:shd w:val="clear" w:color="000000" w:fill="FFFFFF"/>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121</w:t>
            </w:r>
          </w:p>
        </w:tc>
        <w:tc>
          <w:tcPr>
            <w:tcW w:w="1324" w:type="dxa"/>
            <w:gridSpan w:val="3"/>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10 015,20 </w:t>
            </w:r>
          </w:p>
        </w:tc>
        <w:tc>
          <w:tcPr>
            <w:tcW w:w="1037" w:type="dxa"/>
            <w:gridSpan w:val="3"/>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10 015,20 </w:t>
            </w:r>
          </w:p>
        </w:tc>
        <w:tc>
          <w:tcPr>
            <w:tcW w:w="1813" w:type="dxa"/>
            <w:gridSpan w:val="4"/>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0,00 </w:t>
            </w:r>
          </w:p>
        </w:tc>
        <w:tc>
          <w:tcPr>
            <w:tcW w:w="799" w:type="dxa"/>
            <w:gridSpan w:val="4"/>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100,00 </w:t>
            </w:r>
          </w:p>
        </w:tc>
      </w:tr>
      <w:tr w:rsidR="006A23E3" w:rsidRPr="006A23E3" w:rsidTr="00DC36A2">
        <w:trPr>
          <w:gridAfter w:val="2"/>
          <w:wAfter w:w="515" w:type="dxa"/>
          <w:trHeight w:val="510"/>
        </w:trPr>
        <w:tc>
          <w:tcPr>
            <w:tcW w:w="1701" w:type="dxa"/>
            <w:gridSpan w:val="2"/>
            <w:tcBorders>
              <w:top w:val="nil"/>
              <w:left w:val="single" w:sz="4" w:space="0" w:color="auto"/>
              <w:bottom w:val="single" w:sz="4" w:space="0" w:color="auto"/>
              <w:right w:val="single" w:sz="4" w:space="0" w:color="auto"/>
            </w:tcBorders>
            <w:shd w:val="clear" w:color="auto" w:fill="auto"/>
            <w:vAlign w:val="bottom"/>
            <w:hideMark/>
          </w:tcPr>
          <w:p w:rsidR="006A23E3" w:rsidRPr="006A23E3" w:rsidRDefault="006A23E3" w:rsidP="006A23E3">
            <w:pPr>
              <w:rPr>
                <w:rFonts w:ascii="Arial CYR" w:hAnsi="Arial CYR" w:cs="Arial CYR"/>
                <w:sz w:val="16"/>
                <w:szCs w:val="16"/>
              </w:rPr>
            </w:pPr>
            <w:r w:rsidRPr="006A23E3">
              <w:rPr>
                <w:rFonts w:ascii="Arial CYR" w:hAnsi="Arial CYR" w:cs="Arial CYR"/>
                <w:sz w:val="16"/>
                <w:szCs w:val="16"/>
              </w:rPr>
              <w:t>Иные выплаты персоналу государственных (муниципальных) ор</w:t>
            </w:r>
            <w:r w:rsidRPr="006A23E3">
              <w:rPr>
                <w:rFonts w:ascii="Arial CYR" w:hAnsi="Arial CYR" w:cs="Arial CYR"/>
                <w:sz w:val="16"/>
                <w:szCs w:val="16"/>
              </w:rPr>
              <w:lastRenderedPageBreak/>
              <w:t>ганов, за исключением фонда оплаты труда</w:t>
            </w:r>
          </w:p>
        </w:tc>
        <w:tc>
          <w:tcPr>
            <w:tcW w:w="808" w:type="dxa"/>
            <w:tcBorders>
              <w:top w:val="nil"/>
              <w:left w:val="nil"/>
              <w:bottom w:val="single" w:sz="4" w:space="0" w:color="auto"/>
              <w:right w:val="single" w:sz="4" w:space="0" w:color="auto"/>
            </w:tcBorders>
            <w:shd w:val="clear" w:color="000000" w:fill="FFFFFF"/>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lastRenderedPageBreak/>
              <w:t>910</w:t>
            </w:r>
          </w:p>
        </w:tc>
        <w:tc>
          <w:tcPr>
            <w:tcW w:w="880" w:type="dxa"/>
            <w:tcBorders>
              <w:top w:val="nil"/>
              <w:left w:val="nil"/>
              <w:bottom w:val="single" w:sz="4" w:space="0" w:color="auto"/>
              <w:right w:val="single" w:sz="4" w:space="0" w:color="auto"/>
            </w:tcBorders>
            <w:shd w:val="clear" w:color="000000" w:fill="FFFFFF"/>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0104</w:t>
            </w:r>
          </w:p>
        </w:tc>
        <w:tc>
          <w:tcPr>
            <w:tcW w:w="1004" w:type="dxa"/>
            <w:gridSpan w:val="3"/>
            <w:tcBorders>
              <w:top w:val="nil"/>
              <w:left w:val="nil"/>
              <w:bottom w:val="single" w:sz="4" w:space="0" w:color="auto"/>
              <w:right w:val="single" w:sz="4" w:space="0" w:color="auto"/>
            </w:tcBorders>
            <w:shd w:val="clear" w:color="000000" w:fill="FFFFFF"/>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20300 20020</w:t>
            </w:r>
          </w:p>
        </w:tc>
        <w:tc>
          <w:tcPr>
            <w:tcW w:w="1357" w:type="dxa"/>
            <w:gridSpan w:val="5"/>
            <w:tcBorders>
              <w:top w:val="nil"/>
              <w:left w:val="nil"/>
              <w:bottom w:val="single" w:sz="4" w:space="0" w:color="auto"/>
              <w:right w:val="single" w:sz="4" w:space="0" w:color="auto"/>
            </w:tcBorders>
            <w:shd w:val="clear" w:color="000000" w:fill="FFFFFF"/>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122</w:t>
            </w:r>
          </w:p>
        </w:tc>
        <w:tc>
          <w:tcPr>
            <w:tcW w:w="1324" w:type="dxa"/>
            <w:gridSpan w:val="3"/>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29,10 </w:t>
            </w:r>
          </w:p>
        </w:tc>
        <w:tc>
          <w:tcPr>
            <w:tcW w:w="1037" w:type="dxa"/>
            <w:gridSpan w:val="3"/>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29,10 </w:t>
            </w:r>
          </w:p>
        </w:tc>
        <w:tc>
          <w:tcPr>
            <w:tcW w:w="1813" w:type="dxa"/>
            <w:gridSpan w:val="4"/>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0,00 </w:t>
            </w:r>
          </w:p>
        </w:tc>
        <w:tc>
          <w:tcPr>
            <w:tcW w:w="799" w:type="dxa"/>
            <w:gridSpan w:val="4"/>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100,00 </w:t>
            </w:r>
          </w:p>
        </w:tc>
      </w:tr>
      <w:tr w:rsidR="006A23E3" w:rsidRPr="006A23E3" w:rsidTr="00DC36A2">
        <w:trPr>
          <w:gridAfter w:val="2"/>
          <w:wAfter w:w="515" w:type="dxa"/>
          <w:trHeight w:val="765"/>
        </w:trPr>
        <w:tc>
          <w:tcPr>
            <w:tcW w:w="1701" w:type="dxa"/>
            <w:gridSpan w:val="2"/>
            <w:tcBorders>
              <w:top w:val="nil"/>
              <w:left w:val="single" w:sz="4" w:space="0" w:color="auto"/>
              <w:bottom w:val="single" w:sz="4" w:space="0" w:color="auto"/>
              <w:right w:val="single" w:sz="4" w:space="0" w:color="auto"/>
            </w:tcBorders>
            <w:shd w:val="clear" w:color="auto" w:fill="auto"/>
            <w:vAlign w:val="bottom"/>
            <w:hideMark/>
          </w:tcPr>
          <w:p w:rsidR="006A23E3" w:rsidRPr="006A23E3" w:rsidRDefault="006A23E3" w:rsidP="006A23E3">
            <w:pPr>
              <w:rPr>
                <w:rFonts w:ascii="Arial CYR" w:hAnsi="Arial CYR" w:cs="Arial CYR"/>
                <w:sz w:val="16"/>
                <w:szCs w:val="16"/>
              </w:rPr>
            </w:pPr>
            <w:r w:rsidRPr="006A23E3">
              <w:rPr>
                <w:rFonts w:ascii="Arial CYR" w:hAnsi="Arial CYR" w:cs="Arial CYR"/>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08" w:type="dxa"/>
            <w:tcBorders>
              <w:top w:val="nil"/>
              <w:left w:val="nil"/>
              <w:bottom w:val="single" w:sz="4" w:space="0" w:color="auto"/>
              <w:right w:val="single" w:sz="4" w:space="0" w:color="auto"/>
            </w:tcBorders>
            <w:shd w:val="clear" w:color="000000" w:fill="FFFFFF"/>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910</w:t>
            </w:r>
          </w:p>
        </w:tc>
        <w:tc>
          <w:tcPr>
            <w:tcW w:w="880" w:type="dxa"/>
            <w:tcBorders>
              <w:top w:val="nil"/>
              <w:left w:val="nil"/>
              <w:bottom w:val="single" w:sz="4" w:space="0" w:color="auto"/>
              <w:right w:val="single" w:sz="4" w:space="0" w:color="auto"/>
            </w:tcBorders>
            <w:shd w:val="clear" w:color="000000" w:fill="FFFFFF"/>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0104</w:t>
            </w:r>
          </w:p>
        </w:tc>
        <w:tc>
          <w:tcPr>
            <w:tcW w:w="1004" w:type="dxa"/>
            <w:gridSpan w:val="3"/>
            <w:tcBorders>
              <w:top w:val="nil"/>
              <w:left w:val="nil"/>
              <w:bottom w:val="single" w:sz="4" w:space="0" w:color="auto"/>
              <w:right w:val="single" w:sz="4" w:space="0" w:color="auto"/>
            </w:tcBorders>
            <w:shd w:val="clear" w:color="000000" w:fill="FFFFFF"/>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20300 20020</w:t>
            </w:r>
          </w:p>
        </w:tc>
        <w:tc>
          <w:tcPr>
            <w:tcW w:w="1357" w:type="dxa"/>
            <w:gridSpan w:val="5"/>
            <w:tcBorders>
              <w:top w:val="nil"/>
              <w:left w:val="nil"/>
              <w:bottom w:val="single" w:sz="4" w:space="0" w:color="auto"/>
              <w:right w:val="single" w:sz="4" w:space="0" w:color="auto"/>
            </w:tcBorders>
            <w:shd w:val="clear" w:color="000000" w:fill="FFFFFF"/>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129</w:t>
            </w:r>
          </w:p>
        </w:tc>
        <w:tc>
          <w:tcPr>
            <w:tcW w:w="1324" w:type="dxa"/>
            <w:gridSpan w:val="3"/>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2 977,70 </w:t>
            </w:r>
          </w:p>
        </w:tc>
        <w:tc>
          <w:tcPr>
            <w:tcW w:w="1037" w:type="dxa"/>
            <w:gridSpan w:val="3"/>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2 977,70 </w:t>
            </w:r>
          </w:p>
        </w:tc>
        <w:tc>
          <w:tcPr>
            <w:tcW w:w="1813" w:type="dxa"/>
            <w:gridSpan w:val="4"/>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0,00 </w:t>
            </w:r>
          </w:p>
        </w:tc>
        <w:tc>
          <w:tcPr>
            <w:tcW w:w="799" w:type="dxa"/>
            <w:gridSpan w:val="4"/>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100,00 </w:t>
            </w:r>
          </w:p>
        </w:tc>
      </w:tr>
      <w:tr w:rsidR="006A23E3" w:rsidRPr="006A23E3" w:rsidTr="00DC36A2">
        <w:trPr>
          <w:gridAfter w:val="2"/>
          <w:wAfter w:w="515" w:type="dxa"/>
          <w:trHeight w:val="510"/>
        </w:trPr>
        <w:tc>
          <w:tcPr>
            <w:tcW w:w="1701" w:type="dxa"/>
            <w:gridSpan w:val="2"/>
            <w:tcBorders>
              <w:top w:val="nil"/>
              <w:left w:val="single" w:sz="4" w:space="0" w:color="auto"/>
              <w:bottom w:val="single" w:sz="4" w:space="0" w:color="auto"/>
              <w:right w:val="single" w:sz="4" w:space="0" w:color="auto"/>
            </w:tcBorders>
            <w:shd w:val="clear" w:color="000000" w:fill="FFFFFF"/>
            <w:vAlign w:val="bottom"/>
            <w:hideMark/>
          </w:tcPr>
          <w:p w:rsidR="006A23E3" w:rsidRPr="006A23E3" w:rsidRDefault="006A23E3" w:rsidP="006A23E3">
            <w:pPr>
              <w:rPr>
                <w:rFonts w:ascii="Arial CYR" w:hAnsi="Arial CYR" w:cs="Arial CYR"/>
                <w:sz w:val="16"/>
                <w:szCs w:val="16"/>
              </w:rPr>
            </w:pPr>
            <w:r w:rsidRPr="006A23E3">
              <w:rPr>
                <w:rFonts w:ascii="Arial CYR" w:hAnsi="Arial CYR" w:cs="Arial CYR"/>
                <w:sz w:val="16"/>
                <w:szCs w:val="16"/>
              </w:rPr>
              <w:t>Закупка товаров, работ и услуг для государственных (муниципальных) нужд</w:t>
            </w:r>
          </w:p>
        </w:tc>
        <w:tc>
          <w:tcPr>
            <w:tcW w:w="808" w:type="dxa"/>
            <w:tcBorders>
              <w:top w:val="nil"/>
              <w:left w:val="nil"/>
              <w:bottom w:val="single" w:sz="4" w:space="0" w:color="auto"/>
              <w:right w:val="single" w:sz="4" w:space="0" w:color="auto"/>
            </w:tcBorders>
            <w:shd w:val="clear" w:color="000000" w:fill="FFFFFF"/>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910</w:t>
            </w:r>
          </w:p>
        </w:tc>
        <w:tc>
          <w:tcPr>
            <w:tcW w:w="880" w:type="dxa"/>
            <w:tcBorders>
              <w:top w:val="nil"/>
              <w:left w:val="nil"/>
              <w:bottom w:val="single" w:sz="4" w:space="0" w:color="auto"/>
              <w:right w:val="single" w:sz="4" w:space="0" w:color="auto"/>
            </w:tcBorders>
            <w:shd w:val="clear" w:color="000000" w:fill="FFFFFF"/>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0104</w:t>
            </w:r>
          </w:p>
        </w:tc>
        <w:tc>
          <w:tcPr>
            <w:tcW w:w="1004" w:type="dxa"/>
            <w:gridSpan w:val="3"/>
            <w:tcBorders>
              <w:top w:val="nil"/>
              <w:left w:val="nil"/>
              <w:bottom w:val="single" w:sz="4" w:space="0" w:color="auto"/>
              <w:right w:val="single" w:sz="4" w:space="0" w:color="auto"/>
            </w:tcBorders>
            <w:shd w:val="clear" w:color="000000" w:fill="FFFFFF"/>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20300 20020</w:t>
            </w:r>
          </w:p>
        </w:tc>
        <w:tc>
          <w:tcPr>
            <w:tcW w:w="1357" w:type="dxa"/>
            <w:gridSpan w:val="5"/>
            <w:tcBorders>
              <w:top w:val="nil"/>
              <w:left w:val="nil"/>
              <w:bottom w:val="single" w:sz="4" w:space="0" w:color="auto"/>
              <w:right w:val="single" w:sz="4" w:space="0" w:color="auto"/>
            </w:tcBorders>
            <w:shd w:val="clear" w:color="000000" w:fill="FFFFFF"/>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200</w:t>
            </w:r>
          </w:p>
        </w:tc>
        <w:tc>
          <w:tcPr>
            <w:tcW w:w="1324" w:type="dxa"/>
            <w:gridSpan w:val="3"/>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1 176,00 </w:t>
            </w:r>
          </w:p>
        </w:tc>
        <w:tc>
          <w:tcPr>
            <w:tcW w:w="1037" w:type="dxa"/>
            <w:gridSpan w:val="3"/>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1 151,00 </w:t>
            </w:r>
          </w:p>
        </w:tc>
        <w:tc>
          <w:tcPr>
            <w:tcW w:w="1813" w:type="dxa"/>
            <w:gridSpan w:val="4"/>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25,00 </w:t>
            </w:r>
          </w:p>
        </w:tc>
        <w:tc>
          <w:tcPr>
            <w:tcW w:w="799" w:type="dxa"/>
            <w:gridSpan w:val="4"/>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97,90 </w:t>
            </w:r>
          </w:p>
        </w:tc>
      </w:tr>
      <w:tr w:rsidR="006A23E3" w:rsidRPr="006A23E3" w:rsidTr="00DC36A2">
        <w:trPr>
          <w:gridAfter w:val="2"/>
          <w:wAfter w:w="515" w:type="dxa"/>
          <w:trHeight w:val="510"/>
        </w:trPr>
        <w:tc>
          <w:tcPr>
            <w:tcW w:w="1701" w:type="dxa"/>
            <w:gridSpan w:val="2"/>
            <w:tcBorders>
              <w:top w:val="nil"/>
              <w:left w:val="single" w:sz="4" w:space="0" w:color="auto"/>
              <w:bottom w:val="single" w:sz="4" w:space="0" w:color="auto"/>
              <w:right w:val="single" w:sz="4" w:space="0" w:color="auto"/>
            </w:tcBorders>
            <w:shd w:val="clear" w:color="000000" w:fill="FFFFFF"/>
            <w:vAlign w:val="bottom"/>
            <w:hideMark/>
          </w:tcPr>
          <w:p w:rsidR="006A23E3" w:rsidRPr="006A23E3" w:rsidRDefault="006A23E3" w:rsidP="006A23E3">
            <w:pPr>
              <w:rPr>
                <w:rFonts w:ascii="Arial CYR" w:hAnsi="Arial CYR" w:cs="Arial CYR"/>
                <w:sz w:val="16"/>
                <w:szCs w:val="16"/>
              </w:rPr>
            </w:pPr>
            <w:r w:rsidRPr="006A23E3">
              <w:rPr>
                <w:rFonts w:ascii="Arial CYR" w:hAnsi="Arial CYR" w:cs="Arial CYR"/>
                <w:sz w:val="16"/>
                <w:szCs w:val="16"/>
              </w:rPr>
              <w:t>Закупка товаров, работ и услуг в сфере информационно-коммуникационных технологий</w:t>
            </w:r>
          </w:p>
        </w:tc>
        <w:tc>
          <w:tcPr>
            <w:tcW w:w="808" w:type="dxa"/>
            <w:tcBorders>
              <w:top w:val="nil"/>
              <w:left w:val="nil"/>
              <w:bottom w:val="single" w:sz="4" w:space="0" w:color="auto"/>
              <w:right w:val="single" w:sz="4" w:space="0" w:color="auto"/>
            </w:tcBorders>
            <w:shd w:val="clear" w:color="000000" w:fill="FFFFFF"/>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910</w:t>
            </w:r>
          </w:p>
        </w:tc>
        <w:tc>
          <w:tcPr>
            <w:tcW w:w="880" w:type="dxa"/>
            <w:tcBorders>
              <w:top w:val="nil"/>
              <w:left w:val="nil"/>
              <w:bottom w:val="single" w:sz="4" w:space="0" w:color="auto"/>
              <w:right w:val="single" w:sz="4" w:space="0" w:color="auto"/>
            </w:tcBorders>
            <w:shd w:val="clear" w:color="000000" w:fill="FFFFFF"/>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0104</w:t>
            </w:r>
          </w:p>
        </w:tc>
        <w:tc>
          <w:tcPr>
            <w:tcW w:w="1004" w:type="dxa"/>
            <w:gridSpan w:val="3"/>
            <w:tcBorders>
              <w:top w:val="nil"/>
              <w:left w:val="nil"/>
              <w:bottom w:val="single" w:sz="4" w:space="0" w:color="auto"/>
              <w:right w:val="single" w:sz="4" w:space="0" w:color="auto"/>
            </w:tcBorders>
            <w:shd w:val="clear" w:color="000000" w:fill="FFFFFF"/>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20300 20020</w:t>
            </w:r>
          </w:p>
        </w:tc>
        <w:tc>
          <w:tcPr>
            <w:tcW w:w="1357" w:type="dxa"/>
            <w:gridSpan w:val="5"/>
            <w:tcBorders>
              <w:top w:val="nil"/>
              <w:left w:val="nil"/>
              <w:bottom w:val="single" w:sz="4" w:space="0" w:color="auto"/>
              <w:right w:val="single" w:sz="4" w:space="0" w:color="auto"/>
            </w:tcBorders>
            <w:shd w:val="clear" w:color="000000" w:fill="FFFFFF"/>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242</w:t>
            </w:r>
          </w:p>
        </w:tc>
        <w:tc>
          <w:tcPr>
            <w:tcW w:w="1324" w:type="dxa"/>
            <w:gridSpan w:val="3"/>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780,40 </w:t>
            </w:r>
          </w:p>
        </w:tc>
        <w:tc>
          <w:tcPr>
            <w:tcW w:w="1037" w:type="dxa"/>
            <w:gridSpan w:val="3"/>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764,40 </w:t>
            </w:r>
          </w:p>
        </w:tc>
        <w:tc>
          <w:tcPr>
            <w:tcW w:w="1813" w:type="dxa"/>
            <w:gridSpan w:val="4"/>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16,00 </w:t>
            </w:r>
          </w:p>
        </w:tc>
        <w:tc>
          <w:tcPr>
            <w:tcW w:w="799" w:type="dxa"/>
            <w:gridSpan w:val="4"/>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97,90 </w:t>
            </w:r>
          </w:p>
        </w:tc>
      </w:tr>
      <w:tr w:rsidR="006A23E3" w:rsidRPr="006A23E3" w:rsidTr="00DC36A2">
        <w:trPr>
          <w:gridAfter w:val="2"/>
          <w:wAfter w:w="515" w:type="dxa"/>
          <w:trHeight w:val="255"/>
        </w:trPr>
        <w:tc>
          <w:tcPr>
            <w:tcW w:w="1701" w:type="dxa"/>
            <w:gridSpan w:val="2"/>
            <w:tcBorders>
              <w:top w:val="nil"/>
              <w:left w:val="single" w:sz="4" w:space="0" w:color="auto"/>
              <w:bottom w:val="single" w:sz="4" w:space="0" w:color="auto"/>
              <w:right w:val="single" w:sz="4" w:space="0" w:color="auto"/>
            </w:tcBorders>
            <w:shd w:val="clear" w:color="auto" w:fill="auto"/>
            <w:vAlign w:val="bottom"/>
            <w:hideMark/>
          </w:tcPr>
          <w:p w:rsidR="006A23E3" w:rsidRPr="006A23E3" w:rsidRDefault="006A23E3" w:rsidP="006A23E3">
            <w:pPr>
              <w:rPr>
                <w:rFonts w:ascii="Arial CYR" w:hAnsi="Arial CYR" w:cs="Arial CYR"/>
                <w:sz w:val="16"/>
                <w:szCs w:val="16"/>
              </w:rPr>
            </w:pPr>
            <w:r w:rsidRPr="006A23E3">
              <w:rPr>
                <w:rFonts w:ascii="Arial CYR" w:hAnsi="Arial CYR" w:cs="Arial CYR"/>
                <w:sz w:val="16"/>
                <w:szCs w:val="16"/>
              </w:rPr>
              <w:t>Прочая закупка товаров, работ и услуг</w:t>
            </w:r>
          </w:p>
        </w:tc>
        <w:tc>
          <w:tcPr>
            <w:tcW w:w="808" w:type="dxa"/>
            <w:tcBorders>
              <w:top w:val="nil"/>
              <w:left w:val="nil"/>
              <w:bottom w:val="single" w:sz="4" w:space="0" w:color="auto"/>
              <w:right w:val="single" w:sz="4" w:space="0" w:color="auto"/>
            </w:tcBorders>
            <w:shd w:val="clear" w:color="000000" w:fill="FFFFFF"/>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910</w:t>
            </w:r>
          </w:p>
        </w:tc>
        <w:tc>
          <w:tcPr>
            <w:tcW w:w="880" w:type="dxa"/>
            <w:tcBorders>
              <w:top w:val="nil"/>
              <w:left w:val="nil"/>
              <w:bottom w:val="single" w:sz="4" w:space="0" w:color="auto"/>
              <w:right w:val="single" w:sz="4" w:space="0" w:color="auto"/>
            </w:tcBorders>
            <w:shd w:val="clear" w:color="000000" w:fill="FFFFFF"/>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0104</w:t>
            </w:r>
          </w:p>
        </w:tc>
        <w:tc>
          <w:tcPr>
            <w:tcW w:w="1004" w:type="dxa"/>
            <w:gridSpan w:val="3"/>
            <w:tcBorders>
              <w:top w:val="nil"/>
              <w:left w:val="nil"/>
              <w:bottom w:val="single" w:sz="4" w:space="0" w:color="auto"/>
              <w:right w:val="single" w:sz="4" w:space="0" w:color="auto"/>
            </w:tcBorders>
            <w:shd w:val="clear" w:color="000000" w:fill="FFFFFF"/>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20300 20020</w:t>
            </w:r>
          </w:p>
        </w:tc>
        <w:tc>
          <w:tcPr>
            <w:tcW w:w="1357" w:type="dxa"/>
            <w:gridSpan w:val="5"/>
            <w:tcBorders>
              <w:top w:val="nil"/>
              <w:left w:val="nil"/>
              <w:bottom w:val="single" w:sz="4" w:space="0" w:color="auto"/>
              <w:right w:val="single" w:sz="4" w:space="0" w:color="auto"/>
            </w:tcBorders>
            <w:shd w:val="clear" w:color="000000" w:fill="FFFFFF"/>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244</w:t>
            </w:r>
          </w:p>
        </w:tc>
        <w:tc>
          <w:tcPr>
            <w:tcW w:w="1324" w:type="dxa"/>
            <w:gridSpan w:val="3"/>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321,50 </w:t>
            </w:r>
          </w:p>
        </w:tc>
        <w:tc>
          <w:tcPr>
            <w:tcW w:w="1037" w:type="dxa"/>
            <w:gridSpan w:val="3"/>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319,70 </w:t>
            </w:r>
          </w:p>
        </w:tc>
        <w:tc>
          <w:tcPr>
            <w:tcW w:w="1813" w:type="dxa"/>
            <w:gridSpan w:val="4"/>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1,80 </w:t>
            </w:r>
          </w:p>
        </w:tc>
        <w:tc>
          <w:tcPr>
            <w:tcW w:w="799" w:type="dxa"/>
            <w:gridSpan w:val="4"/>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99,40 </w:t>
            </w:r>
          </w:p>
        </w:tc>
      </w:tr>
      <w:tr w:rsidR="006A23E3" w:rsidRPr="006A23E3" w:rsidTr="00DC36A2">
        <w:trPr>
          <w:gridAfter w:val="2"/>
          <w:wAfter w:w="515" w:type="dxa"/>
          <w:trHeight w:val="255"/>
        </w:trPr>
        <w:tc>
          <w:tcPr>
            <w:tcW w:w="1701" w:type="dxa"/>
            <w:gridSpan w:val="2"/>
            <w:tcBorders>
              <w:top w:val="nil"/>
              <w:left w:val="single" w:sz="4" w:space="0" w:color="auto"/>
              <w:bottom w:val="single" w:sz="4" w:space="0" w:color="auto"/>
              <w:right w:val="single" w:sz="4" w:space="0" w:color="auto"/>
            </w:tcBorders>
            <w:shd w:val="clear" w:color="auto" w:fill="auto"/>
            <w:vAlign w:val="bottom"/>
            <w:hideMark/>
          </w:tcPr>
          <w:p w:rsidR="006A23E3" w:rsidRPr="006A23E3" w:rsidRDefault="006A23E3" w:rsidP="006A23E3">
            <w:pPr>
              <w:rPr>
                <w:rFonts w:ascii="Arial CYR" w:hAnsi="Arial CYR" w:cs="Arial CYR"/>
                <w:sz w:val="16"/>
                <w:szCs w:val="16"/>
              </w:rPr>
            </w:pPr>
            <w:r w:rsidRPr="006A23E3">
              <w:rPr>
                <w:rFonts w:ascii="Arial CYR" w:hAnsi="Arial CYR" w:cs="Arial CYR"/>
                <w:sz w:val="16"/>
                <w:szCs w:val="16"/>
              </w:rPr>
              <w:t>Закупка энергетических ресурсов</w:t>
            </w:r>
          </w:p>
        </w:tc>
        <w:tc>
          <w:tcPr>
            <w:tcW w:w="808" w:type="dxa"/>
            <w:tcBorders>
              <w:top w:val="nil"/>
              <w:left w:val="nil"/>
              <w:bottom w:val="single" w:sz="4" w:space="0" w:color="auto"/>
              <w:right w:val="single" w:sz="4" w:space="0" w:color="auto"/>
            </w:tcBorders>
            <w:shd w:val="clear" w:color="000000" w:fill="FFFFFF"/>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910</w:t>
            </w:r>
          </w:p>
        </w:tc>
        <w:tc>
          <w:tcPr>
            <w:tcW w:w="880" w:type="dxa"/>
            <w:tcBorders>
              <w:top w:val="nil"/>
              <w:left w:val="nil"/>
              <w:bottom w:val="single" w:sz="4" w:space="0" w:color="auto"/>
              <w:right w:val="single" w:sz="4" w:space="0" w:color="auto"/>
            </w:tcBorders>
            <w:shd w:val="clear" w:color="000000" w:fill="FFFFFF"/>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0104</w:t>
            </w:r>
          </w:p>
        </w:tc>
        <w:tc>
          <w:tcPr>
            <w:tcW w:w="1004" w:type="dxa"/>
            <w:gridSpan w:val="3"/>
            <w:tcBorders>
              <w:top w:val="nil"/>
              <w:left w:val="nil"/>
              <w:bottom w:val="single" w:sz="4" w:space="0" w:color="auto"/>
              <w:right w:val="single" w:sz="4" w:space="0" w:color="auto"/>
            </w:tcBorders>
            <w:shd w:val="clear" w:color="000000" w:fill="FFFFFF"/>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20300 20020</w:t>
            </w:r>
          </w:p>
        </w:tc>
        <w:tc>
          <w:tcPr>
            <w:tcW w:w="1357" w:type="dxa"/>
            <w:gridSpan w:val="5"/>
            <w:tcBorders>
              <w:top w:val="nil"/>
              <w:left w:val="nil"/>
              <w:bottom w:val="single" w:sz="4" w:space="0" w:color="auto"/>
              <w:right w:val="single" w:sz="4" w:space="0" w:color="auto"/>
            </w:tcBorders>
            <w:shd w:val="clear" w:color="000000" w:fill="FFFFFF"/>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247</w:t>
            </w:r>
          </w:p>
        </w:tc>
        <w:tc>
          <w:tcPr>
            <w:tcW w:w="1324" w:type="dxa"/>
            <w:gridSpan w:val="3"/>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74,10 </w:t>
            </w:r>
          </w:p>
        </w:tc>
        <w:tc>
          <w:tcPr>
            <w:tcW w:w="1037" w:type="dxa"/>
            <w:gridSpan w:val="3"/>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66,90 </w:t>
            </w:r>
          </w:p>
        </w:tc>
        <w:tc>
          <w:tcPr>
            <w:tcW w:w="1813" w:type="dxa"/>
            <w:gridSpan w:val="4"/>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7,20 </w:t>
            </w:r>
          </w:p>
        </w:tc>
        <w:tc>
          <w:tcPr>
            <w:tcW w:w="799" w:type="dxa"/>
            <w:gridSpan w:val="4"/>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90,30 </w:t>
            </w:r>
          </w:p>
        </w:tc>
      </w:tr>
      <w:tr w:rsidR="006A23E3" w:rsidRPr="006A23E3" w:rsidTr="00DC36A2">
        <w:trPr>
          <w:gridAfter w:val="2"/>
          <w:wAfter w:w="515" w:type="dxa"/>
          <w:trHeight w:val="255"/>
        </w:trPr>
        <w:tc>
          <w:tcPr>
            <w:tcW w:w="1701" w:type="dxa"/>
            <w:gridSpan w:val="2"/>
            <w:tcBorders>
              <w:top w:val="nil"/>
              <w:left w:val="single" w:sz="4" w:space="0" w:color="auto"/>
              <w:bottom w:val="single" w:sz="4" w:space="0" w:color="auto"/>
              <w:right w:val="single" w:sz="4" w:space="0" w:color="auto"/>
            </w:tcBorders>
            <w:shd w:val="clear" w:color="000000" w:fill="FFFFFF"/>
            <w:vAlign w:val="bottom"/>
            <w:hideMark/>
          </w:tcPr>
          <w:p w:rsidR="006A23E3" w:rsidRPr="006A23E3" w:rsidRDefault="006A23E3" w:rsidP="006A23E3">
            <w:pPr>
              <w:rPr>
                <w:rFonts w:ascii="Arial CYR" w:hAnsi="Arial CYR" w:cs="Arial CYR"/>
                <w:sz w:val="16"/>
                <w:szCs w:val="16"/>
              </w:rPr>
            </w:pPr>
            <w:r w:rsidRPr="006A23E3">
              <w:rPr>
                <w:rFonts w:ascii="Arial CYR" w:hAnsi="Arial CYR" w:cs="Arial CYR"/>
                <w:sz w:val="16"/>
                <w:szCs w:val="16"/>
              </w:rPr>
              <w:t>Иные бюджетные ассигнования</w:t>
            </w:r>
          </w:p>
        </w:tc>
        <w:tc>
          <w:tcPr>
            <w:tcW w:w="808" w:type="dxa"/>
            <w:tcBorders>
              <w:top w:val="nil"/>
              <w:left w:val="nil"/>
              <w:bottom w:val="single" w:sz="4" w:space="0" w:color="auto"/>
              <w:right w:val="single" w:sz="4" w:space="0" w:color="auto"/>
            </w:tcBorders>
            <w:shd w:val="clear" w:color="000000" w:fill="FFFFFF"/>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910</w:t>
            </w:r>
          </w:p>
        </w:tc>
        <w:tc>
          <w:tcPr>
            <w:tcW w:w="880" w:type="dxa"/>
            <w:tcBorders>
              <w:top w:val="nil"/>
              <w:left w:val="nil"/>
              <w:bottom w:val="single" w:sz="4" w:space="0" w:color="auto"/>
              <w:right w:val="single" w:sz="4" w:space="0" w:color="auto"/>
            </w:tcBorders>
            <w:shd w:val="clear" w:color="000000" w:fill="FFFFFF"/>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0104</w:t>
            </w:r>
          </w:p>
        </w:tc>
        <w:tc>
          <w:tcPr>
            <w:tcW w:w="1004" w:type="dxa"/>
            <w:gridSpan w:val="3"/>
            <w:tcBorders>
              <w:top w:val="nil"/>
              <w:left w:val="nil"/>
              <w:bottom w:val="single" w:sz="4" w:space="0" w:color="auto"/>
              <w:right w:val="single" w:sz="4" w:space="0" w:color="auto"/>
            </w:tcBorders>
            <w:shd w:val="clear" w:color="000000" w:fill="FFFFFF"/>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20300 20020</w:t>
            </w:r>
          </w:p>
        </w:tc>
        <w:tc>
          <w:tcPr>
            <w:tcW w:w="1357" w:type="dxa"/>
            <w:gridSpan w:val="5"/>
            <w:tcBorders>
              <w:top w:val="nil"/>
              <w:left w:val="nil"/>
              <w:bottom w:val="single" w:sz="4" w:space="0" w:color="auto"/>
              <w:right w:val="single" w:sz="4" w:space="0" w:color="auto"/>
            </w:tcBorders>
            <w:shd w:val="clear" w:color="000000" w:fill="FFFFFF"/>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800</w:t>
            </w:r>
          </w:p>
        </w:tc>
        <w:tc>
          <w:tcPr>
            <w:tcW w:w="1324" w:type="dxa"/>
            <w:gridSpan w:val="3"/>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148,10 </w:t>
            </w:r>
          </w:p>
        </w:tc>
        <w:tc>
          <w:tcPr>
            <w:tcW w:w="1037" w:type="dxa"/>
            <w:gridSpan w:val="3"/>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148,10 </w:t>
            </w:r>
          </w:p>
        </w:tc>
        <w:tc>
          <w:tcPr>
            <w:tcW w:w="1813" w:type="dxa"/>
            <w:gridSpan w:val="4"/>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0,00 </w:t>
            </w:r>
          </w:p>
        </w:tc>
        <w:tc>
          <w:tcPr>
            <w:tcW w:w="799" w:type="dxa"/>
            <w:gridSpan w:val="4"/>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100,00 </w:t>
            </w:r>
          </w:p>
        </w:tc>
      </w:tr>
      <w:tr w:rsidR="006A23E3" w:rsidRPr="006A23E3" w:rsidTr="00DC36A2">
        <w:trPr>
          <w:gridAfter w:val="2"/>
          <w:wAfter w:w="515" w:type="dxa"/>
          <w:trHeight w:val="255"/>
        </w:trPr>
        <w:tc>
          <w:tcPr>
            <w:tcW w:w="1701" w:type="dxa"/>
            <w:gridSpan w:val="2"/>
            <w:tcBorders>
              <w:top w:val="nil"/>
              <w:left w:val="single" w:sz="4" w:space="0" w:color="auto"/>
              <w:bottom w:val="single" w:sz="4" w:space="0" w:color="auto"/>
              <w:right w:val="single" w:sz="4" w:space="0" w:color="auto"/>
            </w:tcBorders>
            <w:shd w:val="clear" w:color="auto" w:fill="auto"/>
            <w:vAlign w:val="bottom"/>
            <w:hideMark/>
          </w:tcPr>
          <w:p w:rsidR="006A23E3" w:rsidRPr="006A23E3" w:rsidRDefault="006A23E3" w:rsidP="006A23E3">
            <w:pPr>
              <w:rPr>
                <w:rFonts w:ascii="Arial CYR" w:hAnsi="Arial CYR" w:cs="Arial CYR"/>
                <w:sz w:val="16"/>
                <w:szCs w:val="16"/>
              </w:rPr>
            </w:pPr>
            <w:r w:rsidRPr="006A23E3">
              <w:rPr>
                <w:rFonts w:ascii="Arial CYR" w:hAnsi="Arial CYR" w:cs="Arial CYR"/>
                <w:sz w:val="16"/>
                <w:szCs w:val="16"/>
              </w:rPr>
              <w:t>Уплата налога на имущество организаций и земельного налога</w:t>
            </w:r>
          </w:p>
        </w:tc>
        <w:tc>
          <w:tcPr>
            <w:tcW w:w="808" w:type="dxa"/>
            <w:tcBorders>
              <w:top w:val="nil"/>
              <w:left w:val="nil"/>
              <w:bottom w:val="single" w:sz="4" w:space="0" w:color="auto"/>
              <w:right w:val="single" w:sz="4" w:space="0" w:color="auto"/>
            </w:tcBorders>
            <w:shd w:val="clear" w:color="000000" w:fill="FFFFFF"/>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910</w:t>
            </w:r>
          </w:p>
        </w:tc>
        <w:tc>
          <w:tcPr>
            <w:tcW w:w="880" w:type="dxa"/>
            <w:tcBorders>
              <w:top w:val="nil"/>
              <w:left w:val="nil"/>
              <w:bottom w:val="single" w:sz="4" w:space="0" w:color="auto"/>
              <w:right w:val="single" w:sz="4" w:space="0" w:color="auto"/>
            </w:tcBorders>
            <w:shd w:val="clear" w:color="000000" w:fill="FFFFFF"/>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0104</w:t>
            </w:r>
          </w:p>
        </w:tc>
        <w:tc>
          <w:tcPr>
            <w:tcW w:w="1004" w:type="dxa"/>
            <w:gridSpan w:val="3"/>
            <w:tcBorders>
              <w:top w:val="nil"/>
              <w:left w:val="nil"/>
              <w:bottom w:val="single" w:sz="4" w:space="0" w:color="auto"/>
              <w:right w:val="single" w:sz="4" w:space="0" w:color="auto"/>
            </w:tcBorders>
            <w:shd w:val="clear" w:color="000000" w:fill="FFFFFF"/>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20300 20020</w:t>
            </w:r>
          </w:p>
        </w:tc>
        <w:tc>
          <w:tcPr>
            <w:tcW w:w="1357" w:type="dxa"/>
            <w:gridSpan w:val="5"/>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851</w:t>
            </w:r>
          </w:p>
        </w:tc>
        <w:tc>
          <w:tcPr>
            <w:tcW w:w="1324" w:type="dxa"/>
            <w:gridSpan w:val="3"/>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122,60 </w:t>
            </w:r>
          </w:p>
        </w:tc>
        <w:tc>
          <w:tcPr>
            <w:tcW w:w="1037" w:type="dxa"/>
            <w:gridSpan w:val="3"/>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122,60 </w:t>
            </w:r>
          </w:p>
        </w:tc>
        <w:tc>
          <w:tcPr>
            <w:tcW w:w="1813" w:type="dxa"/>
            <w:gridSpan w:val="4"/>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0,00 </w:t>
            </w:r>
          </w:p>
        </w:tc>
        <w:tc>
          <w:tcPr>
            <w:tcW w:w="799" w:type="dxa"/>
            <w:gridSpan w:val="4"/>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100,00 </w:t>
            </w:r>
          </w:p>
        </w:tc>
      </w:tr>
      <w:tr w:rsidR="006A23E3" w:rsidRPr="006A23E3" w:rsidTr="00DC36A2">
        <w:trPr>
          <w:gridAfter w:val="2"/>
          <w:wAfter w:w="515" w:type="dxa"/>
          <w:trHeight w:val="255"/>
        </w:trPr>
        <w:tc>
          <w:tcPr>
            <w:tcW w:w="1701" w:type="dxa"/>
            <w:gridSpan w:val="2"/>
            <w:tcBorders>
              <w:top w:val="nil"/>
              <w:left w:val="single" w:sz="4" w:space="0" w:color="auto"/>
              <w:bottom w:val="single" w:sz="4" w:space="0" w:color="auto"/>
              <w:right w:val="single" w:sz="4" w:space="0" w:color="auto"/>
            </w:tcBorders>
            <w:shd w:val="clear" w:color="auto" w:fill="auto"/>
            <w:vAlign w:val="bottom"/>
            <w:hideMark/>
          </w:tcPr>
          <w:p w:rsidR="006A23E3" w:rsidRPr="006A23E3" w:rsidRDefault="006A23E3" w:rsidP="006A23E3">
            <w:pPr>
              <w:rPr>
                <w:rFonts w:ascii="Arial CYR" w:hAnsi="Arial CYR" w:cs="Arial CYR"/>
                <w:sz w:val="16"/>
                <w:szCs w:val="16"/>
              </w:rPr>
            </w:pPr>
            <w:r w:rsidRPr="006A23E3">
              <w:rPr>
                <w:rFonts w:ascii="Arial CYR" w:hAnsi="Arial CYR" w:cs="Arial CYR"/>
                <w:sz w:val="16"/>
                <w:szCs w:val="16"/>
              </w:rPr>
              <w:t>Уплата прочих налогов, сборов</w:t>
            </w:r>
          </w:p>
        </w:tc>
        <w:tc>
          <w:tcPr>
            <w:tcW w:w="808" w:type="dxa"/>
            <w:tcBorders>
              <w:top w:val="nil"/>
              <w:left w:val="nil"/>
              <w:bottom w:val="single" w:sz="4" w:space="0" w:color="auto"/>
              <w:right w:val="single" w:sz="4" w:space="0" w:color="auto"/>
            </w:tcBorders>
            <w:shd w:val="clear" w:color="000000" w:fill="FFFFFF"/>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910</w:t>
            </w:r>
          </w:p>
        </w:tc>
        <w:tc>
          <w:tcPr>
            <w:tcW w:w="880" w:type="dxa"/>
            <w:tcBorders>
              <w:top w:val="nil"/>
              <w:left w:val="nil"/>
              <w:bottom w:val="single" w:sz="4" w:space="0" w:color="auto"/>
              <w:right w:val="single" w:sz="4" w:space="0" w:color="auto"/>
            </w:tcBorders>
            <w:shd w:val="clear" w:color="000000" w:fill="FFFFFF"/>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0104</w:t>
            </w:r>
          </w:p>
        </w:tc>
        <w:tc>
          <w:tcPr>
            <w:tcW w:w="1004" w:type="dxa"/>
            <w:gridSpan w:val="3"/>
            <w:tcBorders>
              <w:top w:val="nil"/>
              <w:left w:val="nil"/>
              <w:bottom w:val="single" w:sz="4" w:space="0" w:color="auto"/>
              <w:right w:val="single" w:sz="4" w:space="0" w:color="auto"/>
            </w:tcBorders>
            <w:shd w:val="clear" w:color="000000" w:fill="FFFFFF"/>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20300 20020</w:t>
            </w:r>
          </w:p>
        </w:tc>
        <w:tc>
          <w:tcPr>
            <w:tcW w:w="1357" w:type="dxa"/>
            <w:gridSpan w:val="5"/>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852</w:t>
            </w:r>
          </w:p>
        </w:tc>
        <w:tc>
          <w:tcPr>
            <w:tcW w:w="1324" w:type="dxa"/>
            <w:gridSpan w:val="3"/>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24,50 </w:t>
            </w:r>
          </w:p>
        </w:tc>
        <w:tc>
          <w:tcPr>
            <w:tcW w:w="1037" w:type="dxa"/>
            <w:gridSpan w:val="3"/>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24,50 </w:t>
            </w:r>
          </w:p>
        </w:tc>
        <w:tc>
          <w:tcPr>
            <w:tcW w:w="1813" w:type="dxa"/>
            <w:gridSpan w:val="4"/>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0,00 </w:t>
            </w:r>
          </w:p>
        </w:tc>
        <w:tc>
          <w:tcPr>
            <w:tcW w:w="799" w:type="dxa"/>
            <w:gridSpan w:val="4"/>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100,00 </w:t>
            </w:r>
          </w:p>
        </w:tc>
      </w:tr>
      <w:tr w:rsidR="006A23E3" w:rsidRPr="006A23E3" w:rsidTr="00DC36A2">
        <w:trPr>
          <w:gridAfter w:val="2"/>
          <w:wAfter w:w="515" w:type="dxa"/>
          <w:trHeight w:val="255"/>
        </w:trPr>
        <w:tc>
          <w:tcPr>
            <w:tcW w:w="1701" w:type="dxa"/>
            <w:gridSpan w:val="2"/>
            <w:tcBorders>
              <w:top w:val="nil"/>
              <w:left w:val="single" w:sz="4" w:space="0" w:color="auto"/>
              <w:bottom w:val="single" w:sz="4" w:space="0" w:color="auto"/>
              <w:right w:val="single" w:sz="4" w:space="0" w:color="auto"/>
            </w:tcBorders>
            <w:shd w:val="clear" w:color="auto" w:fill="auto"/>
            <w:vAlign w:val="bottom"/>
            <w:hideMark/>
          </w:tcPr>
          <w:p w:rsidR="006A23E3" w:rsidRPr="006A23E3" w:rsidRDefault="006A23E3" w:rsidP="006A23E3">
            <w:pPr>
              <w:rPr>
                <w:rFonts w:ascii="Arial CYR" w:hAnsi="Arial CYR" w:cs="Arial CYR"/>
                <w:sz w:val="16"/>
                <w:szCs w:val="16"/>
              </w:rPr>
            </w:pPr>
            <w:r w:rsidRPr="006A23E3">
              <w:rPr>
                <w:rFonts w:ascii="Arial CYR" w:hAnsi="Arial CYR" w:cs="Arial CYR"/>
                <w:sz w:val="16"/>
                <w:szCs w:val="16"/>
              </w:rPr>
              <w:t>Уплата иных платежей</w:t>
            </w:r>
          </w:p>
        </w:tc>
        <w:tc>
          <w:tcPr>
            <w:tcW w:w="808" w:type="dxa"/>
            <w:tcBorders>
              <w:top w:val="nil"/>
              <w:left w:val="nil"/>
              <w:bottom w:val="single" w:sz="4" w:space="0" w:color="auto"/>
              <w:right w:val="single" w:sz="4" w:space="0" w:color="auto"/>
            </w:tcBorders>
            <w:shd w:val="clear" w:color="000000" w:fill="FFFFFF"/>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910</w:t>
            </w:r>
          </w:p>
        </w:tc>
        <w:tc>
          <w:tcPr>
            <w:tcW w:w="880" w:type="dxa"/>
            <w:tcBorders>
              <w:top w:val="nil"/>
              <w:left w:val="nil"/>
              <w:bottom w:val="single" w:sz="4" w:space="0" w:color="auto"/>
              <w:right w:val="single" w:sz="4" w:space="0" w:color="auto"/>
            </w:tcBorders>
            <w:shd w:val="clear" w:color="000000" w:fill="FFFFFF"/>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0104</w:t>
            </w:r>
          </w:p>
        </w:tc>
        <w:tc>
          <w:tcPr>
            <w:tcW w:w="1004" w:type="dxa"/>
            <w:gridSpan w:val="3"/>
            <w:tcBorders>
              <w:top w:val="nil"/>
              <w:left w:val="nil"/>
              <w:bottom w:val="single" w:sz="4" w:space="0" w:color="auto"/>
              <w:right w:val="single" w:sz="4" w:space="0" w:color="auto"/>
            </w:tcBorders>
            <w:shd w:val="clear" w:color="000000" w:fill="FFFFFF"/>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20300 20020</w:t>
            </w:r>
          </w:p>
        </w:tc>
        <w:tc>
          <w:tcPr>
            <w:tcW w:w="1357" w:type="dxa"/>
            <w:gridSpan w:val="5"/>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853</w:t>
            </w:r>
          </w:p>
        </w:tc>
        <w:tc>
          <w:tcPr>
            <w:tcW w:w="1324" w:type="dxa"/>
            <w:gridSpan w:val="3"/>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1,00 </w:t>
            </w:r>
          </w:p>
        </w:tc>
        <w:tc>
          <w:tcPr>
            <w:tcW w:w="1037" w:type="dxa"/>
            <w:gridSpan w:val="3"/>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1,00 </w:t>
            </w:r>
          </w:p>
        </w:tc>
        <w:tc>
          <w:tcPr>
            <w:tcW w:w="1813" w:type="dxa"/>
            <w:gridSpan w:val="4"/>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0,00 </w:t>
            </w:r>
          </w:p>
        </w:tc>
        <w:tc>
          <w:tcPr>
            <w:tcW w:w="799" w:type="dxa"/>
            <w:gridSpan w:val="4"/>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100,00 </w:t>
            </w:r>
          </w:p>
        </w:tc>
      </w:tr>
      <w:tr w:rsidR="006A23E3" w:rsidRPr="006A23E3" w:rsidTr="00DC36A2">
        <w:trPr>
          <w:gridAfter w:val="2"/>
          <w:wAfter w:w="515" w:type="dxa"/>
          <w:trHeight w:val="765"/>
        </w:trPr>
        <w:tc>
          <w:tcPr>
            <w:tcW w:w="1701" w:type="dxa"/>
            <w:gridSpan w:val="2"/>
            <w:tcBorders>
              <w:top w:val="nil"/>
              <w:left w:val="single" w:sz="4" w:space="0" w:color="auto"/>
              <w:bottom w:val="single" w:sz="4" w:space="0" w:color="auto"/>
              <w:right w:val="single" w:sz="4" w:space="0" w:color="auto"/>
            </w:tcBorders>
            <w:shd w:val="clear" w:color="000000" w:fill="FFFFFF"/>
            <w:vAlign w:val="bottom"/>
            <w:hideMark/>
          </w:tcPr>
          <w:p w:rsidR="006A23E3" w:rsidRPr="006A23E3" w:rsidRDefault="006A23E3" w:rsidP="006A23E3">
            <w:pPr>
              <w:rPr>
                <w:rFonts w:ascii="Arial CYR" w:hAnsi="Arial CYR" w:cs="Arial CYR"/>
                <w:i/>
                <w:iCs/>
                <w:sz w:val="16"/>
                <w:szCs w:val="16"/>
              </w:rPr>
            </w:pPr>
            <w:r w:rsidRPr="006A23E3">
              <w:rPr>
                <w:rFonts w:ascii="Arial CYR" w:hAnsi="Arial CYR" w:cs="Arial CYR"/>
                <w:i/>
                <w:iCs/>
                <w:sz w:val="16"/>
                <w:szCs w:val="16"/>
              </w:rPr>
              <w:t>Муниципальная программа "Обеспечение безопасности на территории Жигаловского муниципального образования на 2020-2025 годы"</w:t>
            </w:r>
          </w:p>
        </w:tc>
        <w:tc>
          <w:tcPr>
            <w:tcW w:w="808" w:type="dxa"/>
            <w:tcBorders>
              <w:top w:val="nil"/>
              <w:left w:val="nil"/>
              <w:bottom w:val="single" w:sz="4" w:space="0" w:color="auto"/>
              <w:right w:val="single" w:sz="4" w:space="0" w:color="auto"/>
            </w:tcBorders>
            <w:shd w:val="clear" w:color="000000" w:fill="FFFFFF"/>
            <w:noWrap/>
            <w:vAlign w:val="bottom"/>
            <w:hideMark/>
          </w:tcPr>
          <w:p w:rsidR="006A23E3" w:rsidRPr="006A23E3" w:rsidRDefault="006A23E3" w:rsidP="006A23E3">
            <w:pPr>
              <w:jc w:val="center"/>
              <w:rPr>
                <w:rFonts w:ascii="Arial CYR" w:hAnsi="Arial CYR" w:cs="Arial CYR"/>
                <w:i/>
                <w:iCs/>
                <w:sz w:val="16"/>
                <w:szCs w:val="16"/>
              </w:rPr>
            </w:pPr>
            <w:r w:rsidRPr="006A23E3">
              <w:rPr>
                <w:rFonts w:ascii="Arial CYR" w:hAnsi="Arial CYR" w:cs="Arial CYR"/>
                <w:i/>
                <w:iCs/>
                <w:sz w:val="16"/>
                <w:szCs w:val="16"/>
              </w:rPr>
              <w:t>910</w:t>
            </w:r>
          </w:p>
        </w:tc>
        <w:tc>
          <w:tcPr>
            <w:tcW w:w="880" w:type="dxa"/>
            <w:tcBorders>
              <w:top w:val="nil"/>
              <w:left w:val="nil"/>
              <w:bottom w:val="single" w:sz="4" w:space="0" w:color="auto"/>
              <w:right w:val="single" w:sz="4" w:space="0" w:color="auto"/>
            </w:tcBorders>
            <w:shd w:val="clear" w:color="000000" w:fill="FFFFFF"/>
            <w:noWrap/>
            <w:vAlign w:val="bottom"/>
            <w:hideMark/>
          </w:tcPr>
          <w:p w:rsidR="006A23E3" w:rsidRPr="006A23E3" w:rsidRDefault="006A23E3" w:rsidP="006A23E3">
            <w:pPr>
              <w:jc w:val="center"/>
              <w:rPr>
                <w:rFonts w:ascii="Arial CYR" w:hAnsi="Arial CYR" w:cs="Arial CYR"/>
                <w:i/>
                <w:iCs/>
                <w:sz w:val="16"/>
                <w:szCs w:val="16"/>
              </w:rPr>
            </w:pPr>
            <w:r w:rsidRPr="006A23E3">
              <w:rPr>
                <w:rFonts w:ascii="Arial CYR" w:hAnsi="Arial CYR" w:cs="Arial CYR"/>
                <w:i/>
                <w:iCs/>
                <w:sz w:val="16"/>
                <w:szCs w:val="16"/>
              </w:rPr>
              <w:t>0104</w:t>
            </w:r>
          </w:p>
        </w:tc>
        <w:tc>
          <w:tcPr>
            <w:tcW w:w="1004" w:type="dxa"/>
            <w:gridSpan w:val="3"/>
            <w:tcBorders>
              <w:top w:val="nil"/>
              <w:left w:val="nil"/>
              <w:bottom w:val="single" w:sz="4" w:space="0" w:color="auto"/>
              <w:right w:val="single" w:sz="4" w:space="0" w:color="auto"/>
            </w:tcBorders>
            <w:shd w:val="clear" w:color="000000" w:fill="FFFFFF"/>
            <w:noWrap/>
            <w:vAlign w:val="bottom"/>
            <w:hideMark/>
          </w:tcPr>
          <w:p w:rsidR="006A23E3" w:rsidRPr="006A23E3" w:rsidRDefault="006A23E3" w:rsidP="006A23E3">
            <w:pPr>
              <w:jc w:val="center"/>
              <w:rPr>
                <w:rFonts w:ascii="Arial CYR" w:hAnsi="Arial CYR" w:cs="Arial CYR"/>
                <w:i/>
                <w:iCs/>
                <w:sz w:val="16"/>
                <w:szCs w:val="16"/>
              </w:rPr>
            </w:pPr>
            <w:r w:rsidRPr="006A23E3">
              <w:rPr>
                <w:rFonts w:ascii="Arial CYR" w:hAnsi="Arial CYR" w:cs="Arial CYR"/>
                <w:i/>
                <w:iCs/>
                <w:sz w:val="16"/>
                <w:szCs w:val="16"/>
              </w:rPr>
              <w:t>14000 00000</w:t>
            </w:r>
          </w:p>
        </w:tc>
        <w:tc>
          <w:tcPr>
            <w:tcW w:w="1357" w:type="dxa"/>
            <w:gridSpan w:val="5"/>
            <w:tcBorders>
              <w:top w:val="nil"/>
              <w:left w:val="nil"/>
              <w:bottom w:val="single" w:sz="4" w:space="0" w:color="auto"/>
              <w:right w:val="single" w:sz="4" w:space="0" w:color="auto"/>
            </w:tcBorders>
            <w:shd w:val="clear" w:color="000000" w:fill="FFFFFF"/>
            <w:noWrap/>
            <w:vAlign w:val="bottom"/>
            <w:hideMark/>
          </w:tcPr>
          <w:p w:rsidR="006A23E3" w:rsidRPr="006A23E3" w:rsidRDefault="006A23E3" w:rsidP="006A23E3">
            <w:pPr>
              <w:jc w:val="center"/>
              <w:rPr>
                <w:rFonts w:ascii="Arial CYR" w:hAnsi="Arial CYR" w:cs="Arial CYR"/>
                <w:i/>
                <w:iCs/>
                <w:sz w:val="16"/>
                <w:szCs w:val="16"/>
              </w:rPr>
            </w:pPr>
            <w:r w:rsidRPr="006A23E3">
              <w:rPr>
                <w:rFonts w:ascii="Arial CYR" w:hAnsi="Arial CYR" w:cs="Arial CYR"/>
                <w:i/>
                <w:iCs/>
                <w:sz w:val="16"/>
                <w:szCs w:val="16"/>
              </w:rPr>
              <w:t> </w:t>
            </w:r>
          </w:p>
        </w:tc>
        <w:tc>
          <w:tcPr>
            <w:tcW w:w="1324" w:type="dxa"/>
            <w:gridSpan w:val="3"/>
            <w:tcBorders>
              <w:top w:val="nil"/>
              <w:left w:val="nil"/>
              <w:bottom w:val="single" w:sz="4" w:space="0" w:color="auto"/>
              <w:right w:val="single" w:sz="4" w:space="0" w:color="auto"/>
            </w:tcBorders>
            <w:shd w:val="clear" w:color="000000" w:fill="FFFFFF"/>
            <w:noWrap/>
            <w:vAlign w:val="bottom"/>
            <w:hideMark/>
          </w:tcPr>
          <w:p w:rsidR="006A23E3" w:rsidRPr="006A23E3" w:rsidRDefault="006A23E3" w:rsidP="006A23E3">
            <w:pPr>
              <w:jc w:val="right"/>
              <w:rPr>
                <w:rFonts w:ascii="Arial CYR" w:hAnsi="Arial CYR" w:cs="Arial CYR"/>
                <w:i/>
                <w:iCs/>
                <w:sz w:val="16"/>
                <w:szCs w:val="16"/>
              </w:rPr>
            </w:pPr>
            <w:r w:rsidRPr="006A23E3">
              <w:rPr>
                <w:rFonts w:ascii="Arial CYR" w:hAnsi="Arial CYR" w:cs="Arial CYR"/>
                <w:i/>
                <w:iCs/>
                <w:sz w:val="16"/>
                <w:szCs w:val="16"/>
              </w:rPr>
              <w:t>88,60</w:t>
            </w:r>
          </w:p>
        </w:tc>
        <w:tc>
          <w:tcPr>
            <w:tcW w:w="1037" w:type="dxa"/>
            <w:gridSpan w:val="3"/>
            <w:tcBorders>
              <w:top w:val="nil"/>
              <w:left w:val="nil"/>
              <w:bottom w:val="single" w:sz="4" w:space="0" w:color="auto"/>
              <w:right w:val="single" w:sz="4" w:space="0" w:color="auto"/>
            </w:tcBorders>
            <w:shd w:val="clear" w:color="000000" w:fill="FFFFFF"/>
            <w:noWrap/>
            <w:vAlign w:val="bottom"/>
            <w:hideMark/>
          </w:tcPr>
          <w:p w:rsidR="006A23E3" w:rsidRPr="006A23E3" w:rsidRDefault="006A23E3" w:rsidP="006A23E3">
            <w:pPr>
              <w:jc w:val="right"/>
              <w:rPr>
                <w:rFonts w:ascii="Arial CYR" w:hAnsi="Arial CYR" w:cs="Arial CYR"/>
                <w:i/>
                <w:iCs/>
                <w:sz w:val="16"/>
                <w:szCs w:val="16"/>
              </w:rPr>
            </w:pPr>
            <w:r w:rsidRPr="006A23E3">
              <w:rPr>
                <w:rFonts w:ascii="Arial CYR" w:hAnsi="Arial CYR" w:cs="Arial CYR"/>
                <w:i/>
                <w:iCs/>
                <w:sz w:val="16"/>
                <w:szCs w:val="16"/>
              </w:rPr>
              <w:t>88,60</w:t>
            </w:r>
          </w:p>
        </w:tc>
        <w:tc>
          <w:tcPr>
            <w:tcW w:w="1813" w:type="dxa"/>
            <w:gridSpan w:val="4"/>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i/>
                <w:iCs/>
                <w:sz w:val="16"/>
                <w:szCs w:val="16"/>
              </w:rPr>
            </w:pPr>
            <w:r w:rsidRPr="006A23E3">
              <w:rPr>
                <w:rFonts w:ascii="Arial CYR" w:hAnsi="Arial CYR" w:cs="Arial CYR"/>
                <w:i/>
                <w:iCs/>
                <w:sz w:val="16"/>
                <w:szCs w:val="16"/>
              </w:rPr>
              <w:t xml:space="preserve">0,00 </w:t>
            </w:r>
          </w:p>
        </w:tc>
        <w:tc>
          <w:tcPr>
            <w:tcW w:w="799" w:type="dxa"/>
            <w:gridSpan w:val="4"/>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i/>
                <w:iCs/>
                <w:sz w:val="16"/>
                <w:szCs w:val="16"/>
              </w:rPr>
            </w:pPr>
            <w:r w:rsidRPr="006A23E3">
              <w:rPr>
                <w:rFonts w:ascii="Arial CYR" w:hAnsi="Arial CYR" w:cs="Arial CYR"/>
                <w:i/>
                <w:iCs/>
                <w:sz w:val="16"/>
                <w:szCs w:val="16"/>
              </w:rPr>
              <w:t xml:space="preserve">100,00 </w:t>
            </w:r>
          </w:p>
        </w:tc>
      </w:tr>
      <w:tr w:rsidR="006A23E3" w:rsidRPr="006A23E3" w:rsidTr="00DC36A2">
        <w:trPr>
          <w:gridAfter w:val="2"/>
          <w:wAfter w:w="515" w:type="dxa"/>
          <w:trHeight w:val="570"/>
        </w:trPr>
        <w:tc>
          <w:tcPr>
            <w:tcW w:w="1701" w:type="dxa"/>
            <w:gridSpan w:val="2"/>
            <w:tcBorders>
              <w:top w:val="nil"/>
              <w:left w:val="single" w:sz="4" w:space="0" w:color="auto"/>
              <w:bottom w:val="single" w:sz="4" w:space="0" w:color="auto"/>
              <w:right w:val="single" w:sz="4" w:space="0" w:color="auto"/>
            </w:tcBorders>
            <w:shd w:val="clear" w:color="auto" w:fill="auto"/>
            <w:vAlign w:val="bottom"/>
            <w:hideMark/>
          </w:tcPr>
          <w:p w:rsidR="006A23E3" w:rsidRPr="006A23E3" w:rsidRDefault="006A23E3" w:rsidP="006A23E3">
            <w:pPr>
              <w:rPr>
                <w:rFonts w:ascii="Arial CYR" w:hAnsi="Arial CYR" w:cs="Arial CYR"/>
                <w:sz w:val="16"/>
                <w:szCs w:val="16"/>
              </w:rPr>
            </w:pPr>
            <w:r w:rsidRPr="006A23E3">
              <w:rPr>
                <w:rFonts w:ascii="Arial CYR" w:hAnsi="Arial CYR" w:cs="Arial CYR"/>
                <w:sz w:val="16"/>
                <w:szCs w:val="16"/>
              </w:rPr>
              <w:t>Подпрограмма "Улучшение условий и охрана труда в администрации Жигаловского муниципального образования на 2020-2025 годы"</w:t>
            </w:r>
          </w:p>
        </w:tc>
        <w:tc>
          <w:tcPr>
            <w:tcW w:w="808" w:type="dxa"/>
            <w:tcBorders>
              <w:top w:val="nil"/>
              <w:left w:val="nil"/>
              <w:bottom w:val="single" w:sz="4" w:space="0" w:color="auto"/>
              <w:right w:val="single" w:sz="4" w:space="0" w:color="auto"/>
            </w:tcBorders>
            <w:shd w:val="clear" w:color="000000" w:fill="FFFFFF"/>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910</w:t>
            </w:r>
          </w:p>
        </w:tc>
        <w:tc>
          <w:tcPr>
            <w:tcW w:w="880" w:type="dxa"/>
            <w:tcBorders>
              <w:top w:val="nil"/>
              <w:left w:val="nil"/>
              <w:bottom w:val="single" w:sz="4" w:space="0" w:color="auto"/>
              <w:right w:val="single" w:sz="4" w:space="0" w:color="auto"/>
            </w:tcBorders>
            <w:shd w:val="clear" w:color="000000" w:fill="FFFFFF"/>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0104</w:t>
            </w:r>
          </w:p>
        </w:tc>
        <w:tc>
          <w:tcPr>
            <w:tcW w:w="1004" w:type="dxa"/>
            <w:gridSpan w:val="3"/>
            <w:tcBorders>
              <w:top w:val="nil"/>
              <w:left w:val="nil"/>
              <w:bottom w:val="single" w:sz="4" w:space="0" w:color="auto"/>
              <w:right w:val="single" w:sz="4" w:space="0" w:color="auto"/>
            </w:tcBorders>
            <w:shd w:val="clear" w:color="000000" w:fill="FFFFFF"/>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14300 00000</w:t>
            </w:r>
          </w:p>
        </w:tc>
        <w:tc>
          <w:tcPr>
            <w:tcW w:w="1357" w:type="dxa"/>
            <w:gridSpan w:val="5"/>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 </w:t>
            </w:r>
          </w:p>
        </w:tc>
        <w:tc>
          <w:tcPr>
            <w:tcW w:w="1324" w:type="dxa"/>
            <w:gridSpan w:val="3"/>
            <w:tcBorders>
              <w:top w:val="nil"/>
              <w:left w:val="nil"/>
              <w:bottom w:val="single" w:sz="4" w:space="0" w:color="auto"/>
              <w:right w:val="single" w:sz="4" w:space="0" w:color="auto"/>
            </w:tcBorders>
            <w:shd w:val="clear" w:color="000000" w:fill="FFFFFF"/>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88,60</w:t>
            </w:r>
          </w:p>
        </w:tc>
        <w:tc>
          <w:tcPr>
            <w:tcW w:w="1037" w:type="dxa"/>
            <w:gridSpan w:val="3"/>
            <w:tcBorders>
              <w:top w:val="nil"/>
              <w:left w:val="nil"/>
              <w:bottom w:val="single" w:sz="4" w:space="0" w:color="auto"/>
              <w:right w:val="single" w:sz="4" w:space="0" w:color="auto"/>
            </w:tcBorders>
            <w:shd w:val="clear" w:color="000000" w:fill="FFFFFF"/>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88,60</w:t>
            </w:r>
          </w:p>
        </w:tc>
        <w:tc>
          <w:tcPr>
            <w:tcW w:w="1813" w:type="dxa"/>
            <w:gridSpan w:val="4"/>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0,00 </w:t>
            </w:r>
          </w:p>
        </w:tc>
        <w:tc>
          <w:tcPr>
            <w:tcW w:w="799" w:type="dxa"/>
            <w:gridSpan w:val="4"/>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100,00 </w:t>
            </w:r>
          </w:p>
        </w:tc>
      </w:tr>
      <w:tr w:rsidR="006A23E3" w:rsidRPr="006A23E3" w:rsidTr="00DC36A2">
        <w:trPr>
          <w:gridAfter w:val="2"/>
          <w:wAfter w:w="515" w:type="dxa"/>
          <w:trHeight w:val="510"/>
        </w:trPr>
        <w:tc>
          <w:tcPr>
            <w:tcW w:w="1701" w:type="dxa"/>
            <w:gridSpan w:val="2"/>
            <w:tcBorders>
              <w:top w:val="nil"/>
              <w:left w:val="single" w:sz="4" w:space="0" w:color="auto"/>
              <w:bottom w:val="single" w:sz="4" w:space="0" w:color="auto"/>
              <w:right w:val="single" w:sz="4" w:space="0" w:color="auto"/>
            </w:tcBorders>
            <w:shd w:val="clear" w:color="auto" w:fill="auto"/>
            <w:vAlign w:val="bottom"/>
            <w:hideMark/>
          </w:tcPr>
          <w:p w:rsidR="006A23E3" w:rsidRPr="006A23E3" w:rsidRDefault="006A23E3" w:rsidP="006A23E3">
            <w:pPr>
              <w:rPr>
                <w:rFonts w:ascii="Arial CYR" w:hAnsi="Arial CYR" w:cs="Arial CYR"/>
                <w:i/>
                <w:iCs/>
                <w:sz w:val="16"/>
                <w:szCs w:val="16"/>
              </w:rPr>
            </w:pPr>
            <w:r w:rsidRPr="006A23E3">
              <w:rPr>
                <w:rFonts w:ascii="Arial CYR" w:hAnsi="Arial CYR" w:cs="Arial CYR"/>
                <w:i/>
                <w:iCs/>
                <w:sz w:val="16"/>
                <w:szCs w:val="16"/>
              </w:rPr>
              <w:t>Основное мероприятие "Профилактические мероприятия в области охраны труда"</w:t>
            </w:r>
          </w:p>
        </w:tc>
        <w:tc>
          <w:tcPr>
            <w:tcW w:w="808" w:type="dxa"/>
            <w:tcBorders>
              <w:top w:val="nil"/>
              <w:left w:val="nil"/>
              <w:bottom w:val="single" w:sz="4" w:space="0" w:color="auto"/>
              <w:right w:val="single" w:sz="4" w:space="0" w:color="auto"/>
            </w:tcBorders>
            <w:shd w:val="clear" w:color="000000" w:fill="FFFFFF"/>
            <w:noWrap/>
            <w:vAlign w:val="bottom"/>
            <w:hideMark/>
          </w:tcPr>
          <w:p w:rsidR="006A23E3" w:rsidRPr="006A23E3" w:rsidRDefault="006A23E3" w:rsidP="006A23E3">
            <w:pPr>
              <w:jc w:val="center"/>
              <w:rPr>
                <w:rFonts w:ascii="Arial CYR" w:hAnsi="Arial CYR" w:cs="Arial CYR"/>
                <w:i/>
                <w:iCs/>
                <w:sz w:val="16"/>
                <w:szCs w:val="16"/>
              </w:rPr>
            </w:pPr>
            <w:r w:rsidRPr="006A23E3">
              <w:rPr>
                <w:rFonts w:ascii="Arial CYR" w:hAnsi="Arial CYR" w:cs="Arial CYR"/>
                <w:i/>
                <w:iCs/>
                <w:sz w:val="16"/>
                <w:szCs w:val="16"/>
              </w:rPr>
              <w:t>910</w:t>
            </w:r>
          </w:p>
        </w:tc>
        <w:tc>
          <w:tcPr>
            <w:tcW w:w="880" w:type="dxa"/>
            <w:tcBorders>
              <w:top w:val="nil"/>
              <w:left w:val="nil"/>
              <w:bottom w:val="single" w:sz="4" w:space="0" w:color="auto"/>
              <w:right w:val="single" w:sz="4" w:space="0" w:color="auto"/>
            </w:tcBorders>
            <w:shd w:val="clear" w:color="000000" w:fill="FFFFFF"/>
            <w:noWrap/>
            <w:vAlign w:val="bottom"/>
            <w:hideMark/>
          </w:tcPr>
          <w:p w:rsidR="006A23E3" w:rsidRPr="006A23E3" w:rsidRDefault="006A23E3" w:rsidP="006A23E3">
            <w:pPr>
              <w:jc w:val="center"/>
              <w:rPr>
                <w:rFonts w:ascii="Arial CYR" w:hAnsi="Arial CYR" w:cs="Arial CYR"/>
                <w:i/>
                <w:iCs/>
                <w:sz w:val="16"/>
                <w:szCs w:val="16"/>
              </w:rPr>
            </w:pPr>
            <w:r w:rsidRPr="006A23E3">
              <w:rPr>
                <w:rFonts w:ascii="Arial CYR" w:hAnsi="Arial CYR" w:cs="Arial CYR"/>
                <w:i/>
                <w:iCs/>
                <w:sz w:val="16"/>
                <w:szCs w:val="16"/>
              </w:rPr>
              <w:t>0104</w:t>
            </w:r>
          </w:p>
        </w:tc>
        <w:tc>
          <w:tcPr>
            <w:tcW w:w="1004" w:type="dxa"/>
            <w:gridSpan w:val="3"/>
            <w:tcBorders>
              <w:top w:val="nil"/>
              <w:left w:val="nil"/>
              <w:bottom w:val="single" w:sz="4" w:space="0" w:color="auto"/>
              <w:right w:val="single" w:sz="4" w:space="0" w:color="auto"/>
            </w:tcBorders>
            <w:shd w:val="clear" w:color="000000" w:fill="FFFFFF"/>
            <w:noWrap/>
            <w:vAlign w:val="bottom"/>
            <w:hideMark/>
          </w:tcPr>
          <w:p w:rsidR="006A23E3" w:rsidRPr="006A23E3" w:rsidRDefault="006A23E3" w:rsidP="006A23E3">
            <w:pPr>
              <w:jc w:val="center"/>
              <w:rPr>
                <w:rFonts w:ascii="Arial CYR" w:hAnsi="Arial CYR" w:cs="Arial CYR"/>
                <w:i/>
                <w:iCs/>
                <w:sz w:val="16"/>
                <w:szCs w:val="16"/>
              </w:rPr>
            </w:pPr>
            <w:r w:rsidRPr="006A23E3">
              <w:rPr>
                <w:rFonts w:ascii="Arial CYR" w:hAnsi="Arial CYR" w:cs="Arial CYR"/>
                <w:i/>
                <w:iCs/>
                <w:sz w:val="16"/>
                <w:szCs w:val="16"/>
              </w:rPr>
              <w:t>14301 00000</w:t>
            </w:r>
          </w:p>
        </w:tc>
        <w:tc>
          <w:tcPr>
            <w:tcW w:w="1357" w:type="dxa"/>
            <w:gridSpan w:val="5"/>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center"/>
              <w:rPr>
                <w:rFonts w:ascii="Arial CYR" w:hAnsi="Arial CYR" w:cs="Arial CYR"/>
                <w:i/>
                <w:iCs/>
                <w:sz w:val="16"/>
                <w:szCs w:val="16"/>
              </w:rPr>
            </w:pPr>
            <w:r w:rsidRPr="006A23E3">
              <w:rPr>
                <w:rFonts w:ascii="Arial CYR" w:hAnsi="Arial CYR" w:cs="Arial CYR"/>
                <w:i/>
                <w:iCs/>
                <w:sz w:val="16"/>
                <w:szCs w:val="16"/>
              </w:rPr>
              <w:t> </w:t>
            </w:r>
          </w:p>
        </w:tc>
        <w:tc>
          <w:tcPr>
            <w:tcW w:w="1324" w:type="dxa"/>
            <w:gridSpan w:val="3"/>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i/>
                <w:iCs/>
                <w:sz w:val="16"/>
                <w:szCs w:val="16"/>
              </w:rPr>
            </w:pPr>
            <w:r w:rsidRPr="006A23E3">
              <w:rPr>
                <w:rFonts w:ascii="Arial CYR" w:hAnsi="Arial CYR" w:cs="Arial CYR"/>
                <w:i/>
                <w:iCs/>
                <w:sz w:val="16"/>
                <w:szCs w:val="16"/>
              </w:rPr>
              <w:t>88,60</w:t>
            </w:r>
          </w:p>
        </w:tc>
        <w:tc>
          <w:tcPr>
            <w:tcW w:w="1037" w:type="dxa"/>
            <w:gridSpan w:val="3"/>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i/>
                <w:iCs/>
                <w:sz w:val="16"/>
                <w:szCs w:val="16"/>
              </w:rPr>
            </w:pPr>
            <w:r w:rsidRPr="006A23E3">
              <w:rPr>
                <w:rFonts w:ascii="Arial CYR" w:hAnsi="Arial CYR" w:cs="Arial CYR"/>
                <w:i/>
                <w:iCs/>
                <w:sz w:val="16"/>
                <w:szCs w:val="16"/>
              </w:rPr>
              <w:t>88,60</w:t>
            </w:r>
          </w:p>
        </w:tc>
        <w:tc>
          <w:tcPr>
            <w:tcW w:w="1813" w:type="dxa"/>
            <w:gridSpan w:val="4"/>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i/>
                <w:iCs/>
                <w:sz w:val="16"/>
                <w:szCs w:val="16"/>
              </w:rPr>
            </w:pPr>
            <w:r w:rsidRPr="006A23E3">
              <w:rPr>
                <w:rFonts w:ascii="Arial CYR" w:hAnsi="Arial CYR" w:cs="Arial CYR"/>
                <w:i/>
                <w:iCs/>
                <w:sz w:val="16"/>
                <w:szCs w:val="16"/>
              </w:rPr>
              <w:t xml:space="preserve">0,00 </w:t>
            </w:r>
          </w:p>
        </w:tc>
        <w:tc>
          <w:tcPr>
            <w:tcW w:w="799" w:type="dxa"/>
            <w:gridSpan w:val="4"/>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i/>
                <w:iCs/>
                <w:sz w:val="16"/>
                <w:szCs w:val="16"/>
              </w:rPr>
            </w:pPr>
            <w:r w:rsidRPr="006A23E3">
              <w:rPr>
                <w:rFonts w:ascii="Arial CYR" w:hAnsi="Arial CYR" w:cs="Arial CYR"/>
                <w:i/>
                <w:iCs/>
                <w:sz w:val="16"/>
                <w:szCs w:val="16"/>
              </w:rPr>
              <w:t xml:space="preserve">100,00 </w:t>
            </w:r>
          </w:p>
        </w:tc>
      </w:tr>
      <w:tr w:rsidR="006A23E3" w:rsidRPr="006A23E3" w:rsidTr="00DC36A2">
        <w:trPr>
          <w:gridAfter w:val="2"/>
          <w:wAfter w:w="515" w:type="dxa"/>
          <w:trHeight w:val="510"/>
        </w:trPr>
        <w:tc>
          <w:tcPr>
            <w:tcW w:w="1701" w:type="dxa"/>
            <w:gridSpan w:val="2"/>
            <w:tcBorders>
              <w:top w:val="nil"/>
              <w:left w:val="single" w:sz="4" w:space="0" w:color="auto"/>
              <w:bottom w:val="single" w:sz="4" w:space="0" w:color="auto"/>
              <w:right w:val="single" w:sz="4" w:space="0" w:color="auto"/>
            </w:tcBorders>
            <w:shd w:val="clear" w:color="000000" w:fill="FFFFFF"/>
            <w:vAlign w:val="bottom"/>
            <w:hideMark/>
          </w:tcPr>
          <w:p w:rsidR="006A23E3" w:rsidRPr="006A23E3" w:rsidRDefault="006A23E3" w:rsidP="006A23E3">
            <w:pPr>
              <w:rPr>
                <w:rFonts w:ascii="Arial CYR" w:hAnsi="Arial CYR" w:cs="Arial CYR"/>
                <w:sz w:val="16"/>
                <w:szCs w:val="16"/>
              </w:rPr>
            </w:pPr>
            <w:r w:rsidRPr="006A23E3">
              <w:rPr>
                <w:rFonts w:ascii="Arial CYR" w:hAnsi="Arial CYR" w:cs="Arial CYR"/>
                <w:sz w:val="16"/>
                <w:szCs w:val="16"/>
              </w:rPr>
              <w:t>Расходы на реализацию основного мероприятия муниципальной программы за счет средств местного бюджета</w:t>
            </w:r>
          </w:p>
        </w:tc>
        <w:tc>
          <w:tcPr>
            <w:tcW w:w="808" w:type="dxa"/>
            <w:tcBorders>
              <w:top w:val="nil"/>
              <w:left w:val="nil"/>
              <w:bottom w:val="single" w:sz="4" w:space="0" w:color="auto"/>
              <w:right w:val="single" w:sz="4" w:space="0" w:color="auto"/>
            </w:tcBorders>
            <w:shd w:val="clear" w:color="000000" w:fill="FFFFFF"/>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910</w:t>
            </w:r>
          </w:p>
        </w:tc>
        <w:tc>
          <w:tcPr>
            <w:tcW w:w="880" w:type="dxa"/>
            <w:tcBorders>
              <w:top w:val="nil"/>
              <w:left w:val="nil"/>
              <w:bottom w:val="single" w:sz="4" w:space="0" w:color="auto"/>
              <w:right w:val="single" w:sz="4" w:space="0" w:color="auto"/>
            </w:tcBorders>
            <w:shd w:val="clear" w:color="000000" w:fill="FFFFFF"/>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0104</w:t>
            </w:r>
          </w:p>
        </w:tc>
        <w:tc>
          <w:tcPr>
            <w:tcW w:w="1004" w:type="dxa"/>
            <w:gridSpan w:val="3"/>
            <w:tcBorders>
              <w:top w:val="nil"/>
              <w:left w:val="nil"/>
              <w:bottom w:val="single" w:sz="4" w:space="0" w:color="auto"/>
              <w:right w:val="single" w:sz="4" w:space="0" w:color="auto"/>
            </w:tcBorders>
            <w:shd w:val="clear" w:color="000000" w:fill="FFFFFF"/>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14301 29990</w:t>
            </w:r>
          </w:p>
        </w:tc>
        <w:tc>
          <w:tcPr>
            <w:tcW w:w="1357" w:type="dxa"/>
            <w:gridSpan w:val="5"/>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 </w:t>
            </w:r>
          </w:p>
        </w:tc>
        <w:tc>
          <w:tcPr>
            <w:tcW w:w="1324" w:type="dxa"/>
            <w:gridSpan w:val="3"/>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88,60</w:t>
            </w:r>
          </w:p>
        </w:tc>
        <w:tc>
          <w:tcPr>
            <w:tcW w:w="1037" w:type="dxa"/>
            <w:gridSpan w:val="3"/>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88,60</w:t>
            </w:r>
          </w:p>
        </w:tc>
        <w:tc>
          <w:tcPr>
            <w:tcW w:w="1813" w:type="dxa"/>
            <w:gridSpan w:val="4"/>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0,00 </w:t>
            </w:r>
          </w:p>
        </w:tc>
        <w:tc>
          <w:tcPr>
            <w:tcW w:w="799" w:type="dxa"/>
            <w:gridSpan w:val="4"/>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100,00 </w:t>
            </w:r>
          </w:p>
        </w:tc>
      </w:tr>
      <w:tr w:rsidR="006A23E3" w:rsidRPr="006A23E3" w:rsidTr="00DC36A2">
        <w:trPr>
          <w:gridAfter w:val="2"/>
          <w:wAfter w:w="515" w:type="dxa"/>
          <w:trHeight w:val="510"/>
        </w:trPr>
        <w:tc>
          <w:tcPr>
            <w:tcW w:w="1701" w:type="dxa"/>
            <w:gridSpan w:val="2"/>
            <w:tcBorders>
              <w:top w:val="nil"/>
              <w:left w:val="single" w:sz="4" w:space="0" w:color="auto"/>
              <w:bottom w:val="single" w:sz="4" w:space="0" w:color="auto"/>
              <w:right w:val="single" w:sz="4" w:space="0" w:color="auto"/>
            </w:tcBorders>
            <w:shd w:val="clear" w:color="auto" w:fill="auto"/>
            <w:vAlign w:val="bottom"/>
            <w:hideMark/>
          </w:tcPr>
          <w:p w:rsidR="006A23E3" w:rsidRPr="006A23E3" w:rsidRDefault="006A23E3" w:rsidP="006A23E3">
            <w:pPr>
              <w:rPr>
                <w:rFonts w:ascii="Arial CYR" w:hAnsi="Arial CYR" w:cs="Arial CYR"/>
                <w:sz w:val="16"/>
                <w:szCs w:val="16"/>
              </w:rPr>
            </w:pPr>
            <w:r w:rsidRPr="006A23E3">
              <w:rPr>
                <w:rFonts w:ascii="Arial CYR" w:hAnsi="Arial CYR" w:cs="Arial CYR"/>
                <w:sz w:val="16"/>
                <w:szCs w:val="16"/>
              </w:rPr>
              <w:t>Закупка товаров, работ и услуг для государственных (муниципальных) нужд</w:t>
            </w:r>
          </w:p>
        </w:tc>
        <w:tc>
          <w:tcPr>
            <w:tcW w:w="808" w:type="dxa"/>
            <w:tcBorders>
              <w:top w:val="nil"/>
              <w:left w:val="nil"/>
              <w:bottom w:val="single" w:sz="4" w:space="0" w:color="auto"/>
              <w:right w:val="single" w:sz="4" w:space="0" w:color="auto"/>
            </w:tcBorders>
            <w:shd w:val="clear" w:color="000000" w:fill="FFFFFF"/>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910</w:t>
            </w:r>
          </w:p>
        </w:tc>
        <w:tc>
          <w:tcPr>
            <w:tcW w:w="880" w:type="dxa"/>
            <w:tcBorders>
              <w:top w:val="nil"/>
              <w:left w:val="nil"/>
              <w:bottom w:val="single" w:sz="4" w:space="0" w:color="auto"/>
              <w:right w:val="single" w:sz="4" w:space="0" w:color="auto"/>
            </w:tcBorders>
            <w:shd w:val="clear" w:color="000000" w:fill="FFFFFF"/>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0104</w:t>
            </w:r>
          </w:p>
        </w:tc>
        <w:tc>
          <w:tcPr>
            <w:tcW w:w="1004" w:type="dxa"/>
            <w:gridSpan w:val="3"/>
            <w:tcBorders>
              <w:top w:val="nil"/>
              <w:left w:val="nil"/>
              <w:bottom w:val="single" w:sz="4" w:space="0" w:color="auto"/>
              <w:right w:val="single" w:sz="4" w:space="0" w:color="auto"/>
            </w:tcBorders>
            <w:shd w:val="clear" w:color="000000" w:fill="FFFFFF"/>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14301 29990</w:t>
            </w:r>
          </w:p>
        </w:tc>
        <w:tc>
          <w:tcPr>
            <w:tcW w:w="1357" w:type="dxa"/>
            <w:gridSpan w:val="5"/>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200</w:t>
            </w:r>
          </w:p>
        </w:tc>
        <w:tc>
          <w:tcPr>
            <w:tcW w:w="1324" w:type="dxa"/>
            <w:gridSpan w:val="3"/>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88,60</w:t>
            </w:r>
          </w:p>
        </w:tc>
        <w:tc>
          <w:tcPr>
            <w:tcW w:w="1037" w:type="dxa"/>
            <w:gridSpan w:val="3"/>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88,60</w:t>
            </w:r>
          </w:p>
        </w:tc>
        <w:tc>
          <w:tcPr>
            <w:tcW w:w="1813" w:type="dxa"/>
            <w:gridSpan w:val="4"/>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0,00 </w:t>
            </w:r>
          </w:p>
        </w:tc>
        <w:tc>
          <w:tcPr>
            <w:tcW w:w="799" w:type="dxa"/>
            <w:gridSpan w:val="4"/>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100,00 </w:t>
            </w:r>
          </w:p>
        </w:tc>
      </w:tr>
      <w:tr w:rsidR="006A23E3" w:rsidRPr="006A23E3" w:rsidTr="00DC36A2">
        <w:trPr>
          <w:gridAfter w:val="2"/>
          <w:wAfter w:w="515" w:type="dxa"/>
          <w:trHeight w:val="255"/>
        </w:trPr>
        <w:tc>
          <w:tcPr>
            <w:tcW w:w="1701" w:type="dxa"/>
            <w:gridSpan w:val="2"/>
            <w:tcBorders>
              <w:top w:val="nil"/>
              <w:left w:val="single" w:sz="4" w:space="0" w:color="auto"/>
              <w:bottom w:val="single" w:sz="4" w:space="0" w:color="auto"/>
              <w:right w:val="single" w:sz="4" w:space="0" w:color="auto"/>
            </w:tcBorders>
            <w:shd w:val="clear" w:color="auto" w:fill="auto"/>
            <w:vAlign w:val="bottom"/>
            <w:hideMark/>
          </w:tcPr>
          <w:p w:rsidR="006A23E3" w:rsidRPr="006A23E3" w:rsidRDefault="006A23E3" w:rsidP="006A23E3">
            <w:pPr>
              <w:rPr>
                <w:rFonts w:ascii="Arial CYR" w:hAnsi="Arial CYR" w:cs="Arial CYR"/>
                <w:sz w:val="16"/>
                <w:szCs w:val="16"/>
              </w:rPr>
            </w:pPr>
            <w:r w:rsidRPr="006A23E3">
              <w:rPr>
                <w:rFonts w:ascii="Arial CYR" w:hAnsi="Arial CYR" w:cs="Arial CYR"/>
                <w:sz w:val="16"/>
                <w:szCs w:val="16"/>
              </w:rPr>
              <w:t>Прочая закупка товаров, работ и услуг</w:t>
            </w:r>
          </w:p>
        </w:tc>
        <w:tc>
          <w:tcPr>
            <w:tcW w:w="808" w:type="dxa"/>
            <w:tcBorders>
              <w:top w:val="nil"/>
              <w:left w:val="nil"/>
              <w:bottom w:val="single" w:sz="4" w:space="0" w:color="auto"/>
              <w:right w:val="single" w:sz="4" w:space="0" w:color="auto"/>
            </w:tcBorders>
            <w:shd w:val="clear" w:color="000000" w:fill="FFFFFF"/>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910</w:t>
            </w:r>
          </w:p>
        </w:tc>
        <w:tc>
          <w:tcPr>
            <w:tcW w:w="880" w:type="dxa"/>
            <w:tcBorders>
              <w:top w:val="nil"/>
              <w:left w:val="nil"/>
              <w:bottom w:val="single" w:sz="4" w:space="0" w:color="auto"/>
              <w:right w:val="single" w:sz="4" w:space="0" w:color="auto"/>
            </w:tcBorders>
            <w:shd w:val="clear" w:color="000000" w:fill="FFFFFF"/>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0104</w:t>
            </w:r>
          </w:p>
        </w:tc>
        <w:tc>
          <w:tcPr>
            <w:tcW w:w="1004" w:type="dxa"/>
            <w:gridSpan w:val="3"/>
            <w:tcBorders>
              <w:top w:val="nil"/>
              <w:left w:val="nil"/>
              <w:bottom w:val="single" w:sz="4" w:space="0" w:color="auto"/>
              <w:right w:val="single" w:sz="4" w:space="0" w:color="auto"/>
            </w:tcBorders>
            <w:shd w:val="clear" w:color="000000" w:fill="FFFFFF"/>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14301 29990</w:t>
            </w:r>
          </w:p>
        </w:tc>
        <w:tc>
          <w:tcPr>
            <w:tcW w:w="1357" w:type="dxa"/>
            <w:gridSpan w:val="5"/>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244</w:t>
            </w:r>
          </w:p>
        </w:tc>
        <w:tc>
          <w:tcPr>
            <w:tcW w:w="1324" w:type="dxa"/>
            <w:gridSpan w:val="3"/>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88,60</w:t>
            </w:r>
          </w:p>
        </w:tc>
        <w:tc>
          <w:tcPr>
            <w:tcW w:w="1037" w:type="dxa"/>
            <w:gridSpan w:val="3"/>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88,60</w:t>
            </w:r>
          </w:p>
        </w:tc>
        <w:tc>
          <w:tcPr>
            <w:tcW w:w="1813" w:type="dxa"/>
            <w:gridSpan w:val="4"/>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0,00 </w:t>
            </w:r>
          </w:p>
        </w:tc>
        <w:tc>
          <w:tcPr>
            <w:tcW w:w="799" w:type="dxa"/>
            <w:gridSpan w:val="4"/>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100,00 </w:t>
            </w:r>
          </w:p>
        </w:tc>
      </w:tr>
      <w:tr w:rsidR="006A23E3" w:rsidRPr="006A23E3" w:rsidTr="00DC36A2">
        <w:trPr>
          <w:gridAfter w:val="2"/>
          <w:wAfter w:w="515" w:type="dxa"/>
          <w:trHeight w:val="255"/>
        </w:trPr>
        <w:tc>
          <w:tcPr>
            <w:tcW w:w="1701" w:type="dxa"/>
            <w:gridSpan w:val="2"/>
            <w:tcBorders>
              <w:top w:val="nil"/>
              <w:left w:val="single" w:sz="4" w:space="0" w:color="auto"/>
              <w:bottom w:val="single" w:sz="4" w:space="0" w:color="auto"/>
              <w:right w:val="single" w:sz="4" w:space="0" w:color="auto"/>
            </w:tcBorders>
            <w:shd w:val="clear" w:color="000000" w:fill="DDD9C4"/>
            <w:vAlign w:val="bottom"/>
            <w:hideMark/>
          </w:tcPr>
          <w:p w:rsidR="006A23E3" w:rsidRPr="006A23E3" w:rsidRDefault="006A23E3" w:rsidP="006A23E3">
            <w:pPr>
              <w:rPr>
                <w:rFonts w:ascii="Arial CYR" w:hAnsi="Arial CYR" w:cs="Arial CYR"/>
                <w:b/>
                <w:bCs/>
                <w:i/>
                <w:iCs/>
                <w:sz w:val="16"/>
                <w:szCs w:val="16"/>
              </w:rPr>
            </w:pPr>
            <w:r w:rsidRPr="006A23E3">
              <w:rPr>
                <w:rFonts w:ascii="Arial CYR" w:hAnsi="Arial CYR" w:cs="Arial CYR"/>
                <w:b/>
                <w:bCs/>
                <w:i/>
                <w:iCs/>
                <w:sz w:val="16"/>
                <w:szCs w:val="16"/>
              </w:rPr>
              <w:t>Обеспечение проведения выборов и референдумов</w:t>
            </w:r>
          </w:p>
        </w:tc>
        <w:tc>
          <w:tcPr>
            <w:tcW w:w="808" w:type="dxa"/>
            <w:tcBorders>
              <w:top w:val="nil"/>
              <w:left w:val="nil"/>
              <w:bottom w:val="single" w:sz="4" w:space="0" w:color="auto"/>
              <w:right w:val="single" w:sz="4" w:space="0" w:color="auto"/>
            </w:tcBorders>
            <w:shd w:val="clear" w:color="000000" w:fill="DDD9C4"/>
            <w:noWrap/>
            <w:vAlign w:val="bottom"/>
            <w:hideMark/>
          </w:tcPr>
          <w:p w:rsidR="006A23E3" w:rsidRPr="006A23E3" w:rsidRDefault="006A23E3" w:rsidP="006A23E3">
            <w:pPr>
              <w:jc w:val="center"/>
              <w:rPr>
                <w:rFonts w:ascii="Arial CYR" w:hAnsi="Arial CYR" w:cs="Arial CYR"/>
                <w:b/>
                <w:bCs/>
                <w:i/>
                <w:iCs/>
                <w:sz w:val="16"/>
                <w:szCs w:val="16"/>
              </w:rPr>
            </w:pPr>
            <w:r w:rsidRPr="006A23E3">
              <w:rPr>
                <w:rFonts w:ascii="Arial CYR" w:hAnsi="Arial CYR" w:cs="Arial CYR"/>
                <w:b/>
                <w:bCs/>
                <w:i/>
                <w:iCs/>
                <w:sz w:val="16"/>
                <w:szCs w:val="16"/>
              </w:rPr>
              <w:t>910</w:t>
            </w:r>
          </w:p>
        </w:tc>
        <w:tc>
          <w:tcPr>
            <w:tcW w:w="880" w:type="dxa"/>
            <w:tcBorders>
              <w:top w:val="nil"/>
              <w:left w:val="nil"/>
              <w:bottom w:val="single" w:sz="4" w:space="0" w:color="auto"/>
              <w:right w:val="single" w:sz="4" w:space="0" w:color="auto"/>
            </w:tcBorders>
            <w:shd w:val="clear" w:color="000000" w:fill="DDD9C4"/>
            <w:noWrap/>
            <w:vAlign w:val="bottom"/>
            <w:hideMark/>
          </w:tcPr>
          <w:p w:rsidR="006A23E3" w:rsidRPr="006A23E3" w:rsidRDefault="006A23E3" w:rsidP="006A23E3">
            <w:pPr>
              <w:jc w:val="center"/>
              <w:rPr>
                <w:rFonts w:ascii="Arial CYR" w:hAnsi="Arial CYR" w:cs="Arial CYR"/>
                <w:b/>
                <w:bCs/>
                <w:i/>
                <w:iCs/>
                <w:sz w:val="16"/>
                <w:szCs w:val="16"/>
              </w:rPr>
            </w:pPr>
            <w:r w:rsidRPr="006A23E3">
              <w:rPr>
                <w:rFonts w:ascii="Arial CYR" w:hAnsi="Arial CYR" w:cs="Arial CYR"/>
                <w:b/>
                <w:bCs/>
                <w:i/>
                <w:iCs/>
                <w:sz w:val="16"/>
                <w:szCs w:val="16"/>
              </w:rPr>
              <w:t>0107</w:t>
            </w:r>
          </w:p>
        </w:tc>
        <w:tc>
          <w:tcPr>
            <w:tcW w:w="1004" w:type="dxa"/>
            <w:gridSpan w:val="3"/>
            <w:tcBorders>
              <w:top w:val="nil"/>
              <w:left w:val="nil"/>
              <w:bottom w:val="single" w:sz="4" w:space="0" w:color="auto"/>
              <w:right w:val="single" w:sz="4" w:space="0" w:color="auto"/>
            </w:tcBorders>
            <w:shd w:val="clear" w:color="000000" w:fill="DDD9C4"/>
            <w:noWrap/>
            <w:vAlign w:val="bottom"/>
            <w:hideMark/>
          </w:tcPr>
          <w:p w:rsidR="006A23E3" w:rsidRPr="006A23E3" w:rsidRDefault="006A23E3" w:rsidP="006A23E3">
            <w:pPr>
              <w:jc w:val="center"/>
              <w:rPr>
                <w:rFonts w:ascii="Arial CYR" w:hAnsi="Arial CYR" w:cs="Arial CYR"/>
                <w:b/>
                <w:bCs/>
                <w:i/>
                <w:iCs/>
                <w:sz w:val="16"/>
                <w:szCs w:val="16"/>
              </w:rPr>
            </w:pPr>
            <w:r w:rsidRPr="006A23E3">
              <w:rPr>
                <w:rFonts w:ascii="Arial CYR" w:hAnsi="Arial CYR" w:cs="Arial CYR"/>
                <w:b/>
                <w:bCs/>
                <w:i/>
                <w:iCs/>
                <w:sz w:val="16"/>
                <w:szCs w:val="16"/>
              </w:rPr>
              <w:t> </w:t>
            </w:r>
          </w:p>
        </w:tc>
        <w:tc>
          <w:tcPr>
            <w:tcW w:w="1357" w:type="dxa"/>
            <w:gridSpan w:val="5"/>
            <w:tcBorders>
              <w:top w:val="nil"/>
              <w:left w:val="nil"/>
              <w:bottom w:val="single" w:sz="4" w:space="0" w:color="auto"/>
              <w:right w:val="single" w:sz="4" w:space="0" w:color="auto"/>
            </w:tcBorders>
            <w:shd w:val="clear" w:color="000000" w:fill="DDD9C4"/>
            <w:noWrap/>
            <w:vAlign w:val="bottom"/>
            <w:hideMark/>
          </w:tcPr>
          <w:p w:rsidR="006A23E3" w:rsidRPr="006A23E3" w:rsidRDefault="006A23E3" w:rsidP="006A23E3">
            <w:pPr>
              <w:jc w:val="center"/>
              <w:rPr>
                <w:rFonts w:ascii="Arial CYR" w:hAnsi="Arial CYR" w:cs="Arial CYR"/>
                <w:b/>
                <w:bCs/>
                <w:i/>
                <w:iCs/>
                <w:sz w:val="16"/>
                <w:szCs w:val="16"/>
              </w:rPr>
            </w:pPr>
            <w:r w:rsidRPr="006A23E3">
              <w:rPr>
                <w:rFonts w:ascii="Arial CYR" w:hAnsi="Arial CYR" w:cs="Arial CYR"/>
                <w:b/>
                <w:bCs/>
                <w:i/>
                <w:iCs/>
                <w:sz w:val="16"/>
                <w:szCs w:val="16"/>
              </w:rPr>
              <w:t> </w:t>
            </w:r>
          </w:p>
        </w:tc>
        <w:tc>
          <w:tcPr>
            <w:tcW w:w="1324" w:type="dxa"/>
            <w:gridSpan w:val="3"/>
            <w:tcBorders>
              <w:top w:val="nil"/>
              <w:left w:val="nil"/>
              <w:bottom w:val="single" w:sz="4" w:space="0" w:color="auto"/>
              <w:right w:val="single" w:sz="4" w:space="0" w:color="auto"/>
            </w:tcBorders>
            <w:shd w:val="clear" w:color="000000" w:fill="DDD9C4"/>
            <w:noWrap/>
            <w:vAlign w:val="bottom"/>
            <w:hideMark/>
          </w:tcPr>
          <w:p w:rsidR="006A23E3" w:rsidRPr="006A23E3" w:rsidRDefault="006A23E3" w:rsidP="006A23E3">
            <w:pPr>
              <w:jc w:val="right"/>
              <w:rPr>
                <w:rFonts w:ascii="Arial CYR" w:hAnsi="Arial CYR" w:cs="Arial CYR"/>
                <w:b/>
                <w:bCs/>
                <w:i/>
                <w:iCs/>
                <w:sz w:val="16"/>
                <w:szCs w:val="16"/>
              </w:rPr>
            </w:pPr>
            <w:r w:rsidRPr="006A23E3">
              <w:rPr>
                <w:rFonts w:ascii="Arial CYR" w:hAnsi="Arial CYR" w:cs="Arial CYR"/>
                <w:b/>
                <w:bCs/>
                <w:i/>
                <w:iCs/>
                <w:sz w:val="16"/>
                <w:szCs w:val="16"/>
              </w:rPr>
              <w:t xml:space="preserve">554,40 </w:t>
            </w:r>
          </w:p>
        </w:tc>
        <w:tc>
          <w:tcPr>
            <w:tcW w:w="1037" w:type="dxa"/>
            <w:gridSpan w:val="3"/>
            <w:tcBorders>
              <w:top w:val="nil"/>
              <w:left w:val="nil"/>
              <w:bottom w:val="single" w:sz="4" w:space="0" w:color="auto"/>
              <w:right w:val="single" w:sz="4" w:space="0" w:color="auto"/>
            </w:tcBorders>
            <w:shd w:val="clear" w:color="000000" w:fill="DDD9C4"/>
            <w:noWrap/>
            <w:vAlign w:val="bottom"/>
            <w:hideMark/>
          </w:tcPr>
          <w:p w:rsidR="006A23E3" w:rsidRPr="006A23E3" w:rsidRDefault="006A23E3" w:rsidP="006A23E3">
            <w:pPr>
              <w:jc w:val="right"/>
              <w:rPr>
                <w:rFonts w:ascii="Arial CYR" w:hAnsi="Arial CYR" w:cs="Arial CYR"/>
                <w:b/>
                <w:bCs/>
                <w:i/>
                <w:iCs/>
                <w:sz w:val="16"/>
                <w:szCs w:val="16"/>
              </w:rPr>
            </w:pPr>
            <w:r w:rsidRPr="006A23E3">
              <w:rPr>
                <w:rFonts w:ascii="Arial CYR" w:hAnsi="Arial CYR" w:cs="Arial CYR"/>
                <w:b/>
                <w:bCs/>
                <w:i/>
                <w:iCs/>
                <w:sz w:val="16"/>
                <w:szCs w:val="16"/>
              </w:rPr>
              <w:t xml:space="preserve">554,40 </w:t>
            </w:r>
          </w:p>
        </w:tc>
        <w:tc>
          <w:tcPr>
            <w:tcW w:w="1813" w:type="dxa"/>
            <w:gridSpan w:val="4"/>
            <w:tcBorders>
              <w:top w:val="nil"/>
              <w:left w:val="nil"/>
              <w:bottom w:val="single" w:sz="4" w:space="0" w:color="auto"/>
              <w:right w:val="single" w:sz="4" w:space="0" w:color="auto"/>
            </w:tcBorders>
            <w:shd w:val="clear" w:color="000000" w:fill="DDD9C4"/>
            <w:noWrap/>
            <w:vAlign w:val="bottom"/>
            <w:hideMark/>
          </w:tcPr>
          <w:p w:rsidR="006A23E3" w:rsidRPr="006A23E3" w:rsidRDefault="006A23E3" w:rsidP="006A23E3">
            <w:pPr>
              <w:jc w:val="right"/>
              <w:rPr>
                <w:rFonts w:ascii="Arial CYR" w:hAnsi="Arial CYR" w:cs="Arial CYR"/>
                <w:b/>
                <w:bCs/>
                <w:i/>
                <w:iCs/>
                <w:sz w:val="16"/>
                <w:szCs w:val="16"/>
              </w:rPr>
            </w:pPr>
            <w:r w:rsidRPr="006A23E3">
              <w:rPr>
                <w:rFonts w:ascii="Arial CYR" w:hAnsi="Arial CYR" w:cs="Arial CYR"/>
                <w:b/>
                <w:bCs/>
                <w:i/>
                <w:iCs/>
                <w:sz w:val="16"/>
                <w:szCs w:val="16"/>
              </w:rPr>
              <w:t xml:space="preserve">0,00 </w:t>
            </w:r>
          </w:p>
        </w:tc>
        <w:tc>
          <w:tcPr>
            <w:tcW w:w="799" w:type="dxa"/>
            <w:gridSpan w:val="4"/>
            <w:tcBorders>
              <w:top w:val="nil"/>
              <w:left w:val="nil"/>
              <w:bottom w:val="single" w:sz="4" w:space="0" w:color="auto"/>
              <w:right w:val="single" w:sz="4" w:space="0" w:color="auto"/>
            </w:tcBorders>
            <w:shd w:val="clear" w:color="000000" w:fill="DDD9C4"/>
            <w:noWrap/>
            <w:vAlign w:val="bottom"/>
            <w:hideMark/>
          </w:tcPr>
          <w:p w:rsidR="006A23E3" w:rsidRPr="006A23E3" w:rsidRDefault="006A23E3" w:rsidP="006A23E3">
            <w:pPr>
              <w:jc w:val="right"/>
              <w:rPr>
                <w:rFonts w:ascii="Arial CYR" w:hAnsi="Arial CYR" w:cs="Arial CYR"/>
                <w:b/>
                <w:bCs/>
                <w:i/>
                <w:iCs/>
                <w:sz w:val="16"/>
                <w:szCs w:val="16"/>
              </w:rPr>
            </w:pPr>
            <w:r w:rsidRPr="006A23E3">
              <w:rPr>
                <w:rFonts w:ascii="Arial CYR" w:hAnsi="Arial CYR" w:cs="Arial CYR"/>
                <w:b/>
                <w:bCs/>
                <w:i/>
                <w:iCs/>
                <w:sz w:val="16"/>
                <w:szCs w:val="16"/>
              </w:rPr>
              <w:t xml:space="preserve">100,00 </w:t>
            </w:r>
          </w:p>
        </w:tc>
      </w:tr>
      <w:tr w:rsidR="006A23E3" w:rsidRPr="006A23E3" w:rsidTr="00DC36A2">
        <w:trPr>
          <w:gridAfter w:val="2"/>
          <w:wAfter w:w="515" w:type="dxa"/>
          <w:trHeight w:val="255"/>
        </w:trPr>
        <w:tc>
          <w:tcPr>
            <w:tcW w:w="1701" w:type="dxa"/>
            <w:gridSpan w:val="2"/>
            <w:tcBorders>
              <w:top w:val="nil"/>
              <w:left w:val="single" w:sz="4" w:space="0" w:color="auto"/>
              <w:bottom w:val="single" w:sz="4" w:space="0" w:color="auto"/>
              <w:right w:val="single" w:sz="4" w:space="0" w:color="auto"/>
            </w:tcBorders>
            <w:shd w:val="clear" w:color="auto" w:fill="auto"/>
            <w:vAlign w:val="bottom"/>
            <w:hideMark/>
          </w:tcPr>
          <w:p w:rsidR="006A23E3" w:rsidRPr="006A23E3" w:rsidRDefault="006A23E3" w:rsidP="006A23E3">
            <w:pPr>
              <w:rPr>
                <w:rFonts w:ascii="Arial CYR" w:hAnsi="Arial CYR" w:cs="Arial CYR"/>
                <w:i/>
                <w:iCs/>
                <w:sz w:val="16"/>
                <w:szCs w:val="16"/>
              </w:rPr>
            </w:pPr>
            <w:r w:rsidRPr="006A23E3">
              <w:rPr>
                <w:rFonts w:ascii="Arial CYR" w:hAnsi="Arial CYR" w:cs="Arial CYR"/>
                <w:i/>
                <w:iCs/>
                <w:sz w:val="16"/>
                <w:szCs w:val="16"/>
              </w:rPr>
              <w:t>Расходы на проведение выборов и референдумов</w:t>
            </w:r>
          </w:p>
        </w:tc>
        <w:tc>
          <w:tcPr>
            <w:tcW w:w="808" w:type="dxa"/>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center"/>
              <w:rPr>
                <w:rFonts w:ascii="Arial CYR" w:hAnsi="Arial CYR" w:cs="Arial CYR"/>
                <w:i/>
                <w:iCs/>
                <w:sz w:val="16"/>
                <w:szCs w:val="16"/>
              </w:rPr>
            </w:pPr>
            <w:r w:rsidRPr="006A23E3">
              <w:rPr>
                <w:rFonts w:ascii="Arial CYR" w:hAnsi="Arial CYR" w:cs="Arial CYR"/>
                <w:i/>
                <w:iCs/>
                <w:sz w:val="16"/>
                <w:szCs w:val="16"/>
              </w:rPr>
              <w:t>910</w:t>
            </w:r>
          </w:p>
        </w:tc>
        <w:tc>
          <w:tcPr>
            <w:tcW w:w="880" w:type="dxa"/>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center"/>
              <w:rPr>
                <w:rFonts w:ascii="Arial CYR" w:hAnsi="Arial CYR" w:cs="Arial CYR"/>
                <w:i/>
                <w:iCs/>
                <w:sz w:val="16"/>
                <w:szCs w:val="16"/>
              </w:rPr>
            </w:pPr>
            <w:r w:rsidRPr="006A23E3">
              <w:rPr>
                <w:rFonts w:ascii="Arial CYR" w:hAnsi="Arial CYR" w:cs="Arial CYR"/>
                <w:i/>
                <w:iCs/>
                <w:sz w:val="16"/>
                <w:szCs w:val="16"/>
              </w:rPr>
              <w:t>0107</w:t>
            </w:r>
          </w:p>
        </w:tc>
        <w:tc>
          <w:tcPr>
            <w:tcW w:w="1004" w:type="dxa"/>
            <w:gridSpan w:val="3"/>
            <w:tcBorders>
              <w:top w:val="nil"/>
              <w:left w:val="nil"/>
              <w:bottom w:val="single" w:sz="4" w:space="0" w:color="auto"/>
              <w:right w:val="single" w:sz="4" w:space="0" w:color="auto"/>
            </w:tcBorders>
            <w:shd w:val="clear" w:color="000000" w:fill="FFFFFF"/>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20300 20330</w:t>
            </w:r>
          </w:p>
        </w:tc>
        <w:tc>
          <w:tcPr>
            <w:tcW w:w="1357" w:type="dxa"/>
            <w:gridSpan w:val="5"/>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center"/>
              <w:rPr>
                <w:rFonts w:ascii="Arial CYR" w:hAnsi="Arial CYR" w:cs="Arial CYR"/>
                <w:i/>
                <w:iCs/>
                <w:sz w:val="16"/>
                <w:szCs w:val="16"/>
              </w:rPr>
            </w:pPr>
            <w:r w:rsidRPr="006A23E3">
              <w:rPr>
                <w:rFonts w:ascii="Arial CYR" w:hAnsi="Arial CYR" w:cs="Arial CYR"/>
                <w:i/>
                <w:iCs/>
                <w:sz w:val="16"/>
                <w:szCs w:val="16"/>
              </w:rPr>
              <w:t> </w:t>
            </w:r>
          </w:p>
        </w:tc>
        <w:tc>
          <w:tcPr>
            <w:tcW w:w="1324" w:type="dxa"/>
            <w:gridSpan w:val="3"/>
            <w:tcBorders>
              <w:top w:val="nil"/>
              <w:left w:val="nil"/>
              <w:bottom w:val="single" w:sz="4" w:space="0" w:color="auto"/>
              <w:right w:val="single" w:sz="4" w:space="0" w:color="auto"/>
            </w:tcBorders>
            <w:shd w:val="clear" w:color="000000" w:fill="FFFFFF"/>
            <w:noWrap/>
            <w:vAlign w:val="bottom"/>
            <w:hideMark/>
          </w:tcPr>
          <w:p w:rsidR="006A23E3" w:rsidRPr="006A23E3" w:rsidRDefault="006A23E3" w:rsidP="006A23E3">
            <w:pPr>
              <w:jc w:val="right"/>
              <w:rPr>
                <w:rFonts w:ascii="Arial CYR" w:hAnsi="Arial CYR" w:cs="Arial CYR"/>
                <w:i/>
                <w:iCs/>
                <w:sz w:val="16"/>
                <w:szCs w:val="16"/>
              </w:rPr>
            </w:pPr>
            <w:r w:rsidRPr="006A23E3">
              <w:rPr>
                <w:rFonts w:ascii="Arial CYR" w:hAnsi="Arial CYR" w:cs="Arial CYR"/>
                <w:i/>
                <w:iCs/>
                <w:sz w:val="16"/>
                <w:szCs w:val="16"/>
              </w:rPr>
              <w:t xml:space="preserve">554,40 </w:t>
            </w:r>
          </w:p>
        </w:tc>
        <w:tc>
          <w:tcPr>
            <w:tcW w:w="1037" w:type="dxa"/>
            <w:gridSpan w:val="3"/>
            <w:tcBorders>
              <w:top w:val="nil"/>
              <w:left w:val="nil"/>
              <w:bottom w:val="single" w:sz="4" w:space="0" w:color="auto"/>
              <w:right w:val="single" w:sz="4" w:space="0" w:color="auto"/>
            </w:tcBorders>
            <w:shd w:val="clear" w:color="000000" w:fill="FFFFFF"/>
            <w:noWrap/>
            <w:vAlign w:val="bottom"/>
            <w:hideMark/>
          </w:tcPr>
          <w:p w:rsidR="006A23E3" w:rsidRPr="006A23E3" w:rsidRDefault="006A23E3" w:rsidP="006A23E3">
            <w:pPr>
              <w:jc w:val="right"/>
              <w:rPr>
                <w:rFonts w:ascii="Arial CYR" w:hAnsi="Arial CYR" w:cs="Arial CYR"/>
                <w:i/>
                <w:iCs/>
                <w:sz w:val="16"/>
                <w:szCs w:val="16"/>
              </w:rPr>
            </w:pPr>
            <w:r w:rsidRPr="006A23E3">
              <w:rPr>
                <w:rFonts w:ascii="Arial CYR" w:hAnsi="Arial CYR" w:cs="Arial CYR"/>
                <w:i/>
                <w:iCs/>
                <w:sz w:val="16"/>
                <w:szCs w:val="16"/>
              </w:rPr>
              <w:t xml:space="preserve">554,40 </w:t>
            </w:r>
          </w:p>
        </w:tc>
        <w:tc>
          <w:tcPr>
            <w:tcW w:w="1813" w:type="dxa"/>
            <w:gridSpan w:val="4"/>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i/>
                <w:iCs/>
                <w:sz w:val="16"/>
                <w:szCs w:val="16"/>
              </w:rPr>
            </w:pPr>
            <w:r w:rsidRPr="006A23E3">
              <w:rPr>
                <w:rFonts w:ascii="Arial CYR" w:hAnsi="Arial CYR" w:cs="Arial CYR"/>
                <w:i/>
                <w:iCs/>
                <w:sz w:val="16"/>
                <w:szCs w:val="16"/>
              </w:rPr>
              <w:t xml:space="preserve">0,00 </w:t>
            </w:r>
          </w:p>
        </w:tc>
        <w:tc>
          <w:tcPr>
            <w:tcW w:w="799" w:type="dxa"/>
            <w:gridSpan w:val="4"/>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100,00 </w:t>
            </w:r>
          </w:p>
        </w:tc>
      </w:tr>
      <w:tr w:rsidR="006A23E3" w:rsidRPr="006A23E3" w:rsidTr="00DC36A2">
        <w:trPr>
          <w:gridAfter w:val="2"/>
          <w:wAfter w:w="515" w:type="dxa"/>
          <w:trHeight w:val="255"/>
        </w:trPr>
        <w:tc>
          <w:tcPr>
            <w:tcW w:w="1701" w:type="dxa"/>
            <w:gridSpan w:val="2"/>
            <w:tcBorders>
              <w:top w:val="nil"/>
              <w:left w:val="single" w:sz="4" w:space="0" w:color="auto"/>
              <w:bottom w:val="single" w:sz="4" w:space="0" w:color="auto"/>
              <w:right w:val="single" w:sz="4" w:space="0" w:color="auto"/>
            </w:tcBorders>
            <w:shd w:val="clear" w:color="000000" w:fill="FFFFFF"/>
            <w:vAlign w:val="bottom"/>
            <w:hideMark/>
          </w:tcPr>
          <w:p w:rsidR="006A23E3" w:rsidRPr="006A23E3" w:rsidRDefault="006A23E3" w:rsidP="006A23E3">
            <w:pPr>
              <w:rPr>
                <w:rFonts w:ascii="Arial CYR" w:hAnsi="Arial CYR" w:cs="Arial CYR"/>
                <w:sz w:val="16"/>
                <w:szCs w:val="16"/>
              </w:rPr>
            </w:pPr>
            <w:r w:rsidRPr="006A23E3">
              <w:rPr>
                <w:rFonts w:ascii="Arial CYR" w:hAnsi="Arial CYR" w:cs="Arial CYR"/>
                <w:sz w:val="16"/>
                <w:szCs w:val="16"/>
              </w:rPr>
              <w:lastRenderedPageBreak/>
              <w:t>Иные бюджетные ассигнования</w:t>
            </w:r>
          </w:p>
        </w:tc>
        <w:tc>
          <w:tcPr>
            <w:tcW w:w="808" w:type="dxa"/>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910</w:t>
            </w:r>
          </w:p>
        </w:tc>
        <w:tc>
          <w:tcPr>
            <w:tcW w:w="880" w:type="dxa"/>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0107</w:t>
            </w:r>
          </w:p>
        </w:tc>
        <w:tc>
          <w:tcPr>
            <w:tcW w:w="1004" w:type="dxa"/>
            <w:gridSpan w:val="3"/>
            <w:tcBorders>
              <w:top w:val="nil"/>
              <w:left w:val="nil"/>
              <w:bottom w:val="single" w:sz="4" w:space="0" w:color="auto"/>
              <w:right w:val="single" w:sz="4" w:space="0" w:color="auto"/>
            </w:tcBorders>
            <w:shd w:val="clear" w:color="000000" w:fill="FFFFFF"/>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20300 20330</w:t>
            </w:r>
          </w:p>
        </w:tc>
        <w:tc>
          <w:tcPr>
            <w:tcW w:w="1357" w:type="dxa"/>
            <w:gridSpan w:val="5"/>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800</w:t>
            </w:r>
          </w:p>
        </w:tc>
        <w:tc>
          <w:tcPr>
            <w:tcW w:w="1324" w:type="dxa"/>
            <w:gridSpan w:val="3"/>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554,40 </w:t>
            </w:r>
          </w:p>
        </w:tc>
        <w:tc>
          <w:tcPr>
            <w:tcW w:w="1037" w:type="dxa"/>
            <w:gridSpan w:val="3"/>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554,40 </w:t>
            </w:r>
          </w:p>
        </w:tc>
        <w:tc>
          <w:tcPr>
            <w:tcW w:w="1813" w:type="dxa"/>
            <w:gridSpan w:val="4"/>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0,00 </w:t>
            </w:r>
          </w:p>
        </w:tc>
        <w:tc>
          <w:tcPr>
            <w:tcW w:w="799" w:type="dxa"/>
            <w:gridSpan w:val="4"/>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100,00 </w:t>
            </w:r>
          </w:p>
        </w:tc>
      </w:tr>
      <w:tr w:rsidR="006A23E3" w:rsidRPr="006A23E3" w:rsidTr="00DC36A2">
        <w:trPr>
          <w:gridAfter w:val="2"/>
          <w:wAfter w:w="515" w:type="dxa"/>
          <w:trHeight w:val="255"/>
        </w:trPr>
        <w:tc>
          <w:tcPr>
            <w:tcW w:w="1701" w:type="dxa"/>
            <w:gridSpan w:val="2"/>
            <w:tcBorders>
              <w:top w:val="nil"/>
              <w:left w:val="single" w:sz="4" w:space="0" w:color="auto"/>
              <w:bottom w:val="single" w:sz="4" w:space="0" w:color="auto"/>
              <w:right w:val="single" w:sz="4" w:space="0" w:color="auto"/>
            </w:tcBorders>
            <w:shd w:val="clear" w:color="auto" w:fill="auto"/>
            <w:vAlign w:val="bottom"/>
            <w:hideMark/>
          </w:tcPr>
          <w:p w:rsidR="006A23E3" w:rsidRPr="006A23E3" w:rsidRDefault="006A23E3" w:rsidP="006A23E3">
            <w:pPr>
              <w:rPr>
                <w:rFonts w:ascii="Arial CYR" w:hAnsi="Arial CYR" w:cs="Arial CYR"/>
                <w:sz w:val="16"/>
                <w:szCs w:val="16"/>
              </w:rPr>
            </w:pPr>
            <w:r w:rsidRPr="006A23E3">
              <w:rPr>
                <w:rFonts w:ascii="Arial CYR" w:hAnsi="Arial CYR" w:cs="Arial CYR"/>
                <w:sz w:val="16"/>
                <w:szCs w:val="16"/>
              </w:rPr>
              <w:t>Прочая закупка товаров, работ и услуг</w:t>
            </w:r>
          </w:p>
        </w:tc>
        <w:tc>
          <w:tcPr>
            <w:tcW w:w="808" w:type="dxa"/>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910</w:t>
            </w:r>
          </w:p>
        </w:tc>
        <w:tc>
          <w:tcPr>
            <w:tcW w:w="880" w:type="dxa"/>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0107</w:t>
            </w:r>
          </w:p>
        </w:tc>
        <w:tc>
          <w:tcPr>
            <w:tcW w:w="1004" w:type="dxa"/>
            <w:gridSpan w:val="3"/>
            <w:tcBorders>
              <w:top w:val="nil"/>
              <w:left w:val="nil"/>
              <w:bottom w:val="single" w:sz="4" w:space="0" w:color="auto"/>
              <w:right w:val="single" w:sz="4" w:space="0" w:color="auto"/>
            </w:tcBorders>
            <w:shd w:val="clear" w:color="000000" w:fill="FFFFFF"/>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20300 20330</w:t>
            </w:r>
          </w:p>
        </w:tc>
        <w:tc>
          <w:tcPr>
            <w:tcW w:w="1357" w:type="dxa"/>
            <w:gridSpan w:val="5"/>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297</w:t>
            </w:r>
          </w:p>
        </w:tc>
        <w:tc>
          <w:tcPr>
            <w:tcW w:w="1324" w:type="dxa"/>
            <w:gridSpan w:val="3"/>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554,40 </w:t>
            </w:r>
          </w:p>
        </w:tc>
        <w:tc>
          <w:tcPr>
            <w:tcW w:w="1037" w:type="dxa"/>
            <w:gridSpan w:val="3"/>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554,40 </w:t>
            </w:r>
          </w:p>
        </w:tc>
        <w:tc>
          <w:tcPr>
            <w:tcW w:w="1813" w:type="dxa"/>
            <w:gridSpan w:val="4"/>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0,00 </w:t>
            </w:r>
          </w:p>
        </w:tc>
        <w:tc>
          <w:tcPr>
            <w:tcW w:w="799" w:type="dxa"/>
            <w:gridSpan w:val="4"/>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100,00 </w:t>
            </w:r>
          </w:p>
        </w:tc>
      </w:tr>
      <w:tr w:rsidR="006A23E3" w:rsidRPr="006A23E3" w:rsidTr="00DC36A2">
        <w:trPr>
          <w:gridAfter w:val="2"/>
          <w:wAfter w:w="515" w:type="dxa"/>
          <w:trHeight w:val="255"/>
        </w:trPr>
        <w:tc>
          <w:tcPr>
            <w:tcW w:w="1701" w:type="dxa"/>
            <w:gridSpan w:val="2"/>
            <w:tcBorders>
              <w:top w:val="nil"/>
              <w:left w:val="single" w:sz="4" w:space="0" w:color="auto"/>
              <w:bottom w:val="single" w:sz="4" w:space="0" w:color="auto"/>
              <w:right w:val="single" w:sz="4" w:space="0" w:color="auto"/>
            </w:tcBorders>
            <w:shd w:val="clear" w:color="000000" w:fill="DDD9C4"/>
            <w:vAlign w:val="bottom"/>
            <w:hideMark/>
          </w:tcPr>
          <w:p w:rsidR="006A23E3" w:rsidRPr="006A23E3" w:rsidRDefault="006A23E3" w:rsidP="006A23E3">
            <w:pPr>
              <w:rPr>
                <w:rFonts w:ascii="Arial CYR" w:hAnsi="Arial CYR" w:cs="Arial CYR"/>
                <w:b/>
                <w:bCs/>
                <w:i/>
                <w:iCs/>
                <w:sz w:val="16"/>
                <w:szCs w:val="16"/>
              </w:rPr>
            </w:pPr>
            <w:r w:rsidRPr="006A23E3">
              <w:rPr>
                <w:rFonts w:ascii="Arial CYR" w:hAnsi="Arial CYR" w:cs="Arial CYR"/>
                <w:b/>
                <w:bCs/>
                <w:i/>
                <w:iCs/>
                <w:sz w:val="16"/>
                <w:szCs w:val="16"/>
              </w:rPr>
              <w:t>Резервные фонды</w:t>
            </w:r>
          </w:p>
        </w:tc>
        <w:tc>
          <w:tcPr>
            <w:tcW w:w="808" w:type="dxa"/>
            <w:tcBorders>
              <w:top w:val="nil"/>
              <w:left w:val="nil"/>
              <w:bottom w:val="single" w:sz="4" w:space="0" w:color="auto"/>
              <w:right w:val="single" w:sz="4" w:space="0" w:color="auto"/>
            </w:tcBorders>
            <w:shd w:val="clear" w:color="000000" w:fill="DDD9C4"/>
            <w:noWrap/>
            <w:vAlign w:val="bottom"/>
            <w:hideMark/>
          </w:tcPr>
          <w:p w:rsidR="006A23E3" w:rsidRPr="006A23E3" w:rsidRDefault="006A23E3" w:rsidP="006A23E3">
            <w:pPr>
              <w:jc w:val="center"/>
              <w:rPr>
                <w:rFonts w:ascii="Arial CYR" w:hAnsi="Arial CYR" w:cs="Arial CYR"/>
                <w:b/>
                <w:bCs/>
                <w:i/>
                <w:iCs/>
                <w:sz w:val="16"/>
                <w:szCs w:val="16"/>
              </w:rPr>
            </w:pPr>
            <w:r w:rsidRPr="006A23E3">
              <w:rPr>
                <w:rFonts w:ascii="Arial CYR" w:hAnsi="Arial CYR" w:cs="Arial CYR"/>
                <w:b/>
                <w:bCs/>
                <w:i/>
                <w:iCs/>
                <w:sz w:val="16"/>
                <w:szCs w:val="16"/>
              </w:rPr>
              <w:t>910</w:t>
            </w:r>
          </w:p>
        </w:tc>
        <w:tc>
          <w:tcPr>
            <w:tcW w:w="880" w:type="dxa"/>
            <w:tcBorders>
              <w:top w:val="nil"/>
              <w:left w:val="nil"/>
              <w:bottom w:val="single" w:sz="4" w:space="0" w:color="auto"/>
              <w:right w:val="single" w:sz="4" w:space="0" w:color="auto"/>
            </w:tcBorders>
            <w:shd w:val="clear" w:color="000000" w:fill="DDD9C4"/>
            <w:noWrap/>
            <w:vAlign w:val="bottom"/>
            <w:hideMark/>
          </w:tcPr>
          <w:p w:rsidR="006A23E3" w:rsidRPr="006A23E3" w:rsidRDefault="006A23E3" w:rsidP="006A23E3">
            <w:pPr>
              <w:jc w:val="center"/>
              <w:rPr>
                <w:rFonts w:ascii="Arial CYR" w:hAnsi="Arial CYR" w:cs="Arial CYR"/>
                <w:b/>
                <w:bCs/>
                <w:i/>
                <w:iCs/>
                <w:sz w:val="16"/>
                <w:szCs w:val="16"/>
              </w:rPr>
            </w:pPr>
            <w:r w:rsidRPr="006A23E3">
              <w:rPr>
                <w:rFonts w:ascii="Arial CYR" w:hAnsi="Arial CYR" w:cs="Arial CYR"/>
                <w:b/>
                <w:bCs/>
                <w:i/>
                <w:iCs/>
                <w:sz w:val="16"/>
                <w:szCs w:val="16"/>
              </w:rPr>
              <w:t>0111</w:t>
            </w:r>
          </w:p>
        </w:tc>
        <w:tc>
          <w:tcPr>
            <w:tcW w:w="1004" w:type="dxa"/>
            <w:gridSpan w:val="3"/>
            <w:tcBorders>
              <w:top w:val="nil"/>
              <w:left w:val="nil"/>
              <w:bottom w:val="single" w:sz="4" w:space="0" w:color="auto"/>
              <w:right w:val="single" w:sz="4" w:space="0" w:color="auto"/>
            </w:tcBorders>
            <w:shd w:val="clear" w:color="000000" w:fill="DDD9C4"/>
            <w:noWrap/>
            <w:vAlign w:val="bottom"/>
            <w:hideMark/>
          </w:tcPr>
          <w:p w:rsidR="006A23E3" w:rsidRPr="006A23E3" w:rsidRDefault="006A23E3" w:rsidP="006A23E3">
            <w:pPr>
              <w:jc w:val="center"/>
              <w:rPr>
                <w:rFonts w:ascii="Arial CYR" w:hAnsi="Arial CYR" w:cs="Arial CYR"/>
                <w:b/>
                <w:bCs/>
                <w:i/>
                <w:iCs/>
                <w:sz w:val="16"/>
                <w:szCs w:val="16"/>
              </w:rPr>
            </w:pPr>
            <w:r w:rsidRPr="006A23E3">
              <w:rPr>
                <w:rFonts w:ascii="Arial CYR" w:hAnsi="Arial CYR" w:cs="Arial CYR"/>
                <w:b/>
                <w:bCs/>
                <w:i/>
                <w:iCs/>
                <w:sz w:val="16"/>
                <w:szCs w:val="16"/>
              </w:rPr>
              <w:t> </w:t>
            </w:r>
          </w:p>
        </w:tc>
        <w:tc>
          <w:tcPr>
            <w:tcW w:w="1357" w:type="dxa"/>
            <w:gridSpan w:val="5"/>
            <w:tcBorders>
              <w:top w:val="nil"/>
              <w:left w:val="nil"/>
              <w:bottom w:val="single" w:sz="4" w:space="0" w:color="auto"/>
              <w:right w:val="single" w:sz="4" w:space="0" w:color="auto"/>
            </w:tcBorders>
            <w:shd w:val="clear" w:color="000000" w:fill="DDD9C4"/>
            <w:noWrap/>
            <w:vAlign w:val="bottom"/>
            <w:hideMark/>
          </w:tcPr>
          <w:p w:rsidR="006A23E3" w:rsidRPr="006A23E3" w:rsidRDefault="006A23E3" w:rsidP="006A23E3">
            <w:pPr>
              <w:jc w:val="center"/>
              <w:rPr>
                <w:rFonts w:ascii="Arial CYR" w:hAnsi="Arial CYR" w:cs="Arial CYR"/>
                <w:b/>
                <w:bCs/>
                <w:i/>
                <w:iCs/>
                <w:sz w:val="16"/>
                <w:szCs w:val="16"/>
              </w:rPr>
            </w:pPr>
            <w:r w:rsidRPr="006A23E3">
              <w:rPr>
                <w:rFonts w:ascii="Arial CYR" w:hAnsi="Arial CYR" w:cs="Arial CYR"/>
                <w:b/>
                <w:bCs/>
                <w:i/>
                <w:iCs/>
                <w:sz w:val="16"/>
                <w:szCs w:val="16"/>
              </w:rPr>
              <w:t> </w:t>
            </w:r>
          </w:p>
        </w:tc>
        <w:tc>
          <w:tcPr>
            <w:tcW w:w="1324" w:type="dxa"/>
            <w:gridSpan w:val="3"/>
            <w:tcBorders>
              <w:top w:val="nil"/>
              <w:left w:val="nil"/>
              <w:bottom w:val="single" w:sz="4" w:space="0" w:color="auto"/>
              <w:right w:val="single" w:sz="4" w:space="0" w:color="auto"/>
            </w:tcBorders>
            <w:shd w:val="clear" w:color="000000" w:fill="DDD9C4"/>
            <w:noWrap/>
            <w:vAlign w:val="bottom"/>
            <w:hideMark/>
          </w:tcPr>
          <w:p w:rsidR="006A23E3" w:rsidRPr="006A23E3" w:rsidRDefault="006A23E3" w:rsidP="006A23E3">
            <w:pPr>
              <w:jc w:val="right"/>
              <w:rPr>
                <w:rFonts w:ascii="Arial CYR" w:hAnsi="Arial CYR" w:cs="Arial CYR"/>
                <w:b/>
                <w:bCs/>
                <w:i/>
                <w:iCs/>
                <w:sz w:val="16"/>
                <w:szCs w:val="16"/>
              </w:rPr>
            </w:pPr>
            <w:r w:rsidRPr="006A23E3">
              <w:rPr>
                <w:rFonts w:ascii="Arial CYR" w:hAnsi="Arial CYR" w:cs="Arial CYR"/>
                <w:b/>
                <w:bCs/>
                <w:i/>
                <w:iCs/>
                <w:sz w:val="16"/>
                <w:szCs w:val="16"/>
              </w:rPr>
              <w:t xml:space="preserve">40,00 </w:t>
            </w:r>
          </w:p>
        </w:tc>
        <w:tc>
          <w:tcPr>
            <w:tcW w:w="1037" w:type="dxa"/>
            <w:gridSpan w:val="3"/>
            <w:tcBorders>
              <w:top w:val="nil"/>
              <w:left w:val="nil"/>
              <w:bottom w:val="single" w:sz="4" w:space="0" w:color="auto"/>
              <w:right w:val="single" w:sz="4" w:space="0" w:color="auto"/>
            </w:tcBorders>
            <w:shd w:val="clear" w:color="000000" w:fill="DDD9C4"/>
            <w:noWrap/>
            <w:vAlign w:val="bottom"/>
            <w:hideMark/>
          </w:tcPr>
          <w:p w:rsidR="006A23E3" w:rsidRPr="006A23E3" w:rsidRDefault="006A23E3" w:rsidP="006A23E3">
            <w:pPr>
              <w:jc w:val="right"/>
              <w:rPr>
                <w:rFonts w:ascii="Arial CYR" w:hAnsi="Arial CYR" w:cs="Arial CYR"/>
                <w:b/>
                <w:bCs/>
                <w:i/>
                <w:iCs/>
                <w:sz w:val="16"/>
                <w:szCs w:val="16"/>
              </w:rPr>
            </w:pPr>
            <w:r w:rsidRPr="006A23E3">
              <w:rPr>
                <w:rFonts w:ascii="Arial CYR" w:hAnsi="Arial CYR" w:cs="Arial CYR"/>
                <w:b/>
                <w:bCs/>
                <w:i/>
                <w:iCs/>
                <w:sz w:val="16"/>
                <w:szCs w:val="16"/>
              </w:rPr>
              <w:t xml:space="preserve">0,00 </w:t>
            </w:r>
          </w:p>
        </w:tc>
        <w:tc>
          <w:tcPr>
            <w:tcW w:w="1813" w:type="dxa"/>
            <w:gridSpan w:val="4"/>
            <w:tcBorders>
              <w:top w:val="nil"/>
              <w:left w:val="nil"/>
              <w:bottom w:val="single" w:sz="4" w:space="0" w:color="auto"/>
              <w:right w:val="single" w:sz="4" w:space="0" w:color="auto"/>
            </w:tcBorders>
            <w:shd w:val="clear" w:color="000000" w:fill="DDD9C4"/>
            <w:noWrap/>
            <w:vAlign w:val="bottom"/>
            <w:hideMark/>
          </w:tcPr>
          <w:p w:rsidR="006A23E3" w:rsidRPr="006A23E3" w:rsidRDefault="006A23E3" w:rsidP="006A23E3">
            <w:pPr>
              <w:jc w:val="right"/>
              <w:rPr>
                <w:rFonts w:ascii="Arial CYR" w:hAnsi="Arial CYR" w:cs="Arial CYR"/>
                <w:b/>
                <w:bCs/>
                <w:i/>
                <w:iCs/>
                <w:sz w:val="16"/>
                <w:szCs w:val="16"/>
              </w:rPr>
            </w:pPr>
            <w:r w:rsidRPr="006A23E3">
              <w:rPr>
                <w:rFonts w:ascii="Arial CYR" w:hAnsi="Arial CYR" w:cs="Arial CYR"/>
                <w:b/>
                <w:bCs/>
                <w:i/>
                <w:iCs/>
                <w:sz w:val="16"/>
                <w:szCs w:val="16"/>
              </w:rPr>
              <w:t xml:space="preserve">40,00 </w:t>
            </w:r>
          </w:p>
        </w:tc>
        <w:tc>
          <w:tcPr>
            <w:tcW w:w="799" w:type="dxa"/>
            <w:gridSpan w:val="4"/>
            <w:tcBorders>
              <w:top w:val="nil"/>
              <w:left w:val="nil"/>
              <w:bottom w:val="single" w:sz="4" w:space="0" w:color="auto"/>
              <w:right w:val="single" w:sz="4" w:space="0" w:color="auto"/>
            </w:tcBorders>
            <w:shd w:val="clear" w:color="000000" w:fill="DDD9C4"/>
            <w:noWrap/>
            <w:vAlign w:val="bottom"/>
            <w:hideMark/>
          </w:tcPr>
          <w:p w:rsidR="006A23E3" w:rsidRPr="006A23E3" w:rsidRDefault="006A23E3" w:rsidP="006A23E3">
            <w:pPr>
              <w:jc w:val="right"/>
              <w:rPr>
                <w:rFonts w:ascii="Arial CYR" w:hAnsi="Arial CYR" w:cs="Arial CYR"/>
                <w:b/>
                <w:bCs/>
                <w:i/>
                <w:iCs/>
                <w:sz w:val="16"/>
                <w:szCs w:val="16"/>
              </w:rPr>
            </w:pPr>
            <w:r w:rsidRPr="006A23E3">
              <w:rPr>
                <w:rFonts w:ascii="Arial CYR" w:hAnsi="Arial CYR" w:cs="Arial CYR"/>
                <w:b/>
                <w:bCs/>
                <w:i/>
                <w:iCs/>
                <w:sz w:val="16"/>
                <w:szCs w:val="16"/>
              </w:rPr>
              <w:t xml:space="preserve">0,00 </w:t>
            </w:r>
          </w:p>
        </w:tc>
      </w:tr>
      <w:tr w:rsidR="006A23E3" w:rsidRPr="006A23E3" w:rsidTr="00DC36A2">
        <w:trPr>
          <w:gridAfter w:val="2"/>
          <w:wAfter w:w="515" w:type="dxa"/>
          <w:trHeight w:val="255"/>
        </w:trPr>
        <w:tc>
          <w:tcPr>
            <w:tcW w:w="1701" w:type="dxa"/>
            <w:gridSpan w:val="2"/>
            <w:tcBorders>
              <w:top w:val="nil"/>
              <w:left w:val="single" w:sz="4" w:space="0" w:color="auto"/>
              <w:bottom w:val="single" w:sz="4" w:space="0" w:color="auto"/>
              <w:right w:val="single" w:sz="4" w:space="0" w:color="auto"/>
            </w:tcBorders>
            <w:shd w:val="clear" w:color="000000" w:fill="FFFFFF"/>
            <w:vAlign w:val="bottom"/>
            <w:hideMark/>
          </w:tcPr>
          <w:p w:rsidR="006A23E3" w:rsidRPr="006A23E3" w:rsidRDefault="006A23E3" w:rsidP="006A23E3">
            <w:pPr>
              <w:rPr>
                <w:rFonts w:ascii="Arial CYR" w:hAnsi="Arial CYR" w:cs="Arial CYR"/>
                <w:i/>
                <w:iCs/>
                <w:sz w:val="16"/>
                <w:szCs w:val="16"/>
              </w:rPr>
            </w:pPr>
            <w:r w:rsidRPr="006A23E3">
              <w:rPr>
                <w:rFonts w:ascii="Arial CYR" w:hAnsi="Arial CYR" w:cs="Arial CYR"/>
                <w:i/>
                <w:iCs/>
                <w:sz w:val="16"/>
                <w:szCs w:val="16"/>
              </w:rPr>
              <w:t>Резервные фонды</w:t>
            </w:r>
          </w:p>
        </w:tc>
        <w:tc>
          <w:tcPr>
            <w:tcW w:w="808" w:type="dxa"/>
            <w:tcBorders>
              <w:top w:val="nil"/>
              <w:left w:val="nil"/>
              <w:bottom w:val="single" w:sz="4" w:space="0" w:color="auto"/>
              <w:right w:val="single" w:sz="4" w:space="0" w:color="auto"/>
            </w:tcBorders>
            <w:shd w:val="clear" w:color="000000" w:fill="FFFFFF"/>
            <w:noWrap/>
            <w:vAlign w:val="bottom"/>
            <w:hideMark/>
          </w:tcPr>
          <w:p w:rsidR="006A23E3" w:rsidRPr="006A23E3" w:rsidRDefault="006A23E3" w:rsidP="006A23E3">
            <w:pPr>
              <w:jc w:val="center"/>
              <w:rPr>
                <w:rFonts w:ascii="Arial CYR" w:hAnsi="Arial CYR" w:cs="Arial CYR"/>
                <w:i/>
                <w:iCs/>
                <w:sz w:val="16"/>
                <w:szCs w:val="16"/>
              </w:rPr>
            </w:pPr>
            <w:r w:rsidRPr="006A23E3">
              <w:rPr>
                <w:rFonts w:ascii="Arial CYR" w:hAnsi="Arial CYR" w:cs="Arial CYR"/>
                <w:i/>
                <w:iCs/>
                <w:sz w:val="16"/>
                <w:szCs w:val="16"/>
              </w:rPr>
              <w:t>910</w:t>
            </w:r>
          </w:p>
        </w:tc>
        <w:tc>
          <w:tcPr>
            <w:tcW w:w="880" w:type="dxa"/>
            <w:tcBorders>
              <w:top w:val="nil"/>
              <w:left w:val="nil"/>
              <w:bottom w:val="single" w:sz="4" w:space="0" w:color="auto"/>
              <w:right w:val="single" w:sz="4" w:space="0" w:color="auto"/>
            </w:tcBorders>
            <w:shd w:val="clear" w:color="000000" w:fill="FFFFFF"/>
            <w:noWrap/>
            <w:vAlign w:val="bottom"/>
            <w:hideMark/>
          </w:tcPr>
          <w:p w:rsidR="006A23E3" w:rsidRPr="006A23E3" w:rsidRDefault="006A23E3" w:rsidP="006A23E3">
            <w:pPr>
              <w:jc w:val="center"/>
              <w:rPr>
                <w:rFonts w:ascii="Arial CYR" w:hAnsi="Arial CYR" w:cs="Arial CYR"/>
                <w:i/>
                <w:iCs/>
                <w:sz w:val="16"/>
                <w:szCs w:val="16"/>
              </w:rPr>
            </w:pPr>
            <w:r w:rsidRPr="006A23E3">
              <w:rPr>
                <w:rFonts w:ascii="Arial CYR" w:hAnsi="Arial CYR" w:cs="Arial CYR"/>
                <w:i/>
                <w:iCs/>
                <w:sz w:val="16"/>
                <w:szCs w:val="16"/>
              </w:rPr>
              <w:t>011</w:t>
            </w:r>
          </w:p>
        </w:tc>
        <w:tc>
          <w:tcPr>
            <w:tcW w:w="1004" w:type="dxa"/>
            <w:gridSpan w:val="3"/>
            <w:tcBorders>
              <w:top w:val="nil"/>
              <w:left w:val="nil"/>
              <w:bottom w:val="single" w:sz="4" w:space="0" w:color="auto"/>
              <w:right w:val="single" w:sz="4" w:space="0" w:color="auto"/>
            </w:tcBorders>
            <w:shd w:val="clear" w:color="000000" w:fill="FFFFFF"/>
            <w:noWrap/>
            <w:vAlign w:val="bottom"/>
            <w:hideMark/>
          </w:tcPr>
          <w:p w:rsidR="006A23E3" w:rsidRPr="006A23E3" w:rsidRDefault="006A23E3" w:rsidP="006A23E3">
            <w:pPr>
              <w:jc w:val="center"/>
              <w:rPr>
                <w:rFonts w:ascii="Arial CYR" w:hAnsi="Arial CYR" w:cs="Arial CYR"/>
                <w:i/>
                <w:iCs/>
                <w:sz w:val="16"/>
                <w:szCs w:val="16"/>
              </w:rPr>
            </w:pPr>
            <w:r w:rsidRPr="006A23E3">
              <w:rPr>
                <w:rFonts w:ascii="Arial CYR" w:hAnsi="Arial CYR" w:cs="Arial CYR"/>
                <w:i/>
                <w:iCs/>
                <w:sz w:val="16"/>
                <w:szCs w:val="16"/>
              </w:rPr>
              <w:t>20400 00000</w:t>
            </w:r>
          </w:p>
        </w:tc>
        <w:tc>
          <w:tcPr>
            <w:tcW w:w="1357" w:type="dxa"/>
            <w:gridSpan w:val="5"/>
            <w:tcBorders>
              <w:top w:val="nil"/>
              <w:left w:val="nil"/>
              <w:bottom w:val="single" w:sz="4" w:space="0" w:color="auto"/>
              <w:right w:val="single" w:sz="4" w:space="0" w:color="auto"/>
            </w:tcBorders>
            <w:shd w:val="clear" w:color="000000" w:fill="FFFFFF"/>
            <w:noWrap/>
            <w:vAlign w:val="bottom"/>
            <w:hideMark/>
          </w:tcPr>
          <w:p w:rsidR="006A23E3" w:rsidRPr="006A23E3" w:rsidRDefault="006A23E3" w:rsidP="006A23E3">
            <w:pPr>
              <w:jc w:val="center"/>
              <w:rPr>
                <w:rFonts w:ascii="Arial CYR" w:hAnsi="Arial CYR" w:cs="Arial CYR"/>
                <w:i/>
                <w:iCs/>
                <w:sz w:val="16"/>
                <w:szCs w:val="16"/>
              </w:rPr>
            </w:pPr>
            <w:r w:rsidRPr="006A23E3">
              <w:rPr>
                <w:rFonts w:ascii="Arial CYR" w:hAnsi="Arial CYR" w:cs="Arial CYR"/>
                <w:i/>
                <w:iCs/>
                <w:sz w:val="16"/>
                <w:szCs w:val="16"/>
              </w:rPr>
              <w:t> </w:t>
            </w:r>
          </w:p>
        </w:tc>
        <w:tc>
          <w:tcPr>
            <w:tcW w:w="1324" w:type="dxa"/>
            <w:gridSpan w:val="3"/>
            <w:tcBorders>
              <w:top w:val="nil"/>
              <w:left w:val="nil"/>
              <w:bottom w:val="single" w:sz="4" w:space="0" w:color="auto"/>
              <w:right w:val="single" w:sz="4" w:space="0" w:color="auto"/>
            </w:tcBorders>
            <w:shd w:val="clear" w:color="000000" w:fill="FFFFFF"/>
            <w:noWrap/>
            <w:vAlign w:val="bottom"/>
            <w:hideMark/>
          </w:tcPr>
          <w:p w:rsidR="006A23E3" w:rsidRPr="006A23E3" w:rsidRDefault="006A23E3" w:rsidP="006A23E3">
            <w:pPr>
              <w:jc w:val="right"/>
              <w:rPr>
                <w:rFonts w:ascii="Arial CYR" w:hAnsi="Arial CYR" w:cs="Arial CYR"/>
                <w:i/>
                <w:iCs/>
                <w:sz w:val="16"/>
                <w:szCs w:val="16"/>
              </w:rPr>
            </w:pPr>
            <w:r w:rsidRPr="006A23E3">
              <w:rPr>
                <w:rFonts w:ascii="Arial CYR" w:hAnsi="Arial CYR" w:cs="Arial CYR"/>
                <w:i/>
                <w:iCs/>
                <w:sz w:val="16"/>
                <w:szCs w:val="16"/>
              </w:rPr>
              <w:t xml:space="preserve">40,00 </w:t>
            </w:r>
          </w:p>
        </w:tc>
        <w:tc>
          <w:tcPr>
            <w:tcW w:w="1037" w:type="dxa"/>
            <w:gridSpan w:val="3"/>
            <w:tcBorders>
              <w:top w:val="nil"/>
              <w:left w:val="nil"/>
              <w:bottom w:val="single" w:sz="4" w:space="0" w:color="auto"/>
              <w:right w:val="single" w:sz="4" w:space="0" w:color="auto"/>
            </w:tcBorders>
            <w:shd w:val="clear" w:color="000000" w:fill="FFFFFF"/>
            <w:noWrap/>
            <w:vAlign w:val="bottom"/>
            <w:hideMark/>
          </w:tcPr>
          <w:p w:rsidR="006A23E3" w:rsidRPr="006A23E3" w:rsidRDefault="006A23E3" w:rsidP="006A23E3">
            <w:pPr>
              <w:jc w:val="right"/>
              <w:rPr>
                <w:rFonts w:ascii="Arial CYR" w:hAnsi="Arial CYR" w:cs="Arial CYR"/>
                <w:i/>
                <w:iCs/>
                <w:sz w:val="16"/>
                <w:szCs w:val="16"/>
              </w:rPr>
            </w:pPr>
            <w:r w:rsidRPr="006A23E3">
              <w:rPr>
                <w:rFonts w:ascii="Arial CYR" w:hAnsi="Arial CYR" w:cs="Arial CYR"/>
                <w:i/>
                <w:iCs/>
                <w:sz w:val="16"/>
                <w:szCs w:val="16"/>
              </w:rPr>
              <w:t xml:space="preserve">0,00 </w:t>
            </w:r>
          </w:p>
        </w:tc>
        <w:tc>
          <w:tcPr>
            <w:tcW w:w="1813" w:type="dxa"/>
            <w:gridSpan w:val="4"/>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i/>
                <w:iCs/>
                <w:sz w:val="16"/>
                <w:szCs w:val="16"/>
              </w:rPr>
            </w:pPr>
            <w:r w:rsidRPr="006A23E3">
              <w:rPr>
                <w:rFonts w:ascii="Arial CYR" w:hAnsi="Arial CYR" w:cs="Arial CYR"/>
                <w:i/>
                <w:iCs/>
                <w:sz w:val="16"/>
                <w:szCs w:val="16"/>
              </w:rPr>
              <w:t xml:space="preserve">40,00 </w:t>
            </w:r>
          </w:p>
        </w:tc>
        <w:tc>
          <w:tcPr>
            <w:tcW w:w="799" w:type="dxa"/>
            <w:gridSpan w:val="4"/>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0,00 </w:t>
            </w:r>
          </w:p>
        </w:tc>
      </w:tr>
      <w:tr w:rsidR="006A23E3" w:rsidRPr="006A23E3" w:rsidTr="00DC36A2">
        <w:trPr>
          <w:gridAfter w:val="2"/>
          <w:wAfter w:w="515" w:type="dxa"/>
          <w:trHeight w:val="255"/>
        </w:trPr>
        <w:tc>
          <w:tcPr>
            <w:tcW w:w="1701" w:type="dxa"/>
            <w:gridSpan w:val="2"/>
            <w:tcBorders>
              <w:top w:val="nil"/>
              <w:left w:val="single" w:sz="4" w:space="0" w:color="auto"/>
              <w:bottom w:val="single" w:sz="4" w:space="0" w:color="auto"/>
              <w:right w:val="single" w:sz="4" w:space="0" w:color="auto"/>
            </w:tcBorders>
            <w:shd w:val="clear" w:color="auto" w:fill="auto"/>
            <w:vAlign w:val="bottom"/>
            <w:hideMark/>
          </w:tcPr>
          <w:p w:rsidR="006A23E3" w:rsidRPr="006A23E3" w:rsidRDefault="006A23E3" w:rsidP="006A23E3">
            <w:pPr>
              <w:rPr>
                <w:rFonts w:ascii="Arial CYR" w:hAnsi="Arial CYR" w:cs="Arial CYR"/>
                <w:sz w:val="16"/>
                <w:szCs w:val="16"/>
              </w:rPr>
            </w:pPr>
            <w:r w:rsidRPr="006A23E3">
              <w:rPr>
                <w:rFonts w:ascii="Arial CYR" w:hAnsi="Arial CYR" w:cs="Arial CYR"/>
                <w:sz w:val="16"/>
                <w:szCs w:val="16"/>
              </w:rPr>
              <w:t>Расходы на резервные фонды местных администраций</w:t>
            </w:r>
          </w:p>
        </w:tc>
        <w:tc>
          <w:tcPr>
            <w:tcW w:w="808" w:type="dxa"/>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910</w:t>
            </w:r>
          </w:p>
        </w:tc>
        <w:tc>
          <w:tcPr>
            <w:tcW w:w="880" w:type="dxa"/>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0111</w:t>
            </w:r>
          </w:p>
        </w:tc>
        <w:tc>
          <w:tcPr>
            <w:tcW w:w="1004" w:type="dxa"/>
            <w:gridSpan w:val="3"/>
            <w:tcBorders>
              <w:top w:val="nil"/>
              <w:left w:val="nil"/>
              <w:bottom w:val="single" w:sz="4" w:space="0" w:color="auto"/>
              <w:right w:val="single" w:sz="4" w:space="0" w:color="auto"/>
            </w:tcBorders>
            <w:shd w:val="clear" w:color="000000" w:fill="FFFFFF"/>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20400 20050</w:t>
            </w:r>
          </w:p>
        </w:tc>
        <w:tc>
          <w:tcPr>
            <w:tcW w:w="1357" w:type="dxa"/>
            <w:gridSpan w:val="5"/>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 </w:t>
            </w:r>
          </w:p>
        </w:tc>
        <w:tc>
          <w:tcPr>
            <w:tcW w:w="1324" w:type="dxa"/>
            <w:gridSpan w:val="3"/>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40,00 </w:t>
            </w:r>
          </w:p>
        </w:tc>
        <w:tc>
          <w:tcPr>
            <w:tcW w:w="1037" w:type="dxa"/>
            <w:gridSpan w:val="3"/>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0,00 </w:t>
            </w:r>
          </w:p>
        </w:tc>
        <w:tc>
          <w:tcPr>
            <w:tcW w:w="1813" w:type="dxa"/>
            <w:gridSpan w:val="4"/>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40,00 </w:t>
            </w:r>
          </w:p>
        </w:tc>
        <w:tc>
          <w:tcPr>
            <w:tcW w:w="799" w:type="dxa"/>
            <w:gridSpan w:val="4"/>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0,00 </w:t>
            </w:r>
          </w:p>
        </w:tc>
      </w:tr>
      <w:tr w:rsidR="006A23E3" w:rsidRPr="006A23E3" w:rsidTr="00DC36A2">
        <w:trPr>
          <w:gridAfter w:val="2"/>
          <w:wAfter w:w="515" w:type="dxa"/>
          <w:trHeight w:val="255"/>
        </w:trPr>
        <w:tc>
          <w:tcPr>
            <w:tcW w:w="1701" w:type="dxa"/>
            <w:gridSpan w:val="2"/>
            <w:tcBorders>
              <w:top w:val="nil"/>
              <w:left w:val="single" w:sz="4" w:space="0" w:color="auto"/>
              <w:bottom w:val="single" w:sz="4" w:space="0" w:color="auto"/>
              <w:right w:val="single" w:sz="4" w:space="0" w:color="auto"/>
            </w:tcBorders>
            <w:shd w:val="clear" w:color="auto" w:fill="auto"/>
            <w:vAlign w:val="bottom"/>
            <w:hideMark/>
          </w:tcPr>
          <w:p w:rsidR="006A23E3" w:rsidRPr="006A23E3" w:rsidRDefault="006A23E3" w:rsidP="006A23E3">
            <w:pPr>
              <w:rPr>
                <w:rFonts w:ascii="Arial CYR" w:hAnsi="Arial CYR" w:cs="Arial CYR"/>
                <w:sz w:val="16"/>
                <w:szCs w:val="16"/>
              </w:rPr>
            </w:pPr>
            <w:r w:rsidRPr="006A23E3">
              <w:rPr>
                <w:rFonts w:ascii="Arial CYR" w:hAnsi="Arial CYR" w:cs="Arial CYR"/>
                <w:sz w:val="16"/>
                <w:szCs w:val="16"/>
              </w:rPr>
              <w:t>Иные бюджетные ассигнования</w:t>
            </w:r>
          </w:p>
        </w:tc>
        <w:tc>
          <w:tcPr>
            <w:tcW w:w="808" w:type="dxa"/>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910</w:t>
            </w:r>
          </w:p>
        </w:tc>
        <w:tc>
          <w:tcPr>
            <w:tcW w:w="880" w:type="dxa"/>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0111</w:t>
            </w:r>
          </w:p>
        </w:tc>
        <w:tc>
          <w:tcPr>
            <w:tcW w:w="1004" w:type="dxa"/>
            <w:gridSpan w:val="3"/>
            <w:tcBorders>
              <w:top w:val="nil"/>
              <w:left w:val="nil"/>
              <w:bottom w:val="single" w:sz="4" w:space="0" w:color="auto"/>
              <w:right w:val="single" w:sz="4" w:space="0" w:color="auto"/>
            </w:tcBorders>
            <w:shd w:val="clear" w:color="000000" w:fill="FFFFFF"/>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20400 20050</w:t>
            </w:r>
          </w:p>
        </w:tc>
        <w:tc>
          <w:tcPr>
            <w:tcW w:w="1357" w:type="dxa"/>
            <w:gridSpan w:val="5"/>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800</w:t>
            </w:r>
          </w:p>
        </w:tc>
        <w:tc>
          <w:tcPr>
            <w:tcW w:w="1324" w:type="dxa"/>
            <w:gridSpan w:val="3"/>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40,00 </w:t>
            </w:r>
          </w:p>
        </w:tc>
        <w:tc>
          <w:tcPr>
            <w:tcW w:w="1037" w:type="dxa"/>
            <w:gridSpan w:val="3"/>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0,00 </w:t>
            </w:r>
          </w:p>
        </w:tc>
        <w:tc>
          <w:tcPr>
            <w:tcW w:w="1813" w:type="dxa"/>
            <w:gridSpan w:val="4"/>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40,00 </w:t>
            </w:r>
          </w:p>
        </w:tc>
        <w:tc>
          <w:tcPr>
            <w:tcW w:w="799" w:type="dxa"/>
            <w:gridSpan w:val="4"/>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0,00 </w:t>
            </w:r>
          </w:p>
        </w:tc>
      </w:tr>
      <w:tr w:rsidR="006A23E3" w:rsidRPr="006A23E3" w:rsidTr="00DC36A2">
        <w:trPr>
          <w:gridAfter w:val="2"/>
          <w:wAfter w:w="515" w:type="dxa"/>
          <w:trHeight w:val="255"/>
        </w:trPr>
        <w:tc>
          <w:tcPr>
            <w:tcW w:w="1701" w:type="dxa"/>
            <w:gridSpan w:val="2"/>
            <w:tcBorders>
              <w:top w:val="nil"/>
              <w:left w:val="single" w:sz="4" w:space="0" w:color="auto"/>
              <w:bottom w:val="single" w:sz="4" w:space="0" w:color="auto"/>
              <w:right w:val="single" w:sz="4" w:space="0" w:color="auto"/>
            </w:tcBorders>
            <w:shd w:val="clear" w:color="auto" w:fill="auto"/>
            <w:vAlign w:val="bottom"/>
            <w:hideMark/>
          </w:tcPr>
          <w:p w:rsidR="006A23E3" w:rsidRPr="006A23E3" w:rsidRDefault="006A23E3" w:rsidP="006A23E3">
            <w:pPr>
              <w:rPr>
                <w:rFonts w:ascii="Arial CYR" w:hAnsi="Arial CYR" w:cs="Arial CYR"/>
                <w:sz w:val="16"/>
                <w:szCs w:val="16"/>
              </w:rPr>
            </w:pPr>
            <w:r w:rsidRPr="006A23E3">
              <w:rPr>
                <w:rFonts w:ascii="Arial CYR" w:hAnsi="Arial CYR" w:cs="Arial CYR"/>
                <w:sz w:val="16"/>
                <w:szCs w:val="16"/>
              </w:rPr>
              <w:t>Резервные средства</w:t>
            </w:r>
          </w:p>
        </w:tc>
        <w:tc>
          <w:tcPr>
            <w:tcW w:w="808" w:type="dxa"/>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910</w:t>
            </w:r>
          </w:p>
        </w:tc>
        <w:tc>
          <w:tcPr>
            <w:tcW w:w="880" w:type="dxa"/>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0111</w:t>
            </w:r>
          </w:p>
        </w:tc>
        <w:tc>
          <w:tcPr>
            <w:tcW w:w="1004" w:type="dxa"/>
            <w:gridSpan w:val="3"/>
            <w:tcBorders>
              <w:top w:val="nil"/>
              <w:left w:val="nil"/>
              <w:bottom w:val="single" w:sz="4" w:space="0" w:color="auto"/>
              <w:right w:val="single" w:sz="4" w:space="0" w:color="auto"/>
            </w:tcBorders>
            <w:shd w:val="clear" w:color="000000" w:fill="FFFFFF"/>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20400 20050</w:t>
            </w:r>
          </w:p>
        </w:tc>
        <w:tc>
          <w:tcPr>
            <w:tcW w:w="1357" w:type="dxa"/>
            <w:gridSpan w:val="5"/>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870</w:t>
            </w:r>
          </w:p>
        </w:tc>
        <w:tc>
          <w:tcPr>
            <w:tcW w:w="1324" w:type="dxa"/>
            <w:gridSpan w:val="3"/>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40,00 </w:t>
            </w:r>
          </w:p>
        </w:tc>
        <w:tc>
          <w:tcPr>
            <w:tcW w:w="1037" w:type="dxa"/>
            <w:gridSpan w:val="3"/>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0,00 </w:t>
            </w:r>
          </w:p>
        </w:tc>
        <w:tc>
          <w:tcPr>
            <w:tcW w:w="1813" w:type="dxa"/>
            <w:gridSpan w:val="4"/>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40,00 </w:t>
            </w:r>
          </w:p>
        </w:tc>
        <w:tc>
          <w:tcPr>
            <w:tcW w:w="799" w:type="dxa"/>
            <w:gridSpan w:val="4"/>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0,00 </w:t>
            </w:r>
          </w:p>
        </w:tc>
      </w:tr>
      <w:tr w:rsidR="006A23E3" w:rsidRPr="006A23E3" w:rsidTr="00DC36A2">
        <w:trPr>
          <w:gridAfter w:val="2"/>
          <w:wAfter w:w="515" w:type="dxa"/>
          <w:trHeight w:val="255"/>
        </w:trPr>
        <w:tc>
          <w:tcPr>
            <w:tcW w:w="1701" w:type="dxa"/>
            <w:gridSpan w:val="2"/>
            <w:tcBorders>
              <w:top w:val="nil"/>
              <w:left w:val="single" w:sz="4" w:space="0" w:color="auto"/>
              <w:bottom w:val="single" w:sz="4" w:space="0" w:color="auto"/>
              <w:right w:val="single" w:sz="4" w:space="0" w:color="auto"/>
            </w:tcBorders>
            <w:shd w:val="clear" w:color="000000" w:fill="DDD9C4"/>
            <w:vAlign w:val="bottom"/>
            <w:hideMark/>
          </w:tcPr>
          <w:p w:rsidR="006A23E3" w:rsidRPr="006A23E3" w:rsidRDefault="006A23E3" w:rsidP="006A23E3">
            <w:pPr>
              <w:rPr>
                <w:rFonts w:ascii="Arial CYR" w:hAnsi="Arial CYR" w:cs="Arial CYR"/>
                <w:b/>
                <w:bCs/>
                <w:i/>
                <w:iCs/>
                <w:sz w:val="16"/>
                <w:szCs w:val="16"/>
              </w:rPr>
            </w:pPr>
            <w:r w:rsidRPr="006A23E3">
              <w:rPr>
                <w:rFonts w:ascii="Arial CYR" w:hAnsi="Arial CYR" w:cs="Arial CYR"/>
                <w:b/>
                <w:bCs/>
                <w:i/>
                <w:iCs/>
                <w:sz w:val="16"/>
                <w:szCs w:val="16"/>
              </w:rPr>
              <w:t>Другие общегосударственные вопросы</w:t>
            </w:r>
          </w:p>
        </w:tc>
        <w:tc>
          <w:tcPr>
            <w:tcW w:w="808" w:type="dxa"/>
            <w:tcBorders>
              <w:top w:val="nil"/>
              <w:left w:val="nil"/>
              <w:bottom w:val="single" w:sz="4" w:space="0" w:color="auto"/>
              <w:right w:val="single" w:sz="4" w:space="0" w:color="auto"/>
            </w:tcBorders>
            <w:shd w:val="clear" w:color="000000" w:fill="DDD9C4"/>
            <w:noWrap/>
            <w:vAlign w:val="bottom"/>
            <w:hideMark/>
          </w:tcPr>
          <w:p w:rsidR="006A23E3" w:rsidRPr="006A23E3" w:rsidRDefault="006A23E3" w:rsidP="006A23E3">
            <w:pPr>
              <w:jc w:val="center"/>
              <w:rPr>
                <w:rFonts w:ascii="Arial CYR" w:hAnsi="Arial CYR" w:cs="Arial CYR"/>
                <w:b/>
                <w:bCs/>
                <w:i/>
                <w:iCs/>
                <w:sz w:val="16"/>
                <w:szCs w:val="16"/>
              </w:rPr>
            </w:pPr>
            <w:r w:rsidRPr="006A23E3">
              <w:rPr>
                <w:rFonts w:ascii="Arial CYR" w:hAnsi="Arial CYR" w:cs="Arial CYR"/>
                <w:b/>
                <w:bCs/>
                <w:i/>
                <w:iCs/>
                <w:sz w:val="16"/>
                <w:szCs w:val="16"/>
              </w:rPr>
              <w:t>910</w:t>
            </w:r>
          </w:p>
        </w:tc>
        <w:tc>
          <w:tcPr>
            <w:tcW w:w="880" w:type="dxa"/>
            <w:tcBorders>
              <w:top w:val="nil"/>
              <w:left w:val="nil"/>
              <w:bottom w:val="single" w:sz="4" w:space="0" w:color="auto"/>
              <w:right w:val="single" w:sz="4" w:space="0" w:color="auto"/>
            </w:tcBorders>
            <w:shd w:val="clear" w:color="000000" w:fill="DDD9C4"/>
            <w:noWrap/>
            <w:vAlign w:val="bottom"/>
            <w:hideMark/>
          </w:tcPr>
          <w:p w:rsidR="006A23E3" w:rsidRPr="006A23E3" w:rsidRDefault="006A23E3" w:rsidP="006A23E3">
            <w:pPr>
              <w:jc w:val="center"/>
              <w:rPr>
                <w:rFonts w:ascii="Arial CYR" w:hAnsi="Arial CYR" w:cs="Arial CYR"/>
                <w:b/>
                <w:bCs/>
                <w:i/>
                <w:iCs/>
                <w:sz w:val="16"/>
                <w:szCs w:val="16"/>
              </w:rPr>
            </w:pPr>
            <w:r w:rsidRPr="006A23E3">
              <w:rPr>
                <w:rFonts w:ascii="Arial CYR" w:hAnsi="Arial CYR" w:cs="Arial CYR"/>
                <w:b/>
                <w:bCs/>
                <w:i/>
                <w:iCs/>
                <w:sz w:val="16"/>
                <w:szCs w:val="16"/>
              </w:rPr>
              <w:t>0113</w:t>
            </w:r>
          </w:p>
        </w:tc>
        <w:tc>
          <w:tcPr>
            <w:tcW w:w="1004" w:type="dxa"/>
            <w:gridSpan w:val="3"/>
            <w:tcBorders>
              <w:top w:val="nil"/>
              <w:left w:val="nil"/>
              <w:bottom w:val="single" w:sz="4" w:space="0" w:color="auto"/>
              <w:right w:val="single" w:sz="4" w:space="0" w:color="auto"/>
            </w:tcBorders>
            <w:shd w:val="clear" w:color="000000" w:fill="DDD9C4"/>
            <w:noWrap/>
            <w:vAlign w:val="bottom"/>
            <w:hideMark/>
          </w:tcPr>
          <w:p w:rsidR="006A23E3" w:rsidRPr="006A23E3" w:rsidRDefault="006A23E3" w:rsidP="006A23E3">
            <w:pPr>
              <w:jc w:val="center"/>
              <w:rPr>
                <w:rFonts w:ascii="Arial CYR" w:hAnsi="Arial CYR" w:cs="Arial CYR"/>
                <w:b/>
                <w:bCs/>
                <w:i/>
                <w:iCs/>
                <w:sz w:val="16"/>
                <w:szCs w:val="16"/>
              </w:rPr>
            </w:pPr>
            <w:r w:rsidRPr="006A23E3">
              <w:rPr>
                <w:rFonts w:ascii="Arial CYR" w:hAnsi="Arial CYR" w:cs="Arial CYR"/>
                <w:b/>
                <w:bCs/>
                <w:i/>
                <w:iCs/>
                <w:sz w:val="16"/>
                <w:szCs w:val="16"/>
              </w:rPr>
              <w:t> </w:t>
            </w:r>
          </w:p>
        </w:tc>
        <w:tc>
          <w:tcPr>
            <w:tcW w:w="1357" w:type="dxa"/>
            <w:gridSpan w:val="5"/>
            <w:tcBorders>
              <w:top w:val="nil"/>
              <w:left w:val="nil"/>
              <w:bottom w:val="single" w:sz="4" w:space="0" w:color="auto"/>
              <w:right w:val="single" w:sz="4" w:space="0" w:color="auto"/>
            </w:tcBorders>
            <w:shd w:val="clear" w:color="000000" w:fill="DDD9C4"/>
            <w:noWrap/>
            <w:vAlign w:val="bottom"/>
            <w:hideMark/>
          </w:tcPr>
          <w:p w:rsidR="006A23E3" w:rsidRPr="006A23E3" w:rsidRDefault="006A23E3" w:rsidP="006A23E3">
            <w:pPr>
              <w:jc w:val="center"/>
              <w:rPr>
                <w:rFonts w:ascii="Arial CYR" w:hAnsi="Arial CYR" w:cs="Arial CYR"/>
                <w:b/>
                <w:bCs/>
                <w:i/>
                <w:iCs/>
                <w:sz w:val="16"/>
                <w:szCs w:val="16"/>
              </w:rPr>
            </w:pPr>
            <w:r w:rsidRPr="006A23E3">
              <w:rPr>
                <w:rFonts w:ascii="Arial CYR" w:hAnsi="Arial CYR" w:cs="Arial CYR"/>
                <w:b/>
                <w:bCs/>
                <w:i/>
                <w:iCs/>
                <w:sz w:val="16"/>
                <w:szCs w:val="16"/>
              </w:rPr>
              <w:t> </w:t>
            </w:r>
          </w:p>
        </w:tc>
        <w:tc>
          <w:tcPr>
            <w:tcW w:w="1324" w:type="dxa"/>
            <w:gridSpan w:val="3"/>
            <w:tcBorders>
              <w:top w:val="nil"/>
              <w:left w:val="nil"/>
              <w:bottom w:val="single" w:sz="4" w:space="0" w:color="auto"/>
              <w:right w:val="single" w:sz="4" w:space="0" w:color="auto"/>
            </w:tcBorders>
            <w:shd w:val="clear" w:color="000000" w:fill="DDD9C4"/>
            <w:noWrap/>
            <w:vAlign w:val="bottom"/>
            <w:hideMark/>
          </w:tcPr>
          <w:p w:rsidR="006A23E3" w:rsidRPr="006A23E3" w:rsidRDefault="006A23E3" w:rsidP="006A23E3">
            <w:pPr>
              <w:jc w:val="right"/>
              <w:rPr>
                <w:rFonts w:ascii="Arial CYR" w:hAnsi="Arial CYR" w:cs="Arial CYR"/>
                <w:b/>
                <w:bCs/>
                <w:i/>
                <w:iCs/>
                <w:sz w:val="16"/>
                <w:szCs w:val="16"/>
              </w:rPr>
            </w:pPr>
            <w:r w:rsidRPr="006A23E3">
              <w:rPr>
                <w:rFonts w:ascii="Arial CYR" w:hAnsi="Arial CYR" w:cs="Arial CYR"/>
                <w:b/>
                <w:bCs/>
                <w:i/>
                <w:iCs/>
                <w:sz w:val="16"/>
                <w:szCs w:val="16"/>
              </w:rPr>
              <w:t xml:space="preserve">0,70 </w:t>
            </w:r>
          </w:p>
        </w:tc>
        <w:tc>
          <w:tcPr>
            <w:tcW w:w="1037" w:type="dxa"/>
            <w:gridSpan w:val="3"/>
            <w:tcBorders>
              <w:top w:val="nil"/>
              <w:left w:val="nil"/>
              <w:bottom w:val="single" w:sz="4" w:space="0" w:color="auto"/>
              <w:right w:val="single" w:sz="4" w:space="0" w:color="auto"/>
            </w:tcBorders>
            <w:shd w:val="clear" w:color="000000" w:fill="DDD9C4"/>
            <w:noWrap/>
            <w:vAlign w:val="bottom"/>
            <w:hideMark/>
          </w:tcPr>
          <w:p w:rsidR="006A23E3" w:rsidRPr="006A23E3" w:rsidRDefault="006A23E3" w:rsidP="006A23E3">
            <w:pPr>
              <w:jc w:val="right"/>
              <w:rPr>
                <w:rFonts w:ascii="Arial CYR" w:hAnsi="Arial CYR" w:cs="Arial CYR"/>
                <w:b/>
                <w:bCs/>
                <w:i/>
                <w:iCs/>
                <w:sz w:val="16"/>
                <w:szCs w:val="16"/>
              </w:rPr>
            </w:pPr>
            <w:r w:rsidRPr="006A23E3">
              <w:rPr>
                <w:rFonts w:ascii="Arial CYR" w:hAnsi="Arial CYR" w:cs="Arial CYR"/>
                <w:b/>
                <w:bCs/>
                <w:i/>
                <w:iCs/>
                <w:sz w:val="16"/>
                <w:szCs w:val="16"/>
              </w:rPr>
              <w:t xml:space="preserve">0,70 </w:t>
            </w:r>
          </w:p>
        </w:tc>
        <w:tc>
          <w:tcPr>
            <w:tcW w:w="1813" w:type="dxa"/>
            <w:gridSpan w:val="4"/>
            <w:tcBorders>
              <w:top w:val="nil"/>
              <w:left w:val="nil"/>
              <w:bottom w:val="single" w:sz="4" w:space="0" w:color="auto"/>
              <w:right w:val="single" w:sz="4" w:space="0" w:color="auto"/>
            </w:tcBorders>
            <w:shd w:val="clear" w:color="000000" w:fill="DDD9C4"/>
            <w:noWrap/>
            <w:vAlign w:val="bottom"/>
            <w:hideMark/>
          </w:tcPr>
          <w:p w:rsidR="006A23E3" w:rsidRPr="006A23E3" w:rsidRDefault="006A23E3" w:rsidP="006A23E3">
            <w:pPr>
              <w:jc w:val="right"/>
              <w:rPr>
                <w:rFonts w:ascii="Arial CYR" w:hAnsi="Arial CYR" w:cs="Arial CYR"/>
                <w:b/>
                <w:bCs/>
                <w:i/>
                <w:iCs/>
                <w:sz w:val="16"/>
                <w:szCs w:val="16"/>
              </w:rPr>
            </w:pPr>
            <w:r w:rsidRPr="006A23E3">
              <w:rPr>
                <w:rFonts w:ascii="Arial CYR" w:hAnsi="Arial CYR" w:cs="Arial CYR"/>
                <w:b/>
                <w:bCs/>
                <w:i/>
                <w:iCs/>
                <w:sz w:val="16"/>
                <w:szCs w:val="16"/>
              </w:rPr>
              <w:t xml:space="preserve">0,00 </w:t>
            </w:r>
          </w:p>
        </w:tc>
        <w:tc>
          <w:tcPr>
            <w:tcW w:w="799" w:type="dxa"/>
            <w:gridSpan w:val="4"/>
            <w:tcBorders>
              <w:top w:val="nil"/>
              <w:left w:val="nil"/>
              <w:bottom w:val="single" w:sz="4" w:space="0" w:color="auto"/>
              <w:right w:val="single" w:sz="4" w:space="0" w:color="auto"/>
            </w:tcBorders>
            <w:shd w:val="clear" w:color="000000" w:fill="DDD9C4"/>
            <w:noWrap/>
            <w:vAlign w:val="bottom"/>
            <w:hideMark/>
          </w:tcPr>
          <w:p w:rsidR="006A23E3" w:rsidRPr="006A23E3" w:rsidRDefault="006A23E3" w:rsidP="006A23E3">
            <w:pPr>
              <w:jc w:val="right"/>
              <w:rPr>
                <w:rFonts w:ascii="Arial CYR" w:hAnsi="Arial CYR" w:cs="Arial CYR"/>
                <w:b/>
                <w:bCs/>
                <w:i/>
                <w:iCs/>
                <w:sz w:val="16"/>
                <w:szCs w:val="16"/>
              </w:rPr>
            </w:pPr>
            <w:r w:rsidRPr="006A23E3">
              <w:rPr>
                <w:rFonts w:ascii="Arial CYR" w:hAnsi="Arial CYR" w:cs="Arial CYR"/>
                <w:b/>
                <w:bCs/>
                <w:i/>
                <w:iCs/>
                <w:sz w:val="16"/>
                <w:szCs w:val="16"/>
              </w:rPr>
              <w:t xml:space="preserve">100,00 </w:t>
            </w:r>
          </w:p>
        </w:tc>
      </w:tr>
      <w:tr w:rsidR="006A23E3" w:rsidRPr="006A23E3" w:rsidTr="00DC36A2">
        <w:trPr>
          <w:gridAfter w:val="2"/>
          <w:wAfter w:w="515" w:type="dxa"/>
          <w:trHeight w:val="255"/>
        </w:trPr>
        <w:tc>
          <w:tcPr>
            <w:tcW w:w="1701" w:type="dxa"/>
            <w:gridSpan w:val="2"/>
            <w:tcBorders>
              <w:top w:val="nil"/>
              <w:left w:val="single" w:sz="4" w:space="0" w:color="auto"/>
              <w:bottom w:val="single" w:sz="4" w:space="0" w:color="auto"/>
              <w:right w:val="single" w:sz="4" w:space="0" w:color="auto"/>
            </w:tcBorders>
            <w:shd w:val="clear" w:color="000000" w:fill="FFFFFF"/>
            <w:vAlign w:val="bottom"/>
            <w:hideMark/>
          </w:tcPr>
          <w:p w:rsidR="006A23E3" w:rsidRPr="006A23E3" w:rsidRDefault="006A23E3" w:rsidP="006A23E3">
            <w:pPr>
              <w:rPr>
                <w:rFonts w:ascii="Arial CYR" w:hAnsi="Arial CYR" w:cs="Arial CYR"/>
                <w:i/>
                <w:iCs/>
                <w:sz w:val="16"/>
                <w:szCs w:val="16"/>
              </w:rPr>
            </w:pPr>
            <w:r w:rsidRPr="006A23E3">
              <w:rPr>
                <w:rFonts w:ascii="Arial CYR" w:hAnsi="Arial CYR" w:cs="Arial CYR"/>
                <w:i/>
                <w:iCs/>
                <w:sz w:val="16"/>
                <w:szCs w:val="16"/>
              </w:rPr>
              <w:t>Осуществление реализации государственных полномочий</w:t>
            </w:r>
          </w:p>
        </w:tc>
        <w:tc>
          <w:tcPr>
            <w:tcW w:w="808" w:type="dxa"/>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910</w:t>
            </w:r>
          </w:p>
        </w:tc>
        <w:tc>
          <w:tcPr>
            <w:tcW w:w="880" w:type="dxa"/>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0113</w:t>
            </w:r>
          </w:p>
        </w:tc>
        <w:tc>
          <w:tcPr>
            <w:tcW w:w="1004" w:type="dxa"/>
            <w:gridSpan w:val="3"/>
            <w:tcBorders>
              <w:top w:val="nil"/>
              <w:left w:val="nil"/>
              <w:bottom w:val="single" w:sz="4" w:space="0" w:color="auto"/>
              <w:right w:val="single" w:sz="4" w:space="0" w:color="auto"/>
            </w:tcBorders>
            <w:shd w:val="clear" w:color="000000" w:fill="FFFFFF"/>
            <w:noWrap/>
            <w:vAlign w:val="bottom"/>
            <w:hideMark/>
          </w:tcPr>
          <w:p w:rsidR="006A23E3" w:rsidRPr="006A23E3" w:rsidRDefault="006A23E3" w:rsidP="006A23E3">
            <w:pPr>
              <w:jc w:val="center"/>
              <w:rPr>
                <w:rFonts w:ascii="Arial CYR" w:hAnsi="Arial CYR" w:cs="Arial CYR"/>
                <w:i/>
                <w:iCs/>
                <w:sz w:val="16"/>
                <w:szCs w:val="16"/>
              </w:rPr>
            </w:pPr>
            <w:r w:rsidRPr="006A23E3">
              <w:rPr>
                <w:rFonts w:ascii="Arial CYR" w:hAnsi="Arial CYR" w:cs="Arial CYR"/>
                <w:i/>
                <w:iCs/>
                <w:sz w:val="16"/>
                <w:szCs w:val="16"/>
              </w:rPr>
              <w:t>80000 00000</w:t>
            </w:r>
          </w:p>
        </w:tc>
        <w:tc>
          <w:tcPr>
            <w:tcW w:w="1357" w:type="dxa"/>
            <w:gridSpan w:val="5"/>
            <w:tcBorders>
              <w:top w:val="nil"/>
              <w:left w:val="nil"/>
              <w:bottom w:val="single" w:sz="4" w:space="0" w:color="auto"/>
              <w:right w:val="single" w:sz="4" w:space="0" w:color="auto"/>
            </w:tcBorders>
            <w:shd w:val="clear" w:color="000000" w:fill="FFFFFF"/>
            <w:noWrap/>
            <w:vAlign w:val="bottom"/>
            <w:hideMark/>
          </w:tcPr>
          <w:p w:rsidR="006A23E3" w:rsidRPr="006A23E3" w:rsidRDefault="006A23E3" w:rsidP="006A23E3">
            <w:pPr>
              <w:jc w:val="center"/>
              <w:rPr>
                <w:rFonts w:ascii="Arial CYR" w:hAnsi="Arial CYR" w:cs="Arial CYR"/>
                <w:i/>
                <w:iCs/>
                <w:sz w:val="16"/>
                <w:szCs w:val="16"/>
              </w:rPr>
            </w:pPr>
            <w:r w:rsidRPr="006A23E3">
              <w:rPr>
                <w:rFonts w:ascii="Arial CYR" w:hAnsi="Arial CYR" w:cs="Arial CYR"/>
                <w:i/>
                <w:iCs/>
                <w:sz w:val="16"/>
                <w:szCs w:val="16"/>
              </w:rPr>
              <w:t> </w:t>
            </w:r>
          </w:p>
        </w:tc>
        <w:tc>
          <w:tcPr>
            <w:tcW w:w="1324" w:type="dxa"/>
            <w:gridSpan w:val="3"/>
            <w:tcBorders>
              <w:top w:val="nil"/>
              <w:left w:val="nil"/>
              <w:bottom w:val="single" w:sz="4" w:space="0" w:color="auto"/>
              <w:right w:val="single" w:sz="4" w:space="0" w:color="auto"/>
            </w:tcBorders>
            <w:shd w:val="clear" w:color="000000" w:fill="FFFFFF"/>
            <w:noWrap/>
            <w:vAlign w:val="bottom"/>
            <w:hideMark/>
          </w:tcPr>
          <w:p w:rsidR="006A23E3" w:rsidRPr="006A23E3" w:rsidRDefault="006A23E3" w:rsidP="006A23E3">
            <w:pPr>
              <w:jc w:val="right"/>
              <w:rPr>
                <w:rFonts w:ascii="Arial CYR" w:hAnsi="Arial CYR" w:cs="Arial CYR"/>
                <w:i/>
                <w:iCs/>
                <w:sz w:val="16"/>
                <w:szCs w:val="16"/>
              </w:rPr>
            </w:pPr>
            <w:r w:rsidRPr="006A23E3">
              <w:rPr>
                <w:rFonts w:ascii="Arial CYR" w:hAnsi="Arial CYR" w:cs="Arial CYR"/>
                <w:i/>
                <w:iCs/>
                <w:sz w:val="16"/>
                <w:szCs w:val="16"/>
              </w:rPr>
              <w:t xml:space="preserve">0,70 </w:t>
            </w:r>
          </w:p>
        </w:tc>
        <w:tc>
          <w:tcPr>
            <w:tcW w:w="1037" w:type="dxa"/>
            <w:gridSpan w:val="3"/>
            <w:tcBorders>
              <w:top w:val="nil"/>
              <w:left w:val="nil"/>
              <w:bottom w:val="single" w:sz="4" w:space="0" w:color="auto"/>
              <w:right w:val="single" w:sz="4" w:space="0" w:color="auto"/>
            </w:tcBorders>
            <w:shd w:val="clear" w:color="000000" w:fill="FFFFFF"/>
            <w:noWrap/>
            <w:vAlign w:val="bottom"/>
            <w:hideMark/>
          </w:tcPr>
          <w:p w:rsidR="006A23E3" w:rsidRPr="006A23E3" w:rsidRDefault="006A23E3" w:rsidP="006A23E3">
            <w:pPr>
              <w:jc w:val="right"/>
              <w:rPr>
                <w:rFonts w:ascii="Arial CYR" w:hAnsi="Arial CYR" w:cs="Arial CYR"/>
                <w:i/>
                <w:iCs/>
                <w:sz w:val="16"/>
                <w:szCs w:val="16"/>
              </w:rPr>
            </w:pPr>
            <w:r w:rsidRPr="006A23E3">
              <w:rPr>
                <w:rFonts w:ascii="Arial CYR" w:hAnsi="Arial CYR" w:cs="Arial CYR"/>
                <w:i/>
                <w:iCs/>
                <w:sz w:val="16"/>
                <w:szCs w:val="16"/>
              </w:rPr>
              <w:t xml:space="preserve">0,70 </w:t>
            </w:r>
          </w:p>
        </w:tc>
        <w:tc>
          <w:tcPr>
            <w:tcW w:w="1813" w:type="dxa"/>
            <w:gridSpan w:val="4"/>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i/>
                <w:iCs/>
                <w:sz w:val="16"/>
                <w:szCs w:val="16"/>
              </w:rPr>
            </w:pPr>
            <w:r w:rsidRPr="006A23E3">
              <w:rPr>
                <w:rFonts w:ascii="Arial CYR" w:hAnsi="Arial CYR" w:cs="Arial CYR"/>
                <w:i/>
                <w:iCs/>
                <w:sz w:val="16"/>
                <w:szCs w:val="16"/>
              </w:rPr>
              <w:t xml:space="preserve">0,00 </w:t>
            </w:r>
          </w:p>
        </w:tc>
        <w:tc>
          <w:tcPr>
            <w:tcW w:w="799" w:type="dxa"/>
            <w:gridSpan w:val="4"/>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100,00 </w:t>
            </w:r>
          </w:p>
        </w:tc>
      </w:tr>
      <w:tr w:rsidR="006A23E3" w:rsidRPr="006A23E3" w:rsidTr="00DC36A2">
        <w:trPr>
          <w:gridAfter w:val="2"/>
          <w:wAfter w:w="515" w:type="dxa"/>
          <w:trHeight w:val="765"/>
        </w:trPr>
        <w:tc>
          <w:tcPr>
            <w:tcW w:w="1701" w:type="dxa"/>
            <w:gridSpan w:val="2"/>
            <w:tcBorders>
              <w:top w:val="nil"/>
              <w:left w:val="single" w:sz="4" w:space="0" w:color="auto"/>
              <w:bottom w:val="single" w:sz="4" w:space="0" w:color="auto"/>
              <w:right w:val="single" w:sz="4" w:space="0" w:color="auto"/>
            </w:tcBorders>
            <w:shd w:val="clear" w:color="000000" w:fill="FFFFFF"/>
            <w:vAlign w:val="bottom"/>
            <w:hideMark/>
          </w:tcPr>
          <w:p w:rsidR="006A23E3" w:rsidRPr="006A23E3" w:rsidRDefault="006A23E3" w:rsidP="006A23E3">
            <w:pPr>
              <w:rPr>
                <w:rFonts w:ascii="Arial CYR" w:hAnsi="Arial CYR" w:cs="Arial CYR"/>
                <w:sz w:val="16"/>
                <w:szCs w:val="16"/>
              </w:rPr>
            </w:pPr>
            <w:r w:rsidRPr="006A23E3">
              <w:rPr>
                <w:rFonts w:ascii="Arial CYR" w:hAnsi="Arial CYR" w:cs="Arial CYR"/>
                <w:sz w:val="16"/>
                <w:szCs w:val="16"/>
              </w:rPr>
              <w:t>Осуществление отдельных областных государственных полномочий по определению перечня должностных лиц, уполномоченных составлять протоколы об АПН</w:t>
            </w:r>
          </w:p>
        </w:tc>
        <w:tc>
          <w:tcPr>
            <w:tcW w:w="808" w:type="dxa"/>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910</w:t>
            </w:r>
          </w:p>
        </w:tc>
        <w:tc>
          <w:tcPr>
            <w:tcW w:w="880" w:type="dxa"/>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0113</w:t>
            </w:r>
          </w:p>
        </w:tc>
        <w:tc>
          <w:tcPr>
            <w:tcW w:w="1004" w:type="dxa"/>
            <w:gridSpan w:val="3"/>
            <w:tcBorders>
              <w:top w:val="nil"/>
              <w:left w:val="nil"/>
              <w:bottom w:val="single" w:sz="4" w:space="0" w:color="auto"/>
              <w:right w:val="single" w:sz="4" w:space="0" w:color="auto"/>
            </w:tcBorders>
            <w:shd w:val="clear" w:color="000000" w:fill="FFFFFF"/>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80000 73150</w:t>
            </w:r>
          </w:p>
        </w:tc>
        <w:tc>
          <w:tcPr>
            <w:tcW w:w="1357" w:type="dxa"/>
            <w:gridSpan w:val="5"/>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 </w:t>
            </w:r>
          </w:p>
        </w:tc>
        <w:tc>
          <w:tcPr>
            <w:tcW w:w="1324" w:type="dxa"/>
            <w:gridSpan w:val="3"/>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0,70 </w:t>
            </w:r>
          </w:p>
        </w:tc>
        <w:tc>
          <w:tcPr>
            <w:tcW w:w="1037" w:type="dxa"/>
            <w:gridSpan w:val="3"/>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0,70 </w:t>
            </w:r>
          </w:p>
        </w:tc>
        <w:tc>
          <w:tcPr>
            <w:tcW w:w="1813" w:type="dxa"/>
            <w:gridSpan w:val="4"/>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0,00 </w:t>
            </w:r>
          </w:p>
        </w:tc>
        <w:tc>
          <w:tcPr>
            <w:tcW w:w="799" w:type="dxa"/>
            <w:gridSpan w:val="4"/>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100,00 </w:t>
            </w:r>
          </w:p>
        </w:tc>
      </w:tr>
      <w:tr w:rsidR="006A23E3" w:rsidRPr="006A23E3" w:rsidTr="00DC36A2">
        <w:trPr>
          <w:gridAfter w:val="2"/>
          <w:wAfter w:w="515" w:type="dxa"/>
          <w:trHeight w:val="540"/>
        </w:trPr>
        <w:tc>
          <w:tcPr>
            <w:tcW w:w="1701" w:type="dxa"/>
            <w:gridSpan w:val="2"/>
            <w:tcBorders>
              <w:top w:val="nil"/>
              <w:left w:val="single" w:sz="4" w:space="0" w:color="auto"/>
              <w:bottom w:val="single" w:sz="4" w:space="0" w:color="auto"/>
              <w:right w:val="single" w:sz="4" w:space="0" w:color="auto"/>
            </w:tcBorders>
            <w:shd w:val="clear" w:color="auto" w:fill="auto"/>
            <w:vAlign w:val="bottom"/>
            <w:hideMark/>
          </w:tcPr>
          <w:p w:rsidR="006A23E3" w:rsidRPr="006A23E3" w:rsidRDefault="006A23E3" w:rsidP="006A23E3">
            <w:pPr>
              <w:rPr>
                <w:rFonts w:ascii="Arial CYR" w:hAnsi="Arial CYR" w:cs="Arial CYR"/>
                <w:sz w:val="16"/>
                <w:szCs w:val="16"/>
              </w:rPr>
            </w:pPr>
            <w:r w:rsidRPr="006A23E3">
              <w:rPr>
                <w:rFonts w:ascii="Arial CYR" w:hAnsi="Arial CYR" w:cs="Arial CYR"/>
                <w:sz w:val="16"/>
                <w:szCs w:val="16"/>
              </w:rPr>
              <w:t>Закупка товаров, работ и услуг для государственных (муниципальных) нужд</w:t>
            </w:r>
          </w:p>
        </w:tc>
        <w:tc>
          <w:tcPr>
            <w:tcW w:w="808" w:type="dxa"/>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910</w:t>
            </w:r>
          </w:p>
        </w:tc>
        <w:tc>
          <w:tcPr>
            <w:tcW w:w="880" w:type="dxa"/>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0113</w:t>
            </w:r>
          </w:p>
        </w:tc>
        <w:tc>
          <w:tcPr>
            <w:tcW w:w="1004" w:type="dxa"/>
            <w:gridSpan w:val="3"/>
            <w:tcBorders>
              <w:top w:val="nil"/>
              <w:left w:val="nil"/>
              <w:bottom w:val="single" w:sz="4" w:space="0" w:color="auto"/>
              <w:right w:val="single" w:sz="4" w:space="0" w:color="auto"/>
            </w:tcBorders>
            <w:shd w:val="clear" w:color="000000" w:fill="FFFFFF"/>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80000 73150</w:t>
            </w:r>
          </w:p>
        </w:tc>
        <w:tc>
          <w:tcPr>
            <w:tcW w:w="1357" w:type="dxa"/>
            <w:gridSpan w:val="5"/>
            <w:tcBorders>
              <w:top w:val="nil"/>
              <w:left w:val="nil"/>
              <w:bottom w:val="single" w:sz="4" w:space="0" w:color="auto"/>
              <w:right w:val="single" w:sz="4" w:space="0" w:color="auto"/>
            </w:tcBorders>
            <w:shd w:val="clear" w:color="000000" w:fill="FFFFFF"/>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200</w:t>
            </w:r>
          </w:p>
        </w:tc>
        <w:tc>
          <w:tcPr>
            <w:tcW w:w="1324" w:type="dxa"/>
            <w:gridSpan w:val="3"/>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0,70 </w:t>
            </w:r>
          </w:p>
        </w:tc>
        <w:tc>
          <w:tcPr>
            <w:tcW w:w="1037" w:type="dxa"/>
            <w:gridSpan w:val="3"/>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0,70 </w:t>
            </w:r>
          </w:p>
        </w:tc>
        <w:tc>
          <w:tcPr>
            <w:tcW w:w="1813" w:type="dxa"/>
            <w:gridSpan w:val="4"/>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0,00 </w:t>
            </w:r>
          </w:p>
        </w:tc>
        <w:tc>
          <w:tcPr>
            <w:tcW w:w="799" w:type="dxa"/>
            <w:gridSpan w:val="4"/>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100,00 </w:t>
            </w:r>
          </w:p>
        </w:tc>
      </w:tr>
      <w:tr w:rsidR="006A23E3" w:rsidRPr="006A23E3" w:rsidTr="00DC36A2">
        <w:trPr>
          <w:gridAfter w:val="2"/>
          <w:wAfter w:w="515" w:type="dxa"/>
          <w:trHeight w:val="255"/>
        </w:trPr>
        <w:tc>
          <w:tcPr>
            <w:tcW w:w="1701" w:type="dxa"/>
            <w:gridSpan w:val="2"/>
            <w:tcBorders>
              <w:top w:val="nil"/>
              <w:left w:val="single" w:sz="4" w:space="0" w:color="auto"/>
              <w:bottom w:val="single" w:sz="4" w:space="0" w:color="auto"/>
              <w:right w:val="single" w:sz="4" w:space="0" w:color="auto"/>
            </w:tcBorders>
            <w:shd w:val="clear" w:color="auto" w:fill="auto"/>
            <w:vAlign w:val="bottom"/>
            <w:hideMark/>
          </w:tcPr>
          <w:p w:rsidR="006A23E3" w:rsidRPr="006A23E3" w:rsidRDefault="006A23E3" w:rsidP="006A23E3">
            <w:pPr>
              <w:rPr>
                <w:rFonts w:ascii="Arial CYR" w:hAnsi="Arial CYR" w:cs="Arial CYR"/>
                <w:sz w:val="16"/>
                <w:szCs w:val="16"/>
              </w:rPr>
            </w:pPr>
            <w:r w:rsidRPr="006A23E3">
              <w:rPr>
                <w:rFonts w:ascii="Arial CYR" w:hAnsi="Arial CYR" w:cs="Arial CYR"/>
                <w:sz w:val="16"/>
                <w:szCs w:val="16"/>
              </w:rPr>
              <w:t>Прочая закупка товаров, работ и услуг</w:t>
            </w:r>
          </w:p>
        </w:tc>
        <w:tc>
          <w:tcPr>
            <w:tcW w:w="808" w:type="dxa"/>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910</w:t>
            </w:r>
          </w:p>
        </w:tc>
        <w:tc>
          <w:tcPr>
            <w:tcW w:w="880" w:type="dxa"/>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0113</w:t>
            </w:r>
          </w:p>
        </w:tc>
        <w:tc>
          <w:tcPr>
            <w:tcW w:w="1004" w:type="dxa"/>
            <w:gridSpan w:val="3"/>
            <w:tcBorders>
              <w:top w:val="nil"/>
              <w:left w:val="nil"/>
              <w:bottom w:val="single" w:sz="4" w:space="0" w:color="auto"/>
              <w:right w:val="single" w:sz="4" w:space="0" w:color="auto"/>
            </w:tcBorders>
            <w:shd w:val="clear" w:color="000000" w:fill="FFFFFF"/>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80000 73150</w:t>
            </w:r>
          </w:p>
        </w:tc>
        <w:tc>
          <w:tcPr>
            <w:tcW w:w="1357" w:type="dxa"/>
            <w:gridSpan w:val="5"/>
            <w:tcBorders>
              <w:top w:val="nil"/>
              <w:left w:val="nil"/>
              <w:bottom w:val="single" w:sz="4" w:space="0" w:color="auto"/>
              <w:right w:val="single" w:sz="4" w:space="0" w:color="auto"/>
            </w:tcBorders>
            <w:shd w:val="clear" w:color="000000" w:fill="FFFFFF"/>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244</w:t>
            </w:r>
          </w:p>
        </w:tc>
        <w:tc>
          <w:tcPr>
            <w:tcW w:w="1324" w:type="dxa"/>
            <w:gridSpan w:val="3"/>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0,70 </w:t>
            </w:r>
          </w:p>
        </w:tc>
        <w:tc>
          <w:tcPr>
            <w:tcW w:w="1037" w:type="dxa"/>
            <w:gridSpan w:val="3"/>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0,70 </w:t>
            </w:r>
          </w:p>
        </w:tc>
        <w:tc>
          <w:tcPr>
            <w:tcW w:w="1813" w:type="dxa"/>
            <w:gridSpan w:val="4"/>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0,00 </w:t>
            </w:r>
          </w:p>
        </w:tc>
        <w:tc>
          <w:tcPr>
            <w:tcW w:w="799" w:type="dxa"/>
            <w:gridSpan w:val="4"/>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100,00 </w:t>
            </w:r>
          </w:p>
        </w:tc>
      </w:tr>
      <w:tr w:rsidR="006A23E3" w:rsidRPr="006A23E3" w:rsidTr="00DC36A2">
        <w:trPr>
          <w:gridAfter w:val="2"/>
          <w:wAfter w:w="515" w:type="dxa"/>
          <w:trHeight w:val="510"/>
        </w:trPr>
        <w:tc>
          <w:tcPr>
            <w:tcW w:w="1701" w:type="dxa"/>
            <w:gridSpan w:val="2"/>
            <w:tcBorders>
              <w:top w:val="nil"/>
              <w:left w:val="single" w:sz="4" w:space="0" w:color="auto"/>
              <w:bottom w:val="single" w:sz="4" w:space="0" w:color="auto"/>
              <w:right w:val="single" w:sz="4" w:space="0" w:color="auto"/>
            </w:tcBorders>
            <w:shd w:val="clear" w:color="000000" w:fill="FFFF00"/>
            <w:vAlign w:val="bottom"/>
            <w:hideMark/>
          </w:tcPr>
          <w:p w:rsidR="006A23E3" w:rsidRPr="006A23E3" w:rsidRDefault="006A23E3" w:rsidP="006A23E3">
            <w:pPr>
              <w:rPr>
                <w:rFonts w:ascii="Arial CYR" w:hAnsi="Arial CYR" w:cs="Arial CYR"/>
                <w:b/>
                <w:bCs/>
                <w:sz w:val="16"/>
                <w:szCs w:val="16"/>
              </w:rPr>
            </w:pPr>
            <w:r w:rsidRPr="006A23E3">
              <w:rPr>
                <w:rFonts w:ascii="Arial CYR" w:hAnsi="Arial CYR" w:cs="Arial CYR"/>
                <w:b/>
                <w:bCs/>
                <w:sz w:val="16"/>
                <w:szCs w:val="16"/>
              </w:rPr>
              <w:t>Национальная безопасность и правоохранительная деятельность</w:t>
            </w:r>
          </w:p>
        </w:tc>
        <w:tc>
          <w:tcPr>
            <w:tcW w:w="808" w:type="dxa"/>
            <w:tcBorders>
              <w:top w:val="nil"/>
              <w:left w:val="nil"/>
              <w:bottom w:val="single" w:sz="4" w:space="0" w:color="auto"/>
              <w:right w:val="single" w:sz="4" w:space="0" w:color="auto"/>
            </w:tcBorders>
            <w:shd w:val="clear" w:color="000000" w:fill="FFFF00"/>
            <w:noWrap/>
            <w:vAlign w:val="bottom"/>
            <w:hideMark/>
          </w:tcPr>
          <w:p w:rsidR="006A23E3" w:rsidRPr="006A23E3" w:rsidRDefault="006A23E3" w:rsidP="006A23E3">
            <w:pPr>
              <w:jc w:val="center"/>
              <w:rPr>
                <w:rFonts w:ascii="Arial CYR" w:hAnsi="Arial CYR" w:cs="Arial CYR"/>
                <w:b/>
                <w:bCs/>
                <w:sz w:val="16"/>
                <w:szCs w:val="16"/>
              </w:rPr>
            </w:pPr>
            <w:r w:rsidRPr="006A23E3">
              <w:rPr>
                <w:rFonts w:ascii="Arial CYR" w:hAnsi="Arial CYR" w:cs="Arial CYR"/>
                <w:b/>
                <w:bCs/>
                <w:sz w:val="16"/>
                <w:szCs w:val="16"/>
              </w:rPr>
              <w:t>910</w:t>
            </w:r>
          </w:p>
        </w:tc>
        <w:tc>
          <w:tcPr>
            <w:tcW w:w="880" w:type="dxa"/>
            <w:tcBorders>
              <w:top w:val="nil"/>
              <w:left w:val="nil"/>
              <w:bottom w:val="single" w:sz="4" w:space="0" w:color="auto"/>
              <w:right w:val="single" w:sz="4" w:space="0" w:color="auto"/>
            </w:tcBorders>
            <w:shd w:val="clear" w:color="000000" w:fill="FFFF00"/>
            <w:noWrap/>
            <w:vAlign w:val="bottom"/>
            <w:hideMark/>
          </w:tcPr>
          <w:p w:rsidR="006A23E3" w:rsidRPr="006A23E3" w:rsidRDefault="006A23E3" w:rsidP="006A23E3">
            <w:pPr>
              <w:jc w:val="center"/>
              <w:rPr>
                <w:rFonts w:ascii="Arial CYR" w:hAnsi="Arial CYR" w:cs="Arial CYR"/>
                <w:b/>
                <w:bCs/>
                <w:sz w:val="16"/>
                <w:szCs w:val="16"/>
              </w:rPr>
            </w:pPr>
            <w:r w:rsidRPr="006A23E3">
              <w:rPr>
                <w:rFonts w:ascii="Arial CYR" w:hAnsi="Arial CYR" w:cs="Arial CYR"/>
                <w:b/>
                <w:bCs/>
                <w:sz w:val="16"/>
                <w:szCs w:val="16"/>
              </w:rPr>
              <w:t>0300</w:t>
            </w:r>
          </w:p>
        </w:tc>
        <w:tc>
          <w:tcPr>
            <w:tcW w:w="1004" w:type="dxa"/>
            <w:gridSpan w:val="3"/>
            <w:tcBorders>
              <w:top w:val="nil"/>
              <w:left w:val="nil"/>
              <w:bottom w:val="single" w:sz="4" w:space="0" w:color="auto"/>
              <w:right w:val="single" w:sz="4" w:space="0" w:color="auto"/>
            </w:tcBorders>
            <w:shd w:val="clear" w:color="000000" w:fill="FFFF00"/>
            <w:noWrap/>
            <w:vAlign w:val="bottom"/>
            <w:hideMark/>
          </w:tcPr>
          <w:p w:rsidR="006A23E3" w:rsidRPr="006A23E3" w:rsidRDefault="006A23E3" w:rsidP="006A23E3">
            <w:pPr>
              <w:jc w:val="center"/>
              <w:rPr>
                <w:rFonts w:ascii="Arial CYR" w:hAnsi="Arial CYR" w:cs="Arial CYR"/>
                <w:b/>
                <w:bCs/>
                <w:sz w:val="16"/>
                <w:szCs w:val="16"/>
              </w:rPr>
            </w:pPr>
            <w:r w:rsidRPr="006A23E3">
              <w:rPr>
                <w:rFonts w:ascii="Arial CYR" w:hAnsi="Arial CYR" w:cs="Arial CYR"/>
                <w:b/>
                <w:bCs/>
                <w:sz w:val="16"/>
                <w:szCs w:val="16"/>
              </w:rPr>
              <w:t> </w:t>
            </w:r>
          </w:p>
        </w:tc>
        <w:tc>
          <w:tcPr>
            <w:tcW w:w="1357" w:type="dxa"/>
            <w:gridSpan w:val="5"/>
            <w:tcBorders>
              <w:top w:val="nil"/>
              <w:left w:val="nil"/>
              <w:bottom w:val="single" w:sz="4" w:space="0" w:color="auto"/>
              <w:right w:val="single" w:sz="4" w:space="0" w:color="auto"/>
            </w:tcBorders>
            <w:shd w:val="clear" w:color="000000" w:fill="FFFF00"/>
            <w:noWrap/>
            <w:vAlign w:val="bottom"/>
            <w:hideMark/>
          </w:tcPr>
          <w:p w:rsidR="006A23E3" w:rsidRPr="006A23E3" w:rsidRDefault="006A23E3" w:rsidP="006A23E3">
            <w:pPr>
              <w:jc w:val="center"/>
              <w:rPr>
                <w:rFonts w:ascii="Arial CYR" w:hAnsi="Arial CYR" w:cs="Arial CYR"/>
                <w:b/>
                <w:bCs/>
                <w:sz w:val="16"/>
                <w:szCs w:val="16"/>
              </w:rPr>
            </w:pPr>
            <w:r w:rsidRPr="006A23E3">
              <w:rPr>
                <w:rFonts w:ascii="Arial CYR" w:hAnsi="Arial CYR" w:cs="Arial CYR"/>
                <w:b/>
                <w:bCs/>
                <w:sz w:val="16"/>
                <w:szCs w:val="16"/>
              </w:rPr>
              <w:t> </w:t>
            </w:r>
          </w:p>
        </w:tc>
        <w:tc>
          <w:tcPr>
            <w:tcW w:w="1324" w:type="dxa"/>
            <w:gridSpan w:val="3"/>
            <w:tcBorders>
              <w:top w:val="nil"/>
              <w:left w:val="nil"/>
              <w:bottom w:val="single" w:sz="4" w:space="0" w:color="auto"/>
              <w:right w:val="single" w:sz="4" w:space="0" w:color="auto"/>
            </w:tcBorders>
            <w:shd w:val="clear" w:color="000000" w:fill="FFFF00"/>
            <w:noWrap/>
            <w:vAlign w:val="bottom"/>
            <w:hideMark/>
          </w:tcPr>
          <w:p w:rsidR="006A23E3" w:rsidRPr="006A23E3" w:rsidRDefault="006A23E3" w:rsidP="006A23E3">
            <w:pPr>
              <w:jc w:val="right"/>
              <w:rPr>
                <w:rFonts w:ascii="Arial CYR" w:hAnsi="Arial CYR" w:cs="Arial CYR"/>
                <w:b/>
                <w:bCs/>
                <w:sz w:val="16"/>
                <w:szCs w:val="16"/>
              </w:rPr>
            </w:pPr>
            <w:r w:rsidRPr="006A23E3">
              <w:rPr>
                <w:rFonts w:ascii="Arial CYR" w:hAnsi="Arial CYR" w:cs="Arial CYR"/>
                <w:b/>
                <w:bCs/>
                <w:sz w:val="16"/>
                <w:szCs w:val="16"/>
              </w:rPr>
              <w:t xml:space="preserve">232,30 </w:t>
            </w:r>
          </w:p>
        </w:tc>
        <w:tc>
          <w:tcPr>
            <w:tcW w:w="1037" w:type="dxa"/>
            <w:gridSpan w:val="3"/>
            <w:tcBorders>
              <w:top w:val="nil"/>
              <w:left w:val="nil"/>
              <w:bottom w:val="single" w:sz="4" w:space="0" w:color="auto"/>
              <w:right w:val="single" w:sz="4" w:space="0" w:color="auto"/>
            </w:tcBorders>
            <w:shd w:val="clear" w:color="000000" w:fill="FFFF00"/>
            <w:noWrap/>
            <w:vAlign w:val="bottom"/>
            <w:hideMark/>
          </w:tcPr>
          <w:p w:rsidR="006A23E3" w:rsidRPr="006A23E3" w:rsidRDefault="006A23E3" w:rsidP="006A23E3">
            <w:pPr>
              <w:jc w:val="right"/>
              <w:rPr>
                <w:rFonts w:ascii="Arial CYR" w:hAnsi="Arial CYR" w:cs="Arial CYR"/>
                <w:b/>
                <w:bCs/>
                <w:sz w:val="16"/>
                <w:szCs w:val="16"/>
              </w:rPr>
            </w:pPr>
            <w:r w:rsidRPr="006A23E3">
              <w:rPr>
                <w:rFonts w:ascii="Arial CYR" w:hAnsi="Arial CYR" w:cs="Arial CYR"/>
                <w:b/>
                <w:bCs/>
                <w:sz w:val="16"/>
                <w:szCs w:val="16"/>
              </w:rPr>
              <w:t xml:space="preserve">232,30 </w:t>
            </w:r>
          </w:p>
        </w:tc>
        <w:tc>
          <w:tcPr>
            <w:tcW w:w="1813" w:type="dxa"/>
            <w:gridSpan w:val="4"/>
            <w:tcBorders>
              <w:top w:val="nil"/>
              <w:left w:val="nil"/>
              <w:bottom w:val="single" w:sz="4" w:space="0" w:color="auto"/>
              <w:right w:val="single" w:sz="4" w:space="0" w:color="auto"/>
            </w:tcBorders>
            <w:shd w:val="clear" w:color="000000" w:fill="FFFF00"/>
            <w:noWrap/>
            <w:vAlign w:val="bottom"/>
            <w:hideMark/>
          </w:tcPr>
          <w:p w:rsidR="006A23E3" w:rsidRPr="006A23E3" w:rsidRDefault="006A23E3" w:rsidP="006A23E3">
            <w:pPr>
              <w:jc w:val="right"/>
              <w:rPr>
                <w:rFonts w:ascii="Arial CYR" w:hAnsi="Arial CYR" w:cs="Arial CYR"/>
                <w:b/>
                <w:bCs/>
                <w:sz w:val="16"/>
                <w:szCs w:val="16"/>
              </w:rPr>
            </w:pPr>
            <w:r w:rsidRPr="006A23E3">
              <w:rPr>
                <w:rFonts w:ascii="Arial CYR" w:hAnsi="Arial CYR" w:cs="Arial CYR"/>
                <w:b/>
                <w:bCs/>
                <w:sz w:val="16"/>
                <w:szCs w:val="16"/>
              </w:rPr>
              <w:t xml:space="preserve">0,00 </w:t>
            </w:r>
          </w:p>
        </w:tc>
        <w:tc>
          <w:tcPr>
            <w:tcW w:w="799" w:type="dxa"/>
            <w:gridSpan w:val="4"/>
            <w:tcBorders>
              <w:top w:val="nil"/>
              <w:left w:val="nil"/>
              <w:bottom w:val="single" w:sz="4" w:space="0" w:color="auto"/>
              <w:right w:val="single" w:sz="4" w:space="0" w:color="auto"/>
            </w:tcBorders>
            <w:shd w:val="clear" w:color="000000" w:fill="FFFF00"/>
            <w:noWrap/>
            <w:vAlign w:val="bottom"/>
            <w:hideMark/>
          </w:tcPr>
          <w:p w:rsidR="006A23E3" w:rsidRPr="006A23E3" w:rsidRDefault="006A23E3" w:rsidP="006A23E3">
            <w:pPr>
              <w:jc w:val="right"/>
              <w:rPr>
                <w:rFonts w:ascii="Arial CYR" w:hAnsi="Arial CYR" w:cs="Arial CYR"/>
                <w:b/>
                <w:bCs/>
                <w:sz w:val="16"/>
                <w:szCs w:val="16"/>
              </w:rPr>
            </w:pPr>
            <w:r w:rsidRPr="006A23E3">
              <w:rPr>
                <w:rFonts w:ascii="Arial CYR" w:hAnsi="Arial CYR" w:cs="Arial CYR"/>
                <w:b/>
                <w:bCs/>
                <w:sz w:val="16"/>
                <w:szCs w:val="16"/>
              </w:rPr>
              <w:t xml:space="preserve">100,00 </w:t>
            </w:r>
          </w:p>
        </w:tc>
      </w:tr>
      <w:tr w:rsidR="006A23E3" w:rsidRPr="006A23E3" w:rsidTr="00DC36A2">
        <w:trPr>
          <w:gridAfter w:val="2"/>
          <w:wAfter w:w="515" w:type="dxa"/>
          <w:trHeight w:val="870"/>
        </w:trPr>
        <w:tc>
          <w:tcPr>
            <w:tcW w:w="1701" w:type="dxa"/>
            <w:gridSpan w:val="2"/>
            <w:tcBorders>
              <w:top w:val="nil"/>
              <w:left w:val="single" w:sz="4" w:space="0" w:color="auto"/>
              <w:bottom w:val="single" w:sz="4" w:space="0" w:color="auto"/>
              <w:right w:val="single" w:sz="4" w:space="0" w:color="auto"/>
            </w:tcBorders>
            <w:shd w:val="clear" w:color="000000" w:fill="E4DFEC"/>
            <w:vAlign w:val="bottom"/>
            <w:hideMark/>
          </w:tcPr>
          <w:p w:rsidR="006A23E3" w:rsidRPr="006A23E3" w:rsidRDefault="006A23E3" w:rsidP="006A23E3">
            <w:pPr>
              <w:rPr>
                <w:rFonts w:ascii="Arial CYR" w:hAnsi="Arial CYR" w:cs="Arial CYR"/>
                <w:b/>
                <w:bCs/>
                <w:i/>
                <w:iCs/>
                <w:sz w:val="16"/>
                <w:szCs w:val="16"/>
              </w:rPr>
            </w:pPr>
            <w:r w:rsidRPr="006A23E3">
              <w:rPr>
                <w:rFonts w:ascii="Arial CYR" w:hAnsi="Arial CYR" w:cs="Arial CYR"/>
                <w:b/>
                <w:bCs/>
                <w:i/>
                <w:iCs/>
                <w:sz w:val="16"/>
                <w:szCs w:val="16"/>
              </w:rPr>
              <w:t>Защита населения и территории от чрезвычайных ситуаций природного и техногенного характера, пожарная безопасность</w:t>
            </w:r>
          </w:p>
        </w:tc>
        <w:tc>
          <w:tcPr>
            <w:tcW w:w="808" w:type="dxa"/>
            <w:tcBorders>
              <w:top w:val="nil"/>
              <w:left w:val="nil"/>
              <w:bottom w:val="single" w:sz="4" w:space="0" w:color="auto"/>
              <w:right w:val="single" w:sz="4" w:space="0" w:color="auto"/>
            </w:tcBorders>
            <w:shd w:val="clear" w:color="000000" w:fill="E4DFEC"/>
            <w:noWrap/>
            <w:vAlign w:val="bottom"/>
            <w:hideMark/>
          </w:tcPr>
          <w:p w:rsidR="006A23E3" w:rsidRPr="006A23E3" w:rsidRDefault="006A23E3" w:rsidP="006A23E3">
            <w:pPr>
              <w:jc w:val="center"/>
              <w:rPr>
                <w:rFonts w:ascii="Arial CYR" w:hAnsi="Arial CYR" w:cs="Arial CYR"/>
                <w:b/>
                <w:bCs/>
                <w:i/>
                <w:iCs/>
                <w:sz w:val="16"/>
                <w:szCs w:val="16"/>
              </w:rPr>
            </w:pPr>
            <w:r w:rsidRPr="006A23E3">
              <w:rPr>
                <w:rFonts w:ascii="Arial CYR" w:hAnsi="Arial CYR" w:cs="Arial CYR"/>
                <w:b/>
                <w:bCs/>
                <w:i/>
                <w:iCs/>
                <w:sz w:val="16"/>
                <w:szCs w:val="16"/>
              </w:rPr>
              <w:t>910</w:t>
            </w:r>
          </w:p>
        </w:tc>
        <w:tc>
          <w:tcPr>
            <w:tcW w:w="880" w:type="dxa"/>
            <w:tcBorders>
              <w:top w:val="nil"/>
              <w:left w:val="nil"/>
              <w:bottom w:val="single" w:sz="4" w:space="0" w:color="auto"/>
              <w:right w:val="single" w:sz="4" w:space="0" w:color="auto"/>
            </w:tcBorders>
            <w:shd w:val="clear" w:color="000000" w:fill="E4DFEC"/>
            <w:noWrap/>
            <w:vAlign w:val="bottom"/>
            <w:hideMark/>
          </w:tcPr>
          <w:p w:rsidR="006A23E3" w:rsidRPr="006A23E3" w:rsidRDefault="006A23E3" w:rsidP="006A23E3">
            <w:pPr>
              <w:jc w:val="center"/>
              <w:rPr>
                <w:rFonts w:ascii="Arial CYR" w:hAnsi="Arial CYR" w:cs="Arial CYR"/>
                <w:b/>
                <w:bCs/>
                <w:i/>
                <w:iCs/>
                <w:sz w:val="16"/>
                <w:szCs w:val="16"/>
              </w:rPr>
            </w:pPr>
            <w:r w:rsidRPr="006A23E3">
              <w:rPr>
                <w:rFonts w:ascii="Arial CYR" w:hAnsi="Arial CYR" w:cs="Arial CYR"/>
                <w:b/>
                <w:bCs/>
                <w:i/>
                <w:iCs/>
                <w:sz w:val="16"/>
                <w:szCs w:val="16"/>
              </w:rPr>
              <w:t>0309</w:t>
            </w:r>
          </w:p>
        </w:tc>
        <w:tc>
          <w:tcPr>
            <w:tcW w:w="1004" w:type="dxa"/>
            <w:gridSpan w:val="3"/>
            <w:tcBorders>
              <w:top w:val="nil"/>
              <w:left w:val="nil"/>
              <w:bottom w:val="single" w:sz="4" w:space="0" w:color="auto"/>
              <w:right w:val="single" w:sz="4" w:space="0" w:color="auto"/>
            </w:tcBorders>
            <w:shd w:val="clear" w:color="000000" w:fill="E4DFEC"/>
            <w:noWrap/>
            <w:vAlign w:val="bottom"/>
            <w:hideMark/>
          </w:tcPr>
          <w:p w:rsidR="006A23E3" w:rsidRPr="006A23E3" w:rsidRDefault="006A23E3" w:rsidP="006A23E3">
            <w:pPr>
              <w:jc w:val="center"/>
              <w:rPr>
                <w:rFonts w:ascii="Arial CYR" w:hAnsi="Arial CYR" w:cs="Arial CYR"/>
                <w:b/>
                <w:bCs/>
                <w:i/>
                <w:iCs/>
                <w:sz w:val="16"/>
                <w:szCs w:val="16"/>
              </w:rPr>
            </w:pPr>
            <w:r w:rsidRPr="006A23E3">
              <w:rPr>
                <w:rFonts w:ascii="Arial CYR" w:hAnsi="Arial CYR" w:cs="Arial CYR"/>
                <w:b/>
                <w:bCs/>
                <w:i/>
                <w:iCs/>
                <w:sz w:val="16"/>
                <w:szCs w:val="16"/>
              </w:rPr>
              <w:t> </w:t>
            </w:r>
          </w:p>
        </w:tc>
        <w:tc>
          <w:tcPr>
            <w:tcW w:w="1357" w:type="dxa"/>
            <w:gridSpan w:val="5"/>
            <w:tcBorders>
              <w:top w:val="nil"/>
              <w:left w:val="nil"/>
              <w:bottom w:val="single" w:sz="4" w:space="0" w:color="auto"/>
              <w:right w:val="single" w:sz="4" w:space="0" w:color="auto"/>
            </w:tcBorders>
            <w:shd w:val="clear" w:color="000000" w:fill="E4DFEC"/>
            <w:noWrap/>
            <w:vAlign w:val="bottom"/>
            <w:hideMark/>
          </w:tcPr>
          <w:p w:rsidR="006A23E3" w:rsidRPr="006A23E3" w:rsidRDefault="006A23E3" w:rsidP="006A23E3">
            <w:pPr>
              <w:jc w:val="center"/>
              <w:rPr>
                <w:rFonts w:ascii="Arial CYR" w:hAnsi="Arial CYR" w:cs="Arial CYR"/>
                <w:b/>
                <w:bCs/>
                <w:i/>
                <w:iCs/>
                <w:sz w:val="16"/>
                <w:szCs w:val="16"/>
              </w:rPr>
            </w:pPr>
            <w:r w:rsidRPr="006A23E3">
              <w:rPr>
                <w:rFonts w:ascii="Arial CYR" w:hAnsi="Arial CYR" w:cs="Arial CYR"/>
                <w:b/>
                <w:bCs/>
                <w:i/>
                <w:iCs/>
                <w:sz w:val="16"/>
                <w:szCs w:val="16"/>
              </w:rPr>
              <w:t> </w:t>
            </w:r>
          </w:p>
        </w:tc>
        <w:tc>
          <w:tcPr>
            <w:tcW w:w="1324" w:type="dxa"/>
            <w:gridSpan w:val="3"/>
            <w:tcBorders>
              <w:top w:val="nil"/>
              <w:left w:val="nil"/>
              <w:bottom w:val="single" w:sz="4" w:space="0" w:color="auto"/>
              <w:right w:val="single" w:sz="4" w:space="0" w:color="auto"/>
            </w:tcBorders>
            <w:shd w:val="clear" w:color="000000" w:fill="E4DFEC"/>
            <w:noWrap/>
            <w:vAlign w:val="bottom"/>
            <w:hideMark/>
          </w:tcPr>
          <w:p w:rsidR="006A23E3" w:rsidRPr="006A23E3" w:rsidRDefault="006A23E3" w:rsidP="006A23E3">
            <w:pPr>
              <w:jc w:val="right"/>
              <w:rPr>
                <w:rFonts w:ascii="Arial CYR" w:hAnsi="Arial CYR" w:cs="Arial CYR"/>
                <w:b/>
                <w:bCs/>
                <w:i/>
                <w:iCs/>
                <w:sz w:val="16"/>
                <w:szCs w:val="16"/>
              </w:rPr>
            </w:pPr>
            <w:r w:rsidRPr="006A23E3">
              <w:rPr>
                <w:rFonts w:ascii="Arial CYR" w:hAnsi="Arial CYR" w:cs="Arial CYR"/>
                <w:b/>
                <w:bCs/>
                <w:i/>
                <w:iCs/>
                <w:sz w:val="16"/>
                <w:szCs w:val="16"/>
              </w:rPr>
              <w:t xml:space="preserve">204,00 </w:t>
            </w:r>
          </w:p>
        </w:tc>
        <w:tc>
          <w:tcPr>
            <w:tcW w:w="1037" w:type="dxa"/>
            <w:gridSpan w:val="3"/>
            <w:tcBorders>
              <w:top w:val="nil"/>
              <w:left w:val="nil"/>
              <w:bottom w:val="single" w:sz="4" w:space="0" w:color="auto"/>
              <w:right w:val="single" w:sz="4" w:space="0" w:color="auto"/>
            </w:tcBorders>
            <w:shd w:val="clear" w:color="000000" w:fill="E4DFEC"/>
            <w:noWrap/>
            <w:vAlign w:val="bottom"/>
            <w:hideMark/>
          </w:tcPr>
          <w:p w:rsidR="006A23E3" w:rsidRPr="006A23E3" w:rsidRDefault="006A23E3" w:rsidP="006A23E3">
            <w:pPr>
              <w:jc w:val="right"/>
              <w:rPr>
                <w:rFonts w:ascii="Arial CYR" w:hAnsi="Arial CYR" w:cs="Arial CYR"/>
                <w:b/>
                <w:bCs/>
                <w:i/>
                <w:iCs/>
                <w:sz w:val="16"/>
                <w:szCs w:val="16"/>
              </w:rPr>
            </w:pPr>
            <w:r w:rsidRPr="006A23E3">
              <w:rPr>
                <w:rFonts w:ascii="Arial CYR" w:hAnsi="Arial CYR" w:cs="Arial CYR"/>
                <w:b/>
                <w:bCs/>
                <w:i/>
                <w:iCs/>
                <w:sz w:val="16"/>
                <w:szCs w:val="16"/>
              </w:rPr>
              <w:t xml:space="preserve">204,00 </w:t>
            </w:r>
          </w:p>
        </w:tc>
        <w:tc>
          <w:tcPr>
            <w:tcW w:w="1813" w:type="dxa"/>
            <w:gridSpan w:val="4"/>
            <w:tcBorders>
              <w:top w:val="nil"/>
              <w:left w:val="nil"/>
              <w:bottom w:val="single" w:sz="4" w:space="0" w:color="auto"/>
              <w:right w:val="single" w:sz="4" w:space="0" w:color="auto"/>
            </w:tcBorders>
            <w:shd w:val="clear" w:color="000000" w:fill="E4DFEC"/>
            <w:noWrap/>
            <w:vAlign w:val="bottom"/>
            <w:hideMark/>
          </w:tcPr>
          <w:p w:rsidR="006A23E3" w:rsidRPr="006A23E3" w:rsidRDefault="006A23E3" w:rsidP="006A23E3">
            <w:pPr>
              <w:jc w:val="right"/>
              <w:rPr>
                <w:rFonts w:ascii="Arial CYR" w:hAnsi="Arial CYR" w:cs="Arial CYR"/>
                <w:b/>
                <w:bCs/>
                <w:i/>
                <w:iCs/>
                <w:sz w:val="16"/>
                <w:szCs w:val="16"/>
              </w:rPr>
            </w:pPr>
            <w:r w:rsidRPr="006A23E3">
              <w:rPr>
                <w:rFonts w:ascii="Arial CYR" w:hAnsi="Arial CYR" w:cs="Arial CYR"/>
                <w:b/>
                <w:bCs/>
                <w:i/>
                <w:iCs/>
                <w:sz w:val="16"/>
                <w:szCs w:val="16"/>
              </w:rPr>
              <w:t xml:space="preserve">0,00 </w:t>
            </w:r>
          </w:p>
        </w:tc>
        <w:tc>
          <w:tcPr>
            <w:tcW w:w="799" w:type="dxa"/>
            <w:gridSpan w:val="4"/>
            <w:tcBorders>
              <w:top w:val="nil"/>
              <w:left w:val="nil"/>
              <w:bottom w:val="single" w:sz="4" w:space="0" w:color="auto"/>
              <w:right w:val="single" w:sz="4" w:space="0" w:color="auto"/>
            </w:tcBorders>
            <w:shd w:val="clear" w:color="000000" w:fill="E4DFEC"/>
            <w:noWrap/>
            <w:vAlign w:val="bottom"/>
            <w:hideMark/>
          </w:tcPr>
          <w:p w:rsidR="006A23E3" w:rsidRPr="006A23E3" w:rsidRDefault="006A23E3" w:rsidP="006A23E3">
            <w:pPr>
              <w:jc w:val="right"/>
              <w:rPr>
                <w:rFonts w:ascii="Arial CYR" w:hAnsi="Arial CYR" w:cs="Arial CYR"/>
                <w:b/>
                <w:bCs/>
                <w:i/>
                <w:iCs/>
                <w:sz w:val="16"/>
                <w:szCs w:val="16"/>
              </w:rPr>
            </w:pPr>
            <w:r w:rsidRPr="006A23E3">
              <w:rPr>
                <w:rFonts w:ascii="Arial CYR" w:hAnsi="Arial CYR" w:cs="Arial CYR"/>
                <w:b/>
                <w:bCs/>
                <w:i/>
                <w:iCs/>
                <w:sz w:val="16"/>
                <w:szCs w:val="16"/>
              </w:rPr>
              <w:t xml:space="preserve">100,00 </w:t>
            </w:r>
          </w:p>
        </w:tc>
      </w:tr>
      <w:tr w:rsidR="006A23E3" w:rsidRPr="006A23E3" w:rsidTr="00DC36A2">
        <w:trPr>
          <w:gridAfter w:val="2"/>
          <w:wAfter w:w="515" w:type="dxa"/>
          <w:trHeight w:val="765"/>
        </w:trPr>
        <w:tc>
          <w:tcPr>
            <w:tcW w:w="1701" w:type="dxa"/>
            <w:gridSpan w:val="2"/>
            <w:tcBorders>
              <w:top w:val="nil"/>
              <w:left w:val="single" w:sz="4" w:space="0" w:color="auto"/>
              <w:bottom w:val="single" w:sz="4" w:space="0" w:color="auto"/>
              <w:right w:val="single" w:sz="4" w:space="0" w:color="auto"/>
            </w:tcBorders>
            <w:shd w:val="clear" w:color="000000" w:fill="DAEEF3"/>
            <w:vAlign w:val="bottom"/>
            <w:hideMark/>
          </w:tcPr>
          <w:p w:rsidR="006A23E3" w:rsidRPr="006A23E3" w:rsidRDefault="006A23E3" w:rsidP="006A23E3">
            <w:pPr>
              <w:rPr>
                <w:rFonts w:ascii="Arial CYR" w:hAnsi="Arial CYR" w:cs="Arial CYR"/>
                <w:sz w:val="16"/>
                <w:szCs w:val="16"/>
              </w:rPr>
            </w:pPr>
            <w:r w:rsidRPr="006A23E3">
              <w:rPr>
                <w:rFonts w:ascii="Arial CYR" w:hAnsi="Arial CYR" w:cs="Arial CYR"/>
                <w:sz w:val="16"/>
                <w:szCs w:val="16"/>
              </w:rPr>
              <w:t>Муниципальная программа "Обеспечение безопасности на территории Жигаловского муниципального образования на 2020-2025 годы"</w:t>
            </w:r>
          </w:p>
        </w:tc>
        <w:tc>
          <w:tcPr>
            <w:tcW w:w="808" w:type="dxa"/>
            <w:tcBorders>
              <w:top w:val="nil"/>
              <w:left w:val="nil"/>
              <w:bottom w:val="single" w:sz="4" w:space="0" w:color="auto"/>
              <w:right w:val="single" w:sz="4" w:space="0" w:color="auto"/>
            </w:tcBorders>
            <w:shd w:val="clear" w:color="000000" w:fill="DAEEF3"/>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910</w:t>
            </w:r>
          </w:p>
        </w:tc>
        <w:tc>
          <w:tcPr>
            <w:tcW w:w="880" w:type="dxa"/>
            <w:tcBorders>
              <w:top w:val="nil"/>
              <w:left w:val="nil"/>
              <w:bottom w:val="single" w:sz="4" w:space="0" w:color="auto"/>
              <w:right w:val="single" w:sz="4" w:space="0" w:color="auto"/>
            </w:tcBorders>
            <w:shd w:val="clear" w:color="000000" w:fill="DAEEF3"/>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0310</w:t>
            </w:r>
          </w:p>
        </w:tc>
        <w:tc>
          <w:tcPr>
            <w:tcW w:w="1004" w:type="dxa"/>
            <w:gridSpan w:val="3"/>
            <w:tcBorders>
              <w:top w:val="nil"/>
              <w:left w:val="nil"/>
              <w:bottom w:val="single" w:sz="4" w:space="0" w:color="auto"/>
              <w:right w:val="single" w:sz="4" w:space="0" w:color="auto"/>
            </w:tcBorders>
            <w:shd w:val="clear" w:color="000000" w:fill="DAEEF3"/>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14000 00000</w:t>
            </w:r>
          </w:p>
        </w:tc>
        <w:tc>
          <w:tcPr>
            <w:tcW w:w="1357" w:type="dxa"/>
            <w:gridSpan w:val="5"/>
            <w:tcBorders>
              <w:top w:val="nil"/>
              <w:left w:val="nil"/>
              <w:bottom w:val="single" w:sz="4" w:space="0" w:color="auto"/>
              <w:right w:val="single" w:sz="4" w:space="0" w:color="auto"/>
            </w:tcBorders>
            <w:shd w:val="clear" w:color="000000" w:fill="DAEEF3"/>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 </w:t>
            </w:r>
          </w:p>
        </w:tc>
        <w:tc>
          <w:tcPr>
            <w:tcW w:w="1324" w:type="dxa"/>
            <w:gridSpan w:val="3"/>
            <w:tcBorders>
              <w:top w:val="nil"/>
              <w:left w:val="nil"/>
              <w:bottom w:val="single" w:sz="4" w:space="0" w:color="auto"/>
              <w:right w:val="single" w:sz="4" w:space="0" w:color="auto"/>
            </w:tcBorders>
            <w:shd w:val="clear" w:color="000000" w:fill="DAEEF3"/>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204,00</w:t>
            </w:r>
          </w:p>
        </w:tc>
        <w:tc>
          <w:tcPr>
            <w:tcW w:w="1037" w:type="dxa"/>
            <w:gridSpan w:val="3"/>
            <w:tcBorders>
              <w:top w:val="nil"/>
              <w:left w:val="nil"/>
              <w:bottom w:val="single" w:sz="4" w:space="0" w:color="auto"/>
              <w:right w:val="single" w:sz="4" w:space="0" w:color="auto"/>
            </w:tcBorders>
            <w:shd w:val="clear" w:color="000000" w:fill="DAEEF3"/>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204,00</w:t>
            </w:r>
          </w:p>
        </w:tc>
        <w:tc>
          <w:tcPr>
            <w:tcW w:w="1813" w:type="dxa"/>
            <w:gridSpan w:val="4"/>
            <w:tcBorders>
              <w:top w:val="nil"/>
              <w:left w:val="nil"/>
              <w:bottom w:val="single" w:sz="4" w:space="0" w:color="auto"/>
              <w:right w:val="single" w:sz="4" w:space="0" w:color="auto"/>
            </w:tcBorders>
            <w:shd w:val="clear" w:color="000000" w:fill="DAEEF3"/>
            <w:noWrap/>
            <w:vAlign w:val="bottom"/>
            <w:hideMark/>
          </w:tcPr>
          <w:p w:rsidR="006A23E3" w:rsidRPr="006A23E3" w:rsidRDefault="006A23E3" w:rsidP="006A23E3">
            <w:pPr>
              <w:jc w:val="right"/>
              <w:rPr>
                <w:rFonts w:ascii="Arial CYR" w:hAnsi="Arial CYR" w:cs="Arial CYR"/>
                <w:i/>
                <w:iCs/>
                <w:sz w:val="16"/>
                <w:szCs w:val="16"/>
              </w:rPr>
            </w:pPr>
            <w:r w:rsidRPr="006A23E3">
              <w:rPr>
                <w:rFonts w:ascii="Arial CYR" w:hAnsi="Arial CYR" w:cs="Arial CYR"/>
                <w:i/>
                <w:iCs/>
                <w:sz w:val="16"/>
                <w:szCs w:val="16"/>
              </w:rPr>
              <w:t xml:space="preserve">0,00 </w:t>
            </w:r>
          </w:p>
        </w:tc>
        <w:tc>
          <w:tcPr>
            <w:tcW w:w="799" w:type="dxa"/>
            <w:gridSpan w:val="4"/>
            <w:tcBorders>
              <w:top w:val="nil"/>
              <w:left w:val="nil"/>
              <w:bottom w:val="single" w:sz="4" w:space="0" w:color="auto"/>
              <w:right w:val="single" w:sz="4" w:space="0" w:color="auto"/>
            </w:tcBorders>
            <w:shd w:val="clear" w:color="000000" w:fill="DAEEF3"/>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100,00 </w:t>
            </w:r>
          </w:p>
        </w:tc>
      </w:tr>
      <w:tr w:rsidR="006A23E3" w:rsidRPr="006A23E3" w:rsidTr="00DC36A2">
        <w:trPr>
          <w:gridAfter w:val="2"/>
          <w:wAfter w:w="515" w:type="dxa"/>
          <w:trHeight w:val="765"/>
        </w:trPr>
        <w:tc>
          <w:tcPr>
            <w:tcW w:w="1701" w:type="dxa"/>
            <w:gridSpan w:val="2"/>
            <w:tcBorders>
              <w:top w:val="nil"/>
              <w:left w:val="single" w:sz="4" w:space="0" w:color="auto"/>
              <w:bottom w:val="single" w:sz="4" w:space="0" w:color="auto"/>
              <w:right w:val="single" w:sz="4" w:space="0" w:color="auto"/>
            </w:tcBorders>
            <w:shd w:val="clear" w:color="000000" w:fill="FFFFFF"/>
            <w:vAlign w:val="bottom"/>
            <w:hideMark/>
          </w:tcPr>
          <w:p w:rsidR="006A23E3" w:rsidRPr="006A23E3" w:rsidRDefault="006A23E3" w:rsidP="006A23E3">
            <w:pPr>
              <w:rPr>
                <w:rFonts w:ascii="Arial CYR" w:hAnsi="Arial CYR" w:cs="Arial CYR"/>
                <w:b/>
                <w:bCs/>
                <w:sz w:val="16"/>
                <w:szCs w:val="16"/>
              </w:rPr>
            </w:pPr>
            <w:r w:rsidRPr="006A23E3">
              <w:rPr>
                <w:rFonts w:ascii="Arial CYR" w:hAnsi="Arial CYR" w:cs="Arial CYR"/>
                <w:b/>
                <w:bCs/>
                <w:sz w:val="16"/>
                <w:szCs w:val="16"/>
              </w:rPr>
              <w:t>Подпрограмма "Предупреждение ЧС, обеспечение охраны жизни людей на водных объектах Жигаловского муниципального образования на 2020-2025 годы"</w:t>
            </w:r>
          </w:p>
        </w:tc>
        <w:tc>
          <w:tcPr>
            <w:tcW w:w="808" w:type="dxa"/>
            <w:tcBorders>
              <w:top w:val="nil"/>
              <w:left w:val="nil"/>
              <w:bottom w:val="single" w:sz="4" w:space="0" w:color="auto"/>
              <w:right w:val="single" w:sz="4" w:space="0" w:color="auto"/>
            </w:tcBorders>
            <w:shd w:val="clear" w:color="000000" w:fill="FFFFFF"/>
            <w:noWrap/>
            <w:vAlign w:val="bottom"/>
            <w:hideMark/>
          </w:tcPr>
          <w:p w:rsidR="006A23E3" w:rsidRPr="006A23E3" w:rsidRDefault="006A23E3" w:rsidP="006A23E3">
            <w:pPr>
              <w:jc w:val="center"/>
              <w:rPr>
                <w:rFonts w:ascii="Arial CYR" w:hAnsi="Arial CYR" w:cs="Arial CYR"/>
                <w:b/>
                <w:bCs/>
                <w:sz w:val="16"/>
                <w:szCs w:val="16"/>
              </w:rPr>
            </w:pPr>
            <w:r w:rsidRPr="006A23E3">
              <w:rPr>
                <w:rFonts w:ascii="Arial CYR" w:hAnsi="Arial CYR" w:cs="Arial CYR"/>
                <w:b/>
                <w:bCs/>
                <w:sz w:val="16"/>
                <w:szCs w:val="16"/>
              </w:rPr>
              <w:t>910</w:t>
            </w:r>
          </w:p>
        </w:tc>
        <w:tc>
          <w:tcPr>
            <w:tcW w:w="880" w:type="dxa"/>
            <w:tcBorders>
              <w:top w:val="nil"/>
              <w:left w:val="nil"/>
              <w:bottom w:val="single" w:sz="4" w:space="0" w:color="auto"/>
              <w:right w:val="single" w:sz="4" w:space="0" w:color="auto"/>
            </w:tcBorders>
            <w:shd w:val="clear" w:color="000000" w:fill="FFFFFF"/>
            <w:noWrap/>
            <w:vAlign w:val="bottom"/>
            <w:hideMark/>
          </w:tcPr>
          <w:p w:rsidR="006A23E3" w:rsidRPr="006A23E3" w:rsidRDefault="006A23E3" w:rsidP="006A23E3">
            <w:pPr>
              <w:jc w:val="center"/>
              <w:rPr>
                <w:rFonts w:ascii="Arial CYR" w:hAnsi="Arial CYR" w:cs="Arial CYR"/>
                <w:b/>
                <w:bCs/>
                <w:sz w:val="16"/>
                <w:szCs w:val="16"/>
              </w:rPr>
            </w:pPr>
            <w:r w:rsidRPr="006A23E3">
              <w:rPr>
                <w:rFonts w:ascii="Arial CYR" w:hAnsi="Arial CYR" w:cs="Arial CYR"/>
                <w:b/>
                <w:bCs/>
                <w:sz w:val="16"/>
                <w:szCs w:val="16"/>
              </w:rPr>
              <w:t>0310</w:t>
            </w:r>
          </w:p>
        </w:tc>
        <w:tc>
          <w:tcPr>
            <w:tcW w:w="1004" w:type="dxa"/>
            <w:gridSpan w:val="3"/>
            <w:tcBorders>
              <w:top w:val="nil"/>
              <w:left w:val="nil"/>
              <w:bottom w:val="single" w:sz="4" w:space="0" w:color="auto"/>
              <w:right w:val="single" w:sz="4" w:space="0" w:color="auto"/>
            </w:tcBorders>
            <w:shd w:val="clear" w:color="000000" w:fill="FFFFFF"/>
            <w:noWrap/>
            <w:vAlign w:val="bottom"/>
            <w:hideMark/>
          </w:tcPr>
          <w:p w:rsidR="006A23E3" w:rsidRPr="006A23E3" w:rsidRDefault="006A23E3" w:rsidP="006A23E3">
            <w:pPr>
              <w:jc w:val="center"/>
              <w:rPr>
                <w:rFonts w:ascii="Arial CYR" w:hAnsi="Arial CYR" w:cs="Arial CYR"/>
                <w:b/>
                <w:bCs/>
                <w:sz w:val="16"/>
                <w:szCs w:val="16"/>
              </w:rPr>
            </w:pPr>
            <w:r w:rsidRPr="006A23E3">
              <w:rPr>
                <w:rFonts w:ascii="Arial CYR" w:hAnsi="Arial CYR" w:cs="Arial CYR"/>
                <w:b/>
                <w:bCs/>
                <w:sz w:val="16"/>
                <w:szCs w:val="16"/>
              </w:rPr>
              <w:t>14200 00000</w:t>
            </w:r>
          </w:p>
        </w:tc>
        <w:tc>
          <w:tcPr>
            <w:tcW w:w="1357" w:type="dxa"/>
            <w:gridSpan w:val="5"/>
            <w:tcBorders>
              <w:top w:val="nil"/>
              <w:left w:val="nil"/>
              <w:bottom w:val="single" w:sz="4" w:space="0" w:color="auto"/>
              <w:right w:val="single" w:sz="4" w:space="0" w:color="auto"/>
            </w:tcBorders>
            <w:shd w:val="clear" w:color="000000" w:fill="FFFFFF"/>
            <w:noWrap/>
            <w:vAlign w:val="bottom"/>
            <w:hideMark/>
          </w:tcPr>
          <w:p w:rsidR="006A23E3" w:rsidRPr="006A23E3" w:rsidRDefault="006A23E3" w:rsidP="006A23E3">
            <w:pPr>
              <w:jc w:val="center"/>
              <w:rPr>
                <w:rFonts w:ascii="Arial CYR" w:hAnsi="Arial CYR" w:cs="Arial CYR"/>
                <w:b/>
                <w:bCs/>
                <w:sz w:val="16"/>
                <w:szCs w:val="16"/>
              </w:rPr>
            </w:pPr>
            <w:r w:rsidRPr="006A23E3">
              <w:rPr>
                <w:rFonts w:ascii="Arial CYR" w:hAnsi="Arial CYR" w:cs="Arial CYR"/>
                <w:b/>
                <w:bCs/>
                <w:sz w:val="16"/>
                <w:szCs w:val="16"/>
              </w:rPr>
              <w:t> </w:t>
            </w:r>
          </w:p>
        </w:tc>
        <w:tc>
          <w:tcPr>
            <w:tcW w:w="1324" w:type="dxa"/>
            <w:gridSpan w:val="3"/>
            <w:tcBorders>
              <w:top w:val="nil"/>
              <w:left w:val="nil"/>
              <w:bottom w:val="single" w:sz="4" w:space="0" w:color="auto"/>
              <w:right w:val="single" w:sz="4" w:space="0" w:color="auto"/>
            </w:tcBorders>
            <w:shd w:val="clear" w:color="000000" w:fill="FFFFFF"/>
            <w:noWrap/>
            <w:vAlign w:val="bottom"/>
            <w:hideMark/>
          </w:tcPr>
          <w:p w:rsidR="006A23E3" w:rsidRPr="006A23E3" w:rsidRDefault="006A23E3" w:rsidP="006A23E3">
            <w:pPr>
              <w:jc w:val="right"/>
              <w:rPr>
                <w:rFonts w:ascii="Arial CYR" w:hAnsi="Arial CYR" w:cs="Arial CYR"/>
                <w:b/>
                <w:bCs/>
                <w:sz w:val="16"/>
                <w:szCs w:val="16"/>
              </w:rPr>
            </w:pPr>
            <w:r w:rsidRPr="006A23E3">
              <w:rPr>
                <w:rFonts w:ascii="Arial CYR" w:hAnsi="Arial CYR" w:cs="Arial CYR"/>
                <w:b/>
                <w:bCs/>
                <w:sz w:val="16"/>
                <w:szCs w:val="16"/>
              </w:rPr>
              <w:t>135,40</w:t>
            </w:r>
          </w:p>
        </w:tc>
        <w:tc>
          <w:tcPr>
            <w:tcW w:w="1037" w:type="dxa"/>
            <w:gridSpan w:val="3"/>
            <w:tcBorders>
              <w:top w:val="nil"/>
              <w:left w:val="nil"/>
              <w:bottom w:val="single" w:sz="4" w:space="0" w:color="auto"/>
              <w:right w:val="single" w:sz="4" w:space="0" w:color="auto"/>
            </w:tcBorders>
            <w:shd w:val="clear" w:color="000000" w:fill="FFFFFF"/>
            <w:noWrap/>
            <w:vAlign w:val="bottom"/>
            <w:hideMark/>
          </w:tcPr>
          <w:p w:rsidR="006A23E3" w:rsidRPr="006A23E3" w:rsidRDefault="006A23E3" w:rsidP="006A23E3">
            <w:pPr>
              <w:jc w:val="right"/>
              <w:rPr>
                <w:rFonts w:ascii="Arial CYR" w:hAnsi="Arial CYR" w:cs="Arial CYR"/>
                <w:b/>
                <w:bCs/>
                <w:sz w:val="16"/>
                <w:szCs w:val="16"/>
              </w:rPr>
            </w:pPr>
            <w:r w:rsidRPr="006A23E3">
              <w:rPr>
                <w:rFonts w:ascii="Arial CYR" w:hAnsi="Arial CYR" w:cs="Arial CYR"/>
                <w:b/>
                <w:bCs/>
                <w:sz w:val="16"/>
                <w:szCs w:val="16"/>
              </w:rPr>
              <w:t>135,40</w:t>
            </w:r>
          </w:p>
        </w:tc>
        <w:tc>
          <w:tcPr>
            <w:tcW w:w="1813" w:type="dxa"/>
            <w:gridSpan w:val="4"/>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b/>
                <w:bCs/>
                <w:sz w:val="16"/>
                <w:szCs w:val="16"/>
              </w:rPr>
            </w:pPr>
            <w:r w:rsidRPr="006A23E3">
              <w:rPr>
                <w:rFonts w:ascii="Arial CYR" w:hAnsi="Arial CYR" w:cs="Arial CYR"/>
                <w:b/>
                <w:bCs/>
                <w:sz w:val="16"/>
                <w:szCs w:val="16"/>
              </w:rPr>
              <w:t xml:space="preserve">0,00 </w:t>
            </w:r>
          </w:p>
        </w:tc>
        <w:tc>
          <w:tcPr>
            <w:tcW w:w="799" w:type="dxa"/>
            <w:gridSpan w:val="4"/>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b/>
                <w:bCs/>
                <w:sz w:val="16"/>
                <w:szCs w:val="16"/>
              </w:rPr>
            </w:pPr>
            <w:r w:rsidRPr="006A23E3">
              <w:rPr>
                <w:rFonts w:ascii="Arial CYR" w:hAnsi="Arial CYR" w:cs="Arial CYR"/>
                <w:b/>
                <w:bCs/>
                <w:sz w:val="16"/>
                <w:szCs w:val="16"/>
              </w:rPr>
              <w:t xml:space="preserve">100,00 </w:t>
            </w:r>
          </w:p>
        </w:tc>
      </w:tr>
      <w:tr w:rsidR="006A23E3" w:rsidRPr="006A23E3" w:rsidTr="00DC36A2">
        <w:trPr>
          <w:gridAfter w:val="2"/>
          <w:wAfter w:w="515" w:type="dxa"/>
          <w:trHeight w:val="510"/>
        </w:trPr>
        <w:tc>
          <w:tcPr>
            <w:tcW w:w="1701" w:type="dxa"/>
            <w:gridSpan w:val="2"/>
            <w:tcBorders>
              <w:top w:val="nil"/>
              <w:left w:val="single" w:sz="4" w:space="0" w:color="auto"/>
              <w:bottom w:val="single" w:sz="4" w:space="0" w:color="auto"/>
              <w:right w:val="single" w:sz="4" w:space="0" w:color="auto"/>
            </w:tcBorders>
            <w:shd w:val="clear" w:color="auto" w:fill="auto"/>
            <w:vAlign w:val="bottom"/>
            <w:hideMark/>
          </w:tcPr>
          <w:p w:rsidR="006A23E3" w:rsidRPr="006A23E3" w:rsidRDefault="006A23E3" w:rsidP="006A23E3">
            <w:pPr>
              <w:rPr>
                <w:rFonts w:ascii="Arial CYR" w:hAnsi="Arial CYR" w:cs="Arial CYR"/>
                <w:i/>
                <w:iCs/>
                <w:sz w:val="16"/>
                <w:szCs w:val="16"/>
              </w:rPr>
            </w:pPr>
            <w:r w:rsidRPr="006A23E3">
              <w:rPr>
                <w:rFonts w:ascii="Arial CYR" w:hAnsi="Arial CYR" w:cs="Arial CYR"/>
                <w:i/>
                <w:iCs/>
                <w:sz w:val="16"/>
                <w:szCs w:val="16"/>
              </w:rPr>
              <w:t>Основное мероприятие " Пропаганда в области предупреждения ЧС"</w:t>
            </w:r>
          </w:p>
        </w:tc>
        <w:tc>
          <w:tcPr>
            <w:tcW w:w="808" w:type="dxa"/>
            <w:tcBorders>
              <w:top w:val="nil"/>
              <w:left w:val="nil"/>
              <w:bottom w:val="single" w:sz="4" w:space="0" w:color="auto"/>
              <w:right w:val="single" w:sz="4" w:space="0" w:color="auto"/>
            </w:tcBorders>
            <w:shd w:val="clear" w:color="000000" w:fill="FFFFFF"/>
            <w:noWrap/>
            <w:vAlign w:val="bottom"/>
            <w:hideMark/>
          </w:tcPr>
          <w:p w:rsidR="006A23E3" w:rsidRPr="006A23E3" w:rsidRDefault="006A23E3" w:rsidP="006A23E3">
            <w:pPr>
              <w:jc w:val="center"/>
              <w:rPr>
                <w:rFonts w:ascii="Arial CYR" w:hAnsi="Arial CYR" w:cs="Arial CYR"/>
                <w:i/>
                <w:iCs/>
                <w:sz w:val="16"/>
                <w:szCs w:val="16"/>
              </w:rPr>
            </w:pPr>
            <w:r w:rsidRPr="006A23E3">
              <w:rPr>
                <w:rFonts w:ascii="Arial CYR" w:hAnsi="Arial CYR" w:cs="Arial CYR"/>
                <w:i/>
                <w:iCs/>
                <w:sz w:val="16"/>
                <w:szCs w:val="16"/>
              </w:rPr>
              <w:t>910</w:t>
            </w:r>
          </w:p>
        </w:tc>
        <w:tc>
          <w:tcPr>
            <w:tcW w:w="880" w:type="dxa"/>
            <w:tcBorders>
              <w:top w:val="nil"/>
              <w:left w:val="nil"/>
              <w:bottom w:val="single" w:sz="4" w:space="0" w:color="auto"/>
              <w:right w:val="single" w:sz="4" w:space="0" w:color="auto"/>
            </w:tcBorders>
            <w:shd w:val="clear" w:color="000000" w:fill="FFFFFF"/>
            <w:noWrap/>
            <w:vAlign w:val="bottom"/>
            <w:hideMark/>
          </w:tcPr>
          <w:p w:rsidR="006A23E3" w:rsidRPr="006A23E3" w:rsidRDefault="006A23E3" w:rsidP="006A23E3">
            <w:pPr>
              <w:jc w:val="center"/>
              <w:rPr>
                <w:rFonts w:ascii="Arial CYR" w:hAnsi="Arial CYR" w:cs="Arial CYR"/>
                <w:i/>
                <w:iCs/>
                <w:sz w:val="16"/>
                <w:szCs w:val="16"/>
              </w:rPr>
            </w:pPr>
            <w:r w:rsidRPr="006A23E3">
              <w:rPr>
                <w:rFonts w:ascii="Arial CYR" w:hAnsi="Arial CYR" w:cs="Arial CYR"/>
                <w:i/>
                <w:iCs/>
                <w:sz w:val="16"/>
                <w:szCs w:val="16"/>
              </w:rPr>
              <w:t>0310</w:t>
            </w:r>
          </w:p>
        </w:tc>
        <w:tc>
          <w:tcPr>
            <w:tcW w:w="1004" w:type="dxa"/>
            <w:gridSpan w:val="3"/>
            <w:tcBorders>
              <w:top w:val="nil"/>
              <w:left w:val="nil"/>
              <w:bottom w:val="single" w:sz="4" w:space="0" w:color="auto"/>
              <w:right w:val="single" w:sz="4" w:space="0" w:color="auto"/>
            </w:tcBorders>
            <w:shd w:val="clear" w:color="000000" w:fill="FFFFFF"/>
            <w:noWrap/>
            <w:vAlign w:val="bottom"/>
            <w:hideMark/>
          </w:tcPr>
          <w:p w:rsidR="006A23E3" w:rsidRPr="006A23E3" w:rsidRDefault="006A23E3" w:rsidP="006A23E3">
            <w:pPr>
              <w:jc w:val="center"/>
              <w:rPr>
                <w:rFonts w:ascii="Arial CYR" w:hAnsi="Arial CYR" w:cs="Arial CYR"/>
                <w:i/>
                <w:iCs/>
                <w:sz w:val="16"/>
                <w:szCs w:val="16"/>
              </w:rPr>
            </w:pPr>
            <w:r w:rsidRPr="006A23E3">
              <w:rPr>
                <w:rFonts w:ascii="Arial CYR" w:hAnsi="Arial CYR" w:cs="Arial CYR"/>
                <w:i/>
                <w:iCs/>
                <w:sz w:val="16"/>
                <w:szCs w:val="16"/>
              </w:rPr>
              <w:t>14201 00000</w:t>
            </w:r>
          </w:p>
        </w:tc>
        <w:tc>
          <w:tcPr>
            <w:tcW w:w="1357" w:type="dxa"/>
            <w:gridSpan w:val="5"/>
            <w:tcBorders>
              <w:top w:val="nil"/>
              <w:left w:val="nil"/>
              <w:bottom w:val="single" w:sz="4" w:space="0" w:color="auto"/>
              <w:right w:val="single" w:sz="4" w:space="0" w:color="auto"/>
            </w:tcBorders>
            <w:shd w:val="clear" w:color="000000" w:fill="FFFFFF"/>
            <w:noWrap/>
            <w:vAlign w:val="bottom"/>
            <w:hideMark/>
          </w:tcPr>
          <w:p w:rsidR="006A23E3" w:rsidRPr="006A23E3" w:rsidRDefault="006A23E3" w:rsidP="006A23E3">
            <w:pPr>
              <w:jc w:val="center"/>
              <w:rPr>
                <w:rFonts w:ascii="Arial CYR" w:hAnsi="Arial CYR" w:cs="Arial CYR"/>
                <w:i/>
                <w:iCs/>
                <w:sz w:val="16"/>
                <w:szCs w:val="16"/>
              </w:rPr>
            </w:pPr>
            <w:r w:rsidRPr="006A23E3">
              <w:rPr>
                <w:rFonts w:ascii="Arial CYR" w:hAnsi="Arial CYR" w:cs="Arial CYR"/>
                <w:i/>
                <w:iCs/>
                <w:sz w:val="16"/>
                <w:szCs w:val="16"/>
              </w:rPr>
              <w:t> </w:t>
            </w:r>
          </w:p>
        </w:tc>
        <w:tc>
          <w:tcPr>
            <w:tcW w:w="1324" w:type="dxa"/>
            <w:gridSpan w:val="3"/>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i/>
                <w:iCs/>
                <w:sz w:val="16"/>
                <w:szCs w:val="16"/>
              </w:rPr>
            </w:pPr>
            <w:r w:rsidRPr="006A23E3">
              <w:rPr>
                <w:rFonts w:ascii="Arial CYR" w:hAnsi="Arial CYR" w:cs="Arial CYR"/>
                <w:i/>
                <w:iCs/>
                <w:sz w:val="16"/>
                <w:szCs w:val="16"/>
              </w:rPr>
              <w:t>8</w:t>
            </w:r>
          </w:p>
        </w:tc>
        <w:tc>
          <w:tcPr>
            <w:tcW w:w="1037" w:type="dxa"/>
            <w:gridSpan w:val="3"/>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i/>
                <w:iCs/>
                <w:sz w:val="16"/>
                <w:szCs w:val="16"/>
              </w:rPr>
            </w:pPr>
            <w:r w:rsidRPr="006A23E3">
              <w:rPr>
                <w:rFonts w:ascii="Arial CYR" w:hAnsi="Arial CYR" w:cs="Arial CYR"/>
                <w:i/>
                <w:iCs/>
                <w:sz w:val="16"/>
                <w:szCs w:val="16"/>
              </w:rPr>
              <w:t>8</w:t>
            </w:r>
          </w:p>
        </w:tc>
        <w:tc>
          <w:tcPr>
            <w:tcW w:w="1813" w:type="dxa"/>
            <w:gridSpan w:val="4"/>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i/>
                <w:iCs/>
                <w:sz w:val="16"/>
                <w:szCs w:val="16"/>
              </w:rPr>
            </w:pPr>
            <w:r w:rsidRPr="006A23E3">
              <w:rPr>
                <w:rFonts w:ascii="Arial CYR" w:hAnsi="Arial CYR" w:cs="Arial CYR"/>
                <w:i/>
                <w:iCs/>
                <w:sz w:val="16"/>
                <w:szCs w:val="16"/>
              </w:rPr>
              <w:t xml:space="preserve">0,00 </w:t>
            </w:r>
          </w:p>
        </w:tc>
        <w:tc>
          <w:tcPr>
            <w:tcW w:w="799" w:type="dxa"/>
            <w:gridSpan w:val="4"/>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i/>
                <w:iCs/>
                <w:sz w:val="16"/>
                <w:szCs w:val="16"/>
              </w:rPr>
            </w:pPr>
            <w:r w:rsidRPr="006A23E3">
              <w:rPr>
                <w:rFonts w:ascii="Arial CYR" w:hAnsi="Arial CYR" w:cs="Arial CYR"/>
                <w:i/>
                <w:iCs/>
                <w:sz w:val="16"/>
                <w:szCs w:val="16"/>
              </w:rPr>
              <w:t xml:space="preserve">100,00 </w:t>
            </w:r>
          </w:p>
        </w:tc>
      </w:tr>
      <w:tr w:rsidR="006A23E3" w:rsidRPr="006A23E3" w:rsidTr="00DC36A2">
        <w:trPr>
          <w:gridAfter w:val="2"/>
          <w:wAfter w:w="515" w:type="dxa"/>
          <w:trHeight w:val="510"/>
        </w:trPr>
        <w:tc>
          <w:tcPr>
            <w:tcW w:w="1701" w:type="dxa"/>
            <w:gridSpan w:val="2"/>
            <w:tcBorders>
              <w:top w:val="nil"/>
              <w:left w:val="single" w:sz="4" w:space="0" w:color="auto"/>
              <w:bottom w:val="single" w:sz="4" w:space="0" w:color="auto"/>
              <w:right w:val="single" w:sz="4" w:space="0" w:color="auto"/>
            </w:tcBorders>
            <w:shd w:val="clear" w:color="000000" w:fill="FFFFFF"/>
            <w:vAlign w:val="bottom"/>
            <w:hideMark/>
          </w:tcPr>
          <w:p w:rsidR="006A23E3" w:rsidRPr="006A23E3" w:rsidRDefault="006A23E3" w:rsidP="006A23E3">
            <w:pPr>
              <w:rPr>
                <w:rFonts w:ascii="Arial CYR" w:hAnsi="Arial CYR" w:cs="Arial CYR"/>
                <w:sz w:val="16"/>
                <w:szCs w:val="16"/>
              </w:rPr>
            </w:pPr>
            <w:r w:rsidRPr="006A23E3">
              <w:rPr>
                <w:rFonts w:ascii="Arial CYR" w:hAnsi="Arial CYR" w:cs="Arial CYR"/>
                <w:sz w:val="16"/>
                <w:szCs w:val="16"/>
              </w:rPr>
              <w:t>Расходы на реализацию основного мероприятия муниципальной про</w:t>
            </w:r>
            <w:r w:rsidRPr="006A23E3">
              <w:rPr>
                <w:rFonts w:ascii="Arial CYR" w:hAnsi="Arial CYR" w:cs="Arial CYR"/>
                <w:sz w:val="16"/>
                <w:szCs w:val="16"/>
              </w:rPr>
              <w:lastRenderedPageBreak/>
              <w:t>граммы за счет средств местного бюджета</w:t>
            </w:r>
          </w:p>
        </w:tc>
        <w:tc>
          <w:tcPr>
            <w:tcW w:w="808" w:type="dxa"/>
            <w:tcBorders>
              <w:top w:val="nil"/>
              <w:left w:val="nil"/>
              <w:bottom w:val="single" w:sz="4" w:space="0" w:color="auto"/>
              <w:right w:val="single" w:sz="4" w:space="0" w:color="auto"/>
            </w:tcBorders>
            <w:shd w:val="clear" w:color="000000" w:fill="FFFFFF"/>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lastRenderedPageBreak/>
              <w:t>910</w:t>
            </w:r>
          </w:p>
        </w:tc>
        <w:tc>
          <w:tcPr>
            <w:tcW w:w="880" w:type="dxa"/>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0310</w:t>
            </w:r>
          </w:p>
        </w:tc>
        <w:tc>
          <w:tcPr>
            <w:tcW w:w="1004" w:type="dxa"/>
            <w:gridSpan w:val="3"/>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14201 29990</w:t>
            </w:r>
          </w:p>
        </w:tc>
        <w:tc>
          <w:tcPr>
            <w:tcW w:w="1357" w:type="dxa"/>
            <w:gridSpan w:val="5"/>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 </w:t>
            </w:r>
          </w:p>
        </w:tc>
        <w:tc>
          <w:tcPr>
            <w:tcW w:w="1324" w:type="dxa"/>
            <w:gridSpan w:val="3"/>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i/>
                <w:iCs/>
                <w:sz w:val="16"/>
                <w:szCs w:val="16"/>
              </w:rPr>
            </w:pPr>
            <w:r w:rsidRPr="006A23E3">
              <w:rPr>
                <w:rFonts w:ascii="Arial CYR" w:hAnsi="Arial CYR" w:cs="Arial CYR"/>
                <w:i/>
                <w:iCs/>
                <w:sz w:val="16"/>
                <w:szCs w:val="16"/>
              </w:rPr>
              <w:t>8</w:t>
            </w:r>
          </w:p>
        </w:tc>
        <w:tc>
          <w:tcPr>
            <w:tcW w:w="1037" w:type="dxa"/>
            <w:gridSpan w:val="3"/>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i/>
                <w:iCs/>
                <w:sz w:val="16"/>
                <w:szCs w:val="16"/>
              </w:rPr>
            </w:pPr>
            <w:r w:rsidRPr="006A23E3">
              <w:rPr>
                <w:rFonts w:ascii="Arial CYR" w:hAnsi="Arial CYR" w:cs="Arial CYR"/>
                <w:i/>
                <w:iCs/>
                <w:sz w:val="16"/>
                <w:szCs w:val="16"/>
              </w:rPr>
              <w:t>8</w:t>
            </w:r>
          </w:p>
        </w:tc>
        <w:tc>
          <w:tcPr>
            <w:tcW w:w="1813" w:type="dxa"/>
            <w:gridSpan w:val="4"/>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0,00 </w:t>
            </w:r>
          </w:p>
        </w:tc>
        <w:tc>
          <w:tcPr>
            <w:tcW w:w="799" w:type="dxa"/>
            <w:gridSpan w:val="4"/>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100,00 </w:t>
            </w:r>
          </w:p>
        </w:tc>
      </w:tr>
      <w:tr w:rsidR="006A23E3" w:rsidRPr="006A23E3" w:rsidTr="00DC36A2">
        <w:trPr>
          <w:gridAfter w:val="2"/>
          <w:wAfter w:w="515" w:type="dxa"/>
          <w:trHeight w:val="510"/>
        </w:trPr>
        <w:tc>
          <w:tcPr>
            <w:tcW w:w="1701" w:type="dxa"/>
            <w:gridSpan w:val="2"/>
            <w:tcBorders>
              <w:top w:val="nil"/>
              <w:left w:val="single" w:sz="4" w:space="0" w:color="auto"/>
              <w:bottom w:val="single" w:sz="4" w:space="0" w:color="auto"/>
              <w:right w:val="single" w:sz="4" w:space="0" w:color="auto"/>
            </w:tcBorders>
            <w:shd w:val="clear" w:color="auto" w:fill="auto"/>
            <w:vAlign w:val="bottom"/>
            <w:hideMark/>
          </w:tcPr>
          <w:p w:rsidR="006A23E3" w:rsidRPr="006A23E3" w:rsidRDefault="006A23E3" w:rsidP="006A23E3">
            <w:pPr>
              <w:rPr>
                <w:rFonts w:ascii="Arial CYR" w:hAnsi="Arial CYR" w:cs="Arial CYR"/>
                <w:sz w:val="16"/>
                <w:szCs w:val="16"/>
              </w:rPr>
            </w:pPr>
            <w:r w:rsidRPr="006A23E3">
              <w:rPr>
                <w:rFonts w:ascii="Arial CYR" w:hAnsi="Arial CYR" w:cs="Arial CYR"/>
                <w:sz w:val="16"/>
                <w:szCs w:val="16"/>
              </w:rPr>
              <w:t>Закупка товаров, работ и услуг для государственных (муниципальных) нужд</w:t>
            </w:r>
          </w:p>
        </w:tc>
        <w:tc>
          <w:tcPr>
            <w:tcW w:w="808" w:type="dxa"/>
            <w:tcBorders>
              <w:top w:val="nil"/>
              <w:left w:val="nil"/>
              <w:bottom w:val="single" w:sz="4" w:space="0" w:color="auto"/>
              <w:right w:val="single" w:sz="4" w:space="0" w:color="auto"/>
            </w:tcBorders>
            <w:shd w:val="clear" w:color="000000" w:fill="FFFFFF"/>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910</w:t>
            </w:r>
          </w:p>
        </w:tc>
        <w:tc>
          <w:tcPr>
            <w:tcW w:w="880" w:type="dxa"/>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0310</w:t>
            </w:r>
          </w:p>
        </w:tc>
        <w:tc>
          <w:tcPr>
            <w:tcW w:w="1004" w:type="dxa"/>
            <w:gridSpan w:val="3"/>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14201 29990</w:t>
            </w:r>
          </w:p>
        </w:tc>
        <w:tc>
          <w:tcPr>
            <w:tcW w:w="1357" w:type="dxa"/>
            <w:gridSpan w:val="5"/>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200</w:t>
            </w:r>
          </w:p>
        </w:tc>
        <w:tc>
          <w:tcPr>
            <w:tcW w:w="1324" w:type="dxa"/>
            <w:gridSpan w:val="3"/>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8</w:t>
            </w:r>
          </w:p>
        </w:tc>
        <w:tc>
          <w:tcPr>
            <w:tcW w:w="1037" w:type="dxa"/>
            <w:gridSpan w:val="3"/>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8</w:t>
            </w:r>
          </w:p>
        </w:tc>
        <w:tc>
          <w:tcPr>
            <w:tcW w:w="1813" w:type="dxa"/>
            <w:gridSpan w:val="4"/>
            <w:tcBorders>
              <w:top w:val="nil"/>
              <w:left w:val="nil"/>
              <w:bottom w:val="single" w:sz="4" w:space="0" w:color="auto"/>
              <w:right w:val="single" w:sz="4" w:space="0" w:color="auto"/>
            </w:tcBorders>
            <w:shd w:val="clear" w:color="000000" w:fill="FFFFFF"/>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0,00 </w:t>
            </w:r>
          </w:p>
        </w:tc>
        <w:tc>
          <w:tcPr>
            <w:tcW w:w="799" w:type="dxa"/>
            <w:gridSpan w:val="4"/>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100,00 </w:t>
            </w:r>
          </w:p>
        </w:tc>
      </w:tr>
      <w:tr w:rsidR="006A23E3" w:rsidRPr="006A23E3" w:rsidTr="00DC36A2">
        <w:trPr>
          <w:gridAfter w:val="2"/>
          <w:wAfter w:w="515" w:type="dxa"/>
          <w:trHeight w:val="255"/>
        </w:trPr>
        <w:tc>
          <w:tcPr>
            <w:tcW w:w="1701" w:type="dxa"/>
            <w:gridSpan w:val="2"/>
            <w:tcBorders>
              <w:top w:val="nil"/>
              <w:left w:val="single" w:sz="4" w:space="0" w:color="auto"/>
              <w:bottom w:val="single" w:sz="4" w:space="0" w:color="auto"/>
              <w:right w:val="single" w:sz="4" w:space="0" w:color="auto"/>
            </w:tcBorders>
            <w:shd w:val="clear" w:color="auto" w:fill="auto"/>
            <w:vAlign w:val="bottom"/>
            <w:hideMark/>
          </w:tcPr>
          <w:p w:rsidR="006A23E3" w:rsidRPr="006A23E3" w:rsidRDefault="006A23E3" w:rsidP="006A23E3">
            <w:pPr>
              <w:rPr>
                <w:rFonts w:ascii="Arial CYR" w:hAnsi="Arial CYR" w:cs="Arial CYR"/>
                <w:sz w:val="16"/>
                <w:szCs w:val="16"/>
              </w:rPr>
            </w:pPr>
            <w:r w:rsidRPr="006A23E3">
              <w:rPr>
                <w:rFonts w:ascii="Arial CYR" w:hAnsi="Arial CYR" w:cs="Arial CYR"/>
                <w:sz w:val="16"/>
                <w:szCs w:val="16"/>
              </w:rPr>
              <w:t>Прочая закупка товаров, работ и услуг</w:t>
            </w:r>
          </w:p>
        </w:tc>
        <w:tc>
          <w:tcPr>
            <w:tcW w:w="808" w:type="dxa"/>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910</w:t>
            </w:r>
          </w:p>
        </w:tc>
        <w:tc>
          <w:tcPr>
            <w:tcW w:w="880" w:type="dxa"/>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0310</w:t>
            </w:r>
          </w:p>
        </w:tc>
        <w:tc>
          <w:tcPr>
            <w:tcW w:w="1004" w:type="dxa"/>
            <w:gridSpan w:val="3"/>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14201 29990</w:t>
            </w:r>
          </w:p>
        </w:tc>
        <w:tc>
          <w:tcPr>
            <w:tcW w:w="1357" w:type="dxa"/>
            <w:gridSpan w:val="5"/>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244</w:t>
            </w:r>
          </w:p>
        </w:tc>
        <w:tc>
          <w:tcPr>
            <w:tcW w:w="1324" w:type="dxa"/>
            <w:gridSpan w:val="3"/>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8</w:t>
            </w:r>
          </w:p>
        </w:tc>
        <w:tc>
          <w:tcPr>
            <w:tcW w:w="1037" w:type="dxa"/>
            <w:gridSpan w:val="3"/>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8</w:t>
            </w:r>
          </w:p>
        </w:tc>
        <w:tc>
          <w:tcPr>
            <w:tcW w:w="1813" w:type="dxa"/>
            <w:gridSpan w:val="4"/>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i/>
                <w:iCs/>
                <w:sz w:val="16"/>
                <w:szCs w:val="16"/>
              </w:rPr>
            </w:pPr>
            <w:r w:rsidRPr="006A23E3">
              <w:rPr>
                <w:rFonts w:ascii="Arial CYR" w:hAnsi="Arial CYR" w:cs="Arial CYR"/>
                <w:i/>
                <w:iCs/>
                <w:sz w:val="16"/>
                <w:szCs w:val="16"/>
              </w:rPr>
              <w:t xml:space="preserve">0,00 </w:t>
            </w:r>
          </w:p>
        </w:tc>
        <w:tc>
          <w:tcPr>
            <w:tcW w:w="799" w:type="dxa"/>
            <w:gridSpan w:val="4"/>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100,00 </w:t>
            </w:r>
          </w:p>
        </w:tc>
      </w:tr>
      <w:tr w:rsidR="006A23E3" w:rsidRPr="006A23E3" w:rsidTr="00DC36A2">
        <w:trPr>
          <w:gridAfter w:val="2"/>
          <w:wAfter w:w="515" w:type="dxa"/>
          <w:trHeight w:val="510"/>
        </w:trPr>
        <w:tc>
          <w:tcPr>
            <w:tcW w:w="1701" w:type="dxa"/>
            <w:gridSpan w:val="2"/>
            <w:tcBorders>
              <w:top w:val="nil"/>
              <w:left w:val="single" w:sz="4" w:space="0" w:color="auto"/>
              <w:bottom w:val="single" w:sz="4" w:space="0" w:color="auto"/>
              <w:right w:val="single" w:sz="4" w:space="0" w:color="auto"/>
            </w:tcBorders>
            <w:shd w:val="clear" w:color="000000" w:fill="FFFFFF"/>
            <w:vAlign w:val="bottom"/>
            <w:hideMark/>
          </w:tcPr>
          <w:p w:rsidR="006A23E3" w:rsidRPr="006A23E3" w:rsidRDefault="006A23E3" w:rsidP="006A23E3">
            <w:pPr>
              <w:rPr>
                <w:rFonts w:ascii="Arial CYR" w:hAnsi="Arial CYR" w:cs="Arial CYR"/>
                <w:i/>
                <w:iCs/>
                <w:sz w:val="16"/>
                <w:szCs w:val="16"/>
              </w:rPr>
            </w:pPr>
            <w:r w:rsidRPr="006A23E3">
              <w:rPr>
                <w:rFonts w:ascii="Arial CYR" w:hAnsi="Arial CYR" w:cs="Arial CYR"/>
                <w:i/>
                <w:iCs/>
                <w:sz w:val="16"/>
                <w:szCs w:val="16"/>
              </w:rPr>
              <w:t>Основное мероприятие "Профилактические мероприятия в области предупреждения ЧС"</w:t>
            </w:r>
          </w:p>
        </w:tc>
        <w:tc>
          <w:tcPr>
            <w:tcW w:w="808" w:type="dxa"/>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center"/>
              <w:rPr>
                <w:rFonts w:ascii="Arial CYR" w:hAnsi="Arial CYR" w:cs="Arial CYR"/>
                <w:i/>
                <w:iCs/>
                <w:sz w:val="16"/>
                <w:szCs w:val="16"/>
              </w:rPr>
            </w:pPr>
            <w:r w:rsidRPr="006A23E3">
              <w:rPr>
                <w:rFonts w:ascii="Arial CYR" w:hAnsi="Arial CYR" w:cs="Arial CYR"/>
                <w:i/>
                <w:iCs/>
                <w:sz w:val="16"/>
                <w:szCs w:val="16"/>
              </w:rPr>
              <w:t xml:space="preserve">910 </w:t>
            </w:r>
          </w:p>
        </w:tc>
        <w:tc>
          <w:tcPr>
            <w:tcW w:w="880" w:type="dxa"/>
            <w:tcBorders>
              <w:top w:val="nil"/>
              <w:left w:val="nil"/>
              <w:bottom w:val="single" w:sz="4" w:space="0" w:color="auto"/>
              <w:right w:val="single" w:sz="4" w:space="0" w:color="auto"/>
            </w:tcBorders>
            <w:shd w:val="clear" w:color="000000" w:fill="FFFFFF"/>
            <w:noWrap/>
            <w:vAlign w:val="bottom"/>
            <w:hideMark/>
          </w:tcPr>
          <w:p w:rsidR="006A23E3" w:rsidRPr="006A23E3" w:rsidRDefault="006A23E3" w:rsidP="006A23E3">
            <w:pPr>
              <w:jc w:val="center"/>
              <w:rPr>
                <w:rFonts w:ascii="Arial CYR" w:hAnsi="Arial CYR" w:cs="Arial CYR"/>
                <w:i/>
                <w:iCs/>
                <w:sz w:val="16"/>
                <w:szCs w:val="16"/>
              </w:rPr>
            </w:pPr>
            <w:r w:rsidRPr="006A23E3">
              <w:rPr>
                <w:rFonts w:ascii="Arial CYR" w:hAnsi="Arial CYR" w:cs="Arial CYR"/>
                <w:i/>
                <w:iCs/>
                <w:sz w:val="16"/>
                <w:szCs w:val="16"/>
              </w:rPr>
              <w:t>0310</w:t>
            </w:r>
          </w:p>
        </w:tc>
        <w:tc>
          <w:tcPr>
            <w:tcW w:w="1004" w:type="dxa"/>
            <w:gridSpan w:val="3"/>
            <w:tcBorders>
              <w:top w:val="nil"/>
              <w:left w:val="nil"/>
              <w:bottom w:val="single" w:sz="4" w:space="0" w:color="auto"/>
              <w:right w:val="single" w:sz="4" w:space="0" w:color="auto"/>
            </w:tcBorders>
            <w:shd w:val="clear" w:color="000000" w:fill="FFFFFF"/>
            <w:noWrap/>
            <w:vAlign w:val="bottom"/>
            <w:hideMark/>
          </w:tcPr>
          <w:p w:rsidR="006A23E3" w:rsidRPr="006A23E3" w:rsidRDefault="006A23E3" w:rsidP="006A23E3">
            <w:pPr>
              <w:jc w:val="center"/>
              <w:rPr>
                <w:rFonts w:ascii="Arial CYR" w:hAnsi="Arial CYR" w:cs="Arial CYR"/>
                <w:i/>
                <w:iCs/>
                <w:sz w:val="16"/>
                <w:szCs w:val="16"/>
              </w:rPr>
            </w:pPr>
            <w:r w:rsidRPr="006A23E3">
              <w:rPr>
                <w:rFonts w:ascii="Arial CYR" w:hAnsi="Arial CYR" w:cs="Arial CYR"/>
                <w:i/>
                <w:iCs/>
                <w:sz w:val="16"/>
                <w:szCs w:val="16"/>
              </w:rPr>
              <w:t>14202 00000</w:t>
            </w:r>
          </w:p>
        </w:tc>
        <w:tc>
          <w:tcPr>
            <w:tcW w:w="1357" w:type="dxa"/>
            <w:gridSpan w:val="5"/>
            <w:tcBorders>
              <w:top w:val="nil"/>
              <w:left w:val="nil"/>
              <w:bottom w:val="single" w:sz="4" w:space="0" w:color="auto"/>
              <w:right w:val="single" w:sz="4" w:space="0" w:color="auto"/>
            </w:tcBorders>
            <w:shd w:val="clear" w:color="000000" w:fill="FFFFFF"/>
            <w:noWrap/>
            <w:vAlign w:val="bottom"/>
            <w:hideMark/>
          </w:tcPr>
          <w:p w:rsidR="006A23E3" w:rsidRPr="006A23E3" w:rsidRDefault="006A23E3" w:rsidP="006A23E3">
            <w:pPr>
              <w:jc w:val="center"/>
              <w:rPr>
                <w:rFonts w:ascii="Arial CYR" w:hAnsi="Arial CYR" w:cs="Arial CYR"/>
                <w:i/>
                <w:iCs/>
                <w:sz w:val="16"/>
                <w:szCs w:val="16"/>
              </w:rPr>
            </w:pPr>
            <w:r w:rsidRPr="006A23E3">
              <w:rPr>
                <w:rFonts w:ascii="Arial CYR" w:hAnsi="Arial CYR" w:cs="Arial CYR"/>
                <w:i/>
                <w:iCs/>
                <w:sz w:val="16"/>
                <w:szCs w:val="16"/>
              </w:rPr>
              <w:t> </w:t>
            </w:r>
          </w:p>
        </w:tc>
        <w:tc>
          <w:tcPr>
            <w:tcW w:w="1324" w:type="dxa"/>
            <w:gridSpan w:val="3"/>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i/>
                <w:iCs/>
                <w:sz w:val="16"/>
                <w:szCs w:val="16"/>
              </w:rPr>
            </w:pPr>
            <w:r w:rsidRPr="006A23E3">
              <w:rPr>
                <w:rFonts w:ascii="Arial CYR" w:hAnsi="Arial CYR" w:cs="Arial CYR"/>
                <w:i/>
                <w:iCs/>
                <w:sz w:val="16"/>
                <w:szCs w:val="16"/>
              </w:rPr>
              <w:t>127,4</w:t>
            </w:r>
          </w:p>
        </w:tc>
        <w:tc>
          <w:tcPr>
            <w:tcW w:w="1037" w:type="dxa"/>
            <w:gridSpan w:val="3"/>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i/>
                <w:iCs/>
                <w:sz w:val="16"/>
                <w:szCs w:val="16"/>
              </w:rPr>
            </w:pPr>
            <w:r w:rsidRPr="006A23E3">
              <w:rPr>
                <w:rFonts w:ascii="Arial CYR" w:hAnsi="Arial CYR" w:cs="Arial CYR"/>
                <w:i/>
                <w:iCs/>
                <w:sz w:val="16"/>
                <w:szCs w:val="16"/>
              </w:rPr>
              <w:t>127,4</w:t>
            </w:r>
          </w:p>
        </w:tc>
        <w:tc>
          <w:tcPr>
            <w:tcW w:w="1813" w:type="dxa"/>
            <w:gridSpan w:val="4"/>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i/>
                <w:iCs/>
                <w:sz w:val="16"/>
                <w:szCs w:val="16"/>
              </w:rPr>
            </w:pPr>
            <w:r w:rsidRPr="006A23E3">
              <w:rPr>
                <w:rFonts w:ascii="Arial CYR" w:hAnsi="Arial CYR" w:cs="Arial CYR"/>
                <w:i/>
                <w:iCs/>
                <w:sz w:val="16"/>
                <w:szCs w:val="16"/>
              </w:rPr>
              <w:t xml:space="preserve">0,00 </w:t>
            </w:r>
          </w:p>
        </w:tc>
        <w:tc>
          <w:tcPr>
            <w:tcW w:w="799" w:type="dxa"/>
            <w:gridSpan w:val="4"/>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i/>
                <w:iCs/>
                <w:sz w:val="16"/>
                <w:szCs w:val="16"/>
              </w:rPr>
            </w:pPr>
            <w:r w:rsidRPr="006A23E3">
              <w:rPr>
                <w:rFonts w:ascii="Arial CYR" w:hAnsi="Arial CYR" w:cs="Arial CYR"/>
                <w:i/>
                <w:iCs/>
                <w:sz w:val="16"/>
                <w:szCs w:val="16"/>
              </w:rPr>
              <w:t xml:space="preserve">100,00 </w:t>
            </w:r>
          </w:p>
        </w:tc>
      </w:tr>
      <w:tr w:rsidR="006A23E3" w:rsidRPr="006A23E3" w:rsidTr="00DC36A2">
        <w:trPr>
          <w:gridAfter w:val="2"/>
          <w:wAfter w:w="515" w:type="dxa"/>
          <w:trHeight w:val="510"/>
        </w:trPr>
        <w:tc>
          <w:tcPr>
            <w:tcW w:w="1701" w:type="dxa"/>
            <w:gridSpan w:val="2"/>
            <w:tcBorders>
              <w:top w:val="nil"/>
              <w:left w:val="single" w:sz="4" w:space="0" w:color="auto"/>
              <w:bottom w:val="single" w:sz="4" w:space="0" w:color="auto"/>
              <w:right w:val="single" w:sz="4" w:space="0" w:color="auto"/>
            </w:tcBorders>
            <w:shd w:val="clear" w:color="000000" w:fill="FFFFFF"/>
            <w:vAlign w:val="bottom"/>
            <w:hideMark/>
          </w:tcPr>
          <w:p w:rsidR="006A23E3" w:rsidRPr="006A23E3" w:rsidRDefault="006A23E3" w:rsidP="006A23E3">
            <w:pPr>
              <w:rPr>
                <w:rFonts w:ascii="Arial CYR" w:hAnsi="Arial CYR" w:cs="Arial CYR"/>
                <w:sz w:val="16"/>
                <w:szCs w:val="16"/>
              </w:rPr>
            </w:pPr>
            <w:r w:rsidRPr="006A23E3">
              <w:rPr>
                <w:rFonts w:ascii="Arial CYR" w:hAnsi="Arial CYR" w:cs="Arial CYR"/>
                <w:sz w:val="16"/>
                <w:szCs w:val="16"/>
              </w:rPr>
              <w:t>Расходы на реализацию основного мероприятия муниципальной программы за счет средств местного бюджета</w:t>
            </w:r>
          </w:p>
        </w:tc>
        <w:tc>
          <w:tcPr>
            <w:tcW w:w="808" w:type="dxa"/>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 xml:space="preserve">910 </w:t>
            </w:r>
          </w:p>
        </w:tc>
        <w:tc>
          <w:tcPr>
            <w:tcW w:w="880" w:type="dxa"/>
            <w:tcBorders>
              <w:top w:val="nil"/>
              <w:left w:val="nil"/>
              <w:bottom w:val="single" w:sz="4" w:space="0" w:color="auto"/>
              <w:right w:val="single" w:sz="4" w:space="0" w:color="auto"/>
            </w:tcBorders>
            <w:shd w:val="clear" w:color="000000" w:fill="FFFFFF"/>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0310</w:t>
            </w:r>
          </w:p>
        </w:tc>
        <w:tc>
          <w:tcPr>
            <w:tcW w:w="1004" w:type="dxa"/>
            <w:gridSpan w:val="3"/>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14202 29990</w:t>
            </w:r>
          </w:p>
        </w:tc>
        <w:tc>
          <w:tcPr>
            <w:tcW w:w="1357" w:type="dxa"/>
            <w:gridSpan w:val="5"/>
            <w:tcBorders>
              <w:top w:val="nil"/>
              <w:left w:val="nil"/>
              <w:bottom w:val="single" w:sz="4" w:space="0" w:color="auto"/>
              <w:right w:val="single" w:sz="4" w:space="0" w:color="auto"/>
            </w:tcBorders>
            <w:shd w:val="clear" w:color="000000" w:fill="FFFFFF"/>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 </w:t>
            </w:r>
          </w:p>
        </w:tc>
        <w:tc>
          <w:tcPr>
            <w:tcW w:w="1324" w:type="dxa"/>
            <w:gridSpan w:val="3"/>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i/>
                <w:iCs/>
                <w:sz w:val="16"/>
                <w:szCs w:val="16"/>
              </w:rPr>
            </w:pPr>
            <w:r w:rsidRPr="006A23E3">
              <w:rPr>
                <w:rFonts w:ascii="Arial CYR" w:hAnsi="Arial CYR" w:cs="Arial CYR"/>
                <w:i/>
                <w:iCs/>
                <w:sz w:val="16"/>
                <w:szCs w:val="16"/>
              </w:rPr>
              <w:t>127,4</w:t>
            </w:r>
          </w:p>
        </w:tc>
        <w:tc>
          <w:tcPr>
            <w:tcW w:w="1037" w:type="dxa"/>
            <w:gridSpan w:val="3"/>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i/>
                <w:iCs/>
                <w:sz w:val="16"/>
                <w:szCs w:val="16"/>
              </w:rPr>
            </w:pPr>
            <w:r w:rsidRPr="006A23E3">
              <w:rPr>
                <w:rFonts w:ascii="Arial CYR" w:hAnsi="Arial CYR" w:cs="Arial CYR"/>
                <w:i/>
                <w:iCs/>
                <w:sz w:val="16"/>
                <w:szCs w:val="16"/>
              </w:rPr>
              <w:t>127,4</w:t>
            </w:r>
          </w:p>
        </w:tc>
        <w:tc>
          <w:tcPr>
            <w:tcW w:w="1813" w:type="dxa"/>
            <w:gridSpan w:val="4"/>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0,00 </w:t>
            </w:r>
          </w:p>
        </w:tc>
        <w:tc>
          <w:tcPr>
            <w:tcW w:w="799" w:type="dxa"/>
            <w:gridSpan w:val="4"/>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100,00 </w:t>
            </w:r>
          </w:p>
        </w:tc>
      </w:tr>
      <w:tr w:rsidR="006A23E3" w:rsidRPr="006A23E3" w:rsidTr="00DC36A2">
        <w:trPr>
          <w:gridAfter w:val="2"/>
          <w:wAfter w:w="515" w:type="dxa"/>
          <w:trHeight w:val="510"/>
        </w:trPr>
        <w:tc>
          <w:tcPr>
            <w:tcW w:w="1701" w:type="dxa"/>
            <w:gridSpan w:val="2"/>
            <w:tcBorders>
              <w:top w:val="nil"/>
              <w:left w:val="single" w:sz="4" w:space="0" w:color="auto"/>
              <w:bottom w:val="single" w:sz="4" w:space="0" w:color="auto"/>
              <w:right w:val="single" w:sz="4" w:space="0" w:color="auto"/>
            </w:tcBorders>
            <w:shd w:val="clear" w:color="auto" w:fill="auto"/>
            <w:vAlign w:val="bottom"/>
            <w:hideMark/>
          </w:tcPr>
          <w:p w:rsidR="006A23E3" w:rsidRPr="006A23E3" w:rsidRDefault="006A23E3" w:rsidP="006A23E3">
            <w:pPr>
              <w:rPr>
                <w:rFonts w:ascii="Arial CYR" w:hAnsi="Arial CYR" w:cs="Arial CYR"/>
                <w:sz w:val="16"/>
                <w:szCs w:val="16"/>
              </w:rPr>
            </w:pPr>
            <w:r w:rsidRPr="006A23E3">
              <w:rPr>
                <w:rFonts w:ascii="Arial CYR" w:hAnsi="Arial CYR" w:cs="Arial CYR"/>
                <w:sz w:val="16"/>
                <w:szCs w:val="16"/>
              </w:rPr>
              <w:t>Закупка товаров, работ и услуг для государственных (муниципальных) нужд</w:t>
            </w:r>
          </w:p>
        </w:tc>
        <w:tc>
          <w:tcPr>
            <w:tcW w:w="808" w:type="dxa"/>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910</w:t>
            </w:r>
          </w:p>
        </w:tc>
        <w:tc>
          <w:tcPr>
            <w:tcW w:w="880" w:type="dxa"/>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0310</w:t>
            </w:r>
          </w:p>
        </w:tc>
        <w:tc>
          <w:tcPr>
            <w:tcW w:w="1004" w:type="dxa"/>
            <w:gridSpan w:val="3"/>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14202 29990</w:t>
            </w:r>
          </w:p>
        </w:tc>
        <w:tc>
          <w:tcPr>
            <w:tcW w:w="1357" w:type="dxa"/>
            <w:gridSpan w:val="5"/>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200</w:t>
            </w:r>
          </w:p>
        </w:tc>
        <w:tc>
          <w:tcPr>
            <w:tcW w:w="1324" w:type="dxa"/>
            <w:gridSpan w:val="3"/>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127,4</w:t>
            </w:r>
          </w:p>
        </w:tc>
        <w:tc>
          <w:tcPr>
            <w:tcW w:w="1037" w:type="dxa"/>
            <w:gridSpan w:val="3"/>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127,4</w:t>
            </w:r>
          </w:p>
        </w:tc>
        <w:tc>
          <w:tcPr>
            <w:tcW w:w="1813" w:type="dxa"/>
            <w:gridSpan w:val="4"/>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0,00 </w:t>
            </w:r>
          </w:p>
        </w:tc>
        <w:tc>
          <w:tcPr>
            <w:tcW w:w="799" w:type="dxa"/>
            <w:gridSpan w:val="4"/>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100,00 </w:t>
            </w:r>
          </w:p>
        </w:tc>
      </w:tr>
      <w:tr w:rsidR="006A23E3" w:rsidRPr="006A23E3" w:rsidTr="00DC36A2">
        <w:trPr>
          <w:gridAfter w:val="2"/>
          <w:wAfter w:w="515" w:type="dxa"/>
          <w:trHeight w:val="255"/>
        </w:trPr>
        <w:tc>
          <w:tcPr>
            <w:tcW w:w="1701" w:type="dxa"/>
            <w:gridSpan w:val="2"/>
            <w:tcBorders>
              <w:top w:val="nil"/>
              <w:left w:val="single" w:sz="4" w:space="0" w:color="auto"/>
              <w:bottom w:val="single" w:sz="4" w:space="0" w:color="auto"/>
              <w:right w:val="single" w:sz="4" w:space="0" w:color="auto"/>
            </w:tcBorders>
            <w:shd w:val="clear" w:color="auto" w:fill="auto"/>
            <w:vAlign w:val="bottom"/>
            <w:hideMark/>
          </w:tcPr>
          <w:p w:rsidR="006A23E3" w:rsidRPr="006A23E3" w:rsidRDefault="006A23E3" w:rsidP="006A23E3">
            <w:pPr>
              <w:rPr>
                <w:rFonts w:ascii="Arial CYR" w:hAnsi="Arial CYR" w:cs="Arial CYR"/>
                <w:sz w:val="16"/>
                <w:szCs w:val="16"/>
              </w:rPr>
            </w:pPr>
            <w:r w:rsidRPr="006A23E3">
              <w:rPr>
                <w:rFonts w:ascii="Arial CYR" w:hAnsi="Arial CYR" w:cs="Arial CYR"/>
                <w:sz w:val="16"/>
                <w:szCs w:val="16"/>
              </w:rPr>
              <w:t>Прочая закупка товаров, работ и услуг</w:t>
            </w:r>
          </w:p>
        </w:tc>
        <w:tc>
          <w:tcPr>
            <w:tcW w:w="808" w:type="dxa"/>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910</w:t>
            </w:r>
          </w:p>
        </w:tc>
        <w:tc>
          <w:tcPr>
            <w:tcW w:w="880" w:type="dxa"/>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0310</w:t>
            </w:r>
          </w:p>
        </w:tc>
        <w:tc>
          <w:tcPr>
            <w:tcW w:w="1004" w:type="dxa"/>
            <w:gridSpan w:val="3"/>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14202 29990</w:t>
            </w:r>
          </w:p>
        </w:tc>
        <w:tc>
          <w:tcPr>
            <w:tcW w:w="1357" w:type="dxa"/>
            <w:gridSpan w:val="5"/>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244</w:t>
            </w:r>
          </w:p>
        </w:tc>
        <w:tc>
          <w:tcPr>
            <w:tcW w:w="1324" w:type="dxa"/>
            <w:gridSpan w:val="3"/>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127,4</w:t>
            </w:r>
          </w:p>
        </w:tc>
        <w:tc>
          <w:tcPr>
            <w:tcW w:w="1037" w:type="dxa"/>
            <w:gridSpan w:val="3"/>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127,4</w:t>
            </w:r>
          </w:p>
        </w:tc>
        <w:tc>
          <w:tcPr>
            <w:tcW w:w="1813" w:type="dxa"/>
            <w:gridSpan w:val="4"/>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0,00 </w:t>
            </w:r>
          </w:p>
        </w:tc>
        <w:tc>
          <w:tcPr>
            <w:tcW w:w="799" w:type="dxa"/>
            <w:gridSpan w:val="4"/>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100,00 </w:t>
            </w:r>
          </w:p>
        </w:tc>
      </w:tr>
      <w:tr w:rsidR="006A23E3" w:rsidRPr="006A23E3" w:rsidTr="00DC36A2">
        <w:trPr>
          <w:gridAfter w:val="2"/>
          <w:wAfter w:w="515" w:type="dxa"/>
          <w:trHeight w:val="600"/>
        </w:trPr>
        <w:tc>
          <w:tcPr>
            <w:tcW w:w="1701" w:type="dxa"/>
            <w:gridSpan w:val="2"/>
            <w:tcBorders>
              <w:top w:val="nil"/>
              <w:left w:val="single" w:sz="4" w:space="0" w:color="auto"/>
              <w:bottom w:val="single" w:sz="4" w:space="0" w:color="auto"/>
              <w:right w:val="single" w:sz="4" w:space="0" w:color="auto"/>
            </w:tcBorders>
            <w:shd w:val="clear" w:color="000000" w:fill="FFFFFF"/>
            <w:vAlign w:val="bottom"/>
            <w:hideMark/>
          </w:tcPr>
          <w:p w:rsidR="006A23E3" w:rsidRPr="006A23E3" w:rsidRDefault="006A23E3" w:rsidP="006A23E3">
            <w:pPr>
              <w:rPr>
                <w:rFonts w:ascii="Arial CYR" w:hAnsi="Arial CYR" w:cs="Arial CYR"/>
                <w:b/>
                <w:bCs/>
                <w:sz w:val="16"/>
                <w:szCs w:val="16"/>
              </w:rPr>
            </w:pPr>
            <w:r w:rsidRPr="006A23E3">
              <w:rPr>
                <w:rFonts w:ascii="Arial CYR" w:hAnsi="Arial CYR" w:cs="Arial CYR"/>
                <w:b/>
                <w:bCs/>
                <w:sz w:val="16"/>
                <w:szCs w:val="16"/>
              </w:rPr>
              <w:t>Подпрограмма "Обеспечение пожарной безопасности Жигаловского муниципального образования на 2020-2025 годы"</w:t>
            </w:r>
          </w:p>
        </w:tc>
        <w:tc>
          <w:tcPr>
            <w:tcW w:w="808" w:type="dxa"/>
            <w:tcBorders>
              <w:top w:val="nil"/>
              <w:left w:val="nil"/>
              <w:bottom w:val="single" w:sz="4" w:space="0" w:color="auto"/>
              <w:right w:val="single" w:sz="4" w:space="0" w:color="auto"/>
            </w:tcBorders>
            <w:shd w:val="clear" w:color="000000" w:fill="FFFFFF"/>
            <w:noWrap/>
            <w:vAlign w:val="bottom"/>
            <w:hideMark/>
          </w:tcPr>
          <w:p w:rsidR="006A23E3" w:rsidRPr="006A23E3" w:rsidRDefault="006A23E3" w:rsidP="006A23E3">
            <w:pPr>
              <w:jc w:val="center"/>
              <w:rPr>
                <w:rFonts w:ascii="Arial CYR" w:hAnsi="Arial CYR" w:cs="Arial CYR"/>
                <w:b/>
                <w:bCs/>
                <w:sz w:val="16"/>
                <w:szCs w:val="16"/>
              </w:rPr>
            </w:pPr>
            <w:r w:rsidRPr="006A23E3">
              <w:rPr>
                <w:rFonts w:ascii="Arial CYR" w:hAnsi="Arial CYR" w:cs="Arial CYR"/>
                <w:b/>
                <w:bCs/>
                <w:sz w:val="16"/>
                <w:szCs w:val="16"/>
              </w:rPr>
              <w:t>910</w:t>
            </w:r>
          </w:p>
        </w:tc>
        <w:tc>
          <w:tcPr>
            <w:tcW w:w="880" w:type="dxa"/>
            <w:tcBorders>
              <w:top w:val="nil"/>
              <w:left w:val="nil"/>
              <w:bottom w:val="single" w:sz="4" w:space="0" w:color="auto"/>
              <w:right w:val="single" w:sz="4" w:space="0" w:color="auto"/>
            </w:tcBorders>
            <w:shd w:val="clear" w:color="000000" w:fill="FFFFFF"/>
            <w:noWrap/>
            <w:vAlign w:val="bottom"/>
            <w:hideMark/>
          </w:tcPr>
          <w:p w:rsidR="006A23E3" w:rsidRPr="006A23E3" w:rsidRDefault="006A23E3" w:rsidP="006A23E3">
            <w:pPr>
              <w:jc w:val="center"/>
              <w:rPr>
                <w:rFonts w:ascii="Arial CYR" w:hAnsi="Arial CYR" w:cs="Arial CYR"/>
                <w:b/>
                <w:bCs/>
                <w:sz w:val="16"/>
                <w:szCs w:val="16"/>
              </w:rPr>
            </w:pPr>
            <w:r w:rsidRPr="006A23E3">
              <w:rPr>
                <w:rFonts w:ascii="Arial CYR" w:hAnsi="Arial CYR" w:cs="Arial CYR"/>
                <w:b/>
                <w:bCs/>
                <w:sz w:val="16"/>
                <w:szCs w:val="16"/>
              </w:rPr>
              <w:t>0310</w:t>
            </w:r>
          </w:p>
        </w:tc>
        <w:tc>
          <w:tcPr>
            <w:tcW w:w="1004" w:type="dxa"/>
            <w:gridSpan w:val="3"/>
            <w:tcBorders>
              <w:top w:val="nil"/>
              <w:left w:val="nil"/>
              <w:bottom w:val="single" w:sz="4" w:space="0" w:color="auto"/>
              <w:right w:val="single" w:sz="4" w:space="0" w:color="auto"/>
            </w:tcBorders>
            <w:shd w:val="clear" w:color="000000" w:fill="FFFFFF"/>
            <w:noWrap/>
            <w:vAlign w:val="bottom"/>
            <w:hideMark/>
          </w:tcPr>
          <w:p w:rsidR="006A23E3" w:rsidRPr="006A23E3" w:rsidRDefault="006A23E3" w:rsidP="006A23E3">
            <w:pPr>
              <w:jc w:val="center"/>
              <w:rPr>
                <w:rFonts w:ascii="Arial CYR" w:hAnsi="Arial CYR" w:cs="Arial CYR"/>
                <w:b/>
                <w:bCs/>
                <w:sz w:val="16"/>
                <w:szCs w:val="16"/>
              </w:rPr>
            </w:pPr>
            <w:r w:rsidRPr="006A23E3">
              <w:rPr>
                <w:rFonts w:ascii="Arial CYR" w:hAnsi="Arial CYR" w:cs="Arial CYR"/>
                <w:b/>
                <w:bCs/>
                <w:sz w:val="16"/>
                <w:szCs w:val="16"/>
              </w:rPr>
              <w:t>14400 00000</w:t>
            </w:r>
          </w:p>
        </w:tc>
        <w:tc>
          <w:tcPr>
            <w:tcW w:w="1357" w:type="dxa"/>
            <w:gridSpan w:val="5"/>
            <w:tcBorders>
              <w:top w:val="nil"/>
              <w:left w:val="nil"/>
              <w:bottom w:val="single" w:sz="4" w:space="0" w:color="auto"/>
              <w:right w:val="single" w:sz="4" w:space="0" w:color="auto"/>
            </w:tcBorders>
            <w:shd w:val="clear" w:color="000000" w:fill="FFFFFF"/>
            <w:noWrap/>
            <w:vAlign w:val="bottom"/>
            <w:hideMark/>
          </w:tcPr>
          <w:p w:rsidR="006A23E3" w:rsidRPr="006A23E3" w:rsidRDefault="006A23E3" w:rsidP="006A23E3">
            <w:pPr>
              <w:jc w:val="center"/>
              <w:rPr>
                <w:rFonts w:ascii="Arial CYR" w:hAnsi="Arial CYR" w:cs="Arial CYR"/>
                <w:b/>
                <w:bCs/>
                <w:sz w:val="16"/>
                <w:szCs w:val="16"/>
              </w:rPr>
            </w:pPr>
            <w:r w:rsidRPr="006A23E3">
              <w:rPr>
                <w:rFonts w:ascii="Arial CYR" w:hAnsi="Arial CYR" w:cs="Arial CYR"/>
                <w:b/>
                <w:bCs/>
                <w:sz w:val="16"/>
                <w:szCs w:val="16"/>
              </w:rPr>
              <w:t> </w:t>
            </w:r>
          </w:p>
        </w:tc>
        <w:tc>
          <w:tcPr>
            <w:tcW w:w="1324" w:type="dxa"/>
            <w:gridSpan w:val="3"/>
            <w:tcBorders>
              <w:top w:val="nil"/>
              <w:left w:val="nil"/>
              <w:bottom w:val="single" w:sz="4" w:space="0" w:color="auto"/>
              <w:right w:val="single" w:sz="4" w:space="0" w:color="auto"/>
            </w:tcBorders>
            <w:shd w:val="clear" w:color="000000" w:fill="FFFFFF"/>
            <w:noWrap/>
            <w:vAlign w:val="bottom"/>
            <w:hideMark/>
          </w:tcPr>
          <w:p w:rsidR="006A23E3" w:rsidRPr="006A23E3" w:rsidRDefault="006A23E3" w:rsidP="006A23E3">
            <w:pPr>
              <w:jc w:val="right"/>
              <w:rPr>
                <w:rFonts w:ascii="Arial CYR" w:hAnsi="Arial CYR" w:cs="Arial CYR"/>
                <w:b/>
                <w:bCs/>
                <w:i/>
                <w:iCs/>
                <w:sz w:val="16"/>
                <w:szCs w:val="16"/>
              </w:rPr>
            </w:pPr>
            <w:r w:rsidRPr="006A23E3">
              <w:rPr>
                <w:rFonts w:ascii="Arial CYR" w:hAnsi="Arial CYR" w:cs="Arial CYR"/>
                <w:b/>
                <w:bCs/>
                <w:i/>
                <w:iCs/>
                <w:sz w:val="16"/>
                <w:szCs w:val="16"/>
              </w:rPr>
              <w:t>68,60</w:t>
            </w:r>
          </w:p>
        </w:tc>
        <w:tc>
          <w:tcPr>
            <w:tcW w:w="1037" w:type="dxa"/>
            <w:gridSpan w:val="3"/>
            <w:tcBorders>
              <w:top w:val="nil"/>
              <w:left w:val="nil"/>
              <w:bottom w:val="single" w:sz="4" w:space="0" w:color="auto"/>
              <w:right w:val="single" w:sz="4" w:space="0" w:color="auto"/>
            </w:tcBorders>
            <w:shd w:val="clear" w:color="000000" w:fill="FFFFFF"/>
            <w:noWrap/>
            <w:vAlign w:val="bottom"/>
            <w:hideMark/>
          </w:tcPr>
          <w:p w:rsidR="006A23E3" w:rsidRPr="006A23E3" w:rsidRDefault="006A23E3" w:rsidP="006A23E3">
            <w:pPr>
              <w:jc w:val="right"/>
              <w:rPr>
                <w:rFonts w:ascii="Arial CYR" w:hAnsi="Arial CYR" w:cs="Arial CYR"/>
                <w:b/>
                <w:bCs/>
                <w:i/>
                <w:iCs/>
                <w:sz w:val="16"/>
                <w:szCs w:val="16"/>
              </w:rPr>
            </w:pPr>
            <w:r w:rsidRPr="006A23E3">
              <w:rPr>
                <w:rFonts w:ascii="Arial CYR" w:hAnsi="Arial CYR" w:cs="Arial CYR"/>
                <w:b/>
                <w:bCs/>
                <w:i/>
                <w:iCs/>
                <w:sz w:val="16"/>
                <w:szCs w:val="16"/>
              </w:rPr>
              <w:t>68,60</w:t>
            </w:r>
          </w:p>
        </w:tc>
        <w:tc>
          <w:tcPr>
            <w:tcW w:w="1813" w:type="dxa"/>
            <w:gridSpan w:val="4"/>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b/>
                <w:bCs/>
                <w:i/>
                <w:iCs/>
                <w:sz w:val="16"/>
                <w:szCs w:val="16"/>
              </w:rPr>
            </w:pPr>
            <w:r w:rsidRPr="006A23E3">
              <w:rPr>
                <w:rFonts w:ascii="Arial CYR" w:hAnsi="Arial CYR" w:cs="Arial CYR"/>
                <w:b/>
                <w:bCs/>
                <w:i/>
                <w:iCs/>
                <w:sz w:val="16"/>
                <w:szCs w:val="16"/>
              </w:rPr>
              <w:t xml:space="preserve">0,00 </w:t>
            </w:r>
          </w:p>
        </w:tc>
        <w:tc>
          <w:tcPr>
            <w:tcW w:w="799" w:type="dxa"/>
            <w:gridSpan w:val="4"/>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b/>
                <w:bCs/>
                <w:sz w:val="16"/>
                <w:szCs w:val="16"/>
              </w:rPr>
            </w:pPr>
            <w:r w:rsidRPr="006A23E3">
              <w:rPr>
                <w:rFonts w:ascii="Arial CYR" w:hAnsi="Arial CYR" w:cs="Arial CYR"/>
                <w:b/>
                <w:bCs/>
                <w:sz w:val="16"/>
                <w:szCs w:val="16"/>
              </w:rPr>
              <w:t xml:space="preserve">100,00 </w:t>
            </w:r>
          </w:p>
        </w:tc>
      </w:tr>
      <w:tr w:rsidR="006A23E3" w:rsidRPr="006A23E3" w:rsidTr="00DC36A2">
        <w:trPr>
          <w:gridAfter w:val="2"/>
          <w:wAfter w:w="515" w:type="dxa"/>
          <w:trHeight w:val="510"/>
        </w:trPr>
        <w:tc>
          <w:tcPr>
            <w:tcW w:w="1701" w:type="dxa"/>
            <w:gridSpan w:val="2"/>
            <w:tcBorders>
              <w:top w:val="nil"/>
              <w:left w:val="single" w:sz="4" w:space="0" w:color="auto"/>
              <w:bottom w:val="single" w:sz="4" w:space="0" w:color="auto"/>
              <w:right w:val="single" w:sz="4" w:space="0" w:color="auto"/>
            </w:tcBorders>
            <w:shd w:val="clear" w:color="auto" w:fill="auto"/>
            <w:vAlign w:val="bottom"/>
            <w:hideMark/>
          </w:tcPr>
          <w:p w:rsidR="006A23E3" w:rsidRPr="006A23E3" w:rsidRDefault="006A23E3" w:rsidP="006A23E3">
            <w:pPr>
              <w:rPr>
                <w:rFonts w:ascii="Arial CYR" w:hAnsi="Arial CYR" w:cs="Arial CYR"/>
                <w:i/>
                <w:iCs/>
                <w:sz w:val="16"/>
                <w:szCs w:val="16"/>
              </w:rPr>
            </w:pPr>
            <w:r w:rsidRPr="006A23E3">
              <w:rPr>
                <w:rFonts w:ascii="Arial CYR" w:hAnsi="Arial CYR" w:cs="Arial CYR"/>
                <w:i/>
                <w:iCs/>
                <w:sz w:val="16"/>
                <w:szCs w:val="16"/>
              </w:rPr>
              <w:t>Основное мероприятие " Пропаганда в области пожарной безопасности"</w:t>
            </w:r>
          </w:p>
        </w:tc>
        <w:tc>
          <w:tcPr>
            <w:tcW w:w="808" w:type="dxa"/>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center"/>
              <w:rPr>
                <w:rFonts w:ascii="Arial CYR" w:hAnsi="Arial CYR" w:cs="Arial CYR"/>
                <w:i/>
                <w:iCs/>
                <w:sz w:val="16"/>
                <w:szCs w:val="16"/>
              </w:rPr>
            </w:pPr>
            <w:r w:rsidRPr="006A23E3">
              <w:rPr>
                <w:rFonts w:ascii="Arial CYR" w:hAnsi="Arial CYR" w:cs="Arial CYR"/>
                <w:i/>
                <w:iCs/>
                <w:sz w:val="16"/>
                <w:szCs w:val="16"/>
              </w:rPr>
              <w:t>910</w:t>
            </w:r>
          </w:p>
        </w:tc>
        <w:tc>
          <w:tcPr>
            <w:tcW w:w="880" w:type="dxa"/>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center"/>
              <w:rPr>
                <w:rFonts w:ascii="Arial CYR" w:hAnsi="Arial CYR" w:cs="Arial CYR"/>
                <w:i/>
                <w:iCs/>
                <w:sz w:val="16"/>
                <w:szCs w:val="16"/>
              </w:rPr>
            </w:pPr>
            <w:r w:rsidRPr="006A23E3">
              <w:rPr>
                <w:rFonts w:ascii="Arial CYR" w:hAnsi="Arial CYR" w:cs="Arial CYR"/>
                <w:i/>
                <w:iCs/>
                <w:sz w:val="16"/>
                <w:szCs w:val="16"/>
              </w:rPr>
              <w:t>0310</w:t>
            </w:r>
          </w:p>
        </w:tc>
        <w:tc>
          <w:tcPr>
            <w:tcW w:w="1004" w:type="dxa"/>
            <w:gridSpan w:val="3"/>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center"/>
              <w:rPr>
                <w:rFonts w:ascii="Arial CYR" w:hAnsi="Arial CYR" w:cs="Arial CYR"/>
                <w:i/>
                <w:iCs/>
                <w:sz w:val="16"/>
                <w:szCs w:val="16"/>
              </w:rPr>
            </w:pPr>
            <w:r w:rsidRPr="006A23E3">
              <w:rPr>
                <w:rFonts w:ascii="Arial CYR" w:hAnsi="Arial CYR" w:cs="Arial CYR"/>
                <w:i/>
                <w:iCs/>
                <w:sz w:val="16"/>
                <w:szCs w:val="16"/>
              </w:rPr>
              <w:t>14401 00000</w:t>
            </w:r>
          </w:p>
        </w:tc>
        <w:tc>
          <w:tcPr>
            <w:tcW w:w="1357" w:type="dxa"/>
            <w:gridSpan w:val="5"/>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center"/>
              <w:rPr>
                <w:rFonts w:ascii="Arial CYR" w:hAnsi="Arial CYR" w:cs="Arial CYR"/>
                <w:i/>
                <w:iCs/>
                <w:sz w:val="16"/>
                <w:szCs w:val="16"/>
              </w:rPr>
            </w:pPr>
            <w:r w:rsidRPr="006A23E3">
              <w:rPr>
                <w:rFonts w:ascii="Arial CYR" w:hAnsi="Arial CYR" w:cs="Arial CYR"/>
                <w:i/>
                <w:iCs/>
                <w:sz w:val="16"/>
                <w:szCs w:val="16"/>
              </w:rPr>
              <w:t> </w:t>
            </w:r>
          </w:p>
        </w:tc>
        <w:tc>
          <w:tcPr>
            <w:tcW w:w="1324" w:type="dxa"/>
            <w:gridSpan w:val="3"/>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i/>
                <w:iCs/>
                <w:sz w:val="16"/>
                <w:szCs w:val="16"/>
              </w:rPr>
            </w:pPr>
            <w:r w:rsidRPr="006A23E3">
              <w:rPr>
                <w:rFonts w:ascii="Arial CYR" w:hAnsi="Arial CYR" w:cs="Arial CYR"/>
                <w:i/>
                <w:iCs/>
                <w:sz w:val="16"/>
                <w:szCs w:val="16"/>
              </w:rPr>
              <w:t>8,00</w:t>
            </w:r>
          </w:p>
        </w:tc>
        <w:tc>
          <w:tcPr>
            <w:tcW w:w="1037" w:type="dxa"/>
            <w:gridSpan w:val="3"/>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i/>
                <w:iCs/>
                <w:sz w:val="16"/>
                <w:szCs w:val="16"/>
              </w:rPr>
            </w:pPr>
            <w:r w:rsidRPr="006A23E3">
              <w:rPr>
                <w:rFonts w:ascii="Arial CYR" w:hAnsi="Arial CYR" w:cs="Arial CYR"/>
                <w:i/>
                <w:iCs/>
                <w:sz w:val="16"/>
                <w:szCs w:val="16"/>
              </w:rPr>
              <w:t>8,00</w:t>
            </w:r>
          </w:p>
        </w:tc>
        <w:tc>
          <w:tcPr>
            <w:tcW w:w="1813" w:type="dxa"/>
            <w:gridSpan w:val="4"/>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i/>
                <w:iCs/>
                <w:sz w:val="16"/>
                <w:szCs w:val="16"/>
              </w:rPr>
            </w:pPr>
            <w:r w:rsidRPr="006A23E3">
              <w:rPr>
                <w:rFonts w:ascii="Arial CYR" w:hAnsi="Arial CYR" w:cs="Arial CYR"/>
                <w:i/>
                <w:iCs/>
                <w:sz w:val="16"/>
                <w:szCs w:val="16"/>
              </w:rPr>
              <w:t xml:space="preserve">0,00 </w:t>
            </w:r>
          </w:p>
        </w:tc>
        <w:tc>
          <w:tcPr>
            <w:tcW w:w="799" w:type="dxa"/>
            <w:gridSpan w:val="4"/>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i/>
                <w:iCs/>
                <w:sz w:val="16"/>
                <w:szCs w:val="16"/>
              </w:rPr>
            </w:pPr>
            <w:r w:rsidRPr="006A23E3">
              <w:rPr>
                <w:rFonts w:ascii="Arial CYR" w:hAnsi="Arial CYR" w:cs="Arial CYR"/>
                <w:i/>
                <w:iCs/>
                <w:sz w:val="16"/>
                <w:szCs w:val="16"/>
              </w:rPr>
              <w:t xml:space="preserve">100,00 </w:t>
            </w:r>
          </w:p>
        </w:tc>
      </w:tr>
      <w:tr w:rsidR="006A23E3" w:rsidRPr="006A23E3" w:rsidTr="00DC36A2">
        <w:trPr>
          <w:gridAfter w:val="2"/>
          <w:wAfter w:w="515" w:type="dxa"/>
          <w:trHeight w:val="510"/>
        </w:trPr>
        <w:tc>
          <w:tcPr>
            <w:tcW w:w="1701" w:type="dxa"/>
            <w:gridSpan w:val="2"/>
            <w:tcBorders>
              <w:top w:val="nil"/>
              <w:left w:val="single" w:sz="4" w:space="0" w:color="auto"/>
              <w:bottom w:val="single" w:sz="4" w:space="0" w:color="auto"/>
              <w:right w:val="single" w:sz="4" w:space="0" w:color="auto"/>
            </w:tcBorders>
            <w:shd w:val="clear" w:color="000000" w:fill="FFFFFF"/>
            <w:vAlign w:val="bottom"/>
            <w:hideMark/>
          </w:tcPr>
          <w:p w:rsidR="006A23E3" w:rsidRPr="006A23E3" w:rsidRDefault="006A23E3" w:rsidP="006A23E3">
            <w:pPr>
              <w:rPr>
                <w:rFonts w:ascii="Arial CYR" w:hAnsi="Arial CYR" w:cs="Arial CYR"/>
                <w:sz w:val="16"/>
                <w:szCs w:val="16"/>
              </w:rPr>
            </w:pPr>
            <w:r w:rsidRPr="006A23E3">
              <w:rPr>
                <w:rFonts w:ascii="Arial CYR" w:hAnsi="Arial CYR" w:cs="Arial CYR"/>
                <w:sz w:val="16"/>
                <w:szCs w:val="16"/>
              </w:rPr>
              <w:t>Расходы на реализацию основного мероприятия муниципальной программы за счет средств местного бюджета</w:t>
            </w:r>
          </w:p>
        </w:tc>
        <w:tc>
          <w:tcPr>
            <w:tcW w:w="808" w:type="dxa"/>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910</w:t>
            </w:r>
          </w:p>
        </w:tc>
        <w:tc>
          <w:tcPr>
            <w:tcW w:w="880" w:type="dxa"/>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0310</w:t>
            </w:r>
          </w:p>
        </w:tc>
        <w:tc>
          <w:tcPr>
            <w:tcW w:w="1004" w:type="dxa"/>
            <w:gridSpan w:val="3"/>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14401 29990</w:t>
            </w:r>
          </w:p>
        </w:tc>
        <w:tc>
          <w:tcPr>
            <w:tcW w:w="1357" w:type="dxa"/>
            <w:gridSpan w:val="5"/>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 </w:t>
            </w:r>
          </w:p>
        </w:tc>
        <w:tc>
          <w:tcPr>
            <w:tcW w:w="1324" w:type="dxa"/>
            <w:gridSpan w:val="3"/>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8,00</w:t>
            </w:r>
          </w:p>
        </w:tc>
        <w:tc>
          <w:tcPr>
            <w:tcW w:w="1037" w:type="dxa"/>
            <w:gridSpan w:val="3"/>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8,00</w:t>
            </w:r>
          </w:p>
        </w:tc>
        <w:tc>
          <w:tcPr>
            <w:tcW w:w="1813" w:type="dxa"/>
            <w:gridSpan w:val="4"/>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0,00 </w:t>
            </w:r>
          </w:p>
        </w:tc>
        <w:tc>
          <w:tcPr>
            <w:tcW w:w="799" w:type="dxa"/>
            <w:gridSpan w:val="4"/>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100,00 </w:t>
            </w:r>
          </w:p>
        </w:tc>
      </w:tr>
      <w:tr w:rsidR="006A23E3" w:rsidRPr="006A23E3" w:rsidTr="00DC36A2">
        <w:trPr>
          <w:gridAfter w:val="2"/>
          <w:wAfter w:w="515" w:type="dxa"/>
          <w:trHeight w:val="510"/>
        </w:trPr>
        <w:tc>
          <w:tcPr>
            <w:tcW w:w="1701" w:type="dxa"/>
            <w:gridSpan w:val="2"/>
            <w:tcBorders>
              <w:top w:val="nil"/>
              <w:left w:val="single" w:sz="4" w:space="0" w:color="auto"/>
              <w:bottom w:val="single" w:sz="4" w:space="0" w:color="auto"/>
              <w:right w:val="single" w:sz="4" w:space="0" w:color="auto"/>
            </w:tcBorders>
            <w:shd w:val="clear" w:color="auto" w:fill="auto"/>
            <w:vAlign w:val="bottom"/>
            <w:hideMark/>
          </w:tcPr>
          <w:p w:rsidR="006A23E3" w:rsidRPr="006A23E3" w:rsidRDefault="006A23E3" w:rsidP="006A23E3">
            <w:pPr>
              <w:rPr>
                <w:rFonts w:ascii="Arial CYR" w:hAnsi="Arial CYR" w:cs="Arial CYR"/>
                <w:sz w:val="16"/>
                <w:szCs w:val="16"/>
              </w:rPr>
            </w:pPr>
            <w:r w:rsidRPr="006A23E3">
              <w:rPr>
                <w:rFonts w:ascii="Arial CYR" w:hAnsi="Arial CYR" w:cs="Arial CYR"/>
                <w:sz w:val="16"/>
                <w:szCs w:val="16"/>
              </w:rPr>
              <w:t>Закупка товаров, работ и услуг для государственных (муниципальных) нужд</w:t>
            </w:r>
          </w:p>
        </w:tc>
        <w:tc>
          <w:tcPr>
            <w:tcW w:w="808" w:type="dxa"/>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910</w:t>
            </w:r>
          </w:p>
        </w:tc>
        <w:tc>
          <w:tcPr>
            <w:tcW w:w="880" w:type="dxa"/>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0310</w:t>
            </w:r>
          </w:p>
        </w:tc>
        <w:tc>
          <w:tcPr>
            <w:tcW w:w="1004" w:type="dxa"/>
            <w:gridSpan w:val="3"/>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14401 29990</w:t>
            </w:r>
          </w:p>
        </w:tc>
        <w:tc>
          <w:tcPr>
            <w:tcW w:w="1357" w:type="dxa"/>
            <w:gridSpan w:val="5"/>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200</w:t>
            </w:r>
          </w:p>
        </w:tc>
        <w:tc>
          <w:tcPr>
            <w:tcW w:w="1324" w:type="dxa"/>
            <w:gridSpan w:val="3"/>
            <w:tcBorders>
              <w:top w:val="nil"/>
              <w:left w:val="nil"/>
              <w:bottom w:val="single" w:sz="4" w:space="0" w:color="auto"/>
              <w:right w:val="single" w:sz="4" w:space="0" w:color="auto"/>
            </w:tcBorders>
            <w:shd w:val="clear" w:color="000000" w:fill="FFFFFF"/>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8,00</w:t>
            </w:r>
          </w:p>
        </w:tc>
        <w:tc>
          <w:tcPr>
            <w:tcW w:w="1037" w:type="dxa"/>
            <w:gridSpan w:val="3"/>
            <w:tcBorders>
              <w:top w:val="nil"/>
              <w:left w:val="nil"/>
              <w:bottom w:val="single" w:sz="4" w:space="0" w:color="auto"/>
              <w:right w:val="single" w:sz="4" w:space="0" w:color="auto"/>
            </w:tcBorders>
            <w:shd w:val="clear" w:color="000000" w:fill="FFFFFF"/>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8,00</w:t>
            </w:r>
          </w:p>
        </w:tc>
        <w:tc>
          <w:tcPr>
            <w:tcW w:w="1813" w:type="dxa"/>
            <w:gridSpan w:val="4"/>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0,00 </w:t>
            </w:r>
          </w:p>
        </w:tc>
        <w:tc>
          <w:tcPr>
            <w:tcW w:w="799" w:type="dxa"/>
            <w:gridSpan w:val="4"/>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100,00 </w:t>
            </w:r>
          </w:p>
        </w:tc>
      </w:tr>
      <w:tr w:rsidR="006A23E3" w:rsidRPr="006A23E3" w:rsidTr="00DC36A2">
        <w:trPr>
          <w:gridAfter w:val="2"/>
          <w:wAfter w:w="515" w:type="dxa"/>
          <w:trHeight w:val="255"/>
        </w:trPr>
        <w:tc>
          <w:tcPr>
            <w:tcW w:w="1701" w:type="dxa"/>
            <w:gridSpan w:val="2"/>
            <w:tcBorders>
              <w:top w:val="nil"/>
              <w:left w:val="single" w:sz="4" w:space="0" w:color="auto"/>
              <w:bottom w:val="single" w:sz="4" w:space="0" w:color="auto"/>
              <w:right w:val="single" w:sz="4" w:space="0" w:color="auto"/>
            </w:tcBorders>
            <w:shd w:val="clear" w:color="auto" w:fill="auto"/>
            <w:vAlign w:val="bottom"/>
            <w:hideMark/>
          </w:tcPr>
          <w:p w:rsidR="006A23E3" w:rsidRPr="006A23E3" w:rsidRDefault="006A23E3" w:rsidP="006A23E3">
            <w:pPr>
              <w:rPr>
                <w:rFonts w:ascii="Arial CYR" w:hAnsi="Arial CYR" w:cs="Arial CYR"/>
                <w:sz w:val="16"/>
                <w:szCs w:val="16"/>
              </w:rPr>
            </w:pPr>
            <w:r w:rsidRPr="006A23E3">
              <w:rPr>
                <w:rFonts w:ascii="Arial CYR" w:hAnsi="Arial CYR" w:cs="Arial CYR"/>
                <w:sz w:val="16"/>
                <w:szCs w:val="16"/>
              </w:rPr>
              <w:t>Прочая закупка товаров, работ и услуг</w:t>
            </w:r>
          </w:p>
        </w:tc>
        <w:tc>
          <w:tcPr>
            <w:tcW w:w="808" w:type="dxa"/>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910</w:t>
            </w:r>
          </w:p>
        </w:tc>
        <w:tc>
          <w:tcPr>
            <w:tcW w:w="880" w:type="dxa"/>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0310</w:t>
            </w:r>
          </w:p>
        </w:tc>
        <w:tc>
          <w:tcPr>
            <w:tcW w:w="1004" w:type="dxa"/>
            <w:gridSpan w:val="3"/>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14401 29990</w:t>
            </w:r>
          </w:p>
        </w:tc>
        <w:tc>
          <w:tcPr>
            <w:tcW w:w="1357" w:type="dxa"/>
            <w:gridSpan w:val="5"/>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244</w:t>
            </w:r>
          </w:p>
        </w:tc>
        <w:tc>
          <w:tcPr>
            <w:tcW w:w="1324" w:type="dxa"/>
            <w:gridSpan w:val="3"/>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8,00</w:t>
            </w:r>
          </w:p>
        </w:tc>
        <w:tc>
          <w:tcPr>
            <w:tcW w:w="1037" w:type="dxa"/>
            <w:gridSpan w:val="3"/>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8,00</w:t>
            </w:r>
          </w:p>
        </w:tc>
        <w:tc>
          <w:tcPr>
            <w:tcW w:w="1813" w:type="dxa"/>
            <w:gridSpan w:val="4"/>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i/>
                <w:iCs/>
                <w:sz w:val="16"/>
                <w:szCs w:val="16"/>
              </w:rPr>
            </w:pPr>
            <w:r w:rsidRPr="006A23E3">
              <w:rPr>
                <w:rFonts w:ascii="Arial CYR" w:hAnsi="Arial CYR" w:cs="Arial CYR"/>
                <w:i/>
                <w:iCs/>
                <w:sz w:val="16"/>
                <w:szCs w:val="16"/>
              </w:rPr>
              <w:t xml:space="preserve">0,00 </w:t>
            </w:r>
          </w:p>
        </w:tc>
        <w:tc>
          <w:tcPr>
            <w:tcW w:w="799" w:type="dxa"/>
            <w:gridSpan w:val="4"/>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100,00 </w:t>
            </w:r>
          </w:p>
        </w:tc>
      </w:tr>
      <w:tr w:rsidR="006A23E3" w:rsidRPr="006A23E3" w:rsidTr="00DC36A2">
        <w:trPr>
          <w:gridAfter w:val="2"/>
          <w:wAfter w:w="515" w:type="dxa"/>
          <w:trHeight w:val="510"/>
        </w:trPr>
        <w:tc>
          <w:tcPr>
            <w:tcW w:w="1701" w:type="dxa"/>
            <w:gridSpan w:val="2"/>
            <w:tcBorders>
              <w:top w:val="nil"/>
              <w:left w:val="single" w:sz="4" w:space="0" w:color="auto"/>
              <w:bottom w:val="single" w:sz="4" w:space="0" w:color="auto"/>
              <w:right w:val="single" w:sz="4" w:space="0" w:color="auto"/>
            </w:tcBorders>
            <w:shd w:val="clear" w:color="auto" w:fill="auto"/>
            <w:vAlign w:val="bottom"/>
            <w:hideMark/>
          </w:tcPr>
          <w:p w:rsidR="006A23E3" w:rsidRPr="006A23E3" w:rsidRDefault="006A23E3" w:rsidP="006A23E3">
            <w:pPr>
              <w:rPr>
                <w:rFonts w:ascii="Arial CYR" w:hAnsi="Arial CYR" w:cs="Arial CYR"/>
                <w:i/>
                <w:iCs/>
                <w:sz w:val="16"/>
                <w:szCs w:val="16"/>
              </w:rPr>
            </w:pPr>
            <w:r w:rsidRPr="006A23E3">
              <w:rPr>
                <w:rFonts w:ascii="Arial CYR" w:hAnsi="Arial CYR" w:cs="Arial CYR"/>
                <w:i/>
                <w:iCs/>
                <w:sz w:val="16"/>
                <w:szCs w:val="16"/>
              </w:rPr>
              <w:t>Основное мероприятие " Профилактические мероприятия в области пожарной безопасности"</w:t>
            </w:r>
          </w:p>
        </w:tc>
        <w:tc>
          <w:tcPr>
            <w:tcW w:w="808" w:type="dxa"/>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center"/>
              <w:rPr>
                <w:rFonts w:ascii="Arial CYR" w:hAnsi="Arial CYR" w:cs="Arial CYR"/>
                <w:i/>
                <w:iCs/>
                <w:sz w:val="16"/>
                <w:szCs w:val="16"/>
              </w:rPr>
            </w:pPr>
            <w:r w:rsidRPr="006A23E3">
              <w:rPr>
                <w:rFonts w:ascii="Arial CYR" w:hAnsi="Arial CYR" w:cs="Arial CYR"/>
                <w:i/>
                <w:iCs/>
                <w:sz w:val="16"/>
                <w:szCs w:val="16"/>
              </w:rPr>
              <w:t>910</w:t>
            </w:r>
          </w:p>
        </w:tc>
        <w:tc>
          <w:tcPr>
            <w:tcW w:w="880" w:type="dxa"/>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center"/>
              <w:rPr>
                <w:rFonts w:ascii="Arial CYR" w:hAnsi="Arial CYR" w:cs="Arial CYR"/>
                <w:i/>
                <w:iCs/>
                <w:sz w:val="16"/>
                <w:szCs w:val="16"/>
              </w:rPr>
            </w:pPr>
            <w:r w:rsidRPr="006A23E3">
              <w:rPr>
                <w:rFonts w:ascii="Arial CYR" w:hAnsi="Arial CYR" w:cs="Arial CYR"/>
                <w:i/>
                <w:iCs/>
                <w:sz w:val="16"/>
                <w:szCs w:val="16"/>
              </w:rPr>
              <w:t>0310</w:t>
            </w:r>
          </w:p>
        </w:tc>
        <w:tc>
          <w:tcPr>
            <w:tcW w:w="1004" w:type="dxa"/>
            <w:gridSpan w:val="3"/>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center"/>
              <w:rPr>
                <w:rFonts w:ascii="Arial CYR" w:hAnsi="Arial CYR" w:cs="Arial CYR"/>
                <w:i/>
                <w:iCs/>
                <w:sz w:val="16"/>
                <w:szCs w:val="16"/>
              </w:rPr>
            </w:pPr>
            <w:r w:rsidRPr="006A23E3">
              <w:rPr>
                <w:rFonts w:ascii="Arial CYR" w:hAnsi="Arial CYR" w:cs="Arial CYR"/>
                <w:i/>
                <w:iCs/>
                <w:sz w:val="16"/>
                <w:szCs w:val="16"/>
              </w:rPr>
              <w:t>14402 00000</w:t>
            </w:r>
          </w:p>
        </w:tc>
        <w:tc>
          <w:tcPr>
            <w:tcW w:w="1357" w:type="dxa"/>
            <w:gridSpan w:val="5"/>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center"/>
              <w:rPr>
                <w:rFonts w:ascii="Arial CYR" w:hAnsi="Arial CYR" w:cs="Arial CYR"/>
                <w:i/>
                <w:iCs/>
                <w:sz w:val="16"/>
                <w:szCs w:val="16"/>
              </w:rPr>
            </w:pPr>
            <w:r w:rsidRPr="006A23E3">
              <w:rPr>
                <w:rFonts w:ascii="Arial CYR" w:hAnsi="Arial CYR" w:cs="Arial CYR"/>
                <w:i/>
                <w:iCs/>
                <w:sz w:val="16"/>
                <w:szCs w:val="16"/>
              </w:rPr>
              <w:t> </w:t>
            </w:r>
          </w:p>
        </w:tc>
        <w:tc>
          <w:tcPr>
            <w:tcW w:w="1324" w:type="dxa"/>
            <w:gridSpan w:val="3"/>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i/>
                <w:iCs/>
                <w:sz w:val="16"/>
                <w:szCs w:val="16"/>
              </w:rPr>
            </w:pPr>
            <w:r w:rsidRPr="006A23E3">
              <w:rPr>
                <w:rFonts w:ascii="Arial CYR" w:hAnsi="Arial CYR" w:cs="Arial CYR"/>
                <w:i/>
                <w:iCs/>
                <w:sz w:val="16"/>
                <w:szCs w:val="16"/>
              </w:rPr>
              <w:t>60,60</w:t>
            </w:r>
          </w:p>
        </w:tc>
        <w:tc>
          <w:tcPr>
            <w:tcW w:w="1037" w:type="dxa"/>
            <w:gridSpan w:val="3"/>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i/>
                <w:iCs/>
                <w:sz w:val="16"/>
                <w:szCs w:val="16"/>
              </w:rPr>
            </w:pPr>
            <w:r w:rsidRPr="006A23E3">
              <w:rPr>
                <w:rFonts w:ascii="Arial CYR" w:hAnsi="Arial CYR" w:cs="Arial CYR"/>
                <w:i/>
                <w:iCs/>
                <w:sz w:val="16"/>
                <w:szCs w:val="16"/>
              </w:rPr>
              <w:t>60,60</w:t>
            </w:r>
          </w:p>
        </w:tc>
        <w:tc>
          <w:tcPr>
            <w:tcW w:w="1813" w:type="dxa"/>
            <w:gridSpan w:val="4"/>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i/>
                <w:iCs/>
                <w:sz w:val="16"/>
                <w:szCs w:val="16"/>
              </w:rPr>
            </w:pPr>
            <w:r w:rsidRPr="006A23E3">
              <w:rPr>
                <w:rFonts w:ascii="Arial CYR" w:hAnsi="Arial CYR" w:cs="Arial CYR"/>
                <w:i/>
                <w:iCs/>
                <w:sz w:val="16"/>
                <w:szCs w:val="16"/>
              </w:rPr>
              <w:t xml:space="preserve">0,00 </w:t>
            </w:r>
          </w:p>
        </w:tc>
        <w:tc>
          <w:tcPr>
            <w:tcW w:w="799" w:type="dxa"/>
            <w:gridSpan w:val="4"/>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i/>
                <w:iCs/>
                <w:sz w:val="16"/>
                <w:szCs w:val="16"/>
              </w:rPr>
            </w:pPr>
            <w:r w:rsidRPr="006A23E3">
              <w:rPr>
                <w:rFonts w:ascii="Arial CYR" w:hAnsi="Arial CYR" w:cs="Arial CYR"/>
                <w:i/>
                <w:iCs/>
                <w:sz w:val="16"/>
                <w:szCs w:val="16"/>
              </w:rPr>
              <w:t xml:space="preserve">100,00 </w:t>
            </w:r>
          </w:p>
        </w:tc>
      </w:tr>
      <w:tr w:rsidR="006A23E3" w:rsidRPr="006A23E3" w:rsidTr="00DC36A2">
        <w:trPr>
          <w:gridAfter w:val="2"/>
          <w:wAfter w:w="515" w:type="dxa"/>
          <w:trHeight w:val="510"/>
        </w:trPr>
        <w:tc>
          <w:tcPr>
            <w:tcW w:w="1701" w:type="dxa"/>
            <w:gridSpan w:val="2"/>
            <w:tcBorders>
              <w:top w:val="nil"/>
              <w:left w:val="single" w:sz="4" w:space="0" w:color="auto"/>
              <w:bottom w:val="single" w:sz="4" w:space="0" w:color="auto"/>
              <w:right w:val="single" w:sz="4" w:space="0" w:color="auto"/>
            </w:tcBorders>
            <w:shd w:val="clear" w:color="000000" w:fill="FFFFFF"/>
            <w:vAlign w:val="bottom"/>
            <w:hideMark/>
          </w:tcPr>
          <w:p w:rsidR="006A23E3" w:rsidRPr="006A23E3" w:rsidRDefault="006A23E3" w:rsidP="006A23E3">
            <w:pPr>
              <w:rPr>
                <w:rFonts w:ascii="Arial CYR" w:hAnsi="Arial CYR" w:cs="Arial CYR"/>
                <w:sz w:val="16"/>
                <w:szCs w:val="16"/>
              </w:rPr>
            </w:pPr>
            <w:r w:rsidRPr="006A23E3">
              <w:rPr>
                <w:rFonts w:ascii="Arial CYR" w:hAnsi="Arial CYR" w:cs="Arial CYR"/>
                <w:sz w:val="16"/>
                <w:szCs w:val="16"/>
              </w:rPr>
              <w:t>Расходы на реализацию основного мероприятия муниципальной программы за счет средств местного бюджета</w:t>
            </w:r>
          </w:p>
        </w:tc>
        <w:tc>
          <w:tcPr>
            <w:tcW w:w="808" w:type="dxa"/>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910</w:t>
            </w:r>
          </w:p>
        </w:tc>
        <w:tc>
          <w:tcPr>
            <w:tcW w:w="880" w:type="dxa"/>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0310</w:t>
            </w:r>
          </w:p>
        </w:tc>
        <w:tc>
          <w:tcPr>
            <w:tcW w:w="1004" w:type="dxa"/>
            <w:gridSpan w:val="3"/>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14402 29990</w:t>
            </w:r>
          </w:p>
        </w:tc>
        <w:tc>
          <w:tcPr>
            <w:tcW w:w="1357" w:type="dxa"/>
            <w:gridSpan w:val="5"/>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 </w:t>
            </w:r>
          </w:p>
        </w:tc>
        <w:tc>
          <w:tcPr>
            <w:tcW w:w="1324" w:type="dxa"/>
            <w:gridSpan w:val="3"/>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60,60</w:t>
            </w:r>
          </w:p>
        </w:tc>
        <w:tc>
          <w:tcPr>
            <w:tcW w:w="1037" w:type="dxa"/>
            <w:gridSpan w:val="3"/>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60,60</w:t>
            </w:r>
          </w:p>
        </w:tc>
        <w:tc>
          <w:tcPr>
            <w:tcW w:w="1813" w:type="dxa"/>
            <w:gridSpan w:val="4"/>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0,00 </w:t>
            </w:r>
          </w:p>
        </w:tc>
        <w:tc>
          <w:tcPr>
            <w:tcW w:w="799" w:type="dxa"/>
            <w:gridSpan w:val="4"/>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100,00 </w:t>
            </w:r>
          </w:p>
        </w:tc>
      </w:tr>
      <w:tr w:rsidR="006A23E3" w:rsidRPr="006A23E3" w:rsidTr="00DC36A2">
        <w:trPr>
          <w:gridAfter w:val="2"/>
          <w:wAfter w:w="515" w:type="dxa"/>
          <w:trHeight w:val="510"/>
        </w:trPr>
        <w:tc>
          <w:tcPr>
            <w:tcW w:w="1701" w:type="dxa"/>
            <w:gridSpan w:val="2"/>
            <w:tcBorders>
              <w:top w:val="nil"/>
              <w:left w:val="single" w:sz="4" w:space="0" w:color="auto"/>
              <w:bottom w:val="single" w:sz="4" w:space="0" w:color="auto"/>
              <w:right w:val="single" w:sz="4" w:space="0" w:color="auto"/>
            </w:tcBorders>
            <w:shd w:val="clear" w:color="auto" w:fill="auto"/>
            <w:vAlign w:val="bottom"/>
            <w:hideMark/>
          </w:tcPr>
          <w:p w:rsidR="006A23E3" w:rsidRPr="006A23E3" w:rsidRDefault="006A23E3" w:rsidP="006A23E3">
            <w:pPr>
              <w:rPr>
                <w:rFonts w:ascii="Arial CYR" w:hAnsi="Arial CYR" w:cs="Arial CYR"/>
                <w:sz w:val="16"/>
                <w:szCs w:val="16"/>
              </w:rPr>
            </w:pPr>
            <w:r w:rsidRPr="006A23E3">
              <w:rPr>
                <w:rFonts w:ascii="Arial CYR" w:hAnsi="Arial CYR" w:cs="Arial CYR"/>
                <w:sz w:val="16"/>
                <w:szCs w:val="16"/>
              </w:rPr>
              <w:t>Закупка товаров, работ и услуг для государственных (муниципальных) нужд</w:t>
            </w:r>
          </w:p>
        </w:tc>
        <w:tc>
          <w:tcPr>
            <w:tcW w:w="808" w:type="dxa"/>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910</w:t>
            </w:r>
          </w:p>
        </w:tc>
        <w:tc>
          <w:tcPr>
            <w:tcW w:w="880" w:type="dxa"/>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0310</w:t>
            </w:r>
          </w:p>
        </w:tc>
        <w:tc>
          <w:tcPr>
            <w:tcW w:w="1004" w:type="dxa"/>
            <w:gridSpan w:val="3"/>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14402 29990</w:t>
            </w:r>
          </w:p>
        </w:tc>
        <w:tc>
          <w:tcPr>
            <w:tcW w:w="1357" w:type="dxa"/>
            <w:gridSpan w:val="5"/>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200</w:t>
            </w:r>
          </w:p>
        </w:tc>
        <w:tc>
          <w:tcPr>
            <w:tcW w:w="1324" w:type="dxa"/>
            <w:gridSpan w:val="3"/>
            <w:tcBorders>
              <w:top w:val="nil"/>
              <w:left w:val="nil"/>
              <w:bottom w:val="single" w:sz="4" w:space="0" w:color="auto"/>
              <w:right w:val="single" w:sz="4" w:space="0" w:color="auto"/>
            </w:tcBorders>
            <w:shd w:val="clear" w:color="000000" w:fill="FFFFFF"/>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60,60</w:t>
            </w:r>
          </w:p>
        </w:tc>
        <w:tc>
          <w:tcPr>
            <w:tcW w:w="1037" w:type="dxa"/>
            <w:gridSpan w:val="3"/>
            <w:tcBorders>
              <w:top w:val="nil"/>
              <w:left w:val="nil"/>
              <w:bottom w:val="single" w:sz="4" w:space="0" w:color="auto"/>
              <w:right w:val="single" w:sz="4" w:space="0" w:color="auto"/>
            </w:tcBorders>
            <w:shd w:val="clear" w:color="000000" w:fill="FFFFFF"/>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60,60</w:t>
            </w:r>
          </w:p>
        </w:tc>
        <w:tc>
          <w:tcPr>
            <w:tcW w:w="1813" w:type="dxa"/>
            <w:gridSpan w:val="4"/>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0,00 </w:t>
            </w:r>
          </w:p>
        </w:tc>
        <w:tc>
          <w:tcPr>
            <w:tcW w:w="799" w:type="dxa"/>
            <w:gridSpan w:val="4"/>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100,00 </w:t>
            </w:r>
          </w:p>
        </w:tc>
      </w:tr>
      <w:tr w:rsidR="006A23E3" w:rsidRPr="006A23E3" w:rsidTr="00DC36A2">
        <w:trPr>
          <w:gridAfter w:val="2"/>
          <w:wAfter w:w="515" w:type="dxa"/>
          <w:trHeight w:val="255"/>
        </w:trPr>
        <w:tc>
          <w:tcPr>
            <w:tcW w:w="1701" w:type="dxa"/>
            <w:gridSpan w:val="2"/>
            <w:tcBorders>
              <w:top w:val="nil"/>
              <w:left w:val="single" w:sz="4" w:space="0" w:color="auto"/>
              <w:bottom w:val="single" w:sz="4" w:space="0" w:color="auto"/>
              <w:right w:val="single" w:sz="4" w:space="0" w:color="auto"/>
            </w:tcBorders>
            <w:shd w:val="clear" w:color="auto" w:fill="auto"/>
            <w:vAlign w:val="bottom"/>
            <w:hideMark/>
          </w:tcPr>
          <w:p w:rsidR="006A23E3" w:rsidRPr="006A23E3" w:rsidRDefault="006A23E3" w:rsidP="006A23E3">
            <w:pPr>
              <w:rPr>
                <w:rFonts w:ascii="Arial CYR" w:hAnsi="Arial CYR" w:cs="Arial CYR"/>
                <w:sz w:val="16"/>
                <w:szCs w:val="16"/>
              </w:rPr>
            </w:pPr>
            <w:r w:rsidRPr="006A23E3">
              <w:rPr>
                <w:rFonts w:ascii="Arial CYR" w:hAnsi="Arial CYR" w:cs="Arial CYR"/>
                <w:sz w:val="16"/>
                <w:szCs w:val="16"/>
              </w:rPr>
              <w:t>Прочая закупка товаров, работ и услуг</w:t>
            </w:r>
          </w:p>
        </w:tc>
        <w:tc>
          <w:tcPr>
            <w:tcW w:w="808" w:type="dxa"/>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910</w:t>
            </w:r>
          </w:p>
        </w:tc>
        <w:tc>
          <w:tcPr>
            <w:tcW w:w="880" w:type="dxa"/>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0310</w:t>
            </w:r>
          </w:p>
        </w:tc>
        <w:tc>
          <w:tcPr>
            <w:tcW w:w="1004" w:type="dxa"/>
            <w:gridSpan w:val="3"/>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14402 29990</w:t>
            </w:r>
          </w:p>
        </w:tc>
        <w:tc>
          <w:tcPr>
            <w:tcW w:w="1357" w:type="dxa"/>
            <w:gridSpan w:val="5"/>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244</w:t>
            </w:r>
          </w:p>
        </w:tc>
        <w:tc>
          <w:tcPr>
            <w:tcW w:w="1324" w:type="dxa"/>
            <w:gridSpan w:val="3"/>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60,60</w:t>
            </w:r>
          </w:p>
        </w:tc>
        <w:tc>
          <w:tcPr>
            <w:tcW w:w="1037" w:type="dxa"/>
            <w:gridSpan w:val="3"/>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60,60</w:t>
            </w:r>
          </w:p>
        </w:tc>
        <w:tc>
          <w:tcPr>
            <w:tcW w:w="1813" w:type="dxa"/>
            <w:gridSpan w:val="4"/>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0,00 </w:t>
            </w:r>
          </w:p>
        </w:tc>
        <w:tc>
          <w:tcPr>
            <w:tcW w:w="799" w:type="dxa"/>
            <w:gridSpan w:val="4"/>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100,00 </w:t>
            </w:r>
          </w:p>
        </w:tc>
      </w:tr>
      <w:tr w:rsidR="006A23E3" w:rsidRPr="006A23E3" w:rsidTr="00DC36A2">
        <w:trPr>
          <w:gridAfter w:val="2"/>
          <w:wAfter w:w="515" w:type="dxa"/>
          <w:trHeight w:val="15"/>
        </w:trPr>
        <w:tc>
          <w:tcPr>
            <w:tcW w:w="1701" w:type="dxa"/>
            <w:gridSpan w:val="2"/>
            <w:tcBorders>
              <w:top w:val="nil"/>
              <w:left w:val="single" w:sz="4" w:space="0" w:color="auto"/>
              <w:bottom w:val="single" w:sz="4" w:space="0" w:color="auto"/>
              <w:right w:val="single" w:sz="4" w:space="0" w:color="auto"/>
            </w:tcBorders>
            <w:shd w:val="clear" w:color="000000" w:fill="FFFFFF"/>
            <w:vAlign w:val="bottom"/>
            <w:hideMark/>
          </w:tcPr>
          <w:p w:rsidR="006A23E3" w:rsidRPr="006A23E3" w:rsidRDefault="006A23E3" w:rsidP="006A23E3">
            <w:pPr>
              <w:rPr>
                <w:rFonts w:ascii="Arial CYR" w:hAnsi="Arial CYR" w:cs="Arial CYR"/>
                <w:i/>
                <w:iCs/>
                <w:sz w:val="16"/>
                <w:szCs w:val="16"/>
              </w:rPr>
            </w:pPr>
            <w:r w:rsidRPr="006A23E3">
              <w:rPr>
                <w:rFonts w:ascii="Arial CYR" w:hAnsi="Arial CYR" w:cs="Arial CYR"/>
                <w:i/>
                <w:iCs/>
                <w:sz w:val="16"/>
                <w:szCs w:val="16"/>
              </w:rPr>
              <w:t>Основное меро</w:t>
            </w:r>
            <w:r w:rsidRPr="006A23E3">
              <w:rPr>
                <w:rFonts w:ascii="Arial CYR" w:hAnsi="Arial CYR" w:cs="Arial CYR"/>
                <w:i/>
                <w:iCs/>
                <w:sz w:val="16"/>
                <w:szCs w:val="16"/>
              </w:rPr>
              <w:lastRenderedPageBreak/>
              <w:t>приятие "Укрепление материально-технической базы"</w:t>
            </w:r>
          </w:p>
        </w:tc>
        <w:tc>
          <w:tcPr>
            <w:tcW w:w="808" w:type="dxa"/>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center"/>
              <w:rPr>
                <w:rFonts w:ascii="Arial CYR" w:hAnsi="Arial CYR" w:cs="Arial CYR"/>
                <w:i/>
                <w:iCs/>
                <w:sz w:val="16"/>
                <w:szCs w:val="16"/>
              </w:rPr>
            </w:pPr>
            <w:r w:rsidRPr="006A23E3">
              <w:rPr>
                <w:rFonts w:ascii="Arial CYR" w:hAnsi="Arial CYR" w:cs="Arial CYR"/>
                <w:i/>
                <w:iCs/>
                <w:sz w:val="16"/>
                <w:szCs w:val="16"/>
              </w:rPr>
              <w:lastRenderedPageBreak/>
              <w:t xml:space="preserve">910 </w:t>
            </w:r>
          </w:p>
        </w:tc>
        <w:tc>
          <w:tcPr>
            <w:tcW w:w="880" w:type="dxa"/>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center"/>
              <w:rPr>
                <w:rFonts w:ascii="Arial CYR" w:hAnsi="Arial CYR" w:cs="Arial CYR"/>
                <w:i/>
                <w:iCs/>
                <w:sz w:val="16"/>
                <w:szCs w:val="16"/>
              </w:rPr>
            </w:pPr>
            <w:r w:rsidRPr="006A23E3">
              <w:rPr>
                <w:rFonts w:ascii="Arial CYR" w:hAnsi="Arial CYR" w:cs="Arial CYR"/>
                <w:i/>
                <w:iCs/>
                <w:sz w:val="16"/>
                <w:szCs w:val="16"/>
              </w:rPr>
              <w:t>0310</w:t>
            </w:r>
          </w:p>
        </w:tc>
        <w:tc>
          <w:tcPr>
            <w:tcW w:w="1004" w:type="dxa"/>
            <w:gridSpan w:val="3"/>
            <w:tcBorders>
              <w:top w:val="nil"/>
              <w:left w:val="nil"/>
              <w:bottom w:val="single" w:sz="4" w:space="0" w:color="auto"/>
              <w:right w:val="single" w:sz="4" w:space="0" w:color="auto"/>
            </w:tcBorders>
            <w:shd w:val="clear" w:color="000000" w:fill="FFFFFF"/>
            <w:noWrap/>
            <w:vAlign w:val="bottom"/>
            <w:hideMark/>
          </w:tcPr>
          <w:p w:rsidR="006A23E3" w:rsidRPr="006A23E3" w:rsidRDefault="006A23E3" w:rsidP="006A23E3">
            <w:pPr>
              <w:jc w:val="center"/>
              <w:rPr>
                <w:rFonts w:ascii="Arial CYR" w:hAnsi="Arial CYR" w:cs="Arial CYR"/>
                <w:i/>
                <w:iCs/>
                <w:sz w:val="16"/>
                <w:szCs w:val="16"/>
              </w:rPr>
            </w:pPr>
            <w:r w:rsidRPr="006A23E3">
              <w:rPr>
                <w:rFonts w:ascii="Arial CYR" w:hAnsi="Arial CYR" w:cs="Arial CYR"/>
                <w:i/>
                <w:iCs/>
                <w:sz w:val="16"/>
                <w:szCs w:val="16"/>
              </w:rPr>
              <w:t xml:space="preserve">14403 </w:t>
            </w:r>
            <w:r w:rsidRPr="006A23E3">
              <w:rPr>
                <w:rFonts w:ascii="Arial CYR" w:hAnsi="Arial CYR" w:cs="Arial CYR"/>
                <w:i/>
                <w:iCs/>
                <w:sz w:val="16"/>
                <w:szCs w:val="16"/>
              </w:rPr>
              <w:lastRenderedPageBreak/>
              <w:t>00000</w:t>
            </w:r>
          </w:p>
        </w:tc>
        <w:tc>
          <w:tcPr>
            <w:tcW w:w="1357" w:type="dxa"/>
            <w:gridSpan w:val="5"/>
            <w:tcBorders>
              <w:top w:val="nil"/>
              <w:left w:val="nil"/>
              <w:bottom w:val="single" w:sz="4" w:space="0" w:color="auto"/>
              <w:right w:val="single" w:sz="4" w:space="0" w:color="auto"/>
            </w:tcBorders>
            <w:shd w:val="clear" w:color="000000" w:fill="FFFFFF"/>
            <w:noWrap/>
            <w:vAlign w:val="bottom"/>
            <w:hideMark/>
          </w:tcPr>
          <w:p w:rsidR="006A23E3" w:rsidRPr="006A23E3" w:rsidRDefault="006A23E3" w:rsidP="006A23E3">
            <w:pPr>
              <w:jc w:val="center"/>
              <w:rPr>
                <w:rFonts w:ascii="Arial CYR" w:hAnsi="Arial CYR" w:cs="Arial CYR"/>
                <w:i/>
                <w:iCs/>
                <w:sz w:val="16"/>
                <w:szCs w:val="16"/>
              </w:rPr>
            </w:pPr>
            <w:r w:rsidRPr="006A23E3">
              <w:rPr>
                <w:rFonts w:ascii="Arial CYR" w:hAnsi="Arial CYR" w:cs="Arial CYR"/>
                <w:i/>
                <w:iCs/>
                <w:sz w:val="16"/>
                <w:szCs w:val="16"/>
              </w:rPr>
              <w:lastRenderedPageBreak/>
              <w:t> </w:t>
            </w:r>
          </w:p>
        </w:tc>
        <w:tc>
          <w:tcPr>
            <w:tcW w:w="1324" w:type="dxa"/>
            <w:gridSpan w:val="3"/>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i/>
                <w:iCs/>
                <w:sz w:val="16"/>
                <w:szCs w:val="16"/>
              </w:rPr>
            </w:pPr>
            <w:r w:rsidRPr="006A23E3">
              <w:rPr>
                <w:rFonts w:ascii="Arial CYR" w:hAnsi="Arial CYR" w:cs="Arial CYR"/>
                <w:i/>
                <w:iCs/>
                <w:sz w:val="16"/>
                <w:szCs w:val="16"/>
              </w:rPr>
              <w:t>0,00</w:t>
            </w:r>
          </w:p>
        </w:tc>
        <w:tc>
          <w:tcPr>
            <w:tcW w:w="1037" w:type="dxa"/>
            <w:gridSpan w:val="3"/>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i/>
                <w:iCs/>
                <w:sz w:val="16"/>
                <w:szCs w:val="16"/>
              </w:rPr>
            </w:pPr>
            <w:r w:rsidRPr="006A23E3">
              <w:rPr>
                <w:rFonts w:ascii="Arial CYR" w:hAnsi="Arial CYR" w:cs="Arial CYR"/>
                <w:i/>
                <w:iCs/>
                <w:sz w:val="16"/>
                <w:szCs w:val="16"/>
              </w:rPr>
              <w:t>0,00</w:t>
            </w:r>
          </w:p>
        </w:tc>
        <w:tc>
          <w:tcPr>
            <w:tcW w:w="1813" w:type="dxa"/>
            <w:gridSpan w:val="4"/>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i/>
                <w:iCs/>
                <w:sz w:val="16"/>
                <w:szCs w:val="16"/>
              </w:rPr>
            </w:pPr>
            <w:r w:rsidRPr="006A23E3">
              <w:rPr>
                <w:rFonts w:ascii="Arial CYR" w:hAnsi="Arial CYR" w:cs="Arial CYR"/>
                <w:i/>
                <w:iCs/>
                <w:sz w:val="16"/>
                <w:szCs w:val="16"/>
              </w:rPr>
              <w:t xml:space="preserve">0,00 </w:t>
            </w:r>
          </w:p>
        </w:tc>
        <w:tc>
          <w:tcPr>
            <w:tcW w:w="799" w:type="dxa"/>
            <w:gridSpan w:val="4"/>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center"/>
              <w:rPr>
                <w:rFonts w:ascii="Arial CYR" w:hAnsi="Arial CYR" w:cs="Arial CYR"/>
                <w:i/>
                <w:iCs/>
                <w:sz w:val="16"/>
                <w:szCs w:val="16"/>
              </w:rPr>
            </w:pPr>
            <w:r w:rsidRPr="006A23E3">
              <w:rPr>
                <w:rFonts w:ascii="Arial CYR" w:hAnsi="Arial CYR" w:cs="Arial CYR"/>
                <w:i/>
                <w:iCs/>
                <w:sz w:val="16"/>
                <w:szCs w:val="16"/>
              </w:rPr>
              <w:t>#ДЕЛ/0</w:t>
            </w:r>
            <w:r w:rsidRPr="006A23E3">
              <w:rPr>
                <w:rFonts w:ascii="Arial CYR" w:hAnsi="Arial CYR" w:cs="Arial CYR"/>
                <w:i/>
                <w:iCs/>
                <w:sz w:val="16"/>
                <w:szCs w:val="16"/>
              </w:rPr>
              <w:lastRenderedPageBreak/>
              <w:t>!</w:t>
            </w:r>
          </w:p>
        </w:tc>
      </w:tr>
      <w:tr w:rsidR="006A23E3" w:rsidRPr="006A23E3" w:rsidTr="00DC36A2">
        <w:trPr>
          <w:gridAfter w:val="2"/>
          <w:wAfter w:w="515" w:type="dxa"/>
          <w:trHeight w:val="510"/>
        </w:trPr>
        <w:tc>
          <w:tcPr>
            <w:tcW w:w="1701" w:type="dxa"/>
            <w:gridSpan w:val="2"/>
            <w:tcBorders>
              <w:top w:val="nil"/>
              <w:left w:val="single" w:sz="4" w:space="0" w:color="auto"/>
              <w:bottom w:val="single" w:sz="4" w:space="0" w:color="auto"/>
              <w:right w:val="single" w:sz="4" w:space="0" w:color="auto"/>
            </w:tcBorders>
            <w:shd w:val="clear" w:color="000000" w:fill="E4DFEC"/>
            <w:vAlign w:val="bottom"/>
            <w:hideMark/>
          </w:tcPr>
          <w:p w:rsidR="006A23E3" w:rsidRPr="006A23E3" w:rsidRDefault="006A23E3" w:rsidP="006A23E3">
            <w:pPr>
              <w:rPr>
                <w:rFonts w:ascii="Arial CYR" w:hAnsi="Arial CYR" w:cs="Arial CYR"/>
                <w:b/>
                <w:bCs/>
                <w:i/>
                <w:iCs/>
                <w:sz w:val="16"/>
                <w:szCs w:val="16"/>
              </w:rPr>
            </w:pPr>
            <w:r w:rsidRPr="006A23E3">
              <w:rPr>
                <w:rFonts w:ascii="Arial CYR" w:hAnsi="Arial CYR" w:cs="Arial CYR"/>
                <w:b/>
                <w:bCs/>
                <w:i/>
                <w:iCs/>
                <w:sz w:val="16"/>
                <w:szCs w:val="16"/>
              </w:rPr>
              <w:lastRenderedPageBreak/>
              <w:t>Другие вопросы в области национальной безопасности и правоохранительной деятельности</w:t>
            </w:r>
          </w:p>
        </w:tc>
        <w:tc>
          <w:tcPr>
            <w:tcW w:w="808" w:type="dxa"/>
            <w:tcBorders>
              <w:top w:val="nil"/>
              <w:left w:val="nil"/>
              <w:bottom w:val="single" w:sz="4" w:space="0" w:color="auto"/>
              <w:right w:val="single" w:sz="4" w:space="0" w:color="auto"/>
            </w:tcBorders>
            <w:shd w:val="clear" w:color="000000" w:fill="E4DFEC"/>
            <w:noWrap/>
            <w:vAlign w:val="bottom"/>
            <w:hideMark/>
          </w:tcPr>
          <w:p w:rsidR="006A23E3" w:rsidRPr="006A23E3" w:rsidRDefault="006A23E3" w:rsidP="006A23E3">
            <w:pPr>
              <w:jc w:val="center"/>
              <w:rPr>
                <w:rFonts w:ascii="Arial CYR" w:hAnsi="Arial CYR" w:cs="Arial CYR"/>
                <w:b/>
                <w:bCs/>
                <w:i/>
                <w:iCs/>
                <w:sz w:val="16"/>
                <w:szCs w:val="16"/>
              </w:rPr>
            </w:pPr>
            <w:r w:rsidRPr="006A23E3">
              <w:rPr>
                <w:rFonts w:ascii="Arial CYR" w:hAnsi="Arial CYR" w:cs="Arial CYR"/>
                <w:b/>
                <w:bCs/>
                <w:i/>
                <w:iCs/>
                <w:sz w:val="16"/>
                <w:szCs w:val="16"/>
              </w:rPr>
              <w:t>910</w:t>
            </w:r>
          </w:p>
        </w:tc>
        <w:tc>
          <w:tcPr>
            <w:tcW w:w="880" w:type="dxa"/>
            <w:tcBorders>
              <w:top w:val="nil"/>
              <w:left w:val="nil"/>
              <w:bottom w:val="single" w:sz="4" w:space="0" w:color="auto"/>
              <w:right w:val="single" w:sz="4" w:space="0" w:color="auto"/>
            </w:tcBorders>
            <w:shd w:val="clear" w:color="000000" w:fill="E4DFEC"/>
            <w:noWrap/>
            <w:vAlign w:val="bottom"/>
            <w:hideMark/>
          </w:tcPr>
          <w:p w:rsidR="006A23E3" w:rsidRPr="006A23E3" w:rsidRDefault="006A23E3" w:rsidP="006A23E3">
            <w:pPr>
              <w:jc w:val="center"/>
              <w:rPr>
                <w:rFonts w:ascii="Arial CYR" w:hAnsi="Arial CYR" w:cs="Arial CYR"/>
                <w:b/>
                <w:bCs/>
                <w:i/>
                <w:iCs/>
                <w:sz w:val="16"/>
                <w:szCs w:val="16"/>
              </w:rPr>
            </w:pPr>
            <w:r w:rsidRPr="006A23E3">
              <w:rPr>
                <w:rFonts w:ascii="Arial CYR" w:hAnsi="Arial CYR" w:cs="Arial CYR"/>
                <w:b/>
                <w:bCs/>
                <w:i/>
                <w:iCs/>
                <w:sz w:val="16"/>
                <w:szCs w:val="16"/>
              </w:rPr>
              <w:t>0314</w:t>
            </w:r>
          </w:p>
        </w:tc>
        <w:tc>
          <w:tcPr>
            <w:tcW w:w="1004" w:type="dxa"/>
            <w:gridSpan w:val="3"/>
            <w:tcBorders>
              <w:top w:val="nil"/>
              <w:left w:val="nil"/>
              <w:bottom w:val="single" w:sz="4" w:space="0" w:color="auto"/>
              <w:right w:val="single" w:sz="4" w:space="0" w:color="auto"/>
            </w:tcBorders>
            <w:shd w:val="clear" w:color="000000" w:fill="E4DFEC"/>
            <w:noWrap/>
            <w:vAlign w:val="bottom"/>
            <w:hideMark/>
          </w:tcPr>
          <w:p w:rsidR="006A23E3" w:rsidRPr="006A23E3" w:rsidRDefault="006A23E3" w:rsidP="006A23E3">
            <w:pPr>
              <w:jc w:val="center"/>
              <w:rPr>
                <w:rFonts w:ascii="Arial CYR" w:hAnsi="Arial CYR" w:cs="Arial CYR"/>
                <w:b/>
                <w:bCs/>
                <w:i/>
                <w:iCs/>
                <w:sz w:val="16"/>
                <w:szCs w:val="16"/>
              </w:rPr>
            </w:pPr>
            <w:r w:rsidRPr="006A23E3">
              <w:rPr>
                <w:rFonts w:ascii="Arial CYR" w:hAnsi="Arial CYR" w:cs="Arial CYR"/>
                <w:b/>
                <w:bCs/>
                <w:i/>
                <w:iCs/>
                <w:sz w:val="16"/>
                <w:szCs w:val="16"/>
              </w:rPr>
              <w:t> </w:t>
            </w:r>
          </w:p>
        </w:tc>
        <w:tc>
          <w:tcPr>
            <w:tcW w:w="1357" w:type="dxa"/>
            <w:gridSpan w:val="5"/>
            <w:tcBorders>
              <w:top w:val="nil"/>
              <w:left w:val="nil"/>
              <w:bottom w:val="single" w:sz="4" w:space="0" w:color="auto"/>
              <w:right w:val="single" w:sz="4" w:space="0" w:color="auto"/>
            </w:tcBorders>
            <w:shd w:val="clear" w:color="000000" w:fill="E4DFEC"/>
            <w:noWrap/>
            <w:vAlign w:val="bottom"/>
            <w:hideMark/>
          </w:tcPr>
          <w:p w:rsidR="006A23E3" w:rsidRPr="006A23E3" w:rsidRDefault="006A23E3" w:rsidP="006A23E3">
            <w:pPr>
              <w:jc w:val="center"/>
              <w:rPr>
                <w:rFonts w:ascii="Arial CYR" w:hAnsi="Arial CYR" w:cs="Arial CYR"/>
                <w:b/>
                <w:bCs/>
                <w:i/>
                <w:iCs/>
                <w:sz w:val="16"/>
                <w:szCs w:val="16"/>
              </w:rPr>
            </w:pPr>
            <w:r w:rsidRPr="006A23E3">
              <w:rPr>
                <w:rFonts w:ascii="Arial CYR" w:hAnsi="Arial CYR" w:cs="Arial CYR"/>
                <w:b/>
                <w:bCs/>
                <w:i/>
                <w:iCs/>
                <w:sz w:val="16"/>
                <w:szCs w:val="16"/>
              </w:rPr>
              <w:t> </w:t>
            </w:r>
          </w:p>
        </w:tc>
        <w:tc>
          <w:tcPr>
            <w:tcW w:w="1324" w:type="dxa"/>
            <w:gridSpan w:val="3"/>
            <w:tcBorders>
              <w:top w:val="nil"/>
              <w:left w:val="nil"/>
              <w:bottom w:val="single" w:sz="4" w:space="0" w:color="auto"/>
              <w:right w:val="single" w:sz="4" w:space="0" w:color="auto"/>
            </w:tcBorders>
            <w:shd w:val="clear" w:color="000000" w:fill="E4DFEC"/>
            <w:noWrap/>
            <w:vAlign w:val="bottom"/>
            <w:hideMark/>
          </w:tcPr>
          <w:p w:rsidR="006A23E3" w:rsidRPr="006A23E3" w:rsidRDefault="006A23E3" w:rsidP="006A23E3">
            <w:pPr>
              <w:jc w:val="right"/>
              <w:rPr>
                <w:rFonts w:ascii="Arial CYR" w:hAnsi="Arial CYR" w:cs="Arial CYR"/>
                <w:b/>
                <w:bCs/>
                <w:i/>
                <w:iCs/>
                <w:sz w:val="16"/>
                <w:szCs w:val="16"/>
              </w:rPr>
            </w:pPr>
            <w:r w:rsidRPr="006A23E3">
              <w:rPr>
                <w:rFonts w:ascii="Arial CYR" w:hAnsi="Arial CYR" w:cs="Arial CYR"/>
                <w:b/>
                <w:bCs/>
                <w:i/>
                <w:iCs/>
                <w:sz w:val="16"/>
                <w:szCs w:val="16"/>
              </w:rPr>
              <w:t xml:space="preserve">28,30 </w:t>
            </w:r>
          </w:p>
        </w:tc>
        <w:tc>
          <w:tcPr>
            <w:tcW w:w="1037" w:type="dxa"/>
            <w:gridSpan w:val="3"/>
            <w:tcBorders>
              <w:top w:val="nil"/>
              <w:left w:val="nil"/>
              <w:bottom w:val="single" w:sz="4" w:space="0" w:color="auto"/>
              <w:right w:val="single" w:sz="4" w:space="0" w:color="auto"/>
            </w:tcBorders>
            <w:shd w:val="clear" w:color="000000" w:fill="E4DFEC"/>
            <w:noWrap/>
            <w:vAlign w:val="bottom"/>
            <w:hideMark/>
          </w:tcPr>
          <w:p w:rsidR="006A23E3" w:rsidRPr="006A23E3" w:rsidRDefault="006A23E3" w:rsidP="006A23E3">
            <w:pPr>
              <w:jc w:val="right"/>
              <w:rPr>
                <w:rFonts w:ascii="Arial CYR" w:hAnsi="Arial CYR" w:cs="Arial CYR"/>
                <w:b/>
                <w:bCs/>
                <w:i/>
                <w:iCs/>
                <w:sz w:val="16"/>
                <w:szCs w:val="16"/>
              </w:rPr>
            </w:pPr>
            <w:r w:rsidRPr="006A23E3">
              <w:rPr>
                <w:rFonts w:ascii="Arial CYR" w:hAnsi="Arial CYR" w:cs="Arial CYR"/>
                <w:b/>
                <w:bCs/>
                <w:i/>
                <w:iCs/>
                <w:sz w:val="16"/>
                <w:szCs w:val="16"/>
              </w:rPr>
              <w:t xml:space="preserve">28,30 </w:t>
            </w:r>
          </w:p>
        </w:tc>
        <w:tc>
          <w:tcPr>
            <w:tcW w:w="1813" w:type="dxa"/>
            <w:gridSpan w:val="4"/>
            <w:tcBorders>
              <w:top w:val="nil"/>
              <w:left w:val="nil"/>
              <w:bottom w:val="single" w:sz="4" w:space="0" w:color="auto"/>
              <w:right w:val="single" w:sz="4" w:space="0" w:color="auto"/>
            </w:tcBorders>
            <w:shd w:val="clear" w:color="000000" w:fill="E4DFEC"/>
            <w:noWrap/>
            <w:vAlign w:val="bottom"/>
            <w:hideMark/>
          </w:tcPr>
          <w:p w:rsidR="006A23E3" w:rsidRPr="006A23E3" w:rsidRDefault="006A23E3" w:rsidP="006A23E3">
            <w:pPr>
              <w:jc w:val="right"/>
              <w:rPr>
                <w:rFonts w:ascii="Arial CYR" w:hAnsi="Arial CYR" w:cs="Arial CYR"/>
                <w:b/>
                <w:bCs/>
                <w:i/>
                <w:iCs/>
                <w:sz w:val="16"/>
                <w:szCs w:val="16"/>
              </w:rPr>
            </w:pPr>
            <w:r w:rsidRPr="006A23E3">
              <w:rPr>
                <w:rFonts w:ascii="Arial CYR" w:hAnsi="Arial CYR" w:cs="Arial CYR"/>
                <w:b/>
                <w:bCs/>
                <w:i/>
                <w:iCs/>
                <w:sz w:val="16"/>
                <w:szCs w:val="16"/>
              </w:rPr>
              <w:t xml:space="preserve">0,00 </w:t>
            </w:r>
          </w:p>
        </w:tc>
        <w:tc>
          <w:tcPr>
            <w:tcW w:w="799" w:type="dxa"/>
            <w:gridSpan w:val="4"/>
            <w:tcBorders>
              <w:top w:val="nil"/>
              <w:left w:val="nil"/>
              <w:bottom w:val="single" w:sz="4" w:space="0" w:color="auto"/>
              <w:right w:val="single" w:sz="4" w:space="0" w:color="auto"/>
            </w:tcBorders>
            <w:shd w:val="clear" w:color="000000" w:fill="E4DFEC"/>
            <w:noWrap/>
            <w:vAlign w:val="bottom"/>
            <w:hideMark/>
          </w:tcPr>
          <w:p w:rsidR="006A23E3" w:rsidRPr="006A23E3" w:rsidRDefault="006A23E3" w:rsidP="006A23E3">
            <w:pPr>
              <w:jc w:val="right"/>
              <w:rPr>
                <w:rFonts w:ascii="Arial CYR" w:hAnsi="Arial CYR" w:cs="Arial CYR"/>
                <w:b/>
                <w:bCs/>
                <w:i/>
                <w:iCs/>
                <w:sz w:val="16"/>
                <w:szCs w:val="16"/>
              </w:rPr>
            </w:pPr>
            <w:r w:rsidRPr="006A23E3">
              <w:rPr>
                <w:rFonts w:ascii="Arial CYR" w:hAnsi="Arial CYR" w:cs="Arial CYR"/>
                <w:b/>
                <w:bCs/>
                <w:i/>
                <w:iCs/>
                <w:sz w:val="16"/>
                <w:szCs w:val="16"/>
              </w:rPr>
              <w:t xml:space="preserve">100,00 </w:t>
            </w:r>
          </w:p>
        </w:tc>
      </w:tr>
      <w:tr w:rsidR="006A23E3" w:rsidRPr="006A23E3" w:rsidTr="00DC36A2">
        <w:trPr>
          <w:gridAfter w:val="2"/>
          <w:wAfter w:w="515" w:type="dxa"/>
          <w:trHeight w:val="765"/>
        </w:trPr>
        <w:tc>
          <w:tcPr>
            <w:tcW w:w="1701" w:type="dxa"/>
            <w:gridSpan w:val="2"/>
            <w:tcBorders>
              <w:top w:val="nil"/>
              <w:left w:val="single" w:sz="4" w:space="0" w:color="auto"/>
              <w:bottom w:val="single" w:sz="4" w:space="0" w:color="auto"/>
              <w:right w:val="single" w:sz="4" w:space="0" w:color="auto"/>
            </w:tcBorders>
            <w:shd w:val="clear" w:color="000000" w:fill="DAEEF3"/>
            <w:vAlign w:val="bottom"/>
            <w:hideMark/>
          </w:tcPr>
          <w:p w:rsidR="006A23E3" w:rsidRPr="006A23E3" w:rsidRDefault="006A23E3" w:rsidP="006A23E3">
            <w:pPr>
              <w:rPr>
                <w:rFonts w:ascii="Arial CYR" w:hAnsi="Arial CYR" w:cs="Arial CYR"/>
                <w:sz w:val="16"/>
                <w:szCs w:val="16"/>
              </w:rPr>
            </w:pPr>
            <w:r w:rsidRPr="006A23E3">
              <w:rPr>
                <w:rFonts w:ascii="Arial CYR" w:hAnsi="Arial CYR" w:cs="Arial CYR"/>
                <w:sz w:val="16"/>
                <w:szCs w:val="16"/>
              </w:rPr>
              <w:t>Муниципальная программа "Обеспечение безопасности на территории Жигаловского муниципального образования на 2020-2025 годы"</w:t>
            </w:r>
          </w:p>
        </w:tc>
        <w:tc>
          <w:tcPr>
            <w:tcW w:w="808" w:type="dxa"/>
            <w:tcBorders>
              <w:top w:val="nil"/>
              <w:left w:val="nil"/>
              <w:bottom w:val="single" w:sz="4" w:space="0" w:color="auto"/>
              <w:right w:val="single" w:sz="4" w:space="0" w:color="auto"/>
            </w:tcBorders>
            <w:shd w:val="clear" w:color="000000" w:fill="DAEEF3"/>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910</w:t>
            </w:r>
          </w:p>
        </w:tc>
        <w:tc>
          <w:tcPr>
            <w:tcW w:w="880" w:type="dxa"/>
            <w:tcBorders>
              <w:top w:val="nil"/>
              <w:left w:val="nil"/>
              <w:bottom w:val="single" w:sz="4" w:space="0" w:color="auto"/>
              <w:right w:val="single" w:sz="4" w:space="0" w:color="auto"/>
            </w:tcBorders>
            <w:shd w:val="clear" w:color="000000" w:fill="DAEEF3"/>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0314</w:t>
            </w:r>
          </w:p>
        </w:tc>
        <w:tc>
          <w:tcPr>
            <w:tcW w:w="1004" w:type="dxa"/>
            <w:gridSpan w:val="3"/>
            <w:tcBorders>
              <w:top w:val="nil"/>
              <w:left w:val="nil"/>
              <w:bottom w:val="single" w:sz="4" w:space="0" w:color="auto"/>
              <w:right w:val="single" w:sz="4" w:space="0" w:color="auto"/>
            </w:tcBorders>
            <w:shd w:val="clear" w:color="000000" w:fill="DAEEF3"/>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14000 00000</w:t>
            </w:r>
          </w:p>
        </w:tc>
        <w:tc>
          <w:tcPr>
            <w:tcW w:w="1357" w:type="dxa"/>
            <w:gridSpan w:val="5"/>
            <w:tcBorders>
              <w:top w:val="nil"/>
              <w:left w:val="nil"/>
              <w:bottom w:val="single" w:sz="4" w:space="0" w:color="auto"/>
              <w:right w:val="single" w:sz="4" w:space="0" w:color="auto"/>
            </w:tcBorders>
            <w:shd w:val="clear" w:color="000000" w:fill="DAEEF3"/>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 </w:t>
            </w:r>
          </w:p>
        </w:tc>
        <w:tc>
          <w:tcPr>
            <w:tcW w:w="1324" w:type="dxa"/>
            <w:gridSpan w:val="3"/>
            <w:tcBorders>
              <w:top w:val="nil"/>
              <w:left w:val="nil"/>
              <w:bottom w:val="single" w:sz="4" w:space="0" w:color="auto"/>
              <w:right w:val="single" w:sz="4" w:space="0" w:color="auto"/>
            </w:tcBorders>
            <w:shd w:val="clear" w:color="000000" w:fill="DAEEF3"/>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17,1</w:t>
            </w:r>
          </w:p>
        </w:tc>
        <w:tc>
          <w:tcPr>
            <w:tcW w:w="1037" w:type="dxa"/>
            <w:gridSpan w:val="3"/>
            <w:tcBorders>
              <w:top w:val="nil"/>
              <w:left w:val="nil"/>
              <w:bottom w:val="single" w:sz="4" w:space="0" w:color="auto"/>
              <w:right w:val="single" w:sz="4" w:space="0" w:color="auto"/>
            </w:tcBorders>
            <w:shd w:val="clear" w:color="000000" w:fill="DAEEF3"/>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17,1</w:t>
            </w:r>
          </w:p>
        </w:tc>
        <w:tc>
          <w:tcPr>
            <w:tcW w:w="1813" w:type="dxa"/>
            <w:gridSpan w:val="4"/>
            <w:tcBorders>
              <w:top w:val="nil"/>
              <w:left w:val="nil"/>
              <w:bottom w:val="single" w:sz="4" w:space="0" w:color="auto"/>
              <w:right w:val="single" w:sz="4" w:space="0" w:color="auto"/>
            </w:tcBorders>
            <w:shd w:val="clear" w:color="000000" w:fill="DAEEF3"/>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0,00 </w:t>
            </w:r>
          </w:p>
        </w:tc>
        <w:tc>
          <w:tcPr>
            <w:tcW w:w="799" w:type="dxa"/>
            <w:gridSpan w:val="4"/>
            <w:tcBorders>
              <w:top w:val="nil"/>
              <w:left w:val="nil"/>
              <w:bottom w:val="single" w:sz="4" w:space="0" w:color="auto"/>
              <w:right w:val="single" w:sz="4" w:space="0" w:color="auto"/>
            </w:tcBorders>
            <w:shd w:val="clear" w:color="000000" w:fill="DAEEF3"/>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100,00 </w:t>
            </w:r>
          </w:p>
        </w:tc>
      </w:tr>
      <w:tr w:rsidR="006A23E3" w:rsidRPr="006A23E3" w:rsidTr="00DC36A2">
        <w:trPr>
          <w:gridAfter w:val="2"/>
          <w:wAfter w:w="515" w:type="dxa"/>
          <w:trHeight w:val="1020"/>
        </w:trPr>
        <w:tc>
          <w:tcPr>
            <w:tcW w:w="1701" w:type="dxa"/>
            <w:gridSpan w:val="2"/>
            <w:tcBorders>
              <w:top w:val="nil"/>
              <w:left w:val="single" w:sz="4" w:space="0" w:color="auto"/>
              <w:bottom w:val="single" w:sz="4" w:space="0" w:color="auto"/>
              <w:right w:val="single" w:sz="4" w:space="0" w:color="auto"/>
            </w:tcBorders>
            <w:shd w:val="clear" w:color="000000" w:fill="FFFFFF"/>
            <w:vAlign w:val="bottom"/>
            <w:hideMark/>
          </w:tcPr>
          <w:p w:rsidR="006A23E3" w:rsidRPr="006A23E3" w:rsidRDefault="006A23E3" w:rsidP="006A23E3">
            <w:pPr>
              <w:rPr>
                <w:rFonts w:ascii="Arial CYR" w:hAnsi="Arial CYR" w:cs="Arial CYR"/>
                <w:b/>
                <w:bCs/>
                <w:sz w:val="16"/>
                <w:szCs w:val="16"/>
              </w:rPr>
            </w:pPr>
            <w:r w:rsidRPr="006A23E3">
              <w:rPr>
                <w:rFonts w:ascii="Arial CYR" w:hAnsi="Arial CYR" w:cs="Arial CYR"/>
                <w:b/>
                <w:bCs/>
                <w:sz w:val="16"/>
                <w:szCs w:val="16"/>
              </w:rPr>
              <w:t>Подпрограмма "Профилактика терроризма и экстремизма, а также минимизация и (или) ликвидация последствий его проявления на территории Жигаловского муниципального образования на 2020 - 2025 годы"</w:t>
            </w:r>
          </w:p>
        </w:tc>
        <w:tc>
          <w:tcPr>
            <w:tcW w:w="808" w:type="dxa"/>
            <w:tcBorders>
              <w:top w:val="nil"/>
              <w:left w:val="nil"/>
              <w:bottom w:val="single" w:sz="4" w:space="0" w:color="auto"/>
              <w:right w:val="single" w:sz="4" w:space="0" w:color="auto"/>
            </w:tcBorders>
            <w:shd w:val="clear" w:color="000000" w:fill="FFFFFF"/>
            <w:noWrap/>
            <w:vAlign w:val="bottom"/>
            <w:hideMark/>
          </w:tcPr>
          <w:p w:rsidR="006A23E3" w:rsidRPr="006A23E3" w:rsidRDefault="006A23E3" w:rsidP="006A23E3">
            <w:pPr>
              <w:jc w:val="center"/>
              <w:rPr>
                <w:rFonts w:ascii="Arial CYR" w:hAnsi="Arial CYR" w:cs="Arial CYR"/>
                <w:b/>
                <w:bCs/>
                <w:sz w:val="16"/>
                <w:szCs w:val="16"/>
              </w:rPr>
            </w:pPr>
            <w:r w:rsidRPr="006A23E3">
              <w:rPr>
                <w:rFonts w:ascii="Arial CYR" w:hAnsi="Arial CYR" w:cs="Arial CYR"/>
                <w:b/>
                <w:bCs/>
                <w:sz w:val="16"/>
                <w:szCs w:val="16"/>
              </w:rPr>
              <w:t>910</w:t>
            </w:r>
          </w:p>
        </w:tc>
        <w:tc>
          <w:tcPr>
            <w:tcW w:w="880" w:type="dxa"/>
            <w:tcBorders>
              <w:top w:val="nil"/>
              <w:left w:val="nil"/>
              <w:bottom w:val="single" w:sz="4" w:space="0" w:color="auto"/>
              <w:right w:val="single" w:sz="4" w:space="0" w:color="auto"/>
            </w:tcBorders>
            <w:shd w:val="clear" w:color="000000" w:fill="FFFFFF"/>
            <w:noWrap/>
            <w:vAlign w:val="bottom"/>
            <w:hideMark/>
          </w:tcPr>
          <w:p w:rsidR="006A23E3" w:rsidRPr="006A23E3" w:rsidRDefault="006A23E3" w:rsidP="006A23E3">
            <w:pPr>
              <w:jc w:val="center"/>
              <w:rPr>
                <w:rFonts w:ascii="Arial CYR" w:hAnsi="Arial CYR" w:cs="Arial CYR"/>
                <w:b/>
                <w:bCs/>
                <w:sz w:val="16"/>
                <w:szCs w:val="16"/>
              </w:rPr>
            </w:pPr>
            <w:r w:rsidRPr="006A23E3">
              <w:rPr>
                <w:rFonts w:ascii="Arial CYR" w:hAnsi="Arial CYR" w:cs="Arial CYR"/>
                <w:b/>
                <w:bCs/>
                <w:sz w:val="16"/>
                <w:szCs w:val="16"/>
              </w:rPr>
              <w:t>0314</w:t>
            </w:r>
          </w:p>
        </w:tc>
        <w:tc>
          <w:tcPr>
            <w:tcW w:w="1004" w:type="dxa"/>
            <w:gridSpan w:val="3"/>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center"/>
              <w:rPr>
                <w:rFonts w:ascii="Arial CYR" w:hAnsi="Arial CYR" w:cs="Arial CYR"/>
                <w:b/>
                <w:bCs/>
                <w:sz w:val="16"/>
                <w:szCs w:val="16"/>
              </w:rPr>
            </w:pPr>
            <w:r w:rsidRPr="006A23E3">
              <w:rPr>
                <w:rFonts w:ascii="Arial CYR" w:hAnsi="Arial CYR" w:cs="Arial CYR"/>
                <w:b/>
                <w:bCs/>
                <w:sz w:val="16"/>
                <w:szCs w:val="16"/>
              </w:rPr>
              <w:t>14101 00000</w:t>
            </w:r>
          </w:p>
        </w:tc>
        <w:tc>
          <w:tcPr>
            <w:tcW w:w="1357" w:type="dxa"/>
            <w:gridSpan w:val="5"/>
            <w:tcBorders>
              <w:top w:val="nil"/>
              <w:left w:val="nil"/>
              <w:bottom w:val="single" w:sz="4" w:space="0" w:color="auto"/>
              <w:right w:val="single" w:sz="4" w:space="0" w:color="auto"/>
            </w:tcBorders>
            <w:shd w:val="clear" w:color="000000" w:fill="FFFFFF"/>
            <w:noWrap/>
            <w:vAlign w:val="bottom"/>
            <w:hideMark/>
          </w:tcPr>
          <w:p w:rsidR="006A23E3" w:rsidRPr="006A23E3" w:rsidRDefault="006A23E3" w:rsidP="006A23E3">
            <w:pPr>
              <w:jc w:val="center"/>
              <w:rPr>
                <w:rFonts w:ascii="Arial CYR" w:hAnsi="Arial CYR" w:cs="Arial CYR"/>
                <w:b/>
                <w:bCs/>
                <w:sz w:val="16"/>
                <w:szCs w:val="16"/>
              </w:rPr>
            </w:pPr>
            <w:r w:rsidRPr="006A23E3">
              <w:rPr>
                <w:rFonts w:ascii="Arial CYR" w:hAnsi="Arial CYR" w:cs="Arial CYR"/>
                <w:b/>
                <w:bCs/>
                <w:sz w:val="16"/>
                <w:szCs w:val="16"/>
              </w:rPr>
              <w:t> </w:t>
            </w:r>
          </w:p>
        </w:tc>
        <w:tc>
          <w:tcPr>
            <w:tcW w:w="1324" w:type="dxa"/>
            <w:gridSpan w:val="3"/>
            <w:tcBorders>
              <w:top w:val="nil"/>
              <w:left w:val="nil"/>
              <w:bottom w:val="single" w:sz="4" w:space="0" w:color="auto"/>
              <w:right w:val="single" w:sz="4" w:space="0" w:color="auto"/>
            </w:tcBorders>
            <w:shd w:val="clear" w:color="000000" w:fill="FFFFFF"/>
            <w:noWrap/>
            <w:vAlign w:val="bottom"/>
            <w:hideMark/>
          </w:tcPr>
          <w:p w:rsidR="006A23E3" w:rsidRPr="006A23E3" w:rsidRDefault="006A23E3" w:rsidP="006A23E3">
            <w:pPr>
              <w:jc w:val="right"/>
              <w:rPr>
                <w:rFonts w:ascii="Arial CYR" w:hAnsi="Arial CYR" w:cs="Arial CYR"/>
                <w:b/>
                <w:bCs/>
                <w:sz w:val="16"/>
                <w:szCs w:val="16"/>
              </w:rPr>
            </w:pPr>
            <w:r w:rsidRPr="006A23E3">
              <w:rPr>
                <w:rFonts w:ascii="Arial CYR" w:hAnsi="Arial CYR" w:cs="Arial CYR"/>
                <w:b/>
                <w:bCs/>
                <w:sz w:val="16"/>
                <w:szCs w:val="16"/>
              </w:rPr>
              <w:t>17,1</w:t>
            </w:r>
          </w:p>
        </w:tc>
        <w:tc>
          <w:tcPr>
            <w:tcW w:w="1037" w:type="dxa"/>
            <w:gridSpan w:val="3"/>
            <w:tcBorders>
              <w:top w:val="nil"/>
              <w:left w:val="nil"/>
              <w:bottom w:val="single" w:sz="4" w:space="0" w:color="auto"/>
              <w:right w:val="single" w:sz="4" w:space="0" w:color="auto"/>
            </w:tcBorders>
            <w:shd w:val="clear" w:color="000000" w:fill="FFFFFF"/>
            <w:noWrap/>
            <w:vAlign w:val="bottom"/>
            <w:hideMark/>
          </w:tcPr>
          <w:p w:rsidR="006A23E3" w:rsidRPr="006A23E3" w:rsidRDefault="006A23E3" w:rsidP="006A23E3">
            <w:pPr>
              <w:jc w:val="right"/>
              <w:rPr>
                <w:rFonts w:ascii="Arial CYR" w:hAnsi="Arial CYR" w:cs="Arial CYR"/>
                <w:b/>
                <w:bCs/>
                <w:sz w:val="16"/>
                <w:szCs w:val="16"/>
              </w:rPr>
            </w:pPr>
            <w:r w:rsidRPr="006A23E3">
              <w:rPr>
                <w:rFonts w:ascii="Arial CYR" w:hAnsi="Arial CYR" w:cs="Arial CYR"/>
                <w:b/>
                <w:bCs/>
                <w:sz w:val="16"/>
                <w:szCs w:val="16"/>
              </w:rPr>
              <w:t>17,1</w:t>
            </w:r>
          </w:p>
        </w:tc>
        <w:tc>
          <w:tcPr>
            <w:tcW w:w="1813" w:type="dxa"/>
            <w:gridSpan w:val="4"/>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b/>
                <w:bCs/>
                <w:i/>
                <w:iCs/>
                <w:sz w:val="16"/>
                <w:szCs w:val="16"/>
              </w:rPr>
            </w:pPr>
            <w:r w:rsidRPr="006A23E3">
              <w:rPr>
                <w:rFonts w:ascii="Arial CYR" w:hAnsi="Arial CYR" w:cs="Arial CYR"/>
                <w:b/>
                <w:bCs/>
                <w:i/>
                <w:iCs/>
                <w:sz w:val="16"/>
                <w:szCs w:val="16"/>
              </w:rPr>
              <w:t xml:space="preserve">0,00 </w:t>
            </w:r>
          </w:p>
        </w:tc>
        <w:tc>
          <w:tcPr>
            <w:tcW w:w="799" w:type="dxa"/>
            <w:gridSpan w:val="4"/>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b/>
                <w:bCs/>
                <w:sz w:val="16"/>
                <w:szCs w:val="16"/>
              </w:rPr>
            </w:pPr>
            <w:r w:rsidRPr="006A23E3">
              <w:rPr>
                <w:rFonts w:ascii="Arial CYR" w:hAnsi="Arial CYR" w:cs="Arial CYR"/>
                <w:b/>
                <w:bCs/>
                <w:sz w:val="16"/>
                <w:szCs w:val="16"/>
              </w:rPr>
              <w:t xml:space="preserve">100,00 </w:t>
            </w:r>
          </w:p>
        </w:tc>
      </w:tr>
      <w:tr w:rsidR="006A23E3" w:rsidRPr="006A23E3" w:rsidTr="00DC36A2">
        <w:trPr>
          <w:gridAfter w:val="2"/>
          <w:wAfter w:w="515" w:type="dxa"/>
          <w:trHeight w:val="510"/>
        </w:trPr>
        <w:tc>
          <w:tcPr>
            <w:tcW w:w="1701" w:type="dxa"/>
            <w:gridSpan w:val="2"/>
            <w:tcBorders>
              <w:top w:val="nil"/>
              <w:left w:val="single" w:sz="4" w:space="0" w:color="auto"/>
              <w:bottom w:val="single" w:sz="4" w:space="0" w:color="auto"/>
              <w:right w:val="single" w:sz="4" w:space="0" w:color="auto"/>
            </w:tcBorders>
            <w:shd w:val="clear" w:color="auto" w:fill="auto"/>
            <w:vAlign w:val="bottom"/>
            <w:hideMark/>
          </w:tcPr>
          <w:p w:rsidR="006A23E3" w:rsidRPr="006A23E3" w:rsidRDefault="006A23E3" w:rsidP="006A23E3">
            <w:pPr>
              <w:rPr>
                <w:rFonts w:ascii="Arial CYR" w:hAnsi="Arial CYR" w:cs="Arial CYR"/>
                <w:i/>
                <w:iCs/>
                <w:sz w:val="16"/>
                <w:szCs w:val="16"/>
              </w:rPr>
            </w:pPr>
            <w:r w:rsidRPr="006A23E3">
              <w:rPr>
                <w:rFonts w:ascii="Arial CYR" w:hAnsi="Arial CYR" w:cs="Arial CYR"/>
                <w:i/>
                <w:iCs/>
                <w:sz w:val="16"/>
                <w:szCs w:val="16"/>
              </w:rPr>
              <w:t>Основное мероприятие "Обеспечение профилактики терроризма и экстремизма"</w:t>
            </w:r>
          </w:p>
        </w:tc>
        <w:tc>
          <w:tcPr>
            <w:tcW w:w="808" w:type="dxa"/>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center"/>
              <w:rPr>
                <w:rFonts w:ascii="Arial CYR" w:hAnsi="Arial CYR" w:cs="Arial CYR"/>
                <w:i/>
                <w:iCs/>
                <w:sz w:val="16"/>
                <w:szCs w:val="16"/>
              </w:rPr>
            </w:pPr>
            <w:r w:rsidRPr="006A23E3">
              <w:rPr>
                <w:rFonts w:ascii="Arial CYR" w:hAnsi="Arial CYR" w:cs="Arial CYR"/>
                <w:i/>
                <w:iCs/>
                <w:sz w:val="16"/>
                <w:szCs w:val="16"/>
              </w:rPr>
              <w:t>910</w:t>
            </w:r>
          </w:p>
        </w:tc>
        <w:tc>
          <w:tcPr>
            <w:tcW w:w="880" w:type="dxa"/>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center"/>
              <w:rPr>
                <w:rFonts w:ascii="Arial CYR" w:hAnsi="Arial CYR" w:cs="Arial CYR"/>
                <w:i/>
                <w:iCs/>
                <w:sz w:val="16"/>
                <w:szCs w:val="16"/>
              </w:rPr>
            </w:pPr>
            <w:r w:rsidRPr="006A23E3">
              <w:rPr>
                <w:rFonts w:ascii="Arial CYR" w:hAnsi="Arial CYR" w:cs="Arial CYR"/>
                <w:i/>
                <w:iCs/>
                <w:sz w:val="16"/>
                <w:szCs w:val="16"/>
              </w:rPr>
              <w:t>0314</w:t>
            </w:r>
          </w:p>
        </w:tc>
        <w:tc>
          <w:tcPr>
            <w:tcW w:w="1004" w:type="dxa"/>
            <w:gridSpan w:val="3"/>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center"/>
              <w:rPr>
                <w:rFonts w:ascii="Arial CYR" w:hAnsi="Arial CYR" w:cs="Arial CYR"/>
                <w:i/>
                <w:iCs/>
                <w:sz w:val="16"/>
                <w:szCs w:val="16"/>
              </w:rPr>
            </w:pPr>
            <w:r w:rsidRPr="006A23E3">
              <w:rPr>
                <w:rFonts w:ascii="Arial CYR" w:hAnsi="Arial CYR" w:cs="Arial CYR"/>
                <w:i/>
                <w:iCs/>
                <w:sz w:val="16"/>
                <w:szCs w:val="16"/>
              </w:rPr>
              <w:t>14101 29990</w:t>
            </w:r>
          </w:p>
        </w:tc>
        <w:tc>
          <w:tcPr>
            <w:tcW w:w="1357" w:type="dxa"/>
            <w:gridSpan w:val="5"/>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center"/>
              <w:rPr>
                <w:rFonts w:ascii="Arial CYR" w:hAnsi="Arial CYR" w:cs="Arial CYR"/>
                <w:i/>
                <w:iCs/>
                <w:sz w:val="16"/>
                <w:szCs w:val="16"/>
              </w:rPr>
            </w:pPr>
            <w:r w:rsidRPr="006A23E3">
              <w:rPr>
                <w:rFonts w:ascii="Arial CYR" w:hAnsi="Arial CYR" w:cs="Arial CYR"/>
                <w:i/>
                <w:iCs/>
                <w:sz w:val="16"/>
                <w:szCs w:val="16"/>
              </w:rPr>
              <w:t> </w:t>
            </w:r>
          </w:p>
        </w:tc>
        <w:tc>
          <w:tcPr>
            <w:tcW w:w="1324" w:type="dxa"/>
            <w:gridSpan w:val="3"/>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i/>
                <w:iCs/>
                <w:sz w:val="16"/>
                <w:szCs w:val="16"/>
              </w:rPr>
            </w:pPr>
            <w:r w:rsidRPr="006A23E3">
              <w:rPr>
                <w:rFonts w:ascii="Arial CYR" w:hAnsi="Arial CYR" w:cs="Arial CYR"/>
                <w:i/>
                <w:iCs/>
                <w:sz w:val="16"/>
                <w:szCs w:val="16"/>
              </w:rPr>
              <w:t>17,1</w:t>
            </w:r>
          </w:p>
        </w:tc>
        <w:tc>
          <w:tcPr>
            <w:tcW w:w="1037" w:type="dxa"/>
            <w:gridSpan w:val="3"/>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i/>
                <w:iCs/>
                <w:sz w:val="16"/>
                <w:szCs w:val="16"/>
              </w:rPr>
            </w:pPr>
            <w:r w:rsidRPr="006A23E3">
              <w:rPr>
                <w:rFonts w:ascii="Arial CYR" w:hAnsi="Arial CYR" w:cs="Arial CYR"/>
                <w:i/>
                <w:iCs/>
                <w:sz w:val="16"/>
                <w:szCs w:val="16"/>
              </w:rPr>
              <w:t>17,1</w:t>
            </w:r>
          </w:p>
        </w:tc>
        <w:tc>
          <w:tcPr>
            <w:tcW w:w="1813" w:type="dxa"/>
            <w:gridSpan w:val="4"/>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i/>
                <w:iCs/>
                <w:sz w:val="16"/>
                <w:szCs w:val="16"/>
              </w:rPr>
            </w:pPr>
            <w:r w:rsidRPr="006A23E3">
              <w:rPr>
                <w:rFonts w:ascii="Arial CYR" w:hAnsi="Arial CYR" w:cs="Arial CYR"/>
                <w:i/>
                <w:iCs/>
                <w:sz w:val="16"/>
                <w:szCs w:val="16"/>
              </w:rPr>
              <w:t xml:space="preserve">0,00 </w:t>
            </w:r>
          </w:p>
        </w:tc>
        <w:tc>
          <w:tcPr>
            <w:tcW w:w="799" w:type="dxa"/>
            <w:gridSpan w:val="4"/>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i/>
                <w:iCs/>
                <w:sz w:val="16"/>
                <w:szCs w:val="16"/>
              </w:rPr>
            </w:pPr>
            <w:r w:rsidRPr="006A23E3">
              <w:rPr>
                <w:rFonts w:ascii="Arial CYR" w:hAnsi="Arial CYR" w:cs="Arial CYR"/>
                <w:i/>
                <w:iCs/>
                <w:sz w:val="16"/>
                <w:szCs w:val="16"/>
              </w:rPr>
              <w:t xml:space="preserve">100,00 </w:t>
            </w:r>
          </w:p>
        </w:tc>
      </w:tr>
      <w:tr w:rsidR="006A23E3" w:rsidRPr="006A23E3" w:rsidTr="00DC36A2">
        <w:trPr>
          <w:gridAfter w:val="2"/>
          <w:wAfter w:w="515" w:type="dxa"/>
          <w:trHeight w:val="510"/>
        </w:trPr>
        <w:tc>
          <w:tcPr>
            <w:tcW w:w="1701" w:type="dxa"/>
            <w:gridSpan w:val="2"/>
            <w:tcBorders>
              <w:top w:val="nil"/>
              <w:left w:val="single" w:sz="4" w:space="0" w:color="auto"/>
              <w:bottom w:val="single" w:sz="4" w:space="0" w:color="auto"/>
              <w:right w:val="single" w:sz="4" w:space="0" w:color="auto"/>
            </w:tcBorders>
            <w:shd w:val="clear" w:color="000000" w:fill="FFFFFF"/>
            <w:vAlign w:val="bottom"/>
            <w:hideMark/>
          </w:tcPr>
          <w:p w:rsidR="006A23E3" w:rsidRPr="006A23E3" w:rsidRDefault="006A23E3" w:rsidP="006A23E3">
            <w:pPr>
              <w:rPr>
                <w:rFonts w:ascii="Arial CYR" w:hAnsi="Arial CYR" w:cs="Arial CYR"/>
                <w:sz w:val="16"/>
                <w:szCs w:val="16"/>
              </w:rPr>
            </w:pPr>
            <w:r w:rsidRPr="006A23E3">
              <w:rPr>
                <w:rFonts w:ascii="Arial CYR" w:hAnsi="Arial CYR" w:cs="Arial CYR"/>
                <w:sz w:val="16"/>
                <w:szCs w:val="16"/>
              </w:rPr>
              <w:t>Расходы на реализацию основного мероприятия муниципальной программы за счет средств местного бюджета</w:t>
            </w:r>
          </w:p>
        </w:tc>
        <w:tc>
          <w:tcPr>
            <w:tcW w:w="808" w:type="dxa"/>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center"/>
              <w:rPr>
                <w:rFonts w:ascii="Arial CYR" w:hAnsi="Arial CYR" w:cs="Arial CYR"/>
                <w:i/>
                <w:iCs/>
                <w:sz w:val="16"/>
                <w:szCs w:val="16"/>
              </w:rPr>
            </w:pPr>
            <w:r w:rsidRPr="006A23E3">
              <w:rPr>
                <w:rFonts w:ascii="Arial CYR" w:hAnsi="Arial CYR" w:cs="Arial CYR"/>
                <w:i/>
                <w:iCs/>
                <w:sz w:val="16"/>
                <w:szCs w:val="16"/>
              </w:rPr>
              <w:t>910</w:t>
            </w:r>
          </w:p>
        </w:tc>
        <w:tc>
          <w:tcPr>
            <w:tcW w:w="880" w:type="dxa"/>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center"/>
              <w:rPr>
                <w:rFonts w:ascii="Arial CYR" w:hAnsi="Arial CYR" w:cs="Arial CYR"/>
                <w:i/>
                <w:iCs/>
                <w:sz w:val="16"/>
                <w:szCs w:val="16"/>
              </w:rPr>
            </w:pPr>
            <w:r w:rsidRPr="006A23E3">
              <w:rPr>
                <w:rFonts w:ascii="Arial CYR" w:hAnsi="Arial CYR" w:cs="Arial CYR"/>
                <w:i/>
                <w:iCs/>
                <w:sz w:val="16"/>
                <w:szCs w:val="16"/>
              </w:rPr>
              <w:t>0314</w:t>
            </w:r>
          </w:p>
        </w:tc>
        <w:tc>
          <w:tcPr>
            <w:tcW w:w="1004" w:type="dxa"/>
            <w:gridSpan w:val="3"/>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14101 29990</w:t>
            </w:r>
          </w:p>
        </w:tc>
        <w:tc>
          <w:tcPr>
            <w:tcW w:w="1357" w:type="dxa"/>
            <w:gridSpan w:val="5"/>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 </w:t>
            </w:r>
          </w:p>
        </w:tc>
        <w:tc>
          <w:tcPr>
            <w:tcW w:w="1324" w:type="dxa"/>
            <w:gridSpan w:val="3"/>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17,1</w:t>
            </w:r>
          </w:p>
        </w:tc>
        <w:tc>
          <w:tcPr>
            <w:tcW w:w="1037" w:type="dxa"/>
            <w:gridSpan w:val="3"/>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17,1</w:t>
            </w:r>
          </w:p>
        </w:tc>
        <w:tc>
          <w:tcPr>
            <w:tcW w:w="1813" w:type="dxa"/>
            <w:gridSpan w:val="4"/>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0,00 </w:t>
            </w:r>
          </w:p>
        </w:tc>
        <w:tc>
          <w:tcPr>
            <w:tcW w:w="799" w:type="dxa"/>
            <w:gridSpan w:val="4"/>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100,00 </w:t>
            </w:r>
          </w:p>
        </w:tc>
      </w:tr>
      <w:tr w:rsidR="006A23E3" w:rsidRPr="006A23E3" w:rsidTr="00DC36A2">
        <w:trPr>
          <w:gridAfter w:val="2"/>
          <w:wAfter w:w="515" w:type="dxa"/>
          <w:trHeight w:val="510"/>
        </w:trPr>
        <w:tc>
          <w:tcPr>
            <w:tcW w:w="1701" w:type="dxa"/>
            <w:gridSpan w:val="2"/>
            <w:tcBorders>
              <w:top w:val="nil"/>
              <w:left w:val="single" w:sz="4" w:space="0" w:color="auto"/>
              <w:bottom w:val="single" w:sz="4" w:space="0" w:color="auto"/>
              <w:right w:val="single" w:sz="4" w:space="0" w:color="auto"/>
            </w:tcBorders>
            <w:shd w:val="clear" w:color="auto" w:fill="auto"/>
            <w:vAlign w:val="bottom"/>
            <w:hideMark/>
          </w:tcPr>
          <w:p w:rsidR="006A23E3" w:rsidRPr="006A23E3" w:rsidRDefault="006A23E3" w:rsidP="006A23E3">
            <w:pPr>
              <w:rPr>
                <w:rFonts w:ascii="Arial CYR" w:hAnsi="Arial CYR" w:cs="Arial CYR"/>
                <w:sz w:val="16"/>
                <w:szCs w:val="16"/>
              </w:rPr>
            </w:pPr>
            <w:r w:rsidRPr="006A23E3">
              <w:rPr>
                <w:rFonts w:ascii="Arial CYR" w:hAnsi="Arial CYR" w:cs="Arial CYR"/>
                <w:sz w:val="16"/>
                <w:szCs w:val="16"/>
              </w:rPr>
              <w:t>Закупка товаров, работ и услуг для государственных (муниципальных) нужд</w:t>
            </w:r>
          </w:p>
        </w:tc>
        <w:tc>
          <w:tcPr>
            <w:tcW w:w="808" w:type="dxa"/>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910</w:t>
            </w:r>
          </w:p>
        </w:tc>
        <w:tc>
          <w:tcPr>
            <w:tcW w:w="880" w:type="dxa"/>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0314</w:t>
            </w:r>
          </w:p>
        </w:tc>
        <w:tc>
          <w:tcPr>
            <w:tcW w:w="1004" w:type="dxa"/>
            <w:gridSpan w:val="3"/>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14101 29990</w:t>
            </w:r>
          </w:p>
        </w:tc>
        <w:tc>
          <w:tcPr>
            <w:tcW w:w="1357" w:type="dxa"/>
            <w:gridSpan w:val="5"/>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200</w:t>
            </w:r>
          </w:p>
        </w:tc>
        <w:tc>
          <w:tcPr>
            <w:tcW w:w="1324" w:type="dxa"/>
            <w:gridSpan w:val="3"/>
            <w:tcBorders>
              <w:top w:val="nil"/>
              <w:left w:val="nil"/>
              <w:bottom w:val="single" w:sz="4" w:space="0" w:color="auto"/>
              <w:right w:val="single" w:sz="4" w:space="0" w:color="auto"/>
            </w:tcBorders>
            <w:shd w:val="clear" w:color="000000" w:fill="FFFFFF"/>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17,1</w:t>
            </w:r>
          </w:p>
        </w:tc>
        <w:tc>
          <w:tcPr>
            <w:tcW w:w="1037" w:type="dxa"/>
            <w:gridSpan w:val="3"/>
            <w:tcBorders>
              <w:top w:val="nil"/>
              <w:left w:val="nil"/>
              <w:bottom w:val="single" w:sz="4" w:space="0" w:color="auto"/>
              <w:right w:val="single" w:sz="4" w:space="0" w:color="auto"/>
            </w:tcBorders>
            <w:shd w:val="clear" w:color="000000" w:fill="FFFFFF"/>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17,1</w:t>
            </w:r>
          </w:p>
        </w:tc>
        <w:tc>
          <w:tcPr>
            <w:tcW w:w="1813" w:type="dxa"/>
            <w:gridSpan w:val="4"/>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0,00 </w:t>
            </w:r>
          </w:p>
        </w:tc>
        <w:tc>
          <w:tcPr>
            <w:tcW w:w="799" w:type="dxa"/>
            <w:gridSpan w:val="4"/>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100,00 </w:t>
            </w:r>
          </w:p>
        </w:tc>
      </w:tr>
      <w:tr w:rsidR="006A23E3" w:rsidRPr="006A23E3" w:rsidTr="00DC36A2">
        <w:trPr>
          <w:gridAfter w:val="2"/>
          <w:wAfter w:w="515" w:type="dxa"/>
          <w:trHeight w:val="255"/>
        </w:trPr>
        <w:tc>
          <w:tcPr>
            <w:tcW w:w="1701" w:type="dxa"/>
            <w:gridSpan w:val="2"/>
            <w:tcBorders>
              <w:top w:val="nil"/>
              <w:left w:val="single" w:sz="4" w:space="0" w:color="auto"/>
              <w:bottom w:val="single" w:sz="4" w:space="0" w:color="auto"/>
              <w:right w:val="single" w:sz="4" w:space="0" w:color="auto"/>
            </w:tcBorders>
            <w:shd w:val="clear" w:color="auto" w:fill="auto"/>
            <w:vAlign w:val="bottom"/>
            <w:hideMark/>
          </w:tcPr>
          <w:p w:rsidR="006A23E3" w:rsidRPr="006A23E3" w:rsidRDefault="006A23E3" w:rsidP="006A23E3">
            <w:pPr>
              <w:rPr>
                <w:rFonts w:ascii="Arial CYR" w:hAnsi="Arial CYR" w:cs="Arial CYR"/>
                <w:sz w:val="16"/>
                <w:szCs w:val="16"/>
              </w:rPr>
            </w:pPr>
            <w:r w:rsidRPr="006A23E3">
              <w:rPr>
                <w:rFonts w:ascii="Arial CYR" w:hAnsi="Arial CYR" w:cs="Arial CYR"/>
                <w:sz w:val="16"/>
                <w:szCs w:val="16"/>
              </w:rPr>
              <w:t>Прочая закупка товаров, работ и услуг</w:t>
            </w:r>
          </w:p>
        </w:tc>
        <w:tc>
          <w:tcPr>
            <w:tcW w:w="808" w:type="dxa"/>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910</w:t>
            </w:r>
          </w:p>
        </w:tc>
        <w:tc>
          <w:tcPr>
            <w:tcW w:w="880" w:type="dxa"/>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0314</w:t>
            </w:r>
          </w:p>
        </w:tc>
        <w:tc>
          <w:tcPr>
            <w:tcW w:w="1004" w:type="dxa"/>
            <w:gridSpan w:val="3"/>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14101 29990</w:t>
            </w:r>
          </w:p>
        </w:tc>
        <w:tc>
          <w:tcPr>
            <w:tcW w:w="1357" w:type="dxa"/>
            <w:gridSpan w:val="5"/>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244</w:t>
            </w:r>
          </w:p>
        </w:tc>
        <w:tc>
          <w:tcPr>
            <w:tcW w:w="1324" w:type="dxa"/>
            <w:gridSpan w:val="3"/>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17,1</w:t>
            </w:r>
          </w:p>
        </w:tc>
        <w:tc>
          <w:tcPr>
            <w:tcW w:w="1037" w:type="dxa"/>
            <w:gridSpan w:val="3"/>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17,1</w:t>
            </w:r>
          </w:p>
        </w:tc>
        <w:tc>
          <w:tcPr>
            <w:tcW w:w="1813" w:type="dxa"/>
            <w:gridSpan w:val="4"/>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0,00 </w:t>
            </w:r>
          </w:p>
        </w:tc>
        <w:tc>
          <w:tcPr>
            <w:tcW w:w="799" w:type="dxa"/>
            <w:gridSpan w:val="4"/>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100,00 </w:t>
            </w:r>
          </w:p>
        </w:tc>
      </w:tr>
      <w:tr w:rsidR="006A23E3" w:rsidRPr="006A23E3" w:rsidTr="00DC36A2">
        <w:trPr>
          <w:gridAfter w:val="2"/>
          <w:wAfter w:w="515" w:type="dxa"/>
          <w:trHeight w:val="510"/>
        </w:trPr>
        <w:tc>
          <w:tcPr>
            <w:tcW w:w="1701" w:type="dxa"/>
            <w:gridSpan w:val="2"/>
            <w:tcBorders>
              <w:top w:val="nil"/>
              <w:left w:val="single" w:sz="4" w:space="0" w:color="auto"/>
              <w:bottom w:val="single" w:sz="4" w:space="0" w:color="auto"/>
              <w:right w:val="single" w:sz="4" w:space="0" w:color="auto"/>
            </w:tcBorders>
            <w:shd w:val="clear" w:color="000000" w:fill="DAEEF3"/>
            <w:vAlign w:val="bottom"/>
            <w:hideMark/>
          </w:tcPr>
          <w:p w:rsidR="006A23E3" w:rsidRPr="006A23E3" w:rsidRDefault="006A23E3" w:rsidP="006A23E3">
            <w:pPr>
              <w:rPr>
                <w:rFonts w:ascii="Arial CYR" w:hAnsi="Arial CYR" w:cs="Arial CYR"/>
                <w:sz w:val="16"/>
                <w:szCs w:val="16"/>
              </w:rPr>
            </w:pPr>
            <w:r w:rsidRPr="006A23E3">
              <w:rPr>
                <w:rFonts w:ascii="Arial CYR" w:hAnsi="Arial CYR" w:cs="Arial CYR"/>
                <w:sz w:val="16"/>
                <w:szCs w:val="16"/>
              </w:rPr>
              <w:t>МП "Культура Жигаловского муниципального образования на 2021-2025 гг"</w:t>
            </w:r>
          </w:p>
        </w:tc>
        <w:tc>
          <w:tcPr>
            <w:tcW w:w="808" w:type="dxa"/>
            <w:tcBorders>
              <w:top w:val="nil"/>
              <w:left w:val="nil"/>
              <w:bottom w:val="single" w:sz="4" w:space="0" w:color="auto"/>
              <w:right w:val="single" w:sz="4" w:space="0" w:color="auto"/>
            </w:tcBorders>
            <w:shd w:val="clear" w:color="000000" w:fill="DAEEF3"/>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910</w:t>
            </w:r>
          </w:p>
        </w:tc>
        <w:tc>
          <w:tcPr>
            <w:tcW w:w="880" w:type="dxa"/>
            <w:tcBorders>
              <w:top w:val="nil"/>
              <w:left w:val="nil"/>
              <w:bottom w:val="single" w:sz="4" w:space="0" w:color="auto"/>
              <w:right w:val="single" w:sz="4" w:space="0" w:color="auto"/>
            </w:tcBorders>
            <w:shd w:val="clear" w:color="000000" w:fill="DAEEF3"/>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0314</w:t>
            </w:r>
          </w:p>
        </w:tc>
        <w:tc>
          <w:tcPr>
            <w:tcW w:w="1004" w:type="dxa"/>
            <w:gridSpan w:val="3"/>
            <w:tcBorders>
              <w:top w:val="nil"/>
              <w:left w:val="nil"/>
              <w:bottom w:val="single" w:sz="4" w:space="0" w:color="auto"/>
              <w:right w:val="single" w:sz="4" w:space="0" w:color="auto"/>
            </w:tcBorders>
            <w:shd w:val="clear" w:color="000000" w:fill="DAEEF3"/>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15000 00000</w:t>
            </w:r>
          </w:p>
        </w:tc>
        <w:tc>
          <w:tcPr>
            <w:tcW w:w="1357" w:type="dxa"/>
            <w:gridSpan w:val="5"/>
            <w:tcBorders>
              <w:top w:val="nil"/>
              <w:left w:val="nil"/>
              <w:bottom w:val="single" w:sz="4" w:space="0" w:color="auto"/>
              <w:right w:val="single" w:sz="4" w:space="0" w:color="auto"/>
            </w:tcBorders>
            <w:shd w:val="clear" w:color="000000" w:fill="DAEEF3"/>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 </w:t>
            </w:r>
          </w:p>
        </w:tc>
        <w:tc>
          <w:tcPr>
            <w:tcW w:w="1324" w:type="dxa"/>
            <w:gridSpan w:val="3"/>
            <w:tcBorders>
              <w:top w:val="nil"/>
              <w:left w:val="nil"/>
              <w:bottom w:val="single" w:sz="4" w:space="0" w:color="auto"/>
              <w:right w:val="single" w:sz="4" w:space="0" w:color="auto"/>
            </w:tcBorders>
            <w:shd w:val="clear" w:color="000000" w:fill="DAEEF3"/>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11,2</w:t>
            </w:r>
          </w:p>
        </w:tc>
        <w:tc>
          <w:tcPr>
            <w:tcW w:w="1037" w:type="dxa"/>
            <w:gridSpan w:val="3"/>
            <w:tcBorders>
              <w:top w:val="nil"/>
              <w:left w:val="nil"/>
              <w:bottom w:val="single" w:sz="4" w:space="0" w:color="auto"/>
              <w:right w:val="single" w:sz="4" w:space="0" w:color="auto"/>
            </w:tcBorders>
            <w:shd w:val="clear" w:color="000000" w:fill="DAEEF3"/>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11,2</w:t>
            </w:r>
          </w:p>
        </w:tc>
        <w:tc>
          <w:tcPr>
            <w:tcW w:w="1813" w:type="dxa"/>
            <w:gridSpan w:val="4"/>
            <w:tcBorders>
              <w:top w:val="nil"/>
              <w:left w:val="nil"/>
              <w:bottom w:val="single" w:sz="4" w:space="0" w:color="auto"/>
              <w:right w:val="single" w:sz="4" w:space="0" w:color="auto"/>
            </w:tcBorders>
            <w:shd w:val="clear" w:color="000000" w:fill="DAEEF3"/>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0,00 </w:t>
            </w:r>
          </w:p>
        </w:tc>
        <w:tc>
          <w:tcPr>
            <w:tcW w:w="799" w:type="dxa"/>
            <w:gridSpan w:val="4"/>
            <w:tcBorders>
              <w:top w:val="nil"/>
              <w:left w:val="nil"/>
              <w:bottom w:val="single" w:sz="4" w:space="0" w:color="auto"/>
              <w:right w:val="single" w:sz="4" w:space="0" w:color="auto"/>
            </w:tcBorders>
            <w:shd w:val="clear" w:color="000000" w:fill="DAEEF3"/>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100,00 </w:t>
            </w:r>
          </w:p>
        </w:tc>
      </w:tr>
      <w:tr w:rsidR="006A23E3" w:rsidRPr="006A23E3" w:rsidTr="00DC36A2">
        <w:trPr>
          <w:gridAfter w:val="2"/>
          <w:wAfter w:w="515" w:type="dxa"/>
          <w:trHeight w:val="510"/>
        </w:trPr>
        <w:tc>
          <w:tcPr>
            <w:tcW w:w="1701" w:type="dxa"/>
            <w:gridSpan w:val="2"/>
            <w:tcBorders>
              <w:top w:val="nil"/>
              <w:left w:val="single" w:sz="4" w:space="0" w:color="auto"/>
              <w:bottom w:val="single" w:sz="4" w:space="0" w:color="auto"/>
              <w:right w:val="single" w:sz="4" w:space="0" w:color="auto"/>
            </w:tcBorders>
            <w:shd w:val="clear" w:color="auto" w:fill="auto"/>
            <w:vAlign w:val="bottom"/>
            <w:hideMark/>
          </w:tcPr>
          <w:p w:rsidR="006A23E3" w:rsidRPr="006A23E3" w:rsidRDefault="006A23E3" w:rsidP="006A23E3">
            <w:pPr>
              <w:rPr>
                <w:rFonts w:ascii="Arial CYR" w:hAnsi="Arial CYR" w:cs="Arial CYR"/>
                <w:i/>
                <w:iCs/>
                <w:sz w:val="16"/>
                <w:szCs w:val="16"/>
              </w:rPr>
            </w:pPr>
            <w:r w:rsidRPr="006A23E3">
              <w:rPr>
                <w:rFonts w:ascii="Arial CYR" w:hAnsi="Arial CYR" w:cs="Arial CYR"/>
                <w:i/>
                <w:iCs/>
                <w:sz w:val="16"/>
                <w:szCs w:val="16"/>
              </w:rPr>
              <w:t>Основное мероприятие "Профилактика экстремизма в области межэтнических и межконфессиональных отношений"</w:t>
            </w:r>
          </w:p>
        </w:tc>
        <w:tc>
          <w:tcPr>
            <w:tcW w:w="808" w:type="dxa"/>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center"/>
              <w:rPr>
                <w:rFonts w:ascii="Arial CYR" w:hAnsi="Arial CYR" w:cs="Arial CYR"/>
                <w:i/>
                <w:iCs/>
                <w:sz w:val="16"/>
                <w:szCs w:val="16"/>
              </w:rPr>
            </w:pPr>
            <w:r w:rsidRPr="006A23E3">
              <w:rPr>
                <w:rFonts w:ascii="Arial CYR" w:hAnsi="Arial CYR" w:cs="Arial CYR"/>
                <w:i/>
                <w:iCs/>
                <w:sz w:val="16"/>
                <w:szCs w:val="16"/>
              </w:rPr>
              <w:t>910</w:t>
            </w:r>
          </w:p>
        </w:tc>
        <w:tc>
          <w:tcPr>
            <w:tcW w:w="880" w:type="dxa"/>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center"/>
              <w:rPr>
                <w:rFonts w:ascii="Arial CYR" w:hAnsi="Arial CYR" w:cs="Arial CYR"/>
                <w:i/>
                <w:iCs/>
                <w:sz w:val="16"/>
                <w:szCs w:val="16"/>
              </w:rPr>
            </w:pPr>
            <w:r w:rsidRPr="006A23E3">
              <w:rPr>
                <w:rFonts w:ascii="Arial CYR" w:hAnsi="Arial CYR" w:cs="Arial CYR"/>
                <w:i/>
                <w:iCs/>
                <w:sz w:val="16"/>
                <w:szCs w:val="16"/>
              </w:rPr>
              <w:t>0314</w:t>
            </w:r>
          </w:p>
        </w:tc>
        <w:tc>
          <w:tcPr>
            <w:tcW w:w="1004" w:type="dxa"/>
            <w:gridSpan w:val="3"/>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center"/>
              <w:rPr>
                <w:rFonts w:ascii="Arial CYR" w:hAnsi="Arial CYR" w:cs="Arial CYR"/>
                <w:i/>
                <w:iCs/>
                <w:sz w:val="16"/>
                <w:szCs w:val="16"/>
              </w:rPr>
            </w:pPr>
            <w:r w:rsidRPr="006A23E3">
              <w:rPr>
                <w:rFonts w:ascii="Arial CYR" w:hAnsi="Arial CYR" w:cs="Arial CYR"/>
                <w:i/>
                <w:iCs/>
                <w:sz w:val="16"/>
                <w:szCs w:val="16"/>
              </w:rPr>
              <w:t>15003 00000</w:t>
            </w:r>
          </w:p>
        </w:tc>
        <w:tc>
          <w:tcPr>
            <w:tcW w:w="1357" w:type="dxa"/>
            <w:gridSpan w:val="5"/>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center"/>
              <w:rPr>
                <w:rFonts w:ascii="Arial CYR" w:hAnsi="Arial CYR" w:cs="Arial CYR"/>
                <w:i/>
                <w:iCs/>
                <w:sz w:val="16"/>
                <w:szCs w:val="16"/>
              </w:rPr>
            </w:pPr>
            <w:r w:rsidRPr="006A23E3">
              <w:rPr>
                <w:rFonts w:ascii="Arial CYR" w:hAnsi="Arial CYR" w:cs="Arial CYR"/>
                <w:i/>
                <w:iCs/>
                <w:sz w:val="16"/>
                <w:szCs w:val="16"/>
              </w:rPr>
              <w:t> </w:t>
            </w:r>
          </w:p>
        </w:tc>
        <w:tc>
          <w:tcPr>
            <w:tcW w:w="1324" w:type="dxa"/>
            <w:gridSpan w:val="3"/>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i/>
                <w:iCs/>
                <w:sz w:val="16"/>
                <w:szCs w:val="16"/>
              </w:rPr>
            </w:pPr>
            <w:r w:rsidRPr="006A23E3">
              <w:rPr>
                <w:rFonts w:ascii="Arial CYR" w:hAnsi="Arial CYR" w:cs="Arial CYR"/>
                <w:i/>
                <w:iCs/>
                <w:sz w:val="16"/>
                <w:szCs w:val="16"/>
              </w:rPr>
              <w:t>11,2</w:t>
            </w:r>
          </w:p>
        </w:tc>
        <w:tc>
          <w:tcPr>
            <w:tcW w:w="1037" w:type="dxa"/>
            <w:gridSpan w:val="3"/>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i/>
                <w:iCs/>
                <w:sz w:val="16"/>
                <w:szCs w:val="16"/>
              </w:rPr>
            </w:pPr>
            <w:r w:rsidRPr="006A23E3">
              <w:rPr>
                <w:rFonts w:ascii="Arial CYR" w:hAnsi="Arial CYR" w:cs="Arial CYR"/>
                <w:i/>
                <w:iCs/>
                <w:sz w:val="16"/>
                <w:szCs w:val="16"/>
              </w:rPr>
              <w:t>11,2</w:t>
            </w:r>
          </w:p>
        </w:tc>
        <w:tc>
          <w:tcPr>
            <w:tcW w:w="1813" w:type="dxa"/>
            <w:gridSpan w:val="4"/>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i/>
                <w:iCs/>
                <w:sz w:val="16"/>
                <w:szCs w:val="16"/>
              </w:rPr>
            </w:pPr>
            <w:r w:rsidRPr="006A23E3">
              <w:rPr>
                <w:rFonts w:ascii="Arial CYR" w:hAnsi="Arial CYR" w:cs="Arial CYR"/>
                <w:i/>
                <w:iCs/>
                <w:sz w:val="16"/>
                <w:szCs w:val="16"/>
              </w:rPr>
              <w:t xml:space="preserve">0,00 </w:t>
            </w:r>
          </w:p>
        </w:tc>
        <w:tc>
          <w:tcPr>
            <w:tcW w:w="799" w:type="dxa"/>
            <w:gridSpan w:val="4"/>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i/>
                <w:iCs/>
                <w:sz w:val="16"/>
                <w:szCs w:val="16"/>
              </w:rPr>
            </w:pPr>
            <w:r w:rsidRPr="006A23E3">
              <w:rPr>
                <w:rFonts w:ascii="Arial CYR" w:hAnsi="Arial CYR" w:cs="Arial CYR"/>
                <w:i/>
                <w:iCs/>
                <w:sz w:val="16"/>
                <w:szCs w:val="16"/>
              </w:rPr>
              <w:t xml:space="preserve">100,00 </w:t>
            </w:r>
          </w:p>
        </w:tc>
      </w:tr>
      <w:tr w:rsidR="006A23E3" w:rsidRPr="006A23E3" w:rsidTr="00DC36A2">
        <w:trPr>
          <w:gridAfter w:val="2"/>
          <w:wAfter w:w="515" w:type="dxa"/>
          <w:trHeight w:val="510"/>
        </w:trPr>
        <w:tc>
          <w:tcPr>
            <w:tcW w:w="1701" w:type="dxa"/>
            <w:gridSpan w:val="2"/>
            <w:tcBorders>
              <w:top w:val="nil"/>
              <w:left w:val="single" w:sz="4" w:space="0" w:color="auto"/>
              <w:bottom w:val="single" w:sz="4" w:space="0" w:color="auto"/>
              <w:right w:val="single" w:sz="4" w:space="0" w:color="auto"/>
            </w:tcBorders>
            <w:shd w:val="clear" w:color="auto" w:fill="auto"/>
            <w:vAlign w:val="bottom"/>
            <w:hideMark/>
          </w:tcPr>
          <w:p w:rsidR="006A23E3" w:rsidRPr="006A23E3" w:rsidRDefault="006A23E3" w:rsidP="006A23E3">
            <w:pPr>
              <w:rPr>
                <w:rFonts w:ascii="Arial CYR" w:hAnsi="Arial CYR" w:cs="Arial CYR"/>
                <w:sz w:val="16"/>
                <w:szCs w:val="16"/>
              </w:rPr>
            </w:pPr>
            <w:r w:rsidRPr="006A23E3">
              <w:rPr>
                <w:rFonts w:ascii="Arial CYR" w:hAnsi="Arial CYR" w:cs="Arial CYR"/>
                <w:sz w:val="16"/>
                <w:szCs w:val="16"/>
              </w:rPr>
              <w:t>Расходы на реализацию основного мероприятия муниципальной программы за счет средств местного бюджета</w:t>
            </w:r>
          </w:p>
        </w:tc>
        <w:tc>
          <w:tcPr>
            <w:tcW w:w="808" w:type="dxa"/>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910</w:t>
            </w:r>
          </w:p>
        </w:tc>
        <w:tc>
          <w:tcPr>
            <w:tcW w:w="880" w:type="dxa"/>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0314</w:t>
            </w:r>
          </w:p>
        </w:tc>
        <w:tc>
          <w:tcPr>
            <w:tcW w:w="1004" w:type="dxa"/>
            <w:gridSpan w:val="3"/>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15003 29990</w:t>
            </w:r>
          </w:p>
        </w:tc>
        <w:tc>
          <w:tcPr>
            <w:tcW w:w="1357" w:type="dxa"/>
            <w:gridSpan w:val="5"/>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 </w:t>
            </w:r>
          </w:p>
        </w:tc>
        <w:tc>
          <w:tcPr>
            <w:tcW w:w="1324" w:type="dxa"/>
            <w:gridSpan w:val="3"/>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11,2</w:t>
            </w:r>
          </w:p>
        </w:tc>
        <w:tc>
          <w:tcPr>
            <w:tcW w:w="1037" w:type="dxa"/>
            <w:gridSpan w:val="3"/>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11,2</w:t>
            </w:r>
          </w:p>
        </w:tc>
        <w:tc>
          <w:tcPr>
            <w:tcW w:w="1813" w:type="dxa"/>
            <w:gridSpan w:val="4"/>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0,00 </w:t>
            </w:r>
          </w:p>
        </w:tc>
        <w:tc>
          <w:tcPr>
            <w:tcW w:w="799" w:type="dxa"/>
            <w:gridSpan w:val="4"/>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100,00 </w:t>
            </w:r>
          </w:p>
        </w:tc>
      </w:tr>
      <w:tr w:rsidR="006A23E3" w:rsidRPr="006A23E3" w:rsidTr="00DC36A2">
        <w:trPr>
          <w:gridAfter w:val="2"/>
          <w:wAfter w:w="515" w:type="dxa"/>
          <w:trHeight w:val="510"/>
        </w:trPr>
        <w:tc>
          <w:tcPr>
            <w:tcW w:w="1701" w:type="dxa"/>
            <w:gridSpan w:val="2"/>
            <w:tcBorders>
              <w:top w:val="nil"/>
              <w:left w:val="single" w:sz="4" w:space="0" w:color="auto"/>
              <w:bottom w:val="single" w:sz="4" w:space="0" w:color="auto"/>
              <w:right w:val="single" w:sz="4" w:space="0" w:color="auto"/>
            </w:tcBorders>
            <w:shd w:val="clear" w:color="auto" w:fill="auto"/>
            <w:vAlign w:val="bottom"/>
            <w:hideMark/>
          </w:tcPr>
          <w:p w:rsidR="006A23E3" w:rsidRPr="006A23E3" w:rsidRDefault="006A23E3" w:rsidP="006A23E3">
            <w:pPr>
              <w:rPr>
                <w:rFonts w:ascii="Arial CYR" w:hAnsi="Arial CYR" w:cs="Arial CYR"/>
                <w:sz w:val="16"/>
                <w:szCs w:val="16"/>
              </w:rPr>
            </w:pPr>
            <w:r w:rsidRPr="006A23E3">
              <w:rPr>
                <w:rFonts w:ascii="Arial CYR" w:hAnsi="Arial CYR" w:cs="Arial CYR"/>
                <w:sz w:val="16"/>
                <w:szCs w:val="16"/>
              </w:rPr>
              <w:t>Закупка товаров, работ и услуг для государственных (муниципальных) нужд</w:t>
            </w:r>
          </w:p>
        </w:tc>
        <w:tc>
          <w:tcPr>
            <w:tcW w:w="808" w:type="dxa"/>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910</w:t>
            </w:r>
          </w:p>
        </w:tc>
        <w:tc>
          <w:tcPr>
            <w:tcW w:w="880" w:type="dxa"/>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0314</w:t>
            </w:r>
          </w:p>
        </w:tc>
        <w:tc>
          <w:tcPr>
            <w:tcW w:w="1004" w:type="dxa"/>
            <w:gridSpan w:val="3"/>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15003 29990</w:t>
            </w:r>
          </w:p>
        </w:tc>
        <w:tc>
          <w:tcPr>
            <w:tcW w:w="1357" w:type="dxa"/>
            <w:gridSpan w:val="5"/>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200</w:t>
            </w:r>
          </w:p>
        </w:tc>
        <w:tc>
          <w:tcPr>
            <w:tcW w:w="1324" w:type="dxa"/>
            <w:gridSpan w:val="3"/>
            <w:tcBorders>
              <w:top w:val="nil"/>
              <w:left w:val="nil"/>
              <w:bottom w:val="single" w:sz="4" w:space="0" w:color="auto"/>
              <w:right w:val="single" w:sz="4" w:space="0" w:color="auto"/>
            </w:tcBorders>
            <w:shd w:val="clear" w:color="000000" w:fill="FFFFFF"/>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11,2</w:t>
            </w:r>
          </w:p>
        </w:tc>
        <w:tc>
          <w:tcPr>
            <w:tcW w:w="1037" w:type="dxa"/>
            <w:gridSpan w:val="3"/>
            <w:tcBorders>
              <w:top w:val="nil"/>
              <w:left w:val="nil"/>
              <w:bottom w:val="single" w:sz="4" w:space="0" w:color="auto"/>
              <w:right w:val="single" w:sz="4" w:space="0" w:color="auto"/>
            </w:tcBorders>
            <w:shd w:val="clear" w:color="000000" w:fill="FFFFFF"/>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11,2</w:t>
            </w:r>
          </w:p>
        </w:tc>
        <w:tc>
          <w:tcPr>
            <w:tcW w:w="1813" w:type="dxa"/>
            <w:gridSpan w:val="4"/>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0,00 </w:t>
            </w:r>
          </w:p>
        </w:tc>
        <w:tc>
          <w:tcPr>
            <w:tcW w:w="799" w:type="dxa"/>
            <w:gridSpan w:val="4"/>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100,00 </w:t>
            </w:r>
          </w:p>
        </w:tc>
      </w:tr>
      <w:tr w:rsidR="006A23E3" w:rsidRPr="006A23E3" w:rsidTr="00DC36A2">
        <w:trPr>
          <w:gridAfter w:val="2"/>
          <w:wAfter w:w="515" w:type="dxa"/>
          <w:trHeight w:val="255"/>
        </w:trPr>
        <w:tc>
          <w:tcPr>
            <w:tcW w:w="1701" w:type="dxa"/>
            <w:gridSpan w:val="2"/>
            <w:tcBorders>
              <w:top w:val="nil"/>
              <w:left w:val="single" w:sz="4" w:space="0" w:color="auto"/>
              <w:bottom w:val="single" w:sz="4" w:space="0" w:color="auto"/>
              <w:right w:val="single" w:sz="4" w:space="0" w:color="auto"/>
            </w:tcBorders>
            <w:shd w:val="clear" w:color="auto" w:fill="auto"/>
            <w:vAlign w:val="bottom"/>
            <w:hideMark/>
          </w:tcPr>
          <w:p w:rsidR="006A23E3" w:rsidRPr="006A23E3" w:rsidRDefault="006A23E3" w:rsidP="006A23E3">
            <w:pPr>
              <w:rPr>
                <w:rFonts w:ascii="Arial CYR" w:hAnsi="Arial CYR" w:cs="Arial CYR"/>
                <w:sz w:val="16"/>
                <w:szCs w:val="16"/>
              </w:rPr>
            </w:pPr>
            <w:r w:rsidRPr="006A23E3">
              <w:rPr>
                <w:rFonts w:ascii="Arial CYR" w:hAnsi="Arial CYR" w:cs="Arial CYR"/>
                <w:sz w:val="16"/>
                <w:szCs w:val="16"/>
              </w:rPr>
              <w:t>Прочая закупка товаров, работ и услуг</w:t>
            </w:r>
          </w:p>
        </w:tc>
        <w:tc>
          <w:tcPr>
            <w:tcW w:w="808" w:type="dxa"/>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910</w:t>
            </w:r>
          </w:p>
        </w:tc>
        <w:tc>
          <w:tcPr>
            <w:tcW w:w="880" w:type="dxa"/>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0314</w:t>
            </w:r>
          </w:p>
        </w:tc>
        <w:tc>
          <w:tcPr>
            <w:tcW w:w="1004" w:type="dxa"/>
            <w:gridSpan w:val="3"/>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15003 29990</w:t>
            </w:r>
          </w:p>
        </w:tc>
        <w:tc>
          <w:tcPr>
            <w:tcW w:w="1357" w:type="dxa"/>
            <w:gridSpan w:val="5"/>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244</w:t>
            </w:r>
          </w:p>
        </w:tc>
        <w:tc>
          <w:tcPr>
            <w:tcW w:w="1324" w:type="dxa"/>
            <w:gridSpan w:val="3"/>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11,2</w:t>
            </w:r>
          </w:p>
        </w:tc>
        <w:tc>
          <w:tcPr>
            <w:tcW w:w="1037" w:type="dxa"/>
            <w:gridSpan w:val="3"/>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11,2</w:t>
            </w:r>
          </w:p>
        </w:tc>
        <w:tc>
          <w:tcPr>
            <w:tcW w:w="1813" w:type="dxa"/>
            <w:gridSpan w:val="4"/>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0,00 </w:t>
            </w:r>
          </w:p>
        </w:tc>
        <w:tc>
          <w:tcPr>
            <w:tcW w:w="799" w:type="dxa"/>
            <w:gridSpan w:val="4"/>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100,00 </w:t>
            </w:r>
          </w:p>
        </w:tc>
      </w:tr>
      <w:tr w:rsidR="006A23E3" w:rsidRPr="006A23E3" w:rsidTr="00DC36A2">
        <w:trPr>
          <w:gridAfter w:val="2"/>
          <w:wAfter w:w="515" w:type="dxa"/>
          <w:trHeight w:val="255"/>
        </w:trPr>
        <w:tc>
          <w:tcPr>
            <w:tcW w:w="1701" w:type="dxa"/>
            <w:gridSpan w:val="2"/>
            <w:tcBorders>
              <w:top w:val="nil"/>
              <w:left w:val="single" w:sz="4" w:space="0" w:color="auto"/>
              <w:bottom w:val="single" w:sz="4" w:space="0" w:color="auto"/>
              <w:right w:val="single" w:sz="4" w:space="0" w:color="auto"/>
            </w:tcBorders>
            <w:shd w:val="clear" w:color="000000" w:fill="FFFF00"/>
            <w:vAlign w:val="bottom"/>
            <w:hideMark/>
          </w:tcPr>
          <w:p w:rsidR="006A23E3" w:rsidRPr="006A23E3" w:rsidRDefault="006A23E3" w:rsidP="006A23E3">
            <w:pPr>
              <w:rPr>
                <w:rFonts w:ascii="Arial CYR" w:hAnsi="Arial CYR" w:cs="Arial CYR"/>
                <w:b/>
                <w:bCs/>
                <w:sz w:val="16"/>
                <w:szCs w:val="16"/>
              </w:rPr>
            </w:pPr>
            <w:r w:rsidRPr="006A23E3">
              <w:rPr>
                <w:rFonts w:ascii="Arial CYR" w:hAnsi="Arial CYR" w:cs="Arial CYR"/>
                <w:b/>
                <w:bCs/>
                <w:sz w:val="16"/>
                <w:szCs w:val="16"/>
              </w:rPr>
              <w:t>Национальная экономика</w:t>
            </w:r>
          </w:p>
        </w:tc>
        <w:tc>
          <w:tcPr>
            <w:tcW w:w="808" w:type="dxa"/>
            <w:tcBorders>
              <w:top w:val="nil"/>
              <w:left w:val="nil"/>
              <w:bottom w:val="single" w:sz="4" w:space="0" w:color="auto"/>
              <w:right w:val="single" w:sz="4" w:space="0" w:color="auto"/>
            </w:tcBorders>
            <w:shd w:val="clear" w:color="000000" w:fill="FFFF00"/>
            <w:noWrap/>
            <w:vAlign w:val="bottom"/>
            <w:hideMark/>
          </w:tcPr>
          <w:p w:rsidR="006A23E3" w:rsidRPr="006A23E3" w:rsidRDefault="006A23E3" w:rsidP="006A23E3">
            <w:pPr>
              <w:jc w:val="center"/>
              <w:rPr>
                <w:rFonts w:ascii="Arial CYR" w:hAnsi="Arial CYR" w:cs="Arial CYR"/>
                <w:b/>
                <w:bCs/>
                <w:sz w:val="16"/>
                <w:szCs w:val="16"/>
              </w:rPr>
            </w:pPr>
            <w:r w:rsidRPr="006A23E3">
              <w:rPr>
                <w:rFonts w:ascii="Arial CYR" w:hAnsi="Arial CYR" w:cs="Arial CYR"/>
                <w:b/>
                <w:bCs/>
                <w:sz w:val="16"/>
                <w:szCs w:val="16"/>
              </w:rPr>
              <w:t>910</w:t>
            </w:r>
          </w:p>
        </w:tc>
        <w:tc>
          <w:tcPr>
            <w:tcW w:w="880" w:type="dxa"/>
            <w:tcBorders>
              <w:top w:val="nil"/>
              <w:left w:val="nil"/>
              <w:bottom w:val="single" w:sz="4" w:space="0" w:color="auto"/>
              <w:right w:val="single" w:sz="4" w:space="0" w:color="auto"/>
            </w:tcBorders>
            <w:shd w:val="clear" w:color="000000" w:fill="FFFF00"/>
            <w:noWrap/>
            <w:vAlign w:val="bottom"/>
            <w:hideMark/>
          </w:tcPr>
          <w:p w:rsidR="006A23E3" w:rsidRPr="006A23E3" w:rsidRDefault="006A23E3" w:rsidP="006A23E3">
            <w:pPr>
              <w:jc w:val="center"/>
              <w:rPr>
                <w:rFonts w:ascii="Arial CYR" w:hAnsi="Arial CYR" w:cs="Arial CYR"/>
                <w:b/>
                <w:bCs/>
                <w:sz w:val="16"/>
                <w:szCs w:val="16"/>
              </w:rPr>
            </w:pPr>
            <w:r w:rsidRPr="006A23E3">
              <w:rPr>
                <w:rFonts w:ascii="Arial CYR" w:hAnsi="Arial CYR" w:cs="Arial CYR"/>
                <w:b/>
                <w:bCs/>
                <w:sz w:val="16"/>
                <w:szCs w:val="16"/>
              </w:rPr>
              <w:t>0400</w:t>
            </w:r>
          </w:p>
        </w:tc>
        <w:tc>
          <w:tcPr>
            <w:tcW w:w="1004" w:type="dxa"/>
            <w:gridSpan w:val="3"/>
            <w:tcBorders>
              <w:top w:val="nil"/>
              <w:left w:val="nil"/>
              <w:bottom w:val="single" w:sz="4" w:space="0" w:color="auto"/>
              <w:right w:val="single" w:sz="4" w:space="0" w:color="auto"/>
            </w:tcBorders>
            <w:shd w:val="clear" w:color="000000" w:fill="FFFF00"/>
            <w:noWrap/>
            <w:vAlign w:val="bottom"/>
            <w:hideMark/>
          </w:tcPr>
          <w:p w:rsidR="006A23E3" w:rsidRPr="006A23E3" w:rsidRDefault="006A23E3" w:rsidP="006A23E3">
            <w:pPr>
              <w:jc w:val="center"/>
              <w:rPr>
                <w:rFonts w:ascii="Arial CYR" w:hAnsi="Arial CYR" w:cs="Arial CYR"/>
                <w:b/>
                <w:bCs/>
                <w:sz w:val="16"/>
                <w:szCs w:val="16"/>
              </w:rPr>
            </w:pPr>
            <w:r w:rsidRPr="006A23E3">
              <w:rPr>
                <w:rFonts w:ascii="Arial CYR" w:hAnsi="Arial CYR" w:cs="Arial CYR"/>
                <w:b/>
                <w:bCs/>
                <w:sz w:val="16"/>
                <w:szCs w:val="16"/>
              </w:rPr>
              <w:t> </w:t>
            </w:r>
          </w:p>
        </w:tc>
        <w:tc>
          <w:tcPr>
            <w:tcW w:w="1357" w:type="dxa"/>
            <w:gridSpan w:val="5"/>
            <w:tcBorders>
              <w:top w:val="nil"/>
              <w:left w:val="nil"/>
              <w:bottom w:val="single" w:sz="4" w:space="0" w:color="auto"/>
              <w:right w:val="single" w:sz="4" w:space="0" w:color="auto"/>
            </w:tcBorders>
            <w:shd w:val="clear" w:color="000000" w:fill="FFFF00"/>
            <w:noWrap/>
            <w:vAlign w:val="bottom"/>
            <w:hideMark/>
          </w:tcPr>
          <w:p w:rsidR="006A23E3" w:rsidRPr="006A23E3" w:rsidRDefault="006A23E3" w:rsidP="006A23E3">
            <w:pPr>
              <w:jc w:val="center"/>
              <w:rPr>
                <w:rFonts w:ascii="Arial CYR" w:hAnsi="Arial CYR" w:cs="Arial CYR"/>
                <w:b/>
                <w:bCs/>
                <w:sz w:val="16"/>
                <w:szCs w:val="16"/>
              </w:rPr>
            </w:pPr>
            <w:r w:rsidRPr="006A23E3">
              <w:rPr>
                <w:rFonts w:ascii="Arial CYR" w:hAnsi="Arial CYR" w:cs="Arial CYR"/>
                <w:b/>
                <w:bCs/>
                <w:sz w:val="16"/>
                <w:szCs w:val="16"/>
              </w:rPr>
              <w:t> </w:t>
            </w:r>
          </w:p>
        </w:tc>
        <w:tc>
          <w:tcPr>
            <w:tcW w:w="1324" w:type="dxa"/>
            <w:gridSpan w:val="3"/>
            <w:tcBorders>
              <w:top w:val="nil"/>
              <w:left w:val="nil"/>
              <w:bottom w:val="single" w:sz="4" w:space="0" w:color="auto"/>
              <w:right w:val="single" w:sz="4" w:space="0" w:color="auto"/>
            </w:tcBorders>
            <w:shd w:val="clear" w:color="000000" w:fill="FFFF00"/>
            <w:noWrap/>
            <w:vAlign w:val="bottom"/>
            <w:hideMark/>
          </w:tcPr>
          <w:p w:rsidR="006A23E3" w:rsidRPr="006A23E3" w:rsidRDefault="006A23E3" w:rsidP="006A23E3">
            <w:pPr>
              <w:jc w:val="right"/>
              <w:rPr>
                <w:rFonts w:ascii="Arial CYR" w:hAnsi="Arial CYR" w:cs="Arial CYR"/>
                <w:b/>
                <w:bCs/>
                <w:sz w:val="16"/>
                <w:szCs w:val="16"/>
              </w:rPr>
            </w:pPr>
            <w:r w:rsidRPr="006A23E3">
              <w:rPr>
                <w:rFonts w:ascii="Arial CYR" w:hAnsi="Arial CYR" w:cs="Arial CYR"/>
                <w:b/>
                <w:bCs/>
                <w:sz w:val="16"/>
                <w:szCs w:val="16"/>
              </w:rPr>
              <w:t xml:space="preserve">26 469,70 </w:t>
            </w:r>
          </w:p>
        </w:tc>
        <w:tc>
          <w:tcPr>
            <w:tcW w:w="1037" w:type="dxa"/>
            <w:gridSpan w:val="3"/>
            <w:tcBorders>
              <w:top w:val="nil"/>
              <w:left w:val="nil"/>
              <w:bottom w:val="single" w:sz="4" w:space="0" w:color="auto"/>
              <w:right w:val="single" w:sz="4" w:space="0" w:color="auto"/>
            </w:tcBorders>
            <w:shd w:val="clear" w:color="000000" w:fill="FFFF00"/>
            <w:noWrap/>
            <w:vAlign w:val="bottom"/>
            <w:hideMark/>
          </w:tcPr>
          <w:p w:rsidR="006A23E3" w:rsidRPr="006A23E3" w:rsidRDefault="006A23E3" w:rsidP="006A23E3">
            <w:pPr>
              <w:jc w:val="right"/>
              <w:rPr>
                <w:rFonts w:ascii="Arial CYR" w:hAnsi="Arial CYR" w:cs="Arial CYR"/>
                <w:b/>
                <w:bCs/>
                <w:sz w:val="16"/>
                <w:szCs w:val="16"/>
              </w:rPr>
            </w:pPr>
            <w:r w:rsidRPr="006A23E3">
              <w:rPr>
                <w:rFonts w:ascii="Arial CYR" w:hAnsi="Arial CYR" w:cs="Arial CYR"/>
                <w:b/>
                <w:bCs/>
                <w:sz w:val="16"/>
                <w:szCs w:val="16"/>
              </w:rPr>
              <w:t xml:space="preserve">26 469,70 </w:t>
            </w:r>
          </w:p>
        </w:tc>
        <w:tc>
          <w:tcPr>
            <w:tcW w:w="1813" w:type="dxa"/>
            <w:gridSpan w:val="4"/>
            <w:tcBorders>
              <w:top w:val="nil"/>
              <w:left w:val="nil"/>
              <w:bottom w:val="single" w:sz="4" w:space="0" w:color="auto"/>
              <w:right w:val="single" w:sz="4" w:space="0" w:color="auto"/>
            </w:tcBorders>
            <w:shd w:val="clear" w:color="000000" w:fill="FFFF00"/>
            <w:noWrap/>
            <w:vAlign w:val="bottom"/>
            <w:hideMark/>
          </w:tcPr>
          <w:p w:rsidR="006A23E3" w:rsidRPr="006A23E3" w:rsidRDefault="006A23E3" w:rsidP="006A23E3">
            <w:pPr>
              <w:jc w:val="right"/>
              <w:rPr>
                <w:rFonts w:ascii="Arial CYR" w:hAnsi="Arial CYR" w:cs="Arial CYR"/>
                <w:b/>
                <w:bCs/>
                <w:sz w:val="16"/>
                <w:szCs w:val="16"/>
              </w:rPr>
            </w:pPr>
            <w:r w:rsidRPr="006A23E3">
              <w:rPr>
                <w:rFonts w:ascii="Arial CYR" w:hAnsi="Arial CYR" w:cs="Arial CYR"/>
                <w:b/>
                <w:bCs/>
                <w:sz w:val="16"/>
                <w:szCs w:val="16"/>
              </w:rPr>
              <w:t xml:space="preserve">0,00 </w:t>
            </w:r>
          </w:p>
        </w:tc>
        <w:tc>
          <w:tcPr>
            <w:tcW w:w="799" w:type="dxa"/>
            <w:gridSpan w:val="4"/>
            <w:tcBorders>
              <w:top w:val="nil"/>
              <w:left w:val="nil"/>
              <w:bottom w:val="single" w:sz="4" w:space="0" w:color="auto"/>
              <w:right w:val="single" w:sz="4" w:space="0" w:color="auto"/>
            </w:tcBorders>
            <w:shd w:val="clear" w:color="000000" w:fill="FFFF00"/>
            <w:noWrap/>
            <w:vAlign w:val="bottom"/>
            <w:hideMark/>
          </w:tcPr>
          <w:p w:rsidR="006A23E3" w:rsidRPr="006A23E3" w:rsidRDefault="006A23E3" w:rsidP="006A23E3">
            <w:pPr>
              <w:jc w:val="right"/>
              <w:rPr>
                <w:rFonts w:ascii="Arial CYR" w:hAnsi="Arial CYR" w:cs="Arial CYR"/>
                <w:b/>
                <w:bCs/>
                <w:sz w:val="16"/>
                <w:szCs w:val="16"/>
              </w:rPr>
            </w:pPr>
            <w:r w:rsidRPr="006A23E3">
              <w:rPr>
                <w:rFonts w:ascii="Arial CYR" w:hAnsi="Arial CYR" w:cs="Arial CYR"/>
                <w:b/>
                <w:bCs/>
                <w:sz w:val="16"/>
                <w:szCs w:val="16"/>
              </w:rPr>
              <w:t xml:space="preserve">100,00 </w:t>
            </w:r>
          </w:p>
        </w:tc>
      </w:tr>
      <w:tr w:rsidR="006A23E3" w:rsidRPr="006A23E3" w:rsidTr="00DC36A2">
        <w:trPr>
          <w:gridAfter w:val="2"/>
          <w:wAfter w:w="515" w:type="dxa"/>
          <w:trHeight w:val="255"/>
        </w:trPr>
        <w:tc>
          <w:tcPr>
            <w:tcW w:w="1701" w:type="dxa"/>
            <w:gridSpan w:val="2"/>
            <w:tcBorders>
              <w:top w:val="nil"/>
              <w:left w:val="single" w:sz="4" w:space="0" w:color="auto"/>
              <w:bottom w:val="single" w:sz="4" w:space="0" w:color="auto"/>
              <w:right w:val="single" w:sz="4" w:space="0" w:color="auto"/>
            </w:tcBorders>
            <w:shd w:val="clear" w:color="000000" w:fill="C4D79B"/>
            <w:vAlign w:val="bottom"/>
            <w:hideMark/>
          </w:tcPr>
          <w:p w:rsidR="006A23E3" w:rsidRPr="006A23E3" w:rsidRDefault="006A23E3" w:rsidP="006A23E3">
            <w:pPr>
              <w:rPr>
                <w:rFonts w:ascii="Arial CYR" w:hAnsi="Arial CYR" w:cs="Arial CYR"/>
                <w:b/>
                <w:bCs/>
                <w:i/>
                <w:iCs/>
                <w:sz w:val="16"/>
                <w:szCs w:val="16"/>
              </w:rPr>
            </w:pPr>
            <w:r w:rsidRPr="006A23E3">
              <w:rPr>
                <w:rFonts w:ascii="Arial CYR" w:hAnsi="Arial CYR" w:cs="Arial CYR"/>
                <w:b/>
                <w:bCs/>
                <w:i/>
                <w:iCs/>
                <w:sz w:val="16"/>
                <w:szCs w:val="16"/>
              </w:rPr>
              <w:t>Общеэкономиче</w:t>
            </w:r>
            <w:r w:rsidRPr="006A23E3">
              <w:rPr>
                <w:rFonts w:ascii="Arial CYR" w:hAnsi="Arial CYR" w:cs="Arial CYR"/>
                <w:b/>
                <w:bCs/>
                <w:i/>
                <w:iCs/>
                <w:sz w:val="16"/>
                <w:szCs w:val="16"/>
              </w:rPr>
              <w:lastRenderedPageBreak/>
              <w:t>ские вопросы</w:t>
            </w:r>
          </w:p>
        </w:tc>
        <w:tc>
          <w:tcPr>
            <w:tcW w:w="808" w:type="dxa"/>
            <w:tcBorders>
              <w:top w:val="nil"/>
              <w:left w:val="nil"/>
              <w:bottom w:val="single" w:sz="4" w:space="0" w:color="auto"/>
              <w:right w:val="single" w:sz="4" w:space="0" w:color="auto"/>
            </w:tcBorders>
            <w:shd w:val="clear" w:color="000000" w:fill="C4D79B"/>
            <w:vAlign w:val="bottom"/>
            <w:hideMark/>
          </w:tcPr>
          <w:p w:rsidR="006A23E3" w:rsidRPr="006A23E3" w:rsidRDefault="006A23E3" w:rsidP="006A23E3">
            <w:pPr>
              <w:jc w:val="center"/>
              <w:rPr>
                <w:rFonts w:ascii="Arial CYR" w:hAnsi="Arial CYR" w:cs="Arial CYR"/>
                <w:b/>
                <w:bCs/>
                <w:i/>
                <w:iCs/>
                <w:sz w:val="16"/>
                <w:szCs w:val="16"/>
              </w:rPr>
            </w:pPr>
            <w:r w:rsidRPr="006A23E3">
              <w:rPr>
                <w:rFonts w:ascii="Arial CYR" w:hAnsi="Arial CYR" w:cs="Arial CYR"/>
                <w:b/>
                <w:bCs/>
                <w:i/>
                <w:iCs/>
                <w:sz w:val="16"/>
                <w:szCs w:val="16"/>
              </w:rPr>
              <w:lastRenderedPageBreak/>
              <w:t>910</w:t>
            </w:r>
          </w:p>
        </w:tc>
        <w:tc>
          <w:tcPr>
            <w:tcW w:w="880" w:type="dxa"/>
            <w:tcBorders>
              <w:top w:val="nil"/>
              <w:left w:val="nil"/>
              <w:bottom w:val="single" w:sz="4" w:space="0" w:color="auto"/>
              <w:right w:val="single" w:sz="4" w:space="0" w:color="auto"/>
            </w:tcBorders>
            <w:shd w:val="clear" w:color="000000" w:fill="C4D79B"/>
            <w:noWrap/>
            <w:vAlign w:val="bottom"/>
            <w:hideMark/>
          </w:tcPr>
          <w:p w:rsidR="006A23E3" w:rsidRPr="006A23E3" w:rsidRDefault="006A23E3" w:rsidP="006A23E3">
            <w:pPr>
              <w:jc w:val="center"/>
              <w:rPr>
                <w:rFonts w:ascii="Arial CYR" w:hAnsi="Arial CYR" w:cs="Arial CYR"/>
                <w:b/>
                <w:bCs/>
                <w:i/>
                <w:iCs/>
                <w:sz w:val="16"/>
                <w:szCs w:val="16"/>
              </w:rPr>
            </w:pPr>
            <w:r w:rsidRPr="006A23E3">
              <w:rPr>
                <w:rFonts w:ascii="Arial CYR" w:hAnsi="Arial CYR" w:cs="Arial CYR"/>
                <w:b/>
                <w:bCs/>
                <w:i/>
                <w:iCs/>
                <w:sz w:val="16"/>
                <w:szCs w:val="16"/>
              </w:rPr>
              <w:t>0401</w:t>
            </w:r>
          </w:p>
        </w:tc>
        <w:tc>
          <w:tcPr>
            <w:tcW w:w="1004" w:type="dxa"/>
            <w:gridSpan w:val="3"/>
            <w:tcBorders>
              <w:top w:val="nil"/>
              <w:left w:val="nil"/>
              <w:bottom w:val="single" w:sz="4" w:space="0" w:color="auto"/>
              <w:right w:val="single" w:sz="4" w:space="0" w:color="auto"/>
            </w:tcBorders>
            <w:shd w:val="clear" w:color="000000" w:fill="C4D79B"/>
            <w:noWrap/>
            <w:vAlign w:val="bottom"/>
            <w:hideMark/>
          </w:tcPr>
          <w:p w:rsidR="006A23E3" w:rsidRPr="006A23E3" w:rsidRDefault="006A23E3" w:rsidP="006A23E3">
            <w:pPr>
              <w:jc w:val="center"/>
              <w:rPr>
                <w:rFonts w:ascii="Arial CYR" w:hAnsi="Arial CYR" w:cs="Arial CYR"/>
                <w:b/>
                <w:bCs/>
                <w:i/>
                <w:iCs/>
                <w:sz w:val="16"/>
                <w:szCs w:val="16"/>
              </w:rPr>
            </w:pPr>
            <w:r w:rsidRPr="006A23E3">
              <w:rPr>
                <w:rFonts w:ascii="Arial CYR" w:hAnsi="Arial CYR" w:cs="Arial CYR"/>
                <w:b/>
                <w:bCs/>
                <w:i/>
                <w:iCs/>
                <w:sz w:val="16"/>
                <w:szCs w:val="16"/>
              </w:rPr>
              <w:t> </w:t>
            </w:r>
          </w:p>
        </w:tc>
        <w:tc>
          <w:tcPr>
            <w:tcW w:w="1357" w:type="dxa"/>
            <w:gridSpan w:val="5"/>
            <w:tcBorders>
              <w:top w:val="nil"/>
              <w:left w:val="nil"/>
              <w:bottom w:val="single" w:sz="4" w:space="0" w:color="auto"/>
              <w:right w:val="single" w:sz="4" w:space="0" w:color="auto"/>
            </w:tcBorders>
            <w:shd w:val="clear" w:color="000000" w:fill="C4D79B"/>
            <w:noWrap/>
            <w:vAlign w:val="bottom"/>
            <w:hideMark/>
          </w:tcPr>
          <w:p w:rsidR="006A23E3" w:rsidRPr="006A23E3" w:rsidRDefault="006A23E3" w:rsidP="006A23E3">
            <w:pPr>
              <w:jc w:val="center"/>
              <w:rPr>
                <w:rFonts w:ascii="Arial CYR" w:hAnsi="Arial CYR" w:cs="Arial CYR"/>
                <w:b/>
                <w:bCs/>
                <w:i/>
                <w:iCs/>
                <w:sz w:val="16"/>
                <w:szCs w:val="16"/>
              </w:rPr>
            </w:pPr>
            <w:r w:rsidRPr="006A23E3">
              <w:rPr>
                <w:rFonts w:ascii="Arial CYR" w:hAnsi="Arial CYR" w:cs="Arial CYR"/>
                <w:b/>
                <w:bCs/>
                <w:i/>
                <w:iCs/>
                <w:sz w:val="16"/>
                <w:szCs w:val="16"/>
              </w:rPr>
              <w:t> </w:t>
            </w:r>
          </w:p>
        </w:tc>
        <w:tc>
          <w:tcPr>
            <w:tcW w:w="1324" w:type="dxa"/>
            <w:gridSpan w:val="3"/>
            <w:tcBorders>
              <w:top w:val="nil"/>
              <w:left w:val="nil"/>
              <w:bottom w:val="single" w:sz="4" w:space="0" w:color="auto"/>
              <w:right w:val="single" w:sz="4" w:space="0" w:color="auto"/>
            </w:tcBorders>
            <w:shd w:val="clear" w:color="000000" w:fill="C4D79B"/>
            <w:noWrap/>
            <w:vAlign w:val="bottom"/>
            <w:hideMark/>
          </w:tcPr>
          <w:p w:rsidR="006A23E3" w:rsidRPr="006A23E3" w:rsidRDefault="006A23E3" w:rsidP="006A23E3">
            <w:pPr>
              <w:jc w:val="right"/>
              <w:rPr>
                <w:rFonts w:ascii="Arial CYR" w:hAnsi="Arial CYR" w:cs="Arial CYR"/>
                <w:b/>
                <w:bCs/>
                <w:i/>
                <w:iCs/>
                <w:sz w:val="16"/>
                <w:szCs w:val="16"/>
              </w:rPr>
            </w:pPr>
            <w:r w:rsidRPr="006A23E3">
              <w:rPr>
                <w:rFonts w:ascii="Arial CYR" w:hAnsi="Arial CYR" w:cs="Arial CYR"/>
                <w:b/>
                <w:bCs/>
                <w:i/>
                <w:iCs/>
                <w:sz w:val="16"/>
                <w:szCs w:val="16"/>
              </w:rPr>
              <w:t xml:space="preserve">103,10 </w:t>
            </w:r>
          </w:p>
        </w:tc>
        <w:tc>
          <w:tcPr>
            <w:tcW w:w="1037" w:type="dxa"/>
            <w:gridSpan w:val="3"/>
            <w:tcBorders>
              <w:top w:val="nil"/>
              <w:left w:val="nil"/>
              <w:bottom w:val="single" w:sz="4" w:space="0" w:color="auto"/>
              <w:right w:val="single" w:sz="4" w:space="0" w:color="auto"/>
            </w:tcBorders>
            <w:shd w:val="clear" w:color="000000" w:fill="C4D79B"/>
            <w:noWrap/>
            <w:vAlign w:val="bottom"/>
            <w:hideMark/>
          </w:tcPr>
          <w:p w:rsidR="006A23E3" w:rsidRPr="006A23E3" w:rsidRDefault="006A23E3" w:rsidP="006A23E3">
            <w:pPr>
              <w:jc w:val="right"/>
              <w:rPr>
                <w:rFonts w:ascii="Arial CYR" w:hAnsi="Arial CYR" w:cs="Arial CYR"/>
                <w:b/>
                <w:bCs/>
                <w:i/>
                <w:iCs/>
                <w:sz w:val="16"/>
                <w:szCs w:val="16"/>
              </w:rPr>
            </w:pPr>
            <w:r w:rsidRPr="006A23E3">
              <w:rPr>
                <w:rFonts w:ascii="Arial CYR" w:hAnsi="Arial CYR" w:cs="Arial CYR"/>
                <w:b/>
                <w:bCs/>
                <w:i/>
                <w:iCs/>
                <w:sz w:val="16"/>
                <w:szCs w:val="16"/>
              </w:rPr>
              <w:t xml:space="preserve">103,10 </w:t>
            </w:r>
          </w:p>
        </w:tc>
        <w:tc>
          <w:tcPr>
            <w:tcW w:w="1813" w:type="dxa"/>
            <w:gridSpan w:val="4"/>
            <w:tcBorders>
              <w:top w:val="nil"/>
              <w:left w:val="nil"/>
              <w:bottom w:val="single" w:sz="4" w:space="0" w:color="auto"/>
              <w:right w:val="single" w:sz="4" w:space="0" w:color="auto"/>
            </w:tcBorders>
            <w:shd w:val="clear" w:color="000000" w:fill="C4D79B"/>
            <w:noWrap/>
            <w:vAlign w:val="bottom"/>
            <w:hideMark/>
          </w:tcPr>
          <w:p w:rsidR="006A23E3" w:rsidRPr="006A23E3" w:rsidRDefault="006A23E3" w:rsidP="006A23E3">
            <w:pPr>
              <w:jc w:val="right"/>
              <w:rPr>
                <w:rFonts w:ascii="Arial CYR" w:hAnsi="Arial CYR" w:cs="Arial CYR"/>
                <w:b/>
                <w:bCs/>
                <w:i/>
                <w:iCs/>
                <w:sz w:val="16"/>
                <w:szCs w:val="16"/>
              </w:rPr>
            </w:pPr>
            <w:r w:rsidRPr="006A23E3">
              <w:rPr>
                <w:rFonts w:ascii="Arial CYR" w:hAnsi="Arial CYR" w:cs="Arial CYR"/>
                <w:b/>
                <w:bCs/>
                <w:i/>
                <w:iCs/>
                <w:sz w:val="16"/>
                <w:szCs w:val="16"/>
              </w:rPr>
              <w:t xml:space="preserve">0,00 </w:t>
            </w:r>
          </w:p>
        </w:tc>
        <w:tc>
          <w:tcPr>
            <w:tcW w:w="799" w:type="dxa"/>
            <w:gridSpan w:val="4"/>
            <w:tcBorders>
              <w:top w:val="nil"/>
              <w:left w:val="nil"/>
              <w:bottom w:val="single" w:sz="4" w:space="0" w:color="auto"/>
              <w:right w:val="single" w:sz="4" w:space="0" w:color="auto"/>
            </w:tcBorders>
            <w:shd w:val="clear" w:color="000000" w:fill="C4D79B"/>
            <w:noWrap/>
            <w:vAlign w:val="bottom"/>
            <w:hideMark/>
          </w:tcPr>
          <w:p w:rsidR="006A23E3" w:rsidRPr="006A23E3" w:rsidRDefault="006A23E3" w:rsidP="006A23E3">
            <w:pPr>
              <w:jc w:val="right"/>
              <w:rPr>
                <w:rFonts w:ascii="Arial CYR" w:hAnsi="Arial CYR" w:cs="Arial CYR"/>
                <w:b/>
                <w:bCs/>
                <w:i/>
                <w:iCs/>
                <w:sz w:val="16"/>
                <w:szCs w:val="16"/>
              </w:rPr>
            </w:pPr>
            <w:r w:rsidRPr="006A23E3">
              <w:rPr>
                <w:rFonts w:ascii="Arial CYR" w:hAnsi="Arial CYR" w:cs="Arial CYR"/>
                <w:b/>
                <w:bCs/>
                <w:i/>
                <w:iCs/>
                <w:sz w:val="16"/>
                <w:szCs w:val="16"/>
              </w:rPr>
              <w:t xml:space="preserve">100,00 </w:t>
            </w:r>
          </w:p>
        </w:tc>
      </w:tr>
      <w:tr w:rsidR="006A23E3" w:rsidRPr="006A23E3" w:rsidTr="00DC36A2">
        <w:trPr>
          <w:gridAfter w:val="2"/>
          <w:wAfter w:w="515" w:type="dxa"/>
          <w:trHeight w:val="255"/>
        </w:trPr>
        <w:tc>
          <w:tcPr>
            <w:tcW w:w="1701" w:type="dxa"/>
            <w:gridSpan w:val="2"/>
            <w:tcBorders>
              <w:top w:val="nil"/>
              <w:left w:val="single" w:sz="4" w:space="0" w:color="auto"/>
              <w:bottom w:val="single" w:sz="4" w:space="0" w:color="auto"/>
              <w:right w:val="single" w:sz="4" w:space="0" w:color="auto"/>
            </w:tcBorders>
            <w:shd w:val="clear" w:color="000000" w:fill="FFFFFF"/>
            <w:vAlign w:val="bottom"/>
            <w:hideMark/>
          </w:tcPr>
          <w:p w:rsidR="006A23E3" w:rsidRPr="006A23E3" w:rsidRDefault="006A23E3" w:rsidP="006A23E3">
            <w:pPr>
              <w:rPr>
                <w:rFonts w:ascii="Arial CYR" w:hAnsi="Arial CYR" w:cs="Arial CYR"/>
                <w:i/>
                <w:iCs/>
                <w:sz w:val="16"/>
                <w:szCs w:val="16"/>
              </w:rPr>
            </w:pPr>
            <w:r w:rsidRPr="006A23E3">
              <w:rPr>
                <w:rFonts w:ascii="Arial CYR" w:hAnsi="Arial CYR" w:cs="Arial CYR"/>
                <w:i/>
                <w:iCs/>
                <w:sz w:val="16"/>
                <w:szCs w:val="16"/>
              </w:rPr>
              <w:t>Осуществление реализации государственных полномочий</w:t>
            </w:r>
          </w:p>
        </w:tc>
        <w:tc>
          <w:tcPr>
            <w:tcW w:w="808" w:type="dxa"/>
            <w:tcBorders>
              <w:top w:val="nil"/>
              <w:left w:val="nil"/>
              <w:bottom w:val="single" w:sz="4" w:space="0" w:color="auto"/>
              <w:right w:val="single" w:sz="4" w:space="0" w:color="auto"/>
            </w:tcBorders>
            <w:shd w:val="clear" w:color="000000" w:fill="FFFFFF"/>
            <w:vAlign w:val="bottom"/>
            <w:hideMark/>
          </w:tcPr>
          <w:p w:rsidR="006A23E3" w:rsidRPr="006A23E3" w:rsidRDefault="006A23E3" w:rsidP="006A23E3">
            <w:pPr>
              <w:jc w:val="center"/>
              <w:rPr>
                <w:rFonts w:ascii="Arial CYR" w:hAnsi="Arial CYR" w:cs="Arial CYR"/>
                <w:i/>
                <w:iCs/>
                <w:sz w:val="16"/>
                <w:szCs w:val="16"/>
              </w:rPr>
            </w:pPr>
            <w:r w:rsidRPr="006A23E3">
              <w:rPr>
                <w:rFonts w:ascii="Arial CYR" w:hAnsi="Arial CYR" w:cs="Arial CYR"/>
                <w:i/>
                <w:iCs/>
                <w:sz w:val="16"/>
                <w:szCs w:val="16"/>
              </w:rPr>
              <w:t>910</w:t>
            </w:r>
          </w:p>
        </w:tc>
        <w:tc>
          <w:tcPr>
            <w:tcW w:w="880" w:type="dxa"/>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center"/>
              <w:rPr>
                <w:rFonts w:ascii="Arial CYR" w:hAnsi="Arial CYR" w:cs="Arial CYR"/>
                <w:i/>
                <w:iCs/>
                <w:sz w:val="16"/>
                <w:szCs w:val="16"/>
              </w:rPr>
            </w:pPr>
            <w:r w:rsidRPr="006A23E3">
              <w:rPr>
                <w:rFonts w:ascii="Arial CYR" w:hAnsi="Arial CYR" w:cs="Arial CYR"/>
                <w:i/>
                <w:iCs/>
                <w:sz w:val="16"/>
                <w:szCs w:val="16"/>
              </w:rPr>
              <w:t>0401</w:t>
            </w:r>
          </w:p>
        </w:tc>
        <w:tc>
          <w:tcPr>
            <w:tcW w:w="1004" w:type="dxa"/>
            <w:gridSpan w:val="3"/>
            <w:tcBorders>
              <w:top w:val="nil"/>
              <w:left w:val="nil"/>
              <w:bottom w:val="single" w:sz="4" w:space="0" w:color="auto"/>
              <w:right w:val="single" w:sz="4" w:space="0" w:color="auto"/>
            </w:tcBorders>
            <w:shd w:val="clear" w:color="000000" w:fill="FFFFFF"/>
            <w:noWrap/>
            <w:vAlign w:val="bottom"/>
            <w:hideMark/>
          </w:tcPr>
          <w:p w:rsidR="006A23E3" w:rsidRPr="006A23E3" w:rsidRDefault="006A23E3" w:rsidP="006A23E3">
            <w:pPr>
              <w:jc w:val="center"/>
              <w:rPr>
                <w:rFonts w:ascii="Arial CYR" w:hAnsi="Arial CYR" w:cs="Arial CYR"/>
                <w:i/>
                <w:iCs/>
                <w:sz w:val="16"/>
                <w:szCs w:val="16"/>
              </w:rPr>
            </w:pPr>
            <w:r w:rsidRPr="006A23E3">
              <w:rPr>
                <w:rFonts w:ascii="Arial CYR" w:hAnsi="Arial CYR" w:cs="Arial CYR"/>
                <w:i/>
                <w:iCs/>
                <w:sz w:val="16"/>
                <w:szCs w:val="16"/>
              </w:rPr>
              <w:t>80000 00000</w:t>
            </w:r>
          </w:p>
        </w:tc>
        <w:tc>
          <w:tcPr>
            <w:tcW w:w="1357" w:type="dxa"/>
            <w:gridSpan w:val="5"/>
            <w:tcBorders>
              <w:top w:val="nil"/>
              <w:left w:val="nil"/>
              <w:bottom w:val="single" w:sz="4" w:space="0" w:color="auto"/>
              <w:right w:val="single" w:sz="4" w:space="0" w:color="auto"/>
            </w:tcBorders>
            <w:shd w:val="clear" w:color="000000" w:fill="FFFFFF"/>
            <w:noWrap/>
            <w:vAlign w:val="bottom"/>
            <w:hideMark/>
          </w:tcPr>
          <w:p w:rsidR="006A23E3" w:rsidRPr="006A23E3" w:rsidRDefault="006A23E3" w:rsidP="006A23E3">
            <w:pPr>
              <w:jc w:val="center"/>
              <w:rPr>
                <w:rFonts w:ascii="Arial CYR" w:hAnsi="Arial CYR" w:cs="Arial CYR"/>
                <w:i/>
                <w:iCs/>
                <w:sz w:val="16"/>
                <w:szCs w:val="16"/>
              </w:rPr>
            </w:pPr>
            <w:r w:rsidRPr="006A23E3">
              <w:rPr>
                <w:rFonts w:ascii="Arial CYR" w:hAnsi="Arial CYR" w:cs="Arial CYR"/>
                <w:i/>
                <w:iCs/>
                <w:sz w:val="16"/>
                <w:szCs w:val="16"/>
              </w:rPr>
              <w:t> </w:t>
            </w:r>
          </w:p>
        </w:tc>
        <w:tc>
          <w:tcPr>
            <w:tcW w:w="1324" w:type="dxa"/>
            <w:gridSpan w:val="3"/>
            <w:tcBorders>
              <w:top w:val="nil"/>
              <w:left w:val="nil"/>
              <w:bottom w:val="single" w:sz="4" w:space="0" w:color="auto"/>
              <w:right w:val="single" w:sz="4" w:space="0" w:color="auto"/>
            </w:tcBorders>
            <w:shd w:val="clear" w:color="000000" w:fill="FFFFFF"/>
            <w:noWrap/>
            <w:vAlign w:val="bottom"/>
            <w:hideMark/>
          </w:tcPr>
          <w:p w:rsidR="006A23E3" w:rsidRPr="006A23E3" w:rsidRDefault="006A23E3" w:rsidP="006A23E3">
            <w:pPr>
              <w:jc w:val="right"/>
              <w:rPr>
                <w:rFonts w:ascii="Arial CYR" w:hAnsi="Arial CYR" w:cs="Arial CYR"/>
                <w:i/>
                <w:iCs/>
                <w:sz w:val="16"/>
                <w:szCs w:val="16"/>
              </w:rPr>
            </w:pPr>
            <w:r w:rsidRPr="006A23E3">
              <w:rPr>
                <w:rFonts w:ascii="Arial CYR" w:hAnsi="Arial CYR" w:cs="Arial CYR"/>
                <w:i/>
                <w:iCs/>
                <w:sz w:val="16"/>
                <w:szCs w:val="16"/>
              </w:rPr>
              <w:t xml:space="preserve">103,10 </w:t>
            </w:r>
          </w:p>
        </w:tc>
        <w:tc>
          <w:tcPr>
            <w:tcW w:w="1037" w:type="dxa"/>
            <w:gridSpan w:val="3"/>
            <w:tcBorders>
              <w:top w:val="nil"/>
              <w:left w:val="nil"/>
              <w:bottom w:val="single" w:sz="4" w:space="0" w:color="auto"/>
              <w:right w:val="single" w:sz="4" w:space="0" w:color="auto"/>
            </w:tcBorders>
            <w:shd w:val="clear" w:color="000000" w:fill="FFFFFF"/>
            <w:noWrap/>
            <w:vAlign w:val="bottom"/>
            <w:hideMark/>
          </w:tcPr>
          <w:p w:rsidR="006A23E3" w:rsidRPr="006A23E3" w:rsidRDefault="006A23E3" w:rsidP="006A23E3">
            <w:pPr>
              <w:jc w:val="right"/>
              <w:rPr>
                <w:rFonts w:ascii="Arial CYR" w:hAnsi="Arial CYR" w:cs="Arial CYR"/>
                <w:i/>
                <w:iCs/>
                <w:sz w:val="16"/>
                <w:szCs w:val="16"/>
              </w:rPr>
            </w:pPr>
            <w:r w:rsidRPr="006A23E3">
              <w:rPr>
                <w:rFonts w:ascii="Arial CYR" w:hAnsi="Arial CYR" w:cs="Arial CYR"/>
                <w:i/>
                <w:iCs/>
                <w:sz w:val="16"/>
                <w:szCs w:val="16"/>
              </w:rPr>
              <w:t xml:space="preserve">103,10 </w:t>
            </w:r>
          </w:p>
        </w:tc>
        <w:tc>
          <w:tcPr>
            <w:tcW w:w="1813" w:type="dxa"/>
            <w:gridSpan w:val="4"/>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i/>
                <w:iCs/>
                <w:sz w:val="16"/>
                <w:szCs w:val="16"/>
              </w:rPr>
            </w:pPr>
            <w:r w:rsidRPr="006A23E3">
              <w:rPr>
                <w:rFonts w:ascii="Arial CYR" w:hAnsi="Arial CYR" w:cs="Arial CYR"/>
                <w:i/>
                <w:iCs/>
                <w:sz w:val="16"/>
                <w:szCs w:val="16"/>
              </w:rPr>
              <w:t xml:space="preserve">0,00 </w:t>
            </w:r>
          </w:p>
        </w:tc>
        <w:tc>
          <w:tcPr>
            <w:tcW w:w="799" w:type="dxa"/>
            <w:gridSpan w:val="4"/>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i/>
                <w:iCs/>
                <w:sz w:val="16"/>
                <w:szCs w:val="16"/>
              </w:rPr>
            </w:pPr>
            <w:r w:rsidRPr="006A23E3">
              <w:rPr>
                <w:rFonts w:ascii="Arial CYR" w:hAnsi="Arial CYR" w:cs="Arial CYR"/>
                <w:i/>
                <w:iCs/>
                <w:sz w:val="16"/>
                <w:szCs w:val="16"/>
              </w:rPr>
              <w:t xml:space="preserve">100,00 </w:t>
            </w:r>
          </w:p>
        </w:tc>
      </w:tr>
      <w:tr w:rsidR="006A23E3" w:rsidRPr="006A23E3" w:rsidTr="00DC36A2">
        <w:trPr>
          <w:gridAfter w:val="2"/>
          <w:wAfter w:w="515" w:type="dxa"/>
          <w:trHeight w:val="510"/>
        </w:trPr>
        <w:tc>
          <w:tcPr>
            <w:tcW w:w="1701" w:type="dxa"/>
            <w:gridSpan w:val="2"/>
            <w:tcBorders>
              <w:top w:val="nil"/>
              <w:left w:val="single" w:sz="4" w:space="0" w:color="auto"/>
              <w:bottom w:val="single" w:sz="4" w:space="0" w:color="auto"/>
              <w:right w:val="single" w:sz="4" w:space="0" w:color="auto"/>
            </w:tcBorders>
            <w:shd w:val="clear" w:color="000000" w:fill="FFFFFF"/>
            <w:vAlign w:val="bottom"/>
            <w:hideMark/>
          </w:tcPr>
          <w:p w:rsidR="006A23E3" w:rsidRPr="006A23E3" w:rsidRDefault="006A23E3" w:rsidP="006A23E3">
            <w:pPr>
              <w:rPr>
                <w:rFonts w:ascii="Arial CYR" w:hAnsi="Arial CYR" w:cs="Arial CYR"/>
                <w:sz w:val="16"/>
                <w:szCs w:val="16"/>
              </w:rPr>
            </w:pPr>
            <w:r w:rsidRPr="006A23E3">
              <w:rPr>
                <w:rFonts w:ascii="Arial CYR" w:hAnsi="Arial CYR" w:cs="Arial CYR"/>
                <w:sz w:val="16"/>
                <w:szCs w:val="16"/>
              </w:rPr>
              <w:t>Осуществление отдельных областных государственных полномочий в сфере водоснабжения и водоотведения</w:t>
            </w:r>
          </w:p>
        </w:tc>
        <w:tc>
          <w:tcPr>
            <w:tcW w:w="808" w:type="dxa"/>
            <w:tcBorders>
              <w:top w:val="nil"/>
              <w:left w:val="nil"/>
              <w:bottom w:val="single" w:sz="4" w:space="0" w:color="auto"/>
              <w:right w:val="single" w:sz="4" w:space="0" w:color="auto"/>
            </w:tcBorders>
            <w:shd w:val="clear" w:color="000000" w:fill="FFFFFF"/>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910</w:t>
            </w:r>
          </w:p>
        </w:tc>
        <w:tc>
          <w:tcPr>
            <w:tcW w:w="880" w:type="dxa"/>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0401</w:t>
            </w:r>
          </w:p>
        </w:tc>
        <w:tc>
          <w:tcPr>
            <w:tcW w:w="1004" w:type="dxa"/>
            <w:gridSpan w:val="3"/>
            <w:tcBorders>
              <w:top w:val="nil"/>
              <w:left w:val="nil"/>
              <w:bottom w:val="single" w:sz="4" w:space="0" w:color="auto"/>
              <w:right w:val="single" w:sz="4" w:space="0" w:color="auto"/>
            </w:tcBorders>
            <w:shd w:val="clear" w:color="000000" w:fill="FFFFFF"/>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80000 73110</w:t>
            </w:r>
          </w:p>
        </w:tc>
        <w:tc>
          <w:tcPr>
            <w:tcW w:w="1357" w:type="dxa"/>
            <w:gridSpan w:val="5"/>
            <w:tcBorders>
              <w:top w:val="nil"/>
              <w:left w:val="nil"/>
              <w:bottom w:val="single" w:sz="4" w:space="0" w:color="auto"/>
              <w:right w:val="single" w:sz="4" w:space="0" w:color="auto"/>
            </w:tcBorders>
            <w:shd w:val="clear" w:color="000000" w:fill="FFFFFF"/>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 </w:t>
            </w:r>
          </w:p>
        </w:tc>
        <w:tc>
          <w:tcPr>
            <w:tcW w:w="1324" w:type="dxa"/>
            <w:gridSpan w:val="3"/>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103,10 </w:t>
            </w:r>
          </w:p>
        </w:tc>
        <w:tc>
          <w:tcPr>
            <w:tcW w:w="1037" w:type="dxa"/>
            <w:gridSpan w:val="3"/>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103,10 </w:t>
            </w:r>
          </w:p>
        </w:tc>
        <w:tc>
          <w:tcPr>
            <w:tcW w:w="1813" w:type="dxa"/>
            <w:gridSpan w:val="4"/>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0,00 </w:t>
            </w:r>
          </w:p>
        </w:tc>
        <w:tc>
          <w:tcPr>
            <w:tcW w:w="799" w:type="dxa"/>
            <w:gridSpan w:val="4"/>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100,00 </w:t>
            </w:r>
          </w:p>
        </w:tc>
      </w:tr>
      <w:tr w:rsidR="006A23E3" w:rsidRPr="006A23E3" w:rsidTr="00DC36A2">
        <w:trPr>
          <w:gridAfter w:val="2"/>
          <w:wAfter w:w="515" w:type="dxa"/>
          <w:trHeight w:val="1020"/>
        </w:trPr>
        <w:tc>
          <w:tcPr>
            <w:tcW w:w="1701" w:type="dxa"/>
            <w:gridSpan w:val="2"/>
            <w:tcBorders>
              <w:top w:val="nil"/>
              <w:left w:val="single" w:sz="4" w:space="0" w:color="auto"/>
              <w:bottom w:val="single" w:sz="4" w:space="0" w:color="auto"/>
              <w:right w:val="single" w:sz="4" w:space="0" w:color="auto"/>
            </w:tcBorders>
            <w:shd w:val="clear" w:color="auto" w:fill="auto"/>
            <w:vAlign w:val="bottom"/>
            <w:hideMark/>
          </w:tcPr>
          <w:p w:rsidR="006A23E3" w:rsidRPr="006A23E3" w:rsidRDefault="006A23E3" w:rsidP="006A23E3">
            <w:pPr>
              <w:rPr>
                <w:rFonts w:ascii="Arial CYR" w:hAnsi="Arial CYR" w:cs="Arial CYR"/>
                <w:sz w:val="16"/>
                <w:szCs w:val="16"/>
              </w:rPr>
            </w:pPr>
            <w:r w:rsidRPr="006A23E3">
              <w:rPr>
                <w:rFonts w:ascii="Arial CYR" w:hAnsi="Arial CYR" w:cs="Arial CY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8" w:type="dxa"/>
            <w:tcBorders>
              <w:top w:val="nil"/>
              <w:left w:val="nil"/>
              <w:bottom w:val="single" w:sz="4" w:space="0" w:color="auto"/>
              <w:right w:val="single" w:sz="4" w:space="0" w:color="auto"/>
            </w:tcBorders>
            <w:shd w:val="clear" w:color="000000" w:fill="FFFFFF"/>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910</w:t>
            </w:r>
          </w:p>
        </w:tc>
        <w:tc>
          <w:tcPr>
            <w:tcW w:w="880" w:type="dxa"/>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0401</w:t>
            </w:r>
          </w:p>
        </w:tc>
        <w:tc>
          <w:tcPr>
            <w:tcW w:w="1004" w:type="dxa"/>
            <w:gridSpan w:val="3"/>
            <w:tcBorders>
              <w:top w:val="nil"/>
              <w:left w:val="nil"/>
              <w:bottom w:val="single" w:sz="4" w:space="0" w:color="auto"/>
              <w:right w:val="single" w:sz="4" w:space="0" w:color="auto"/>
            </w:tcBorders>
            <w:shd w:val="clear" w:color="000000" w:fill="FFFFFF"/>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80000 73110</w:t>
            </w:r>
          </w:p>
        </w:tc>
        <w:tc>
          <w:tcPr>
            <w:tcW w:w="1357" w:type="dxa"/>
            <w:gridSpan w:val="5"/>
            <w:tcBorders>
              <w:top w:val="nil"/>
              <w:left w:val="nil"/>
              <w:bottom w:val="single" w:sz="4" w:space="0" w:color="auto"/>
              <w:right w:val="single" w:sz="4" w:space="0" w:color="auto"/>
            </w:tcBorders>
            <w:shd w:val="clear" w:color="000000" w:fill="FFFFFF"/>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100</w:t>
            </w:r>
          </w:p>
        </w:tc>
        <w:tc>
          <w:tcPr>
            <w:tcW w:w="1324" w:type="dxa"/>
            <w:gridSpan w:val="3"/>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98,20 </w:t>
            </w:r>
          </w:p>
        </w:tc>
        <w:tc>
          <w:tcPr>
            <w:tcW w:w="1037" w:type="dxa"/>
            <w:gridSpan w:val="3"/>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98,20 </w:t>
            </w:r>
          </w:p>
        </w:tc>
        <w:tc>
          <w:tcPr>
            <w:tcW w:w="1813" w:type="dxa"/>
            <w:gridSpan w:val="4"/>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0,00 </w:t>
            </w:r>
          </w:p>
        </w:tc>
        <w:tc>
          <w:tcPr>
            <w:tcW w:w="799" w:type="dxa"/>
            <w:gridSpan w:val="4"/>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100,00 </w:t>
            </w:r>
          </w:p>
        </w:tc>
      </w:tr>
      <w:tr w:rsidR="006A23E3" w:rsidRPr="006A23E3" w:rsidTr="00DC36A2">
        <w:trPr>
          <w:gridAfter w:val="2"/>
          <w:wAfter w:w="515" w:type="dxa"/>
          <w:trHeight w:val="255"/>
        </w:trPr>
        <w:tc>
          <w:tcPr>
            <w:tcW w:w="1701" w:type="dxa"/>
            <w:gridSpan w:val="2"/>
            <w:tcBorders>
              <w:top w:val="nil"/>
              <w:left w:val="single" w:sz="4" w:space="0" w:color="auto"/>
              <w:bottom w:val="single" w:sz="4" w:space="0" w:color="auto"/>
              <w:right w:val="single" w:sz="4" w:space="0" w:color="auto"/>
            </w:tcBorders>
            <w:shd w:val="clear" w:color="auto" w:fill="auto"/>
            <w:vAlign w:val="bottom"/>
            <w:hideMark/>
          </w:tcPr>
          <w:p w:rsidR="006A23E3" w:rsidRPr="006A23E3" w:rsidRDefault="006A23E3" w:rsidP="006A23E3">
            <w:pPr>
              <w:rPr>
                <w:rFonts w:ascii="Arial CYR" w:hAnsi="Arial CYR" w:cs="Arial CYR"/>
                <w:sz w:val="16"/>
                <w:szCs w:val="16"/>
              </w:rPr>
            </w:pPr>
            <w:r w:rsidRPr="006A23E3">
              <w:rPr>
                <w:rFonts w:ascii="Arial CYR" w:hAnsi="Arial CYR" w:cs="Arial CYR"/>
                <w:sz w:val="16"/>
                <w:szCs w:val="16"/>
              </w:rPr>
              <w:t>Фонд оплаты труда государственных (муниципальных) органов</w:t>
            </w:r>
          </w:p>
        </w:tc>
        <w:tc>
          <w:tcPr>
            <w:tcW w:w="808" w:type="dxa"/>
            <w:tcBorders>
              <w:top w:val="nil"/>
              <w:left w:val="nil"/>
              <w:bottom w:val="single" w:sz="4" w:space="0" w:color="auto"/>
              <w:right w:val="single" w:sz="4" w:space="0" w:color="auto"/>
            </w:tcBorders>
            <w:shd w:val="clear" w:color="000000" w:fill="FFFFFF"/>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910</w:t>
            </w:r>
          </w:p>
        </w:tc>
        <w:tc>
          <w:tcPr>
            <w:tcW w:w="880" w:type="dxa"/>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0401</w:t>
            </w:r>
          </w:p>
        </w:tc>
        <w:tc>
          <w:tcPr>
            <w:tcW w:w="1004" w:type="dxa"/>
            <w:gridSpan w:val="3"/>
            <w:tcBorders>
              <w:top w:val="nil"/>
              <w:left w:val="nil"/>
              <w:bottom w:val="single" w:sz="4" w:space="0" w:color="auto"/>
              <w:right w:val="single" w:sz="4" w:space="0" w:color="auto"/>
            </w:tcBorders>
            <w:shd w:val="clear" w:color="000000" w:fill="FFFFFF"/>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80000 73110</w:t>
            </w:r>
          </w:p>
        </w:tc>
        <w:tc>
          <w:tcPr>
            <w:tcW w:w="1357" w:type="dxa"/>
            <w:gridSpan w:val="5"/>
            <w:tcBorders>
              <w:top w:val="nil"/>
              <w:left w:val="nil"/>
              <w:bottom w:val="single" w:sz="4" w:space="0" w:color="auto"/>
              <w:right w:val="single" w:sz="4" w:space="0" w:color="auto"/>
            </w:tcBorders>
            <w:shd w:val="clear" w:color="000000" w:fill="FFFFFF"/>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121</w:t>
            </w:r>
          </w:p>
        </w:tc>
        <w:tc>
          <w:tcPr>
            <w:tcW w:w="1324" w:type="dxa"/>
            <w:gridSpan w:val="3"/>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76,50 </w:t>
            </w:r>
          </w:p>
        </w:tc>
        <w:tc>
          <w:tcPr>
            <w:tcW w:w="1037" w:type="dxa"/>
            <w:gridSpan w:val="3"/>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76,50 </w:t>
            </w:r>
          </w:p>
        </w:tc>
        <w:tc>
          <w:tcPr>
            <w:tcW w:w="1813" w:type="dxa"/>
            <w:gridSpan w:val="4"/>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0,00 </w:t>
            </w:r>
          </w:p>
        </w:tc>
        <w:tc>
          <w:tcPr>
            <w:tcW w:w="799" w:type="dxa"/>
            <w:gridSpan w:val="4"/>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100,00 </w:t>
            </w:r>
          </w:p>
        </w:tc>
      </w:tr>
      <w:tr w:rsidR="006A23E3" w:rsidRPr="006A23E3" w:rsidTr="00DC36A2">
        <w:trPr>
          <w:gridAfter w:val="2"/>
          <w:wAfter w:w="515" w:type="dxa"/>
          <w:trHeight w:val="765"/>
        </w:trPr>
        <w:tc>
          <w:tcPr>
            <w:tcW w:w="1701" w:type="dxa"/>
            <w:gridSpan w:val="2"/>
            <w:tcBorders>
              <w:top w:val="nil"/>
              <w:left w:val="single" w:sz="4" w:space="0" w:color="auto"/>
              <w:bottom w:val="single" w:sz="4" w:space="0" w:color="auto"/>
              <w:right w:val="single" w:sz="4" w:space="0" w:color="auto"/>
            </w:tcBorders>
            <w:shd w:val="clear" w:color="auto" w:fill="auto"/>
            <w:vAlign w:val="bottom"/>
            <w:hideMark/>
          </w:tcPr>
          <w:p w:rsidR="006A23E3" w:rsidRPr="006A23E3" w:rsidRDefault="006A23E3" w:rsidP="006A23E3">
            <w:pPr>
              <w:rPr>
                <w:rFonts w:ascii="Arial CYR" w:hAnsi="Arial CYR" w:cs="Arial CYR"/>
                <w:sz w:val="16"/>
                <w:szCs w:val="16"/>
              </w:rPr>
            </w:pPr>
            <w:r w:rsidRPr="006A23E3">
              <w:rPr>
                <w:rFonts w:ascii="Arial CYR" w:hAnsi="Arial CYR" w:cs="Arial CYR"/>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08" w:type="dxa"/>
            <w:tcBorders>
              <w:top w:val="nil"/>
              <w:left w:val="nil"/>
              <w:bottom w:val="single" w:sz="4" w:space="0" w:color="auto"/>
              <w:right w:val="single" w:sz="4" w:space="0" w:color="auto"/>
            </w:tcBorders>
            <w:shd w:val="clear" w:color="000000" w:fill="FFFFFF"/>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910</w:t>
            </w:r>
          </w:p>
        </w:tc>
        <w:tc>
          <w:tcPr>
            <w:tcW w:w="880" w:type="dxa"/>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0401</w:t>
            </w:r>
          </w:p>
        </w:tc>
        <w:tc>
          <w:tcPr>
            <w:tcW w:w="1004" w:type="dxa"/>
            <w:gridSpan w:val="3"/>
            <w:tcBorders>
              <w:top w:val="nil"/>
              <w:left w:val="nil"/>
              <w:bottom w:val="single" w:sz="4" w:space="0" w:color="auto"/>
              <w:right w:val="single" w:sz="4" w:space="0" w:color="auto"/>
            </w:tcBorders>
            <w:shd w:val="clear" w:color="000000" w:fill="FFFFFF"/>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80000 73110</w:t>
            </w:r>
          </w:p>
        </w:tc>
        <w:tc>
          <w:tcPr>
            <w:tcW w:w="1357" w:type="dxa"/>
            <w:gridSpan w:val="5"/>
            <w:tcBorders>
              <w:top w:val="nil"/>
              <w:left w:val="nil"/>
              <w:bottom w:val="single" w:sz="4" w:space="0" w:color="auto"/>
              <w:right w:val="single" w:sz="4" w:space="0" w:color="auto"/>
            </w:tcBorders>
            <w:shd w:val="clear" w:color="000000" w:fill="FFFFFF"/>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129</w:t>
            </w:r>
          </w:p>
        </w:tc>
        <w:tc>
          <w:tcPr>
            <w:tcW w:w="1324" w:type="dxa"/>
            <w:gridSpan w:val="3"/>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21,70 </w:t>
            </w:r>
          </w:p>
        </w:tc>
        <w:tc>
          <w:tcPr>
            <w:tcW w:w="1037" w:type="dxa"/>
            <w:gridSpan w:val="3"/>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21,70 </w:t>
            </w:r>
          </w:p>
        </w:tc>
        <w:tc>
          <w:tcPr>
            <w:tcW w:w="1813" w:type="dxa"/>
            <w:gridSpan w:val="4"/>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0,00 </w:t>
            </w:r>
          </w:p>
        </w:tc>
        <w:tc>
          <w:tcPr>
            <w:tcW w:w="799" w:type="dxa"/>
            <w:gridSpan w:val="4"/>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100,00 </w:t>
            </w:r>
          </w:p>
        </w:tc>
      </w:tr>
      <w:tr w:rsidR="006A23E3" w:rsidRPr="006A23E3" w:rsidTr="00DC36A2">
        <w:trPr>
          <w:gridAfter w:val="2"/>
          <w:wAfter w:w="515" w:type="dxa"/>
          <w:trHeight w:val="510"/>
        </w:trPr>
        <w:tc>
          <w:tcPr>
            <w:tcW w:w="1701" w:type="dxa"/>
            <w:gridSpan w:val="2"/>
            <w:tcBorders>
              <w:top w:val="nil"/>
              <w:left w:val="single" w:sz="4" w:space="0" w:color="auto"/>
              <w:bottom w:val="single" w:sz="4" w:space="0" w:color="auto"/>
              <w:right w:val="single" w:sz="4" w:space="0" w:color="auto"/>
            </w:tcBorders>
            <w:shd w:val="clear" w:color="auto" w:fill="auto"/>
            <w:vAlign w:val="bottom"/>
            <w:hideMark/>
          </w:tcPr>
          <w:p w:rsidR="006A23E3" w:rsidRPr="006A23E3" w:rsidRDefault="006A23E3" w:rsidP="006A23E3">
            <w:pPr>
              <w:rPr>
                <w:rFonts w:ascii="Arial CYR" w:hAnsi="Arial CYR" w:cs="Arial CYR"/>
                <w:sz w:val="16"/>
                <w:szCs w:val="16"/>
              </w:rPr>
            </w:pPr>
            <w:r w:rsidRPr="006A23E3">
              <w:rPr>
                <w:rFonts w:ascii="Arial CYR" w:hAnsi="Arial CYR" w:cs="Arial CYR"/>
                <w:sz w:val="16"/>
                <w:szCs w:val="16"/>
              </w:rPr>
              <w:t>Закупка товаров, работ и услуг для государственных (муниципальных) нужд</w:t>
            </w:r>
          </w:p>
        </w:tc>
        <w:tc>
          <w:tcPr>
            <w:tcW w:w="808" w:type="dxa"/>
            <w:tcBorders>
              <w:top w:val="nil"/>
              <w:left w:val="nil"/>
              <w:bottom w:val="single" w:sz="4" w:space="0" w:color="auto"/>
              <w:right w:val="single" w:sz="4" w:space="0" w:color="auto"/>
            </w:tcBorders>
            <w:shd w:val="clear" w:color="000000" w:fill="FFFFFF"/>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910</w:t>
            </w:r>
          </w:p>
        </w:tc>
        <w:tc>
          <w:tcPr>
            <w:tcW w:w="880" w:type="dxa"/>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0401</w:t>
            </w:r>
          </w:p>
        </w:tc>
        <w:tc>
          <w:tcPr>
            <w:tcW w:w="1004" w:type="dxa"/>
            <w:gridSpan w:val="3"/>
            <w:tcBorders>
              <w:top w:val="nil"/>
              <w:left w:val="nil"/>
              <w:bottom w:val="single" w:sz="4" w:space="0" w:color="auto"/>
              <w:right w:val="single" w:sz="4" w:space="0" w:color="auto"/>
            </w:tcBorders>
            <w:shd w:val="clear" w:color="000000" w:fill="FFFFFF"/>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80000 73110</w:t>
            </w:r>
          </w:p>
        </w:tc>
        <w:tc>
          <w:tcPr>
            <w:tcW w:w="1357" w:type="dxa"/>
            <w:gridSpan w:val="5"/>
            <w:tcBorders>
              <w:top w:val="nil"/>
              <w:left w:val="nil"/>
              <w:bottom w:val="single" w:sz="4" w:space="0" w:color="auto"/>
              <w:right w:val="single" w:sz="4" w:space="0" w:color="auto"/>
            </w:tcBorders>
            <w:shd w:val="clear" w:color="000000" w:fill="FFFFFF"/>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200</w:t>
            </w:r>
          </w:p>
        </w:tc>
        <w:tc>
          <w:tcPr>
            <w:tcW w:w="1324" w:type="dxa"/>
            <w:gridSpan w:val="3"/>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4,90 </w:t>
            </w:r>
          </w:p>
        </w:tc>
        <w:tc>
          <w:tcPr>
            <w:tcW w:w="1037" w:type="dxa"/>
            <w:gridSpan w:val="3"/>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4,90 </w:t>
            </w:r>
          </w:p>
        </w:tc>
        <w:tc>
          <w:tcPr>
            <w:tcW w:w="1813" w:type="dxa"/>
            <w:gridSpan w:val="4"/>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0,00 </w:t>
            </w:r>
          </w:p>
        </w:tc>
        <w:tc>
          <w:tcPr>
            <w:tcW w:w="799" w:type="dxa"/>
            <w:gridSpan w:val="4"/>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100,00 </w:t>
            </w:r>
          </w:p>
        </w:tc>
      </w:tr>
      <w:tr w:rsidR="006A23E3" w:rsidRPr="006A23E3" w:rsidTr="00DC36A2">
        <w:trPr>
          <w:gridAfter w:val="2"/>
          <w:wAfter w:w="515" w:type="dxa"/>
          <w:trHeight w:val="255"/>
        </w:trPr>
        <w:tc>
          <w:tcPr>
            <w:tcW w:w="1701" w:type="dxa"/>
            <w:gridSpan w:val="2"/>
            <w:tcBorders>
              <w:top w:val="nil"/>
              <w:left w:val="single" w:sz="4" w:space="0" w:color="auto"/>
              <w:bottom w:val="single" w:sz="4" w:space="0" w:color="auto"/>
              <w:right w:val="single" w:sz="4" w:space="0" w:color="auto"/>
            </w:tcBorders>
            <w:shd w:val="clear" w:color="auto" w:fill="auto"/>
            <w:vAlign w:val="bottom"/>
            <w:hideMark/>
          </w:tcPr>
          <w:p w:rsidR="006A23E3" w:rsidRPr="006A23E3" w:rsidRDefault="006A23E3" w:rsidP="006A23E3">
            <w:pPr>
              <w:rPr>
                <w:rFonts w:ascii="Arial CYR" w:hAnsi="Arial CYR" w:cs="Arial CYR"/>
                <w:sz w:val="16"/>
                <w:szCs w:val="16"/>
              </w:rPr>
            </w:pPr>
            <w:r w:rsidRPr="006A23E3">
              <w:rPr>
                <w:rFonts w:ascii="Arial CYR" w:hAnsi="Arial CYR" w:cs="Arial CYR"/>
                <w:sz w:val="16"/>
                <w:szCs w:val="16"/>
              </w:rPr>
              <w:t>Прочая закупка товаров, работ и услуг</w:t>
            </w:r>
          </w:p>
        </w:tc>
        <w:tc>
          <w:tcPr>
            <w:tcW w:w="808" w:type="dxa"/>
            <w:tcBorders>
              <w:top w:val="nil"/>
              <w:left w:val="nil"/>
              <w:bottom w:val="single" w:sz="4" w:space="0" w:color="auto"/>
              <w:right w:val="single" w:sz="4" w:space="0" w:color="auto"/>
            </w:tcBorders>
            <w:shd w:val="clear" w:color="000000" w:fill="FFFFFF"/>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910</w:t>
            </w:r>
          </w:p>
        </w:tc>
        <w:tc>
          <w:tcPr>
            <w:tcW w:w="880" w:type="dxa"/>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0401</w:t>
            </w:r>
          </w:p>
        </w:tc>
        <w:tc>
          <w:tcPr>
            <w:tcW w:w="1004" w:type="dxa"/>
            <w:gridSpan w:val="3"/>
            <w:tcBorders>
              <w:top w:val="nil"/>
              <w:left w:val="nil"/>
              <w:bottom w:val="single" w:sz="4" w:space="0" w:color="auto"/>
              <w:right w:val="single" w:sz="4" w:space="0" w:color="auto"/>
            </w:tcBorders>
            <w:shd w:val="clear" w:color="000000" w:fill="FFFFFF"/>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80000 73110</w:t>
            </w:r>
          </w:p>
        </w:tc>
        <w:tc>
          <w:tcPr>
            <w:tcW w:w="1357" w:type="dxa"/>
            <w:gridSpan w:val="5"/>
            <w:tcBorders>
              <w:top w:val="nil"/>
              <w:left w:val="nil"/>
              <w:bottom w:val="single" w:sz="4" w:space="0" w:color="auto"/>
              <w:right w:val="single" w:sz="4" w:space="0" w:color="auto"/>
            </w:tcBorders>
            <w:shd w:val="clear" w:color="000000" w:fill="FFFFFF"/>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244</w:t>
            </w:r>
          </w:p>
        </w:tc>
        <w:tc>
          <w:tcPr>
            <w:tcW w:w="1324" w:type="dxa"/>
            <w:gridSpan w:val="3"/>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4,90 </w:t>
            </w:r>
          </w:p>
        </w:tc>
        <w:tc>
          <w:tcPr>
            <w:tcW w:w="1037" w:type="dxa"/>
            <w:gridSpan w:val="3"/>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4,90 </w:t>
            </w:r>
          </w:p>
        </w:tc>
        <w:tc>
          <w:tcPr>
            <w:tcW w:w="1813" w:type="dxa"/>
            <w:gridSpan w:val="4"/>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0,00 </w:t>
            </w:r>
          </w:p>
        </w:tc>
        <w:tc>
          <w:tcPr>
            <w:tcW w:w="799" w:type="dxa"/>
            <w:gridSpan w:val="4"/>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100,00 </w:t>
            </w:r>
          </w:p>
        </w:tc>
      </w:tr>
      <w:tr w:rsidR="006A23E3" w:rsidRPr="006A23E3" w:rsidTr="00DC36A2">
        <w:trPr>
          <w:gridAfter w:val="2"/>
          <w:wAfter w:w="515" w:type="dxa"/>
          <w:trHeight w:val="255"/>
        </w:trPr>
        <w:tc>
          <w:tcPr>
            <w:tcW w:w="1701" w:type="dxa"/>
            <w:gridSpan w:val="2"/>
            <w:tcBorders>
              <w:top w:val="nil"/>
              <w:left w:val="single" w:sz="4" w:space="0" w:color="auto"/>
              <w:bottom w:val="single" w:sz="4" w:space="0" w:color="auto"/>
              <w:right w:val="single" w:sz="4" w:space="0" w:color="auto"/>
            </w:tcBorders>
            <w:shd w:val="clear" w:color="000000" w:fill="C4D79B"/>
            <w:vAlign w:val="bottom"/>
            <w:hideMark/>
          </w:tcPr>
          <w:p w:rsidR="006A23E3" w:rsidRPr="006A23E3" w:rsidRDefault="006A23E3" w:rsidP="006A23E3">
            <w:pPr>
              <w:rPr>
                <w:rFonts w:ascii="Arial CYR" w:hAnsi="Arial CYR" w:cs="Arial CYR"/>
                <w:b/>
                <w:bCs/>
                <w:i/>
                <w:iCs/>
                <w:sz w:val="16"/>
                <w:szCs w:val="16"/>
              </w:rPr>
            </w:pPr>
            <w:r w:rsidRPr="006A23E3">
              <w:rPr>
                <w:rFonts w:ascii="Arial CYR" w:hAnsi="Arial CYR" w:cs="Arial CYR"/>
                <w:b/>
                <w:bCs/>
                <w:i/>
                <w:iCs/>
                <w:sz w:val="16"/>
                <w:szCs w:val="16"/>
              </w:rPr>
              <w:t>Транспорт</w:t>
            </w:r>
          </w:p>
        </w:tc>
        <w:tc>
          <w:tcPr>
            <w:tcW w:w="808" w:type="dxa"/>
            <w:tcBorders>
              <w:top w:val="nil"/>
              <w:left w:val="nil"/>
              <w:bottom w:val="single" w:sz="4" w:space="0" w:color="auto"/>
              <w:right w:val="single" w:sz="4" w:space="0" w:color="auto"/>
            </w:tcBorders>
            <w:shd w:val="clear" w:color="000000" w:fill="C4D79B"/>
            <w:noWrap/>
            <w:vAlign w:val="bottom"/>
            <w:hideMark/>
          </w:tcPr>
          <w:p w:rsidR="006A23E3" w:rsidRPr="006A23E3" w:rsidRDefault="006A23E3" w:rsidP="006A23E3">
            <w:pPr>
              <w:jc w:val="center"/>
              <w:rPr>
                <w:rFonts w:ascii="Arial CYR" w:hAnsi="Arial CYR" w:cs="Arial CYR"/>
                <w:b/>
                <w:bCs/>
                <w:i/>
                <w:iCs/>
                <w:sz w:val="16"/>
                <w:szCs w:val="16"/>
              </w:rPr>
            </w:pPr>
            <w:r w:rsidRPr="006A23E3">
              <w:rPr>
                <w:rFonts w:ascii="Arial CYR" w:hAnsi="Arial CYR" w:cs="Arial CYR"/>
                <w:b/>
                <w:bCs/>
                <w:i/>
                <w:iCs/>
                <w:sz w:val="16"/>
                <w:szCs w:val="16"/>
              </w:rPr>
              <w:t>910</w:t>
            </w:r>
          </w:p>
        </w:tc>
        <w:tc>
          <w:tcPr>
            <w:tcW w:w="880" w:type="dxa"/>
            <w:tcBorders>
              <w:top w:val="nil"/>
              <w:left w:val="nil"/>
              <w:bottom w:val="single" w:sz="4" w:space="0" w:color="auto"/>
              <w:right w:val="single" w:sz="4" w:space="0" w:color="auto"/>
            </w:tcBorders>
            <w:shd w:val="clear" w:color="000000" w:fill="C4D79B"/>
            <w:noWrap/>
            <w:vAlign w:val="bottom"/>
            <w:hideMark/>
          </w:tcPr>
          <w:p w:rsidR="006A23E3" w:rsidRPr="006A23E3" w:rsidRDefault="006A23E3" w:rsidP="006A23E3">
            <w:pPr>
              <w:jc w:val="center"/>
              <w:rPr>
                <w:rFonts w:ascii="Arial CYR" w:hAnsi="Arial CYR" w:cs="Arial CYR"/>
                <w:b/>
                <w:bCs/>
                <w:i/>
                <w:iCs/>
                <w:sz w:val="16"/>
                <w:szCs w:val="16"/>
              </w:rPr>
            </w:pPr>
            <w:r w:rsidRPr="006A23E3">
              <w:rPr>
                <w:rFonts w:ascii="Arial CYR" w:hAnsi="Arial CYR" w:cs="Arial CYR"/>
                <w:b/>
                <w:bCs/>
                <w:i/>
                <w:iCs/>
                <w:sz w:val="16"/>
                <w:szCs w:val="16"/>
              </w:rPr>
              <w:t>0408</w:t>
            </w:r>
          </w:p>
        </w:tc>
        <w:tc>
          <w:tcPr>
            <w:tcW w:w="1004" w:type="dxa"/>
            <w:gridSpan w:val="3"/>
            <w:tcBorders>
              <w:top w:val="nil"/>
              <w:left w:val="nil"/>
              <w:bottom w:val="single" w:sz="4" w:space="0" w:color="auto"/>
              <w:right w:val="single" w:sz="4" w:space="0" w:color="auto"/>
            </w:tcBorders>
            <w:shd w:val="clear" w:color="000000" w:fill="C4D79B"/>
            <w:noWrap/>
            <w:vAlign w:val="bottom"/>
            <w:hideMark/>
          </w:tcPr>
          <w:p w:rsidR="006A23E3" w:rsidRPr="006A23E3" w:rsidRDefault="006A23E3" w:rsidP="006A23E3">
            <w:pPr>
              <w:jc w:val="center"/>
              <w:rPr>
                <w:rFonts w:ascii="Arial CYR" w:hAnsi="Arial CYR" w:cs="Arial CYR"/>
                <w:b/>
                <w:bCs/>
                <w:i/>
                <w:iCs/>
                <w:sz w:val="16"/>
                <w:szCs w:val="16"/>
              </w:rPr>
            </w:pPr>
            <w:r w:rsidRPr="006A23E3">
              <w:rPr>
                <w:rFonts w:ascii="Arial CYR" w:hAnsi="Arial CYR" w:cs="Arial CYR"/>
                <w:b/>
                <w:bCs/>
                <w:i/>
                <w:iCs/>
                <w:sz w:val="16"/>
                <w:szCs w:val="16"/>
              </w:rPr>
              <w:t> </w:t>
            </w:r>
          </w:p>
        </w:tc>
        <w:tc>
          <w:tcPr>
            <w:tcW w:w="1357" w:type="dxa"/>
            <w:gridSpan w:val="5"/>
            <w:tcBorders>
              <w:top w:val="nil"/>
              <w:left w:val="nil"/>
              <w:bottom w:val="single" w:sz="4" w:space="0" w:color="auto"/>
              <w:right w:val="single" w:sz="4" w:space="0" w:color="auto"/>
            </w:tcBorders>
            <w:shd w:val="clear" w:color="000000" w:fill="C4D79B"/>
            <w:noWrap/>
            <w:vAlign w:val="bottom"/>
            <w:hideMark/>
          </w:tcPr>
          <w:p w:rsidR="006A23E3" w:rsidRPr="006A23E3" w:rsidRDefault="006A23E3" w:rsidP="006A23E3">
            <w:pPr>
              <w:jc w:val="center"/>
              <w:rPr>
                <w:rFonts w:ascii="Arial CYR" w:hAnsi="Arial CYR" w:cs="Arial CYR"/>
                <w:b/>
                <w:bCs/>
                <w:i/>
                <w:iCs/>
                <w:sz w:val="16"/>
                <w:szCs w:val="16"/>
              </w:rPr>
            </w:pPr>
            <w:r w:rsidRPr="006A23E3">
              <w:rPr>
                <w:rFonts w:ascii="Arial CYR" w:hAnsi="Arial CYR" w:cs="Arial CYR"/>
                <w:b/>
                <w:bCs/>
                <w:i/>
                <w:iCs/>
                <w:sz w:val="16"/>
                <w:szCs w:val="16"/>
              </w:rPr>
              <w:t> </w:t>
            </w:r>
          </w:p>
        </w:tc>
        <w:tc>
          <w:tcPr>
            <w:tcW w:w="1324" w:type="dxa"/>
            <w:gridSpan w:val="3"/>
            <w:tcBorders>
              <w:top w:val="nil"/>
              <w:left w:val="nil"/>
              <w:bottom w:val="single" w:sz="4" w:space="0" w:color="auto"/>
              <w:right w:val="single" w:sz="4" w:space="0" w:color="auto"/>
            </w:tcBorders>
            <w:shd w:val="clear" w:color="000000" w:fill="C4D79B"/>
            <w:noWrap/>
            <w:vAlign w:val="bottom"/>
            <w:hideMark/>
          </w:tcPr>
          <w:p w:rsidR="006A23E3" w:rsidRPr="006A23E3" w:rsidRDefault="006A23E3" w:rsidP="006A23E3">
            <w:pPr>
              <w:jc w:val="right"/>
              <w:rPr>
                <w:rFonts w:ascii="Arial CYR" w:hAnsi="Arial CYR" w:cs="Arial CYR"/>
                <w:b/>
                <w:bCs/>
                <w:i/>
                <w:iCs/>
                <w:sz w:val="16"/>
                <w:szCs w:val="16"/>
              </w:rPr>
            </w:pPr>
            <w:r w:rsidRPr="006A23E3">
              <w:rPr>
                <w:rFonts w:ascii="Arial CYR" w:hAnsi="Arial CYR" w:cs="Arial CYR"/>
                <w:b/>
                <w:bCs/>
                <w:i/>
                <w:iCs/>
                <w:sz w:val="16"/>
                <w:szCs w:val="16"/>
              </w:rPr>
              <w:t xml:space="preserve">3 256,30 </w:t>
            </w:r>
          </w:p>
        </w:tc>
        <w:tc>
          <w:tcPr>
            <w:tcW w:w="1037" w:type="dxa"/>
            <w:gridSpan w:val="3"/>
            <w:tcBorders>
              <w:top w:val="nil"/>
              <w:left w:val="nil"/>
              <w:bottom w:val="single" w:sz="4" w:space="0" w:color="auto"/>
              <w:right w:val="single" w:sz="4" w:space="0" w:color="auto"/>
            </w:tcBorders>
            <w:shd w:val="clear" w:color="000000" w:fill="C4D79B"/>
            <w:noWrap/>
            <w:vAlign w:val="bottom"/>
            <w:hideMark/>
          </w:tcPr>
          <w:p w:rsidR="006A23E3" w:rsidRPr="006A23E3" w:rsidRDefault="006A23E3" w:rsidP="006A23E3">
            <w:pPr>
              <w:jc w:val="right"/>
              <w:rPr>
                <w:rFonts w:ascii="Arial CYR" w:hAnsi="Arial CYR" w:cs="Arial CYR"/>
                <w:b/>
                <w:bCs/>
                <w:i/>
                <w:iCs/>
                <w:sz w:val="16"/>
                <w:szCs w:val="16"/>
              </w:rPr>
            </w:pPr>
            <w:r w:rsidRPr="006A23E3">
              <w:rPr>
                <w:rFonts w:ascii="Arial CYR" w:hAnsi="Arial CYR" w:cs="Arial CYR"/>
                <w:b/>
                <w:bCs/>
                <w:i/>
                <w:iCs/>
                <w:sz w:val="16"/>
                <w:szCs w:val="16"/>
              </w:rPr>
              <w:t xml:space="preserve">3 256,30 </w:t>
            </w:r>
          </w:p>
        </w:tc>
        <w:tc>
          <w:tcPr>
            <w:tcW w:w="1813" w:type="dxa"/>
            <w:gridSpan w:val="4"/>
            <w:tcBorders>
              <w:top w:val="nil"/>
              <w:left w:val="nil"/>
              <w:bottom w:val="single" w:sz="4" w:space="0" w:color="auto"/>
              <w:right w:val="single" w:sz="4" w:space="0" w:color="auto"/>
            </w:tcBorders>
            <w:shd w:val="clear" w:color="000000" w:fill="C4D79B"/>
            <w:noWrap/>
            <w:vAlign w:val="bottom"/>
            <w:hideMark/>
          </w:tcPr>
          <w:p w:rsidR="006A23E3" w:rsidRPr="006A23E3" w:rsidRDefault="006A23E3" w:rsidP="006A23E3">
            <w:pPr>
              <w:jc w:val="right"/>
              <w:rPr>
                <w:rFonts w:ascii="Arial CYR" w:hAnsi="Arial CYR" w:cs="Arial CYR"/>
                <w:b/>
                <w:bCs/>
                <w:i/>
                <w:iCs/>
                <w:sz w:val="16"/>
                <w:szCs w:val="16"/>
              </w:rPr>
            </w:pPr>
            <w:r w:rsidRPr="006A23E3">
              <w:rPr>
                <w:rFonts w:ascii="Arial CYR" w:hAnsi="Arial CYR" w:cs="Arial CYR"/>
                <w:b/>
                <w:bCs/>
                <w:i/>
                <w:iCs/>
                <w:sz w:val="16"/>
                <w:szCs w:val="16"/>
              </w:rPr>
              <w:t xml:space="preserve">0,00 </w:t>
            </w:r>
          </w:p>
        </w:tc>
        <w:tc>
          <w:tcPr>
            <w:tcW w:w="799" w:type="dxa"/>
            <w:gridSpan w:val="4"/>
            <w:tcBorders>
              <w:top w:val="nil"/>
              <w:left w:val="nil"/>
              <w:bottom w:val="single" w:sz="4" w:space="0" w:color="auto"/>
              <w:right w:val="single" w:sz="4" w:space="0" w:color="auto"/>
            </w:tcBorders>
            <w:shd w:val="clear" w:color="000000" w:fill="C4D79B"/>
            <w:noWrap/>
            <w:vAlign w:val="bottom"/>
            <w:hideMark/>
          </w:tcPr>
          <w:p w:rsidR="006A23E3" w:rsidRPr="006A23E3" w:rsidRDefault="006A23E3" w:rsidP="006A23E3">
            <w:pPr>
              <w:jc w:val="right"/>
              <w:rPr>
                <w:rFonts w:ascii="Arial CYR" w:hAnsi="Arial CYR" w:cs="Arial CYR"/>
                <w:b/>
                <w:bCs/>
                <w:i/>
                <w:iCs/>
                <w:sz w:val="16"/>
                <w:szCs w:val="16"/>
              </w:rPr>
            </w:pPr>
            <w:r w:rsidRPr="006A23E3">
              <w:rPr>
                <w:rFonts w:ascii="Arial CYR" w:hAnsi="Arial CYR" w:cs="Arial CYR"/>
                <w:b/>
                <w:bCs/>
                <w:i/>
                <w:iCs/>
                <w:sz w:val="16"/>
                <w:szCs w:val="16"/>
              </w:rPr>
              <w:t xml:space="preserve">100,00 </w:t>
            </w:r>
          </w:p>
        </w:tc>
      </w:tr>
      <w:tr w:rsidR="006A23E3" w:rsidRPr="006A23E3" w:rsidTr="00DC36A2">
        <w:trPr>
          <w:gridAfter w:val="2"/>
          <w:wAfter w:w="515" w:type="dxa"/>
          <w:trHeight w:val="255"/>
        </w:trPr>
        <w:tc>
          <w:tcPr>
            <w:tcW w:w="1701" w:type="dxa"/>
            <w:gridSpan w:val="2"/>
            <w:tcBorders>
              <w:top w:val="nil"/>
              <w:left w:val="single" w:sz="4" w:space="0" w:color="auto"/>
              <w:bottom w:val="single" w:sz="4" w:space="0" w:color="auto"/>
              <w:right w:val="single" w:sz="4" w:space="0" w:color="auto"/>
            </w:tcBorders>
            <w:shd w:val="clear" w:color="auto" w:fill="auto"/>
            <w:vAlign w:val="bottom"/>
            <w:hideMark/>
          </w:tcPr>
          <w:p w:rsidR="006A23E3" w:rsidRPr="006A23E3" w:rsidRDefault="006A23E3" w:rsidP="006A23E3">
            <w:pPr>
              <w:rPr>
                <w:rFonts w:ascii="Arial CYR" w:hAnsi="Arial CYR" w:cs="Arial CYR"/>
                <w:i/>
                <w:iCs/>
                <w:sz w:val="16"/>
                <w:szCs w:val="16"/>
              </w:rPr>
            </w:pPr>
            <w:r w:rsidRPr="006A23E3">
              <w:rPr>
                <w:rFonts w:ascii="Arial CYR" w:hAnsi="Arial CYR" w:cs="Arial CYR"/>
                <w:i/>
                <w:iCs/>
                <w:sz w:val="16"/>
                <w:szCs w:val="16"/>
              </w:rPr>
              <w:t>Автомобильный транспорт</w:t>
            </w:r>
          </w:p>
        </w:tc>
        <w:tc>
          <w:tcPr>
            <w:tcW w:w="808" w:type="dxa"/>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center"/>
              <w:rPr>
                <w:rFonts w:ascii="Arial CYR" w:hAnsi="Arial CYR" w:cs="Arial CYR"/>
                <w:i/>
                <w:iCs/>
                <w:sz w:val="16"/>
                <w:szCs w:val="16"/>
              </w:rPr>
            </w:pPr>
            <w:r w:rsidRPr="006A23E3">
              <w:rPr>
                <w:rFonts w:ascii="Arial CYR" w:hAnsi="Arial CYR" w:cs="Arial CYR"/>
                <w:i/>
                <w:iCs/>
                <w:sz w:val="16"/>
                <w:szCs w:val="16"/>
              </w:rPr>
              <w:t>910</w:t>
            </w:r>
          </w:p>
        </w:tc>
        <w:tc>
          <w:tcPr>
            <w:tcW w:w="880" w:type="dxa"/>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center"/>
              <w:rPr>
                <w:rFonts w:ascii="Arial CYR" w:hAnsi="Arial CYR" w:cs="Arial CYR"/>
                <w:i/>
                <w:iCs/>
                <w:sz w:val="16"/>
                <w:szCs w:val="16"/>
              </w:rPr>
            </w:pPr>
            <w:r w:rsidRPr="006A23E3">
              <w:rPr>
                <w:rFonts w:ascii="Arial CYR" w:hAnsi="Arial CYR" w:cs="Arial CYR"/>
                <w:i/>
                <w:iCs/>
                <w:sz w:val="16"/>
                <w:szCs w:val="16"/>
              </w:rPr>
              <w:t>0408</w:t>
            </w:r>
          </w:p>
        </w:tc>
        <w:tc>
          <w:tcPr>
            <w:tcW w:w="1004" w:type="dxa"/>
            <w:gridSpan w:val="3"/>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center"/>
              <w:rPr>
                <w:rFonts w:ascii="Arial CYR" w:hAnsi="Arial CYR" w:cs="Arial CYR"/>
                <w:i/>
                <w:iCs/>
                <w:sz w:val="16"/>
                <w:szCs w:val="16"/>
              </w:rPr>
            </w:pPr>
            <w:r w:rsidRPr="006A23E3">
              <w:rPr>
                <w:rFonts w:ascii="Arial CYR" w:hAnsi="Arial CYR" w:cs="Arial CYR"/>
                <w:i/>
                <w:iCs/>
                <w:sz w:val="16"/>
                <w:szCs w:val="16"/>
              </w:rPr>
              <w:t> </w:t>
            </w:r>
          </w:p>
        </w:tc>
        <w:tc>
          <w:tcPr>
            <w:tcW w:w="1357" w:type="dxa"/>
            <w:gridSpan w:val="5"/>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center"/>
              <w:rPr>
                <w:rFonts w:ascii="Arial CYR" w:hAnsi="Arial CYR" w:cs="Arial CYR"/>
                <w:i/>
                <w:iCs/>
                <w:sz w:val="16"/>
                <w:szCs w:val="16"/>
              </w:rPr>
            </w:pPr>
            <w:r w:rsidRPr="006A23E3">
              <w:rPr>
                <w:rFonts w:ascii="Arial CYR" w:hAnsi="Arial CYR" w:cs="Arial CYR"/>
                <w:i/>
                <w:iCs/>
                <w:sz w:val="16"/>
                <w:szCs w:val="16"/>
              </w:rPr>
              <w:t> </w:t>
            </w:r>
          </w:p>
        </w:tc>
        <w:tc>
          <w:tcPr>
            <w:tcW w:w="1324" w:type="dxa"/>
            <w:gridSpan w:val="3"/>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i/>
                <w:iCs/>
                <w:sz w:val="16"/>
                <w:szCs w:val="16"/>
              </w:rPr>
            </w:pPr>
            <w:r w:rsidRPr="006A23E3">
              <w:rPr>
                <w:rFonts w:ascii="Arial CYR" w:hAnsi="Arial CYR" w:cs="Arial CYR"/>
                <w:i/>
                <w:iCs/>
                <w:sz w:val="16"/>
                <w:szCs w:val="16"/>
              </w:rPr>
              <w:t xml:space="preserve">3 256,30 </w:t>
            </w:r>
          </w:p>
        </w:tc>
        <w:tc>
          <w:tcPr>
            <w:tcW w:w="1037" w:type="dxa"/>
            <w:gridSpan w:val="3"/>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i/>
                <w:iCs/>
                <w:sz w:val="16"/>
                <w:szCs w:val="16"/>
              </w:rPr>
            </w:pPr>
            <w:r w:rsidRPr="006A23E3">
              <w:rPr>
                <w:rFonts w:ascii="Arial CYR" w:hAnsi="Arial CYR" w:cs="Arial CYR"/>
                <w:i/>
                <w:iCs/>
                <w:sz w:val="16"/>
                <w:szCs w:val="16"/>
              </w:rPr>
              <w:t xml:space="preserve">3 256,30 </w:t>
            </w:r>
          </w:p>
        </w:tc>
        <w:tc>
          <w:tcPr>
            <w:tcW w:w="1813" w:type="dxa"/>
            <w:gridSpan w:val="4"/>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i/>
                <w:iCs/>
                <w:sz w:val="16"/>
                <w:szCs w:val="16"/>
              </w:rPr>
            </w:pPr>
            <w:r w:rsidRPr="006A23E3">
              <w:rPr>
                <w:rFonts w:ascii="Arial CYR" w:hAnsi="Arial CYR" w:cs="Arial CYR"/>
                <w:i/>
                <w:iCs/>
                <w:sz w:val="16"/>
                <w:szCs w:val="16"/>
              </w:rPr>
              <w:t xml:space="preserve">0,00 </w:t>
            </w:r>
          </w:p>
        </w:tc>
        <w:tc>
          <w:tcPr>
            <w:tcW w:w="799" w:type="dxa"/>
            <w:gridSpan w:val="4"/>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i/>
                <w:iCs/>
                <w:sz w:val="16"/>
                <w:szCs w:val="16"/>
              </w:rPr>
            </w:pPr>
            <w:r w:rsidRPr="006A23E3">
              <w:rPr>
                <w:rFonts w:ascii="Arial CYR" w:hAnsi="Arial CYR" w:cs="Arial CYR"/>
                <w:i/>
                <w:iCs/>
                <w:sz w:val="16"/>
                <w:szCs w:val="16"/>
              </w:rPr>
              <w:t xml:space="preserve">100,00 </w:t>
            </w:r>
          </w:p>
        </w:tc>
      </w:tr>
      <w:tr w:rsidR="006A23E3" w:rsidRPr="006A23E3" w:rsidTr="00DC36A2">
        <w:trPr>
          <w:gridAfter w:val="2"/>
          <w:wAfter w:w="515" w:type="dxa"/>
          <w:trHeight w:val="510"/>
        </w:trPr>
        <w:tc>
          <w:tcPr>
            <w:tcW w:w="1701" w:type="dxa"/>
            <w:gridSpan w:val="2"/>
            <w:tcBorders>
              <w:top w:val="nil"/>
              <w:left w:val="single" w:sz="4" w:space="0" w:color="auto"/>
              <w:bottom w:val="single" w:sz="4" w:space="0" w:color="auto"/>
              <w:right w:val="single" w:sz="4" w:space="0" w:color="auto"/>
            </w:tcBorders>
            <w:shd w:val="clear" w:color="000000" w:fill="DAEEF3"/>
            <w:vAlign w:val="bottom"/>
            <w:hideMark/>
          </w:tcPr>
          <w:p w:rsidR="006A23E3" w:rsidRPr="006A23E3" w:rsidRDefault="006A23E3" w:rsidP="006A23E3">
            <w:pPr>
              <w:rPr>
                <w:rFonts w:ascii="Arial CYR" w:hAnsi="Arial CYR" w:cs="Arial CYR"/>
                <w:sz w:val="16"/>
                <w:szCs w:val="16"/>
              </w:rPr>
            </w:pPr>
            <w:r w:rsidRPr="006A23E3">
              <w:rPr>
                <w:rFonts w:ascii="Arial CYR" w:hAnsi="Arial CYR" w:cs="Arial CYR"/>
                <w:sz w:val="16"/>
                <w:szCs w:val="16"/>
              </w:rPr>
              <w:t>МП "Комплексное развитие транспортной инфраструктуры Жигаловского муниципального образования на 2017-2025гг."</w:t>
            </w:r>
          </w:p>
        </w:tc>
        <w:tc>
          <w:tcPr>
            <w:tcW w:w="808" w:type="dxa"/>
            <w:tcBorders>
              <w:top w:val="nil"/>
              <w:left w:val="nil"/>
              <w:bottom w:val="single" w:sz="4" w:space="0" w:color="auto"/>
              <w:right w:val="single" w:sz="4" w:space="0" w:color="auto"/>
            </w:tcBorders>
            <w:shd w:val="clear" w:color="000000" w:fill="DAEEF3"/>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910</w:t>
            </w:r>
          </w:p>
        </w:tc>
        <w:tc>
          <w:tcPr>
            <w:tcW w:w="880" w:type="dxa"/>
            <w:tcBorders>
              <w:top w:val="nil"/>
              <w:left w:val="nil"/>
              <w:bottom w:val="single" w:sz="4" w:space="0" w:color="auto"/>
              <w:right w:val="single" w:sz="4" w:space="0" w:color="auto"/>
            </w:tcBorders>
            <w:shd w:val="clear" w:color="000000" w:fill="DAEEF3"/>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0408</w:t>
            </w:r>
          </w:p>
        </w:tc>
        <w:tc>
          <w:tcPr>
            <w:tcW w:w="1004" w:type="dxa"/>
            <w:gridSpan w:val="3"/>
            <w:tcBorders>
              <w:top w:val="nil"/>
              <w:left w:val="nil"/>
              <w:bottom w:val="single" w:sz="4" w:space="0" w:color="auto"/>
              <w:right w:val="single" w:sz="4" w:space="0" w:color="auto"/>
            </w:tcBorders>
            <w:shd w:val="clear" w:color="000000" w:fill="DAEEF3"/>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07000 00000</w:t>
            </w:r>
          </w:p>
        </w:tc>
        <w:tc>
          <w:tcPr>
            <w:tcW w:w="1357" w:type="dxa"/>
            <w:gridSpan w:val="5"/>
            <w:tcBorders>
              <w:top w:val="nil"/>
              <w:left w:val="nil"/>
              <w:bottom w:val="single" w:sz="4" w:space="0" w:color="auto"/>
              <w:right w:val="single" w:sz="4" w:space="0" w:color="auto"/>
            </w:tcBorders>
            <w:shd w:val="clear" w:color="000000" w:fill="DAEEF3"/>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 </w:t>
            </w:r>
          </w:p>
        </w:tc>
        <w:tc>
          <w:tcPr>
            <w:tcW w:w="1324" w:type="dxa"/>
            <w:gridSpan w:val="3"/>
            <w:tcBorders>
              <w:top w:val="nil"/>
              <w:left w:val="nil"/>
              <w:bottom w:val="single" w:sz="4" w:space="0" w:color="auto"/>
              <w:right w:val="single" w:sz="4" w:space="0" w:color="auto"/>
            </w:tcBorders>
            <w:shd w:val="clear" w:color="000000" w:fill="DAEEF3"/>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3 256,30 </w:t>
            </w:r>
          </w:p>
        </w:tc>
        <w:tc>
          <w:tcPr>
            <w:tcW w:w="1037" w:type="dxa"/>
            <w:gridSpan w:val="3"/>
            <w:tcBorders>
              <w:top w:val="nil"/>
              <w:left w:val="nil"/>
              <w:bottom w:val="single" w:sz="4" w:space="0" w:color="auto"/>
              <w:right w:val="single" w:sz="4" w:space="0" w:color="auto"/>
            </w:tcBorders>
            <w:shd w:val="clear" w:color="000000" w:fill="DAEEF3"/>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3 256,30 </w:t>
            </w:r>
          </w:p>
        </w:tc>
        <w:tc>
          <w:tcPr>
            <w:tcW w:w="1813" w:type="dxa"/>
            <w:gridSpan w:val="4"/>
            <w:tcBorders>
              <w:top w:val="nil"/>
              <w:left w:val="nil"/>
              <w:bottom w:val="single" w:sz="4" w:space="0" w:color="auto"/>
              <w:right w:val="single" w:sz="4" w:space="0" w:color="auto"/>
            </w:tcBorders>
            <w:shd w:val="clear" w:color="000000" w:fill="DAEEF3"/>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0,00 </w:t>
            </w:r>
          </w:p>
        </w:tc>
        <w:tc>
          <w:tcPr>
            <w:tcW w:w="799" w:type="dxa"/>
            <w:gridSpan w:val="4"/>
            <w:tcBorders>
              <w:top w:val="nil"/>
              <w:left w:val="nil"/>
              <w:bottom w:val="single" w:sz="4" w:space="0" w:color="auto"/>
              <w:right w:val="single" w:sz="4" w:space="0" w:color="auto"/>
            </w:tcBorders>
            <w:shd w:val="clear" w:color="000000" w:fill="DAEEF3"/>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100,00 </w:t>
            </w:r>
          </w:p>
        </w:tc>
      </w:tr>
      <w:tr w:rsidR="006A23E3" w:rsidRPr="006A23E3" w:rsidTr="00DC36A2">
        <w:trPr>
          <w:gridAfter w:val="2"/>
          <w:wAfter w:w="515" w:type="dxa"/>
          <w:trHeight w:val="510"/>
        </w:trPr>
        <w:tc>
          <w:tcPr>
            <w:tcW w:w="1701" w:type="dxa"/>
            <w:gridSpan w:val="2"/>
            <w:tcBorders>
              <w:top w:val="nil"/>
              <w:left w:val="single" w:sz="4" w:space="0" w:color="auto"/>
              <w:bottom w:val="single" w:sz="4" w:space="0" w:color="auto"/>
              <w:right w:val="single" w:sz="4" w:space="0" w:color="auto"/>
            </w:tcBorders>
            <w:shd w:val="clear" w:color="000000" w:fill="FFFFFF"/>
            <w:vAlign w:val="bottom"/>
            <w:hideMark/>
          </w:tcPr>
          <w:p w:rsidR="006A23E3" w:rsidRPr="006A23E3" w:rsidRDefault="006A23E3" w:rsidP="006A23E3">
            <w:pPr>
              <w:rPr>
                <w:rFonts w:ascii="Arial CYR" w:hAnsi="Arial CYR" w:cs="Arial CYR"/>
                <w:i/>
                <w:iCs/>
                <w:sz w:val="16"/>
                <w:szCs w:val="16"/>
              </w:rPr>
            </w:pPr>
            <w:r w:rsidRPr="006A23E3">
              <w:rPr>
                <w:rFonts w:ascii="Arial CYR" w:hAnsi="Arial CYR" w:cs="Arial CYR"/>
                <w:i/>
                <w:iCs/>
                <w:sz w:val="16"/>
                <w:szCs w:val="16"/>
              </w:rPr>
              <w:t>Основное мероприятие "Организация регулярных перевозок по муниципальным маршрутам автомобильным транспортом"</w:t>
            </w:r>
          </w:p>
        </w:tc>
        <w:tc>
          <w:tcPr>
            <w:tcW w:w="808" w:type="dxa"/>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center"/>
              <w:rPr>
                <w:rFonts w:ascii="Arial CYR" w:hAnsi="Arial CYR" w:cs="Arial CYR"/>
                <w:i/>
                <w:iCs/>
                <w:sz w:val="16"/>
                <w:szCs w:val="16"/>
              </w:rPr>
            </w:pPr>
            <w:r w:rsidRPr="006A23E3">
              <w:rPr>
                <w:rFonts w:ascii="Arial CYR" w:hAnsi="Arial CYR" w:cs="Arial CYR"/>
                <w:i/>
                <w:iCs/>
                <w:sz w:val="16"/>
                <w:szCs w:val="16"/>
              </w:rPr>
              <w:t>910</w:t>
            </w:r>
          </w:p>
        </w:tc>
        <w:tc>
          <w:tcPr>
            <w:tcW w:w="880" w:type="dxa"/>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center"/>
              <w:rPr>
                <w:rFonts w:ascii="Arial CYR" w:hAnsi="Arial CYR" w:cs="Arial CYR"/>
                <w:i/>
                <w:iCs/>
                <w:sz w:val="16"/>
                <w:szCs w:val="16"/>
              </w:rPr>
            </w:pPr>
            <w:r w:rsidRPr="006A23E3">
              <w:rPr>
                <w:rFonts w:ascii="Arial CYR" w:hAnsi="Arial CYR" w:cs="Arial CYR"/>
                <w:i/>
                <w:iCs/>
                <w:sz w:val="16"/>
                <w:szCs w:val="16"/>
              </w:rPr>
              <w:t>0408</w:t>
            </w:r>
          </w:p>
        </w:tc>
        <w:tc>
          <w:tcPr>
            <w:tcW w:w="1004" w:type="dxa"/>
            <w:gridSpan w:val="3"/>
            <w:tcBorders>
              <w:top w:val="nil"/>
              <w:left w:val="nil"/>
              <w:bottom w:val="single" w:sz="4" w:space="0" w:color="auto"/>
              <w:right w:val="single" w:sz="4" w:space="0" w:color="auto"/>
            </w:tcBorders>
            <w:shd w:val="clear" w:color="000000" w:fill="FFFFFF"/>
            <w:noWrap/>
            <w:vAlign w:val="bottom"/>
            <w:hideMark/>
          </w:tcPr>
          <w:p w:rsidR="006A23E3" w:rsidRPr="006A23E3" w:rsidRDefault="006A23E3" w:rsidP="006A23E3">
            <w:pPr>
              <w:jc w:val="center"/>
              <w:rPr>
                <w:rFonts w:ascii="Arial CYR" w:hAnsi="Arial CYR" w:cs="Arial CYR"/>
                <w:i/>
                <w:iCs/>
                <w:sz w:val="16"/>
                <w:szCs w:val="16"/>
              </w:rPr>
            </w:pPr>
            <w:r w:rsidRPr="006A23E3">
              <w:rPr>
                <w:rFonts w:ascii="Arial CYR" w:hAnsi="Arial CYR" w:cs="Arial CYR"/>
                <w:i/>
                <w:iCs/>
                <w:sz w:val="16"/>
                <w:szCs w:val="16"/>
              </w:rPr>
              <w:t>07004 00000</w:t>
            </w:r>
          </w:p>
        </w:tc>
        <w:tc>
          <w:tcPr>
            <w:tcW w:w="1357" w:type="dxa"/>
            <w:gridSpan w:val="5"/>
            <w:tcBorders>
              <w:top w:val="nil"/>
              <w:left w:val="nil"/>
              <w:bottom w:val="single" w:sz="4" w:space="0" w:color="auto"/>
              <w:right w:val="single" w:sz="4" w:space="0" w:color="auto"/>
            </w:tcBorders>
            <w:shd w:val="clear" w:color="000000" w:fill="FFFFFF"/>
            <w:noWrap/>
            <w:vAlign w:val="bottom"/>
            <w:hideMark/>
          </w:tcPr>
          <w:p w:rsidR="006A23E3" w:rsidRPr="006A23E3" w:rsidRDefault="006A23E3" w:rsidP="006A23E3">
            <w:pPr>
              <w:jc w:val="center"/>
              <w:rPr>
                <w:rFonts w:ascii="Arial CYR" w:hAnsi="Arial CYR" w:cs="Arial CYR"/>
                <w:i/>
                <w:iCs/>
                <w:sz w:val="16"/>
                <w:szCs w:val="16"/>
              </w:rPr>
            </w:pPr>
            <w:r w:rsidRPr="006A23E3">
              <w:rPr>
                <w:rFonts w:ascii="Arial CYR" w:hAnsi="Arial CYR" w:cs="Arial CYR"/>
                <w:i/>
                <w:iCs/>
                <w:sz w:val="16"/>
                <w:szCs w:val="16"/>
              </w:rPr>
              <w:t> </w:t>
            </w:r>
          </w:p>
        </w:tc>
        <w:tc>
          <w:tcPr>
            <w:tcW w:w="1324" w:type="dxa"/>
            <w:gridSpan w:val="3"/>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i/>
                <w:iCs/>
                <w:sz w:val="16"/>
                <w:szCs w:val="16"/>
              </w:rPr>
            </w:pPr>
            <w:r w:rsidRPr="006A23E3">
              <w:rPr>
                <w:rFonts w:ascii="Arial CYR" w:hAnsi="Arial CYR" w:cs="Arial CYR"/>
                <w:i/>
                <w:iCs/>
                <w:sz w:val="16"/>
                <w:szCs w:val="16"/>
              </w:rPr>
              <w:t xml:space="preserve">3 256,30 </w:t>
            </w:r>
          </w:p>
        </w:tc>
        <w:tc>
          <w:tcPr>
            <w:tcW w:w="1037" w:type="dxa"/>
            <w:gridSpan w:val="3"/>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i/>
                <w:iCs/>
                <w:sz w:val="16"/>
                <w:szCs w:val="16"/>
              </w:rPr>
            </w:pPr>
            <w:r w:rsidRPr="006A23E3">
              <w:rPr>
                <w:rFonts w:ascii="Arial CYR" w:hAnsi="Arial CYR" w:cs="Arial CYR"/>
                <w:i/>
                <w:iCs/>
                <w:sz w:val="16"/>
                <w:szCs w:val="16"/>
              </w:rPr>
              <w:t xml:space="preserve">3 256,30 </w:t>
            </w:r>
          </w:p>
        </w:tc>
        <w:tc>
          <w:tcPr>
            <w:tcW w:w="1813" w:type="dxa"/>
            <w:gridSpan w:val="4"/>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i/>
                <w:iCs/>
                <w:sz w:val="16"/>
                <w:szCs w:val="16"/>
              </w:rPr>
            </w:pPr>
            <w:r w:rsidRPr="006A23E3">
              <w:rPr>
                <w:rFonts w:ascii="Arial CYR" w:hAnsi="Arial CYR" w:cs="Arial CYR"/>
                <w:i/>
                <w:iCs/>
                <w:sz w:val="16"/>
                <w:szCs w:val="16"/>
              </w:rPr>
              <w:t xml:space="preserve">0,00 </w:t>
            </w:r>
          </w:p>
        </w:tc>
        <w:tc>
          <w:tcPr>
            <w:tcW w:w="799" w:type="dxa"/>
            <w:gridSpan w:val="4"/>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i/>
                <w:iCs/>
                <w:sz w:val="16"/>
                <w:szCs w:val="16"/>
              </w:rPr>
            </w:pPr>
            <w:r w:rsidRPr="006A23E3">
              <w:rPr>
                <w:rFonts w:ascii="Arial CYR" w:hAnsi="Arial CYR" w:cs="Arial CYR"/>
                <w:i/>
                <w:iCs/>
                <w:sz w:val="16"/>
                <w:szCs w:val="16"/>
              </w:rPr>
              <w:t xml:space="preserve">100,00 </w:t>
            </w:r>
          </w:p>
        </w:tc>
      </w:tr>
      <w:tr w:rsidR="006A23E3" w:rsidRPr="006A23E3" w:rsidTr="00DC36A2">
        <w:trPr>
          <w:gridAfter w:val="2"/>
          <w:wAfter w:w="515" w:type="dxa"/>
          <w:trHeight w:val="510"/>
        </w:trPr>
        <w:tc>
          <w:tcPr>
            <w:tcW w:w="1701" w:type="dxa"/>
            <w:gridSpan w:val="2"/>
            <w:tcBorders>
              <w:top w:val="nil"/>
              <w:left w:val="single" w:sz="4" w:space="0" w:color="auto"/>
              <w:bottom w:val="single" w:sz="4" w:space="0" w:color="auto"/>
              <w:right w:val="single" w:sz="4" w:space="0" w:color="auto"/>
            </w:tcBorders>
            <w:shd w:val="clear" w:color="000000" w:fill="FFFFFF"/>
            <w:vAlign w:val="bottom"/>
            <w:hideMark/>
          </w:tcPr>
          <w:p w:rsidR="006A23E3" w:rsidRPr="006A23E3" w:rsidRDefault="006A23E3" w:rsidP="006A23E3">
            <w:pPr>
              <w:rPr>
                <w:rFonts w:ascii="Arial CYR" w:hAnsi="Arial CYR" w:cs="Arial CYR"/>
                <w:sz w:val="16"/>
                <w:szCs w:val="16"/>
              </w:rPr>
            </w:pPr>
            <w:r w:rsidRPr="006A23E3">
              <w:rPr>
                <w:rFonts w:ascii="Arial CYR" w:hAnsi="Arial CYR" w:cs="Arial CYR"/>
                <w:sz w:val="16"/>
                <w:szCs w:val="16"/>
              </w:rPr>
              <w:t>Расходы на реализацию мероприятий перечня проектов народных инициатив</w:t>
            </w:r>
          </w:p>
        </w:tc>
        <w:tc>
          <w:tcPr>
            <w:tcW w:w="808" w:type="dxa"/>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910</w:t>
            </w:r>
          </w:p>
        </w:tc>
        <w:tc>
          <w:tcPr>
            <w:tcW w:w="880" w:type="dxa"/>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0408</w:t>
            </w:r>
          </w:p>
        </w:tc>
        <w:tc>
          <w:tcPr>
            <w:tcW w:w="1004" w:type="dxa"/>
            <w:gridSpan w:val="3"/>
            <w:tcBorders>
              <w:top w:val="nil"/>
              <w:left w:val="nil"/>
              <w:bottom w:val="single" w:sz="4" w:space="0" w:color="auto"/>
              <w:right w:val="single" w:sz="4" w:space="0" w:color="auto"/>
            </w:tcBorders>
            <w:shd w:val="clear" w:color="000000" w:fill="FFFFFF"/>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07004 S2370</w:t>
            </w:r>
          </w:p>
        </w:tc>
        <w:tc>
          <w:tcPr>
            <w:tcW w:w="1357" w:type="dxa"/>
            <w:gridSpan w:val="5"/>
            <w:tcBorders>
              <w:top w:val="nil"/>
              <w:left w:val="nil"/>
              <w:bottom w:val="single" w:sz="4" w:space="0" w:color="auto"/>
              <w:right w:val="single" w:sz="4" w:space="0" w:color="auto"/>
            </w:tcBorders>
            <w:shd w:val="clear" w:color="000000" w:fill="FFFFFF"/>
            <w:noWrap/>
            <w:vAlign w:val="bottom"/>
            <w:hideMark/>
          </w:tcPr>
          <w:p w:rsidR="006A23E3" w:rsidRPr="006A23E3" w:rsidRDefault="006A23E3" w:rsidP="006A23E3">
            <w:pPr>
              <w:jc w:val="center"/>
              <w:rPr>
                <w:rFonts w:ascii="Arial CYR" w:hAnsi="Arial CYR" w:cs="Arial CYR"/>
                <w:i/>
                <w:iCs/>
                <w:sz w:val="16"/>
                <w:szCs w:val="16"/>
              </w:rPr>
            </w:pPr>
            <w:r w:rsidRPr="006A23E3">
              <w:rPr>
                <w:rFonts w:ascii="Arial CYR" w:hAnsi="Arial CYR" w:cs="Arial CYR"/>
                <w:i/>
                <w:iCs/>
                <w:sz w:val="16"/>
                <w:szCs w:val="16"/>
              </w:rPr>
              <w:t> </w:t>
            </w:r>
          </w:p>
        </w:tc>
        <w:tc>
          <w:tcPr>
            <w:tcW w:w="1324" w:type="dxa"/>
            <w:gridSpan w:val="3"/>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3 256,30 </w:t>
            </w:r>
          </w:p>
        </w:tc>
        <w:tc>
          <w:tcPr>
            <w:tcW w:w="1037" w:type="dxa"/>
            <w:gridSpan w:val="3"/>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3 256,30 </w:t>
            </w:r>
          </w:p>
        </w:tc>
        <w:tc>
          <w:tcPr>
            <w:tcW w:w="1813" w:type="dxa"/>
            <w:gridSpan w:val="4"/>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0,00 </w:t>
            </w:r>
          </w:p>
        </w:tc>
        <w:tc>
          <w:tcPr>
            <w:tcW w:w="799" w:type="dxa"/>
            <w:gridSpan w:val="4"/>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100,00 </w:t>
            </w:r>
          </w:p>
        </w:tc>
      </w:tr>
      <w:tr w:rsidR="006A23E3" w:rsidRPr="006A23E3" w:rsidTr="00DC36A2">
        <w:trPr>
          <w:gridAfter w:val="2"/>
          <w:wAfter w:w="515" w:type="dxa"/>
          <w:trHeight w:val="255"/>
        </w:trPr>
        <w:tc>
          <w:tcPr>
            <w:tcW w:w="1701" w:type="dxa"/>
            <w:gridSpan w:val="2"/>
            <w:tcBorders>
              <w:top w:val="nil"/>
              <w:left w:val="single" w:sz="4" w:space="0" w:color="auto"/>
              <w:bottom w:val="single" w:sz="4" w:space="0" w:color="auto"/>
              <w:right w:val="single" w:sz="4" w:space="0" w:color="auto"/>
            </w:tcBorders>
            <w:shd w:val="clear" w:color="auto" w:fill="auto"/>
            <w:vAlign w:val="bottom"/>
            <w:hideMark/>
          </w:tcPr>
          <w:p w:rsidR="006A23E3" w:rsidRPr="006A23E3" w:rsidRDefault="006A23E3" w:rsidP="006A23E3">
            <w:pPr>
              <w:rPr>
                <w:rFonts w:ascii="Arial CYR" w:hAnsi="Arial CYR" w:cs="Arial CYR"/>
                <w:sz w:val="16"/>
                <w:szCs w:val="16"/>
              </w:rPr>
            </w:pPr>
            <w:r w:rsidRPr="006A23E3">
              <w:rPr>
                <w:rFonts w:ascii="Arial CYR" w:hAnsi="Arial CYR" w:cs="Arial CYR"/>
                <w:sz w:val="16"/>
                <w:szCs w:val="16"/>
              </w:rPr>
              <w:t>Иные бюджетные ассигнования</w:t>
            </w:r>
          </w:p>
        </w:tc>
        <w:tc>
          <w:tcPr>
            <w:tcW w:w="808" w:type="dxa"/>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910</w:t>
            </w:r>
          </w:p>
        </w:tc>
        <w:tc>
          <w:tcPr>
            <w:tcW w:w="880" w:type="dxa"/>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0408</w:t>
            </w:r>
          </w:p>
        </w:tc>
        <w:tc>
          <w:tcPr>
            <w:tcW w:w="1004" w:type="dxa"/>
            <w:gridSpan w:val="3"/>
            <w:tcBorders>
              <w:top w:val="nil"/>
              <w:left w:val="nil"/>
              <w:bottom w:val="single" w:sz="4" w:space="0" w:color="auto"/>
              <w:right w:val="single" w:sz="4" w:space="0" w:color="auto"/>
            </w:tcBorders>
            <w:shd w:val="clear" w:color="000000" w:fill="FFFFFF"/>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07004 29990</w:t>
            </w:r>
          </w:p>
        </w:tc>
        <w:tc>
          <w:tcPr>
            <w:tcW w:w="1357" w:type="dxa"/>
            <w:gridSpan w:val="5"/>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800</w:t>
            </w:r>
          </w:p>
        </w:tc>
        <w:tc>
          <w:tcPr>
            <w:tcW w:w="1324" w:type="dxa"/>
            <w:gridSpan w:val="3"/>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3 256,30 </w:t>
            </w:r>
          </w:p>
        </w:tc>
        <w:tc>
          <w:tcPr>
            <w:tcW w:w="1037" w:type="dxa"/>
            <w:gridSpan w:val="3"/>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3 256,30 </w:t>
            </w:r>
          </w:p>
        </w:tc>
        <w:tc>
          <w:tcPr>
            <w:tcW w:w="1813" w:type="dxa"/>
            <w:gridSpan w:val="4"/>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0,00 </w:t>
            </w:r>
          </w:p>
        </w:tc>
        <w:tc>
          <w:tcPr>
            <w:tcW w:w="799" w:type="dxa"/>
            <w:gridSpan w:val="4"/>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100,00 </w:t>
            </w:r>
          </w:p>
        </w:tc>
      </w:tr>
      <w:tr w:rsidR="006A23E3" w:rsidRPr="006A23E3" w:rsidTr="00DC36A2">
        <w:trPr>
          <w:gridAfter w:val="2"/>
          <w:wAfter w:w="515" w:type="dxa"/>
          <w:trHeight w:val="780"/>
        </w:trPr>
        <w:tc>
          <w:tcPr>
            <w:tcW w:w="1701" w:type="dxa"/>
            <w:gridSpan w:val="2"/>
            <w:tcBorders>
              <w:top w:val="nil"/>
              <w:left w:val="single" w:sz="4" w:space="0" w:color="auto"/>
              <w:bottom w:val="single" w:sz="4" w:space="0" w:color="auto"/>
              <w:right w:val="single" w:sz="4" w:space="0" w:color="auto"/>
            </w:tcBorders>
            <w:shd w:val="clear" w:color="auto" w:fill="auto"/>
            <w:vAlign w:val="bottom"/>
            <w:hideMark/>
          </w:tcPr>
          <w:p w:rsidR="006A23E3" w:rsidRPr="006A23E3" w:rsidRDefault="006A23E3" w:rsidP="006A23E3">
            <w:pPr>
              <w:rPr>
                <w:rFonts w:ascii="Arial CYR" w:hAnsi="Arial CYR" w:cs="Arial CYR"/>
                <w:sz w:val="16"/>
                <w:szCs w:val="16"/>
              </w:rPr>
            </w:pPr>
            <w:r w:rsidRPr="006A23E3">
              <w:rPr>
                <w:rFonts w:ascii="Arial CYR" w:hAnsi="Arial CYR" w:cs="Arial CYR"/>
                <w:sz w:val="16"/>
                <w:szCs w:val="16"/>
              </w:rPr>
              <w:t xml:space="preserve">Субсидии на возмещение недополученных доходов и (или) возмещение фактически понесенных затрат в связи с производством (реализацией) товаров, </w:t>
            </w:r>
            <w:r w:rsidRPr="006A23E3">
              <w:rPr>
                <w:rFonts w:ascii="Arial CYR" w:hAnsi="Arial CYR" w:cs="Arial CYR"/>
                <w:sz w:val="16"/>
                <w:szCs w:val="16"/>
              </w:rPr>
              <w:lastRenderedPageBreak/>
              <w:t>выполнением работ, оказанием услуг</w:t>
            </w:r>
          </w:p>
        </w:tc>
        <w:tc>
          <w:tcPr>
            <w:tcW w:w="808" w:type="dxa"/>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lastRenderedPageBreak/>
              <w:t>910</w:t>
            </w:r>
          </w:p>
        </w:tc>
        <w:tc>
          <w:tcPr>
            <w:tcW w:w="880" w:type="dxa"/>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0408</w:t>
            </w:r>
          </w:p>
        </w:tc>
        <w:tc>
          <w:tcPr>
            <w:tcW w:w="1004" w:type="dxa"/>
            <w:gridSpan w:val="3"/>
            <w:tcBorders>
              <w:top w:val="nil"/>
              <w:left w:val="nil"/>
              <w:bottom w:val="single" w:sz="4" w:space="0" w:color="auto"/>
              <w:right w:val="single" w:sz="4" w:space="0" w:color="auto"/>
            </w:tcBorders>
            <w:shd w:val="clear" w:color="000000" w:fill="FFFFFF"/>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07004 29990</w:t>
            </w:r>
          </w:p>
        </w:tc>
        <w:tc>
          <w:tcPr>
            <w:tcW w:w="1357" w:type="dxa"/>
            <w:gridSpan w:val="5"/>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811</w:t>
            </w:r>
          </w:p>
        </w:tc>
        <w:tc>
          <w:tcPr>
            <w:tcW w:w="1324" w:type="dxa"/>
            <w:gridSpan w:val="3"/>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3 256,30 </w:t>
            </w:r>
          </w:p>
        </w:tc>
        <w:tc>
          <w:tcPr>
            <w:tcW w:w="1037" w:type="dxa"/>
            <w:gridSpan w:val="3"/>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3 256,30 </w:t>
            </w:r>
          </w:p>
        </w:tc>
        <w:tc>
          <w:tcPr>
            <w:tcW w:w="1813" w:type="dxa"/>
            <w:gridSpan w:val="4"/>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0,00 </w:t>
            </w:r>
          </w:p>
        </w:tc>
        <w:tc>
          <w:tcPr>
            <w:tcW w:w="799" w:type="dxa"/>
            <w:gridSpan w:val="4"/>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100,00 </w:t>
            </w:r>
          </w:p>
        </w:tc>
      </w:tr>
      <w:tr w:rsidR="006A23E3" w:rsidRPr="006A23E3" w:rsidTr="00DC36A2">
        <w:trPr>
          <w:gridAfter w:val="2"/>
          <w:wAfter w:w="515" w:type="dxa"/>
          <w:trHeight w:val="255"/>
        </w:trPr>
        <w:tc>
          <w:tcPr>
            <w:tcW w:w="1701" w:type="dxa"/>
            <w:gridSpan w:val="2"/>
            <w:tcBorders>
              <w:top w:val="nil"/>
              <w:left w:val="single" w:sz="4" w:space="0" w:color="auto"/>
              <w:bottom w:val="single" w:sz="4" w:space="0" w:color="auto"/>
              <w:right w:val="single" w:sz="4" w:space="0" w:color="auto"/>
            </w:tcBorders>
            <w:shd w:val="clear" w:color="000000" w:fill="C4D79B"/>
            <w:vAlign w:val="bottom"/>
            <w:hideMark/>
          </w:tcPr>
          <w:p w:rsidR="006A23E3" w:rsidRPr="006A23E3" w:rsidRDefault="006A23E3" w:rsidP="006A23E3">
            <w:pPr>
              <w:rPr>
                <w:rFonts w:ascii="Arial CYR" w:hAnsi="Arial CYR" w:cs="Arial CYR"/>
                <w:b/>
                <w:bCs/>
                <w:i/>
                <w:iCs/>
                <w:sz w:val="16"/>
                <w:szCs w:val="16"/>
              </w:rPr>
            </w:pPr>
            <w:r w:rsidRPr="006A23E3">
              <w:rPr>
                <w:rFonts w:ascii="Arial CYR" w:hAnsi="Arial CYR" w:cs="Arial CYR"/>
                <w:b/>
                <w:bCs/>
                <w:i/>
                <w:iCs/>
                <w:sz w:val="16"/>
                <w:szCs w:val="16"/>
              </w:rPr>
              <w:t>Дорожное хозяйство (дорожные фонды)</w:t>
            </w:r>
          </w:p>
        </w:tc>
        <w:tc>
          <w:tcPr>
            <w:tcW w:w="808" w:type="dxa"/>
            <w:tcBorders>
              <w:top w:val="nil"/>
              <w:left w:val="nil"/>
              <w:bottom w:val="single" w:sz="4" w:space="0" w:color="auto"/>
              <w:right w:val="single" w:sz="4" w:space="0" w:color="auto"/>
            </w:tcBorders>
            <w:shd w:val="clear" w:color="000000" w:fill="C4D79B"/>
            <w:noWrap/>
            <w:vAlign w:val="bottom"/>
            <w:hideMark/>
          </w:tcPr>
          <w:p w:rsidR="006A23E3" w:rsidRPr="006A23E3" w:rsidRDefault="006A23E3" w:rsidP="006A23E3">
            <w:pPr>
              <w:jc w:val="center"/>
              <w:rPr>
                <w:rFonts w:ascii="Arial CYR" w:hAnsi="Arial CYR" w:cs="Arial CYR"/>
                <w:b/>
                <w:bCs/>
                <w:i/>
                <w:iCs/>
                <w:sz w:val="16"/>
                <w:szCs w:val="16"/>
              </w:rPr>
            </w:pPr>
            <w:r w:rsidRPr="006A23E3">
              <w:rPr>
                <w:rFonts w:ascii="Arial CYR" w:hAnsi="Arial CYR" w:cs="Arial CYR"/>
                <w:b/>
                <w:bCs/>
                <w:i/>
                <w:iCs/>
                <w:sz w:val="16"/>
                <w:szCs w:val="16"/>
              </w:rPr>
              <w:t>910</w:t>
            </w:r>
          </w:p>
        </w:tc>
        <w:tc>
          <w:tcPr>
            <w:tcW w:w="880" w:type="dxa"/>
            <w:tcBorders>
              <w:top w:val="nil"/>
              <w:left w:val="nil"/>
              <w:bottom w:val="single" w:sz="4" w:space="0" w:color="auto"/>
              <w:right w:val="single" w:sz="4" w:space="0" w:color="auto"/>
            </w:tcBorders>
            <w:shd w:val="clear" w:color="000000" w:fill="C4D79B"/>
            <w:noWrap/>
            <w:vAlign w:val="bottom"/>
            <w:hideMark/>
          </w:tcPr>
          <w:p w:rsidR="006A23E3" w:rsidRPr="006A23E3" w:rsidRDefault="006A23E3" w:rsidP="006A23E3">
            <w:pPr>
              <w:jc w:val="center"/>
              <w:rPr>
                <w:rFonts w:ascii="Arial CYR" w:hAnsi="Arial CYR" w:cs="Arial CYR"/>
                <w:b/>
                <w:bCs/>
                <w:i/>
                <w:iCs/>
                <w:sz w:val="16"/>
                <w:szCs w:val="16"/>
              </w:rPr>
            </w:pPr>
            <w:r w:rsidRPr="006A23E3">
              <w:rPr>
                <w:rFonts w:ascii="Arial CYR" w:hAnsi="Arial CYR" w:cs="Arial CYR"/>
                <w:b/>
                <w:bCs/>
                <w:i/>
                <w:iCs/>
                <w:sz w:val="16"/>
                <w:szCs w:val="16"/>
              </w:rPr>
              <w:t>0409</w:t>
            </w:r>
          </w:p>
        </w:tc>
        <w:tc>
          <w:tcPr>
            <w:tcW w:w="1004" w:type="dxa"/>
            <w:gridSpan w:val="3"/>
            <w:tcBorders>
              <w:top w:val="nil"/>
              <w:left w:val="nil"/>
              <w:bottom w:val="single" w:sz="4" w:space="0" w:color="auto"/>
              <w:right w:val="single" w:sz="4" w:space="0" w:color="auto"/>
            </w:tcBorders>
            <w:shd w:val="clear" w:color="000000" w:fill="C4D79B"/>
            <w:noWrap/>
            <w:vAlign w:val="bottom"/>
            <w:hideMark/>
          </w:tcPr>
          <w:p w:rsidR="006A23E3" w:rsidRPr="006A23E3" w:rsidRDefault="006A23E3" w:rsidP="006A23E3">
            <w:pPr>
              <w:jc w:val="center"/>
              <w:rPr>
                <w:rFonts w:ascii="Arial CYR" w:hAnsi="Arial CYR" w:cs="Arial CYR"/>
                <w:b/>
                <w:bCs/>
                <w:i/>
                <w:iCs/>
                <w:sz w:val="16"/>
                <w:szCs w:val="16"/>
              </w:rPr>
            </w:pPr>
            <w:r w:rsidRPr="006A23E3">
              <w:rPr>
                <w:rFonts w:ascii="Arial CYR" w:hAnsi="Arial CYR" w:cs="Arial CYR"/>
                <w:b/>
                <w:bCs/>
                <w:i/>
                <w:iCs/>
                <w:sz w:val="16"/>
                <w:szCs w:val="16"/>
              </w:rPr>
              <w:t> </w:t>
            </w:r>
          </w:p>
        </w:tc>
        <w:tc>
          <w:tcPr>
            <w:tcW w:w="1357" w:type="dxa"/>
            <w:gridSpan w:val="5"/>
            <w:tcBorders>
              <w:top w:val="nil"/>
              <w:left w:val="nil"/>
              <w:bottom w:val="single" w:sz="4" w:space="0" w:color="auto"/>
              <w:right w:val="single" w:sz="4" w:space="0" w:color="auto"/>
            </w:tcBorders>
            <w:shd w:val="clear" w:color="000000" w:fill="C4D79B"/>
            <w:noWrap/>
            <w:vAlign w:val="bottom"/>
            <w:hideMark/>
          </w:tcPr>
          <w:p w:rsidR="006A23E3" w:rsidRPr="006A23E3" w:rsidRDefault="006A23E3" w:rsidP="006A23E3">
            <w:pPr>
              <w:jc w:val="center"/>
              <w:rPr>
                <w:rFonts w:ascii="Arial CYR" w:hAnsi="Arial CYR" w:cs="Arial CYR"/>
                <w:b/>
                <w:bCs/>
                <w:i/>
                <w:iCs/>
                <w:sz w:val="16"/>
                <w:szCs w:val="16"/>
              </w:rPr>
            </w:pPr>
            <w:r w:rsidRPr="006A23E3">
              <w:rPr>
                <w:rFonts w:ascii="Arial CYR" w:hAnsi="Arial CYR" w:cs="Arial CYR"/>
                <w:b/>
                <w:bCs/>
                <w:i/>
                <w:iCs/>
                <w:sz w:val="16"/>
                <w:szCs w:val="16"/>
              </w:rPr>
              <w:t> </w:t>
            </w:r>
          </w:p>
        </w:tc>
        <w:tc>
          <w:tcPr>
            <w:tcW w:w="1324" w:type="dxa"/>
            <w:gridSpan w:val="3"/>
            <w:tcBorders>
              <w:top w:val="nil"/>
              <w:left w:val="nil"/>
              <w:bottom w:val="single" w:sz="4" w:space="0" w:color="auto"/>
              <w:right w:val="single" w:sz="4" w:space="0" w:color="auto"/>
            </w:tcBorders>
            <w:shd w:val="clear" w:color="000000" w:fill="C4D79B"/>
            <w:noWrap/>
            <w:vAlign w:val="bottom"/>
            <w:hideMark/>
          </w:tcPr>
          <w:p w:rsidR="006A23E3" w:rsidRPr="006A23E3" w:rsidRDefault="006A23E3" w:rsidP="006A23E3">
            <w:pPr>
              <w:jc w:val="right"/>
              <w:rPr>
                <w:rFonts w:ascii="Arial CYR" w:hAnsi="Arial CYR" w:cs="Arial CYR"/>
                <w:b/>
                <w:bCs/>
                <w:i/>
                <w:iCs/>
                <w:sz w:val="16"/>
                <w:szCs w:val="16"/>
              </w:rPr>
            </w:pPr>
            <w:r w:rsidRPr="006A23E3">
              <w:rPr>
                <w:rFonts w:ascii="Arial CYR" w:hAnsi="Arial CYR" w:cs="Arial CYR"/>
                <w:b/>
                <w:bCs/>
                <w:i/>
                <w:iCs/>
                <w:sz w:val="16"/>
                <w:szCs w:val="16"/>
              </w:rPr>
              <w:t xml:space="preserve">22 973,30 </w:t>
            </w:r>
          </w:p>
        </w:tc>
        <w:tc>
          <w:tcPr>
            <w:tcW w:w="1037" w:type="dxa"/>
            <w:gridSpan w:val="3"/>
            <w:tcBorders>
              <w:top w:val="nil"/>
              <w:left w:val="nil"/>
              <w:bottom w:val="single" w:sz="4" w:space="0" w:color="auto"/>
              <w:right w:val="single" w:sz="4" w:space="0" w:color="auto"/>
            </w:tcBorders>
            <w:shd w:val="clear" w:color="000000" w:fill="C4D79B"/>
            <w:noWrap/>
            <w:vAlign w:val="bottom"/>
            <w:hideMark/>
          </w:tcPr>
          <w:p w:rsidR="006A23E3" w:rsidRPr="006A23E3" w:rsidRDefault="006A23E3" w:rsidP="006A23E3">
            <w:pPr>
              <w:jc w:val="right"/>
              <w:rPr>
                <w:rFonts w:ascii="Arial CYR" w:hAnsi="Arial CYR" w:cs="Arial CYR"/>
                <w:b/>
                <w:bCs/>
                <w:i/>
                <w:iCs/>
                <w:sz w:val="16"/>
                <w:szCs w:val="16"/>
              </w:rPr>
            </w:pPr>
            <w:r w:rsidRPr="006A23E3">
              <w:rPr>
                <w:rFonts w:ascii="Arial CYR" w:hAnsi="Arial CYR" w:cs="Arial CYR"/>
                <w:b/>
                <w:bCs/>
                <w:i/>
                <w:iCs/>
                <w:sz w:val="16"/>
                <w:szCs w:val="16"/>
              </w:rPr>
              <w:t xml:space="preserve">22 973,30 </w:t>
            </w:r>
          </w:p>
        </w:tc>
        <w:tc>
          <w:tcPr>
            <w:tcW w:w="1813" w:type="dxa"/>
            <w:gridSpan w:val="4"/>
            <w:tcBorders>
              <w:top w:val="nil"/>
              <w:left w:val="nil"/>
              <w:bottom w:val="single" w:sz="4" w:space="0" w:color="auto"/>
              <w:right w:val="single" w:sz="4" w:space="0" w:color="auto"/>
            </w:tcBorders>
            <w:shd w:val="clear" w:color="000000" w:fill="C4D79B"/>
            <w:noWrap/>
            <w:vAlign w:val="bottom"/>
            <w:hideMark/>
          </w:tcPr>
          <w:p w:rsidR="006A23E3" w:rsidRPr="006A23E3" w:rsidRDefault="006A23E3" w:rsidP="006A23E3">
            <w:pPr>
              <w:jc w:val="right"/>
              <w:rPr>
                <w:rFonts w:ascii="Arial CYR" w:hAnsi="Arial CYR" w:cs="Arial CYR"/>
                <w:b/>
                <w:bCs/>
                <w:i/>
                <w:iCs/>
                <w:sz w:val="16"/>
                <w:szCs w:val="16"/>
              </w:rPr>
            </w:pPr>
            <w:r w:rsidRPr="006A23E3">
              <w:rPr>
                <w:rFonts w:ascii="Arial CYR" w:hAnsi="Arial CYR" w:cs="Arial CYR"/>
                <w:b/>
                <w:bCs/>
                <w:i/>
                <w:iCs/>
                <w:sz w:val="16"/>
                <w:szCs w:val="16"/>
              </w:rPr>
              <w:t xml:space="preserve">0,00 </w:t>
            </w:r>
          </w:p>
        </w:tc>
        <w:tc>
          <w:tcPr>
            <w:tcW w:w="799" w:type="dxa"/>
            <w:gridSpan w:val="4"/>
            <w:tcBorders>
              <w:top w:val="nil"/>
              <w:left w:val="nil"/>
              <w:bottom w:val="single" w:sz="4" w:space="0" w:color="auto"/>
              <w:right w:val="single" w:sz="4" w:space="0" w:color="auto"/>
            </w:tcBorders>
            <w:shd w:val="clear" w:color="000000" w:fill="C4D79B"/>
            <w:noWrap/>
            <w:vAlign w:val="bottom"/>
            <w:hideMark/>
          </w:tcPr>
          <w:p w:rsidR="006A23E3" w:rsidRPr="006A23E3" w:rsidRDefault="006A23E3" w:rsidP="006A23E3">
            <w:pPr>
              <w:jc w:val="right"/>
              <w:rPr>
                <w:rFonts w:ascii="Arial CYR" w:hAnsi="Arial CYR" w:cs="Arial CYR"/>
                <w:b/>
                <w:bCs/>
                <w:i/>
                <w:iCs/>
                <w:sz w:val="16"/>
                <w:szCs w:val="16"/>
              </w:rPr>
            </w:pPr>
            <w:r w:rsidRPr="006A23E3">
              <w:rPr>
                <w:rFonts w:ascii="Arial CYR" w:hAnsi="Arial CYR" w:cs="Arial CYR"/>
                <w:b/>
                <w:bCs/>
                <w:i/>
                <w:iCs/>
                <w:sz w:val="16"/>
                <w:szCs w:val="16"/>
              </w:rPr>
              <w:t xml:space="preserve">100,00 </w:t>
            </w:r>
          </w:p>
        </w:tc>
      </w:tr>
      <w:tr w:rsidR="006A23E3" w:rsidRPr="006A23E3" w:rsidTr="00DC36A2">
        <w:trPr>
          <w:gridAfter w:val="2"/>
          <w:wAfter w:w="515" w:type="dxa"/>
          <w:trHeight w:val="510"/>
        </w:trPr>
        <w:tc>
          <w:tcPr>
            <w:tcW w:w="1701" w:type="dxa"/>
            <w:gridSpan w:val="2"/>
            <w:tcBorders>
              <w:top w:val="nil"/>
              <w:left w:val="single" w:sz="4" w:space="0" w:color="auto"/>
              <w:bottom w:val="single" w:sz="4" w:space="0" w:color="auto"/>
              <w:right w:val="single" w:sz="4" w:space="0" w:color="auto"/>
            </w:tcBorders>
            <w:shd w:val="clear" w:color="000000" w:fill="DAEEF3"/>
            <w:vAlign w:val="bottom"/>
            <w:hideMark/>
          </w:tcPr>
          <w:p w:rsidR="006A23E3" w:rsidRPr="006A23E3" w:rsidRDefault="006A23E3" w:rsidP="006A23E3">
            <w:pPr>
              <w:rPr>
                <w:rFonts w:ascii="Arial CYR" w:hAnsi="Arial CYR" w:cs="Arial CYR"/>
                <w:sz w:val="16"/>
                <w:szCs w:val="16"/>
              </w:rPr>
            </w:pPr>
            <w:r w:rsidRPr="006A23E3">
              <w:rPr>
                <w:rFonts w:ascii="Arial CYR" w:hAnsi="Arial CYR" w:cs="Arial CYR"/>
                <w:sz w:val="16"/>
                <w:szCs w:val="16"/>
              </w:rPr>
              <w:t>МП "Комплексное развитие транспортной инфраструктуры Жигаловского муниципального образования на 2017-2025гг."</w:t>
            </w:r>
          </w:p>
        </w:tc>
        <w:tc>
          <w:tcPr>
            <w:tcW w:w="808" w:type="dxa"/>
            <w:tcBorders>
              <w:top w:val="nil"/>
              <w:left w:val="nil"/>
              <w:bottom w:val="single" w:sz="4" w:space="0" w:color="auto"/>
              <w:right w:val="single" w:sz="4" w:space="0" w:color="auto"/>
            </w:tcBorders>
            <w:shd w:val="clear" w:color="000000" w:fill="DAEEF3"/>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910</w:t>
            </w:r>
          </w:p>
        </w:tc>
        <w:tc>
          <w:tcPr>
            <w:tcW w:w="880" w:type="dxa"/>
            <w:tcBorders>
              <w:top w:val="nil"/>
              <w:left w:val="nil"/>
              <w:bottom w:val="single" w:sz="4" w:space="0" w:color="auto"/>
              <w:right w:val="single" w:sz="4" w:space="0" w:color="auto"/>
            </w:tcBorders>
            <w:shd w:val="clear" w:color="000000" w:fill="DAEEF3"/>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0409</w:t>
            </w:r>
          </w:p>
        </w:tc>
        <w:tc>
          <w:tcPr>
            <w:tcW w:w="1004" w:type="dxa"/>
            <w:gridSpan w:val="3"/>
            <w:tcBorders>
              <w:top w:val="nil"/>
              <w:left w:val="nil"/>
              <w:bottom w:val="single" w:sz="4" w:space="0" w:color="auto"/>
              <w:right w:val="single" w:sz="4" w:space="0" w:color="auto"/>
            </w:tcBorders>
            <w:shd w:val="clear" w:color="000000" w:fill="DAEEF3"/>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71000.70710</w:t>
            </w:r>
          </w:p>
        </w:tc>
        <w:tc>
          <w:tcPr>
            <w:tcW w:w="1357" w:type="dxa"/>
            <w:gridSpan w:val="5"/>
            <w:tcBorders>
              <w:top w:val="nil"/>
              <w:left w:val="nil"/>
              <w:bottom w:val="single" w:sz="4" w:space="0" w:color="auto"/>
              <w:right w:val="single" w:sz="4" w:space="0" w:color="auto"/>
            </w:tcBorders>
            <w:shd w:val="clear" w:color="000000" w:fill="DAEEF3"/>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 </w:t>
            </w:r>
          </w:p>
        </w:tc>
        <w:tc>
          <w:tcPr>
            <w:tcW w:w="1324" w:type="dxa"/>
            <w:gridSpan w:val="3"/>
            <w:tcBorders>
              <w:top w:val="nil"/>
              <w:left w:val="nil"/>
              <w:bottom w:val="single" w:sz="4" w:space="0" w:color="auto"/>
              <w:right w:val="single" w:sz="4" w:space="0" w:color="auto"/>
            </w:tcBorders>
            <w:shd w:val="clear" w:color="000000" w:fill="DAEEF3"/>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22 973,30 </w:t>
            </w:r>
          </w:p>
        </w:tc>
        <w:tc>
          <w:tcPr>
            <w:tcW w:w="1037" w:type="dxa"/>
            <w:gridSpan w:val="3"/>
            <w:tcBorders>
              <w:top w:val="nil"/>
              <w:left w:val="nil"/>
              <w:bottom w:val="single" w:sz="4" w:space="0" w:color="auto"/>
              <w:right w:val="single" w:sz="4" w:space="0" w:color="auto"/>
            </w:tcBorders>
            <w:shd w:val="clear" w:color="000000" w:fill="DAEEF3"/>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22 973,30 </w:t>
            </w:r>
          </w:p>
        </w:tc>
        <w:tc>
          <w:tcPr>
            <w:tcW w:w="1813" w:type="dxa"/>
            <w:gridSpan w:val="4"/>
            <w:tcBorders>
              <w:top w:val="nil"/>
              <w:left w:val="nil"/>
              <w:bottom w:val="single" w:sz="4" w:space="0" w:color="auto"/>
              <w:right w:val="single" w:sz="4" w:space="0" w:color="auto"/>
            </w:tcBorders>
            <w:shd w:val="clear" w:color="000000" w:fill="DAEEF3"/>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0,00 </w:t>
            </w:r>
          </w:p>
        </w:tc>
        <w:tc>
          <w:tcPr>
            <w:tcW w:w="799" w:type="dxa"/>
            <w:gridSpan w:val="4"/>
            <w:tcBorders>
              <w:top w:val="nil"/>
              <w:left w:val="nil"/>
              <w:bottom w:val="single" w:sz="4" w:space="0" w:color="auto"/>
              <w:right w:val="single" w:sz="4" w:space="0" w:color="auto"/>
            </w:tcBorders>
            <w:shd w:val="clear" w:color="000000" w:fill="DAEEF3"/>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100,00 </w:t>
            </w:r>
          </w:p>
        </w:tc>
      </w:tr>
      <w:tr w:rsidR="006A23E3" w:rsidRPr="006A23E3" w:rsidTr="00DC36A2">
        <w:trPr>
          <w:gridAfter w:val="2"/>
          <w:wAfter w:w="515" w:type="dxa"/>
          <w:trHeight w:val="255"/>
        </w:trPr>
        <w:tc>
          <w:tcPr>
            <w:tcW w:w="1701" w:type="dxa"/>
            <w:gridSpan w:val="2"/>
            <w:tcBorders>
              <w:top w:val="nil"/>
              <w:left w:val="single" w:sz="4" w:space="0" w:color="auto"/>
              <w:bottom w:val="single" w:sz="4" w:space="0" w:color="auto"/>
              <w:right w:val="single" w:sz="4" w:space="0" w:color="auto"/>
            </w:tcBorders>
            <w:shd w:val="clear" w:color="000000" w:fill="FFFFFF"/>
            <w:vAlign w:val="bottom"/>
            <w:hideMark/>
          </w:tcPr>
          <w:p w:rsidR="006A23E3" w:rsidRPr="006A23E3" w:rsidRDefault="006A23E3" w:rsidP="006A23E3">
            <w:pPr>
              <w:rPr>
                <w:rFonts w:ascii="Arial CYR" w:hAnsi="Arial CYR" w:cs="Arial CYR"/>
                <w:i/>
                <w:iCs/>
                <w:sz w:val="16"/>
                <w:szCs w:val="16"/>
              </w:rPr>
            </w:pPr>
            <w:r w:rsidRPr="006A23E3">
              <w:rPr>
                <w:rFonts w:ascii="Arial CYR" w:hAnsi="Arial CYR" w:cs="Arial CYR"/>
                <w:i/>
                <w:iCs/>
                <w:sz w:val="16"/>
                <w:szCs w:val="16"/>
              </w:rPr>
              <w:t>Основное мероприятие "Развитие автомобильных дорог"</w:t>
            </w:r>
          </w:p>
        </w:tc>
        <w:tc>
          <w:tcPr>
            <w:tcW w:w="808" w:type="dxa"/>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center"/>
              <w:rPr>
                <w:rFonts w:ascii="Arial CYR" w:hAnsi="Arial CYR" w:cs="Arial CYR"/>
                <w:i/>
                <w:iCs/>
                <w:sz w:val="16"/>
                <w:szCs w:val="16"/>
              </w:rPr>
            </w:pPr>
            <w:r w:rsidRPr="006A23E3">
              <w:rPr>
                <w:rFonts w:ascii="Arial CYR" w:hAnsi="Arial CYR" w:cs="Arial CYR"/>
                <w:i/>
                <w:iCs/>
                <w:sz w:val="16"/>
                <w:szCs w:val="16"/>
              </w:rPr>
              <w:t>910</w:t>
            </w:r>
          </w:p>
        </w:tc>
        <w:tc>
          <w:tcPr>
            <w:tcW w:w="880" w:type="dxa"/>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center"/>
              <w:rPr>
                <w:rFonts w:ascii="Arial CYR" w:hAnsi="Arial CYR" w:cs="Arial CYR"/>
                <w:i/>
                <w:iCs/>
                <w:sz w:val="16"/>
                <w:szCs w:val="16"/>
              </w:rPr>
            </w:pPr>
            <w:r w:rsidRPr="006A23E3">
              <w:rPr>
                <w:rFonts w:ascii="Arial CYR" w:hAnsi="Arial CYR" w:cs="Arial CYR"/>
                <w:i/>
                <w:iCs/>
                <w:sz w:val="16"/>
                <w:szCs w:val="16"/>
              </w:rPr>
              <w:t>0409</w:t>
            </w:r>
          </w:p>
        </w:tc>
        <w:tc>
          <w:tcPr>
            <w:tcW w:w="1004" w:type="dxa"/>
            <w:gridSpan w:val="3"/>
            <w:tcBorders>
              <w:top w:val="nil"/>
              <w:left w:val="nil"/>
              <w:bottom w:val="single" w:sz="4" w:space="0" w:color="auto"/>
              <w:right w:val="single" w:sz="4" w:space="0" w:color="auto"/>
            </w:tcBorders>
            <w:shd w:val="clear" w:color="000000" w:fill="FFFFFF"/>
            <w:noWrap/>
            <w:vAlign w:val="bottom"/>
            <w:hideMark/>
          </w:tcPr>
          <w:p w:rsidR="006A23E3" w:rsidRPr="006A23E3" w:rsidRDefault="006A23E3" w:rsidP="006A23E3">
            <w:pPr>
              <w:jc w:val="center"/>
              <w:rPr>
                <w:rFonts w:ascii="Arial CYR" w:hAnsi="Arial CYR" w:cs="Arial CYR"/>
                <w:i/>
                <w:iCs/>
                <w:sz w:val="16"/>
                <w:szCs w:val="16"/>
              </w:rPr>
            </w:pPr>
            <w:r w:rsidRPr="006A23E3">
              <w:rPr>
                <w:rFonts w:ascii="Arial CYR" w:hAnsi="Arial CYR" w:cs="Arial CYR"/>
                <w:i/>
                <w:iCs/>
                <w:sz w:val="16"/>
                <w:szCs w:val="16"/>
              </w:rPr>
              <w:t>07001 00000</w:t>
            </w:r>
          </w:p>
        </w:tc>
        <w:tc>
          <w:tcPr>
            <w:tcW w:w="1357" w:type="dxa"/>
            <w:gridSpan w:val="5"/>
            <w:tcBorders>
              <w:top w:val="nil"/>
              <w:left w:val="nil"/>
              <w:bottom w:val="single" w:sz="4" w:space="0" w:color="auto"/>
              <w:right w:val="single" w:sz="4" w:space="0" w:color="auto"/>
            </w:tcBorders>
            <w:shd w:val="clear" w:color="000000" w:fill="FFFFFF"/>
            <w:noWrap/>
            <w:vAlign w:val="bottom"/>
            <w:hideMark/>
          </w:tcPr>
          <w:p w:rsidR="006A23E3" w:rsidRPr="006A23E3" w:rsidRDefault="006A23E3" w:rsidP="006A23E3">
            <w:pPr>
              <w:jc w:val="center"/>
              <w:rPr>
                <w:rFonts w:ascii="Arial CYR" w:hAnsi="Arial CYR" w:cs="Arial CYR"/>
                <w:i/>
                <w:iCs/>
                <w:sz w:val="16"/>
                <w:szCs w:val="16"/>
              </w:rPr>
            </w:pPr>
            <w:r w:rsidRPr="006A23E3">
              <w:rPr>
                <w:rFonts w:ascii="Arial CYR" w:hAnsi="Arial CYR" w:cs="Arial CYR"/>
                <w:i/>
                <w:iCs/>
                <w:sz w:val="16"/>
                <w:szCs w:val="16"/>
              </w:rPr>
              <w:t> </w:t>
            </w:r>
          </w:p>
        </w:tc>
        <w:tc>
          <w:tcPr>
            <w:tcW w:w="1324" w:type="dxa"/>
            <w:gridSpan w:val="3"/>
            <w:tcBorders>
              <w:top w:val="nil"/>
              <w:left w:val="nil"/>
              <w:bottom w:val="single" w:sz="4" w:space="0" w:color="auto"/>
              <w:right w:val="single" w:sz="4" w:space="0" w:color="auto"/>
            </w:tcBorders>
            <w:shd w:val="clear" w:color="000000" w:fill="FFFFFF"/>
            <w:noWrap/>
            <w:vAlign w:val="bottom"/>
            <w:hideMark/>
          </w:tcPr>
          <w:p w:rsidR="006A23E3" w:rsidRPr="006A23E3" w:rsidRDefault="006A23E3" w:rsidP="006A23E3">
            <w:pPr>
              <w:jc w:val="right"/>
              <w:rPr>
                <w:rFonts w:ascii="Arial CYR" w:hAnsi="Arial CYR" w:cs="Arial CYR"/>
                <w:i/>
                <w:iCs/>
                <w:sz w:val="16"/>
                <w:szCs w:val="16"/>
              </w:rPr>
            </w:pPr>
            <w:r w:rsidRPr="006A23E3">
              <w:rPr>
                <w:rFonts w:ascii="Arial CYR" w:hAnsi="Arial CYR" w:cs="Arial CYR"/>
                <w:i/>
                <w:iCs/>
                <w:sz w:val="16"/>
                <w:szCs w:val="16"/>
              </w:rPr>
              <w:t xml:space="preserve">22 973,30 </w:t>
            </w:r>
          </w:p>
        </w:tc>
        <w:tc>
          <w:tcPr>
            <w:tcW w:w="1037" w:type="dxa"/>
            <w:gridSpan w:val="3"/>
            <w:tcBorders>
              <w:top w:val="nil"/>
              <w:left w:val="nil"/>
              <w:bottom w:val="single" w:sz="4" w:space="0" w:color="auto"/>
              <w:right w:val="single" w:sz="4" w:space="0" w:color="auto"/>
            </w:tcBorders>
            <w:shd w:val="clear" w:color="000000" w:fill="FFFFFF"/>
            <w:noWrap/>
            <w:vAlign w:val="bottom"/>
            <w:hideMark/>
          </w:tcPr>
          <w:p w:rsidR="006A23E3" w:rsidRPr="006A23E3" w:rsidRDefault="006A23E3" w:rsidP="006A23E3">
            <w:pPr>
              <w:jc w:val="right"/>
              <w:rPr>
                <w:rFonts w:ascii="Arial CYR" w:hAnsi="Arial CYR" w:cs="Arial CYR"/>
                <w:i/>
                <w:iCs/>
                <w:sz w:val="16"/>
                <w:szCs w:val="16"/>
              </w:rPr>
            </w:pPr>
            <w:r w:rsidRPr="006A23E3">
              <w:rPr>
                <w:rFonts w:ascii="Arial CYR" w:hAnsi="Arial CYR" w:cs="Arial CYR"/>
                <w:i/>
                <w:iCs/>
                <w:sz w:val="16"/>
                <w:szCs w:val="16"/>
              </w:rPr>
              <w:t xml:space="preserve">22 973,30 </w:t>
            </w:r>
          </w:p>
        </w:tc>
        <w:tc>
          <w:tcPr>
            <w:tcW w:w="1813" w:type="dxa"/>
            <w:gridSpan w:val="4"/>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i/>
                <w:iCs/>
                <w:sz w:val="16"/>
                <w:szCs w:val="16"/>
              </w:rPr>
            </w:pPr>
            <w:r w:rsidRPr="006A23E3">
              <w:rPr>
                <w:rFonts w:ascii="Arial CYR" w:hAnsi="Arial CYR" w:cs="Arial CYR"/>
                <w:i/>
                <w:iCs/>
                <w:sz w:val="16"/>
                <w:szCs w:val="16"/>
              </w:rPr>
              <w:t xml:space="preserve">0,00 </w:t>
            </w:r>
          </w:p>
        </w:tc>
        <w:tc>
          <w:tcPr>
            <w:tcW w:w="799" w:type="dxa"/>
            <w:gridSpan w:val="4"/>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i/>
                <w:iCs/>
                <w:sz w:val="16"/>
                <w:szCs w:val="16"/>
              </w:rPr>
            </w:pPr>
            <w:r w:rsidRPr="006A23E3">
              <w:rPr>
                <w:rFonts w:ascii="Arial CYR" w:hAnsi="Arial CYR" w:cs="Arial CYR"/>
                <w:i/>
                <w:iCs/>
                <w:sz w:val="16"/>
                <w:szCs w:val="16"/>
              </w:rPr>
              <w:t xml:space="preserve">100,00 </w:t>
            </w:r>
          </w:p>
        </w:tc>
      </w:tr>
      <w:tr w:rsidR="006A23E3" w:rsidRPr="006A23E3" w:rsidTr="00DC36A2">
        <w:trPr>
          <w:gridAfter w:val="2"/>
          <w:wAfter w:w="515" w:type="dxa"/>
          <w:trHeight w:val="510"/>
        </w:trPr>
        <w:tc>
          <w:tcPr>
            <w:tcW w:w="1701" w:type="dxa"/>
            <w:gridSpan w:val="2"/>
            <w:tcBorders>
              <w:top w:val="nil"/>
              <w:left w:val="single" w:sz="4" w:space="0" w:color="auto"/>
              <w:bottom w:val="single" w:sz="4" w:space="0" w:color="auto"/>
              <w:right w:val="single" w:sz="4" w:space="0" w:color="auto"/>
            </w:tcBorders>
            <w:shd w:val="clear" w:color="000000" w:fill="FFFFFF"/>
            <w:vAlign w:val="bottom"/>
            <w:hideMark/>
          </w:tcPr>
          <w:p w:rsidR="006A23E3" w:rsidRPr="006A23E3" w:rsidRDefault="006A23E3" w:rsidP="006A23E3">
            <w:pPr>
              <w:rPr>
                <w:rFonts w:ascii="Arial CYR" w:hAnsi="Arial CYR" w:cs="Arial CYR"/>
                <w:sz w:val="16"/>
                <w:szCs w:val="16"/>
              </w:rPr>
            </w:pPr>
            <w:r w:rsidRPr="006A23E3">
              <w:rPr>
                <w:rFonts w:ascii="Arial CYR" w:hAnsi="Arial CYR" w:cs="Arial CYR"/>
                <w:sz w:val="16"/>
                <w:szCs w:val="16"/>
              </w:rPr>
              <w:t>Расходы на реализацию основного мероприятия муниципальной программы за счет средств дорожного фонда</w:t>
            </w:r>
          </w:p>
        </w:tc>
        <w:tc>
          <w:tcPr>
            <w:tcW w:w="808" w:type="dxa"/>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910</w:t>
            </w:r>
          </w:p>
        </w:tc>
        <w:tc>
          <w:tcPr>
            <w:tcW w:w="880" w:type="dxa"/>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0409</w:t>
            </w:r>
          </w:p>
        </w:tc>
        <w:tc>
          <w:tcPr>
            <w:tcW w:w="1004" w:type="dxa"/>
            <w:gridSpan w:val="3"/>
            <w:tcBorders>
              <w:top w:val="nil"/>
              <w:left w:val="nil"/>
              <w:bottom w:val="single" w:sz="4" w:space="0" w:color="auto"/>
              <w:right w:val="single" w:sz="4" w:space="0" w:color="auto"/>
            </w:tcBorders>
            <w:shd w:val="clear" w:color="000000" w:fill="FFFFFF"/>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07001 29980</w:t>
            </w:r>
          </w:p>
        </w:tc>
        <w:tc>
          <w:tcPr>
            <w:tcW w:w="1357" w:type="dxa"/>
            <w:gridSpan w:val="5"/>
            <w:tcBorders>
              <w:top w:val="nil"/>
              <w:left w:val="nil"/>
              <w:bottom w:val="single" w:sz="4" w:space="0" w:color="auto"/>
              <w:right w:val="single" w:sz="4" w:space="0" w:color="auto"/>
            </w:tcBorders>
            <w:shd w:val="clear" w:color="000000" w:fill="FFFFFF"/>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 </w:t>
            </w:r>
          </w:p>
        </w:tc>
        <w:tc>
          <w:tcPr>
            <w:tcW w:w="1324" w:type="dxa"/>
            <w:gridSpan w:val="3"/>
            <w:tcBorders>
              <w:top w:val="nil"/>
              <w:left w:val="nil"/>
              <w:bottom w:val="single" w:sz="4" w:space="0" w:color="auto"/>
              <w:right w:val="single" w:sz="4" w:space="0" w:color="auto"/>
            </w:tcBorders>
            <w:shd w:val="clear" w:color="000000" w:fill="FFFFFF"/>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3 646,90 </w:t>
            </w:r>
          </w:p>
        </w:tc>
        <w:tc>
          <w:tcPr>
            <w:tcW w:w="1037" w:type="dxa"/>
            <w:gridSpan w:val="3"/>
            <w:tcBorders>
              <w:top w:val="nil"/>
              <w:left w:val="nil"/>
              <w:bottom w:val="single" w:sz="4" w:space="0" w:color="auto"/>
              <w:right w:val="single" w:sz="4" w:space="0" w:color="auto"/>
            </w:tcBorders>
            <w:shd w:val="clear" w:color="000000" w:fill="FFFFFF"/>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3 646,90 </w:t>
            </w:r>
          </w:p>
        </w:tc>
        <w:tc>
          <w:tcPr>
            <w:tcW w:w="1813" w:type="dxa"/>
            <w:gridSpan w:val="4"/>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0,00 </w:t>
            </w:r>
          </w:p>
        </w:tc>
        <w:tc>
          <w:tcPr>
            <w:tcW w:w="799" w:type="dxa"/>
            <w:gridSpan w:val="4"/>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100,00 </w:t>
            </w:r>
          </w:p>
        </w:tc>
      </w:tr>
      <w:tr w:rsidR="006A23E3" w:rsidRPr="006A23E3" w:rsidTr="00DC36A2">
        <w:trPr>
          <w:gridAfter w:val="2"/>
          <w:wAfter w:w="515" w:type="dxa"/>
          <w:trHeight w:val="510"/>
        </w:trPr>
        <w:tc>
          <w:tcPr>
            <w:tcW w:w="1701" w:type="dxa"/>
            <w:gridSpan w:val="2"/>
            <w:tcBorders>
              <w:top w:val="nil"/>
              <w:left w:val="single" w:sz="4" w:space="0" w:color="auto"/>
              <w:bottom w:val="single" w:sz="4" w:space="0" w:color="auto"/>
              <w:right w:val="single" w:sz="4" w:space="0" w:color="auto"/>
            </w:tcBorders>
            <w:shd w:val="clear" w:color="auto" w:fill="auto"/>
            <w:vAlign w:val="bottom"/>
            <w:hideMark/>
          </w:tcPr>
          <w:p w:rsidR="006A23E3" w:rsidRPr="006A23E3" w:rsidRDefault="006A23E3" w:rsidP="006A23E3">
            <w:pPr>
              <w:rPr>
                <w:rFonts w:ascii="Arial CYR" w:hAnsi="Arial CYR" w:cs="Arial CYR"/>
                <w:sz w:val="16"/>
                <w:szCs w:val="16"/>
              </w:rPr>
            </w:pPr>
            <w:r w:rsidRPr="006A23E3">
              <w:rPr>
                <w:rFonts w:ascii="Arial CYR" w:hAnsi="Arial CYR" w:cs="Arial CYR"/>
                <w:sz w:val="16"/>
                <w:szCs w:val="16"/>
              </w:rPr>
              <w:t>Закупка товаров, работ и услуг для государственных (муниципальных) нужд</w:t>
            </w:r>
          </w:p>
        </w:tc>
        <w:tc>
          <w:tcPr>
            <w:tcW w:w="808" w:type="dxa"/>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910</w:t>
            </w:r>
          </w:p>
        </w:tc>
        <w:tc>
          <w:tcPr>
            <w:tcW w:w="880" w:type="dxa"/>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0409</w:t>
            </w:r>
          </w:p>
        </w:tc>
        <w:tc>
          <w:tcPr>
            <w:tcW w:w="1004" w:type="dxa"/>
            <w:gridSpan w:val="3"/>
            <w:tcBorders>
              <w:top w:val="nil"/>
              <w:left w:val="nil"/>
              <w:bottom w:val="single" w:sz="4" w:space="0" w:color="auto"/>
              <w:right w:val="single" w:sz="4" w:space="0" w:color="auto"/>
            </w:tcBorders>
            <w:shd w:val="clear" w:color="000000" w:fill="FFFFFF"/>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07001 29980</w:t>
            </w:r>
          </w:p>
        </w:tc>
        <w:tc>
          <w:tcPr>
            <w:tcW w:w="1357" w:type="dxa"/>
            <w:gridSpan w:val="5"/>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200</w:t>
            </w:r>
          </w:p>
        </w:tc>
        <w:tc>
          <w:tcPr>
            <w:tcW w:w="1324" w:type="dxa"/>
            <w:gridSpan w:val="3"/>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3 646,90 </w:t>
            </w:r>
          </w:p>
        </w:tc>
        <w:tc>
          <w:tcPr>
            <w:tcW w:w="1037" w:type="dxa"/>
            <w:gridSpan w:val="3"/>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3 646,90 </w:t>
            </w:r>
          </w:p>
        </w:tc>
        <w:tc>
          <w:tcPr>
            <w:tcW w:w="1813" w:type="dxa"/>
            <w:gridSpan w:val="4"/>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0,00 </w:t>
            </w:r>
          </w:p>
        </w:tc>
        <w:tc>
          <w:tcPr>
            <w:tcW w:w="799" w:type="dxa"/>
            <w:gridSpan w:val="4"/>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100,00 </w:t>
            </w:r>
          </w:p>
        </w:tc>
      </w:tr>
      <w:tr w:rsidR="006A23E3" w:rsidRPr="006A23E3" w:rsidTr="00DC36A2">
        <w:trPr>
          <w:gridAfter w:val="2"/>
          <w:wAfter w:w="515" w:type="dxa"/>
          <w:trHeight w:val="255"/>
        </w:trPr>
        <w:tc>
          <w:tcPr>
            <w:tcW w:w="1701" w:type="dxa"/>
            <w:gridSpan w:val="2"/>
            <w:tcBorders>
              <w:top w:val="nil"/>
              <w:left w:val="single" w:sz="4" w:space="0" w:color="auto"/>
              <w:bottom w:val="single" w:sz="4" w:space="0" w:color="auto"/>
              <w:right w:val="single" w:sz="4" w:space="0" w:color="auto"/>
            </w:tcBorders>
            <w:shd w:val="clear" w:color="auto" w:fill="auto"/>
            <w:vAlign w:val="bottom"/>
            <w:hideMark/>
          </w:tcPr>
          <w:p w:rsidR="006A23E3" w:rsidRPr="006A23E3" w:rsidRDefault="006A23E3" w:rsidP="006A23E3">
            <w:pPr>
              <w:rPr>
                <w:rFonts w:ascii="Arial CYR" w:hAnsi="Arial CYR" w:cs="Arial CYR"/>
                <w:sz w:val="16"/>
                <w:szCs w:val="16"/>
              </w:rPr>
            </w:pPr>
            <w:r w:rsidRPr="006A23E3">
              <w:rPr>
                <w:rFonts w:ascii="Arial CYR" w:hAnsi="Arial CYR" w:cs="Arial CYR"/>
                <w:sz w:val="16"/>
                <w:szCs w:val="16"/>
              </w:rPr>
              <w:t>Прочая закупка товаров, работ и услуг</w:t>
            </w:r>
          </w:p>
        </w:tc>
        <w:tc>
          <w:tcPr>
            <w:tcW w:w="808" w:type="dxa"/>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910</w:t>
            </w:r>
          </w:p>
        </w:tc>
        <w:tc>
          <w:tcPr>
            <w:tcW w:w="880" w:type="dxa"/>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0409</w:t>
            </w:r>
          </w:p>
        </w:tc>
        <w:tc>
          <w:tcPr>
            <w:tcW w:w="1004" w:type="dxa"/>
            <w:gridSpan w:val="3"/>
            <w:tcBorders>
              <w:top w:val="nil"/>
              <w:left w:val="nil"/>
              <w:bottom w:val="single" w:sz="4" w:space="0" w:color="auto"/>
              <w:right w:val="single" w:sz="4" w:space="0" w:color="auto"/>
            </w:tcBorders>
            <w:shd w:val="clear" w:color="000000" w:fill="FFFFFF"/>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07001 29980</w:t>
            </w:r>
          </w:p>
        </w:tc>
        <w:tc>
          <w:tcPr>
            <w:tcW w:w="1357" w:type="dxa"/>
            <w:gridSpan w:val="5"/>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244</w:t>
            </w:r>
          </w:p>
        </w:tc>
        <w:tc>
          <w:tcPr>
            <w:tcW w:w="1324" w:type="dxa"/>
            <w:gridSpan w:val="3"/>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3 646,90 </w:t>
            </w:r>
          </w:p>
        </w:tc>
        <w:tc>
          <w:tcPr>
            <w:tcW w:w="1037" w:type="dxa"/>
            <w:gridSpan w:val="3"/>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3 646,90 </w:t>
            </w:r>
          </w:p>
        </w:tc>
        <w:tc>
          <w:tcPr>
            <w:tcW w:w="1813" w:type="dxa"/>
            <w:gridSpan w:val="4"/>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0,00 </w:t>
            </w:r>
          </w:p>
        </w:tc>
        <w:tc>
          <w:tcPr>
            <w:tcW w:w="799" w:type="dxa"/>
            <w:gridSpan w:val="4"/>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100,00 </w:t>
            </w:r>
          </w:p>
        </w:tc>
      </w:tr>
      <w:tr w:rsidR="006A23E3" w:rsidRPr="006A23E3" w:rsidTr="00DC36A2">
        <w:trPr>
          <w:gridAfter w:val="2"/>
          <w:wAfter w:w="515" w:type="dxa"/>
          <w:trHeight w:val="510"/>
        </w:trPr>
        <w:tc>
          <w:tcPr>
            <w:tcW w:w="1701" w:type="dxa"/>
            <w:gridSpan w:val="2"/>
            <w:tcBorders>
              <w:top w:val="nil"/>
              <w:left w:val="single" w:sz="4" w:space="0" w:color="auto"/>
              <w:bottom w:val="single" w:sz="4" w:space="0" w:color="auto"/>
              <w:right w:val="single" w:sz="4" w:space="0" w:color="auto"/>
            </w:tcBorders>
            <w:shd w:val="clear" w:color="000000" w:fill="FFFFFF"/>
            <w:vAlign w:val="bottom"/>
            <w:hideMark/>
          </w:tcPr>
          <w:p w:rsidR="006A23E3" w:rsidRPr="006A23E3" w:rsidRDefault="006A23E3" w:rsidP="006A23E3">
            <w:pPr>
              <w:rPr>
                <w:rFonts w:ascii="Arial CYR" w:hAnsi="Arial CYR" w:cs="Arial CYR"/>
                <w:sz w:val="16"/>
                <w:szCs w:val="16"/>
              </w:rPr>
            </w:pPr>
            <w:r w:rsidRPr="006A23E3">
              <w:rPr>
                <w:rFonts w:ascii="Arial CYR" w:hAnsi="Arial CYR" w:cs="Arial CYR"/>
                <w:sz w:val="16"/>
                <w:szCs w:val="16"/>
              </w:rPr>
              <w:t>Расходы на реализацию основного мероприятия муниципальной программы за счет средств местного бюджета</w:t>
            </w:r>
          </w:p>
        </w:tc>
        <w:tc>
          <w:tcPr>
            <w:tcW w:w="808" w:type="dxa"/>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910</w:t>
            </w:r>
          </w:p>
        </w:tc>
        <w:tc>
          <w:tcPr>
            <w:tcW w:w="880" w:type="dxa"/>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0409</w:t>
            </w:r>
          </w:p>
        </w:tc>
        <w:tc>
          <w:tcPr>
            <w:tcW w:w="1004" w:type="dxa"/>
            <w:gridSpan w:val="3"/>
            <w:tcBorders>
              <w:top w:val="nil"/>
              <w:left w:val="nil"/>
              <w:bottom w:val="single" w:sz="4" w:space="0" w:color="auto"/>
              <w:right w:val="single" w:sz="4" w:space="0" w:color="auto"/>
            </w:tcBorders>
            <w:shd w:val="clear" w:color="000000" w:fill="FFFFFF"/>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07001 29990</w:t>
            </w:r>
          </w:p>
        </w:tc>
        <w:tc>
          <w:tcPr>
            <w:tcW w:w="1357" w:type="dxa"/>
            <w:gridSpan w:val="5"/>
            <w:tcBorders>
              <w:top w:val="nil"/>
              <w:left w:val="nil"/>
              <w:bottom w:val="single" w:sz="4" w:space="0" w:color="auto"/>
              <w:right w:val="single" w:sz="4" w:space="0" w:color="auto"/>
            </w:tcBorders>
            <w:shd w:val="clear" w:color="000000" w:fill="FFFFFF"/>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 </w:t>
            </w:r>
          </w:p>
        </w:tc>
        <w:tc>
          <w:tcPr>
            <w:tcW w:w="1324" w:type="dxa"/>
            <w:gridSpan w:val="3"/>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19 326,40 </w:t>
            </w:r>
          </w:p>
        </w:tc>
        <w:tc>
          <w:tcPr>
            <w:tcW w:w="1037" w:type="dxa"/>
            <w:gridSpan w:val="3"/>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19 326,40 </w:t>
            </w:r>
          </w:p>
        </w:tc>
        <w:tc>
          <w:tcPr>
            <w:tcW w:w="1813" w:type="dxa"/>
            <w:gridSpan w:val="4"/>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0,00 </w:t>
            </w:r>
          </w:p>
        </w:tc>
        <w:tc>
          <w:tcPr>
            <w:tcW w:w="799" w:type="dxa"/>
            <w:gridSpan w:val="4"/>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100,00 </w:t>
            </w:r>
          </w:p>
        </w:tc>
      </w:tr>
      <w:tr w:rsidR="006A23E3" w:rsidRPr="006A23E3" w:rsidTr="00DC36A2">
        <w:trPr>
          <w:gridAfter w:val="2"/>
          <w:wAfter w:w="515" w:type="dxa"/>
          <w:trHeight w:val="510"/>
        </w:trPr>
        <w:tc>
          <w:tcPr>
            <w:tcW w:w="1701" w:type="dxa"/>
            <w:gridSpan w:val="2"/>
            <w:tcBorders>
              <w:top w:val="nil"/>
              <w:left w:val="single" w:sz="4" w:space="0" w:color="auto"/>
              <w:bottom w:val="single" w:sz="4" w:space="0" w:color="auto"/>
              <w:right w:val="single" w:sz="4" w:space="0" w:color="auto"/>
            </w:tcBorders>
            <w:shd w:val="clear" w:color="auto" w:fill="auto"/>
            <w:vAlign w:val="bottom"/>
            <w:hideMark/>
          </w:tcPr>
          <w:p w:rsidR="006A23E3" w:rsidRPr="006A23E3" w:rsidRDefault="006A23E3" w:rsidP="006A23E3">
            <w:pPr>
              <w:rPr>
                <w:rFonts w:ascii="Arial CYR" w:hAnsi="Arial CYR" w:cs="Arial CYR"/>
                <w:sz w:val="16"/>
                <w:szCs w:val="16"/>
              </w:rPr>
            </w:pPr>
            <w:r w:rsidRPr="006A23E3">
              <w:rPr>
                <w:rFonts w:ascii="Arial CYR" w:hAnsi="Arial CYR" w:cs="Arial CYR"/>
                <w:sz w:val="16"/>
                <w:szCs w:val="16"/>
              </w:rPr>
              <w:t>Закупка товаров, работ и услуг для государственных (муниципальных) нужд</w:t>
            </w:r>
          </w:p>
        </w:tc>
        <w:tc>
          <w:tcPr>
            <w:tcW w:w="808" w:type="dxa"/>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910</w:t>
            </w:r>
          </w:p>
        </w:tc>
        <w:tc>
          <w:tcPr>
            <w:tcW w:w="880" w:type="dxa"/>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0409</w:t>
            </w:r>
          </w:p>
        </w:tc>
        <w:tc>
          <w:tcPr>
            <w:tcW w:w="1004" w:type="dxa"/>
            <w:gridSpan w:val="3"/>
            <w:tcBorders>
              <w:top w:val="nil"/>
              <w:left w:val="nil"/>
              <w:bottom w:val="single" w:sz="4" w:space="0" w:color="auto"/>
              <w:right w:val="single" w:sz="4" w:space="0" w:color="auto"/>
            </w:tcBorders>
            <w:shd w:val="clear" w:color="000000" w:fill="FFFFFF"/>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07001 29990</w:t>
            </w:r>
          </w:p>
        </w:tc>
        <w:tc>
          <w:tcPr>
            <w:tcW w:w="1357" w:type="dxa"/>
            <w:gridSpan w:val="5"/>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200</w:t>
            </w:r>
          </w:p>
        </w:tc>
        <w:tc>
          <w:tcPr>
            <w:tcW w:w="1324" w:type="dxa"/>
            <w:gridSpan w:val="3"/>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19 326,40 </w:t>
            </w:r>
          </w:p>
        </w:tc>
        <w:tc>
          <w:tcPr>
            <w:tcW w:w="1037" w:type="dxa"/>
            <w:gridSpan w:val="3"/>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19 326,40 </w:t>
            </w:r>
          </w:p>
        </w:tc>
        <w:tc>
          <w:tcPr>
            <w:tcW w:w="1813" w:type="dxa"/>
            <w:gridSpan w:val="4"/>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0,00 </w:t>
            </w:r>
          </w:p>
        </w:tc>
        <w:tc>
          <w:tcPr>
            <w:tcW w:w="799" w:type="dxa"/>
            <w:gridSpan w:val="4"/>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100,00 </w:t>
            </w:r>
          </w:p>
        </w:tc>
      </w:tr>
      <w:tr w:rsidR="006A23E3" w:rsidRPr="006A23E3" w:rsidTr="00DC36A2">
        <w:trPr>
          <w:gridAfter w:val="2"/>
          <w:wAfter w:w="515" w:type="dxa"/>
          <w:trHeight w:val="255"/>
        </w:trPr>
        <w:tc>
          <w:tcPr>
            <w:tcW w:w="1701" w:type="dxa"/>
            <w:gridSpan w:val="2"/>
            <w:tcBorders>
              <w:top w:val="nil"/>
              <w:left w:val="single" w:sz="4" w:space="0" w:color="auto"/>
              <w:bottom w:val="single" w:sz="4" w:space="0" w:color="auto"/>
              <w:right w:val="single" w:sz="4" w:space="0" w:color="auto"/>
            </w:tcBorders>
            <w:shd w:val="clear" w:color="auto" w:fill="auto"/>
            <w:vAlign w:val="bottom"/>
            <w:hideMark/>
          </w:tcPr>
          <w:p w:rsidR="006A23E3" w:rsidRPr="006A23E3" w:rsidRDefault="006A23E3" w:rsidP="006A23E3">
            <w:pPr>
              <w:rPr>
                <w:rFonts w:ascii="Arial CYR" w:hAnsi="Arial CYR" w:cs="Arial CYR"/>
                <w:sz w:val="16"/>
                <w:szCs w:val="16"/>
              </w:rPr>
            </w:pPr>
            <w:r w:rsidRPr="006A23E3">
              <w:rPr>
                <w:rFonts w:ascii="Arial CYR" w:hAnsi="Arial CYR" w:cs="Arial CYR"/>
                <w:sz w:val="16"/>
                <w:szCs w:val="16"/>
              </w:rPr>
              <w:t>Прочая закупка товаров, работ и услуг</w:t>
            </w:r>
          </w:p>
        </w:tc>
        <w:tc>
          <w:tcPr>
            <w:tcW w:w="808" w:type="dxa"/>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910</w:t>
            </w:r>
          </w:p>
        </w:tc>
        <w:tc>
          <w:tcPr>
            <w:tcW w:w="880" w:type="dxa"/>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0409</w:t>
            </w:r>
          </w:p>
        </w:tc>
        <w:tc>
          <w:tcPr>
            <w:tcW w:w="1004" w:type="dxa"/>
            <w:gridSpan w:val="3"/>
            <w:tcBorders>
              <w:top w:val="nil"/>
              <w:left w:val="nil"/>
              <w:bottom w:val="single" w:sz="4" w:space="0" w:color="auto"/>
              <w:right w:val="single" w:sz="4" w:space="0" w:color="auto"/>
            </w:tcBorders>
            <w:shd w:val="clear" w:color="000000" w:fill="FFFFFF"/>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07001 29990</w:t>
            </w:r>
          </w:p>
        </w:tc>
        <w:tc>
          <w:tcPr>
            <w:tcW w:w="1357" w:type="dxa"/>
            <w:gridSpan w:val="5"/>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244</w:t>
            </w:r>
          </w:p>
        </w:tc>
        <w:tc>
          <w:tcPr>
            <w:tcW w:w="1324" w:type="dxa"/>
            <w:gridSpan w:val="3"/>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19 326,40 </w:t>
            </w:r>
          </w:p>
        </w:tc>
        <w:tc>
          <w:tcPr>
            <w:tcW w:w="1037" w:type="dxa"/>
            <w:gridSpan w:val="3"/>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19 326,40 </w:t>
            </w:r>
          </w:p>
        </w:tc>
        <w:tc>
          <w:tcPr>
            <w:tcW w:w="1813" w:type="dxa"/>
            <w:gridSpan w:val="4"/>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0,00 </w:t>
            </w:r>
          </w:p>
        </w:tc>
        <w:tc>
          <w:tcPr>
            <w:tcW w:w="799" w:type="dxa"/>
            <w:gridSpan w:val="4"/>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100,00 </w:t>
            </w:r>
          </w:p>
        </w:tc>
      </w:tr>
      <w:tr w:rsidR="006A23E3" w:rsidRPr="006A23E3" w:rsidTr="00DC36A2">
        <w:trPr>
          <w:gridAfter w:val="2"/>
          <w:wAfter w:w="515" w:type="dxa"/>
          <w:trHeight w:val="255"/>
        </w:trPr>
        <w:tc>
          <w:tcPr>
            <w:tcW w:w="1701" w:type="dxa"/>
            <w:gridSpan w:val="2"/>
            <w:tcBorders>
              <w:top w:val="nil"/>
              <w:left w:val="single" w:sz="4" w:space="0" w:color="auto"/>
              <w:bottom w:val="single" w:sz="4" w:space="0" w:color="auto"/>
              <w:right w:val="single" w:sz="4" w:space="0" w:color="auto"/>
            </w:tcBorders>
            <w:shd w:val="clear" w:color="000000" w:fill="C4D79B"/>
            <w:vAlign w:val="bottom"/>
            <w:hideMark/>
          </w:tcPr>
          <w:p w:rsidR="006A23E3" w:rsidRPr="006A23E3" w:rsidRDefault="006A23E3" w:rsidP="006A23E3">
            <w:pPr>
              <w:rPr>
                <w:rFonts w:ascii="Arial CYR" w:hAnsi="Arial CYR" w:cs="Arial CYR"/>
                <w:b/>
                <w:bCs/>
                <w:i/>
                <w:iCs/>
                <w:sz w:val="16"/>
                <w:szCs w:val="16"/>
              </w:rPr>
            </w:pPr>
            <w:r w:rsidRPr="006A23E3">
              <w:rPr>
                <w:rFonts w:ascii="Arial CYR" w:hAnsi="Arial CYR" w:cs="Arial CYR"/>
                <w:b/>
                <w:bCs/>
                <w:i/>
                <w:iCs/>
                <w:sz w:val="16"/>
                <w:szCs w:val="16"/>
              </w:rPr>
              <w:t>Другие вопросы в области национальной экономики</w:t>
            </w:r>
          </w:p>
        </w:tc>
        <w:tc>
          <w:tcPr>
            <w:tcW w:w="808" w:type="dxa"/>
            <w:tcBorders>
              <w:top w:val="nil"/>
              <w:left w:val="nil"/>
              <w:bottom w:val="single" w:sz="4" w:space="0" w:color="auto"/>
              <w:right w:val="single" w:sz="4" w:space="0" w:color="auto"/>
            </w:tcBorders>
            <w:shd w:val="clear" w:color="000000" w:fill="C4D79B"/>
            <w:noWrap/>
            <w:vAlign w:val="bottom"/>
            <w:hideMark/>
          </w:tcPr>
          <w:p w:rsidR="006A23E3" w:rsidRPr="006A23E3" w:rsidRDefault="006A23E3" w:rsidP="006A23E3">
            <w:pPr>
              <w:jc w:val="center"/>
              <w:rPr>
                <w:rFonts w:ascii="Arial CYR" w:hAnsi="Arial CYR" w:cs="Arial CYR"/>
                <w:b/>
                <w:bCs/>
                <w:i/>
                <w:iCs/>
                <w:sz w:val="16"/>
                <w:szCs w:val="16"/>
              </w:rPr>
            </w:pPr>
            <w:r w:rsidRPr="006A23E3">
              <w:rPr>
                <w:rFonts w:ascii="Arial CYR" w:hAnsi="Arial CYR" w:cs="Arial CYR"/>
                <w:b/>
                <w:bCs/>
                <w:i/>
                <w:iCs/>
                <w:sz w:val="16"/>
                <w:szCs w:val="16"/>
              </w:rPr>
              <w:t>910</w:t>
            </w:r>
          </w:p>
        </w:tc>
        <w:tc>
          <w:tcPr>
            <w:tcW w:w="880" w:type="dxa"/>
            <w:tcBorders>
              <w:top w:val="nil"/>
              <w:left w:val="nil"/>
              <w:bottom w:val="single" w:sz="4" w:space="0" w:color="auto"/>
              <w:right w:val="single" w:sz="4" w:space="0" w:color="auto"/>
            </w:tcBorders>
            <w:shd w:val="clear" w:color="000000" w:fill="C4D79B"/>
            <w:noWrap/>
            <w:vAlign w:val="bottom"/>
            <w:hideMark/>
          </w:tcPr>
          <w:p w:rsidR="006A23E3" w:rsidRPr="006A23E3" w:rsidRDefault="006A23E3" w:rsidP="006A23E3">
            <w:pPr>
              <w:jc w:val="center"/>
              <w:rPr>
                <w:rFonts w:ascii="Arial CYR" w:hAnsi="Arial CYR" w:cs="Arial CYR"/>
                <w:b/>
                <w:bCs/>
                <w:i/>
                <w:iCs/>
                <w:sz w:val="16"/>
                <w:szCs w:val="16"/>
              </w:rPr>
            </w:pPr>
            <w:r w:rsidRPr="006A23E3">
              <w:rPr>
                <w:rFonts w:ascii="Arial CYR" w:hAnsi="Arial CYR" w:cs="Arial CYR"/>
                <w:b/>
                <w:bCs/>
                <w:i/>
                <w:iCs/>
                <w:sz w:val="16"/>
                <w:szCs w:val="16"/>
              </w:rPr>
              <w:t>0412</w:t>
            </w:r>
          </w:p>
        </w:tc>
        <w:tc>
          <w:tcPr>
            <w:tcW w:w="1004" w:type="dxa"/>
            <w:gridSpan w:val="3"/>
            <w:tcBorders>
              <w:top w:val="nil"/>
              <w:left w:val="nil"/>
              <w:bottom w:val="single" w:sz="4" w:space="0" w:color="auto"/>
              <w:right w:val="single" w:sz="4" w:space="0" w:color="auto"/>
            </w:tcBorders>
            <w:shd w:val="clear" w:color="000000" w:fill="C4D79B"/>
            <w:noWrap/>
            <w:vAlign w:val="bottom"/>
            <w:hideMark/>
          </w:tcPr>
          <w:p w:rsidR="006A23E3" w:rsidRPr="006A23E3" w:rsidRDefault="006A23E3" w:rsidP="006A23E3">
            <w:pPr>
              <w:jc w:val="center"/>
              <w:rPr>
                <w:rFonts w:ascii="Arial CYR" w:hAnsi="Arial CYR" w:cs="Arial CYR"/>
                <w:b/>
                <w:bCs/>
                <w:i/>
                <w:iCs/>
                <w:sz w:val="16"/>
                <w:szCs w:val="16"/>
              </w:rPr>
            </w:pPr>
            <w:r w:rsidRPr="006A23E3">
              <w:rPr>
                <w:rFonts w:ascii="Arial CYR" w:hAnsi="Arial CYR" w:cs="Arial CYR"/>
                <w:b/>
                <w:bCs/>
                <w:i/>
                <w:iCs/>
                <w:sz w:val="16"/>
                <w:szCs w:val="16"/>
              </w:rPr>
              <w:t> </w:t>
            </w:r>
          </w:p>
        </w:tc>
        <w:tc>
          <w:tcPr>
            <w:tcW w:w="1357" w:type="dxa"/>
            <w:gridSpan w:val="5"/>
            <w:tcBorders>
              <w:top w:val="nil"/>
              <w:left w:val="nil"/>
              <w:bottom w:val="single" w:sz="4" w:space="0" w:color="auto"/>
              <w:right w:val="single" w:sz="4" w:space="0" w:color="auto"/>
            </w:tcBorders>
            <w:shd w:val="clear" w:color="000000" w:fill="C4D79B"/>
            <w:noWrap/>
            <w:vAlign w:val="bottom"/>
            <w:hideMark/>
          </w:tcPr>
          <w:p w:rsidR="006A23E3" w:rsidRPr="006A23E3" w:rsidRDefault="006A23E3" w:rsidP="006A23E3">
            <w:pPr>
              <w:jc w:val="center"/>
              <w:rPr>
                <w:rFonts w:ascii="Arial CYR" w:hAnsi="Arial CYR" w:cs="Arial CYR"/>
                <w:b/>
                <w:bCs/>
                <w:i/>
                <w:iCs/>
                <w:sz w:val="16"/>
                <w:szCs w:val="16"/>
              </w:rPr>
            </w:pPr>
            <w:r w:rsidRPr="006A23E3">
              <w:rPr>
                <w:rFonts w:ascii="Arial CYR" w:hAnsi="Arial CYR" w:cs="Arial CYR"/>
                <w:b/>
                <w:bCs/>
                <w:i/>
                <w:iCs/>
                <w:sz w:val="16"/>
                <w:szCs w:val="16"/>
              </w:rPr>
              <w:t> </w:t>
            </w:r>
          </w:p>
        </w:tc>
        <w:tc>
          <w:tcPr>
            <w:tcW w:w="1324" w:type="dxa"/>
            <w:gridSpan w:val="3"/>
            <w:tcBorders>
              <w:top w:val="nil"/>
              <w:left w:val="nil"/>
              <w:bottom w:val="single" w:sz="4" w:space="0" w:color="auto"/>
              <w:right w:val="single" w:sz="4" w:space="0" w:color="auto"/>
            </w:tcBorders>
            <w:shd w:val="clear" w:color="000000" w:fill="C4D79B"/>
            <w:noWrap/>
            <w:vAlign w:val="bottom"/>
            <w:hideMark/>
          </w:tcPr>
          <w:p w:rsidR="006A23E3" w:rsidRPr="006A23E3" w:rsidRDefault="006A23E3" w:rsidP="006A23E3">
            <w:pPr>
              <w:jc w:val="right"/>
              <w:rPr>
                <w:rFonts w:ascii="Arial CYR" w:hAnsi="Arial CYR" w:cs="Arial CYR"/>
                <w:b/>
                <w:bCs/>
                <w:i/>
                <w:iCs/>
                <w:sz w:val="16"/>
                <w:szCs w:val="16"/>
              </w:rPr>
            </w:pPr>
            <w:r w:rsidRPr="006A23E3">
              <w:rPr>
                <w:rFonts w:ascii="Arial CYR" w:hAnsi="Arial CYR" w:cs="Arial CYR"/>
                <w:b/>
                <w:bCs/>
                <w:i/>
                <w:iCs/>
                <w:sz w:val="16"/>
                <w:szCs w:val="16"/>
              </w:rPr>
              <w:t xml:space="preserve">137,00 </w:t>
            </w:r>
          </w:p>
        </w:tc>
        <w:tc>
          <w:tcPr>
            <w:tcW w:w="1037" w:type="dxa"/>
            <w:gridSpan w:val="3"/>
            <w:tcBorders>
              <w:top w:val="nil"/>
              <w:left w:val="nil"/>
              <w:bottom w:val="single" w:sz="4" w:space="0" w:color="auto"/>
              <w:right w:val="single" w:sz="4" w:space="0" w:color="auto"/>
            </w:tcBorders>
            <w:shd w:val="clear" w:color="000000" w:fill="C4D79B"/>
            <w:noWrap/>
            <w:vAlign w:val="bottom"/>
            <w:hideMark/>
          </w:tcPr>
          <w:p w:rsidR="006A23E3" w:rsidRPr="006A23E3" w:rsidRDefault="006A23E3" w:rsidP="006A23E3">
            <w:pPr>
              <w:jc w:val="right"/>
              <w:rPr>
                <w:rFonts w:ascii="Arial CYR" w:hAnsi="Arial CYR" w:cs="Arial CYR"/>
                <w:b/>
                <w:bCs/>
                <w:i/>
                <w:iCs/>
                <w:sz w:val="16"/>
                <w:szCs w:val="16"/>
              </w:rPr>
            </w:pPr>
            <w:r w:rsidRPr="006A23E3">
              <w:rPr>
                <w:rFonts w:ascii="Arial CYR" w:hAnsi="Arial CYR" w:cs="Arial CYR"/>
                <w:b/>
                <w:bCs/>
                <w:i/>
                <w:iCs/>
                <w:sz w:val="16"/>
                <w:szCs w:val="16"/>
              </w:rPr>
              <w:t xml:space="preserve">137,00 </w:t>
            </w:r>
          </w:p>
        </w:tc>
        <w:tc>
          <w:tcPr>
            <w:tcW w:w="1813" w:type="dxa"/>
            <w:gridSpan w:val="4"/>
            <w:tcBorders>
              <w:top w:val="nil"/>
              <w:left w:val="nil"/>
              <w:bottom w:val="single" w:sz="4" w:space="0" w:color="auto"/>
              <w:right w:val="single" w:sz="4" w:space="0" w:color="auto"/>
            </w:tcBorders>
            <w:shd w:val="clear" w:color="000000" w:fill="C4D79B"/>
            <w:noWrap/>
            <w:vAlign w:val="bottom"/>
            <w:hideMark/>
          </w:tcPr>
          <w:p w:rsidR="006A23E3" w:rsidRPr="006A23E3" w:rsidRDefault="006A23E3" w:rsidP="006A23E3">
            <w:pPr>
              <w:jc w:val="right"/>
              <w:rPr>
                <w:rFonts w:ascii="Arial CYR" w:hAnsi="Arial CYR" w:cs="Arial CYR"/>
                <w:b/>
                <w:bCs/>
                <w:i/>
                <w:iCs/>
                <w:sz w:val="16"/>
                <w:szCs w:val="16"/>
              </w:rPr>
            </w:pPr>
            <w:r w:rsidRPr="006A23E3">
              <w:rPr>
                <w:rFonts w:ascii="Arial CYR" w:hAnsi="Arial CYR" w:cs="Arial CYR"/>
                <w:b/>
                <w:bCs/>
                <w:i/>
                <w:iCs/>
                <w:sz w:val="16"/>
                <w:szCs w:val="16"/>
              </w:rPr>
              <w:t xml:space="preserve">0,00 </w:t>
            </w:r>
          </w:p>
        </w:tc>
        <w:tc>
          <w:tcPr>
            <w:tcW w:w="799" w:type="dxa"/>
            <w:gridSpan w:val="4"/>
            <w:tcBorders>
              <w:top w:val="nil"/>
              <w:left w:val="nil"/>
              <w:bottom w:val="single" w:sz="4" w:space="0" w:color="auto"/>
              <w:right w:val="single" w:sz="4" w:space="0" w:color="auto"/>
            </w:tcBorders>
            <w:shd w:val="clear" w:color="000000" w:fill="C4D79B"/>
            <w:noWrap/>
            <w:vAlign w:val="bottom"/>
            <w:hideMark/>
          </w:tcPr>
          <w:p w:rsidR="006A23E3" w:rsidRPr="006A23E3" w:rsidRDefault="006A23E3" w:rsidP="006A23E3">
            <w:pPr>
              <w:jc w:val="right"/>
              <w:rPr>
                <w:rFonts w:ascii="Arial CYR" w:hAnsi="Arial CYR" w:cs="Arial CYR"/>
                <w:b/>
                <w:bCs/>
                <w:i/>
                <w:iCs/>
                <w:sz w:val="16"/>
                <w:szCs w:val="16"/>
              </w:rPr>
            </w:pPr>
            <w:r w:rsidRPr="006A23E3">
              <w:rPr>
                <w:rFonts w:ascii="Arial CYR" w:hAnsi="Arial CYR" w:cs="Arial CYR"/>
                <w:b/>
                <w:bCs/>
                <w:i/>
                <w:iCs/>
                <w:sz w:val="16"/>
                <w:szCs w:val="16"/>
              </w:rPr>
              <w:t xml:space="preserve">100,00 </w:t>
            </w:r>
          </w:p>
        </w:tc>
      </w:tr>
      <w:tr w:rsidR="006A23E3" w:rsidRPr="006A23E3" w:rsidTr="00DC36A2">
        <w:trPr>
          <w:gridAfter w:val="2"/>
          <w:wAfter w:w="515" w:type="dxa"/>
          <w:trHeight w:val="255"/>
        </w:trPr>
        <w:tc>
          <w:tcPr>
            <w:tcW w:w="1701" w:type="dxa"/>
            <w:gridSpan w:val="2"/>
            <w:tcBorders>
              <w:top w:val="nil"/>
              <w:left w:val="single" w:sz="4" w:space="0" w:color="auto"/>
              <w:bottom w:val="single" w:sz="4" w:space="0" w:color="auto"/>
              <w:right w:val="single" w:sz="4" w:space="0" w:color="auto"/>
            </w:tcBorders>
            <w:shd w:val="clear" w:color="000000" w:fill="DAEEF3"/>
            <w:vAlign w:val="bottom"/>
            <w:hideMark/>
          </w:tcPr>
          <w:p w:rsidR="006A23E3" w:rsidRPr="006A23E3" w:rsidRDefault="006A23E3" w:rsidP="006A23E3">
            <w:pPr>
              <w:rPr>
                <w:rFonts w:ascii="Arial CYR" w:hAnsi="Arial CYR" w:cs="Arial CYR"/>
                <w:sz w:val="16"/>
                <w:szCs w:val="16"/>
              </w:rPr>
            </w:pPr>
            <w:r w:rsidRPr="006A23E3">
              <w:rPr>
                <w:rFonts w:ascii="Arial CYR" w:hAnsi="Arial CYR" w:cs="Arial CYR"/>
                <w:sz w:val="16"/>
                <w:szCs w:val="16"/>
              </w:rPr>
              <w:t>Мероприятия в области землепользования и землеустройства</w:t>
            </w:r>
          </w:p>
        </w:tc>
        <w:tc>
          <w:tcPr>
            <w:tcW w:w="808" w:type="dxa"/>
            <w:tcBorders>
              <w:top w:val="nil"/>
              <w:left w:val="nil"/>
              <w:bottom w:val="single" w:sz="4" w:space="0" w:color="auto"/>
              <w:right w:val="single" w:sz="4" w:space="0" w:color="auto"/>
            </w:tcBorders>
            <w:shd w:val="clear" w:color="000000" w:fill="DAEEF3"/>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910</w:t>
            </w:r>
          </w:p>
        </w:tc>
        <w:tc>
          <w:tcPr>
            <w:tcW w:w="880" w:type="dxa"/>
            <w:tcBorders>
              <w:top w:val="nil"/>
              <w:left w:val="nil"/>
              <w:bottom w:val="single" w:sz="4" w:space="0" w:color="auto"/>
              <w:right w:val="single" w:sz="4" w:space="0" w:color="auto"/>
            </w:tcBorders>
            <w:shd w:val="clear" w:color="000000" w:fill="DAEEF3"/>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0412</w:t>
            </w:r>
          </w:p>
        </w:tc>
        <w:tc>
          <w:tcPr>
            <w:tcW w:w="1004" w:type="dxa"/>
            <w:gridSpan w:val="3"/>
            <w:tcBorders>
              <w:top w:val="nil"/>
              <w:left w:val="nil"/>
              <w:bottom w:val="single" w:sz="4" w:space="0" w:color="auto"/>
              <w:right w:val="single" w:sz="4" w:space="0" w:color="auto"/>
            </w:tcBorders>
            <w:shd w:val="clear" w:color="000000" w:fill="DAEEF3"/>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24000 00000</w:t>
            </w:r>
          </w:p>
        </w:tc>
        <w:tc>
          <w:tcPr>
            <w:tcW w:w="1357" w:type="dxa"/>
            <w:gridSpan w:val="5"/>
            <w:tcBorders>
              <w:top w:val="nil"/>
              <w:left w:val="nil"/>
              <w:bottom w:val="single" w:sz="4" w:space="0" w:color="auto"/>
              <w:right w:val="single" w:sz="4" w:space="0" w:color="auto"/>
            </w:tcBorders>
            <w:shd w:val="clear" w:color="000000" w:fill="DAEEF3"/>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 </w:t>
            </w:r>
          </w:p>
        </w:tc>
        <w:tc>
          <w:tcPr>
            <w:tcW w:w="1324" w:type="dxa"/>
            <w:gridSpan w:val="3"/>
            <w:tcBorders>
              <w:top w:val="nil"/>
              <w:left w:val="nil"/>
              <w:bottom w:val="single" w:sz="4" w:space="0" w:color="auto"/>
              <w:right w:val="single" w:sz="4" w:space="0" w:color="auto"/>
            </w:tcBorders>
            <w:shd w:val="clear" w:color="000000" w:fill="DAEEF3"/>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137,00</w:t>
            </w:r>
          </w:p>
        </w:tc>
        <w:tc>
          <w:tcPr>
            <w:tcW w:w="1037" w:type="dxa"/>
            <w:gridSpan w:val="3"/>
            <w:tcBorders>
              <w:top w:val="nil"/>
              <w:left w:val="nil"/>
              <w:bottom w:val="single" w:sz="4" w:space="0" w:color="auto"/>
              <w:right w:val="single" w:sz="4" w:space="0" w:color="auto"/>
            </w:tcBorders>
            <w:shd w:val="clear" w:color="000000" w:fill="DAEEF3"/>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137,00</w:t>
            </w:r>
          </w:p>
        </w:tc>
        <w:tc>
          <w:tcPr>
            <w:tcW w:w="1813" w:type="dxa"/>
            <w:gridSpan w:val="4"/>
            <w:tcBorders>
              <w:top w:val="nil"/>
              <w:left w:val="nil"/>
              <w:bottom w:val="single" w:sz="4" w:space="0" w:color="auto"/>
              <w:right w:val="single" w:sz="4" w:space="0" w:color="auto"/>
            </w:tcBorders>
            <w:shd w:val="clear" w:color="000000" w:fill="DAEEF3"/>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0,00 </w:t>
            </w:r>
          </w:p>
        </w:tc>
        <w:tc>
          <w:tcPr>
            <w:tcW w:w="799" w:type="dxa"/>
            <w:gridSpan w:val="4"/>
            <w:tcBorders>
              <w:top w:val="nil"/>
              <w:left w:val="nil"/>
              <w:bottom w:val="single" w:sz="4" w:space="0" w:color="auto"/>
              <w:right w:val="single" w:sz="4" w:space="0" w:color="auto"/>
            </w:tcBorders>
            <w:shd w:val="clear" w:color="000000" w:fill="DAEEF3"/>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100,00 </w:t>
            </w:r>
          </w:p>
        </w:tc>
      </w:tr>
      <w:tr w:rsidR="006A23E3" w:rsidRPr="006A23E3" w:rsidTr="00DC36A2">
        <w:trPr>
          <w:gridAfter w:val="2"/>
          <w:wAfter w:w="515" w:type="dxa"/>
          <w:trHeight w:val="510"/>
        </w:trPr>
        <w:tc>
          <w:tcPr>
            <w:tcW w:w="1701" w:type="dxa"/>
            <w:gridSpan w:val="2"/>
            <w:tcBorders>
              <w:top w:val="nil"/>
              <w:left w:val="single" w:sz="4" w:space="0" w:color="auto"/>
              <w:bottom w:val="single" w:sz="4" w:space="0" w:color="auto"/>
              <w:right w:val="single" w:sz="4" w:space="0" w:color="auto"/>
            </w:tcBorders>
            <w:shd w:val="clear" w:color="000000" w:fill="FFFFFF"/>
            <w:vAlign w:val="bottom"/>
            <w:hideMark/>
          </w:tcPr>
          <w:p w:rsidR="006A23E3" w:rsidRPr="006A23E3" w:rsidRDefault="006A23E3" w:rsidP="006A23E3">
            <w:pPr>
              <w:rPr>
                <w:rFonts w:ascii="Arial CYR" w:hAnsi="Arial CYR" w:cs="Arial CYR"/>
                <w:sz w:val="16"/>
                <w:szCs w:val="16"/>
              </w:rPr>
            </w:pPr>
            <w:r w:rsidRPr="006A23E3">
              <w:rPr>
                <w:rFonts w:ascii="Arial CYR" w:hAnsi="Arial CYR" w:cs="Arial CYR"/>
                <w:sz w:val="16"/>
                <w:szCs w:val="16"/>
              </w:rPr>
              <w:t>Расходы на мероприятия в области землепользования и землеустройства</w:t>
            </w:r>
          </w:p>
        </w:tc>
        <w:tc>
          <w:tcPr>
            <w:tcW w:w="808" w:type="dxa"/>
            <w:tcBorders>
              <w:top w:val="nil"/>
              <w:left w:val="nil"/>
              <w:bottom w:val="single" w:sz="4" w:space="0" w:color="auto"/>
              <w:right w:val="single" w:sz="4" w:space="0" w:color="auto"/>
            </w:tcBorders>
            <w:shd w:val="clear" w:color="000000" w:fill="FFFFFF"/>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910</w:t>
            </w:r>
          </w:p>
        </w:tc>
        <w:tc>
          <w:tcPr>
            <w:tcW w:w="880" w:type="dxa"/>
            <w:tcBorders>
              <w:top w:val="nil"/>
              <w:left w:val="nil"/>
              <w:bottom w:val="single" w:sz="4" w:space="0" w:color="auto"/>
              <w:right w:val="single" w:sz="4" w:space="0" w:color="auto"/>
            </w:tcBorders>
            <w:shd w:val="clear" w:color="000000" w:fill="FFFFFF"/>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0412</w:t>
            </w:r>
          </w:p>
        </w:tc>
        <w:tc>
          <w:tcPr>
            <w:tcW w:w="1004" w:type="dxa"/>
            <w:gridSpan w:val="3"/>
            <w:tcBorders>
              <w:top w:val="nil"/>
              <w:left w:val="nil"/>
              <w:bottom w:val="single" w:sz="4" w:space="0" w:color="auto"/>
              <w:right w:val="single" w:sz="4" w:space="0" w:color="auto"/>
            </w:tcBorders>
            <w:shd w:val="clear" w:color="000000" w:fill="FFFFFF"/>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24000 20340</w:t>
            </w:r>
          </w:p>
        </w:tc>
        <w:tc>
          <w:tcPr>
            <w:tcW w:w="1357" w:type="dxa"/>
            <w:gridSpan w:val="5"/>
            <w:tcBorders>
              <w:top w:val="nil"/>
              <w:left w:val="nil"/>
              <w:bottom w:val="single" w:sz="4" w:space="0" w:color="auto"/>
              <w:right w:val="single" w:sz="4" w:space="0" w:color="auto"/>
            </w:tcBorders>
            <w:shd w:val="clear" w:color="000000" w:fill="FFFFFF"/>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 </w:t>
            </w:r>
          </w:p>
        </w:tc>
        <w:tc>
          <w:tcPr>
            <w:tcW w:w="1324" w:type="dxa"/>
            <w:gridSpan w:val="3"/>
            <w:tcBorders>
              <w:top w:val="nil"/>
              <w:left w:val="nil"/>
              <w:bottom w:val="single" w:sz="4" w:space="0" w:color="auto"/>
              <w:right w:val="single" w:sz="4" w:space="0" w:color="auto"/>
            </w:tcBorders>
            <w:shd w:val="clear" w:color="000000" w:fill="FFFFFF"/>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137,00</w:t>
            </w:r>
          </w:p>
        </w:tc>
        <w:tc>
          <w:tcPr>
            <w:tcW w:w="1037" w:type="dxa"/>
            <w:gridSpan w:val="3"/>
            <w:tcBorders>
              <w:top w:val="nil"/>
              <w:left w:val="nil"/>
              <w:bottom w:val="single" w:sz="4" w:space="0" w:color="auto"/>
              <w:right w:val="single" w:sz="4" w:space="0" w:color="auto"/>
            </w:tcBorders>
            <w:shd w:val="clear" w:color="000000" w:fill="FFFFFF"/>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137,00</w:t>
            </w:r>
          </w:p>
        </w:tc>
        <w:tc>
          <w:tcPr>
            <w:tcW w:w="1813" w:type="dxa"/>
            <w:gridSpan w:val="4"/>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i/>
                <w:iCs/>
                <w:sz w:val="16"/>
                <w:szCs w:val="16"/>
              </w:rPr>
            </w:pPr>
            <w:r w:rsidRPr="006A23E3">
              <w:rPr>
                <w:rFonts w:ascii="Arial CYR" w:hAnsi="Arial CYR" w:cs="Arial CYR"/>
                <w:i/>
                <w:iCs/>
                <w:sz w:val="16"/>
                <w:szCs w:val="16"/>
              </w:rPr>
              <w:t xml:space="preserve">0,00 </w:t>
            </w:r>
          </w:p>
        </w:tc>
        <w:tc>
          <w:tcPr>
            <w:tcW w:w="799" w:type="dxa"/>
            <w:gridSpan w:val="4"/>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i/>
                <w:iCs/>
                <w:sz w:val="16"/>
                <w:szCs w:val="16"/>
              </w:rPr>
            </w:pPr>
            <w:r w:rsidRPr="006A23E3">
              <w:rPr>
                <w:rFonts w:ascii="Arial CYR" w:hAnsi="Arial CYR" w:cs="Arial CYR"/>
                <w:i/>
                <w:iCs/>
                <w:sz w:val="16"/>
                <w:szCs w:val="16"/>
              </w:rPr>
              <w:t xml:space="preserve">100,00 </w:t>
            </w:r>
          </w:p>
        </w:tc>
      </w:tr>
      <w:tr w:rsidR="006A23E3" w:rsidRPr="006A23E3" w:rsidTr="00DC36A2">
        <w:trPr>
          <w:gridAfter w:val="2"/>
          <w:wAfter w:w="515" w:type="dxa"/>
          <w:trHeight w:val="510"/>
        </w:trPr>
        <w:tc>
          <w:tcPr>
            <w:tcW w:w="1701" w:type="dxa"/>
            <w:gridSpan w:val="2"/>
            <w:tcBorders>
              <w:top w:val="nil"/>
              <w:left w:val="single" w:sz="4" w:space="0" w:color="auto"/>
              <w:bottom w:val="single" w:sz="4" w:space="0" w:color="auto"/>
              <w:right w:val="single" w:sz="4" w:space="0" w:color="auto"/>
            </w:tcBorders>
            <w:shd w:val="clear" w:color="auto" w:fill="auto"/>
            <w:vAlign w:val="bottom"/>
            <w:hideMark/>
          </w:tcPr>
          <w:p w:rsidR="006A23E3" w:rsidRPr="006A23E3" w:rsidRDefault="006A23E3" w:rsidP="006A23E3">
            <w:pPr>
              <w:rPr>
                <w:rFonts w:ascii="Arial CYR" w:hAnsi="Arial CYR" w:cs="Arial CYR"/>
                <w:sz w:val="16"/>
                <w:szCs w:val="16"/>
              </w:rPr>
            </w:pPr>
            <w:r w:rsidRPr="006A23E3">
              <w:rPr>
                <w:rFonts w:ascii="Arial CYR" w:hAnsi="Arial CYR" w:cs="Arial CYR"/>
                <w:sz w:val="16"/>
                <w:szCs w:val="16"/>
              </w:rPr>
              <w:t>Закупка товаров, работ и услуг для государственных (муниципальных) нужд</w:t>
            </w:r>
          </w:p>
        </w:tc>
        <w:tc>
          <w:tcPr>
            <w:tcW w:w="808" w:type="dxa"/>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910</w:t>
            </w:r>
          </w:p>
        </w:tc>
        <w:tc>
          <w:tcPr>
            <w:tcW w:w="880" w:type="dxa"/>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0412</w:t>
            </w:r>
          </w:p>
        </w:tc>
        <w:tc>
          <w:tcPr>
            <w:tcW w:w="1004" w:type="dxa"/>
            <w:gridSpan w:val="3"/>
            <w:tcBorders>
              <w:top w:val="nil"/>
              <w:left w:val="nil"/>
              <w:bottom w:val="single" w:sz="4" w:space="0" w:color="auto"/>
              <w:right w:val="single" w:sz="4" w:space="0" w:color="auto"/>
            </w:tcBorders>
            <w:shd w:val="clear" w:color="000000" w:fill="FFFFFF"/>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24000 20340</w:t>
            </w:r>
          </w:p>
        </w:tc>
        <w:tc>
          <w:tcPr>
            <w:tcW w:w="1357" w:type="dxa"/>
            <w:gridSpan w:val="5"/>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200</w:t>
            </w:r>
          </w:p>
        </w:tc>
        <w:tc>
          <w:tcPr>
            <w:tcW w:w="1324" w:type="dxa"/>
            <w:gridSpan w:val="3"/>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137,00 </w:t>
            </w:r>
          </w:p>
        </w:tc>
        <w:tc>
          <w:tcPr>
            <w:tcW w:w="1037" w:type="dxa"/>
            <w:gridSpan w:val="3"/>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137,00 </w:t>
            </w:r>
          </w:p>
        </w:tc>
        <w:tc>
          <w:tcPr>
            <w:tcW w:w="1813" w:type="dxa"/>
            <w:gridSpan w:val="4"/>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0,00 </w:t>
            </w:r>
          </w:p>
        </w:tc>
        <w:tc>
          <w:tcPr>
            <w:tcW w:w="799" w:type="dxa"/>
            <w:gridSpan w:val="4"/>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100,00 </w:t>
            </w:r>
          </w:p>
        </w:tc>
      </w:tr>
      <w:tr w:rsidR="006A23E3" w:rsidRPr="006A23E3" w:rsidTr="00DC36A2">
        <w:trPr>
          <w:gridAfter w:val="2"/>
          <w:wAfter w:w="515" w:type="dxa"/>
          <w:trHeight w:val="255"/>
        </w:trPr>
        <w:tc>
          <w:tcPr>
            <w:tcW w:w="1701" w:type="dxa"/>
            <w:gridSpan w:val="2"/>
            <w:tcBorders>
              <w:top w:val="nil"/>
              <w:left w:val="single" w:sz="4" w:space="0" w:color="auto"/>
              <w:bottom w:val="single" w:sz="4" w:space="0" w:color="auto"/>
              <w:right w:val="single" w:sz="4" w:space="0" w:color="auto"/>
            </w:tcBorders>
            <w:shd w:val="clear" w:color="auto" w:fill="auto"/>
            <w:vAlign w:val="bottom"/>
            <w:hideMark/>
          </w:tcPr>
          <w:p w:rsidR="006A23E3" w:rsidRPr="006A23E3" w:rsidRDefault="006A23E3" w:rsidP="006A23E3">
            <w:pPr>
              <w:rPr>
                <w:rFonts w:ascii="Arial CYR" w:hAnsi="Arial CYR" w:cs="Arial CYR"/>
                <w:sz w:val="16"/>
                <w:szCs w:val="16"/>
              </w:rPr>
            </w:pPr>
            <w:r w:rsidRPr="006A23E3">
              <w:rPr>
                <w:rFonts w:ascii="Arial CYR" w:hAnsi="Arial CYR" w:cs="Arial CYR"/>
                <w:sz w:val="16"/>
                <w:szCs w:val="16"/>
              </w:rPr>
              <w:t>Прочая закупка товаров, работ и услуг</w:t>
            </w:r>
          </w:p>
        </w:tc>
        <w:tc>
          <w:tcPr>
            <w:tcW w:w="808" w:type="dxa"/>
            <w:tcBorders>
              <w:top w:val="nil"/>
              <w:left w:val="nil"/>
              <w:bottom w:val="single" w:sz="4" w:space="0" w:color="auto"/>
              <w:right w:val="single" w:sz="4" w:space="0" w:color="auto"/>
            </w:tcBorders>
            <w:shd w:val="clear" w:color="000000" w:fill="FFFFFF"/>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910</w:t>
            </w:r>
          </w:p>
        </w:tc>
        <w:tc>
          <w:tcPr>
            <w:tcW w:w="880" w:type="dxa"/>
            <w:tcBorders>
              <w:top w:val="nil"/>
              <w:left w:val="nil"/>
              <w:bottom w:val="single" w:sz="4" w:space="0" w:color="auto"/>
              <w:right w:val="single" w:sz="4" w:space="0" w:color="auto"/>
            </w:tcBorders>
            <w:shd w:val="clear" w:color="000000" w:fill="FFFFFF"/>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0412</w:t>
            </w:r>
          </w:p>
        </w:tc>
        <w:tc>
          <w:tcPr>
            <w:tcW w:w="1004" w:type="dxa"/>
            <w:gridSpan w:val="3"/>
            <w:tcBorders>
              <w:top w:val="nil"/>
              <w:left w:val="nil"/>
              <w:bottom w:val="single" w:sz="4" w:space="0" w:color="auto"/>
              <w:right w:val="single" w:sz="4" w:space="0" w:color="auto"/>
            </w:tcBorders>
            <w:shd w:val="clear" w:color="000000" w:fill="FFFFFF"/>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12001 29990</w:t>
            </w:r>
          </w:p>
        </w:tc>
        <w:tc>
          <w:tcPr>
            <w:tcW w:w="1357" w:type="dxa"/>
            <w:gridSpan w:val="5"/>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244</w:t>
            </w:r>
          </w:p>
        </w:tc>
        <w:tc>
          <w:tcPr>
            <w:tcW w:w="1324" w:type="dxa"/>
            <w:gridSpan w:val="3"/>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137,00 </w:t>
            </w:r>
          </w:p>
        </w:tc>
        <w:tc>
          <w:tcPr>
            <w:tcW w:w="1037" w:type="dxa"/>
            <w:gridSpan w:val="3"/>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137,00 </w:t>
            </w:r>
          </w:p>
        </w:tc>
        <w:tc>
          <w:tcPr>
            <w:tcW w:w="1813" w:type="dxa"/>
            <w:gridSpan w:val="4"/>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0,00 </w:t>
            </w:r>
          </w:p>
        </w:tc>
        <w:tc>
          <w:tcPr>
            <w:tcW w:w="799" w:type="dxa"/>
            <w:gridSpan w:val="4"/>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100,00 </w:t>
            </w:r>
          </w:p>
        </w:tc>
      </w:tr>
      <w:tr w:rsidR="006A23E3" w:rsidRPr="006A23E3" w:rsidTr="00DC36A2">
        <w:trPr>
          <w:gridAfter w:val="2"/>
          <w:wAfter w:w="515" w:type="dxa"/>
          <w:trHeight w:val="255"/>
        </w:trPr>
        <w:tc>
          <w:tcPr>
            <w:tcW w:w="1701" w:type="dxa"/>
            <w:gridSpan w:val="2"/>
            <w:tcBorders>
              <w:top w:val="nil"/>
              <w:left w:val="single" w:sz="4" w:space="0" w:color="auto"/>
              <w:bottom w:val="single" w:sz="4" w:space="0" w:color="auto"/>
              <w:right w:val="single" w:sz="4" w:space="0" w:color="auto"/>
            </w:tcBorders>
            <w:shd w:val="clear" w:color="000000" w:fill="FFFF00"/>
            <w:vAlign w:val="bottom"/>
            <w:hideMark/>
          </w:tcPr>
          <w:p w:rsidR="006A23E3" w:rsidRPr="006A23E3" w:rsidRDefault="006A23E3" w:rsidP="006A23E3">
            <w:pPr>
              <w:rPr>
                <w:rFonts w:ascii="Arial CYR" w:hAnsi="Arial CYR" w:cs="Arial CYR"/>
                <w:b/>
                <w:bCs/>
                <w:sz w:val="16"/>
                <w:szCs w:val="16"/>
              </w:rPr>
            </w:pPr>
            <w:r w:rsidRPr="006A23E3">
              <w:rPr>
                <w:rFonts w:ascii="Arial CYR" w:hAnsi="Arial CYR" w:cs="Arial CYR"/>
                <w:b/>
                <w:bCs/>
                <w:sz w:val="16"/>
                <w:szCs w:val="16"/>
              </w:rPr>
              <w:t>Жилищно-коммунальное хозяйство</w:t>
            </w:r>
          </w:p>
        </w:tc>
        <w:tc>
          <w:tcPr>
            <w:tcW w:w="808" w:type="dxa"/>
            <w:tcBorders>
              <w:top w:val="nil"/>
              <w:left w:val="nil"/>
              <w:bottom w:val="single" w:sz="4" w:space="0" w:color="auto"/>
              <w:right w:val="single" w:sz="4" w:space="0" w:color="auto"/>
            </w:tcBorders>
            <w:shd w:val="clear" w:color="000000" w:fill="FFFF00"/>
            <w:noWrap/>
            <w:vAlign w:val="bottom"/>
            <w:hideMark/>
          </w:tcPr>
          <w:p w:rsidR="006A23E3" w:rsidRPr="006A23E3" w:rsidRDefault="006A23E3" w:rsidP="006A23E3">
            <w:pPr>
              <w:jc w:val="center"/>
              <w:rPr>
                <w:rFonts w:ascii="Arial CYR" w:hAnsi="Arial CYR" w:cs="Arial CYR"/>
                <w:b/>
                <w:bCs/>
                <w:sz w:val="16"/>
                <w:szCs w:val="16"/>
              </w:rPr>
            </w:pPr>
            <w:r w:rsidRPr="006A23E3">
              <w:rPr>
                <w:rFonts w:ascii="Arial CYR" w:hAnsi="Arial CYR" w:cs="Arial CYR"/>
                <w:b/>
                <w:bCs/>
                <w:sz w:val="16"/>
                <w:szCs w:val="16"/>
              </w:rPr>
              <w:t>910</w:t>
            </w:r>
          </w:p>
        </w:tc>
        <w:tc>
          <w:tcPr>
            <w:tcW w:w="880" w:type="dxa"/>
            <w:tcBorders>
              <w:top w:val="nil"/>
              <w:left w:val="nil"/>
              <w:bottom w:val="single" w:sz="4" w:space="0" w:color="auto"/>
              <w:right w:val="single" w:sz="4" w:space="0" w:color="auto"/>
            </w:tcBorders>
            <w:shd w:val="clear" w:color="000000" w:fill="FFFF00"/>
            <w:noWrap/>
            <w:vAlign w:val="bottom"/>
            <w:hideMark/>
          </w:tcPr>
          <w:p w:rsidR="006A23E3" w:rsidRPr="006A23E3" w:rsidRDefault="006A23E3" w:rsidP="006A23E3">
            <w:pPr>
              <w:jc w:val="center"/>
              <w:rPr>
                <w:rFonts w:ascii="Arial CYR" w:hAnsi="Arial CYR" w:cs="Arial CYR"/>
                <w:b/>
                <w:bCs/>
                <w:sz w:val="16"/>
                <w:szCs w:val="16"/>
              </w:rPr>
            </w:pPr>
            <w:r w:rsidRPr="006A23E3">
              <w:rPr>
                <w:rFonts w:ascii="Arial CYR" w:hAnsi="Arial CYR" w:cs="Arial CYR"/>
                <w:b/>
                <w:bCs/>
                <w:sz w:val="16"/>
                <w:szCs w:val="16"/>
              </w:rPr>
              <w:t>0500</w:t>
            </w:r>
          </w:p>
        </w:tc>
        <w:tc>
          <w:tcPr>
            <w:tcW w:w="1004" w:type="dxa"/>
            <w:gridSpan w:val="3"/>
            <w:tcBorders>
              <w:top w:val="nil"/>
              <w:left w:val="nil"/>
              <w:bottom w:val="single" w:sz="4" w:space="0" w:color="auto"/>
              <w:right w:val="single" w:sz="4" w:space="0" w:color="auto"/>
            </w:tcBorders>
            <w:shd w:val="clear" w:color="000000" w:fill="FFFF00"/>
            <w:noWrap/>
            <w:vAlign w:val="bottom"/>
            <w:hideMark/>
          </w:tcPr>
          <w:p w:rsidR="006A23E3" w:rsidRPr="006A23E3" w:rsidRDefault="006A23E3" w:rsidP="006A23E3">
            <w:pPr>
              <w:jc w:val="center"/>
              <w:rPr>
                <w:rFonts w:ascii="Arial CYR" w:hAnsi="Arial CYR" w:cs="Arial CYR"/>
                <w:b/>
                <w:bCs/>
                <w:sz w:val="16"/>
                <w:szCs w:val="16"/>
              </w:rPr>
            </w:pPr>
            <w:r w:rsidRPr="006A23E3">
              <w:rPr>
                <w:rFonts w:ascii="Arial CYR" w:hAnsi="Arial CYR" w:cs="Arial CYR"/>
                <w:b/>
                <w:bCs/>
                <w:sz w:val="16"/>
                <w:szCs w:val="16"/>
              </w:rPr>
              <w:t> </w:t>
            </w:r>
          </w:p>
        </w:tc>
        <w:tc>
          <w:tcPr>
            <w:tcW w:w="1357" w:type="dxa"/>
            <w:gridSpan w:val="5"/>
            <w:tcBorders>
              <w:top w:val="nil"/>
              <w:left w:val="nil"/>
              <w:bottom w:val="single" w:sz="4" w:space="0" w:color="auto"/>
              <w:right w:val="single" w:sz="4" w:space="0" w:color="auto"/>
            </w:tcBorders>
            <w:shd w:val="clear" w:color="000000" w:fill="FFFF00"/>
            <w:noWrap/>
            <w:vAlign w:val="bottom"/>
            <w:hideMark/>
          </w:tcPr>
          <w:p w:rsidR="006A23E3" w:rsidRPr="006A23E3" w:rsidRDefault="006A23E3" w:rsidP="006A23E3">
            <w:pPr>
              <w:jc w:val="center"/>
              <w:rPr>
                <w:rFonts w:ascii="Arial CYR" w:hAnsi="Arial CYR" w:cs="Arial CYR"/>
                <w:b/>
                <w:bCs/>
                <w:sz w:val="16"/>
                <w:szCs w:val="16"/>
              </w:rPr>
            </w:pPr>
            <w:r w:rsidRPr="006A23E3">
              <w:rPr>
                <w:rFonts w:ascii="Arial CYR" w:hAnsi="Arial CYR" w:cs="Arial CYR"/>
                <w:b/>
                <w:bCs/>
                <w:sz w:val="16"/>
                <w:szCs w:val="16"/>
              </w:rPr>
              <w:t> </w:t>
            </w:r>
          </w:p>
        </w:tc>
        <w:tc>
          <w:tcPr>
            <w:tcW w:w="1324" w:type="dxa"/>
            <w:gridSpan w:val="3"/>
            <w:tcBorders>
              <w:top w:val="nil"/>
              <w:left w:val="nil"/>
              <w:bottom w:val="single" w:sz="4" w:space="0" w:color="auto"/>
              <w:right w:val="single" w:sz="4" w:space="0" w:color="auto"/>
            </w:tcBorders>
            <w:shd w:val="clear" w:color="000000" w:fill="FFFF00"/>
            <w:noWrap/>
            <w:vAlign w:val="bottom"/>
            <w:hideMark/>
          </w:tcPr>
          <w:p w:rsidR="006A23E3" w:rsidRPr="006A23E3" w:rsidRDefault="006A23E3" w:rsidP="006A23E3">
            <w:pPr>
              <w:jc w:val="right"/>
              <w:rPr>
                <w:rFonts w:ascii="Arial CYR" w:hAnsi="Arial CYR" w:cs="Arial CYR"/>
                <w:b/>
                <w:bCs/>
                <w:sz w:val="16"/>
                <w:szCs w:val="16"/>
              </w:rPr>
            </w:pPr>
            <w:r w:rsidRPr="006A23E3">
              <w:rPr>
                <w:rFonts w:ascii="Arial CYR" w:hAnsi="Arial CYR" w:cs="Arial CYR"/>
                <w:b/>
                <w:bCs/>
                <w:sz w:val="16"/>
                <w:szCs w:val="16"/>
              </w:rPr>
              <w:t xml:space="preserve">41 700,00 </w:t>
            </w:r>
          </w:p>
        </w:tc>
        <w:tc>
          <w:tcPr>
            <w:tcW w:w="1037" w:type="dxa"/>
            <w:gridSpan w:val="3"/>
            <w:tcBorders>
              <w:top w:val="nil"/>
              <w:left w:val="nil"/>
              <w:bottom w:val="single" w:sz="4" w:space="0" w:color="auto"/>
              <w:right w:val="single" w:sz="4" w:space="0" w:color="auto"/>
            </w:tcBorders>
            <w:shd w:val="clear" w:color="000000" w:fill="FFFF00"/>
            <w:noWrap/>
            <w:vAlign w:val="bottom"/>
            <w:hideMark/>
          </w:tcPr>
          <w:p w:rsidR="006A23E3" w:rsidRPr="006A23E3" w:rsidRDefault="006A23E3" w:rsidP="006A23E3">
            <w:pPr>
              <w:jc w:val="right"/>
              <w:rPr>
                <w:rFonts w:ascii="Arial CYR" w:hAnsi="Arial CYR" w:cs="Arial CYR"/>
                <w:b/>
                <w:bCs/>
                <w:sz w:val="16"/>
                <w:szCs w:val="16"/>
              </w:rPr>
            </w:pPr>
            <w:r w:rsidRPr="006A23E3">
              <w:rPr>
                <w:rFonts w:ascii="Arial CYR" w:hAnsi="Arial CYR" w:cs="Arial CYR"/>
                <w:b/>
                <w:bCs/>
                <w:sz w:val="16"/>
                <w:szCs w:val="16"/>
              </w:rPr>
              <w:t xml:space="preserve">41 303,70 </w:t>
            </w:r>
          </w:p>
        </w:tc>
        <w:tc>
          <w:tcPr>
            <w:tcW w:w="1813" w:type="dxa"/>
            <w:gridSpan w:val="4"/>
            <w:tcBorders>
              <w:top w:val="nil"/>
              <w:left w:val="nil"/>
              <w:bottom w:val="single" w:sz="4" w:space="0" w:color="auto"/>
              <w:right w:val="single" w:sz="4" w:space="0" w:color="auto"/>
            </w:tcBorders>
            <w:shd w:val="clear" w:color="000000" w:fill="FFFF00"/>
            <w:noWrap/>
            <w:vAlign w:val="bottom"/>
            <w:hideMark/>
          </w:tcPr>
          <w:p w:rsidR="006A23E3" w:rsidRPr="006A23E3" w:rsidRDefault="006A23E3" w:rsidP="006A23E3">
            <w:pPr>
              <w:jc w:val="right"/>
              <w:rPr>
                <w:rFonts w:ascii="Arial CYR" w:hAnsi="Arial CYR" w:cs="Arial CYR"/>
                <w:b/>
                <w:bCs/>
                <w:sz w:val="16"/>
                <w:szCs w:val="16"/>
              </w:rPr>
            </w:pPr>
            <w:r w:rsidRPr="006A23E3">
              <w:rPr>
                <w:rFonts w:ascii="Arial CYR" w:hAnsi="Arial CYR" w:cs="Arial CYR"/>
                <w:b/>
                <w:bCs/>
                <w:sz w:val="16"/>
                <w:szCs w:val="16"/>
              </w:rPr>
              <w:t xml:space="preserve">396,30 </w:t>
            </w:r>
          </w:p>
        </w:tc>
        <w:tc>
          <w:tcPr>
            <w:tcW w:w="799" w:type="dxa"/>
            <w:gridSpan w:val="4"/>
            <w:tcBorders>
              <w:top w:val="nil"/>
              <w:left w:val="nil"/>
              <w:bottom w:val="single" w:sz="4" w:space="0" w:color="auto"/>
              <w:right w:val="single" w:sz="4" w:space="0" w:color="auto"/>
            </w:tcBorders>
            <w:shd w:val="clear" w:color="000000" w:fill="FFFF00"/>
            <w:noWrap/>
            <w:vAlign w:val="bottom"/>
            <w:hideMark/>
          </w:tcPr>
          <w:p w:rsidR="006A23E3" w:rsidRPr="006A23E3" w:rsidRDefault="006A23E3" w:rsidP="006A23E3">
            <w:pPr>
              <w:jc w:val="right"/>
              <w:rPr>
                <w:rFonts w:ascii="Arial CYR" w:hAnsi="Arial CYR" w:cs="Arial CYR"/>
                <w:b/>
                <w:bCs/>
                <w:sz w:val="16"/>
                <w:szCs w:val="16"/>
              </w:rPr>
            </w:pPr>
            <w:r w:rsidRPr="006A23E3">
              <w:rPr>
                <w:rFonts w:ascii="Arial CYR" w:hAnsi="Arial CYR" w:cs="Arial CYR"/>
                <w:b/>
                <w:bCs/>
                <w:sz w:val="16"/>
                <w:szCs w:val="16"/>
              </w:rPr>
              <w:t xml:space="preserve">99,00 </w:t>
            </w:r>
          </w:p>
        </w:tc>
      </w:tr>
      <w:tr w:rsidR="006A23E3" w:rsidRPr="006A23E3" w:rsidTr="00DC36A2">
        <w:trPr>
          <w:gridAfter w:val="2"/>
          <w:wAfter w:w="515" w:type="dxa"/>
          <w:trHeight w:val="255"/>
        </w:trPr>
        <w:tc>
          <w:tcPr>
            <w:tcW w:w="1701" w:type="dxa"/>
            <w:gridSpan w:val="2"/>
            <w:tcBorders>
              <w:top w:val="nil"/>
              <w:left w:val="single" w:sz="4" w:space="0" w:color="auto"/>
              <w:bottom w:val="single" w:sz="4" w:space="0" w:color="auto"/>
              <w:right w:val="single" w:sz="4" w:space="0" w:color="auto"/>
            </w:tcBorders>
            <w:shd w:val="clear" w:color="000000" w:fill="FCD5B4"/>
            <w:vAlign w:val="bottom"/>
            <w:hideMark/>
          </w:tcPr>
          <w:p w:rsidR="006A23E3" w:rsidRPr="006A23E3" w:rsidRDefault="006A23E3" w:rsidP="006A23E3">
            <w:pPr>
              <w:rPr>
                <w:rFonts w:ascii="Arial CYR" w:hAnsi="Arial CYR" w:cs="Arial CYR"/>
                <w:b/>
                <w:bCs/>
                <w:i/>
                <w:iCs/>
                <w:sz w:val="16"/>
                <w:szCs w:val="16"/>
              </w:rPr>
            </w:pPr>
            <w:r w:rsidRPr="006A23E3">
              <w:rPr>
                <w:rFonts w:ascii="Arial CYR" w:hAnsi="Arial CYR" w:cs="Arial CYR"/>
                <w:b/>
                <w:bCs/>
                <w:i/>
                <w:iCs/>
                <w:sz w:val="16"/>
                <w:szCs w:val="16"/>
              </w:rPr>
              <w:t>Жилищное хозяйство</w:t>
            </w:r>
          </w:p>
        </w:tc>
        <w:tc>
          <w:tcPr>
            <w:tcW w:w="808" w:type="dxa"/>
            <w:tcBorders>
              <w:top w:val="nil"/>
              <w:left w:val="nil"/>
              <w:bottom w:val="single" w:sz="4" w:space="0" w:color="auto"/>
              <w:right w:val="single" w:sz="4" w:space="0" w:color="auto"/>
            </w:tcBorders>
            <w:shd w:val="clear" w:color="000000" w:fill="FCD5B4"/>
            <w:noWrap/>
            <w:vAlign w:val="bottom"/>
            <w:hideMark/>
          </w:tcPr>
          <w:p w:rsidR="006A23E3" w:rsidRPr="006A23E3" w:rsidRDefault="006A23E3" w:rsidP="006A23E3">
            <w:pPr>
              <w:jc w:val="center"/>
              <w:rPr>
                <w:rFonts w:ascii="Arial CYR" w:hAnsi="Arial CYR" w:cs="Arial CYR"/>
                <w:b/>
                <w:bCs/>
                <w:i/>
                <w:iCs/>
                <w:sz w:val="16"/>
                <w:szCs w:val="16"/>
              </w:rPr>
            </w:pPr>
            <w:r w:rsidRPr="006A23E3">
              <w:rPr>
                <w:rFonts w:ascii="Arial CYR" w:hAnsi="Arial CYR" w:cs="Arial CYR"/>
                <w:b/>
                <w:bCs/>
                <w:i/>
                <w:iCs/>
                <w:sz w:val="16"/>
                <w:szCs w:val="16"/>
              </w:rPr>
              <w:t>910</w:t>
            </w:r>
          </w:p>
        </w:tc>
        <w:tc>
          <w:tcPr>
            <w:tcW w:w="880" w:type="dxa"/>
            <w:tcBorders>
              <w:top w:val="nil"/>
              <w:left w:val="nil"/>
              <w:bottom w:val="single" w:sz="4" w:space="0" w:color="auto"/>
              <w:right w:val="single" w:sz="4" w:space="0" w:color="auto"/>
            </w:tcBorders>
            <w:shd w:val="clear" w:color="000000" w:fill="FCD5B4"/>
            <w:noWrap/>
            <w:vAlign w:val="bottom"/>
            <w:hideMark/>
          </w:tcPr>
          <w:p w:rsidR="006A23E3" w:rsidRPr="006A23E3" w:rsidRDefault="006A23E3" w:rsidP="006A23E3">
            <w:pPr>
              <w:jc w:val="center"/>
              <w:rPr>
                <w:rFonts w:ascii="Arial CYR" w:hAnsi="Arial CYR" w:cs="Arial CYR"/>
                <w:b/>
                <w:bCs/>
                <w:i/>
                <w:iCs/>
                <w:sz w:val="16"/>
                <w:szCs w:val="16"/>
              </w:rPr>
            </w:pPr>
            <w:r w:rsidRPr="006A23E3">
              <w:rPr>
                <w:rFonts w:ascii="Arial CYR" w:hAnsi="Arial CYR" w:cs="Arial CYR"/>
                <w:b/>
                <w:bCs/>
                <w:i/>
                <w:iCs/>
                <w:sz w:val="16"/>
                <w:szCs w:val="16"/>
              </w:rPr>
              <w:t>0501</w:t>
            </w:r>
          </w:p>
        </w:tc>
        <w:tc>
          <w:tcPr>
            <w:tcW w:w="1004" w:type="dxa"/>
            <w:gridSpan w:val="3"/>
            <w:tcBorders>
              <w:top w:val="nil"/>
              <w:left w:val="nil"/>
              <w:bottom w:val="single" w:sz="4" w:space="0" w:color="auto"/>
              <w:right w:val="single" w:sz="4" w:space="0" w:color="auto"/>
            </w:tcBorders>
            <w:shd w:val="clear" w:color="000000" w:fill="FCD5B4"/>
            <w:noWrap/>
            <w:vAlign w:val="bottom"/>
            <w:hideMark/>
          </w:tcPr>
          <w:p w:rsidR="006A23E3" w:rsidRPr="006A23E3" w:rsidRDefault="006A23E3" w:rsidP="006A23E3">
            <w:pPr>
              <w:jc w:val="center"/>
              <w:rPr>
                <w:rFonts w:ascii="Arial CYR" w:hAnsi="Arial CYR" w:cs="Arial CYR"/>
                <w:b/>
                <w:bCs/>
                <w:i/>
                <w:iCs/>
                <w:sz w:val="16"/>
                <w:szCs w:val="16"/>
              </w:rPr>
            </w:pPr>
            <w:r w:rsidRPr="006A23E3">
              <w:rPr>
                <w:rFonts w:ascii="Arial CYR" w:hAnsi="Arial CYR" w:cs="Arial CYR"/>
                <w:b/>
                <w:bCs/>
                <w:i/>
                <w:iCs/>
                <w:sz w:val="16"/>
                <w:szCs w:val="16"/>
              </w:rPr>
              <w:t> </w:t>
            </w:r>
          </w:p>
        </w:tc>
        <w:tc>
          <w:tcPr>
            <w:tcW w:w="1357" w:type="dxa"/>
            <w:gridSpan w:val="5"/>
            <w:tcBorders>
              <w:top w:val="nil"/>
              <w:left w:val="nil"/>
              <w:bottom w:val="single" w:sz="4" w:space="0" w:color="auto"/>
              <w:right w:val="single" w:sz="4" w:space="0" w:color="auto"/>
            </w:tcBorders>
            <w:shd w:val="clear" w:color="000000" w:fill="FCD5B4"/>
            <w:noWrap/>
            <w:vAlign w:val="bottom"/>
            <w:hideMark/>
          </w:tcPr>
          <w:p w:rsidR="006A23E3" w:rsidRPr="006A23E3" w:rsidRDefault="006A23E3" w:rsidP="006A23E3">
            <w:pPr>
              <w:jc w:val="center"/>
              <w:rPr>
                <w:rFonts w:ascii="Arial CYR" w:hAnsi="Arial CYR" w:cs="Arial CYR"/>
                <w:b/>
                <w:bCs/>
                <w:i/>
                <w:iCs/>
                <w:sz w:val="16"/>
                <w:szCs w:val="16"/>
              </w:rPr>
            </w:pPr>
            <w:r w:rsidRPr="006A23E3">
              <w:rPr>
                <w:rFonts w:ascii="Arial CYR" w:hAnsi="Arial CYR" w:cs="Arial CYR"/>
                <w:b/>
                <w:bCs/>
                <w:i/>
                <w:iCs/>
                <w:sz w:val="16"/>
                <w:szCs w:val="16"/>
              </w:rPr>
              <w:t> </w:t>
            </w:r>
          </w:p>
        </w:tc>
        <w:tc>
          <w:tcPr>
            <w:tcW w:w="1324" w:type="dxa"/>
            <w:gridSpan w:val="3"/>
            <w:tcBorders>
              <w:top w:val="nil"/>
              <w:left w:val="nil"/>
              <w:bottom w:val="single" w:sz="4" w:space="0" w:color="auto"/>
              <w:right w:val="single" w:sz="4" w:space="0" w:color="auto"/>
            </w:tcBorders>
            <w:shd w:val="clear" w:color="000000" w:fill="FCD5B4"/>
            <w:noWrap/>
            <w:vAlign w:val="bottom"/>
            <w:hideMark/>
          </w:tcPr>
          <w:p w:rsidR="006A23E3" w:rsidRPr="006A23E3" w:rsidRDefault="006A23E3" w:rsidP="006A23E3">
            <w:pPr>
              <w:jc w:val="right"/>
              <w:rPr>
                <w:rFonts w:ascii="Arial CYR" w:hAnsi="Arial CYR" w:cs="Arial CYR"/>
                <w:b/>
                <w:bCs/>
                <w:i/>
                <w:iCs/>
                <w:sz w:val="16"/>
                <w:szCs w:val="16"/>
              </w:rPr>
            </w:pPr>
            <w:r w:rsidRPr="006A23E3">
              <w:rPr>
                <w:rFonts w:ascii="Arial CYR" w:hAnsi="Arial CYR" w:cs="Arial CYR"/>
                <w:b/>
                <w:bCs/>
                <w:i/>
                <w:iCs/>
                <w:sz w:val="16"/>
                <w:szCs w:val="16"/>
              </w:rPr>
              <w:t xml:space="preserve">12,00 </w:t>
            </w:r>
          </w:p>
        </w:tc>
        <w:tc>
          <w:tcPr>
            <w:tcW w:w="1037" w:type="dxa"/>
            <w:gridSpan w:val="3"/>
            <w:tcBorders>
              <w:top w:val="nil"/>
              <w:left w:val="nil"/>
              <w:bottom w:val="single" w:sz="4" w:space="0" w:color="auto"/>
              <w:right w:val="single" w:sz="4" w:space="0" w:color="auto"/>
            </w:tcBorders>
            <w:shd w:val="clear" w:color="000000" w:fill="FCD5B4"/>
            <w:noWrap/>
            <w:vAlign w:val="bottom"/>
            <w:hideMark/>
          </w:tcPr>
          <w:p w:rsidR="006A23E3" w:rsidRPr="006A23E3" w:rsidRDefault="006A23E3" w:rsidP="006A23E3">
            <w:pPr>
              <w:jc w:val="right"/>
              <w:rPr>
                <w:rFonts w:ascii="Arial CYR" w:hAnsi="Arial CYR" w:cs="Arial CYR"/>
                <w:b/>
                <w:bCs/>
                <w:i/>
                <w:iCs/>
                <w:sz w:val="16"/>
                <w:szCs w:val="16"/>
              </w:rPr>
            </w:pPr>
            <w:r w:rsidRPr="006A23E3">
              <w:rPr>
                <w:rFonts w:ascii="Arial CYR" w:hAnsi="Arial CYR" w:cs="Arial CYR"/>
                <w:b/>
                <w:bCs/>
                <w:i/>
                <w:iCs/>
                <w:sz w:val="16"/>
                <w:szCs w:val="16"/>
              </w:rPr>
              <w:t xml:space="preserve">12,00 </w:t>
            </w:r>
          </w:p>
        </w:tc>
        <w:tc>
          <w:tcPr>
            <w:tcW w:w="1813" w:type="dxa"/>
            <w:gridSpan w:val="4"/>
            <w:tcBorders>
              <w:top w:val="nil"/>
              <w:left w:val="nil"/>
              <w:bottom w:val="single" w:sz="4" w:space="0" w:color="auto"/>
              <w:right w:val="single" w:sz="4" w:space="0" w:color="auto"/>
            </w:tcBorders>
            <w:shd w:val="clear" w:color="000000" w:fill="FCD5B4"/>
            <w:noWrap/>
            <w:vAlign w:val="bottom"/>
            <w:hideMark/>
          </w:tcPr>
          <w:p w:rsidR="006A23E3" w:rsidRPr="006A23E3" w:rsidRDefault="006A23E3" w:rsidP="006A23E3">
            <w:pPr>
              <w:jc w:val="right"/>
              <w:rPr>
                <w:rFonts w:ascii="Arial CYR" w:hAnsi="Arial CYR" w:cs="Arial CYR"/>
                <w:b/>
                <w:bCs/>
                <w:i/>
                <w:iCs/>
                <w:sz w:val="16"/>
                <w:szCs w:val="16"/>
              </w:rPr>
            </w:pPr>
            <w:r w:rsidRPr="006A23E3">
              <w:rPr>
                <w:rFonts w:ascii="Arial CYR" w:hAnsi="Arial CYR" w:cs="Arial CYR"/>
                <w:b/>
                <w:bCs/>
                <w:i/>
                <w:iCs/>
                <w:sz w:val="16"/>
                <w:szCs w:val="16"/>
              </w:rPr>
              <w:t xml:space="preserve">0,00 </w:t>
            </w:r>
          </w:p>
        </w:tc>
        <w:tc>
          <w:tcPr>
            <w:tcW w:w="799" w:type="dxa"/>
            <w:gridSpan w:val="4"/>
            <w:tcBorders>
              <w:top w:val="nil"/>
              <w:left w:val="nil"/>
              <w:bottom w:val="single" w:sz="4" w:space="0" w:color="auto"/>
              <w:right w:val="single" w:sz="4" w:space="0" w:color="auto"/>
            </w:tcBorders>
            <w:shd w:val="clear" w:color="000000" w:fill="FCD5B4"/>
            <w:noWrap/>
            <w:vAlign w:val="bottom"/>
            <w:hideMark/>
          </w:tcPr>
          <w:p w:rsidR="006A23E3" w:rsidRPr="006A23E3" w:rsidRDefault="006A23E3" w:rsidP="006A23E3">
            <w:pPr>
              <w:jc w:val="right"/>
              <w:rPr>
                <w:rFonts w:ascii="Arial CYR" w:hAnsi="Arial CYR" w:cs="Arial CYR"/>
                <w:b/>
                <w:bCs/>
                <w:i/>
                <w:iCs/>
                <w:sz w:val="16"/>
                <w:szCs w:val="16"/>
              </w:rPr>
            </w:pPr>
            <w:r w:rsidRPr="006A23E3">
              <w:rPr>
                <w:rFonts w:ascii="Arial CYR" w:hAnsi="Arial CYR" w:cs="Arial CYR"/>
                <w:b/>
                <w:bCs/>
                <w:i/>
                <w:iCs/>
                <w:sz w:val="16"/>
                <w:szCs w:val="16"/>
              </w:rPr>
              <w:t xml:space="preserve">100,00 </w:t>
            </w:r>
          </w:p>
        </w:tc>
      </w:tr>
      <w:tr w:rsidR="006A23E3" w:rsidRPr="006A23E3" w:rsidTr="00DC36A2">
        <w:trPr>
          <w:gridAfter w:val="2"/>
          <w:wAfter w:w="515" w:type="dxa"/>
          <w:trHeight w:val="255"/>
        </w:trPr>
        <w:tc>
          <w:tcPr>
            <w:tcW w:w="1701" w:type="dxa"/>
            <w:gridSpan w:val="2"/>
            <w:tcBorders>
              <w:top w:val="nil"/>
              <w:left w:val="single" w:sz="4" w:space="0" w:color="auto"/>
              <w:bottom w:val="single" w:sz="4" w:space="0" w:color="auto"/>
              <w:right w:val="single" w:sz="4" w:space="0" w:color="auto"/>
            </w:tcBorders>
            <w:shd w:val="clear" w:color="000000" w:fill="DAEEF3"/>
            <w:vAlign w:val="bottom"/>
            <w:hideMark/>
          </w:tcPr>
          <w:p w:rsidR="006A23E3" w:rsidRPr="006A23E3" w:rsidRDefault="006A23E3" w:rsidP="006A23E3">
            <w:pPr>
              <w:rPr>
                <w:rFonts w:ascii="Arial CYR" w:hAnsi="Arial CYR" w:cs="Arial CYR"/>
                <w:i/>
                <w:iCs/>
                <w:sz w:val="16"/>
                <w:szCs w:val="16"/>
              </w:rPr>
            </w:pPr>
            <w:r w:rsidRPr="006A23E3">
              <w:rPr>
                <w:rFonts w:ascii="Arial CYR" w:hAnsi="Arial CYR" w:cs="Arial CYR"/>
                <w:i/>
                <w:iCs/>
                <w:sz w:val="16"/>
                <w:szCs w:val="16"/>
              </w:rPr>
              <w:t>Мероприятия в области жилищного хозяйства</w:t>
            </w:r>
          </w:p>
        </w:tc>
        <w:tc>
          <w:tcPr>
            <w:tcW w:w="808" w:type="dxa"/>
            <w:tcBorders>
              <w:top w:val="nil"/>
              <w:left w:val="nil"/>
              <w:bottom w:val="single" w:sz="4" w:space="0" w:color="auto"/>
              <w:right w:val="single" w:sz="4" w:space="0" w:color="auto"/>
            </w:tcBorders>
            <w:shd w:val="clear" w:color="000000" w:fill="DAEEF3"/>
            <w:noWrap/>
            <w:vAlign w:val="bottom"/>
            <w:hideMark/>
          </w:tcPr>
          <w:p w:rsidR="006A23E3" w:rsidRPr="006A23E3" w:rsidRDefault="006A23E3" w:rsidP="006A23E3">
            <w:pPr>
              <w:jc w:val="center"/>
              <w:rPr>
                <w:rFonts w:ascii="Arial CYR" w:hAnsi="Arial CYR" w:cs="Arial CYR"/>
                <w:i/>
                <w:iCs/>
                <w:sz w:val="16"/>
                <w:szCs w:val="16"/>
              </w:rPr>
            </w:pPr>
            <w:r w:rsidRPr="006A23E3">
              <w:rPr>
                <w:rFonts w:ascii="Arial CYR" w:hAnsi="Arial CYR" w:cs="Arial CYR"/>
                <w:i/>
                <w:iCs/>
                <w:sz w:val="16"/>
                <w:szCs w:val="16"/>
              </w:rPr>
              <w:t>910</w:t>
            </w:r>
          </w:p>
        </w:tc>
        <w:tc>
          <w:tcPr>
            <w:tcW w:w="880" w:type="dxa"/>
            <w:tcBorders>
              <w:top w:val="nil"/>
              <w:left w:val="nil"/>
              <w:bottom w:val="single" w:sz="4" w:space="0" w:color="auto"/>
              <w:right w:val="single" w:sz="4" w:space="0" w:color="auto"/>
            </w:tcBorders>
            <w:shd w:val="clear" w:color="000000" w:fill="DAEEF3"/>
            <w:noWrap/>
            <w:vAlign w:val="bottom"/>
            <w:hideMark/>
          </w:tcPr>
          <w:p w:rsidR="006A23E3" w:rsidRPr="006A23E3" w:rsidRDefault="006A23E3" w:rsidP="006A23E3">
            <w:pPr>
              <w:jc w:val="center"/>
              <w:rPr>
                <w:rFonts w:ascii="Arial CYR" w:hAnsi="Arial CYR" w:cs="Arial CYR"/>
                <w:i/>
                <w:iCs/>
                <w:sz w:val="16"/>
                <w:szCs w:val="16"/>
              </w:rPr>
            </w:pPr>
            <w:r w:rsidRPr="006A23E3">
              <w:rPr>
                <w:rFonts w:ascii="Arial CYR" w:hAnsi="Arial CYR" w:cs="Arial CYR"/>
                <w:i/>
                <w:iCs/>
                <w:sz w:val="16"/>
                <w:szCs w:val="16"/>
              </w:rPr>
              <w:t>0501</w:t>
            </w:r>
          </w:p>
        </w:tc>
        <w:tc>
          <w:tcPr>
            <w:tcW w:w="1004" w:type="dxa"/>
            <w:gridSpan w:val="3"/>
            <w:tcBorders>
              <w:top w:val="nil"/>
              <w:left w:val="nil"/>
              <w:bottom w:val="single" w:sz="4" w:space="0" w:color="auto"/>
              <w:right w:val="single" w:sz="4" w:space="0" w:color="auto"/>
            </w:tcBorders>
            <w:shd w:val="clear" w:color="000000" w:fill="DAEEF3"/>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23000 00000</w:t>
            </w:r>
          </w:p>
        </w:tc>
        <w:tc>
          <w:tcPr>
            <w:tcW w:w="1357" w:type="dxa"/>
            <w:gridSpan w:val="5"/>
            <w:tcBorders>
              <w:top w:val="nil"/>
              <w:left w:val="nil"/>
              <w:bottom w:val="single" w:sz="4" w:space="0" w:color="auto"/>
              <w:right w:val="single" w:sz="4" w:space="0" w:color="auto"/>
            </w:tcBorders>
            <w:shd w:val="clear" w:color="000000" w:fill="DAEEF3"/>
            <w:noWrap/>
            <w:vAlign w:val="bottom"/>
            <w:hideMark/>
          </w:tcPr>
          <w:p w:rsidR="006A23E3" w:rsidRPr="006A23E3" w:rsidRDefault="006A23E3" w:rsidP="006A23E3">
            <w:pPr>
              <w:jc w:val="center"/>
              <w:rPr>
                <w:rFonts w:ascii="Arial CYR" w:hAnsi="Arial CYR" w:cs="Arial CYR"/>
                <w:i/>
                <w:iCs/>
                <w:sz w:val="16"/>
                <w:szCs w:val="16"/>
              </w:rPr>
            </w:pPr>
            <w:r w:rsidRPr="006A23E3">
              <w:rPr>
                <w:rFonts w:ascii="Arial CYR" w:hAnsi="Arial CYR" w:cs="Arial CYR"/>
                <w:i/>
                <w:iCs/>
                <w:sz w:val="16"/>
                <w:szCs w:val="16"/>
              </w:rPr>
              <w:t> </w:t>
            </w:r>
          </w:p>
        </w:tc>
        <w:tc>
          <w:tcPr>
            <w:tcW w:w="1324" w:type="dxa"/>
            <w:gridSpan w:val="3"/>
            <w:tcBorders>
              <w:top w:val="nil"/>
              <w:left w:val="nil"/>
              <w:bottom w:val="single" w:sz="4" w:space="0" w:color="auto"/>
              <w:right w:val="single" w:sz="4" w:space="0" w:color="auto"/>
            </w:tcBorders>
            <w:shd w:val="clear" w:color="000000" w:fill="DAEEF3"/>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12,00 </w:t>
            </w:r>
          </w:p>
        </w:tc>
        <w:tc>
          <w:tcPr>
            <w:tcW w:w="1037" w:type="dxa"/>
            <w:gridSpan w:val="3"/>
            <w:tcBorders>
              <w:top w:val="nil"/>
              <w:left w:val="nil"/>
              <w:bottom w:val="single" w:sz="4" w:space="0" w:color="auto"/>
              <w:right w:val="single" w:sz="4" w:space="0" w:color="auto"/>
            </w:tcBorders>
            <w:shd w:val="clear" w:color="000000" w:fill="DAEEF3"/>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12,00 </w:t>
            </w:r>
          </w:p>
        </w:tc>
        <w:tc>
          <w:tcPr>
            <w:tcW w:w="1813" w:type="dxa"/>
            <w:gridSpan w:val="4"/>
            <w:tcBorders>
              <w:top w:val="nil"/>
              <w:left w:val="nil"/>
              <w:bottom w:val="single" w:sz="4" w:space="0" w:color="auto"/>
              <w:right w:val="single" w:sz="4" w:space="0" w:color="auto"/>
            </w:tcBorders>
            <w:shd w:val="clear" w:color="000000" w:fill="DAEEF3"/>
            <w:noWrap/>
            <w:vAlign w:val="bottom"/>
            <w:hideMark/>
          </w:tcPr>
          <w:p w:rsidR="006A23E3" w:rsidRPr="006A23E3" w:rsidRDefault="006A23E3" w:rsidP="006A23E3">
            <w:pPr>
              <w:jc w:val="right"/>
              <w:rPr>
                <w:rFonts w:ascii="Arial CYR" w:hAnsi="Arial CYR" w:cs="Arial CYR"/>
                <w:i/>
                <w:iCs/>
                <w:sz w:val="16"/>
                <w:szCs w:val="16"/>
              </w:rPr>
            </w:pPr>
            <w:r w:rsidRPr="006A23E3">
              <w:rPr>
                <w:rFonts w:ascii="Arial CYR" w:hAnsi="Arial CYR" w:cs="Arial CYR"/>
                <w:i/>
                <w:iCs/>
                <w:sz w:val="16"/>
                <w:szCs w:val="16"/>
              </w:rPr>
              <w:t xml:space="preserve">0,00 </w:t>
            </w:r>
          </w:p>
        </w:tc>
        <w:tc>
          <w:tcPr>
            <w:tcW w:w="799" w:type="dxa"/>
            <w:gridSpan w:val="4"/>
            <w:tcBorders>
              <w:top w:val="nil"/>
              <w:left w:val="nil"/>
              <w:bottom w:val="single" w:sz="4" w:space="0" w:color="auto"/>
              <w:right w:val="single" w:sz="4" w:space="0" w:color="auto"/>
            </w:tcBorders>
            <w:shd w:val="clear" w:color="000000" w:fill="DAEEF3"/>
            <w:noWrap/>
            <w:vAlign w:val="bottom"/>
            <w:hideMark/>
          </w:tcPr>
          <w:p w:rsidR="006A23E3" w:rsidRPr="006A23E3" w:rsidRDefault="006A23E3" w:rsidP="006A23E3">
            <w:pPr>
              <w:jc w:val="right"/>
              <w:rPr>
                <w:rFonts w:ascii="Arial CYR" w:hAnsi="Arial CYR" w:cs="Arial CYR"/>
                <w:i/>
                <w:iCs/>
                <w:sz w:val="16"/>
                <w:szCs w:val="16"/>
              </w:rPr>
            </w:pPr>
            <w:r w:rsidRPr="006A23E3">
              <w:rPr>
                <w:rFonts w:ascii="Arial CYR" w:hAnsi="Arial CYR" w:cs="Arial CYR"/>
                <w:i/>
                <w:iCs/>
                <w:sz w:val="16"/>
                <w:szCs w:val="16"/>
              </w:rPr>
              <w:t xml:space="preserve">100,00 </w:t>
            </w:r>
          </w:p>
        </w:tc>
      </w:tr>
      <w:tr w:rsidR="006A23E3" w:rsidRPr="006A23E3" w:rsidTr="00DC36A2">
        <w:trPr>
          <w:gridAfter w:val="2"/>
          <w:wAfter w:w="515" w:type="dxa"/>
          <w:trHeight w:val="255"/>
        </w:trPr>
        <w:tc>
          <w:tcPr>
            <w:tcW w:w="1701" w:type="dxa"/>
            <w:gridSpan w:val="2"/>
            <w:tcBorders>
              <w:top w:val="nil"/>
              <w:left w:val="single" w:sz="4" w:space="0" w:color="auto"/>
              <w:bottom w:val="single" w:sz="4" w:space="0" w:color="auto"/>
              <w:right w:val="single" w:sz="4" w:space="0" w:color="auto"/>
            </w:tcBorders>
            <w:shd w:val="clear" w:color="000000" w:fill="FFFFFF"/>
            <w:vAlign w:val="bottom"/>
            <w:hideMark/>
          </w:tcPr>
          <w:p w:rsidR="006A23E3" w:rsidRPr="006A23E3" w:rsidRDefault="006A23E3" w:rsidP="006A23E3">
            <w:pPr>
              <w:rPr>
                <w:rFonts w:ascii="Arial CYR" w:hAnsi="Arial CYR" w:cs="Arial CYR"/>
                <w:i/>
                <w:iCs/>
                <w:sz w:val="16"/>
                <w:szCs w:val="16"/>
              </w:rPr>
            </w:pPr>
            <w:r w:rsidRPr="006A23E3">
              <w:rPr>
                <w:rFonts w:ascii="Arial CYR" w:hAnsi="Arial CYR" w:cs="Arial CYR"/>
                <w:i/>
                <w:iCs/>
                <w:sz w:val="16"/>
                <w:szCs w:val="16"/>
              </w:rPr>
              <w:t>Расходы на мероприятия в области жилищного хозяйства</w:t>
            </w:r>
          </w:p>
        </w:tc>
        <w:tc>
          <w:tcPr>
            <w:tcW w:w="808" w:type="dxa"/>
            <w:tcBorders>
              <w:top w:val="nil"/>
              <w:left w:val="nil"/>
              <w:bottom w:val="single" w:sz="4" w:space="0" w:color="auto"/>
              <w:right w:val="single" w:sz="4" w:space="0" w:color="auto"/>
            </w:tcBorders>
            <w:shd w:val="clear" w:color="000000" w:fill="FFFFFF"/>
            <w:noWrap/>
            <w:vAlign w:val="bottom"/>
            <w:hideMark/>
          </w:tcPr>
          <w:p w:rsidR="006A23E3" w:rsidRPr="006A23E3" w:rsidRDefault="006A23E3" w:rsidP="006A23E3">
            <w:pPr>
              <w:jc w:val="center"/>
              <w:rPr>
                <w:rFonts w:ascii="Arial CYR" w:hAnsi="Arial CYR" w:cs="Arial CYR"/>
                <w:i/>
                <w:iCs/>
                <w:sz w:val="16"/>
                <w:szCs w:val="16"/>
              </w:rPr>
            </w:pPr>
            <w:r w:rsidRPr="006A23E3">
              <w:rPr>
                <w:rFonts w:ascii="Arial CYR" w:hAnsi="Arial CYR" w:cs="Arial CYR"/>
                <w:i/>
                <w:iCs/>
                <w:sz w:val="16"/>
                <w:szCs w:val="16"/>
              </w:rPr>
              <w:t>910</w:t>
            </w:r>
          </w:p>
        </w:tc>
        <w:tc>
          <w:tcPr>
            <w:tcW w:w="880" w:type="dxa"/>
            <w:tcBorders>
              <w:top w:val="nil"/>
              <w:left w:val="nil"/>
              <w:bottom w:val="single" w:sz="4" w:space="0" w:color="auto"/>
              <w:right w:val="single" w:sz="4" w:space="0" w:color="auto"/>
            </w:tcBorders>
            <w:shd w:val="clear" w:color="000000" w:fill="FFFFFF"/>
            <w:noWrap/>
            <w:vAlign w:val="bottom"/>
            <w:hideMark/>
          </w:tcPr>
          <w:p w:rsidR="006A23E3" w:rsidRPr="006A23E3" w:rsidRDefault="006A23E3" w:rsidP="006A23E3">
            <w:pPr>
              <w:jc w:val="center"/>
              <w:rPr>
                <w:rFonts w:ascii="Arial CYR" w:hAnsi="Arial CYR" w:cs="Arial CYR"/>
                <w:i/>
                <w:iCs/>
                <w:sz w:val="16"/>
                <w:szCs w:val="16"/>
              </w:rPr>
            </w:pPr>
            <w:r w:rsidRPr="006A23E3">
              <w:rPr>
                <w:rFonts w:ascii="Arial CYR" w:hAnsi="Arial CYR" w:cs="Arial CYR"/>
                <w:i/>
                <w:iCs/>
                <w:sz w:val="16"/>
                <w:szCs w:val="16"/>
              </w:rPr>
              <w:t>0501</w:t>
            </w:r>
          </w:p>
        </w:tc>
        <w:tc>
          <w:tcPr>
            <w:tcW w:w="1004" w:type="dxa"/>
            <w:gridSpan w:val="3"/>
            <w:tcBorders>
              <w:top w:val="nil"/>
              <w:left w:val="nil"/>
              <w:bottom w:val="single" w:sz="4" w:space="0" w:color="auto"/>
              <w:right w:val="single" w:sz="4" w:space="0" w:color="auto"/>
            </w:tcBorders>
            <w:shd w:val="clear" w:color="000000" w:fill="FFFFFF"/>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23000 20460</w:t>
            </w:r>
          </w:p>
        </w:tc>
        <w:tc>
          <w:tcPr>
            <w:tcW w:w="1357" w:type="dxa"/>
            <w:gridSpan w:val="5"/>
            <w:tcBorders>
              <w:top w:val="nil"/>
              <w:left w:val="nil"/>
              <w:bottom w:val="single" w:sz="4" w:space="0" w:color="auto"/>
              <w:right w:val="single" w:sz="4" w:space="0" w:color="auto"/>
            </w:tcBorders>
            <w:shd w:val="clear" w:color="000000" w:fill="FFFFFF"/>
            <w:noWrap/>
            <w:vAlign w:val="bottom"/>
            <w:hideMark/>
          </w:tcPr>
          <w:p w:rsidR="006A23E3" w:rsidRPr="006A23E3" w:rsidRDefault="006A23E3" w:rsidP="006A23E3">
            <w:pPr>
              <w:jc w:val="center"/>
              <w:rPr>
                <w:rFonts w:ascii="Arial CYR" w:hAnsi="Arial CYR" w:cs="Arial CYR"/>
                <w:i/>
                <w:iCs/>
                <w:sz w:val="16"/>
                <w:szCs w:val="16"/>
              </w:rPr>
            </w:pPr>
            <w:r w:rsidRPr="006A23E3">
              <w:rPr>
                <w:rFonts w:ascii="Arial CYR" w:hAnsi="Arial CYR" w:cs="Arial CYR"/>
                <w:i/>
                <w:iCs/>
                <w:sz w:val="16"/>
                <w:szCs w:val="16"/>
              </w:rPr>
              <w:t> </w:t>
            </w:r>
          </w:p>
        </w:tc>
        <w:tc>
          <w:tcPr>
            <w:tcW w:w="1324" w:type="dxa"/>
            <w:gridSpan w:val="3"/>
            <w:tcBorders>
              <w:top w:val="nil"/>
              <w:left w:val="nil"/>
              <w:bottom w:val="single" w:sz="4" w:space="0" w:color="auto"/>
              <w:right w:val="single" w:sz="4" w:space="0" w:color="auto"/>
            </w:tcBorders>
            <w:shd w:val="clear" w:color="000000" w:fill="FFFFFF"/>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12,00 </w:t>
            </w:r>
          </w:p>
        </w:tc>
        <w:tc>
          <w:tcPr>
            <w:tcW w:w="1037" w:type="dxa"/>
            <w:gridSpan w:val="3"/>
            <w:tcBorders>
              <w:top w:val="nil"/>
              <w:left w:val="nil"/>
              <w:bottom w:val="single" w:sz="4" w:space="0" w:color="auto"/>
              <w:right w:val="single" w:sz="4" w:space="0" w:color="auto"/>
            </w:tcBorders>
            <w:shd w:val="clear" w:color="000000" w:fill="FFFFFF"/>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12,00 </w:t>
            </w:r>
          </w:p>
        </w:tc>
        <w:tc>
          <w:tcPr>
            <w:tcW w:w="1813" w:type="dxa"/>
            <w:gridSpan w:val="4"/>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0,00 </w:t>
            </w:r>
          </w:p>
        </w:tc>
        <w:tc>
          <w:tcPr>
            <w:tcW w:w="799" w:type="dxa"/>
            <w:gridSpan w:val="4"/>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i/>
                <w:iCs/>
                <w:sz w:val="16"/>
                <w:szCs w:val="16"/>
              </w:rPr>
            </w:pPr>
            <w:r w:rsidRPr="006A23E3">
              <w:rPr>
                <w:rFonts w:ascii="Arial CYR" w:hAnsi="Arial CYR" w:cs="Arial CYR"/>
                <w:i/>
                <w:iCs/>
                <w:sz w:val="16"/>
                <w:szCs w:val="16"/>
              </w:rPr>
              <w:t xml:space="preserve">100,00 </w:t>
            </w:r>
          </w:p>
        </w:tc>
      </w:tr>
      <w:tr w:rsidR="006A23E3" w:rsidRPr="006A23E3" w:rsidTr="00DC36A2">
        <w:trPr>
          <w:gridAfter w:val="2"/>
          <w:wAfter w:w="515" w:type="dxa"/>
          <w:trHeight w:val="510"/>
        </w:trPr>
        <w:tc>
          <w:tcPr>
            <w:tcW w:w="1701" w:type="dxa"/>
            <w:gridSpan w:val="2"/>
            <w:tcBorders>
              <w:top w:val="nil"/>
              <w:left w:val="single" w:sz="4" w:space="0" w:color="auto"/>
              <w:bottom w:val="single" w:sz="4" w:space="0" w:color="auto"/>
              <w:right w:val="single" w:sz="4" w:space="0" w:color="auto"/>
            </w:tcBorders>
            <w:shd w:val="clear" w:color="auto" w:fill="auto"/>
            <w:vAlign w:val="bottom"/>
            <w:hideMark/>
          </w:tcPr>
          <w:p w:rsidR="006A23E3" w:rsidRPr="006A23E3" w:rsidRDefault="006A23E3" w:rsidP="006A23E3">
            <w:pPr>
              <w:rPr>
                <w:rFonts w:ascii="Arial CYR" w:hAnsi="Arial CYR" w:cs="Arial CYR"/>
                <w:sz w:val="16"/>
                <w:szCs w:val="16"/>
              </w:rPr>
            </w:pPr>
            <w:r w:rsidRPr="006A23E3">
              <w:rPr>
                <w:rFonts w:ascii="Arial CYR" w:hAnsi="Arial CYR" w:cs="Arial CYR"/>
                <w:sz w:val="16"/>
                <w:szCs w:val="16"/>
              </w:rPr>
              <w:lastRenderedPageBreak/>
              <w:t>Закупка товаров, работ и услуг для государственных (муниципальных) нужд</w:t>
            </w:r>
          </w:p>
        </w:tc>
        <w:tc>
          <w:tcPr>
            <w:tcW w:w="808" w:type="dxa"/>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910</w:t>
            </w:r>
          </w:p>
        </w:tc>
        <w:tc>
          <w:tcPr>
            <w:tcW w:w="880" w:type="dxa"/>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0501</w:t>
            </w:r>
          </w:p>
        </w:tc>
        <w:tc>
          <w:tcPr>
            <w:tcW w:w="1004" w:type="dxa"/>
            <w:gridSpan w:val="3"/>
            <w:tcBorders>
              <w:top w:val="nil"/>
              <w:left w:val="nil"/>
              <w:bottom w:val="single" w:sz="4" w:space="0" w:color="auto"/>
              <w:right w:val="single" w:sz="4" w:space="0" w:color="auto"/>
            </w:tcBorders>
            <w:shd w:val="clear" w:color="000000" w:fill="FFFFFF"/>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23000 20460</w:t>
            </w:r>
          </w:p>
        </w:tc>
        <w:tc>
          <w:tcPr>
            <w:tcW w:w="1357" w:type="dxa"/>
            <w:gridSpan w:val="5"/>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200</w:t>
            </w:r>
          </w:p>
        </w:tc>
        <w:tc>
          <w:tcPr>
            <w:tcW w:w="1324" w:type="dxa"/>
            <w:gridSpan w:val="3"/>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12,00 </w:t>
            </w:r>
          </w:p>
        </w:tc>
        <w:tc>
          <w:tcPr>
            <w:tcW w:w="1037" w:type="dxa"/>
            <w:gridSpan w:val="3"/>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12,00 </w:t>
            </w:r>
          </w:p>
        </w:tc>
        <w:tc>
          <w:tcPr>
            <w:tcW w:w="1813" w:type="dxa"/>
            <w:gridSpan w:val="4"/>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0,00 </w:t>
            </w:r>
          </w:p>
        </w:tc>
        <w:tc>
          <w:tcPr>
            <w:tcW w:w="799" w:type="dxa"/>
            <w:gridSpan w:val="4"/>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100,00 </w:t>
            </w:r>
          </w:p>
        </w:tc>
      </w:tr>
      <w:tr w:rsidR="006A23E3" w:rsidRPr="006A23E3" w:rsidTr="00DC36A2">
        <w:trPr>
          <w:gridAfter w:val="2"/>
          <w:wAfter w:w="515" w:type="dxa"/>
          <w:trHeight w:val="255"/>
        </w:trPr>
        <w:tc>
          <w:tcPr>
            <w:tcW w:w="1701" w:type="dxa"/>
            <w:gridSpan w:val="2"/>
            <w:tcBorders>
              <w:top w:val="nil"/>
              <w:left w:val="single" w:sz="4" w:space="0" w:color="auto"/>
              <w:bottom w:val="single" w:sz="4" w:space="0" w:color="auto"/>
              <w:right w:val="single" w:sz="4" w:space="0" w:color="auto"/>
            </w:tcBorders>
            <w:shd w:val="clear" w:color="auto" w:fill="auto"/>
            <w:vAlign w:val="bottom"/>
            <w:hideMark/>
          </w:tcPr>
          <w:p w:rsidR="006A23E3" w:rsidRPr="006A23E3" w:rsidRDefault="006A23E3" w:rsidP="006A23E3">
            <w:pPr>
              <w:rPr>
                <w:rFonts w:ascii="Arial CYR" w:hAnsi="Arial CYR" w:cs="Arial CYR"/>
                <w:sz w:val="16"/>
                <w:szCs w:val="16"/>
              </w:rPr>
            </w:pPr>
            <w:r w:rsidRPr="006A23E3">
              <w:rPr>
                <w:rFonts w:ascii="Arial CYR" w:hAnsi="Arial CYR" w:cs="Arial CYR"/>
                <w:sz w:val="16"/>
                <w:szCs w:val="16"/>
              </w:rPr>
              <w:t>Прочая закупка товаров, работ и услуг</w:t>
            </w:r>
          </w:p>
        </w:tc>
        <w:tc>
          <w:tcPr>
            <w:tcW w:w="808" w:type="dxa"/>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910</w:t>
            </w:r>
          </w:p>
        </w:tc>
        <w:tc>
          <w:tcPr>
            <w:tcW w:w="880" w:type="dxa"/>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0501</w:t>
            </w:r>
          </w:p>
        </w:tc>
        <w:tc>
          <w:tcPr>
            <w:tcW w:w="1004" w:type="dxa"/>
            <w:gridSpan w:val="3"/>
            <w:tcBorders>
              <w:top w:val="nil"/>
              <w:left w:val="nil"/>
              <w:bottom w:val="single" w:sz="4" w:space="0" w:color="auto"/>
              <w:right w:val="single" w:sz="4" w:space="0" w:color="auto"/>
            </w:tcBorders>
            <w:shd w:val="clear" w:color="000000" w:fill="FFFFFF"/>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23000 20460</w:t>
            </w:r>
          </w:p>
        </w:tc>
        <w:tc>
          <w:tcPr>
            <w:tcW w:w="1357" w:type="dxa"/>
            <w:gridSpan w:val="5"/>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244</w:t>
            </w:r>
          </w:p>
        </w:tc>
        <w:tc>
          <w:tcPr>
            <w:tcW w:w="1324" w:type="dxa"/>
            <w:gridSpan w:val="3"/>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12,00 </w:t>
            </w:r>
          </w:p>
        </w:tc>
        <w:tc>
          <w:tcPr>
            <w:tcW w:w="1037" w:type="dxa"/>
            <w:gridSpan w:val="3"/>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12,00 </w:t>
            </w:r>
          </w:p>
        </w:tc>
        <w:tc>
          <w:tcPr>
            <w:tcW w:w="1813" w:type="dxa"/>
            <w:gridSpan w:val="4"/>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0,00 </w:t>
            </w:r>
          </w:p>
        </w:tc>
        <w:tc>
          <w:tcPr>
            <w:tcW w:w="799" w:type="dxa"/>
            <w:gridSpan w:val="4"/>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100,00 </w:t>
            </w:r>
          </w:p>
        </w:tc>
      </w:tr>
      <w:tr w:rsidR="006A23E3" w:rsidRPr="006A23E3" w:rsidTr="00DC36A2">
        <w:trPr>
          <w:gridAfter w:val="2"/>
          <w:wAfter w:w="515" w:type="dxa"/>
          <w:trHeight w:val="375"/>
        </w:trPr>
        <w:tc>
          <w:tcPr>
            <w:tcW w:w="1701" w:type="dxa"/>
            <w:gridSpan w:val="2"/>
            <w:tcBorders>
              <w:top w:val="nil"/>
              <w:left w:val="single" w:sz="4" w:space="0" w:color="auto"/>
              <w:bottom w:val="single" w:sz="4" w:space="0" w:color="auto"/>
              <w:right w:val="single" w:sz="4" w:space="0" w:color="auto"/>
            </w:tcBorders>
            <w:shd w:val="clear" w:color="000000" w:fill="FCD5B4"/>
            <w:vAlign w:val="bottom"/>
            <w:hideMark/>
          </w:tcPr>
          <w:p w:rsidR="006A23E3" w:rsidRPr="006A23E3" w:rsidRDefault="006A23E3" w:rsidP="006A23E3">
            <w:pPr>
              <w:rPr>
                <w:rFonts w:ascii="Arial CYR" w:hAnsi="Arial CYR" w:cs="Arial CYR"/>
                <w:b/>
                <w:bCs/>
                <w:i/>
                <w:iCs/>
                <w:sz w:val="16"/>
                <w:szCs w:val="16"/>
              </w:rPr>
            </w:pPr>
            <w:r w:rsidRPr="006A23E3">
              <w:rPr>
                <w:rFonts w:ascii="Arial CYR" w:hAnsi="Arial CYR" w:cs="Arial CYR"/>
                <w:b/>
                <w:bCs/>
                <w:i/>
                <w:iCs/>
                <w:sz w:val="16"/>
                <w:szCs w:val="16"/>
              </w:rPr>
              <w:t>Коммунальное хозяйство</w:t>
            </w:r>
          </w:p>
        </w:tc>
        <w:tc>
          <w:tcPr>
            <w:tcW w:w="808" w:type="dxa"/>
            <w:tcBorders>
              <w:top w:val="nil"/>
              <w:left w:val="nil"/>
              <w:bottom w:val="single" w:sz="4" w:space="0" w:color="auto"/>
              <w:right w:val="single" w:sz="4" w:space="0" w:color="auto"/>
            </w:tcBorders>
            <w:shd w:val="clear" w:color="000000" w:fill="FCD5B4"/>
            <w:noWrap/>
            <w:vAlign w:val="bottom"/>
            <w:hideMark/>
          </w:tcPr>
          <w:p w:rsidR="006A23E3" w:rsidRPr="006A23E3" w:rsidRDefault="006A23E3" w:rsidP="006A23E3">
            <w:pPr>
              <w:jc w:val="center"/>
              <w:rPr>
                <w:rFonts w:ascii="Arial CYR" w:hAnsi="Arial CYR" w:cs="Arial CYR"/>
                <w:b/>
                <w:bCs/>
                <w:i/>
                <w:iCs/>
                <w:sz w:val="16"/>
                <w:szCs w:val="16"/>
              </w:rPr>
            </w:pPr>
            <w:r w:rsidRPr="006A23E3">
              <w:rPr>
                <w:rFonts w:ascii="Arial CYR" w:hAnsi="Arial CYR" w:cs="Arial CYR"/>
                <w:b/>
                <w:bCs/>
                <w:i/>
                <w:iCs/>
                <w:sz w:val="16"/>
                <w:szCs w:val="16"/>
              </w:rPr>
              <w:t>910</w:t>
            </w:r>
          </w:p>
        </w:tc>
        <w:tc>
          <w:tcPr>
            <w:tcW w:w="880" w:type="dxa"/>
            <w:tcBorders>
              <w:top w:val="nil"/>
              <w:left w:val="nil"/>
              <w:bottom w:val="single" w:sz="4" w:space="0" w:color="auto"/>
              <w:right w:val="single" w:sz="4" w:space="0" w:color="auto"/>
            </w:tcBorders>
            <w:shd w:val="clear" w:color="000000" w:fill="FCD5B4"/>
            <w:noWrap/>
            <w:vAlign w:val="bottom"/>
            <w:hideMark/>
          </w:tcPr>
          <w:p w:rsidR="006A23E3" w:rsidRPr="006A23E3" w:rsidRDefault="006A23E3" w:rsidP="006A23E3">
            <w:pPr>
              <w:jc w:val="center"/>
              <w:rPr>
                <w:rFonts w:ascii="Arial CYR" w:hAnsi="Arial CYR" w:cs="Arial CYR"/>
                <w:b/>
                <w:bCs/>
                <w:i/>
                <w:iCs/>
                <w:sz w:val="16"/>
                <w:szCs w:val="16"/>
              </w:rPr>
            </w:pPr>
            <w:r w:rsidRPr="006A23E3">
              <w:rPr>
                <w:rFonts w:ascii="Arial CYR" w:hAnsi="Arial CYR" w:cs="Arial CYR"/>
                <w:b/>
                <w:bCs/>
                <w:i/>
                <w:iCs/>
                <w:sz w:val="16"/>
                <w:szCs w:val="16"/>
              </w:rPr>
              <w:t>0502</w:t>
            </w:r>
          </w:p>
        </w:tc>
        <w:tc>
          <w:tcPr>
            <w:tcW w:w="1004" w:type="dxa"/>
            <w:gridSpan w:val="3"/>
            <w:tcBorders>
              <w:top w:val="nil"/>
              <w:left w:val="nil"/>
              <w:bottom w:val="single" w:sz="4" w:space="0" w:color="auto"/>
              <w:right w:val="single" w:sz="4" w:space="0" w:color="auto"/>
            </w:tcBorders>
            <w:shd w:val="clear" w:color="000000" w:fill="FCD5B4"/>
            <w:noWrap/>
            <w:vAlign w:val="bottom"/>
            <w:hideMark/>
          </w:tcPr>
          <w:p w:rsidR="006A23E3" w:rsidRPr="006A23E3" w:rsidRDefault="006A23E3" w:rsidP="006A23E3">
            <w:pPr>
              <w:jc w:val="center"/>
              <w:rPr>
                <w:rFonts w:ascii="Arial CYR" w:hAnsi="Arial CYR" w:cs="Arial CYR"/>
                <w:b/>
                <w:bCs/>
                <w:i/>
                <w:iCs/>
                <w:sz w:val="16"/>
                <w:szCs w:val="16"/>
              </w:rPr>
            </w:pPr>
            <w:r w:rsidRPr="006A23E3">
              <w:rPr>
                <w:rFonts w:ascii="Arial CYR" w:hAnsi="Arial CYR" w:cs="Arial CYR"/>
                <w:b/>
                <w:bCs/>
                <w:i/>
                <w:iCs/>
                <w:sz w:val="16"/>
                <w:szCs w:val="16"/>
              </w:rPr>
              <w:t> </w:t>
            </w:r>
          </w:p>
        </w:tc>
        <w:tc>
          <w:tcPr>
            <w:tcW w:w="1357" w:type="dxa"/>
            <w:gridSpan w:val="5"/>
            <w:tcBorders>
              <w:top w:val="nil"/>
              <w:left w:val="nil"/>
              <w:bottom w:val="single" w:sz="4" w:space="0" w:color="auto"/>
              <w:right w:val="single" w:sz="4" w:space="0" w:color="auto"/>
            </w:tcBorders>
            <w:shd w:val="clear" w:color="000000" w:fill="FCD5B4"/>
            <w:noWrap/>
            <w:vAlign w:val="bottom"/>
            <w:hideMark/>
          </w:tcPr>
          <w:p w:rsidR="006A23E3" w:rsidRPr="006A23E3" w:rsidRDefault="006A23E3" w:rsidP="006A23E3">
            <w:pPr>
              <w:jc w:val="center"/>
              <w:rPr>
                <w:rFonts w:ascii="Arial CYR" w:hAnsi="Arial CYR" w:cs="Arial CYR"/>
                <w:b/>
                <w:bCs/>
                <w:i/>
                <w:iCs/>
                <w:sz w:val="16"/>
                <w:szCs w:val="16"/>
              </w:rPr>
            </w:pPr>
            <w:r w:rsidRPr="006A23E3">
              <w:rPr>
                <w:rFonts w:ascii="Arial CYR" w:hAnsi="Arial CYR" w:cs="Arial CYR"/>
                <w:b/>
                <w:bCs/>
                <w:i/>
                <w:iCs/>
                <w:sz w:val="16"/>
                <w:szCs w:val="16"/>
              </w:rPr>
              <w:t> </w:t>
            </w:r>
          </w:p>
        </w:tc>
        <w:tc>
          <w:tcPr>
            <w:tcW w:w="1324" w:type="dxa"/>
            <w:gridSpan w:val="3"/>
            <w:tcBorders>
              <w:top w:val="nil"/>
              <w:left w:val="nil"/>
              <w:bottom w:val="single" w:sz="4" w:space="0" w:color="auto"/>
              <w:right w:val="single" w:sz="4" w:space="0" w:color="auto"/>
            </w:tcBorders>
            <w:shd w:val="clear" w:color="000000" w:fill="FCD5B4"/>
            <w:noWrap/>
            <w:vAlign w:val="bottom"/>
            <w:hideMark/>
          </w:tcPr>
          <w:p w:rsidR="006A23E3" w:rsidRPr="006A23E3" w:rsidRDefault="006A23E3" w:rsidP="006A23E3">
            <w:pPr>
              <w:jc w:val="right"/>
              <w:rPr>
                <w:rFonts w:ascii="Arial CYR" w:hAnsi="Arial CYR" w:cs="Arial CYR"/>
                <w:b/>
                <w:bCs/>
                <w:i/>
                <w:iCs/>
                <w:sz w:val="16"/>
                <w:szCs w:val="16"/>
              </w:rPr>
            </w:pPr>
            <w:r w:rsidRPr="006A23E3">
              <w:rPr>
                <w:rFonts w:ascii="Arial CYR" w:hAnsi="Arial CYR" w:cs="Arial CYR"/>
                <w:b/>
                <w:bCs/>
                <w:i/>
                <w:iCs/>
                <w:sz w:val="16"/>
                <w:szCs w:val="16"/>
              </w:rPr>
              <w:t xml:space="preserve">4 230,10 </w:t>
            </w:r>
          </w:p>
        </w:tc>
        <w:tc>
          <w:tcPr>
            <w:tcW w:w="1037" w:type="dxa"/>
            <w:gridSpan w:val="3"/>
            <w:tcBorders>
              <w:top w:val="nil"/>
              <w:left w:val="nil"/>
              <w:bottom w:val="single" w:sz="4" w:space="0" w:color="auto"/>
              <w:right w:val="single" w:sz="4" w:space="0" w:color="auto"/>
            </w:tcBorders>
            <w:shd w:val="clear" w:color="000000" w:fill="FCD5B4"/>
            <w:noWrap/>
            <w:vAlign w:val="bottom"/>
            <w:hideMark/>
          </w:tcPr>
          <w:p w:rsidR="006A23E3" w:rsidRPr="006A23E3" w:rsidRDefault="006A23E3" w:rsidP="006A23E3">
            <w:pPr>
              <w:jc w:val="right"/>
              <w:rPr>
                <w:rFonts w:ascii="Arial CYR" w:hAnsi="Arial CYR" w:cs="Arial CYR"/>
                <w:b/>
                <w:bCs/>
                <w:i/>
                <w:iCs/>
                <w:sz w:val="16"/>
                <w:szCs w:val="16"/>
              </w:rPr>
            </w:pPr>
            <w:r w:rsidRPr="006A23E3">
              <w:rPr>
                <w:rFonts w:ascii="Arial CYR" w:hAnsi="Arial CYR" w:cs="Arial CYR"/>
                <w:b/>
                <w:bCs/>
                <w:i/>
                <w:iCs/>
                <w:sz w:val="16"/>
                <w:szCs w:val="16"/>
              </w:rPr>
              <w:t xml:space="preserve">4 218,00 </w:t>
            </w:r>
          </w:p>
        </w:tc>
        <w:tc>
          <w:tcPr>
            <w:tcW w:w="1813" w:type="dxa"/>
            <w:gridSpan w:val="4"/>
            <w:tcBorders>
              <w:top w:val="nil"/>
              <w:left w:val="nil"/>
              <w:bottom w:val="single" w:sz="4" w:space="0" w:color="auto"/>
              <w:right w:val="single" w:sz="4" w:space="0" w:color="auto"/>
            </w:tcBorders>
            <w:shd w:val="clear" w:color="000000" w:fill="FCD5B4"/>
            <w:noWrap/>
            <w:vAlign w:val="bottom"/>
            <w:hideMark/>
          </w:tcPr>
          <w:p w:rsidR="006A23E3" w:rsidRPr="006A23E3" w:rsidRDefault="006A23E3" w:rsidP="006A23E3">
            <w:pPr>
              <w:jc w:val="right"/>
              <w:rPr>
                <w:rFonts w:ascii="Arial CYR" w:hAnsi="Arial CYR" w:cs="Arial CYR"/>
                <w:b/>
                <w:bCs/>
                <w:i/>
                <w:iCs/>
                <w:sz w:val="16"/>
                <w:szCs w:val="16"/>
              </w:rPr>
            </w:pPr>
            <w:r w:rsidRPr="006A23E3">
              <w:rPr>
                <w:rFonts w:ascii="Arial CYR" w:hAnsi="Arial CYR" w:cs="Arial CYR"/>
                <w:b/>
                <w:bCs/>
                <w:i/>
                <w:iCs/>
                <w:sz w:val="16"/>
                <w:szCs w:val="16"/>
              </w:rPr>
              <w:t xml:space="preserve">12,10 </w:t>
            </w:r>
          </w:p>
        </w:tc>
        <w:tc>
          <w:tcPr>
            <w:tcW w:w="799" w:type="dxa"/>
            <w:gridSpan w:val="4"/>
            <w:tcBorders>
              <w:top w:val="nil"/>
              <w:left w:val="nil"/>
              <w:bottom w:val="single" w:sz="4" w:space="0" w:color="auto"/>
              <w:right w:val="single" w:sz="4" w:space="0" w:color="auto"/>
            </w:tcBorders>
            <w:shd w:val="clear" w:color="000000" w:fill="FCD5B4"/>
            <w:noWrap/>
            <w:vAlign w:val="bottom"/>
            <w:hideMark/>
          </w:tcPr>
          <w:p w:rsidR="006A23E3" w:rsidRPr="006A23E3" w:rsidRDefault="006A23E3" w:rsidP="006A23E3">
            <w:pPr>
              <w:jc w:val="right"/>
              <w:rPr>
                <w:rFonts w:ascii="Arial CYR" w:hAnsi="Arial CYR" w:cs="Arial CYR"/>
                <w:b/>
                <w:bCs/>
                <w:i/>
                <w:iCs/>
                <w:sz w:val="16"/>
                <w:szCs w:val="16"/>
              </w:rPr>
            </w:pPr>
            <w:r w:rsidRPr="006A23E3">
              <w:rPr>
                <w:rFonts w:ascii="Arial CYR" w:hAnsi="Arial CYR" w:cs="Arial CYR"/>
                <w:b/>
                <w:bCs/>
                <w:i/>
                <w:iCs/>
                <w:sz w:val="16"/>
                <w:szCs w:val="16"/>
              </w:rPr>
              <w:t xml:space="preserve">99,70 </w:t>
            </w:r>
          </w:p>
        </w:tc>
      </w:tr>
      <w:tr w:rsidR="006A23E3" w:rsidRPr="006A23E3" w:rsidTr="00DC36A2">
        <w:trPr>
          <w:gridAfter w:val="2"/>
          <w:wAfter w:w="515" w:type="dxa"/>
          <w:trHeight w:val="255"/>
        </w:trPr>
        <w:tc>
          <w:tcPr>
            <w:tcW w:w="1701" w:type="dxa"/>
            <w:gridSpan w:val="2"/>
            <w:tcBorders>
              <w:top w:val="nil"/>
              <w:left w:val="single" w:sz="4" w:space="0" w:color="auto"/>
              <w:bottom w:val="single" w:sz="4" w:space="0" w:color="auto"/>
              <w:right w:val="single" w:sz="4" w:space="0" w:color="auto"/>
            </w:tcBorders>
            <w:shd w:val="clear" w:color="000000" w:fill="DAEEF3"/>
            <w:vAlign w:val="bottom"/>
            <w:hideMark/>
          </w:tcPr>
          <w:p w:rsidR="006A23E3" w:rsidRPr="006A23E3" w:rsidRDefault="006A23E3" w:rsidP="006A23E3">
            <w:pPr>
              <w:rPr>
                <w:rFonts w:ascii="Arial CYR" w:hAnsi="Arial CYR" w:cs="Arial CYR"/>
                <w:i/>
                <w:iCs/>
                <w:sz w:val="16"/>
                <w:szCs w:val="16"/>
              </w:rPr>
            </w:pPr>
            <w:r w:rsidRPr="006A23E3">
              <w:rPr>
                <w:rFonts w:ascii="Arial CYR" w:hAnsi="Arial CYR" w:cs="Arial CYR"/>
                <w:i/>
                <w:iCs/>
                <w:sz w:val="16"/>
                <w:szCs w:val="16"/>
              </w:rPr>
              <w:t>Мероприятия в области коммунального хозяйства</w:t>
            </w:r>
          </w:p>
        </w:tc>
        <w:tc>
          <w:tcPr>
            <w:tcW w:w="808" w:type="dxa"/>
            <w:tcBorders>
              <w:top w:val="nil"/>
              <w:left w:val="nil"/>
              <w:bottom w:val="single" w:sz="4" w:space="0" w:color="auto"/>
              <w:right w:val="single" w:sz="4" w:space="0" w:color="auto"/>
            </w:tcBorders>
            <w:shd w:val="clear" w:color="000000" w:fill="DAEEF3"/>
            <w:noWrap/>
            <w:vAlign w:val="bottom"/>
            <w:hideMark/>
          </w:tcPr>
          <w:p w:rsidR="006A23E3" w:rsidRPr="006A23E3" w:rsidRDefault="006A23E3" w:rsidP="006A23E3">
            <w:pPr>
              <w:jc w:val="center"/>
              <w:rPr>
                <w:rFonts w:ascii="Arial CYR" w:hAnsi="Arial CYR" w:cs="Arial CYR"/>
                <w:i/>
                <w:iCs/>
                <w:sz w:val="16"/>
                <w:szCs w:val="16"/>
              </w:rPr>
            </w:pPr>
            <w:r w:rsidRPr="006A23E3">
              <w:rPr>
                <w:rFonts w:ascii="Arial CYR" w:hAnsi="Arial CYR" w:cs="Arial CYR"/>
                <w:i/>
                <w:iCs/>
                <w:sz w:val="16"/>
                <w:szCs w:val="16"/>
              </w:rPr>
              <w:t>910</w:t>
            </w:r>
          </w:p>
        </w:tc>
        <w:tc>
          <w:tcPr>
            <w:tcW w:w="880" w:type="dxa"/>
            <w:tcBorders>
              <w:top w:val="nil"/>
              <w:left w:val="nil"/>
              <w:bottom w:val="single" w:sz="4" w:space="0" w:color="auto"/>
              <w:right w:val="single" w:sz="4" w:space="0" w:color="auto"/>
            </w:tcBorders>
            <w:shd w:val="clear" w:color="000000" w:fill="DAEEF3"/>
            <w:noWrap/>
            <w:vAlign w:val="bottom"/>
            <w:hideMark/>
          </w:tcPr>
          <w:p w:rsidR="006A23E3" w:rsidRPr="006A23E3" w:rsidRDefault="006A23E3" w:rsidP="006A23E3">
            <w:pPr>
              <w:jc w:val="center"/>
              <w:rPr>
                <w:rFonts w:ascii="Arial CYR" w:hAnsi="Arial CYR" w:cs="Arial CYR"/>
                <w:i/>
                <w:iCs/>
                <w:sz w:val="16"/>
                <w:szCs w:val="16"/>
              </w:rPr>
            </w:pPr>
            <w:r w:rsidRPr="006A23E3">
              <w:rPr>
                <w:rFonts w:ascii="Arial CYR" w:hAnsi="Arial CYR" w:cs="Arial CYR"/>
                <w:i/>
                <w:iCs/>
                <w:sz w:val="16"/>
                <w:szCs w:val="16"/>
              </w:rPr>
              <w:t>0502</w:t>
            </w:r>
          </w:p>
        </w:tc>
        <w:tc>
          <w:tcPr>
            <w:tcW w:w="1004" w:type="dxa"/>
            <w:gridSpan w:val="3"/>
            <w:tcBorders>
              <w:top w:val="nil"/>
              <w:left w:val="nil"/>
              <w:bottom w:val="single" w:sz="4" w:space="0" w:color="auto"/>
              <w:right w:val="single" w:sz="4" w:space="0" w:color="auto"/>
            </w:tcBorders>
            <w:shd w:val="clear" w:color="000000" w:fill="DAEEF3"/>
            <w:noWrap/>
            <w:vAlign w:val="bottom"/>
            <w:hideMark/>
          </w:tcPr>
          <w:p w:rsidR="006A23E3" w:rsidRPr="006A23E3" w:rsidRDefault="006A23E3" w:rsidP="006A23E3">
            <w:pPr>
              <w:jc w:val="center"/>
              <w:rPr>
                <w:rFonts w:ascii="Arial CYR" w:hAnsi="Arial CYR" w:cs="Arial CYR"/>
                <w:i/>
                <w:iCs/>
                <w:sz w:val="16"/>
                <w:szCs w:val="16"/>
              </w:rPr>
            </w:pPr>
            <w:r w:rsidRPr="006A23E3">
              <w:rPr>
                <w:rFonts w:ascii="Arial CYR" w:hAnsi="Arial CYR" w:cs="Arial CYR"/>
                <w:i/>
                <w:iCs/>
                <w:sz w:val="16"/>
                <w:szCs w:val="16"/>
              </w:rPr>
              <w:t>22000 00000</w:t>
            </w:r>
          </w:p>
        </w:tc>
        <w:tc>
          <w:tcPr>
            <w:tcW w:w="1357" w:type="dxa"/>
            <w:gridSpan w:val="5"/>
            <w:tcBorders>
              <w:top w:val="nil"/>
              <w:left w:val="nil"/>
              <w:bottom w:val="single" w:sz="4" w:space="0" w:color="auto"/>
              <w:right w:val="single" w:sz="4" w:space="0" w:color="auto"/>
            </w:tcBorders>
            <w:shd w:val="clear" w:color="000000" w:fill="DAEEF3"/>
            <w:noWrap/>
            <w:vAlign w:val="bottom"/>
            <w:hideMark/>
          </w:tcPr>
          <w:p w:rsidR="006A23E3" w:rsidRPr="006A23E3" w:rsidRDefault="006A23E3" w:rsidP="006A23E3">
            <w:pPr>
              <w:jc w:val="center"/>
              <w:rPr>
                <w:rFonts w:ascii="Arial CYR" w:hAnsi="Arial CYR" w:cs="Arial CYR"/>
                <w:i/>
                <w:iCs/>
                <w:sz w:val="16"/>
                <w:szCs w:val="16"/>
              </w:rPr>
            </w:pPr>
            <w:r w:rsidRPr="006A23E3">
              <w:rPr>
                <w:rFonts w:ascii="Arial CYR" w:hAnsi="Arial CYR" w:cs="Arial CYR"/>
                <w:i/>
                <w:iCs/>
                <w:sz w:val="16"/>
                <w:szCs w:val="16"/>
              </w:rPr>
              <w:t> </w:t>
            </w:r>
          </w:p>
        </w:tc>
        <w:tc>
          <w:tcPr>
            <w:tcW w:w="1324" w:type="dxa"/>
            <w:gridSpan w:val="3"/>
            <w:tcBorders>
              <w:top w:val="nil"/>
              <w:left w:val="nil"/>
              <w:bottom w:val="single" w:sz="4" w:space="0" w:color="auto"/>
              <w:right w:val="single" w:sz="4" w:space="0" w:color="auto"/>
            </w:tcBorders>
            <w:shd w:val="clear" w:color="000000" w:fill="DAEEF3"/>
            <w:noWrap/>
            <w:vAlign w:val="bottom"/>
            <w:hideMark/>
          </w:tcPr>
          <w:p w:rsidR="006A23E3" w:rsidRPr="006A23E3" w:rsidRDefault="006A23E3" w:rsidP="006A23E3">
            <w:pPr>
              <w:jc w:val="right"/>
              <w:rPr>
                <w:rFonts w:ascii="Arial CYR" w:hAnsi="Arial CYR" w:cs="Arial CYR"/>
                <w:i/>
                <w:iCs/>
                <w:sz w:val="16"/>
                <w:szCs w:val="16"/>
              </w:rPr>
            </w:pPr>
            <w:r w:rsidRPr="006A23E3">
              <w:rPr>
                <w:rFonts w:ascii="Arial CYR" w:hAnsi="Arial CYR" w:cs="Arial CYR"/>
                <w:i/>
                <w:iCs/>
                <w:sz w:val="16"/>
                <w:szCs w:val="16"/>
              </w:rPr>
              <w:t xml:space="preserve">4 230,10 </w:t>
            </w:r>
          </w:p>
        </w:tc>
        <w:tc>
          <w:tcPr>
            <w:tcW w:w="1037" w:type="dxa"/>
            <w:gridSpan w:val="3"/>
            <w:tcBorders>
              <w:top w:val="nil"/>
              <w:left w:val="nil"/>
              <w:bottom w:val="single" w:sz="4" w:space="0" w:color="auto"/>
              <w:right w:val="single" w:sz="4" w:space="0" w:color="auto"/>
            </w:tcBorders>
            <w:shd w:val="clear" w:color="000000" w:fill="DAEEF3"/>
            <w:noWrap/>
            <w:vAlign w:val="bottom"/>
            <w:hideMark/>
          </w:tcPr>
          <w:p w:rsidR="006A23E3" w:rsidRPr="006A23E3" w:rsidRDefault="006A23E3" w:rsidP="006A23E3">
            <w:pPr>
              <w:jc w:val="right"/>
              <w:rPr>
                <w:rFonts w:ascii="Arial CYR" w:hAnsi="Arial CYR" w:cs="Arial CYR"/>
                <w:i/>
                <w:iCs/>
                <w:sz w:val="16"/>
                <w:szCs w:val="16"/>
              </w:rPr>
            </w:pPr>
            <w:r w:rsidRPr="006A23E3">
              <w:rPr>
                <w:rFonts w:ascii="Arial CYR" w:hAnsi="Arial CYR" w:cs="Arial CYR"/>
                <w:i/>
                <w:iCs/>
                <w:sz w:val="16"/>
                <w:szCs w:val="16"/>
              </w:rPr>
              <w:t xml:space="preserve">4 218,00 </w:t>
            </w:r>
          </w:p>
        </w:tc>
        <w:tc>
          <w:tcPr>
            <w:tcW w:w="1813" w:type="dxa"/>
            <w:gridSpan w:val="4"/>
            <w:tcBorders>
              <w:top w:val="nil"/>
              <w:left w:val="nil"/>
              <w:bottom w:val="single" w:sz="4" w:space="0" w:color="auto"/>
              <w:right w:val="single" w:sz="4" w:space="0" w:color="auto"/>
            </w:tcBorders>
            <w:shd w:val="clear" w:color="000000" w:fill="DAEEF3"/>
            <w:noWrap/>
            <w:vAlign w:val="bottom"/>
            <w:hideMark/>
          </w:tcPr>
          <w:p w:rsidR="006A23E3" w:rsidRPr="006A23E3" w:rsidRDefault="006A23E3" w:rsidP="006A23E3">
            <w:pPr>
              <w:jc w:val="right"/>
              <w:rPr>
                <w:rFonts w:ascii="Arial CYR" w:hAnsi="Arial CYR" w:cs="Arial CYR"/>
                <w:i/>
                <w:iCs/>
                <w:sz w:val="16"/>
                <w:szCs w:val="16"/>
              </w:rPr>
            </w:pPr>
            <w:r w:rsidRPr="006A23E3">
              <w:rPr>
                <w:rFonts w:ascii="Arial CYR" w:hAnsi="Arial CYR" w:cs="Arial CYR"/>
                <w:i/>
                <w:iCs/>
                <w:sz w:val="16"/>
                <w:szCs w:val="16"/>
              </w:rPr>
              <w:t xml:space="preserve">12,10 </w:t>
            </w:r>
          </w:p>
        </w:tc>
        <w:tc>
          <w:tcPr>
            <w:tcW w:w="799" w:type="dxa"/>
            <w:gridSpan w:val="4"/>
            <w:tcBorders>
              <w:top w:val="nil"/>
              <w:left w:val="nil"/>
              <w:bottom w:val="single" w:sz="4" w:space="0" w:color="auto"/>
              <w:right w:val="single" w:sz="4" w:space="0" w:color="auto"/>
            </w:tcBorders>
            <w:shd w:val="clear" w:color="000000" w:fill="DAEEF3"/>
            <w:noWrap/>
            <w:vAlign w:val="bottom"/>
            <w:hideMark/>
          </w:tcPr>
          <w:p w:rsidR="006A23E3" w:rsidRPr="006A23E3" w:rsidRDefault="006A23E3" w:rsidP="006A23E3">
            <w:pPr>
              <w:jc w:val="right"/>
              <w:rPr>
                <w:rFonts w:ascii="Arial CYR" w:hAnsi="Arial CYR" w:cs="Arial CYR"/>
                <w:i/>
                <w:iCs/>
                <w:sz w:val="16"/>
                <w:szCs w:val="16"/>
              </w:rPr>
            </w:pPr>
            <w:r w:rsidRPr="006A23E3">
              <w:rPr>
                <w:rFonts w:ascii="Arial CYR" w:hAnsi="Arial CYR" w:cs="Arial CYR"/>
                <w:i/>
                <w:iCs/>
                <w:sz w:val="16"/>
                <w:szCs w:val="16"/>
              </w:rPr>
              <w:t xml:space="preserve">99,70 </w:t>
            </w:r>
          </w:p>
        </w:tc>
      </w:tr>
      <w:tr w:rsidR="006A23E3" w:rsidRPr="006A23E3" w:rsidTr="00DC36A2">
        <w:trPr>
          <w:gridAfter w:val="2"/>
          <w:wAfter w:w="515" w:type="dxa"/>
          <w:trHeight w:val="510"/>
        </w:trPr>
        <w:tc>
          <w:tcPr>
            <w:tcW w:w="1701" w:type="dxa"/>
            <w:gridSpan w:val="2"/>
            <w:tcBorders>
              <w:top w:val="nil"/>
              <w:left w:val="single" w:sz="4" w:space="0" w:color="auto"/>
              <w:bottom w:val="single" w:sz="4" w:space="0" w:color="auto"/>
              <w:right w:val="single" w:sz="4" w:space="0" w:color="auto"/>
            </w:tcBorders>
            <w:shd w:val="clear" w:color="000000" w:fill="FFFFFF"/>
            <w:vAlign w:val="bottom"/>
            <w:hideMark/>
          </w:tcPr>
          <w:p w:rsidR="006A23E3" w:rsidRPr="006A23E3" w:rsidRDefault="006A23E3" w:rsidP="006A23E3">
            <w:pPr>
              <w:rPr>
                <w:rFonts w:ascii="Arial CYR" w:hAnsi="Arial CYR" w:cs="Arial CYR"/>
                <w:i/>
                <w:iCs/>
                <w:sz w:val="16"/>
                <w:szCs w:val="16"/>
              </w:rPr>
            </w:pPr>
            <w:r w:rsidRPr="006A23E3">
              <w:rPr>
                <w:rFonts w:ascii="Arial CYR" w:hAnsi="Arial CYR" w:cs="Arial CYR"/>
                <w:i/>
                <w:iCs/>
                <w:sz w:val="16"/>
                <w:szCs w:val="16"/>
              </w:rPr>
              <w:t xml:space="preserve">Расходы на мероприятия по подготовке к отопительному сезону объектов коммунальной инфраструктуры </w:t>
            </w:r>
          </w:p>
        </w:tc>
        <w:tc>
          <w:tcPr>
            <w:tcW w:w="808" w:type="dxa"/>
            <w:tcBorders>
              <w:top w:val="nil"/>
              <w:left w:val="nil"/>
              <w:bottom w:val="single" w:sz="4" w:space="0" w:color="auto"/>
              <w:right w:val="single" w:sz="4" w:space="0" w:color="auto"/>
            </w:tcBorders>
            <w:shd w:val="clear" w:color="000000" w:fill="FFFFFF"/>
            <w:noWrap/>
            <w:vAlign w:val="bottom"/>
            <w:hideMark/>
          </w:tcPr>
          <w:p w:rsidR="006A23E3" w:rsidRPr="006A23E3" w:rsidRDefault="006A23E3" w:rsidP="006A23E3">
            <w:pPr>
              <w:jc w:val="center"/>
              <w:rPr>
                <w:rFonts w:ascii="Arial CYR" w:hAnsi="Arial CYR" w:cs="Arial CYR"/>
                <w:i/>
                <w:iCs/>
                <w:sz w:val="16"/>
                <w:szCs w:val="16"/>
              </w:rPr>
            </w:pPr>
            <w:r w:rsidRPr="006A23E3">
              <w:rPr>
                <w:rFonts w:ascii="Arial CYR" w:hAnsi="Arial CYR" w:cs="Arial CYR"/>
                <w:i/>
                <w:iCs/>
                <w:sz w:val="16"/>
                <w:szCs w:val="16"/>
              </w:rPr>
              <w:t>910</w:t>
            </w:r>
          </w:p>
        </w:tc>
        <w:tc>
          <w:tcPr>
            <w:tcW w:w="880" w:type="dxa"/>
            <w:tcBorders>
              <w:top w:val="nil"/>
              <w:left w:val="nil"/>
              <w:bottom w:val="single" w:sz="4" w:space="0" w:color="auto"/>
              <w:right w:val="single" w:sz="4" w:space="0" w:color="auto"/>
            </w:tcBorders>
            <w:shd w:val="clear" w:color="000000" w:fill="FFFFFF"/>
            <w:noWrap/>
            <w:vAlign w:val="bottom"/>
            <w:hideMark/>
          </w:tcPr>
          <w:p w:rsidR="006A23E3" w:rsidRPr="006A23E3" w:rsidRDefault="006A23E3" w:rsidP="006A23E3">
            <w:pPr>
              <w:jc w:val="center"/>
              <w:rPr>
                <w:rFonts w:ascii="Arial CYR" w:hAnsi="Arial CYR" w:cs="Arial CYR"/>
                <w:i/>
                <w:iCs/>
                <w:sz w:val="16"/>
                <w:szCs w:val="16"/>
              </w:rPr>
            </w:pPr>
            <w:r w:rsidRPr="006A23E3">
              <w:rPr>
                <w:rFonts w:ascii="Arial CYR" w:hAnsi="Arial CYR" w:cs="Arial CYR"/>
                <w:i/>
                <w:iCs/>
                <w:sz w:val="16"/>
                <w:szCs w:val="16"/>
              </w:rPr>
              <w:t>0502</w:t>
            </w:r>
          </w:p>
        </w:tc>
        <w:tc>
          <w:tcPr>
            <w:tcW w:w="1004" w:type="dxa"/>
            <w:gridSpan w:val="3"/>
            <w:tcBorders>
              <w:top w:val="nil"/>
              <w:left w:val="nil"/>
              <w:bottom w:val="single" w:sz="4" w:space="0" w:color="auto"/>
              <w:right w:val="single" w:sz="4" w:space="0" w:color="auto"/>
            </w:tcBorders>
            <w:shd w:val="clear" w:color="000000" w:fill="FFFFFF"/>
            <w:noWrap/>
            <w:vAlign w:val="bottom"/>
            <w:hideMark/>
          </w:tcPr>
          <w:p w:rsidR="006A23E3" w:rsidRPr="006A23E3" w:rsidRDefault="006A23E3" w:rsidP="006A23E3">
            <w:pPr>
              <w:jc w:val="center"/>
              <w:rPr>
                <w:rFonts w:ascii="Arial CYR" w:hAnsi="Arial CYR" w:cs="Arial CYR"/>
                <w:i/>
                <w:iCs/>
                <w:sz w:val="16"/>
                <w:szCs w:val="16"/>
              </w:rPr>
            </w:pPr>
            <w:r w:rsidRPr="006A23E3">
              <w:rPr>
                <w:rFonts w:ascii="Arial CYR" w:hAnsi="Arial CYR" w:cs="Arial CYR"/>
                <w:i/>
                <w:iCs/>
                <w:sz w:val="16"/>
                <w:szCs w:val="16"/>
              </w:rPr>
              <w:t>22000 20130</w:t>
            </w:r>
          </w:p>
        </w:tc>
        <w:tc>
          <w:tcPr>
            <w:tcW w:w="1357" w:type="dxa"/>
            <w:gridSpan w:val="5"/>
            <w:tcBorders>
              <w:top w:val="nil"/>
              <w:left w:val="nil"/>
              <w:bottom w:val="single" w:sz="4" w:space="0" w:color="auto"/>
              <w:right w:val="single" w:sz="4" w:space="0" w:color="auto"/>
            </w:tcBorders>
            <w:shd w:val="clear" w:color="000000" w:fill="FFFFFF"/>
            <w:noWrap/>
            <w:vAlign w:val="bottom"/>
            <w:hideMark/>
          </w:tcPr>
          <w:p w:rsidR="006A23E3" w:rsidRPr="006A23E3" w:rsidRDefault="006A23E3" w:rsidP="006A23E3">
            <w:pPr>
              <w:jc w:val="center"/>
              <w:rPr>
                <w:rFonts w:ascii="Arial CYR" w:hAnsi="Arial CYR" w:cs="Arial CYR"/>
                <w:i/>
                <w:iCs/>
                <w:sz w:val="16"/>
                <w:szCs w:val="16"/>
              </w:rPr>
            </w:pPr>
            <w:r w:rsidRPr="006A23E3">
              <w:rPr>
                <w:rFonts w:ascii="Arial CYR" w:hAnsi="Arial CYR" w:cs="Arial CYR"/>
                <w:i/>
                <w:iCs/>
                <w:sz w:val="16"/>
                <w:szCs w:val="16"/>
              </w:rPr>
              <w:t> </w:t>
            </w:r>
          </w:p>
        </w:tc>
        <w:tc>
          <w:tcPr>
            <w:tcW w:w="1324" w:type="dxa"/>
            <w:gridSpan w:val="3"/>
            <w:tcBorders>
              <w:top w:val="nil"/>
              <w:left w:val="nil"/>
              <w:bottom w:val="single" w:sz="4" w:space="0" w:color="auto"/>
              <w:right w:val="single" w:sz="4" w:space="0" w:color="auto"/>
            </w:tcBorders>
            <w:shd w:val="clear" w:color="000000" w:fill="FFFFFF"/>
            <w:noWrap/>
            <w:vAlign w:val="bottom"/>
            <w:hideMark/>
          </w:tcPr>
          <w:p w:rsidR="006A23E3" w:rsidRPr="006A23E3" w:rsidRDefault="006A23E3" w:rsidP="006A23E3">
            <w:pPr>
              <w:jc w:val="right"/>
              <w:rPr>
                <w:rFonts w:ascii="Arial CYR" w:hAnsi="Arial CYR" w:cs="Arial CYR"/>
                <w:i/>
                <w:iCs/>
                <w:sz w:val="16"/>
                <w:szCs w:val="16"/>
              </w:rPr>
            </w:pPr>
            <w:r w:rsidRPr="006A23E3">
              <w:rPr>
                <w:rFonts w:ascii="Arial CYR" w:hAnsi="Arial CYR" w:cs="Arial CYR"/>
                <w:i/>
                <w:iCs/>
                <w:sz w:val="16"/>
                <w:szCs w:val="16"/>
              </w:rPr>
              <w:t xml:space="preserve">1 265,80 </w:t>
            </w:r>
          </w:p>
        </w:tc>
        <w:tc>
          <w:tcPr>
            <w:tcW w:w="1037" w:type="dxa"/>
            <w:gridSpan w:val="3"/>
            <w:tcBorders>
              <w:top w:val="nil"/>
              <w:left w:val="nil"/>
              <w:bottom w:val="single" w:sz="4" w:space="0" w:color="auto"/>
              <w:right w:val="single" w:sz="4" w:space="0" w:color="auto"/>
            </w:tcBorders>
            <w:shd w:val="clear" w:color="000000" w:fill="FFFFFF"/>
            <w:noWrap/>
            <w:vAlign w:val="bottom"/>
            <w:hideMark/>
          </w:tcPr>
          <w:p w:rsidR="006A23E3" w:rsidRPr="006A23E3" w:rsidRDefault="006A23E3" w:rsidP="006A23E3">
            <w:pPr>
              <w:jc w:val="right"/>
              <w:rPr>
                <w:rFonts w:ascii="Arial CYR" w:hAnsi="Arial CYR" w:cs="Arial CYR"/>
                <w:i/>
                <w:iCs/>
                <w:sz w:val="16"/>
                <w:szCs w:val="16"/>
              </w:rPr>
            </w:pPr>
            <w:r w:rsidRPr="006A23E3">
              <w:rPr>
                <w:rFonts w:ascii="Arial CYR" w:hAnsi="Arial CYR" w:cs="Arial CYR"/>
                <w:i/>
                <w:iCs/>
                <w:sz w:val="16"/>
                <w:szCs w:val="16"/>
              </w:rPr>
              <w:t xml:space="preserve">1 265,80 </w:t>
            </w:r>
          </w:p>
        </w:tc>
        <w:tc>
          <w:tcPr>
            <w:tcW w:w="1813" w:type="dxa"/>
            <w:gridSpan w:val="4"/>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i/>
                <w:iCs/>
                <w:sz w:val="16"/>
                <w:szCs w:val="16"/>
              </w:rPr>
            </w:pPr>
            <w:r w:rsidRPr="006A23E3">
              <w:rPr>
                <w:rFonts w:ascii="Arial CYR" w:hAnsi="Arial CYR" w:cs="Arial CYR"/>
                <w:i/>
                <w:iCs/>
                <w:sz w:val="16"/>
                <w:szCs w:val="16"/>
              </w:rPr>
              <w:t xml:space="preserve">0,00 </w:t>
            </w:r>
          </w:p>
        </w:tc>
        <w:tc>
          <w:tcPr>
            <w:tcW w:w="799" w:type="dxa"/>
            <w:gridSpan w:val="4"/>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i/>
                <w:iCs/>
                <w:sz w:val="16"/>
                <w:szCs w:val="16"/>
              </w:rPr>
            </w:pPr>
            <w:r w:rsidRPr="006A23E3">
              <w:rPr>
                <w:rFonts w:ascii="Arial CYR" w:hAnsi="Arial CYR" w:cs="Arial CYR"/>
                <w:i/>
                <w:iCs/>
                <w:sz w:val="16"/>
                <w:szCs w:val="16"/>
              </w:rPr>
              <w:t xml:space="preserve">100,00 </w:t>
            </w:r>
          </w:p>
        </w:tc>
      </w:tr>
      <w:tr w:rsidR="006A23E3" w:rsidRPr="006A23E3" w:rsidTr="00DC36A2">
        <w:trPr>
          <w:gridAfter w:val="2"/>
          <w:wAfter w:w="515" w:type="dxa"/>
          <w:trHeight w:val="510"/>
        </w:trPr>
        <w:tc>
          <w:tcPr>
            <w:tcW w:w="1701" w:type="dxa"/>
            <w:gridSpan w:val="2"/>
            <w:tcBorders>
              <w:top w:val="nil"/>
              <w:left w:val="single" w:sz="4" w:space="0" w:color="auto"/>
              <w:bottom w:val="single" w:sz="4" w:space="0" w:color="auto"/>
              <w:right w:val="single" w:sz="4" w:space="0" w:color="auto"/>
            </w:tcBorders>
            <w:shd w:val="clear" w:color="auto" w:fill="auto"/>
            <w:vAlign w:val="bottom"/>
            <w:hideMark/>
          </w:tcPr>
          <w:p w:rsidR="006A23E3" w:rsidRPr="006A23E3" w:rsidRDefault="006A23E3" w:rsidP="006A23E3">
            <w:pPr>
              <w:rPr>
                <w:rFonts w:ascii="Arial CYR" w:hAnsi="Arial CYR" w:cs="Arial CYR"/>
                <w:sz w:val="16"/>
                <w:szCs w:val="16"/>
              </w:rPr>
            </w:pPr>
            <w:r w:rsidRPr="006A23E3">
              <w:rPr>
                <w:rFonts w:ascii="Arial CYR" w:hAnsi="Arial CYR" w:cs="Arial CYR"/>
                <w:sz w:val="16"/>
                <w:szCs w:val="16"/>
              </w:rPr>
              <w:t>Закупка товаров, работ и услуг для государственных (муниципальных) нужд</w:t>
            </w:r>
          </w:p>
        </w:tc>
        <w:tc>
          <w:tcPr>
            <w:tcW w:w="808" w:type="dxa"/>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910</w:t>
            </w:r>
          </w:p>
        </w:tc>
        <w:tc>
          <w:tcPr>
            <w:tcW w:w="880" w:type="dxa"/>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0502</w:t>
            </w:r>
          </w:p>
        </w:tc>
        <w:tc>
          <w:tcPr>
            <w:tcW w:w="1004" w:type="dxa"/>
            <w:gridSpan w:val="3"/>
            <w:tcBorders>
              <w:top w:val="nil"/>
              <w:left w:val="nil"/>
              <w:bottom w:val="single" w:sz="4" w:space="0" w:color="auto"/>
              <w:right w:val="single" w:sz="4" w:space="0" w:color="auto"/>
            </w:tcBorders>
            <w:shd w:val="clear" w:color="000000" w:fill="FFFFFF"/>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22000 20130</w:t>
            </w:r>
          </w:p>
        </w:tc>
        <w:tc>
          <w:tcPr>
            <w:tcW w:w="1357" w:type="dxa"/>
            <w:gridSpan w:val="5"/>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200</w:t>
            </w:r>
          </w:p>
        </w:tc>
        <w:tc>
          <w:tcPr>
            <w:tcW w:w="1324" w:type="dxa"/>
            <w:gridSpan w:val="3"/>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1 265,80 </w:t>
            </w:r>
          </w:p>
        </w:tc>
        <w:tc>
          <w:tcPr>
            <w:tcW w:w="1037" w:type="dxa"/>
            <w:gridSpan w:val="3"/>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1 265,80 </w:t>
            </w:r>
          </w:p>
        </w:tc>
        <w:tc>
          <w:tcPr>
            <w:tcW w:w="1813" w:type="dxa"/>
            <w:gridSpan w:val="4"/>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0,00 </w:t>
            </w:r>
          </w:p>
        </w:tc>
        <w:tc>
          <w:tcPr>
            <w:tcW w:w="799" w:type="dxa"/>
            <w:gridSpan w:val="4"/>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100,00 </w:t>
            </w:r>
          </w:p>
        </w:tc>
      </w:tr>
      <w:tr w:rsidR="006A23E3" w:rsidRPr="006A23E3" w:rsidTr="00DC36A2">
        <w:trPr>
          <w:gridAfter w:val="2"/>
          <w:wAfter w:w="515" w:type="dxa"/>
          <w:trHeight w:val="255"/>
        </w:trPr>
        <w:tc>
          <w:tcPr>
            <w:tcW w:w="1701" w:type="dxa"/>
            <w:gridSpan w:val="2"/>
            <w:tcBorders>
              <w:top w:val="nil"/>
              <w:left w:val="single" w:sz="4" w:space="0" w:color="auto"/>
              <w:bottom w:val="single" w:sz="4" w:space="0" w:color="auto"/>
              <w:right w:val="single" w:sz="4" w:space="0" w:color="auto"/>
            </w:tcBorders>
            <w:shd w:val="clear" w:color="auto" w:fill="auto"/>
            <w:vAlign w:val="bottom"/>
            <w:hideMark/>
          </w:tcPr>
          <w:p w:rsidR="006A23E3" w:rsidRPr="006A23E3" w:rsidRDefault="006A23E3" w:rsidP="006A23E3">
            <w:pPr>
              <w:rPr>
                <w:rFonts w:ascii="Arial CYR" w:hAnsi="Arial CYR" w:cs="Arial CYR"/>
                <w:sz w:val="16"/>
                <w:szCs w:val="16"/>
              </w:rPr>
            </w:pPr>
            <w:r w:rsidRPr="006A23E3">
              <w:rPr>
                <w:rFonts w:ascii="Arial CYR" w:hAnsi="Arial CYR" w:cs="Arial CYR"/>
                <w:sz w:val="16"/>
                <w:szCs w:val="16"/>
              </w:rPr>
              <w:t>Капитальный ремонт объектов мун.собственности</w:t>
            </w:r>
          </w:p>
        </w:tc>
        <w:tc>
          <w:tcPr>
            <w:tcW w:w="808" w:type="dxa"/>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910</w:t>
            </w:r>
          </w:p>
        </w:tc>
        <w:tc>
          <w:tcPr>
            <w:tcW w:w="880" w:type="dxa"/>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0502</w:t>
            </w:r>
          </w:p>
        </w:tc>
        <w:tc>
          <w:tcPr>
            <w:tcW w:w="1004" w:type="dxa"/>
            <w:gridSpan w:val="3"/>
            <w:tcBorders>
              <w:top w:val="nil"/>
              <w:left w:val="nil"/>
              <w:bottom w:val="single" w:sz="4" w:space="0" w:color="auto"/>
              <w:right w:val="single" w:sz="4" w:space="0" w:color="auto"/>
            </w:tcBorders>
            <w:shd w:val="clear" w:color="000000" w:fill="FFFFFF"/>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22000 20130</w:t>
            </w:r>
          </w:p>
        </w:tc>
        <w:tc>
          <w:tcPr>
            <w:tcW w:w="1357" w:type="dxa"/>
            <w:gridSpan w:val="5"/>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243</w:t>
            </w:r>
          </w:p>
        </w:tc>
        <w:tc>
          <w:tcPr>
            <w:tcW w:w="1324" w:type="dxa"/>
            <w:gridSpan w:val="3"/>
            <w:tcBorders>
              <w:top w:val="nil"/>
              <w:left w:val="nil"/>
              <w:bottom w:val="single" w:sz="4" w:space="0" w:color="auto"/>
              <w:right w:val="single" w:sz="4" w:space="0" w:color="auto"/>
            </w:tcBorders>
            <w:shd w:val="clear" w:color="000000" w:fill="FFFFFF"/>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1 194,80 </w:t>
            </w:r>
          </w:p>
        </w:tc>
        <w:tc>
          <w:tcPr>
            <w:tcW w:w="1037" w:type="dxa"/>
            <w:gridSpan w:val="3"/>
            <w:tcBorders>
              <w:top w:val="nil"/>
              <w:left w:val="nil"/>
              <w:bottom w:val="single" w:sz="4" w:space="0" w:color="auto"/>
              <w:right w:val="single" w:sz="4" w:space="0" w:color="auto"/>
            </w:tcBorders>
            <w:shd w:val="clear" w:color="000000" w:fill="FFFFFF"/>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1 194,80 </w:t>
            </w:r>
          </w:p>
        </w:tc>
        <w:tc>
          <w:tcPr>
            <w:tcW w:w="1813" w:type="dxa"/>
            <w:gridSpan w:val="4"/>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0,00 </w:t>
            </w:r>
          </w:p>
        </w:tc>
        <w:tc>
          <w:tcPr>
            <w:tcW w:w="799" w:type="dxa"/>
            <w:gridSpan w:val="4"/>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100,00 </w:t>
            </w:r>
          </w:p>
        </w:tc>
      </w:tr>
      <w:tr w:rsidR="006A23E3" w:rsidRPr="006A23E3" w:rsidTr="00DC36A2">
        <w:trPr>
          <w:gridAfter w:val="2"/>
          <w:wAfter w:w="515" w:type="dxa"/>
          <w:trHeight w:val="255"/>
        </w:trPr>
        <w:tc>
          <w:tcPr>
            <w:tcW w:w="1701" w:type="dxa"/>
            <w:gridSpan w:val="2"/>
            <w:tcBorders>
              <w:top w:val="nil"/>
              <w:left w:val="single" w:sz="4" w:space="0" w:color="auto"/>
              <w:bottom w:val="single" w:sz="4" w:space="0" w:color="auto"/>
              <w:right w:val="single" w:sz="4" w:space="0" w:color="auto"/>
            </w:tcBorders>
            <w:shd w:val="clear" w:color="auto" w:fill="auto"/>
            <w:vAlign w:val="bottom"/>
            <w:hideMark/>
          </w:tcPr>
          <w:p w:rsidR="006A23E3" w:rsidRPr="006A23E3" w:rsidRDefault="006A23E3" w:rsidP="006A23E3">
            <w:pPr>
              <w:rPr>
                <w:rFonts w:ascii="Arial CYR" w:hAnsi="Arial CYR" w:cs="Arial CYR"/>
                <w:sz w:val="16"/>
                <w:szCs w:val="16"/>
              </w:rPr>
            </w:pPr>
            <w:r w:rsidRPr="006A23E3">
              <w:rPr>
                <w:rFonts w:ascii="Arial CYR" w:hAnsi="Arial CYR" w:cs="Arial CYR"/>
                <w:sz w:val="16"/>
                <w:szCs w:val="16"/>
              </w:rPr>
              <w:t>Прочая закупка товаров, работ и услуг</w:t>
            </w:r>
          </w:p>
        </w:tc>
        <w:tc>
          <w:tcPr>
            <w:tcW w:w="808" w:type="dxa"/>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910</w:t>
            </w:r>
          </w:p>
        </w:tc>
        <w:tc>
          <w:tcPr>
            <w:tcW w:w="880" w:type="dxa"/>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0502</w:t>
            </w:r>
          </w:p>
        </w:tc>
        <w:tc>
          <w:tcPr>
            <w:tcW w:w="1004" w:type="dxa"/>
            <w:gridSpan w:val="3"/>
            <w:tcBorders>
              <w:top w:val="nil"/>
              <w:left w:val="nil"/>
              <w:bottom w:val="single" w:sz="4" w:space="0" w:color="auto"/>
              <w:right w:val="single" w:sz="4" w:space="0" w:color="auto"/>
            </w:tcBorders>
            <w:shd w:val="clear" w:color="000000" w:fill="FFFFFF"/>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22000 20130</w:t>
            </w:r>
          </w:p>
        </w:tc>
        <w:tc>
          <w:tcPr>
            <w:tcW w:w="1357" w:type="dxa"/>
            <w:gridSpan w:val="5"/>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244</w:t>
            </w:r>
          </w:p>
        </w:tc>
        <w:tc>
          <w:tcPr>
            <w:tcW w:w="1324" w:type="dxa"/>
            <w:gridSpan w:val="3"/>
            <w:tcBorders>
              <w:top w:val="nil"/>
              <w:left w:val="nil"/>
              <w:bottom w:val="single" w:sz="4" w:space="0" w:color="auto"/>
              <w:right w:val="single" w:sz="4" w:space="0" w:color="auto"/>
            </w:tcBorders>
            <w:shd w:val="clear" w:color="000000" w:fill="FFFFFF"/>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71,00 </w:t>
            </w:r>
          </w:p>
        </w:tc>
        <w:tc>
          <w:tcPr>
            <w:tcW w:w="1037" w:type="dxa"/>
            <w:gridSpan w:val="3"/>
            <w:tcBorders>
              <w:top w:val="nil"/>
              <w:left w:val="nil"/>
              <w:bottom w:val="single" w:sz="4" w:space="0" w:color="auto"/>
              <w:right w:val="single" w:sz="4" w:space="0" w:color="auto"/>
            </w:tcBorders>
            <w:shd w:val="clear" w:color="000000" w:fill="FFFFFF"/>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71,00 </w:t>
            </w:r>
          </w:p>
        </w:tc>
        <w:tc>
          <w:tcPr>
            <w:tcW w:w="1813" w:type="dxa"/>
            <w:gridSpan w:val="4"/>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0,00 </w:t>
            </w:r>
          </w:p>
        </w:tc>
        <w:tc>
          <w:tcPr>
            <w:tcW w:w="799" w:type="dxa"/>
            <w:gridSpan w:val="4"/>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100,00 </w:t>
            </w:r>
          </w:p>
        </w:tc>
      </w:tr>
      <w:tr w:rsidR="006A23E3" w:rsidRPr="006A23E3" w:rsidTr="00DC36A2">
        <w:trPr>
          <w:gridAfter w:val="2"/>
          <w:wAfter w:w="515" w:type="dxa"/>
          <w:trHeight w:val="255"/>
        </w:trPr>
        <w:tc>
          <w:tcPr>
            <w:tcW w:w="1701" w:type="dxa"/>
            <w:gridSpan w:val="2"/>
            <w:tcBorders>
              <w:top w:val="nil"/>
              <w:left w:val="single" w:sz="4" w:space="0" w:color="auto"/>
              <w:bottom w:val="single" w:sz="4" w:space="0" w:color="auto"/>
              <w:right w:val="single" w:sz="4" w:space="0" w:color="auto"/>
            </w:tcBorders>
            <w:shd w:val="clear" w:color="000000" w:fill="FFFFFF"/>
            <w:vAlign w:val="bottom"/>
            <w:hideMark/>
          </w:tcPr>
          <w:p w:rsidR="006A23E3" w:rsidRPr="006A23E3" w:rsidRDefault="006A23E3" w:rsidP="006A23E3">
            <w:pPr>
              <w:rPr>
                <w:rFonts w:ascii="Arial CYR" w:hAnsi="Arial CYR" w:cs="Arial CYR"/>
                <w:i/>
                <w:iCs/>
                <w:sz w:val="16"/>
                <w:szCs w:val="16"/>
              </w:rPr>
            </w:pPr>
            <w:r w:rsidRPr="006A23E3">
              <w:rPr>
                <w:rFonts w:ascii="Arial CYR" w:hAnsi="Arial CYR" w:cs="Arial CYR"/>
                <w:i/>
                <w:iCs/>
                <w:sz w:val="16"/>
                <w:szCs w:val="16"/>
              </w:rPr>
              <w:t xml:space="preserve">Расходы на мероприятия в области водоснабжения </w:t>
            </w:r>
          </w:p>
        </w:tc>
        <w:tc>
          <w:tcPr>
            <w:tcW w:w="808" w:type="dxa"/>
            <w:tcBorders>
              <w:top w:val="nil"/>
              <w:left w:val="nil"/>
              <w:bottom w:val="single" w:sz="4" w:space="0" w:color="auto"/>
              <w:right w:val="single" w:sz="4" w:space="0" w:color="auto"/>
            </w:tcBorders>
            <w:shd w:val="clear" w:color="000000" w:fill="FFFFFF"/>
            <w:noWrap/>
            <w:vAlign w:val="bottom"/>
            <w:hideMark/>
          </w:tcPr>
          <w:p w:rsidR="006A23E3" w:rsidRPr="006A23E3" w:rsidRDefault="006A23E3" w:rsidP="006A23E3">
            <w:pPr>
              <w:jc w:val="center"/>
              <w:rPr>
                <w:rFonts w:ascii="Arial CYR" w:hAnsi="Arial CYR" w:cs="Arial CYR"/>
                <w:i/>
                <w:iCs/>
                <w:sz w:val="16"/>
                <w:szCs w:val="16"/>
              </w:rPr>
            </w:pPr>
            <w:r w:rsidRPr="006A23E3">
              <w:rPr>
                <w:rFonts w:ascii="Arial CYR" w:hAnsi="Arial CYR" w:cs="Arial CYR"/>
                <w:i/>
                <w:iCs/>
                <w:sz w:val="16"/>
                <w:szCs w:val="16"/>
              </w:rPr>
              <w:t>910</w:t>
            </w:r>
          </w:p>
        </w:tc>
        <w:tc>
          <w:tcPr>
            <w:tcW w:w="880" w:type="dxa"/>
            <w:tcBorders>
              <w:top w:val="nil"/>
              <w:left w:val="nil"/>
              <w:bottom w:val="single" w:sz="4" w:space="0" w:color="auto"/>
              <w:right w:val="single" w:sz="4" w:space="0" w:color="auto"/>
            </w:tcBorders>
            <w:shd w:val="clear" w:color="000000" w:fill="FFFFFF"/>
            <w:noWrap/>
            <w:vAlign w:val="bottom"/>
            <w:hideMark/>
          </w:tcPr>
          <w:p w:rsidR="006A23E3" w:rsidRPr="006A23E3" w:rsidRDefault="006A23E3" w:rsidP="006A23E3">
            <w:pPr>
              <w:jc w:val="center"/>
              <w:rPr>
                <w:rFonts w:ascii="Arial CYR" w:hAnsi="Arial CYR" w:cs="Arial CYR"/>
                <w:i/>
                <w:iCs/>
                <w:sz w:val="16"/>
                <w:szCs w:val="16"/>
              </w:rPr>
            </w:pPr>
            <w:r w:rsidRPr="006A23E3">
              <w:rPr>
                <w:rFonts w:ascii="Arial CYR" w:hAnsi="Arial CYR" w:cs="Arial CYR"/>
                <w:i/>
                <w:iCs/>
                <w:sz w:val="16"/>
                <w:szCs w:val="16"/>
              </w:rPr>
              <w:t>0502</w:t>
            </w:r>
          </w:p>
        </w:tc>
        <w:tc>
          <w:tcPr>
            <w:tcW w:w="1004" w:type="dxa"/>
            <w:gridSpan w:val="3"/>
            <w:tcBorders>
              <w:top w:val="nil"/>
              <w:left w:val="nil"/>
              <w:bottom w:val="single" w:sz="4" w:space="0" w:color="auto"/>
              <w:right w:val="single" w:sz="4" w:space="0" w:color="auto"/>
            </w:tcBorders>
            <w:shd w:val="clear" w:color="000000" w:fill="FFFFFF"/>
            <w:noWrap/>
            <w:vAlign w:val="bottom"/>
            <w:hideMark/>
          </w:tcPr>
          <w:p w:rsidR="006A23E3" w:rsidRPr="006A23E3" w:rsidRDefault="006A23E3" w:rsidP="006A23E3">
            <w:pPr>
              <w:jc w:val="center"/>
              <w:rPr>
                <w:rFonts w:ascii="Arial CYR" w:hAnsi="Arial CYR" w:cs="Arial CYR"/>
                <w:i/>
                <w:iCs/>
                <w:sz w:val="16"/>
                <w:szCs w:val="16"/>
              </w:rPr>
            </w:pPr>
            <w:r w:rsidRPr="006A23E3">
              <w:rPr>
                <w:rFonts w:ascii="Arial CYR" w:hAnsi="Arial CYR" w:cs="Arial CYR"/>
                <w:i/>
                <w:iCs/>
                <w:sz w:val="16"/>
                <w:szCs w:val="16"/>
              </w:rPr>
              <w:t>22000 20131</w:t>
            </w:r>
          </w:p>
        </w:tc>
        <w:tc>
          <w:tcPr>
            <w:tcW w:w="1357" w:type="dxa"/>
            <w:gridSpan w:val="5"/>
            <w:tcBorders>
              <w:top w:val="nil"/>
              <w:left w:val="nil"/>
              <w:bottom w:val="single" w:sz="4" w:space="0" w:color="auto"/>
              <w:right w:val="single" w:sz="4" w:space="0" w:color="auto"/>
            </w:tcBorders>
            <w:shd w:val="clear" w:color="000000" w:fill="FFFFFF"/>
            <w:noWrap/>
            <w:vAlign w:val="bottom"/>
            <w:hideMark/>
          </w:tcPr>
          <w:p w:rsidR="006A23E3" w:rsidRPr="006A23E3" w:rsidRDefault="006A23E3" w:rsidP="006A23E3">
            <w:pPr>
              <w:jc w:val="center"/>
              <w:rPr>
                <w:rFonts w:ascii="Arial CYR" w:hAnsi="Arial CYR" w:cs="Arial CYR"/>
                <w:i/>
                <w:iCs/>
                <w:sz w:val="16"/>
                <w:szCs w:val="16"/>
              </w:rPr>
            </w:pPr>
            <w:r w:rsidRPr="006A23E3">
              <w:rPr>
                <w:rFonts w:ascii="Arial CYR" w:hAnsi="Arial CYR" w:cs="Arial CYR"/>
                <w:i/>
                <w:iCs/>
                <w:sz w:val="16"/>
                <w:szCs w:val="16"/>
              </w:rPr>
              <w:t> </w:t>
            </w:r>
          </w:p>
        </w:tc>
        <w:tc>
          <w:tcPr>
            <w:tcW w:w="1324" w:type="dxa"/>
            <w:gridSpan w:val="3"/>
            <w:tcBorders>
              <w:top w:val="nil"/>
              <w:left w:val="nil"/>
              <w:bottom w:val="single" w:sz="4" w:space="0" w:color="auto"/>
              <w:right w:val="single" w:sz="4" w:space="0" w:color="auto"/>
            </w:tcBorders>
            <w:shd w:val="clear" w:color="000000" w:fill="FFFFFF"/>
            <w:noWrap/>
            <w:vAlign w:val="bottom"/>
            <w:hideMark/>
          </w:tcPr>
          <w:p w:rsidR="006A23E3" w:rsidRPr="006A23E3" w:rsidRDefault="006A23E3" w:rsidP="006A23E3">
            <w:pPr>
              <w:jc w:val="right"/>
              <w:rPr>
                <w:rFonts w:ascii="Arial CYR" w:hAnsi="Arial CYR" w:cs="Arial CYR"/>
                <w:i/>
                <w:iCs/>
                <w:sz w:val="16"/>
                <w:szCs w:val="16"/>
              </w:rPr>
            </w:pPr>
            <w:r w:rsidRPr="006A23E3">
              <w:rPr>
                <w:rFonts w:ascii="Arial CYR" w:hAnsi="Arial CYR" w:cs="Arial CYR"/>
                <w:i/>
                <w:iCs/>
                <w:sz w:val="16"/>
                <w:szCs w:val="16"/>
              </w:rPr>
              <w:t xml:space="preserve">309,70 </w:t>
            </w:r>
          </w:p>
        </w:tc>
        <w:tc>
          <w:tcPr>
            <w:tcW w:w="1037" w:type="dxa"/>
            <w:gridSpan w:val="3"/>
            <w:tcBorders>
              <w:top w:val="nil"/>
              <w:left w:val="nil"/>
              <w:bottom w:val="single" w:sz="4" w:space="0" w:color="auto"/>
              <w:right w:val="single" w:sz="4" w:space="0" w:color="auto"/>
            </w:tcBorders>
            <w:shd w:val="clear" w:color="000000" w:fill="FFFFFF"/>
            <w:noWrap/>
            <w:vAlign w:val="bottom"/>
            <w:hideMark/>
          </w:tcPr>
          <w:p w:rsidR="006A23E3" w:rsidRPr="006A23E3" w:rsidRDefault="006A23E3" w:rsidP="006A23E3">
            <w:pPr>
              <w:jc w:val="right"/>
              <w:rPr>
                <w:rFonts w:ascii="Arial CYR" w:hAnsi="Arial CYR" w:cs="Arial CYR"/>
                <w:i/>
                <w:iCs/>
                <w:sz w:val="16"/>
                <w:szCs w:val="16"/>
              </w:rPr>
            </w:pPr>
            <w:r w:rsidRPr="006A23E3">
              <w:rPr>
                <w:rFonts w:ascii="Arial CYR" w:hAnsi="Arial CYR" w:cs="Arial CYR"/>
                <w:i/>
                <w:iCs/>
                <w:sz w:val="16"/>
                <w:szCs w:val="16"/>
              </w:rPr>
              <w:t xml:space="preserve">297,60 </w:t>
            </w:r>
          </w:p>
        </w:tc>
        <w:tc>
          <w:tcPr>
            <w:tcW w:w="1813" w:type="dxa"/>
            <w:gridSpan w:val="4"/>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i/>
                <w:iCs/>
                <w:sz w:val="16"/>
                <w:szCs w:val="16"/>
              </w:rPr>
            </w:pPr>
            <w:r w:rsidRPr="006A23E3">
              <w:rPr>
                <w:rFonts w:ascii="Arial CYR" w:hAnsi="Arial CYR" w:cs="Arial CYR"/>
                <w:i/>
                <w:iCs/>
                <w:sz w:val="16"/>
                <w:szCs w:val="16"/>
              </w:rPr>
              <w:t xml:space="preserve">12,10 </w:t>
            </w:r>
          </w:p>
        </w:tc>
        <w:tc>
          <w:tcPr>
            <w:tcW w:w="799" w:type="dxa"/>
            <w:gridSpan w:val="4"/>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96,10 </w:t>
            </w:r>
          </w:p>
        </w:tc>
      </w:tr>
      <w:tr w:rsidR="006A23E3" w:rsidRPr="006A23E3" w:rsidTr="00DC36A2">
        <w:trPr>
          <w:gridAfter w:val="2"/>
          <w:wAfter w:w="515" w:type="dxa"/>
          <w:trHeight w:val="510"/>
        </w:trPr>
        <w:tc>
          <w:tcPr>
            <w:tcW w:w="1701" w:type="dxa"/>
            <w:gridSpan w:val="2"/>
            <w:tcBorders>
              <w:top w:val="nil"/>
              <w:left w:val="single" w:sz="4" w:space="0" w:color="auto"/>
              <w:bottom w:val="single" w:sz="4" w:space="0" w:color="auto"/>
              <w:right w:val="single" w:sz="4" w:space="0" w:color="auto"/>
            </w:tcBorders>
            <w:shd w:val="clear" w:color="auto" w:fill="auto"/>
            <w:vAlign w:val="bottom"/>
            <w:hideMark/>
          </w:tcPr>
          <w:p w:rsidR="006A23E3" w:rsidRPr="006A23E3" w:rsidRDefault="006A23E3" w:rsidP="006A23E3">
            <w:pPr>
              <w:rPr>
                <w:rFonts w:ascii="Arial CYR" w:hAnsi="Arial CYR" w:cs="Arial CYR"/>
                <w:sz w:val="16"/>
                <w:szCs w:val="16"/>
              </w:rPr>
            </w:pPr>
            <w:r w:rsidRPr="006A23E3">
              <w:rPr>
                <w:rFonts w:ascii="Arial CYR" w:hAnsi="Arial CYR" w:cs="Arial CYR"/>
                <w:sz w:val="16"/>
                <w:szCs w:val="16"/>
              </w:rPr>
              <w:t>Закупка товаров, работ и услуг для государственных (муниципальных) нужд</w:t>
            </w:r>
          </w:p>
        </w:tc>
        <w:tc>
          <w:tcPr>
            <w:tcW w:w="808" w:type="dxa"/>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910</w:t>
            </w:r>
          </w:p>
        </w:tc>
        <w:tc>
          <w:tcPr>
            <w:tcW w:w="880" w:type="dxa"/>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0502</w:t>
            </w:r>
          </w:p>
        </w:tc>
        <w:tc>
          <w:tcPr>
            <w:tcW w:w="1004" w:type="dxa"/>
            <w:gridSpan w:val="3"/>
            <w:tcBorders>
              <w:top w:val="nil"/>
              <w:left w:val="nil"/>
              <w:bottom w:val="single" w:sz="4" w:space="0" w:color="auto"/>
              <w:right w:val="single" w:sz="4" w:space="0" w:color="auto"/>
            </w:tcBorders>
            <w:shd w:val="clear" w:color="000000" w:fill="FFFFFF"/>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22000 20131</w:t>
            </w:r>
          </w:p>
        </w:tc>
        <w:tc>
          <w:tcPr>
            <w:tcW w:w="1357" w:type="dxa"/>
            <w:gridSpan w:val="5"/>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200</w:t>
            </w:r>
          </w:p>
        </w:tc>
        <w:tc>
          <w:tcPr>
            <w:tcW w:w="1324" w:type="dxa"/>
            <w:gridSpan w:val="3"/>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246,20 </w:t>
            </w:r>
          </w:p>
        </w:tc>
        <w:tc>
          <w:tcPr>
            <w:tcW w:w="1037" w:type="dxa"/>
            <w:gridSpan w:val="3"/>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246,20 </w:t>
            </w:r>
          </w:p>
        </w:tc>
        <w:tc>
          <w:tcPr>
            <w:tcW w:w="1813" w:type="dxa"/>
            <w:gridSpan w:val="4"/>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0,00 </w:t>
            </w:r>
          </w:p>
        </w:tc>
        <w:tc>
          <w:tcPr>
            <w:tcW w:w="799" w:type="dxa"/>
            <w:gridSpan w:val="4"/>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100,00 </w:t>
            </w:r>
          </w:p>
        </w:tc>
      </w:tr>
      <w:tr w:rsidR="006A23E3" w:rsidRPr="006A23E3" w:rsidTr="00DC36A2">
        <w:trPr>
          <w:gridAfter w:val="2"/>
          <w:wAfter w:w="515" w:type="dxa"/>
          <w:trHeight w:val="255"/>
        </w:trPr>
        <w:tc>
          <w:tcPr>
            <w:tcW w:w="1701" w:type="dxa"/>
            <w:gridSpan w:val="2"/>
            <w:tcBorders>
              <w:top w:val="nil"/>
              <w:left w:val="single" w:sz="4" w:space="0" w:color="auto"/>
              <w:bottom w:val="single" w:sz="4" w:space="0" w:color="auto"/>
              <w:right w:val="single" w:sz="4" w:space="0" w:color="auto"/>
            </w:tcBorders>
            <w:shd w:val="clear" w:color="auto" w:fill="auto"/>
            <w:vAlign w:val="bottom"/>
            <w:hideMark/>
          </w:tcPr>
          <w:p w:rsidR="006A23E3" w:rsidRPr="006A23E3" w:rsidRDefault="006A23E3" w:rsidP="006A23E3">
            <w:pPr>
              <w:rPr>
                <w:rFonts w:ascii="Arial CYR" w:hAnsi="Arial CYR" w:cs="Arial CYR"/>
                <w:sz w:val="16"/>
                <w:szCs w:val="16"/>
              </w:rPr>
            </w:pPr>
            <w:r w:rsidRPr="006A23E3">
              <w:rPr>
                <w:rFonts w:ascii="Arial CYR" w:hAnsi="Arial CYR" w:cs="Arial CYR"/>
                <w:sz w:val="16"/>
                <w:szCs w:val="16"/>
              </w:rPr>
              <w:t>Прочая закупка товаров, работ и услуг</w:t>
            </w:r>
          </w:p>
        </w:tc>
        <w:tc>
          <w:tcPr>
            <w:tcW w:w="808" w:type="dxa"/>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910</w:t>
            </w:r>
          </w:p>
        </w:tc>
        <w:tc>
          <w:tcPr>
            <w:tcW w:w="880" w:type="dxa"/>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0502</w:t>
            </w:r>
          </w:p>
        </w:tc>
        <w:tc>
          <w:tcPr>
            <w:tcW w:w="1004" w:type="dxa"/>
            <w:gridSpan w:val="3"/>
            <w:tcBorders>
              <w:top w:val="nil"/>
              <w:left w:val="nil"/>
              <w:bottom w:val="single" w:sz="4" w:space="0" w:color="auto"/>
              <w:right w:val="single" w:sz="4" w:space="0" w:color="auto"/>
            </w:tcBorders>
            <w:shd w:val="clear" w:color="000000" w:fill="FFFFFF"/>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22000 20131</w:t>
            </w:r>
          </w:p>
        </w:tc>
        <w:tc>
          <w:tcPr>
            <w:tcW w:w="1357" w:type="dxa"/>
            <w:gridSpan w:val="5"/>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244</w:t>
            </w:r>
          </w:p>
        </w:tc>
        <w:tc>
          <w:tcPr>
            <w:tcW w:w="1324" w:type="dxa"/>
            <w:gridSpan w:val="3"/>
            <w:tcBorders>
              <w:top w:val="nil"/>
              <w:left w:val="nil"/>
              <w:bottom w:val="single" w:sz="4" w:space="0" w:color="auto"/>
              <w:right w:val="single" w:sz="4" w:space="0" w:color="auto"/>
            </w:tcBorders>
            <w:shd w:val="clear" w:color="000000" w:fill="FFFFFF"/>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246,20 </w:t>
            </w:r>
          </w:p>
        </w:tc>
        <w:tc>
          <w:tcPr>
            <w:tcW w:w="1037" w:type="dxa"/>
            <w:gridSpan w:val="3"/>
            <w:tcBorders>
              <w:top w:val="nil"/>
              <w:left w:val="nil"/>
              <w:bottom w:val="single" w:sz="4" w:space="0" w:color="auto"/>
              <w:right w:val="single" w:sz="4" w:space="0" w:color="auto"/>
            </w:tcBorders>
            <w:shd w:val="clear" w:color="000000" w:fill="FFFFFF"/>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246,20 </w:t>
            </w:r>
          </w:p>
        </w:tc>
        <w:tc>
          <w:tcPr>
            <w:tcW w:w="1813" w:type="dxa"/>
            <w:gridSpan w:val="4"/>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0,00 </w:t>
            </w:r>
          </w:p>
        </w:tc>
        <w:tc>
          <w:tcPr>
            <w:tcW w:w="799" w:type="dxa"/>
            <w:gridSpan w:val="4"/>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100,00 </w:t>
            </w:r>
          </w:p>
        </w:tc>
      </w:tr>
      <w:tr w:rsidR="006A23E3" w:rsidRPr="006A23E3" w:rsidTr="00DC36A2">
        <w:trPr>
          <w:gridAfter w:val="2"/>
          <w:wAfter w:w="515" w:type="dxa"/>
          <w:trHeight w:val="255"/>
        </w:trPr>
        <w:tc>
          <w:tcPr>
            <w:tcW w:w="1701" w:type="dxa"/>
            <w:gridSpan w:val="2"/>
            <w:tcBorders>
              <w:top w:val="nil"/>
              <w:left w:val="single" w:sz="4" w:space="0" w:color="auto"/>
              <w:bottom w:val="single" w:sz="4" w:space="0" w:color="auto"/>
              <w:right w:val="single" w:sz="4" w:space="0" w:color="auto"/>
            </w:tcBorders>
            <w:shd w:val="clear" w:color="auto" w:fill="auto"/>
            <w:vAlign w:val="bottom"/>
            <w:hideMark/>
          </w:tcPr>
          <w:p w:rsidR="006A23E3" w:rsidRPr="006A23E3" w:rsidRDefault="006A23E3" w:rsidP="006A23E3">
            <w:pPr>
              <w:rPr>
                <w:rFonts w:ascii="Arial CYR" w:hAnsi="Arial CYR" w:cs="Arial CYR"/>
                <w:sz w:val="16"/>
                <w:szCs w:val="16"/>
              </w:rPr>
            </w:pPr>
            <w:r w:rsidRPr="006A23E3">
              <w:rPr>
                <w:rFonts w:ascii="Arial CYR" w:hAnsi="Arial CYR" w:cs="Arial CYR"/>
                <w:sz w:val="16"/>
                <w:szCs w:val="16"/>
              </w:rPr>
              <w:t>Закупка энергетических ресурсов</w:t>
            </w:r>
          </w:p>
        </w:tc>
        <w:tc>
          <w:tcPr>
            <w:tcW w:w="808" w:type="dxa"/>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910</w:t>
            </w:r>
          </w:p>
        </w:tc>
        <w:tc>
          <w:tcPr>
            <w:tcW w:w="880" w:type="dxa"/>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0502</w:t>
            </w:r>
          </w:p>
        </w:tc>
        <w:tc>
          <w:tcPr>
            <w:tcW w:w="1004" w:type="dxa"/>
            <w:gridSpan w:val="3"/>
            <w:tcBorders>
              <w:top w:val="nil"/>
              <w:left w:val="nil"/>
              <w:bottom w:val="single" w:sz="4" w:space="0" w:color="auto"/>
              <w:right w:val="single" w:sz="4" w:space="0" w:color="auto"/>
            </w:tcBorders>
            <w:shd w:val="clear" w:color="000000" w:fill="FFFFFF"/>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22000 20131</w:t>
            </w:r>
          </w:p>
        </w:tc>
        <w:tc>
          <w:tcPr>
            <w:tcW w:w="1357" w:type="dxa"/>
            <w:gridSpan w:val="5"/>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247</w:t>
            </w:r>
          </w:p>
        </w:tc>
        <w:tc>
          <w:tcPr>
            <w:tcW w:w="1324" w:type="dxa"/>
            <w:gridSpan w:val="3"/>
            <w:tcBorders>
              <w:top w:val="nil"/>
              <w:left w:val="nil"/>
              <w:bottom w:val="single" w:sz="4" w:space="0" w:color="auto"/>
              <w:right w:val="single" w:sz="4" w:space="0" w:color="auto"/>
            </w:tcBorders>
            <w:shd w:val="clear" w:color="000000" w:fill="FFFFFF"/>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63,50 </w:t>
            </w:r>
          </w:p>
        </w:tc>
        <w:tc>
          <w:tcPr>
            <w:tcW w:w="1037" w:type="dxa"/>
            <w:gridSpan w:val="3"/>
            <w:tcBorders>
              <w:top w:val="nil"/>
              <w:left w:val="nil"/>
              <w:bottom w:val="single" w:sz="4" w:space="0" w:color="auto"/>
              <w:right w:val="single" w:sz="4" w:space="0" w:color="auto"/>
            </w:tcBorders>
            <w:shd w:val="clear" w:color="000000" w:fill="FFFFFF"/>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51,40 </w:t>
            </w:r>
          </w:p>
        </w:tc>
        <w:tc>
          <w:tcPr>
            <w:tcW w:w="1813" w:type="dxa"/>
            <w:gridSpan w:val="4"/>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12,10 </w:t>
            </w:r>
          </w:p>
        </w:tc>
        <w:tc>
          <w:tcPr>
            <w:tcW w:w="799" w:type="dxa"/>
            <w:gridSpan w:val="4"/>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80,90 </w:t>
            </w:r>
          </w:p>
        </w:tc>
      </w:tr>
      <w:tr w:rsidR="006A23E3" w:rsidRPr="006A23E3" w:rsidTr="00DC36A2">
        <w:trPr>
          <w:gridAfter w:val="2"/>
          <w:wAfter w:w="515" w:type="dxa"/>
          <w:trHeight w:val="255"/>
        </w:trPr>
        <w:tc>
          <w:tcPr>
            <w:tcW w:w="1701" w:type="dxa"/>
            <w:gridSpan w:val="2"/>
            <w:tcBorders>
              <w:top w:val="nil"/>
              <w:left w:val="single" w:sz="4" w:space="0" w:color="auto"/>
              <w:bottom w:val="single" w:sz="4" w:space="0" w:color="auto"/>
              <w:right w:val="single" w:sz="4" w:space="0" w:color="auto"/>
            </w:tcBorders>
            <w:shd w:val="clear" w:color="000000" w:fill="FFFFFF"/>
            <w:vAlign w:val="bottom"/>
            <w:hideMark/>
          </w:tcPr>
          <w:p w:rsidR="006A23E3" w:rsidRPr="006A23E3" w:rsidRDefault="006A23E3" w:rsidP="006A23E3">
            <w:pPr>
              <w:rPr>
                <w:rFonts w:ascii="Arial CYR" w:hAnsi="Arial CYR" w:cs="Arial CYR"/>
                <w:i/>
                <w:iCs/>
                <w:sz w:val="16"/>
                <w:szCs w:val="16"/>
              </w:rPr>
            </w:pPr>
            <w:r w:rsidRPr="006A23E3">
              <w:rPr>
                <w:rFonts w:ascii="Arial CYR" w:hAnsi="Arial CYR" w:cs="Arial CYR"/>
                <w:i/>
                <w:iCs/>
                <w:sz w:val="16"/>
                <w:szCs w:val="16"/>
              </w:rPr>
              <w:t xml:space="preserve">Расходы на мероприятия в области водоотведения </w:t>
            </w:r>
          </w:p>
        </w:tc>
        <w:tc>
          <w:tcPr>
            <w:tcW w:w="808" w:type="dxa"/>
            <w:tcBorders>
              <w:top w:val="nil"/>
              <w:left w:val="nil"/>
              <w:bottom w:val="single" w:sz="4" w:space="0" w:color="auto"/>
              <w:right w:val="single" w:sz="4" w:space="0" w:color="auto"/>
            </w:tcBorders>
            <w:shd w:val="clear" w:color="000000" w:fill="FFFFFF"/>
            <w:noWrap/>
            <w:vAlign w:val="bottom"/>
            <w:hideMark/>
          </w:tcPr>
          <w:p w:rsidR="006A23E3" w:rsidRPr="006A23E3" w:rsidRDefault="006A23E3" w:rsidP="006A23E3">
            <w:pPr>
              <w:jc w:val="center"/>
              <w:rPr>
                <w:rFonts w:ascii="Arial CYR" w:hAnsi="Arial CYR" w:cs="Arial CYR"/>
                <w:i/>
                <w:iCs/>
                <w:sz w:val="16"/>
                <w:szCs w:val="16"/>
              </w:rPr>
            </w:pPr>
            <w:r w:rsidRPr="006A23E3">
              <w:rPr>
                <w:rFonts w:ascii="Arial CYR" w:hAnsi="Arial CYR" w:cs="Arial CYR"/>
                <w:i/>
                <w:iCs/>
                <w:sz w:val="16"/>
                <w:szCs w:val="16"/>
              </w:rPr>
              <w:t>910</w:t>
            </w:r>
          </w:p>
        </w:tc>
        <w:tc>
          <w:tcPr>
            <w:tcW w:w="880" w:type="dxa"/>
            <w:tcBorders>
              <w:top w:val="nil"/>
              <w:left w:val="nil"/>
              <w:bottom w:val="single" w:sz="4" w:space="0" w:color="auto"/>
              <w:right w:val="single" w:sz="4" w:space="0" w:color="auto"/>
            </w:tcBorders>
            <w:shd w:val="clear" w:color="000000" w:fill="FFFFFF"/>
            <w:noWrap/>
            <w:vAlign w:val="bottom"/>
            <w:hideMark/>
          </w:tcPr>
          <w:p w:rsidR="006A23E3" w:rsidRPr="006A23E3" w:rsidRDefault="006A23E3" w:rsidP="006A23E3">
            <w:pPr>
              <w:jc w:val="center"/>
              <w:rPr>
                <w:rFonts w:ascii="Arial CYR" w:hAnsi="Arial CYR" w:cs="Arial CYR"/>
                <w:i/>
                <w:iCs/>
                <w:sz w:val="16"/>
                <w:szCs w:val="16"/>
              </w:rPr>
            </w:pPr>
            <w:r w:rsidRPr="006A23E3">
              <w:rPr>
                <w:rFonts w:ascii="Arial CYR" w:hAnsi="Arial CYR" w:cs="Arial CYR"/>
                <w:i/>
                <w:iCs/>
                <w:sz w:val="16"/>
                <w:szCs w:val="16"/>
              </w:rPr>
              <w:t>0502</w:t>
            </w:r>
          </w:p>
        </w:tc>
        <w:tc>
          <w:tcPr>
            <w:tcW w:w="1004" w:type="dxa"/>
            <w:gridSpan w:val="3"/>
            <w:tcBorders>
              <w:top w:val="nil"/>
              <w:left w:val="nil"/>
              <w:bottom w:val="single" w:sz="4" w:space="0" w:color="auto"/>
              <w:right w:val="single" w:sz="4" w:space="0" w:color="auto"/>
            </w:tcBorders>
            <w:shd w:val="clear" w:color="000000" w:fill="FFFFFF"/>
            <w:noWrap/>
            <w:vAlign w:val="bottom"/>
            <w:hideMark/>
          </w:tcPr>
          <w:p w:rsidR="006A23E3" w:rsidRPr="006A23E3" w:rsidRDefault="006A23E3" w:rsidP="006A23E3">
            <w:pPr>
              <w:jc w:val="center"/>
              <w:rPr>
                <w:rFonts w:ascii="Arial CYR" w:hAnsi="Arial CYR" w:cs="Arial CYR"/>
                <w:i/>
                <w:iCs/>
                <w:sz w:val="16"/>
                <w:szCs w:val="16"/>
              </w:rPr>
            </w:pPr>
            <w:r w:rsidRPr="006A23E3">
              <w:rPr>
                <w:rFonts w:ascii="Arial CYR" w:hAnsi="Arial CYR" w:cs="Arial CYR"/>
                <w:i/>
                <w:iCs/>
                <w:sz w:val="16"/>
                <w:szCs w:val="16"/>
              </w:rPr>
              <w:t>22000 20132</w:t>
            </w:r>
          </w:p>
        </w:tc>
        <w:tc>
          <w:tcPr>
            <w:tcW w:w="1357" w:type="dxa"/>
            <w:gridSpan w:val="5"/>
            <w:tcBorders>
              <w:top w:val="nil"/>
              <w:left w:val="nil"/>
              <w:bottom w:val="single" w:sz="4" w:space="0" w:color="auto"/>
              <w:right w:val="single" w:sz="4" w:space="0" w:color="auto"/>
            </w:tcBorders>
            <w:shd w:val="clear" w:color="000000" w:fill="FFFFFF"/>
            <w:noWrap/>
            <w:vAlign w:val="bottom"/>
            <w:hideMark/>
          </w:tcPr>
          <w:p w:rsidR="006A23E3" w:rsidRPr="006A23E3" w:rsidRDefault="006A23E3" w:rsidP="006A23E3">
            <w:pPr>
              <w:jc w:val="center"/>
              <w:rPr>
                <w:rFonts w:ascii="Arial CYR" w:hAnsi="Arial CYR" w:cs="Arial CYR"/>
                <w:i/>
                <w:iCs/>
                <w:sz w:val="16"/>
                <w:szCs w:val="16"/>
              </w:rPr>
            </w:pPr>
            <w:r w:rsidRPr="006A23E3">
              <w:rPr>
                <w:rFonts w:ascii="Arial CYR" w:hAnsi="Arial CYR" w:cs="Arial CYR"/>
                <w:i/>
                <w:iCs/>
                <w:sz w:val="16"/>
                <w:szCs w:val="16"/>
              </w:rPr>
              <w:t> </w:t>
            </w:r>
          </w:p>
        </w:tc>
        <w:tc>
          <w:tcPr>
            <w:tcW w:w="1324" w:type="dxa"/>
            <w:gridSpan w:val="3"/>
            <w:tcBorders>
              <w:top w:val="nil"/>
              <w:left w:val="nil"/>
              <w:bottom w:val="single" w:sz="4" w:space="0" w:color="auto"/>
              <w:right w:val="single" w:sz="4" w:space="0" w:color="auto"/>
            </w:tcBorders>
            <w:shd w:val="clear" w:color="000000" w:fill="FFFFFF"/>
            <w:noWrap/>
            <w:vAlign w:val="bottom"/>
            <w:hideMark/>
          </w:tcPr>
          <w:p w:rsidR="006A23E3" w:rsidRPr="006A23E3" w:rsidRDefault="006A23E3" w:rsidP="006A23E3">
            <w:pPr>
              <w:jc w:val="right"/>
              <w:rPr>
                <w:rFonts w:ascii="Arial CYR" w:hAnsi="Arial CYR" w:cs="Arial CYR"/>
                <w:i/>
                <w:iCs/>
                <w:sz w:val="16"/>
                <w:szCs w:val="16"/>
              </w:rPr>
            </w:pPr>
            <w:r w:rsidRPr="006A23E3">
              <w:rPr>
                <w:rFonts w:ascii="Arial CYR" w:hAnsi="Arial CYR" w:cs="Arial CYR"/>
                <w:i/>
                <w:iCs/>
                <w:sz w:val="16"/>
                <w:szCs w:val="16"/>
              </w:rPr>
              <w:t xml:space="preserve">167,50 </w:t>
            </w:r>
          </w:p>
        </w:tc>
        <w:tc>
          <w:tcPr>
            <w:tcW w:w="1037" w:type="dxa"/>
            <w:gridSpan w:val="3"/>
            <w:tcBorders>
              <w:top w:val="nil"/>
              <w:left w:val="nil"/>
              <w:bottom w:val="single" w:sz="4" w:space="0" w:color="auto"/>
              <w:right w:val="single" w:sz="4" w:space="0" w:color="auto"/>
            </w:tcBorders>
            <w:shd w:val="clear" w:color="000000" w:fill="FFFFFF"/>
            <w:noWrap/>
            <w:vAlign w:val="bottom"/>
            <w:hideMark/>
          </w:tcPr>
          <w:p w:rsidR="006A23E3" w:rsidRPr="006A23E3" w:rsidRDefault="006A23E3" w:rsidP="006A23E3">
            <w:pPr>
              <w:jc w:val="right"/>
              <w:rPr>
                <w:rFonts w:ascii="Arial CYR" w:hAnsi="Arial CYR" w:cs="Arial CYR"/>
                <w:i/>
                <w:iCs/>
                <w:sz w:val="16"/>
                <w:szCs w:val="16"/>
              </w:rPr>
            </w:pPr>
            <w:r w:rsidRPr="006A23E3">
              <w:rPr>
                <w:rFonts w:ascii="Arial CYR" w:hAnsi="Arial CYR" w:cs="Arial CYR"/>
                <w:i/>
                <w:iCs/>
                <w:sz w:val="16"/>
                <w:szCs w:val="16"/>
              </w:rPr>
              <w:t xml:space="preserve">167,50 </w:t>
            </w:r>
          </w:p>
        </w:tc>
        <w:tc>
          <w:tcPr>
            <w:tcW w:w="1813" w:type="dxa"/>
            <w:gridSpan w:val="4"/>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i/>
                <w:iCs/>
                <w:sz w:val="16"/>
                <w:szCs w:val="16"/>
              </w:rPr>
            </w:pPr>
            <w:r w:rsidRPr="006A23E3">
              <w:rPr>
                <w:rFonts w:ascii="Arial CYR" w:hAnsi="Arial CYR" w:cs="Arial CYR"/>
                <w:i/>
                <w:iCs/>
                <w:sz w:val="16"/>
                <w:szCs w:val="16"/>
              </w:rPr>
              <w:t xml:space="preserve">0,00 </w:t>
            </w:r>
          </w:p>
        </w:tc>
        <w:tc>
          <w:tcPr>
            <w:tcW w:w="799" w:type="dxa"/>
            <w:gridSpan w:val="4"/>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100,00 </w:t>
            </w:r>
          </w:p>
        </w:tc>
      </w:tr>
      <w:tr w:rsidR="006A23E3" w:rsidRPr="006A23E3" w:rsidTr="00DC36A2">
        <w:trPr>
          <w:gridAfter w:val="2"/>
          <w:wAfter w:w="515" w:type="dxa"/>
          <w:trHeight w:val="510"/>
        </w:trPr>
        <w:tc>
          <w:tcPr>
            <w:tcW w:w="1701" w:type="dxa"/>
            <w:gridSpan w:val="2"/>
            <w:tcBorders>
              <w:top w:val="nil"/>
              <w:left w:val="single" w:sz="4" w:space="0" w:color="auto"/>
              <w:bottom w:val="single" w:sz="4" w:space="0" w:color="auto"/>
              <w:right w:val="single" w:sz="4" w:space="0" w:color="auto"/>
            </w:tcBorders>
            <w:shd w:val="clear" w:color="auto" w:fill="auto"/>
            <w:vAlign w:val="bottom"/>
            <w:hideMark/>
          </w:tcPr>
          <w:p w:rsidR="006A23E3" w:rsidRPr="006A23E3" w:rsidRDefault="006A23E3" w:rsidP="006A23E3">
            <w:pPr>
              <w:rPr>
                <w:rFonts w:ascii="Arial CYR" w:hAnsi="Arial CYR" w:cs="Arial CYR"/>
                <w:sz w:val="16"/>
                <w:szCs w:val="16"/>
              </w:rPr>
            </w:pPr>
            <w:r w:rsidRPr="006A23E3">
              <w:rPr>
                <w:rFonts w:ascii="Arial CYR" w:hAnsi="Arial CYR" w:cs="Arial CYR"/>
                <w:sz w:val="16"/>
                <w:szCs w:val="16"/>
              </w:rPr>
              <w:t>Закупка товаров, работ и услуг для государственных (муниципальных) нужд</w:t>
            </w:r>
          </w:p>
        </w:tc>
        <w:tc>
          <w:tcPr>
            <w:tcW w:w="808" w:type="dxa"/>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910</w:t>
            </w:r>
          </w:p>
        </w:tc>
        <w:tc>
          <w:tcPr>
            <w:tcW w:w="880" w:type="dxa"/>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0502</w:t>
            </w:r>
          </w:p>
        </w:tc>
        <w:tc>
          <w:tcPr>
            <w:tcW w:w="1004" w:type="dxa"/>
            <w:gridSpan w:val="3"/>
            <w:tcBorders>
              <w:top w:val="nil"/>
              <w:left w:val="nil"/>
              <w:bottom w:val="single" w:sz="4" w:space="0" w:color="auto"/>
              <w:right w:val="single" w:sz="4" w:space="0" w:color="auto"/>
            </w:tcBorders>
            <w:shd w:val="clear" w:color="000000" w:fill="FFFFFF"/>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22000 20132</w:t>
            </w:r>
          </w:p>
        </w:tc>
        <w:tc>
          <w:tcPr>
            <w:tcW w:w="1357" w:type="dxa"/>
            <w:gridSpan w:val="5"/>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200</w:t>
            </w:r>
          </w:p>
        </w:tc>
        <w:tc>
          <w:tcPr>
            <w:tcW w:w="1324" w:type="dxa"/>
            <w:gridSpan w:val="3"/>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167,50 </w:t>
            </w:r>
          </w:p>
        </w:tc>
        <w:tc>
          <w:tcPr>
            <w:tcW w:w="1037" w:type="dxa"/>
            <w:gridSpan w:val="3"/>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167,50 </w:t>
            </w:r>
          </w:p>
        </w:tc>
        <w:tc>
          <w:tcPr>
            <w:tcW w:w="1813" w:type="dxa"/>
            <w:gridSpan w:val="4"/>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0,00 </w:t>
            </w:r>
          </w:p>
        </w:tc>
        <w:tc>
          <w:tcPr>
            <w:tcW w:w="799" w:type="dxa"/>
            <w:gridSpan w:val="4"/>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100,00 </w:t>
            </w:r>
          </w:p>
        </w:tc>
      </w:tr>
      <w:tr w:rsidR="006A23E3" w:rsidRPr="006A23E3" w:rsidTr="00DC36A2">
        <w:trPr>
          <w:gridAfter w:val="2"/>
          <w:wAfter w:w="515" w:type="dxa"/>
          <w:trHeight w:val="315"/>
        </w:trPr>
        <w:tc>
          <w:tcPr>
            <w:tcW w:w="1701" w:type="dxa"/>
            <w:gridSpan w:val="2"/>
            <w:tcBorders>
              <w:top w:val="nil"/>
              <w:left w:val="single" w:sz="4" w:space="0" w:color="auto"/>
              <w:bottom w:val="single" w:sz="4" w:space="0" w:color="auto"/>
              <w:right w:val="single" w:sz="4" w:space="0" w:color="auto"/>
            </w:tcBorders>
            <w:shd w:val="clear" w:color="auto" w:fill="auto"/>
            <w:vAlign w:val="bottom"/>
            <w:hideMark/>
          </w:tcPr>
          <w:p w:rsidR="006A23E3" w:rsidRPr="006A23E3" w:rsidRDefault="006A23E3" w:rsidP="006A23E3">
            <w:pPr>
              <w:rPr>
                <w:rFonts w:ascii="Arial CYR" w:hAnsi="Arial CYR" w:cs="Arial CYR"/>
                <w:sz w:val="16"/>
                <w:szCs w:val="16"/>
              </w:rPr>
            </w:pPr>
            <w:r w:rsidRPr="006A23E3">
              <w:rPr>
                <w:rFonts w:ascii="Arial CYR" w:hAnsi="Arial CYR" w:cs="Arial CYR"/>
                <w:sz w:val="16"/>
                <w:szCs w:val="16"/>
              </w:rPr>
              <w:t>Прочая закупка товаров, работ и услуг</w:t>
            </w:r>
          </w:p>
        </w:tc>
        <w:tc>
          <w:tcPr>
            <w:tcW w:w="808" w:type="dxa"/>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910</w:t>
            </w:r>
          </w:p>
        </w:tc>
        <w:tc>
          <w:tcPr>
            <w:tcW w:w="880" w:type="dxa"/>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0502</w:t>
            </w:r>
          </w:p>
        </w:tc>
        <w:tc>
          <w:tcPr>
            <w:tcW w:w="1004" w:type="dxa"/>
            <w:gridSpan w:val="3"/>
            <w:tcBorders>
              <w:top w:val="nil"/>
              <w:left w:val="nil"/>
              <w:bottom w:val="single" w:sz="4" w:space="0" w:color="auto"/>
              <w:right w:val="single" w:sz="4" w:space="0" w:color="auto"/>
            </w:tcBorders>
            <w:shd w:val="clear" w:color="000000" w:fill="FFFFFF"/>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22000 20132</w:t>
            </w:r>
          </w:p>
        </w:tc>
        <w:tc>
          <w:tcPr>
            <w:tcW w:w="1357" w:type="dxa"/>
            <w:gridSpan w:val="5"/>
            <w:tcBorders>
              <w:top w:val="nil"/>
              <w:left w:val="nil"/>
              <w:bottom w:val="single" w:sz="4" w:space="0" w:color="auto"/>
              <w:right w:val="single" w:sz="4" w:space="0" w:color="auto"/>
            </w:tcBorders>
            <w:shd w:val="clear" w:color="000000" w:fill="FFFFFF"/>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244</w:t>
            </w:r>
          </w:p>
        </w:tc>
        <w:tc>
          <w:tcPr>
            <w:tcW w:w="1324" w:type="dxa"/>
            <w:gridSpan w:val="3"/>
            <w:tcBorders>
              <w:top w:val="nil"/>
              <w:left w:val="nil"/>
              <w:bottom w:val="single" w:sz="4" w:space="0" w:color="auto"/>
              <w:right w:val="single" w:sz="4" w:space="0" w:color="auto"/>
            </w:tcBorders>
            <w:shd w:val="clear" w:color="000000" w:fill="FFFFFF"/>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167,50 </w:t>
            </w:r>
          </w:p>
        </w:tc>
        <w:tc>
          <w:tcPr>
            <w:tcW w:w="1037" w:type="dxa"/>
            <w:gridSpan w:val="3"/>
            <w:tcBorders>
              <w:top w:val="nil"/>
              <w:left w:val="nil"/>
              <w:bottom w:val="single" w:sz="4" w:space="0" w:color="auto"/>
              <w:right w:val="single" w:sz="4" w:space="0" w:color="auto"/>
            </w:tcBorders>
            <w:shd w:val="clear" w:color="000000" w:fill="FFFFFF"/>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167,50 </w:t>
            </w:r>
          </w:p>
        </w:tc>
        <w:tc>
          <w:tcPr>
            <w:tcW w:w="1813" w:type="dxa"/>
            <w:gridSpan w:val="4"/>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0,00 </w:t>
            </w:r>
          </w:p>
        </w:tc>
        <w:tc>
          <w:tcPr>
            <w:tcW w:w="799" w:type="dxa"/>
            <w:gridSpan w:val="4"/>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100,00 </w:t>
            </w:r>
          </w:p>
        </w:tc>
      </w:tr>
      <w:tr w:rsidR="006A23E3" w:rsidRPr="006A23E3" w:rsidTr="00DC36A2">
        <w:trPr>
          <w:gridAfter w:val="2"/>
          <w:wAfter w:w="515" w:type="dxa"/>
          <w:trHeight w:val="255"/>
        </w:trPr>
        <w:tc>
          <w:tcPr>
            <w:tcW w:w="1701" w:type="dxa"/>
            <w:gridSpan w:val="2"/>
            <w:tcBorders>
              <w:top w:val="nil"/>
              <w:left w:val="single" w:sz="4" w:space="0" w:color="auto"/>
              <w:bottom w:val="single" w:sz="4" w:space="0" w:color="auto"/>
              <w:right w:val="single" w:sz="4" w:space="0" w:color="auto"/>
            </w:tcBorders>
            <w:shd w:val="clear" w:color="000000" w:fill="FFFFFF"/>
            <w:vAlign w:val="bottom"/>
            <w:hideMark/>
          </w:tcPr>
          <w:p w:rsidR="006A23E3" w:rsidRPr="006A23E3" w:rsidRDefault="006A23E3" w:rsidP="006A23E3">
            <w:pPr>
              <w:rPr>
                <w:rFonts w:ascii="Arial CYR" w:hAnsi="Arial CYR" w:cs="Arial CYR"/>
                <w:i/>
                <w:iCs/>
                <w:sz w:val="16"/>
                <w:szCs w:val="16"/>
              </w:rPr>
            </w:pPr>
            <w:r w:rsidRPr="006A23E3">
              <w:rPr>
                <w:rFonts w:ascii="Arial CYR" w:hAnsi="Arial CYR" w:cs="Arial CYR"/>
                <w:i/>
                <w:iCs/>
                <w:sz w:val="16"/>
                <w:szCs w:val="16"/>
              </w:rPr>
              <w:t xml:space="preserve">Расходы на мероприятия в области электроснабжения </w:t>
            </w:r>
          </w:p>
        </w:tc>
        <w:tc>
          <w:tcPr>
            <w:tcW w:w="808" w:type="dxa"/>
            <w:tcBorders>
              <w:top w:val="nil"/>
              <w:left w:val="nil"/>
              <w:bottom w:val="single" w:sz="4" w:space="0" w:color="auto"/>
              <w:right w:val="single" w:sz="4" w:space="0" w:color="auto"/>
            </w:tcBorders>
            <w:shd w:val="clear" w:color="000000" w:fill="FFFFFF"/>
            <w:noWrap/>
            <w:vAlign w:val="bottom"/>
            <w:hideMark/>
          </w:tcPr>
          <w:p w:rsidR="006A23E3" w:rsidRPr="006A23E3" w:rsidRDefault="006A23E3" w:rsidP="006A23E3">
            <w:pPr>
              <w:jc w:val="center"/>
              <w:rPr>
                <w:rFonts w:ascii="Arial CYR" w:hAnsi="Arial CYR" w:cs="Arial CYR"/>
                <w:i/>
                <w:iCs/>
                <w:sz w:val="16"/>
                <w:szCs w:val="16"/>
              </w:rPr>
            </w:pPr>
            <w:r w:rsidRPr="006A23E3">
              <w:rPr>
                <w:rFonts w:ascii="Arial CYR" w:hAnsi="Arial CYR" w:cs="Arial CYR"/>
                <w:i/>
                <w:iCs/>
                <w:sz w:val="16"/>
                <w:szCs w:val="16"/>
              </w:rPr>
              <w:t>910</w:t>
            </w:r>
          </w:p>
        </w:tc>
        <w:tc>
          <w:tcPr>
            <w:tcW w:w="880" w:type="dxa"/>
            <w:tcBorders>
              <w:top w:val="nil"/>
              <w:left w:val="nil"/>
              <w:bottom w:val="single" w:sz="4" w:space="0" w:color="auto"/>
              <w:right w:val="single" w:sz="4" w:space="0" w:color="auto"/>
            </w:tcBorders>
            <w:shd w:val="clear" w:color="000000" w:fill="FFFFFF"/>
            <w:noWrap/>
            <w:vAlign w:val="bottom"/>
            <w:hideMark/>
          </w:tcPr>
          <w:p w:rsidR="006A23E3" w:rsidRPr="006A23E3" w:rsidRDefault="006A23E3" w:rsidP="006A23E3">
            <w:pPr>
              <w:jc w:val="center"/>
              <w:rPr>
                <w:rFonts w:ascii="Arial CYR" w:hAnsi="Arial CYR" w:cs="Arial CYR"/>
                <w:i/>
                <w:iCs/>
                <w:sz w:val="16"/>
                <w:szCs w:val="16"/>
              </w:rPr>
            </w:pPr>
            <w:r w:rsidRPr="006A23E3">
              <w:rPr>
                <w:rFonts w:ascii="Arial CYR" w:hAnsi="Arial CYR" w:cs="Arial CYR"/>
                <w:i/>
                <w:iCs/>
                <w:sz w:val="16"/>
                <w:szCs w:val="16"/>
              </w:rPr>
              <w:t>0502</w:t>
            </w:r>
          </w:p>
        </w:tc>
        <w:tc>
          <w:tcPr>
            <w:tcW w:w="1004" w:type="dxa"/>
            <w:gridSpan w:val="3"/>
            <w:tcBorders>
              <w:top w:val="nil"/>
              <w:left w:val="nil"/>
              <w:bottom w:val="single" w:sz="4" w:space="0" w:color="auto"/>
              <w:right w:val="single" w:sz="4" w:space="0" w:color="auto"/>
            </w:tcBorders>
            <w:shd w:val="clear" w:color="000000" w:fill="FFFFFF"/>
            <w:noWrap/>
            <w:vAlign w:val="bottom"/>
            <w:hideMark/>
          </w:tcPr>
          <w:p w:rsidR="006A23E3" w:rsidRPr="006A23E3" w:rsidRDefault="006A23E3" w:rsidP="006A23E3">
            <w:pPr>
              <w:jc w:val="center"/>
              <w:rPr>
                <w:rFonts w:ascii="Arial CYR" w:hAnsi="Arial CYR" w:cs="Arial CYR"/>
                <w:i/>
                <w:iCs/>
                <w:sz w:val="16"/>
                <w:szCs w:val="16"/>
              </w:rPr>
            </w:pPr>
            <w:r w:rsidRPr="006A23E3">
              <w:rPr>
                <w:rFonts w:ascii="Arial CYR" w:hAnsi="Arial CYR" w:cs="Arial CYR"/>
                <w:i/>
                <w:iCs/>
                <w:sz w:val="16"/>
                <w:szCs w:val="16"/>
              </w:rPr>
              <w:t>22000 20134</w:t>
            </w:r>
          </w:p>
        </w:tc>
        <w:tc>
          <w:tcPr>
            <w:tcW w:w="1357" w:type="dxa"/>
            <w:gridSpan w:val="5"/>
            <w:tcBorders>
              <w:top w:val="nil"/>
              <w:left w:val="nil"/>
              <w:bottom w:val="single" w:sz="4" w:space="0" w:color="auto"/>
              <w:right w:val="single" w:sz="4" w:space="0" w:color="auto"/>
            </w:tcBorders>
            <w:shd w:val="clear" w:color="000000" w:fill="FFFFFF"/>
            <w:noWrap/>
            <w:vAlign w:val="bottom"/>
            <w:hideMark/>
          </w:tcPr>
          <w:p w:rsidR="006A23E3" w:rsidRPr="006A23E3" w:rsidRDefault="006A23E3" w:rsidP="006A23E3">
            <w:pPr>
              <w:jc w:val="center"/>
              <w:rPr>
                <w:rFonts w:ascii="Arial CYR" w:hAnsi="Arial CYR" w:cs="Arial CYR"/>
                <w:i/>
                <w:iCs/>
                <w:sz w:val="16"/>
                <w:szCs w:val="16"/>
              </w:rPr>
            </w:pPr>
            <w:r w:rsidRPr="006A23E3">
              <w:rPr>
                <w:rFonts w:ascii="Arial CYR" w:hAnsi="Arial CYR" w:cs="Arial CYR"/>
                <w:i/>
                <w:iCs/>
                <w:sz w:val="16"/>
                <w:szCs w:val="16"/>
              </w:rPr>
              <w:t> </w:t>
            </w:r>
          </w:p>
        </w:tc>
        <w:tc>
          <w:tcPr>
            <w:tcW w:w="1324" w:type="dxa"/>
            <w:gridSpan w:val="3"/>
            <w:tcBorders>
              <w:top w:val="nil"/>
              <w:left w:val="nil"/>
              <w:bottom w:val="single" w:sz="4" w:space="0" w:color="auto"/>
              <w:right w:val="single" w:sz="4" w:space="0" w:color="auto"/>
            </w:tcBorders>
            <w:shd w:val="clear" w:color="000000" w:fill="FFFFFF"/>
            <w:noWrap/>
            <w:vAlign w:val="bottom"/>
            <w:hideMark/>
          </w:tcPr>
          <w:p w:rsidR="006A23E3" w:rsidRPr="006A23E3" w:rsidRDefault="006A23E3" w:rsidP="006A23E3">
            <w:pPr>
              <w:jc w:val="right"/>
              <w:rPr>
                <w:rFonts w:ascii="Arial CYR" w:hAnsi="Arial CYR" w:cs="Arial CYR"/>
                <w:i/>
                <w:iCs/>
                <w:sz w:val="16"/>
                <w:szCs w:val="16"/>
              </w:rPr>
            </w:pPr>
            <w:r w:rsidRPr="006A23E3">
              <w:rPr>
                <w:rFonts w:ascii="Arial CYR" w:hAnsi="Arial CYR" w:cs="Arial CYR"/>
                <w:i/>
                <w:iCs/>
                <w:sz w:val="16"/>
                <w:szCs w:val="16"/>
              </w:rPr>
              <w:t xml:space="preserve">2 487,10 </w:t>
            </w:r>
          </w:p>
        </w:tc>
        <w:tc>
          <w:tcPr>
            <w:tcW w:w="1037" w:type="dxa"/>
            <w:gridSpan w:val="3"/>
            <w:tcBorders>
              <w:top w:val="nil"/>
              <w:left w:val="nil"/>
              <w:bottom w:val="single" w:sz="4" w:space="0" w:color="auto"/>
              <w:right w:val="single" w:sz="4" w:space="0" w:color="auto"/>
            </w:tcBorders>
            <w:shd w:val="clear" w:color="000000" w:fill="FFFFFF"/>
            <w:noWrap/>
            <w:vAlign w:val="bottom"/>
            <w:hideMark/>
          </w:tcPr>
          <w:p w:rsidR="006A23E3" w:rsidRPr="006A23E3" w:rsidRDefault="006A23E3" w:rsidP="006A23E3">
            <w:pPr>
              <w:jc w:val="right"/>
              <w:rPr>
                <w:rFonts w:ascii="Arial CYR" w:hAnsi="Arial CYR" w:cs="Arial CYR"/>
                <w:i/>
                <w:iCs/>
                <w:sz w:val="16"/>
                <w:szCs w:val="16"/>
              </w:rPr>
            </w:pPr>
            <w:r w:rsidRPr="006A23E3">
              <w:rPr>
                <w:rFonts w:ascii="Arial CYR" w:hAnsi="Arial CYR" w:cs="Arial CYR"/>
                <w:i/>
                <w:iCs/>
                <w:sz w:val="16"/>
                <w:szCs w:val="16"/>
              </w:rPr>
              <w:t xml:space="preserve">2 487,10 </w:t>
            </w:r>
          </w:p>
        </w:tc>
        <w:tc>
          <w:tcPr>
            <w:tcW w:w="1813" w:type="dxa"/>
            <w:gridSpan w:val="4"/>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i/>
                <w:iCs/>
                <w:sz w:val="16"/>
                <w:szCs w:val="16"/>
              </w:rPr>
            </w:pPr>
            <w:r w:rsidRPr="006A23E3">
              <w:rPr>
                <w:rFonts w:ascii="Arial CYR" w:hAnsi="Arial CYR" w:cs="Arial CYR"/>
                <w:i/>
                <w:iCs/>
                <w:sz w:val="16"/>
                <w:szCs w:val="16"/>
              </w:rPr>
              <w:t xml:space="preserve">0,00 </w:t>
            </w:r>
          </w:p>
        </w:tc>
        <w:tc>
          <w:tcPr>
            <w:tcW w:w="799" w:type="dxa"/>
            <w:gridSpan w:val="4"/>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i/>
                <w:iCs/>
                <w:sz w:val="16"/>
                <w:szCs w:val="16"/>
              </w:rPr>
            </w:pPr>
            <w:r w:rsidRPr="006A23E3">
              <w:rPr>
                <w:rFonts w:ascii="Arial CYR" w:hAnsi="Arial CYR" w:cs="Arial CYR"/>
                <w:i/>
                <w:iCs/>
                <w:sz w:val="16"/>
                <w:szCs w:val="16"/>
              </w:rPr>
              <w:t xml:space="preserve">100,00 </w:t>
            </w:r>
          </w:p>
        </w:tc>
      </w:tr>
      <w:tr w:rsidR="006A23E3" w:rsidRPr="006A23E3" w:rsidTr="00DC36A2">
        <w:trPr>
          <w:gridAfter w:val="2"/>
          <w:wAfter w:w="515" w:type="dxa"/>
          <w:trHeight w:val="510"/>
        </w:trPr>
        <w:tc>
          <w:tcPr>
            <w:tcW w:w="1701" w:type="dxa"/>
            <w:gridSpan w:val="2"/>
            <w:tcBorders>
              <w:top w:val="nil"/>
              <w:left w:val="single" w:sz="4" w:space="0" w:color="auto"/>
              <w:bottom w:val="single" w:sz="4" w:space="0" w:color="auto"/>
              <w:right w:val="single" w:sz="4" w:space="0" w:color="auto"/>
            </w:tcBorders>
            <w:shd w:val="clear" w:color="auto" w:fill="auto"/>
            <w:vAlign w:val="bottom"/>
            <w:hideMark/>
          </w:tcPr>
          <w:p w:rsidR="006A23E3" w:rsidRPr="006A23E3" w:rsidRDefault="006A23E3" w:rsidP="006A23E3">
            <w:pPr>
              <w:rPr>
                <w:rFonts w:ascii="Arial CYR" w:hAnsi="Arial CYR" w:cs="Arial CYR"/>
                <w:sz w:val="16"/>
                <w:szCs w:val="16"/>
              </w:rPr>
            </w:pPr>
            <w:r w:rsidRPr="006A23E3">
              <w:rPr>
                <w:rFonts w:ascii="Arial CYR" w:hAnsi="Arial CYR" w:cs="Arial CYR"/>
                <w:sz w:val="16"/>
                <w:szCs w:val="16"/>
              </w:rPr>
              <w:t>Закупка товаров, работ и услуг для государственных (муниципальных) нужд</w:t>
            </w:r>
          </w:p>
        </w:tc>
        <w:tc>
          <w:tcPr>
            <w:tcW w:w="808" w:type="dxa"/>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910</w:t>
            </w:r>
          </w:p>
        </w:tc>
        <w:tc>
          <w:tcPr>
            <w:tcW w:w="880" w:type="dxa"/>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0502</w:t>
            </w:r>
          </w:p>
        </w:tc>
        <w:tc>
          <w:tcPr>
            <w:tcW w:w="1004" w:type="dxa"/>
            <w:gridSpan w:val="3"/>
            <w:tcBorders>
              <w:top w:val="nil"/>
              <w:left w:val="nil"/>
              <w:bottom w:val="single" w:sz="4" w:space="0" w:color="auto"/>
              <w:right w:val="single" w:sz="4" w:space="0" w:color="auto"/>
            </w:tcBorders>
            <w:shd w:val="clear" w:color="000000" w:fill="FFFFFF"/>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22000 20134</w:t>
            </w:r>
          </w:p>
        </w:tc>
        <w:tc>
          <w:tcPr>
            <w:tcW w:w="1357" w:type="dxa"/>
            <w:gridSpan w:val="5"/>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200</w:t>
            </w:r>
          </w:p>
        </w:tc>
        <w:tc>
          <w:tcPr>
            <w:tcW w:w="1324" w:type="dxa"/>
            <w:gridSpan w:val="3"/>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2 487,10 </w:t>
            </w:r>
          </w:p>
        </w:tc>
        <w:tc>
          <w:tcPr>
            <w:tcW w:w="1037" w:type="dxa"/>
            <w:gridSpan w:val="3"/>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2 487,10 </w:t>
            </w:r>
          </w:p>
        </w:tc>
        <w:tc>
          <w:tcPr>
            <w:tcW w:w="1813" w:type="dxa"/>
            <w:gridSpan w:val="4"/>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0,00 </w:t>
            </w:r>
          </w:p>
        </w:tc>
        <w:tc>
          <w:tcPr>
            <w:tcW w:w="799" w:type="dxa"/>
            <w:gridSpan w:val="4"/>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100,00 </w:t>
            </w:r>
          </w:p>
        </w:tc>
      </w:tr>
      <w:tr w:rsidR="006A23E3" w:rsidRPr="006A23E3" w:rsidTr="00DC36A2">
        <w:trPr>
          <w:gridAfter w:val="2"/>
          <w:wAfter w:w="515" w:type="dxa"/>
          <w:trHeight w:val="255"/>
        </w:trPr>
        <w:tc>
          <w:tcPr>
            <w:tcW w:w="1701" w:type="dxa"/>
            <w:gridSpan w:val="2"/>
            <w:tcBorders>
              <w:top w:val="nil"/>
              <w:left w:val="single" w:sz="4" w:space="0" w:color="auto"/>
              <w:bottom w:val="single" w:sz="4" w:space="0" w:color="auto"/>
              <w:right w:val="single" w:sz="4" w:space="0" w:color="auto"/>
            </w:tcBorders>
            <w:shd w:val="clear" w:color="auto" w:fill="auto"/>
            <w:vAlign w:val="bottom"/>
            <w:hideMark/>
          </w:tcPr>
          <w:p w:rsidR="006A23E3" w:rsidRPr="006A23E3" w:rsidRDefault="006A23E3" w:rsidP="006A23E3">
            <w:pPr>
              <w:rPr>
                <w:rFonts w:ascii="Arial CYR" w:hAnsi="Arial CYR" w:cs="Arial CYR"/>
                <w:sz w:val="16"/>
                <w:szCs w:val="16"/>
              </w:rPr>
            </w:pPr>
            <w:r w:rsidRPr="006A23E3">
              <w:rPr>
                <w:rFonts w:ascii="Arial CYR" w:hAnsi="Arial CYR" w:cs="Arial CYR"/>
                <w:sz w:val="16"/>
                <w:szCs w:val="16"/>
              </w:rPr>
              <w:t>Капитальный ремонт объектов мун.собственности</w:t>
            </w:r>
          </w:p>
        </w:tc>
        <w:tc>
          <w:tcPr>
            <w:tcW w:w="808" w:type="dxa"/>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910</w:t>
            </w:r>
          </w:p>
        </w:tc>
        <w:tc>
          <w:tcPr>
            <w:tcW w:w="880" w:type="dxa"/>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0502</w:t>
            </w:r>
          </w:p>
        </w:tc>
        <w:tc>
          <w:tcPr>
            <w:tcW w:w="1004" w:type="dxa"/>
            <w:gridSpan w:val="3"/>
            <w:tcBorders>
              <w:top w:val="nil"/>
              <w:left w:val="nil"/>
              <w:bottom w:val="single" w:sz="4" w:space="0" w:color="auto"/>
              <w:right w:val="single" w:sz="4" w:space="0" w:color="auto"/>
            </w:tcBorders>
            <w:shd w:val="clear" w:color="000000" w:fill="FFFFFF"/>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22000 20134</w:t>
            </w:r>
          </w:p>
        </w:tc>
        <w:tc>
          <w:tcPr>
            <w:tcW w:w="1357" w:type="dxa"/>
            <w:gridSpan w:val="5"/>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243</w:t>
            </w:r>
          </w:p>
        </w:tc>
        <w:tc>
          <w:tcPr>
            <w:tcW w:w="1324" w:type="dxa"/>
            <w:gridSpan w:val="3"/>
            <w:tcBorders>
              <w:top w:val="nil"/>
              <w:left w:val="nil"/>
              <w:bottom w:val="single" w:sz="4" w:space="0" w:color="auto"/>
              <w:right w:val="single" w:sz="4" w:space="0" w:color="auto"/>
            </w:tcBorders>
            <w:shd w:val="clear" w:color="000000" w:fill="FFFFFF"/>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2 487,10 </w:t>
            </w:r>
          </w:p>
        </w:tc>
        <w:tc>
          <w:tcPr>
            <w:tcW w:w="1037" w:type="dxa"/>
            <w:gridSpan w:val="3"/>
            <w:tcBorders>
              <w:top w:val="nil"/>
              <w:left w:val="nil"/>
              <w:bottom w:val="single" w:sz="4" w:space="0" w:color="auto"/>
              <w:right w:val="single" w:sz="4" w:space="0" w:color="auto"/>
            </w:tcBorders>
            <w:shd w:val="clear" w:color="000000" w:fill="FFFFFF"/>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2 487,10 </w:t>
            </w:r>
          </w:p>
        </w:tc>
        <w:tc>
          <w:tcPr>
            <w:tcW w:w="1813" w:type="dxa"/>
            <w:gridSpan w:val="4"/>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0,00 </w:t>
            </w:r>
          </w:p>
        </w:tc>
        <w:tc>
          <w:tcPr>
            <w:tcW w:w="799" w:type="dxa"/>
            <w:gridSpan w:val="4"/>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100,00 </w:t>
            </w:r>
          </w:p>
        </w:tc>
      </w:tr>
      <w:tr w:rsidR="006A23E3" w:rsidRPr="006A23E3" w:rsidTr="00DC36A2">
        <w:trPr>
          <w:gridAfter w:val="2"/>
          <w:wAfter w:w="515" w:type="dxa"/>
          <w:trHeight w:val="255"/>
        </w:trPr>
        <w:tc>
          <w:tcPr>
            <w:tcW w:w="1701" w:type="dxa"/>
            <w:gridSpan w:val="2"/>
            <w:tcBorders>
              <w:top w:val="nil"/>
              <w:left w:val="single" w:sz="4" w:space="0" w:color="auto"/>
              <w:bottom w:val="single" w:sz="4" w:space="0" w:color="auto"/>
              <w:right w:val="single" w:sz="4" w:space="0" w:color="auto"/>
            </w:tcBorders>
            <w:shd w:val="clear" w:color="000000" w:fill="FCD5B4"/>
            <w:vAlign w:val="bottom"/>
            <w:hideMark/>
          </w:tcPr>
          <w:p w:rsidR="006A23E3" w:rsidRPr="006A23E3" w:rsidRDefault="006A23E3" w:rsidP="006A23E3">
            <w:pPr>
              <w:rPr>
                <w:rFonts w:ascii="Arial CYR" w:hAnsi="Arial CYR" w:cs="Arial CYR"/>
                <w:b/>
                <w:bCs/>
                <w:i/>
                <w:iCs/>
                <w:sz w:val="16"/>
                <w:szCs w:val="16"/>
              </w:rPr>
            </w:pPr>
            <w:r w:rsidRPr="006A23E3">
              <w:rPr>
                <w:rFonts w:ascii="Arial CYR" w:hAnsi="Arial CYR" w:cs="Arial CYR"/>
                <w:b/>
                <w:bCs/>
                <w:i/>
                <w:iCs/>
                <w:sz w:val="16"/>
                <w:szCs w:val="16"/>
              </w:rPr>
              <w:t>Благоустройство</w:t>
            </w:r>
          </w:p>
        </w:tc>
        <w:tc>
          <w:tcPr>
            <w:tcW w:w="808" w:type="dxa"/>
            <w:tcBorders>
              <w:top w:val="nil"/>
              <w:left w:val="nil"/>
              <w:bottom w:val="single" w:sz="4" w:space="0" w:color="auto"/>
              <w:right w:val="single" w:sz="4" w:space="0" w:color="auto"/>
            </w:tcBorders>
            <w:shd w:val="clear" w:color="000000" w:fill="FCD5B4"/>
            <w:noWrap/>
            <w:vAlign w:val="bottom"/>
            <w:hideMark/>
          </w:tcPr>
          <w:p w:rsidR="006A23E3" w:rsidRPr="006A23E3" w:rsidRDefault="006A23E3" w:rsidP="006A23E3">
            <w:pPr>
              <w:jc w:val="center"/>
              <w:rPr>
                <w:rFonts w:ascii="Arial CYR" w:hAnsi="Arial CYR" w:cs="Arial CYR"/>
                <w:b/>
                <w:bCs/>
                <w:i/>
                <w:iCs/>
                <w:sz w:val="16"/>
                <w:szCs w:val="16"/>
              </w:rPr>
            </w:pPr>
            <w:r w:rsidRPr="006A23E3">
              <w:rPr>
                <w:rFonts w:ascii="Arial CYR" w:hAnsi="Arial CYR" w:cs="Arial CYR"/>
                <w:b/>
                <w:bCs/>
                <w:i/>
                <w:iCs/>
                <w:sz w:val="16"/>
                <w:szCs w:val="16"/>
              </w:rPr>
              <w:t>910</w:t>
            </w:r>
          </w:p>
        </w:tc>
        <w:tc>
          <w:tcPr>
            <w:tcW w:w="880" w:type="dxa"/>
            <w:tcBorders>
              <w:top w:val="nil"/>
              <w:left w:val="nil"/>
              <w:bottom w:val="single" w:sz="4" w:space="0" w:color="auto"/>
              <w:right w:val="single" w:sz="4" w:space="0" w:color="auto"/>
            </w:tcBorders>
            <w:shd w:val="clear" w:color="000000" w:fill="FCD5B4"/>
            <w:noWrap/>
            <w:vAlign w:val="bottom"/>
            <w:hideMark/>
          </w:tcPr>
          <w:p w:rsidR="006A23E3" w:rsidRPr="006A23E3" w:rsidRDefault="006A23E3" w:rsidP="006A23E3">
            <w:pPr>
              <w:jc w:val="center"/>
              <w:rPr>
                <w:rFonts w:ascii="Arial CYR" w:hAnsi="Arial CYR" w:cs="Arial CYR"/>
                <w:b/>
                <w:bCs/>
                <w:i/>
                <w:iCs/>
                <w:sz w:val="16"/>
                <w:szCs w:val="16"/>
              </w:rPr>
            </w:pPr>
            <w:r w:rsidRPr="006A23E3">
              <w:rPr>
                <w:rFonts w:ascii="Arial CYR" w:hAnsi="Arial CYR" w:cs="Arial CYR"/>
                <w:b/>
                <w:bCs/>
                <w:i/>
                <w:iCs/>
                <w:sz w:val="16"/>
                <w:szCs w:val="16"/>
              </w:rPr>
              <w:t>0503</w:t>
            </w:r>
          </w:p>
        </w:tc>
        <w:tc>
          <w:tcPr>
            <w:tcW w:w="1004" w:type="dxa"/>
            <w:gridSpan w:val="3"/>
            <w:tcBorders>
              <w:top w:val="nil"/>
              <w:left w:val="nil"/>
              <w:bottom w:val="single" w:sz="4" w:space="0" w:color="auto"/>
              <w:right w:val="single" w:sz="4" w:space="0" w:color="auto"/>
            </w:tcBorders>
            <w:shd w:val="clear" w:color="000000" w:fill="FCD5B4"/>
            <w:noWrap/>
            <w:vAlign w:val="bottom"/>
            <w:hideMark/>
          </w:tcPr>
          <w:p w:rsidR="006A23E3" w:rsidRPr="006A23E3" w:rsidRDefault="006A23E3" w:rsidP="006A23E3">
            <w:pPr>
              <w:jc w:val="center"/>
              <w:rPr>
                <w:rFonts w:ascii="Arial CYR" w:hAnsi="Arial CYR" w:cs="Arial CYR"/>
                <w:b/>
                <w:bCs/>
                <w:i/>
                <w:iCs/>
                <w:sz w:val="16"/>
                <w:szCs w:val="16"/>
              </w:rPr>
            </w:pPr>
            <w:r w:rsidRPr="006A23E3">
              <w:rPr>
                <w:rFonts w:ascii="Arial CYR" w:hAnsi="Arial CYR" w:cs="Arial CYR"/>
                <w:b/>
                <w:bCs/>
                <w:i/>
                <w:iCs/>
                <w:sz w:val="16"/>
                <w:szCs w:val="16"/>
              </w:rPr>
              <w:t> </w:t>
            </w:r>
          </w:p>
        </w:tc>
        <w:tc>
          <w:tcPr>
            <w:tcW w:w="1357" w:type="dxa"/>
            <w:gridSpan w:val="5"/>
            <w:tcBorders>
              <w:top w:val="nil"/>
              <w:left w:val="nil"/>
              <w:bottom w:val="single" w:sz="4" w:space="0" w:color="auto"/>
              <w:right w:val="single" w:sz="4" w:space="0" w:color="auto"/>
            </w:tcBorders>
            <w:shd w:val="clear" w:color="000000" w:fill="FCD5B4"/>
            <w:noWrap/>
            <w:vAlign w:val="bottom"/>
            <w:hideMark/>
          </w:tcPr>
          <w:p w:rsidR="006A23E3" w:rsidRPr="006A23E3" w:rsidRDefault="006A23E3" w:rsidP="006A23E3">
            <w:pPr>
              <w:jc w:val="center"/>
              <w:rPr>
                <w:rFonts w:ascii="Arial CYR" w:hAnsi="Arial CYR" w:cs="Arial CYR"/>
                <w:b/>
                <w:bCs/>
                <w:i/>
                <w:iCs/>
                <w:sz w:val="16"/>
                <w:szCs w:val="16"/>
              </w:rPr>
            </w:pPr>
            <w:r w:rsidRPr="006A23E3">
              <w:rPr>
                <w:rFonts w:ascii="Arial CYR" w:hAnsi="Arial CYR" w:cs="Arial CYR"/>
                <w:b/>
                <w:bCs/>
                <w:i/>
                <w:iCs/>
                <w:sz w:val="16"/>
                <w:szCs w:val="16"/>
              </w:rPr>
              <w:t> </w:t>
            </w:r>
          </w:p>
        </w:tc>
        <w:tc>
          <w:tcPr>
            <w:tcW w:w="1324" w:type="dxa"/>
            <w:gridSpan w:val="3"/>
            <w:tcBorders>
              <w:top w:val="nil"/>
              <w:left w:val="nil"/>
              <w:bottom w:val="single" w:sz="4" w:space="0" w:color="auto"/>
              <w:right w:val="single" w:sz="4" w:space="0" w:color="auto"/>
            </w:tcBorders>
            <w:shd w:val="clear" w:color="000000" w:fill="FCD5B4"/>
            <w:noWrap/>
            <w:vAlign w:val="bottom"/>
            <w:hideMark/>
          </w:tcPr>
          <w:p w:rsidR="006A23E3" w:rsidRPr="006A23E3" w:rsidRDefault="006A23E3" w:rsidP="006A23E3">
            <w:pPr>
              <w:jc w:val="right"/>
              <w:rPr>
                <w:rFonts w:ascii="Arial CYR" w:hAnsi="Arial CYR" w:cs="Arial CYR"/>
                <w:b/>
                <w:bCs/>
                <w:i/>
                <w:iCs/>
                <w:sz w:val="16"/>
                <w:szCs w:val="16"/>
              </w:rPr>
            </w:pPr>
            <w:r w:rsidRPr="006A23E3">
              <w:rPr>
                <w:rFonts w:ascii="Arial CYR" w:hAnsi="Arial CYR" w:cs="Arial CYR"/>
                <w:b/>
                <w:bCs/>
                <w:i/>
                <w:iCs/>
                <w:sz w:val="16"/>
                <w:szCs w:val="16"/>
              </w:rPr>
              <w:t xml:space="preserve">28 176,40 </w:t>
            </w:r>
          </w:p>
        </w:tc>
        <w:tc>
          <w:tcPr>
            <w:tcW w:w="1037" w:type="dxa"/>
            <w:gridSpan w:val="3"/>
            <w:tcBorders>
              <w:top w:val="nil"/>
              <w:left w:val="nil"/>
              <w:bottom w:val="single" w:sz="4" w:space="0" w:color="auto"/>
              <w:right w:val="single" w:sz="4" w:space="0" w:color="auto"/>
            </w:tcBorders>
            <w:shd w:val="clear" w:color="000000" w:fill="FCD5B4"/>
            <w:noWrap/>
            <w:vAlign w:val="bottom"/>
            <w:hideMark/>
          </w:tcPr>
          <w:p w:rsidR="006A23E3" w:rsidRPr="006A23E3" w:rsidRDefault="006A23E3" w:rsidP="006A23E3">
            <w:pPr>
              <w:jc w:val="right"/>
              <w:rPr>
                <w:rFonts w:ascii="Arial CYR" w:hAnsi="Arial CYR" w:cs="Arial CYR"/>
                <w:b/>
                <w:bCs/>
                <w:i/>
                <w:iCs/>
                <w:sz w:val="16"/>
                <w:szCs w:val="16"/>
              </w:rPr>
            </w:pPr>
            <w:r w:rsidRPr="006A23E3">
              <w:rPr>
                <w:rFonts w:ascii="Arial CYR" w:hAnsi="Arial CYR" w:cs="Arial CYR"/>
                <w:b/>
                <w:bCs/>
                <w:i/>
                <w:iCs/>
                <w:sz w:val="16"/>
                <w:szCs w:val="16"/>
              </w:rPr>
              <w:t xml:space="preserve">27 792,70 </w:t>
            </w:r>
          </w:p>
        </w:tc>
        <w:tc>
          <w:tcPr>
            <w:tcW w:w="1813" w:type="dxa"/>
            <w:gridSpan w:val="4"/>
            <w:tcBorders>
              <w:top w:val="nil"/>
              <w:left w:val="nil"/>
              <w:bottom w:val="single" w:sz="4" w:space="0" w:color="auto"/>
              <w:right w:val="single" w:sz="4" w:space="0" w:color="auto"/>
            </w:tcBorders>
            <w:shd w:val="clear" w:color="000000" w:fill="FCD5B4"/>
            <w:noWrap/>
            <w:vAlign w:val="bottom"/>
            <w:hideMark/>
          </w:tcPr>
          <w:p w:rsidR="006A23E3" w:rsidRPr="006A23E3" w:rsidRDefault="006A23E3" w:rsidP="006A23E3">
            <w:pPr>
              <w:jc w:val="right"/>
              <w:rPr>
                <w:rFonts w:ascii="Arial CYR" w:hAnsi="Arial CYR" w:cs="Arial CYR"/>
                <w:b/>
                <w:bCs/>
                <w:i/>
                <w:iCs/>
                <w:sz w:val="16"/>
                <w:szCs w:val="16"/>
              </w:rPr>
            </w:pPr>
            <w:r w:rsidRPr="006A23E3">
              <w:rPr>
                <w:rFonts w:ascii="Arial CYR" w:hAnsi="Arial CYR" w:cs="Arial CYR"/>
                <w:b/>
                <w:bCs/>
                <w:i/>
                <w:iCs/>
                <w:sz w:val="16"/>
                <w:szCs w:val="16"/>
              </w:rPr>
              <w:t xml:space="preserve">383,70 </w:t>
            </w:r>
          </w:p>
        </w:tc>
        <w:tc>
          <w:tcPr>
            <w:tcW w:w="799" w:type="dxa"/>
            <w:gridSpan w:val="4"/>
            <w:tcBorders>
              <w:top w:val="nil"/>
              <w:left w:val="nil"/>
              <w:bottom w:val="single" w:sz="4" w:space="0" w:color="auto"/>
              <w:right w:val="single" w:sz="4" w:space="0" w:color="auto"/>
            </w:tcBorders>
            <w:shd w:val="clear" w:color="000000" w:fill="FCD5B4"/>
            <w:noWrap/>
            <w:vAlign w:val="bottom"/>
            <w:hideMark/>
          </w:tcPr>
          <w:p w:rsidR="006A23E3" w:rsidRPr="006A23E3" w:rsidRDefault="006A23E3" w:rsidP="006A23E3">
            <w:pPr>
              <w:jc w:val="right"/>
              <w:rPr>
                <w:rFonts w:ascii="Arial CYR" w:hAnsi="Arial CYR" w:cs="Arial CYR"/>
                <w:b/>
                <w:bCs/>
                <w:i/>
                <w:iCs/>
                <w:sz w:val="16"/>
                <w:szCs w:val="16"/>
              </w:rPr>
            </w:pPr>
            <w:r w:rsidRPr="006A23E3">
              <w:rPr>
                <w:rFonts w:ascii="Arial CYR" w:hAnsi="Arial CYR" w:cs="Arial CYR"/>
                <w:b/>
                <w:bCs/>
                <w:i/>
                <w:iCs/>
                <w:sz w:val="16"/>
                <w:szCs w:val="16"/>
              </w:rPr>
              <w:t xml:space="preserve">98,60 </w:t>
            </w:r>
          </w:p>
        </w:tc>
      </w:tr>
      <w:tr w:rsidR="006A23E3" w:rsidRPr="006A23E3" w:rsidTr="00DC36A2">
        <w:trPr>
          <w:gridAfter w:val="2"/>
          <w:wAfter w:w="515" w:type="dxa"/>
          <w:trHeight w:val="510"/>
        </w:trPr>
        <w:tc>
          <w:tcPr>
            <w:tcW w:w="1701" w:type="dxa"/>
            <w:gridSpan w:val="2"/>
            <w:tcBorders>
              <w:top w:val="nil"/>
              <w:left w:val="single" w:sz="4" w:space="0" w:color="auto"/>
              <w:bottom w:val="single" w:sz="4" w:space="0" w:color="auto"/>
              <w:right w:val="single" w:sz="4" w:space="0" w:color="auto"/>
            </w:tcBorders>
            <w:shd w:val="clear" w:color="000000" w:fill="DAEEF3"/>
            <w:vAlign w:val="bottom"/>
            <w:hideMark/>
          </w:tcPr>
          <w:p w:rsidR="006A23E3" w:rsidRPr="006A23E3" w:rsidRDefault="006A23E3" w:rsidP="006A23E3">
            <w:pPr>
              <w:rPr>
                <w:rFonts w:ascii="Arial CYR" w:hAnsi="Arial CYR" w:cs="Arial CYR"/>
                <w:sz w:val="16"/>
                <w:szCs w:val="16"/>
              </w:rPr>
            </w:pPr>
            <w:r w:rsidRPr="006A23E3">
              <w:rPr>
                <w:rFonts w:ascii="Arial CYR" w:hAnsi="Arial CYR" w:cs="Arial CYR"/>
                <w:sz w:val="16"/>
                <w:szCs w:val="16"/>
              </w:rPr>
              <w:t>МП "Энергосбережение и повышение энергетической эффективности в Жигаловском МО на 2016-2025 годы"</w:t>
            </w:r>
          </w:p>
        </w:tc>
        <w:tc>
          <w:tcPr>
            <w:tcW w:w="808" w:type="dxa"/>
            <w:tcBorders>
              <w:top w:val="nil"/>
              <w:left w:val="nil"/>
              <w:bottom w:val="single" w:sz="4" w:space="0" w:color="auto"/>
              <w:right w:val="single" w:sz="4" w:space="0" w:color="auto"/>
            </w:tcBorders>
            <w:shd w:val="clear" w:color="000000" w:fill="DAEEF3"/>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910</w:t>
            </w:r>
          </w:p>
        </w:tc>
        <w:tc>
          <w:tcPr>
            <w:tcW w:w="880" w:type="dxa"/>
            <w:tcBorders>
              <w:top w:val="nil"/>
              <w:left w:val="nil"/>
              <w:bottom w:val="single" w:sz="4" w:space="0" w:color="auto"/>
              <w:right w:val="single" w:sz="4" w:space="0" w:color="auto"/>
            </w:tcBorders>
            <w:shd w:val="clear" w:color="000000" w:fill="DAEEF3"/>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0503</w:t>
            </w:r>
          </w:p>
        </w:tc>
        <w:tc>
          <w:tcPr>
            <w:tcW w:w="1004" w:type="dxa"/>
            <w:gridSpan w:val="3"/>
            <w:tcBorders>
              <w:top w:val="nil"/>
              <w:left w:val="nil"/>
              <w:bottom w:val="single" w:sz="4" w:space="0" w:color="auto"/>
              <w:right w:val="single" w:sz="4" w:space="0" w:color="auto"/>
            </w:tcBorders>
            <w:shd w:val="clear" w:color="000000" w:fill="DAEEF3"/>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06000 00000</w:t>
            </w:r>
          </w:p>
        </w:tc>
        <w:tc>
          <w:tcPr>
            <w:tcW w:w="1357" w:type="dxa"/>
            <w:gridSpan w:val="5"/>
            <w:tcBorders>
              <w:top w:val="nil"/>
              <w:left w:val="nil"/>
              <w:bottom w:val="single" w:sz="4" w:space="0" w:color="auto"/>
              <w:right w:val="single" w:sz="4" w:space="0" w:color="auto"/>
            </w:tcBorders>
            <w:shd w:val="clear" w:color="000000" w:fill="DAEEF3"/>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 </w:t>
            </w:r>
          </w:p>
        </w:tc>
        <w:tc>
          <w:tcPr>
            <w:tcW w:w="1324" w:type="dxa"/>
            <w:gridSpan w:val="3"/>
            <w:tcBorders>
              <w:top w:val="nil"/>
              <w:left w:val="nil"/>
              <w:bottom w:val="single" w:sz="4" w:space="0" w:color="auto"/>
              <w:right w:val="single" w:sz="4" w:space="0" w:color="auto"/>
            </w:tcBorders>
            <w:shd w:val="clear" w:color="000000" w:fill="DAEEF3"/>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498,80 </w:t>
            </w:r>
          </w:p>
        </w:tc>
        <w:tc>
          <w:tcPr>
            <w:tcW w:w="1037" w:type="dxa"/>
            <w:gridSpan w:val="3"/>
            <w:tcBorders>
              <w:top w:val="nil"/>
              <w:left w:val="nil"/>
              <w:bottom w:val="single" w:sz="4" w:space="0" w:color="auto"/>
              <w:right w:val="single" w:sz="4" w:space="0" w:color="auto"/>
            </w:tcBorders>
            <w:shd w:val="clear" w:color="000000" w:fill="DAEEF3"/>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498,80 </w:t>
            </w:r>
          </w:p>
        </w:tc>
        <w:tc>
          <w:tcPr>
            <w:tcW w:w="1813" w:type="dxa"/>
            <w:gridSpan w:val="4"/>
            <w:tcBorders>
              <w:top w:val="nil"/>
              <w:left w:val="nil"/>
              <w:bottom w:val="single" w:sz="4" w:space="0" w:color="auto"/>
              <w:right w:val="single" w:sz="4" w:space="0" w:color="auto"/>
            </w:tcBorders>
            <w:shd w:val="clear" w:color="000000" w:fill="DAEEF3"/>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0,00 </w:t>
            </w:r>
          </w:p>
        </w:tc>
        <w:tc>
          <w:tcPr>
            <w:tcW w:w="799" w:type="dxa"/>
            <w:gridSpan w:val="4"/>
            <w:tcBorders>
              <w:top w:val="nil"/>
              <w:left w:val="nil"/>
              <w:bottom w:val="single" w:sz="4" w:space="0" w:color="auto"/>
              <w:right w:val="single" w:sz="4" w:space="0" w:color="auto"/>
            </w:tcBorders>
            <w:shd w:val="clear" w:color="000000" w:fill="DAEEF3"/>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100,00 </w:t>
            </w:r>
          </w:p>
        </w:tc>
      </w:tr>
      <w:tr w:rsidR="006A23E3" w:rsidRPr="006A23E3" w:rsidTr="00DC36A2">
        <w:trPr>
          <w:gridAfter w:val="2"/>
          <w:wAfter w:w="515" w:type="dxa"/>
          <w:trHeight w:val="765"/>
        </w:trPr>
        <w:tc>
          <w:tcPr>
            <w:tcW w:w="1701" w:type="dxa"/>
            <w:gridSpan w:val="2"/>
            <w:tcBorders>
              <w:top w:val="nil"/>
              <w:left w:val="single" w:sz="4" w:space="0" w:color="auto"/>
              <w:bottom w:val="single" w:sz="4" w:space="0" w:color="auto"/>
              <w:right w:val="single" w:sz="4" w:space="0" w:color="auto"/>
            </w:tcBorders>
            <w:shd w:val="clear" w:color="000000" w:fill="FFFFFF"/>
            <w:hideMark/>
          </w:tcPr>
          <w:p w:rsidR="006A23E3" w:rsidRPr="006A23E3" w:rsidRDefault="006A23E3" w:rsidP="006A23E3">
            <w:pPr>
              <w:rPr>
                <w:rFonts w:ascii="Arial CYR" w:hAnsi="Arial CYR" w:cs="Arial CYR"/>
                <w:i/>
                <w:iCs/>
                <w:sz w:val="16"/>
                <w:szCs w:val="16"/>
              </w:rPr>
            </w:pPr>
            <w:r w:rsidRPr="006A23E3">
              <w:rPr>
                <w:rFonts w:ascii="Arial CYR" w:hAnsi="Arial CYR" w:cs="Arial CYR"/>
                <w:i/>
                <w:iCs/>
                <w:sz w:val="16"/>
                <w:szCs w:val="16"/>
              </w:rPr>
              <w:t>Основное мероприятие "Энергосбережение и повышение энерге</w:t>
            </w:r>
            <w:r w:rsidRPr="006A23E3">
              <w:rPr>
                <w:rFonts w:ascii="Arial CYR" w:hAnsi="Arial CYR" w:cs="Arial CYR"/>
                <w:i/>
                <w:iCs/>
                <w:sz w:val="16"/>
                <w:szCs w:val="16"/>
              </w:rPr>
              <w:lastRenderedPageBreak/>
              <w:t>тической эффективности систем коммунальной инфраструктуры"</w:t>
            </w:r>
          </w:p>
        </w:tc>
        <w:tc>
          <w:tcPr>
            <w:tcW w:w="808" w:type="dxa"/>
            <w:tcBorders>
              <w:top w:val="nil"/>
              <w:left w:val="nil"/>
              <w:bottom w:val="single" w:sz="4" w:space="0" w:color="auto"/>
              <w:right w:val="single" w:sz="4" w:space="0" w:color="auto"/>
            </w:tcBorders>
            <w:shd w:val="clear" w:color="000000" w:fill="FFFFFF"/>
            <w:noWrap/>
            <w:vAlign w:val="bottom"/>
            <w:hideMark/>
          </w:tcPr>
          <w:p w:rsidR="006A23E3" w:rsidRPr="006A23E3" w:rsidRDefault="006A23E3" w:rsidP="006A23E3">
            <w:pPr>
              <w:jc w:val="center"/>
              <w:rPr>
                <w:rFonts w:ascii="Arial CYR" w:hAnsi="Arial CYR" w:cs="Arial CYR"/>
                <w:i/>
                <w:iCs/>
                <w:sz w:val="16"/>
                <w:szCs w:val="16"/>
              </w:rPr>
            </w:pPr>
            <w:r w:rsidRPr="006A23E3">
              <w:rPr>
                <w:rFonts w:ascii="Arial CYR" w:hAnsi="Arial CYR" w:cs="Arial CYR"/>
                <w:i/>
                <w:iCs/>
                <w:sz w:val="16"/>
                <w:szCs w:val="16"/>
              </w:rPr>
              <w:lastRenderedPageBreak/>
              <w:t xml:space="preserve">910 </w:t>
            </w:r>
          </w:p>
        </w:tc>
        <w:tc>
          <w:tcPr>
            <w:tcW w:w="880" w:type="dxa"/>
            <w:tcBorders>
              <w:top w:val="nil"/>
              <w:left w:val="nil"/>
              <w:bottom w:val="single" w:sz="4" w:space="0" w:color="auto"/>
              <w:right w:val="single" w:sz="4" w:space="0" w:color="auto"/>
            </w:tcBorders>
            <w:shd w:val="clear" w:color="000000" w:fill="FFFFFF"/>
            <w:noWrap/>
            <w:vAlign w:val="bottom"/>
            <w:hideMark/>
          </w:tcPr>
          <w:p w:rsidR="006A23E3" w:rsidRPr="006A23E3" w:rsidRDefault="006A23E3" w:rsidP="006A23E3">
            <w:pPr>
              <w:jc w:val="center"/>
              <w:rPr>
                <w:rFonts w:ascii="Arial CYR" w:hAnsi="Arial CYR" w:cs="Arial CYR"/>
                <w:i/>
                <w:iCs/>
                <w:sz w:val="16"/>
                <w:szCs w:val="16"/>
              </w:rPr>
            </w:pPr>
            <w:r w:rsidRPr="006A23E3">
              <w:rPr>
                <w:rFonts w:ascii="Arial CYR" w:hAnsi="Arial CYR" w:cs="Arial CYR"/>
                <w:i/>
                <w:iCs/>
                <w:sz w:val="16"/>
                <w:szCs w:val="16"/>
              </w:rPr>
              <w:t>0503</w:t>
            </w:r>
          </w:p>
        </w:tc>
        <w:tc>
          <w:tcPr>
            <w:tcW w:w="1004" w:type="dxa"/>
            <w:gridSpan w:val="3"/>
            <w:tcBorders>
              <w:top w:val="nil"/>
              <w:left w:val="nil"/>
              <w:bottom w:val="single" w:sz="4" w:space="0" w:color="auto"/>
              <w:right w:val="single" w:sz="4" w:space="0" w:color="auto"/>
            </w:tcBorders>
            <w:shd w:val="clear" w:color="000000" w:fill="FFFFFF"/>
            <w:noWrap/>
            <w:vAlign w:val="bottom"/>
            <w:hideMark/>
          </w:tcPr>
          <w:p w:rsidR="006A23E3" w:rsidRPr="006A23E3" w:rsidRDefault="006A23E3" w:rsidP="006A23E3">
            <w:pPr>
              <w:jc w:val="center"/>
              <w:rPr>
                <w:rFonts w:ascii="Arial CYR" w:hAnsi="Arial CYR" w:cs="Arial CYR"/>
                <w:i/>
                <w:iCs/>
                <w:sz w:val="16"/>
                <w:szCs w:val="16"/>
              </w:rPr>
            </w:pPr>
            <w:r w:rsidRPr="006A23E3">
              <w:rPr>
                <w:rFonts w:ascii="Arial CYR" w:hAnsi="Arial CYR" w:cs="Arial CYR"/>
                <w:i/>
                <w:iCs/>
                <w:sz w:val="16"/>
                <w:szCs w:val="16"/>
              </w:rPr>
              <w:t>06003 00000</w:t>
            </w:r>
          </w:p>
        </w:tc>
        <w:tc>
          <w:tcPr>
            <w:tcW w:w="1357" w:type="dxa"/>
            <w:gridSpan w:val="5"/>
            <w:tcBorders>
              <w:top w:val="nil"/>
              <w:left w:val="nil"/>
              <w:bottom w:val="single" w:sz="4" w:space="0" w:color="auto"/>
              <w:right w:val="single" w:sz="4" w:space="0" w:color="auto"/>
            </w:tcBorders>
            <w:shd w:val="clear" w:color="000000" w:fill="FFFFFF"/>
            <w:noWrap/>
            <w:vAlign w:val="bottom"/>
            <w:hideMark/>
          </w:tcPr>
          <w:p w:rsidR="006A23E3" w:rsidRPr="006A23E3" w:rsidRDefault="006A23E3" w:rsidP="006A23E3">
            <w:pPr>
              <w:jc w:val="center"/>
              <w:rPr>
                <w:rFonts w:ascii="Arial CYR" w:hAnsi="Arial CYR" w:cs="Arial CYR"/>
                <w:i/>
                <w:iCs/>
                <w:sz w:val="16"/>
                <w:szCs w:val="16"/>
              </w:rPr>
            </w:pPr>
            <w:r w:rsidRPr="006A23E3">
              <w:rPr>
                <w:rFonts w:ascii="Arial CYR" w:hAnsi="Arial CYR" w:cs="Arial CYR"/>
                <w:i/>
                <w:iCs/>
                <w:sz w:val="16"/>
                <w:szCs w:val="16"/>
              </w:rPr>
              <w:t> </w:t>
            </w:r>
          </w:p>
        </w:tc>
        <w:tc>
          <w:tcPr>
            <w:tcW w:w="1324" w:type="dxa"/>
            <w:gridSpan w:val="3"/>
            <w:tcBorders>
              <w:top w:val="nil"/>
              <w:left w:val="nil"/>
              <w:bottom w:val="single" w:sz="4" w:space="0" w:color="auto"/>
              <w:right w:val="single" w:sz="4" w:space="0" w:color="auto"/>
            </w:tcBorders>
            <w:shd w:val="clear" w:color="000000" w:fill="FFFFFF"/>
            <w:noWrap/>
            <w:vAlign w:val="bottom"/>
            <w:hideMark/>
          </w:tcPr>
          <w:p w:rsidR="006A23E3" w:rsidRPr="006A23E3" w:rsidRDefault="006A23E3" w:rsidP="006A23E3">
            <w:pPr>
              <w:jc w:val="right"/>
              <w:rPr>
                <w:rFonts w:ascii="Arial CYR" w:hAnsi="Arial CYR" w:cs="Arial CYR"/>
                <w:i/>
                <w:iCs/>
                <w:sz w:val="16"/>
                <w:szCs w:val="16"/>
              </w:rPr>
            </w:pPr>
            <w:r w:rsidRPr="006A23E3">
              <w:rPr>
                <w:rFonts w:ascii="Arial CYR" w:hAnsi="Arial CYR" w:cs="Arial CYR"/>
                <w:i/>
                <w:iCs/>
                <w:sz w:val="16"/>
                <w:szCs w:val="16"/>
              </w:rPr>
              <w:t xml:space="preserve">498,80 </w:t>
            </w:r>
          </w:p>
        </w:tc>
        <w:tc>
          <w:tcPr>
            <w:tcW w:w="1037" w:type="dxa"/>
            <w:gridSpan w:val="3"/>
            <w:tcBorders>
              <w:top w:val="nil"/>
              <w:left w:val="nil"/>
              <w:bottom w:val="single" w:sz="4" w:space="0" w:color="auto"/>
              <w:right w:val="single" w:sz="4" w:space="0" w:color="auto"/>
            </w:tcBorders>
            <w:shd w:val="clear" w:color="000000" w:fill="FFFFFF"/>
            <w:noWrap/>
            <w:vAlign w:val="bottom"/>
            <w:hideMark/>
          </w:tcPr>
          <w:p w:rsidR="006A23E3" w:rsidRPr="006A23E3" w:rsidRDefault="006A23E3" w:rsidP="006A23E3">
            <w:pPr>
              <w:jc w:val="right"/>
              <w:rPr>
                <w:rFonts w:ascii="Arial CYR" w:hAnsi="Arial CYR" w:cs="Arial CYR"/>
                <w:i/>
                <w:iCs/>
                <w:sz w:val="16"/>
                <w:szCs w:val="16"/>
              </w:rPr>
            </w:pPr>
            <w:r w:rsidRPr="006A23E3">
              <w:rPr>
                <w:rFonts w:ascii="Arial CYR" w:hAnsi="Arial CYR" w:cs="Arial CYR"/>
                <w:i/>
                <w:iCs/>
                <w:sz w:val="16"/>
                <w:szCs w:val="16"/>
              </w:rPr>
              <w:t xml:space="preserve">498,80 </w:t>
            </w:r>
          </w:p>
        </w:tc>
        <w:tc>
          <w:tcPr>
            <w:tcW w:w="1813" w:type="dxa"/>
            <w:gridSpan w:val="4"/>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i/>
                <w:iCs/>
                <w:sz w:val="16"/>
                <w:szCs w:val="16"/>
              </w:rPr>
            </w:pPr>
            <w:r w:rsidRPr="006A23E3">
              <w:rPr>
                <w:rFonts w:ascii="Arial CYR" w:hAnsi="Arial CYR" w:cs="Arial CYR"/>
                <w:i/>
                <w:iCs/>
                <w:sz w:val="16"/>
                <w:szCs w:val="16"/>
              </w:rPr>
              <w:t xml:space="preserve">0,00 </w:t>
            </w:r>
          </w:p>
        </w:tc>
        <w:tc>
          <w:tcPr>
            <w:tcW w:w="799" w:type="dxa"/>
            <w:gridSpan w:val="4"/>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i/>
                <w:iCs/>
                <w:sz w:val="16"/>
                <w:szCs w:val="16"/>
              </w:rPr>
            </w:pPr>
            <w:r w:rsidRPr="006A23E3">
              <w:rPr>
                <w:rFonts w:ascii="Arial CYR" w:hAnsi="Arial CYR" w:cs="Arial CYR"/>
                <w:i/>
                <w:iCs/>
                <w:sz w:val="16"/>
                <w:szCs w:val="16"/>
              </w:rPr>
              <w:t xml:space="preserve">100,00 </w:t>
            </w:r>
          </w:p>
        </w:tc>
      </w:tr>
      <w:tr w:rsidR="006A23E3" w:rsidRPr="006A23E3" w:rsidTr="00DC36A2">
        <w:trPr>
          <w:gridAfter w:val="2"/>
          <w:wAfter w:w="515" w:type="dxa"/>
          <w:trHeight w:val="510"/>
        </w:trPr>
        <w:tc>
          <w:tcPr>
            <w:tcW w:w="1701" w:type="dxa"/>
            <w:gridSpan w:val="2"/>
            <w:tcBorders>
              <w:top w:val="nil"/>
              <w:left w:val="single" w:sz="4" w:space="0" w:color="auto"/>
              <w:bottom w:val="single" w:sz="4" w:space="0" w:color="auto"/>
              <w:right w:val="single" w:sz="4" w:space="0" w:color="auto"/>
            </w:tcBorders>
            <w:shd w:val="clear" w:color="000000" w:fill="FFFFFF"/>
            <w:vAlign w:val="bottom"/>
            <w:hideMark/>
          </w:tcPr>
          <w:p w:rsidR="006A23E3" w:rsidRPr="006A23E3" w:rsidRDefault="006A23E3" w:rsidP="006A23E3">
            <w:pPr>
              <w:rPr>
                <w:rFonts w:ascii="Arial CYR" w:hAnsi="Arial CYR" w:cs="Arial CYR"/>
                <w:sz w:val="16"/>
                <w:szCs w:val="16"/>
              </w:rPr>
            </w:pPr>
            <w:r w:rsidRPr="006A23E3">
              <w:rPr>
                <w:rFonts w:ascii="Arial CYR" w:hAnsi="Arial CYR" w:cs="Arial CYR"/>
                <w:sz w:val="16"/>
                <w:szCs w:val="16"/>
              </w:rPr>
              <w:t>Расходы на реализацию основного мероприятия муниципальной программы за счет средств местного бюджета</w:t>
            </w:r>
          </w:p>
        </w:tc>
        <w:tc>
          <w:tcPr>
            <w:tcW w:w="808" w:type="dxa"/>
            <w:tcBorders>
              <w:top w:val="nil"/>
              <w:left w:val="nil"/>
              <w:bottom w:val="single" w:sz="4" w:space="0" w:color="auto"/>
              <w:right w:val="single" w:sz="4" w:space="0" w:color="auto"/>
            </w:tcBorders>
            <w:shd w:val="clear" w:color="000000" w:fill="FFFFFF"/>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910</w:t>
            </w:r>
          </w:p>
        </w:tc>
        <w:tc>
          <w:tcPr>
            <w:tcW w:w="880" w:type="dxa"/>
            <w:tcBorders>
              <w:top w:val="nil"/>
              <w:left w:val="nil"/>
              <w:bottom w:val="single" w:sz="4" w:space="0" w:color="auto"/>
              <w:right w:val="single" w:sz="4" w:space="0" w:color="auto"/>
            </w:tcBorders>
            <w:shd w:val="clear" w:color="000000" w:fill="FFFFFF"/>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0503</w:t>
            </w:r>
          </w:p>
        </w:tc>
        <w:tc>
          <w:tcPr>
            <w:tcW w:w="1004" w:type="dxa"/>
            <w:gridSpan w:val="3"/>
            <w:tcBorders>
              <w:top w:val="nil"/>
              <w:left w:val="nil"/>
              <w:bottom w:val="single" w:sz="4" w:space="0" w:color="auto"/>
              <w:right w:val="single" w:sz="4" w:space="0" w:color="auto"/>
            </w:tcBorders>
            <w:shd w:val="clear" w:color="000000" w:fill="FFFFFF"/>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06003 29990</w:t>
            </w:r>
          </w:p>
        </w:tc>
        <w:tc>
          <w:tcPr>
            <w:tcW w:w="1357" w:type="dxa"/>
            <w:gridSpan w:val="5"/>
            <w:tcBorders>
              <w:top w:val="nil"/>
              <w:left w:val="nil"/>
              <w:bottom w:val="single" w:sz="4" w:space="0" w:color="auto"/>
              <w:right w:val="single" w:sz="4" w:space="0" w:color="auto"/>
            </w:tcBorders>
            <w:shd w:val="clear" w:color="000000" w:fill="FFFFFF"/>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 </w:t>
            </w:r>
          </w:p>
        </w:tc>
        <w:tc>
          <w:tcPr>
            <w:tcW w:w="1324" w:type="dxa"/>
            <w:gridSpan w:val="3"/>
            <w:tcBorders>
              <w:top w:val="nil"/>
              <w:left w:val="nil"/>
              <w:bottom w:val="single" w:sz="4" w:space="0" w:color="auto"/>
              <w:right w:val="single" w:sz="4" w:space="0" w:color="auto"/>
            </w:tcBorders>
            <w:shd w:val="clear" w:color="000000" w:fill="FFFFFF"/>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498,80 </w:t>
            </w:r>
          </w:p>
        </w:tc>
        <w:tc>
          <w:tcPr>
            <w:tcW w:w="1037" w:type="dxa"/>
            <w:gridSpan w:val="3"/>
            <w:tcBorders>
              <w:top w:val="nil"/>
              <w:left w:val="nil"/>
              <w:bottom w:val="single" w:sz="4" w:space="0" w:color="auto"/>
              <w:right w:val="single" w:sz="4" w:space="0" w:color="auto"/>
            </w:tcBorders>
            <w:shd w:val="clear" w:color="000000" w:fill="FFFFFF"/>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498,80 </w:t>
            </w:r>
          </w:p>
        </w:tc>
        <w:tc>
          <w:tcPr>
            <w:tcW w:w="1813" w:type="dxa"/>
            <w:gridSpan w:val="4"/>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0,00 </w:t>
            </w:r>
          </w:p>
        </w:tc>
        <w:tc>
          <w:tcPr>
            <w:tcW w:w="799" w:type="dxa"/>
            <w:gridSpan w:val="4"/>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100,00 </w:t>
            </w:r>
          </w:p>
        </w:tc>
      </w:tr>
      <w:tr w:rsidR="006A23E3" w:rsidRPr="006A23E3" w:rsidTr="00DC36A2">
        <w:trPr>
          <w:gridAfter w:val="2"/>
          <w:wAfter w:w="515" w:type="dxa"/>
          <w:trHeight w:val="510"/>
        </w:trPr>
        <w:tc>
          <w:tcPr>
            <w:tcW w:w="1701" w:type="dxa"/>
            <w:gridSpan w:val="2"/>
            <w:tcBorders>
              <w:top w:val="nil"/>
              <w:left w:val="single" w:sz="4" w:space="0" w:color="auto"/>
              <w:bottom w:val="single" w:sz="4" w:space="0" w:color="auto"/>
              <w:right w:val="single" w:sz="4" w:space="0" w:color="auto"/>
            </w:tcBorders>
            <w:shd w:val="clear" w:color="auto" w:fill="auto"/>
            <w:vAlign w:val="center"/>
            <w:hideMark/>
          </w:tcPr>
          <w:p w:rsidR="006A23E3" w:rsidRPr="006A23E3" w:rsidRDefault="006A23E3" w:rsidP="006A23E3">
            <w:pPr>
              <w:rPr>
                <w:rFonts w:ascii="Arial CYR" w:hAnsi="Arial CYR" w:cs="Arial CYR"/>
                <w:sz w:val="16"/>
                <w:szCs w:val="16"/>
              </w:rPr>
            </w:pPr>
            <w:r w:rsidRPr="006A23E3">
              <w:rPr>
                <w:rFonts w:ascii="Arial CYR" w:hAnsi="Arial CYR" w:cs="Arial CYR"/>
                <w:sz w:val="16"/>
                <w:szCs w:val="16"/>
              </w:rPr>
              <w:t>Закупка товаров, работ и услуг для государственных (муниципальных) нужд</w:t>
            </w:r>
          </w:p>
        </w:tc>
        <w:tc>
          <w:tcPr>
            <w:tcW w:w="808" w:type="dxa"/>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910</w:t>
            </w:r>
          </w:p>
        </w:tc>
        <w:tc>
          <w:tcPr>
            <w:tcW w:w="880" w:type="dxa"/>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0503</w:t>
            </w:r>
          </w:p>
        </w:tc>
        <w:tc>
          <w:tcPr>
            <w:tcW w:w="1004" w:type="dxa"/>
            <w:gridSpan w:val="3"/>
            <w:tcBorders>
              <w:top w:val="nil"/>
              <w:left w:val="nil"/>
              <w:bottom w:val="single" w:sz="4" w:space="0" w:color="auto"/>
              <w:right w:val="single" w:sz="4" w:space="0" w:color="auto"/>
            </w:tcBorders>
            <w:shd w:val="clear" w:color="000000" w:fill="FFFFFF"/>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06003 29990</w:t>
            </w:r>
          </w:p>
        </w:tc>
        <w:tc>
          <w:tcPr>
            <w:tcW w:w="1357" w:type="dxa"/>
            <w:gridSpan w:val="5"/>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200</w:t>
            </w:r>
          </w:p>
        </w:tc>
        <w:tc>
          <w:tcPr>
            <w:tcW w:w="1324" w:type="dxa"/>
            <w:gridSpan w:val="3"/>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498,80 </w:t>
            </w:r>
          </w:p>
        </w:tc>
        <w:tc>
          <w:tcPr>
            <w:tcW w:w="1037" w:type="dxa"/>
            <w:gridSpan w:val="3"/>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498,80 </w:t>
            </w:r>
          </w:p>
        </w:tc>
        <w:tc>
          <w:tcPr>
            <w:tcW w:w="1813" w:type="dxa"/>
            <w:gridSpan w:val="4"/>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0,00 </w:t>
            </w:r>
          </w:p>
        </w:tc>
        <w:tc>
          <w:tcPr>
            <w:tcW w:w="799" w:type="dxa"/>
            <w:gridSpan w:val="4"/>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100,00 </w:t>
            </w:r>
          </w:p>
        </w:tc>
      </w:tr>
      <w:tr w:rsidR="006A23E3" w:rsidRPr="006A23E3" w:rsidTr="00DC36A2">
        <w:trPr>
          <w:gridAfter w:val="2"/>
          <w:wAfter w:w="515" w:type="dxa"/>
          <w:trHeight w:val="255"/>
        </w:trPr>
        <w:tc>
          <w:tcPr>
            <w:tcW w:w="1701" w:type="dxa"/>
            <w:gridSpan w:val="2"/>
            <w:tcBorders>
              <w:top w:val="nil"/>
              <w:left w:val="single" w:sz="4" w:space="0" w:color="auto"/>
              <w:bottom w:val="single" w:sz="4" w:space="0" w:color="auto"/>
              <w:right w:val="single" w:sz="4" w:space="0" w:color="auto"/>
            </w:tcBorders>
            <w:shd w:val="clear" w:color="auto" w:fill="auto"/>
            <w:vAlign w:val="bottom"/>
            <w:hideMark/>
          </w:tcPr>
          <w:p w:rsidR="006A23E3" w:rsidRPr="006A23E3" w:rsidRDefault="006A23E3" w:rsidP="006A23E3">
            <w:pPr>
              <w:rPr>
                <w:rFonts w:ascii="Arial CYR" w:hAnsi="Arial CYR" w:cs="Arial CYR"/>
                <w:sz w:val="16"/>
                <w:szCs w:val="16"/>
              </w:rPr>
            </w:pPr>
            <w:r w:rsidRPr="006A23E3">
              <w:rPr>
                <w:rFonts w:ascii="Arial CYR" w:hAnsi="Arial CYR" w:cs="Arial CYR"/>
                <w:sz w:val="16"/>
                <w:szCs w:val="16"/>
              </w:rPr>
              <w:t>Прочая закупка товаров, работ и услуг</w:t>
            </w:r>
          </w:p>
        </w:tc>
        <w:tc>
          <w:tcPr>
            <w:tcW w:w="808" w:type="dxa"/>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910</w:t>
            </w:r>
          </w:p>
        </w:tc>
        <w:tc>
          <w:tcPr>
            <w:tcW w:w="880" w:type="dxa"/>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0503</w:t>
            </w:r>
          </w:p>
        </w:tc>
        <w:tc>
          <w:tcPr>
            <w:tcW w:w="1004" w:type="dxa"/>
            <w:gridSpan w:val="3"/>
            <w:tcBorders>
              <w:top w:val="nil"/>
              <w:left w:val="nil"/>
              <w:bottom w:val="single" w:sz="4" w:space="0" w:color="auto"/>
              <w:right w:val="single" w:sz="4" w:space="0" w:color="auto"/>
            </w:tcBorders>
            <w:shd w:val="clear" w:color="000000" w:fill="FFFFFF"/>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06003 29990</w:t>
            </w:r>
          </w:p>
        </w:tc>
        <w:tc>
          <w:tcPr>
            <w:tcW w:w="1357" w:type="dxa"/>
            <w:gridSpan w:val="5"/>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244</w:t>
            </w:r>
          </w:p>
        </w:tc>
        <w:tc>
          <w:tcPr>
            <w:tcW w:w="1324" w:type="dxa"/>
            <w:gridSpan w:val="3"/>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498,80 </w:t>
            </w:r>
          </w:p>
        </w:tc>
        <w:tc>
          <w:tcPr>
            <w:tcW w:w="1037" w:type="dxa"/>
            <w:gridSpan w:val="3"/>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498,80 </w:t>
            </w:r>
          </w:p>
        </w:tc>
        <w:tc>
          <w:tcPr>
            <w:tcW w:w="1813" w:type="dxa"/>
            <w:gridSpan w:val="4"/>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0,00 </w:t>
            </w:r>
          </w:p>
        </w:tc>
        <w:tc>
          <w:tcPr>
            <w:tcW w:w="799" w:type="dxa"/>
            <w:gridSpan w:val="4"/>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100,00 </w:t>
            </w:r>
          </w:p>
        </w:tc>
      </w:tr>
      <w:tr w:rsidR="006A23E3" w:rsidRPr="006A23E3" w:rsidTr="00DC36A2">
        <w:trPr>
          <w:gridAfter w:val="2"/>
          <w:wAfter w:w="515" w:type="dxa"/>
          <w:trHeight w:val="510"/>
        </w:trPr>
        <w:tc>
          <w:tcPr>
            <w:tcW w:w="1701" w:type="dxa"/>
            <w:gridSpan w:val="2"/>
            <w:tcBorders>
              <w:top w:val="nil"/>
              <w:left w:val="single" w:sz="4" w:space="0" w:color="auto"/>
              <w:bottom w:val="single" w:sz="4" w:space="0" w:color="auto"/>
              <w:right w:val="single" w:sz="4" w:space="0" w:color="auto"/>
            </w:tcBorders>
            <w:shd w:val="clear" w:color="000000" w:fill="DAEEF3"/>
            <w:vAlign w:val="bottom"/>
            <w:hideMark/>
          </w:tcPr>
          <w:p w:rsidR="006A23E3" w:rsidRPr="006A23E3" w:rsidRDefault="006A23E3" w:rsidP="006A23E3">
            <w:pPr>
              <w:rPr>
                <w:rFonts w:ascii="Arial CYR" w:hAnsi="Arial CYR" w:cs="Arial CYR"/>
                <w:sz w:val="16"/>
                <w:szCs w:val="16"/>
              </w:rPr>
            </w:pPr>
            <w:r w:rsidRPr="006A23E3">
              <w:rPr>
                <w:rFonts w:ascii="Arial CYR" w:hAnsi="Arial CYR" w:cs="Arial CYR"/>
                <w:sz w:val="16"/>
                <w:szCs w:val="16"/>
              </w:rPr>
              <w:t>МП "Комплексное развитие транспортной инфраструктуры Жигаловского муниципального образования на 2017-2025гг."</w:t>
            </w:r>
          </w:p>
        </w:tc>
        <w:tc>
          <w:tcPr>
            <w:tcW w:w="808" w:type="dxa"/>
            <w:tcBorders>
              <w:top w:val="nil"/>
              <w:left w:val="nil"/>
              <w:bottom w:val="single" w:sz="4" w:space="0" w:color="auto"/>
              <w:right w:val="single" w:sz="4" w:space="0" w:color="auto"/>
            </w:tcBorders>
            <w:shd w:val="clear" w:color="000000" w:fill="DAEEF3"/>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910</w:t>
            </w:r>
          </w:p>
        </w:tc>
        <w:tc>
          <w:tcPr>
            <w:tcW w:w="880" w:type="dxa"/>
            <w:tcBorders>
              <w:top w:val="nil"/>
              <w:left w:val="nil"/>
              <w:bottom w:val="single" w:sz="4" w:space="0" w:color="auto"/>
              <w:right w:val="single" w:sz="4" w:space="0" w:color="auto"/>
            </w:tcBorders>
            <w:shd w:val="clear" w:color="000000" w:fill="DAEEF3"/>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0503</w:t>
            </w:r>
          </w:p>
        </w:tc>
        <w:tc>
          <w:tcPr>
            <w:tcW w:w="1004" w:type="dxa"/>
            <w:gridSpan w:val="3"/>
            <w:tcBorders>
              <w:top w:val="nil"/>
              <w:left w:val="nil"/>
              <w:bottom w:val="single" w:sz="4" w:space="0" w:color="auto"/>
              <w:right w:val="single" w:sz="4" w:space="0" w:color="auto"/>
            </w:tcBorders>
            <w:shd w:val="clear" w:color="000000" w:fill="DAEEF3"/>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07000 00000</w:t>
            </w:r>
          </w:p>
        </w:tc>
        <w:tc>
          <w:tcPr>
            <w:tcW w:w="1357" w:type="dxa"/>
            <w:gridSpan w:val="5"/>
            <w:tcBorders>
              <w:top w:val="nil"/>
              <w:left w:val="nil"/>
              <w:bottom w:val="single" w:sz="4" w:space="0" w:color="auto"/>
              <w:right w:val="single" w:sz="4" w:space="0" w:color="auto"/>
            </w:tcBorders>
            <w:shd w:val="clear" w:color="000000" w:fill="DAEEF3"/>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 </w:t>
            </w:r>
          </w:p>
        </w:tc>
        <w:tc>
          <w:tcPr>
            <w:tcW w:w="1324" w:type="dxa"/>
            <w:gridSpan w:val="3"/>
            <w:tcBorders>
              <w:top w:val="nil"/>
              <w:left w:val="nil"/>
              <w:bottom w:val="single" w:sz="4" w:space="0" w:color="auto"/>
              <w:right w:val="single" w:sz="4" w:space="0" w:color="auto"/>
            </w:tcBorders>
            <w:shd w:val="clear" w:color="000000" w:fill="DAEEF3"/>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544,50 </w:t>
            </w:r>
          </w:p>
        </w:tc>
        <w:tc>
          <w:tcPr>
            <w:tcW w:w="1037" w:type="dxa"/>
            <w:gridSpan w:val="3"/>
            <w:tcBorders>
              <w:top w:val="nil"/>
              <w:left w:val="nil"/>
              <w:bottom w:val="single" w:sz="4" w:space="0" w:color="auto"/>
              <w:right w:val="single" w:sz="4" w:space="0" w:color="auto"/>
            </w:tcBorders>
            <w:shd w:val="clear" w:color="000000" w:fill="DAEEF3"/>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544,50 </w:t>
            </w:r>
          </w:p>
        </w:tc>
        <w:tc>
          <w:tcPr>
            <w:tcW w:w="1813" w:type="dxa"/>
            <w:gridSpan w:val="4"/>
            <w:tcBorders>
              <w:top w:val="nil"/>
              <w:left w:val="nil"/>
              <w:bottom w:val="single" w:sz="4" w:space="0" w:color="auto"/>
              <w:right w:val="single" w:sz="4" w:space="0" w:color="auto"/>
            </w:tcBorders>
            <w:shd w:val="clear" w:color="000000" w:fill="DAEEF3"/>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0,00 </w:t>
            </w:r>
          </w:p>
        </w:tc>
        <w:tc>
          <w:tcPr>
            <w:tcW w:w="799" w:type="dxa"/>
            <w:gridSpan w:val="4"/>
            <w:tcBorders>
              <w:top w:val="nil"/>
              <w:left w:val="nil"/>
              <w:bottom w:val="single" w:sz="4" w:space="0" w:color="auto"/>
              <w:right w:val="single" w:sz="4" w:space="0" w:color="auto"/>
            </w:tcBorders>
            <w:shd w:val="clear" w:color="000000" w:fill="DAEEF3"/>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100,00 </w:t>
            </w:r>
          </w:p>
        </w:tc>
      </w:tr>
      <w:tr w:rsidR="006A23E3" w:rsidRPr="006A23E3" w:rsidTr="00DC36A2">
        <w:trPr>
          <w:gridAfter w:val="2"/>
          <w:wAfter w:w="515" w:type="dxa"/>
          <w:trHeight w:val="510"/>
        </w:trPr>
        <w:tc>
          <w:tcPr>
            <w:tcW w:w="1701" w:type="dxa"/>
            <w:gridSpan w:val="2"/>
            <w:tcBorders>
              <w:top w:val="nil"/>
              <w:left w:val="single" w:sz="4" w:space="0" w:color="auto"/>
              <w:bottom w:val="single" w:sz="4" w:space="0" w:color="auto"/>
              <w:right w:val="single" w:sz="4" w:space="0" w:color="auto"/>
            </w:tcBorders>
            <w:shd w:val="clear" w:color="000000" w:fill="FFFFFF"/>
            <w:vAlign w:val="bottom"/>
            <w:hideMark/>
          </w:tcPr>
          <w:p w:rsidR="006A23E3" w:rsidRPr="006A23E3" w:rsidRDefault="006A23E3" w:rsidP="006A23E3">
            <w:pPr>
              <w:rPr>
                <w:rFonts w:ascii="Arial CYR" w:hAnsi="Arial CYR" w:cs="Arial CYR"/>
                <w:i/>
                <w:iCs/>
                <w:sz w:val="16"/>
                <w:szCs w:val="16"/>
              </w:rPr>
            </w:pPr>
            <w:r w:rsidRPr="006A23E3">
              <w:rPr>
                <w:rFonts w:ascii="Arial CYR" w:hAnsi="Arial CYR" w:cs="Arial CYR"/>
                <w:i/>
                <w:iCs/>
                <w:sz w:val="16"/>
                <w:szCs w:val="16"/>
              </w:rPr>
              <w:t>Основное мероприятие "Организация освещения улично-дорожной сети"</w:t>
            </w:r>
          </w:p>
        </w:tc>
        <w:tc>
          <w:tcPr>
            <w:tcW w:w="808" w:type="dxa"/>
            <w:tcBorders>
              <w:top w:val="nil"/>
              <w:left w:val="nil"/>
              <w:bottom w:val="single" w:sz="4" w:space="0" w:color="auto"/>
              <w:right w:val="single" w:sz="4" w:space="0" w:color="auto"/>
            </w:tcBorders>
            <w:shd w:val="clear" w:color="000000" w:fill="FFFFFF"/>
            <w:noWrap/>
            <w:vAlign w:val="bottom"/>
            <w:hideMark/>
          </w:tcPr>
          <w:p w:rsidR="006A23E3" w:rsidRPr="006A23E3" w:rsidRDefault="006A23E3" w:rsidP="006A23E3">
            <w:pPr>
              <w:jc w:val="center"/>
              <w:rPr>
                <w:rFonts w:ascii="Arial CYR" w:hAnsi="Arial CYR" w:cs="Arial CYR"/>
                <w:i/>
                <w:iCs/>
                <w:sz w:val="16"/>
                <w:szCs w:val="16"/>
              </w:rPr>
            </w:pPr>
            <w:r w:rsidRPr="006A23E3">
              <w:rPr>
                <w:rFonts w:ascii="Arial CYR" w:hAnsi="Arial CYR" w:cs="Arial CYR"/>
                <w:i/>
                <w:iCs/>
                <w:sz w:val="16"/>
                <w:szCs w:val="16"/>
              </w:rPr>
              <w:t xml:space="preserve">910 </w:t>
            </w:r>
          </w:p>
        </w:tc>
        <w:tc>
          <w:tcPr>
            <w:tcW w:w="880" w:type="dxa"/>
            <w:tcBorders>
              <w:top w:val="nil"/>
              <w:left w:val="nil"/>
              <w:bottom w:val="single" w:sz="4" w:space="0" w:color="auto"/>
              <w:right w:val="single" w:sz="4" w:space="0" w:color="auto"/>
            </w:tcBorders>
            <w:shd w:val="clear" w:color="000000" w:fill="FFFFFF"/>
            <w:noWrap/>
            <w:vAlign w:val="bottom"/>
            <w:hideMark/>
          </w:tcPr>
          <w:p w:rsidR="006A23E3" w:rsidRPr="006A23E3" w:rsidRDefault="006A23E3" w:rsidP="006A23E3">
            <w:pPr>
              <w:jc w:val="center"/>
              <w:rPr>
                <w:rFonts w:ascii="Arial CYR" w:hAnsi="Arial CYR" w:cs="Arial CYR"/>
                <w:i/>
                <w:iCs/>
                <w:sz w:val="16"/>
                <w:szCs w:val="16"/>
              </w:rPr>
            </w:pPr>
            <w:r w:rsidRPr="006A23E3">
              <w:rPr>
                <w:rFonts w:ascii="Arial CYR" w:hAnsi="Arial CYR" w:cs="Arial CYR"/>
                <w:i/>
                <w:iCs/>
                <w:sz w:val="16"/>
                <w:szCs w:val="16"/>
              </w:rPr>
              <w:t>0503</w:t>
            </w:r>
          </w:p>
        </w:tc>
        <w:tc>
          <w:tcPr>
            <w:tcW w:w="1004" w:type="dxa"/>
            <w:gridSpan w:val="3"/>
            <w:tcBorders>
              <w:top w:val="nil"/>
              <w:left w:val="nil"/>
              <w:bottom w:val="single" w:sz="4" w:space="0" w:color="auto"/>
              <w:right w:val="single" w:sz="4" w:space="0" w:color="auto"/>
            </w:tcBorders>
            <w:shd w:val="clear" w:color="000000" w:fill="FFFFFF"/>
            <w:noWrap/>
            <w:vAlign w:val="bottom"/>
            <w:hideMark/>
          </w:tcPr>
          <w:p w:rsidR="006A23E3" w:rsidRPr="006A23E3" w:rsidRDefault="006A23E3" w:rsidP="006A23E3">
            <w:pPr>
              <w:jc w:val="center"/>
              <w:rPr>
                <w:rFonts w:ascii="Arial CYR" w:hAnsi="Arial CYR" w:cs="Arial CYR"/>
                <w:i/>
                <w:iCs/>
                <w:sz w:val="16"/>
                <w:szCs w:val="16"/>
              </w:rPr>
            </w:pPr>
            <w:r w:rsidRPr="006A23E3">
              <w:rPr>
                <w:rFonts w:ascii="Arial CYR" w:hAnsi="Arial CYR" w:cs="Arial CYR"/>
                <w:i/>
                <w:iCs/>
                <w:sz w:val="16"/>
                <w:szCs w:val="16"/>
              </w:rPr>
              <w:t>07002 00000</w:t>
            </w:r>
          </w:p>
        </w:tc>
        <w:tc>
          <w:tcPr>
            <w:tcW w:w="1357" w:type="dxa"/>
            <w:gridSpan w:val="5"/>
            <w:tcBorders>
              <w:top w:val="nil"/>
              <w:left w:val="nil"/>
              <w:bottom w:val="single" w:sz="4" w:space="0" w:color="auto"/>
              <w:right w:val="single" w:sz="4" w:space="0" w:color="auto"/>
            </w:tcBorders>
            <w:shd w:val="clear" w:color="000000" w:fill="FFFFFF"/>
            <w:noWrap/>
            <w:vAlign w:val="bottom"/>
            <w:hideMark/>
          </w:tcPr>
          <w:p w:rsidR="006A23E3" w:rsidRPr="006A23E3" w:rsidRDefault="006A23E3" w:rsidP="006A23E3">
            <w:pPr>
              <w:jc w:val="center"/>
              <w:rPr>
                <w:rFonts w:ascii="Arial CYR" w:hAnsi="Arial CYR" w:cs="Arial CYR"/>
                <w:i/>
                <w:iCs/>
                <w:sz w:val="16"/>
                <w:szCs w:val="16"/>
              </w:rPr>
            </w:pPr>
            <w:r w:rsidRPr="006A23E3">
              <w:rPr>
                <w:rFonts w:ascii="Arial CYR" w:hAnsi="Arial CYR" w:cs="Arial CYR"/>
                <w:i/>
                <w:iCs/>
                <w:sz w:val="16"/>
                <w:szCs w:val="16"/>
              </w:rPr>
              <w:t> </w:t>
            </w:r>
          </w:p>
        </w:tc>
        <w:tc>
          <w:tcPr>
            <w:tcW w:w="1324" w:type="dxa"/>
            <w:gridSpan w:val="3"/>
            <w:tcBorders>
              <w:top w:val="nil"/>
              <w:left w:val="nil"/>
              <w:bottom w:val="single" w:sz="4" w:space="0" w:color="auto"/>
              <w:right w:val="single" w:sz="4" w:space="0" w:color="auto"/>
            </w:tcBorders>
            <w:shd w:val="clear" w:color="000000" w:fill="FFFFFF"/>
            <w:noWrap/>
            <w:vAlign w:val="bottom"/>
            <w:hideMark/>
          </w:tcPr>
          <w:p w:rsidR="006A23E3" w:rsidRPr="006A23E3" w:rsidRDefault="006A23E3" w:rsidP="006A23E3">
            <w:pPr>
              <w:jc w:val="right"/>
              <w:rPr>
                <w:rFonts w:ascii="Arial CYR" w:hAnsi="Arial CYR" w:cs="Arial CYR"/>
                <w:i/>
                <w:iCs/>
                <w:sz w:val="16"/>
                <w:szCs w:val="16"/>
              </w:rPr>
            </w:pPr>
            <w:r w:rsidRPr="006A23E3">
              <w:rPr>
                <w:rFonts w:ascii="Arial CYR" w:hAnsi="Arial CYR" w:cs="Arial CYR"/>
                <w:i/>
                <w:iCs/>
                <w:sz w:val="16"/>
                <w:szCs w:val="16"/>
              </w:rPr>
              <w:t xml:space="preserve">110,70 </w:t>
            </w:r>
          </w:p>
        </w:tc>
        <w:tc>
          <w:tcPr>
            <w:tcW w:w="1037" w:type="dxa"/>
            <w:gridSpan w:val="3"/>
            <w:tcBorders>
              <w:top w:val="nil"/>
              <w:left w:val="nil"/>
              <w:bottom w:val="single" w:sz="4" w:space="0" w:color="auto"/>
              <w:right w:val="single" w:sz="4" w:space="0" w:color="auto"/>
            </w:tcBorders>
            <w:shd w:val="clear" w:color="000000" w:fill="FFFFFF"/>
            <w:noWrap/>
            <w:vAlign w:val="bottom"/>
            <w:hideMark/>
          </w:tcPr>
          <w:p w:rsidR="006A23E3" w:rsidRPr="006A23E3" w:rsidRDefault="006A23E3" w:rsidP="006A23E3">
            <w:pPr>
              <w:jc w:val="right"/>
              <w:rPr>
                <w:rFonts w:ascii="Arial CYR" w:hAnsi="Arial CYR" w:cs="Arial CYR"/>
                <w:i/>
                <w:iCs/>
                <w:sz w:val="16"/>
                <w:szCs w:val="16"/>
              </w:rPr>
            </w:pPr>
            <w:r w:rsidRPr="006A23E3">
              <w:rPr>
                <w:rFonts w:ascii="Arial CYR" w:hAnsi="Arial CYR" w:cs="Arial CYR"/>
                <w:i/>
                <w:iCs/>
                <w:sz w:val="16"/>
                <w:szCs w:val="16"/>
              </w:rPr>
              <w:t xml:space="preserve">110,70 </w:t>
            </w:r>
          </w:p>
        </w:tc>
        <w:tc>
          <w:tcPr>
            <w:tcW w:w="1813" w:type="dxa"/>
            <w:gridSpan w:val="4"/>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i/>
                <w:iCs/>
                <w:sz w:val="16"/>
                <w:szCs w:val="16"/>
              </w:rPr>
            </w:pPr>
            <w:r w:rsidRPr="006A23E3">
              <w:rPr>
                <w:rFonts w:ascii="Arial CYR" w:hAnsi="Arial CYR" w:cs="Arial CYR"/>
                <w:i/>
                <w:iCs/>
                <w:sz w:val="16"/>
                <w:szCs w:val="16"/>
              </w:rPr>
              <w:t xml:space="preserve">0,00 </w:t>
            </w:r>
          </w:p>
        </w:tc>
        <w:tc>
          <w:tcPr>
            <w:tcW w:w="799" w:type="dxa"/>
            <w:gridSpan w:val="4"/>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i/>
                <w:iCs/>
                <w:sz w:val="16"/>
                <w:szCs w:val="16"/>
              </w:rPr>
            </w:pPr>
            <w:r w:rsidRPr="006A23E3">
              <w:rPr>
                <w:rFonts w:ascii="Arial CYR" w:hAnsi="Arial CYR" w:cs="Arial CYR"/>
                <w:i/>
                <w:iCs/>
                <w:sz w:val="16"/>
                <w:szCs w:val="16"/>
              </w:rPr>
              <w:t xml:space="preserve">100,00 </w:t>
            </w:r>
          </w:p>
        </w:tc>
      </w:tr>
      <w:tr w:rsidR="006A23E3" w:rsidRPr="006A23E3" w:rsidTr="00DC36A2">
        <w:trPr>
          <w:gridAfter w:val="2"/>
          <w:wAfter w:w="515" w:type="dxa"/>
          <w:trHeight w:val="510"/>
        </w:trPr>
        <w:tc>
          <w:tcPr>
            <w:tcW w:w="1701" w:type="dxa"/>
            <w:gridSpan w:val="2"/>
            <w:tcBorders>
              <w:top w:val="nil"/>
              <w:left w:val="single" w:sz="4" w:space="0" w:color="auto"/>
              <w:bottom w:val="single" w:sz="4" w:space="0" w:color="auto"/>
              <w:right w:val="single" w:sz="4" w:space="0" w:color="auto"/>
            </w:tcBorders>
            <w:shd w:val="clear" w:color="000000" w:fill="FFFFFF"/>
            <w:vAlign w:val="bottom"/>
            <w:hideMark/>
          </w:tcPr>
          <w:p w:rsidR="006A23E3" w:rsidRPr="006A23E3" w:rsidRDefault="006A23E3" w:rsidP="006A23E3">
            <w:pPr>
              <w:rPr>
                <w:rFonts w:ascii="Arial CYR" w:hAnsi="Arial CYR" w:cs="Arial CYR"/>
                <w:sz w:val="16"/>
                <w:szCs w:val="16"/>
              </w:rPr>
            </w:pPr>
            <w:r w:rsidRPr="006A23E3">
              <w:rPr>
                <w:rFonts w:ascii="Arial CYR" w:hAnsi="Arial CYR" w:cs="Arial CYR"/>
                <w:sz w:val="16"/>
                <w:szCs w:val="16"/>
              </w:rPr>
              <w:t>Расходы на реализацию основного мероприятия муниципальной программы за счет средств местного бюджета</w:t>
            </w:r>
          </w:p>
        </w:tc>
        <w:tc>
          <w:tcPr>
            <w:tcW w:w="808" w:type="dxa"/>
            <w:tcBorders>
              <w:top w:val="nil"/>
              <w:left w:val="nil"/>
              <w:bottom w:val="single" w:sz="4" w:space="0" w:color="auto"/>
              <w:right w:val="single" w:sz="4" w:space="0" w:color="auto"/>
            </w:tcBorders>
            <w:shd w:val="clear" w:color="000000" w:fill="FFFFFF"/>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910</w:t>
            </w:r>
          </w:p>
        </w:tc>
        <w:tc>
          <w:tcPr>
            <w:tcW w:w="880" w:type="dxa"/>
            <w:tcBorders>
              <w:top w:val="nil"/>
              <w:left w:val="nil"/>
              <w:bottom w:val="single" w:sz="4" w:space="0" w:color="auto"/>
              <w:right w:val="single" w:sz="4" w:space="0" w:color="auto"/>
            </w:tcBorders>
            <w:shd w:val="clear" w:color="000000" w:fill="FFFFFF"/>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0503</w:t>
            </w:r>
          </w:p>
        </w:tc>
        <w:tc>
          <w:tcPr>
            <w:tcW w:w="1004" w:type="dxa"/>
            <w:gridSpan w:val="3"/>
            <w:tcBorders>
              <w:top w:val="nil"/>
              <w:left w:val="nil"/>
              <w:bottom w:val="single" w:sz="4" w:space="0" w:color="auto"/>
              <w:right w:val="single" w:sz="4" w:space="0" w:color="auto"/>
            </w:tcBorders>
            <w:shd w:val="clear" w:color="000000" w:fill="FFFFFF"/>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07002 29990</w:t>
            </w:r>
          </w:p>
        </w:tc>
        <w:tc>
          <w:tcPr>
            <w:tcW w:w="1357" w:type="dxa"/>
            <w:gridSpan w:val="5"/>
            <w:tcBorders>
              <w:top w:val="nil"/>
              <w:left w:val="nil"/>
              <w:bottom w:val="single" w:sz="4" w:space="0" w:color="auto"/>
              <w:right w:val="single" w:sz="4" w:space="0" w:color="auto"/>
            </w:tcBorders>
            <w:shd w:val="clear" w:color="000000" w:fill="FFFFFF"/>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 </w:t>
            </w:r>
          </w:p>
        </w:tc>
        <w:tc>
          <w:tcPr>
            <w:tcW w:w="1324" w:type="dxa"/>
            <w:gridSpan w:val="3"/>
            <w:tcBorders>
              <w:top w:val="nil"/>
              <w:left w:val="nil"/>
              <w:bottom w:val="single" w:sz="4" w:space="0" w:color="auto"/>
              <w:right w:val="single" w:sz="4" w:space="0" w:color="auto"/>
            </w:tcBorders>
            <w:shd w:val="clear" w:color="000000" w:fill="FFFFFF"/>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110,70 </w:t>
            </w:r>
          </w:p>
        </w:tc>
        <w:tc>
          <w:tcPr>
            <w:tcW w:w="1037" w:type="dxa"/>
            <w:gridSpan w:val="3"/>
            <w:tcBorders>
              <w:top w:val="nil"/>
              <w:left w:val="nil"/>
              <w:bottom w:val="single" w:sz="4" w:space="0" w:color="auto"/>
              <w:right w:val="single" w:sz="4" w:space="0" w:color="auto"/>
            </w:tcBorders>
            <w:shd w:val="clear" w:color="000000" w:fill="FFFFFF"/>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110,70 </w:t>
            </w:r>
          </w:p>
        </w:tc>
        <w:tc>
          <w:tcPr>
            <w:tcW w:w="1813" w:type="dxa"/>
            <w:gridSpan w:val="4"/>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0,00 </w:t>
            </w:r>
          </w:p>
        </w:tc>
        <w:tc>
          <w:tcPr>
            <w:tcW w:w="799" w:type="dxa"/>
            <w:gridSpan w:val="4"/>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100,00 </w:t>
            </w:r>
          </w:p>
        </w:tc>
      </w:tr>
      <w:tr w:rsidR="006A23E3" w:rsidRPr="006A23E3" w:rsidTr="00DC36A2">
        <w:trPr>
          <w:gridAfter w:val="2"/>
          <w:wAfter w:w="515" w:type="dxa"/>
          <w:trHeight w:val="510"/>
        </w:trPr>
        <w:tc>
          <w:tcPr>
            <w:tcW w:w="1701" w:type="dxa"/>
            <w:gridSpan w:val="2"/>
            <w:tcBorders>
              <w:top w:val="nil"/>
              <w:left w:val="single" w:sz="4" w:space="0" w:color="auto"/>
              <w:bottom w:val="single" w:sz="4" w:space="0" w:color="auto"/>
              <w:right w:val="single" w:sz="4" w:space="0" w:color="auto"/>
            </w:tcBorders>
            <w:shd w:val="clear" w:color="auto" w:fill="auto"/>
            <w:vAlign w:val="bottom"/>
            <w:hideMark/>
          </w:tcPr>
          <w:p w:rsidR="006A23E3" w:rsidRPr="006A23E3" w:rsidRDefault="006A23E3" w:rsidP="006A23E3">
            <w:pPr>
              <w:rPr>
                <w:rFonts w:ascii="Arial CYR" w:hAnsi="Arial CYR" w:cs="Arial CYR"/>
                <w:sz w:val="16"/>
                <w:szCs w:val="16"/>
              </w:rPr>
            </w:pPr>
            <w:r w:rsidRPr="006A23E3">
              <w:rPr>
                <w:rFonts w:ascii="Arial CYR" w:hAnsi="Arial CYR" w:cs="Arial CYR"/>
                <w:sz w:val="16"/>
                <w:szCs w:val="16"/>
              </w:rPr>
              <w:t>Закупка товаров, работ и услуг для государственных (муниципальных) нужд</w:t>
            </w:r>
          </w:p>
        </w:tc>
        <w:tc>
          <w:tcPr>
            <w:tcW w:w="808" w:type="dxa"/>
            <w:tcBorders>
              <w:top w:val="nil"/>
              <w:left w:val="nil"/>
              <w:bottom w:val="single" w:sz="4" w:space="0" w:color="auto"/>
              <w:right w:val="single" w:sz="4" w:space="0" w:color="auto"/>
            </w:tcBorders>
            <w:shd w:val="clear" w:color="000000" w:fill="FFFFFF"/>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910</w:t>
            </w:r>
          </w:p>
        </w:tc>
        <w:tc>
          <w:tcPr>
            <w:tcW w:w="880" w:type="dxa"/>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0503</w:t>
            </w:r>
          </w:p>
        </w:tc>
        <w:tc>
          <w:tcPr>
            <w:tcW w:w="1004" w:type="dxa"/>
            <w:gridSpan w:val="3"/>
            <w:tcBorders>
              <w:top w:val="nil"/>
              <w:left w:val="nil"/>
              <w:bottom w:val="single" w:sz="4" w:space="0" w:color="auto"/>
              <w:right w:val="single" w:sz="4" w:space="0" w:color="auto"/>
            </w:tcBorders>
            <w:shd w:val="clear" w:color="000000" w:fill="FFFFFF"/>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07002 29990</w:t>
            </w:r>
          </w:p>
        </w:tc>
        <w:tc>
          <w:tcPr>
            <w:tcW w:w="1357" w:type="dxa"/>
            <w:gridSpan w:val="5"/>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200</w:t>
            </w:r>
          </w:p>
        </w:tc>
        <w:tc>
          <w:tcPr>
            <w:tcW w:w="1324" w:type="dxa"/>
            <w:gridSpan w:val="3"/>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110,70 </w:t>
            </w:r>
          </w:p>
        </w:tc>
        <w:tc>
          <w:tcPr>
            <w:tcW w:w="1037" w:type="dxa"/>
            <w:gridSpan w:val="3"/>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110,70 </w:t>
            </w:r>
          </w:p>
        </w:tc>
        <w:tc>
          <w:tcPr>
            <w:tcW w:w="1813" w:type="dxa"/>
            <w:gridSpan w:val="4"/>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0,00 </w:t>
            </w:r>
          </w:p>
        </w:tc>
        <w:tc>
          <w:tcPr>
            <w:tcW w:w="799" w:type="dxa"/>
            <w:gridSpan w:val="4"/>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100,00 </w:t>
            </w:r>
          </w:p>
        </w:tc>
      </w:tr>
      <w:tr w:rsidR="006A23E3" w:rsidRPr="006A23E3" w:rsidTr="00DC36A2">
        <w:trPr>
          <w:gridAfter w:val="2"/>
          <w:wAfter w:w="515" w:type="dxa"/>
          <w:trHeight w:val="255"/>
        </w:trPr>
        <w:tc>
          <w:tcPr>
            <w:tcW w:w="1701" w:type="dxa"/>
            <w:gridSpan w:val="2"/>
            <w:tcBorders>
              <w:top w:val="nil"/>
              <w:left w:val="single" w:sz="4" w:space="0" w:color="auto"/>
              <w:bottom w:val="single" w:sz="4" w:space="0" w:color="auto"/>
              <w:right w:val="single" w:sz="4" w:space="0" w:color="auto"/>
            </w:tcBorders>
            <w:shd w:val="clear" w:color="auto" w:fill="auto"/>
            <w:vAlign w:val="bottom"/>
            <w:hideMark/>
          </w:tcPr>
          <w:p w:rsidR="006A23E3" w:rsidRPr="006A23E3" w:rsidRDefault="006A23E3" w:rsidP="006A23E3">
            <w:pPr>
              <w:rPr>
                <w:rFonts w:ascii="Arial CYR" w:hAnsi="Arial CYR" w:cs="Arial CYR"/>
                <w:sz w:val="16"/>
                <w:szCs w:val="16"/>
              </w:rPr>
            </w:pPr>
            <w:r w:rsidRPr="006A23E3">
              <w:rPr>
                <w:rFonts w:ascii="Arial CYR" w:hAnsi="Arial CYR" w:cs="Arial CYR"/>
                <w:sz w:val="16"/>
                <w:szCs w:val="16"/>
              </w:rPr>
              <w:t>Прочая закупка товаров, работ и услуг</w:t>
            </w:r>
          </w:p>
        </w:tc>
        <w:tc>
          <w:tcPr>
            <w:tcW w:w="808" w:type="dxa"/>
            <w:tcBorders>
              <w:top w:val="nil"/>
              <w:left w:val="nil"/>
              <w:bottom w:val="single" w:sz="4" w:space="0" w:color="auto"/>
              <w:right w:val="single" w:sz="4" w:space="0" w:color="auto"/>
            </w:tcBorders>
            <w:shd w:val="clear" w:color="000000" w:fill="FFFFFF"/>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910</w:t>
            </w:r>
          </w:p>
        </w:tc>
        <w:tc>
          <w:tcPr>
            <w:tcW w:w="880" w:type="dxa"/>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0503</w:t>
            </w:r>
          </w:p>
        </w:tc>
        <w:tc>
          <w:tcPr>
            <w:tcW w:w="1004" w:type="dxa"/>
            <w:gridSpan w:val="3"/>
            <w:tcBorders>
              <w:top w:val="nil"/>
              <w:left w:val="nil"/>
              <w:bottom w:val="single" w:sz="4" w:space="0" w:color="auto"/>
              <w:right w:val="single" w:sz="4" w:space="0" w:color="auto"/>
            </w:tcBorders>
            <w:shd w:val="clear" w:color="000000" w:fill="FFFFFF"/>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07002 29990</w:t>
            </w:r>
          </w:p>
        </w:tc>
        <w:tc>
          <w:tcPr>
            <w:tcW w:w="1357" w:type="dxa"/>
            <w:gridSpan w:val="5"/>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244</w:t>
            </w:r>
          </w:p>
        </w:tc>
        <w:tc>
          <w:tcPr>
            <w:tcW w:w="1324" w:type="dxa"/>
            <w:gridSpan w:val="3"/>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110,70 </w:t>
            </w:r>
          </w:p>
        </w:tc>
        <w:tc>
          <w:tcPr>
            <w:tcW w:w="1037" w:type="dxa"/>
            <w:gridSpan w:val="3"/>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110,70 </w:t>
            </w:r>
          </w:p>
        </w:tc>
        <w:tc>
          <w:tcPr>
            <w:tcW w:w="1813" w:type="dxa"/>
            <w:gridSpan w:val="4"/>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0,00 </w:t>
            </w:r>
          </w:p>
        </w:tc>
        <w:tc>
          <w:tcPr>
            <w:tcW w:w="799" w:type="dxa"/>
            <w:gridSpan w:val="4"/>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100,00 </w:t>
            </w:r>
          </w:p>
        </w:tc>
      </w:tr>
      <w:tr w:rsidR="006A23E3" w:rsidRPr="006A23E3" w:rsidTr="00DC36A2">
        <w:trPr>
          <w:gridAfter w:val="2"/>
          <w:wAfter w:w="515" w:type="dxa"/>
          <w:trHeight w:val="510"/>
        </w:trPr>
        <w:tc>
          <w:tcPr>
            <w:tcW w:w="1701" w:type="dxa"/>
            <w:gridSpan w:val="2"/>
            <w:tcBorders>
              <w:top w:val="nil"/>
              <w:left w:val="single" w:sz="4" w:space="0" w:color="auto"/>
              <w:bottom w:val="single" w:sz="4" w:space="0" w:color="auto"/>
              <w:right w:val="single" w:sz="4" w:space="0" w:color="auto"/>
            </w:tcBorders>
            <w:shd w:val="clear" w:color="000000" w:fill="FFFFFF"/>
            <w:vAlign w:val="bottom"/>
            <w:hideMark/>
          </w:tcPr>
          <w:p w:rsidR="006A23E3" w:rsidRPr="006A23E3" w:rsidRDefault="006A23E3" w:rsidP="006A23E3">
            <w:pPr>
              <w:rPr>
                <w:rFonts w:ascii="Arial CYR" w:hAnsi="Arial CYR" w:cs="Arial CYR"/>
                <w:i/>
                <w:iCs/>
                <w:sz w:val="16"/>
                <w:szCs w:val="16"/>
              </w:rPr>
            </w:pPr>
            <w:r w:rsidRPr="006A23E3">
              <w:rPr>
                <w:rFonts w:ascii="Arial CYR" w:hAnsi="Arial CYR" w:cs="Arial CYR"/>
                <w:i/>
                <w:iCs/>
                <w:sz w:val="16"/>
                <w:szCs w:val="16"/>
              </w:rPr>
              <w:t>Основное мероприятие "Повышение безопасности дорожного движения"</w:t>
            </w:r>
          </w:p>
        </w:tc>
        <w:tc>
          <w:tcPr>
            <w:tcW w:w="808" w:type="dxa"/>
            <w:tcBorders>
              <w:top w:val="nil"/>
              <w:left w:val="nil"/>
              <w:bottom w:val="single" w:sz="4" w:space="0" w:color="auto"/>
              <w:right w:val="single" w:sz="4" w:space="0" w:color="auto"/>
            </w:tcBorders>
            <w:shd w:val="clear" w:color="000000" w:fill="FFFFFF"/>
            <w:noWrap/>
            <w:vAlign w:val="bottom"/>
            <w:hideMark/>
          </w:tcPr>
          <w:p w:rsidR="006A23E3" w:rsidRPr="006A23E3" w:rsidRDefault="006A23E3" w:rsidP="006A23E3">
            <w:pPr>
              <w:jc w:val="center"/>
              <w:rPr>
                <w:rFonts w:ascii="Arial CYR" w:hAnsi="Arial CYR" w:cs="Arial CYR"/>
                <w:i/>
                <w:iCs/>
                <w:sz w:val="16"/>
                <w:szCs w:val="16"/>
              </w:rPr>
            </w:pPr>
            <w:r w:rsidRPr="006A23E3">
              <w:rPr>
                <w:rFonts w:ascii="Arial CYR" w:hAnsi="Arial CYR" w:cs="Arial CYR"/>
                <w:i/>
                <w:iCs/>
                <w:sz w:val="16"/>
                <w:szCs w:val="16"/>
              </w:rPr>
              <w:t xml:space="preserve">910 </w:t>
            </w:r>
          </w:p>
        </w:tc>
        <w:tc>
          <w:tcPr>
            <w:tcW w:w="880" w:type="dxa"/>
            <w:tcBorders>
              <w:top w:val="nil"/>
              <w:left w:val="nil"/>
              <w:bottom w:val="single" w:sz="4" w:space="0" w:color="auto"/>
              <w:right w:val="single" w:sz="4" w:space="0" w:color="auto"/>
            </w:tcBorders>
            <w:shd w:val="clear" w:color="000000" w:fill="FFFFFF"/>
            <w:noWrap/>
            <w:vAlign w:val="bottom"/>
            <w:hideMark/>
          </w:tcPr>
          <w:p w:rsidR="006A23E3" w:rsidRPr="006A23E3" w:rsidRDefault="006A23E3" w:rsidP="006A23E3">
            <w:pPr>
              <w:jc w:val="center"/>
              <w:rPr>
                <w:rFonts w:ascii="Arial CYR" w:hAnsi="Arial CYR" w:cs="Arial CYR"/>
                <w:i/>
                <w:iCs/>
                <w:sz w:val="16"/>
                <w:szCs w:val="16"/>
              </w:rPr>
            </w:pPr>
            <w:r w:rsidRPr="006A23E3">
              <w:rPr>
                <w:rFonts w:ascii="Arial CYR" w:hAnsi="Arial CYR" w:cs="Arial CYR"/>
                <w:i/>
                <w:iCs/>
                <w:sz w:val="16"/>
                <w:szCs w:val="16"/>
              </w:rPr>
              <w:t>0503</w:t>
            </w:r>
          </w:p>
        </w:tc>
        <w:tc>
          <w:tcPr>
            <w:tcW w:w="1004" w:type="dxa"/>
            <w:gridSpan w:val="3"/>
            <w:tcBorders>
              <w:top w:val="nil"/>
              <w:left w:val="nil"/>
              <w:bottom w:val="single" w:sz="4" w:space="0" w:color="auto"/>
              <w:right w:val="single" w:sz="4" w:space="0" w:color="auto"/>
            </w:tcBorders>
            <w:shd w:val="clear" w:color="000000" w:fill="FFFFFF"/>
            <w:noWrap/>
            <w:vAlign w:val="bottom"/>
            <w:hideMark/>
          </w:tcPr>
          <w:p w:rsidR="006A23E3" w:rsidRPr="006A23E3" w:rsidRDefault="006A23E3" w:rsidP="006A23E3">
            <w:pPr>
              <w:jc w:val="center"/>
              <w:rPr>
                <w:rFonts w:ascii="Arial CYR" w:hAnsi="Arial CYR" w:cs="Arial CYR"/>
                <w:i/>
                <w:iCs/>
                <w:sz w:val="16"/>
                <w:szCs w:val="16"/>
              </w:rPr>
            </w:pPr>
            <w:r w:rsidRPr="006A23E3">
              <w:rPr>
                <w:rFonts w:ascii="Arial CYR" w:hAnsi="Arial CYR" w:cs="Arial CYR"/>
                <w:i/>
                <w:iCs/>
                <w:sz w:val="16"/>
                <w:szCs w:val="16"/>
              </w:rPr>
              <w:t>07003 00000</w:t>
            </w:r>
          </w:p>
        </w:tc>
        <w:tc>
          <w:tcPr>
            <w:tcW w:w="1357" w:type="dxa"/>
            <w:gridSpan w:val="5"/>
            <w:tcBorders>
              <w:top w:val="nil"/>
              <w:left w:val="nil"/>
              <w:bottom w:val="single" w:sz="4" w:space="0" w:color="auto"/>
              <w:right w:val="single" w:sz="4" w:space="0" w:color="auto"/>
            </w:tcBorders>
            <w:shd w:val="clear" w:color="000000" w:fill="FFFFFF"/>
            <w:noWrap/>
            <w:vAlign w:val="bottom"/>
            <w:hideMark/>
          </w:tcPr>
          <w:p w:rsidR="006A23E3" w:rsidRPr="006A23E3" w:rsidRDefault="006A23E3" w:rsidP="006A23E3">
            <w:pPr>
              <w:jc w:val="center"/>
              <w:rPr>
                <w:rFonts w:ascii="Arial CYR" w:hAnsi="Arial CYR" w:cs="Arial CYR"/>
                <w:i/>
                <w:iCs/>
                <w:sz w:val="16"/>
                <w:szCs w:val="16"/>
              </w:rPr>
            </w:pPr>
            <w:r w:rsidRPr="006A23E3">
              <w:rPr>
                <w:rFonts w:ascii="Arial CYR" w:hAnsi="Arial CYR" w:cs="Arial CYR"/>
                <w:i/>
                <w:iCs/>
                <w:sz w:val="16"/>
                <w:szCs w:val="16"/>
              </w:rPr>
              <w:t> </w:t>
            </w:r>
          </w:p>
        </w:tc>
        <w:tc>
          <w:tcPr>
            <w:tcW w:w="1324" w:type="dxa"/>
            <w:gridSpan w:val="3"/>
            <w:tcBorders>
              <w:top w:val="nil"/>
              <w:left w:val="nil"/>
              <w:bottom w:val="single" w:sz="4" w:space="0" w:color="auto"/>
              <w:right w:val="single" w:sz="4" w:space="0" w:color="auto"/>
            </w:tcBorders>
            <w:shd w:val="clear" w:color="000000" w:fill="FFFFFF"/>
            <w:noWrap/>
            <w:vAlign w:val="bottom"/>
            <w:hideMark/>
          </w:tcPr>
          <w:p w:rsidR="006A23E3" w:rsidRPr="006A23E3" w:rsidRDefault="006A23E3" w:rsidP="006A23E3">
            <w:pPr>
              <w:jc w:val="right"/>
              <w:rPr>
                <w:rFonts w:ascii="Arial CYR" w:hAnsi="Arial CYR" w:cs="Arial CYR"/>
                <w:i/>
                <w:iCs/>
                <w:sz w:val="16"/>
                <w:szCs w:val="16"/>
              </w:rPr>
            </w:pPr>
            <w:r w:rsidRPr="006A23E3">
              <w:rPr>
                <w:rFonts w:ascii="Arial CYR" w:hAnsi="Arial CYR" w:cs="Arial CYR"/>
                <w:i/>
                <w:iCs/>
                <w:sz w:val="16"/>
                <w:szCs w:val="16"/>
              </w:rPr>
              <w:t xml:space="preserve">433,80 </w:t>
            </w:r>
          </w:p>
        </w:tc>
        <w:tc>
          <w:tcPr>
            <w:tcW w:w="1037" w:type="dxa"/>
            <w:gridSpan w:val="3"/>
            <w:tcBorders>
              <w:top w:val="nil"/>
              <w:left w:val="nil"/>
              <w:bottom w:val="single" w:sz="4" w:space="0" w:color="auto"/>
              <w:right w:val="single" w:sz="4" w:space="0" w:color="auto"/>
            </w:tcBorders>
            <w:shd w:val="clear" w:color="000000" w:fill="FFFFFF"/>
            <w:noWrap/>
            <w:vAlign w:val="bottom"/>
            <w:hideMark/>
          </w:tcPr>
          <w:p w:rsidR="006A23E3" w:rsidRPr="006A23E3" w:rsidRDefault="006A23E3" w:rsidP="006A23E3">
            <w:pPr>
              <w:jc w:val="right"/>
              <w:rPr>
                <w:rFonts w:ascii="Arial CYR" w:hAnsi="Arial CYR" w:cs="Arial CYR"/>
                <w:i/>
                <w:iCs/>
                <w:sz w:val="16"/>
                <w:szCs w:val="16"/>
              </w:rPr>
            </w:pPr>
            <w:r w:rsidRPr="006A23E3">
              <w:rPr>
                <w:rFonts w:ascii="Arial CYR" w:hAnsi="Arial CYR" w:cs="Arial CYR"/>
                <w:i/>
                <w:iCs/>
                <w:sz w:val="16"/>
                <w:szCs w:val="16"/>
              </w:rPr>
              <w:t xml:space="preserve">433,80 </w:t>
            </w:r>
          </w:p>
        </w:tc>
        <w:tc>
          <w:tcPr>
            <w:tcW w:w="1813" w:type="dxa"/>
            <w:gridSpan w:val="4"/>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0,00 </w:t>
            </w:r>
          </w:p>
        </w:tc>
        <w:tc>
          <w:tcPr>
            <w:tcW w:w="799" w:type="dxa"/>
            <w:gridSpan w:val="4"/>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100,00 </w:t>
            </w:r>
          </w:p>
        </w:tc>
      </w:tr>
      <w:tr w:rsidR="006A23E3" w:rsidRPr="006A23E3" w:rsidTr="00DC36A2">
        <w:trPr>
          <w:gridAfter w:val="2"/>
          <w:wAfter w:w="515" w:type="dxa"/>
          <w:trHeight w:val="510"/>
        </w:trPr>
        <w:tc>
          <w:tcPr>
            <w:tcW w:w="1701" w:type="dxa"/>
            <w:gridSpan w:val="2"/>
            <w:tcBorders>
              <w:top w:val="nil"/>
              <w:left w:val="single" w:sz="4" w:space="0" w:color="auto"/>
              <w:bottom w:val="single" w:sz="4" w:space="0" w:color="auto"/>
              <w:right w:val="single" w:sz="4" w:space="0" w:color="auto"/>
            </w:tcBorders>
            <w:shd w:val="clear" w:color="000000" w:fill="FFFFFF"/>
            <w:vAlign w:val="bottom"/>
            <w:hideMark/>
          </w:tcPr>
          <w:p w:rsidR="006A23E3" w:rsidRPr="006A23E3" w:rsidRDefault="006A23E3" w:rsidP="006A23E3">
            <w:pPr>
              <w:rPr>
                <w:rFonts w:ascii="Arial CYR" w:hAnsi="Arial CYR" w:cs="Arial CYR"/>
                <w:sz w:val="16"/>
                <w:szCs w:val="16"/>
              </w:rPr>
            </w:pPr>
            <w:r w:rsidRPr="006A23E3">
              <w:rPr>
                <w:rFonts w:ascii="Arial CYR" w:hAnsi="Arial CYR" w:cs="Arial CYR"/>
                <w:sz w:val="16"/>
                <w:szCs w:val="16"/>
              </w:rPr>
              <w:t>Расходы на реализацию основного мероприятия муниципальной программы за счет средств местного бюджета</w:t>
            </w:r>
          </w:p>
        </w:tc>
        <w:tc>
          <w:tcPr>
            <w:tcW w:w="808" w:type="dxa"/>
            <w:tcBorders>
              <w:top w:val="nil"/>
              <w:left w:val="nil"/>
              <w:bottom w:val="single" w:sz="4" w:space="0" w:color="auto"/>
              <w:right w:val="single" w:sz="4" w:space="0" w:color="auto"/>
            </w:tcBorders>
            <w:shd w:val="clear" w:color="000000" w:fill="FFFFFF"/>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910</w:t>
            </w:r>
          </w:p>
        </w:tc>
        <w:tc>
          <w:tcPr>
            <w:tcW w:w="880" w:type="dxa"/>
            <w:tcBorders>
              <w:top w:val="nil"/>
              <w:left w:val="nil"/>
              <w:bottom w:val="single" w:sz="4" w:space="0" w:color="auto"/>
              <w:right w:val="single" w:sz="4" w:space="0" w:color="auto"/>
            </w:tcBorders>
            <w:shd w:val="clear" w:color="000000" w:fill="FFFFFF"/>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0503</w:t>
            </w:r>
          </w:p>
        </w:tc>
        <w:tc>
          <w:tcPr>
            <w:tcW w:w="1004" w:type="dxa"/>
            <w:gridSpan w:val="3"/>
            <w:tcBorders>
              <w:top w:val="nil"/>
              <w:left w:val="nil"/>
              <w:bottom w:val="single" w:sz="4" w:space="0" w:color="auto"/>
              <w:right w:val="single" w:sz="4" w:space="0" w:color="auto"/>
            </w:tcBorders>
            <w:shd w:val="clear" w:color="000000" w:fill="FFFFFF"/>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07003 29990</w:t>
            </w:r>
          </w:p>
        </w:tc>
        <w:tc>
          <w:tcPr>
            <w:tcW w:w="1357" w:type="dxa"/>
            <w:gridSpan w:val="5"/>
            <w:tcBorders>
              <w:top w:val="nil"/>
              <w:left w:val="nil"/>
              <w:bottom w:val="single" w:sz="4" w:space="0" w:color="auto"/>
              <w:right w:val="single" w:sz="4" w:space="0" w:color="auto"/>
            </w:tcBorders>
            <w:shd w:val="clear" w:color="000000" w:fill="FFFFFF"/>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 </w:t>
            </w:r>
          </w:p>
        </w:tc>
        <w:tc>
          <w:tcPr>
            <w:tcW w:w="1324" w:type="dxa"/>
            <w:gridSpan w:val="3"/>
            <w:tcBorders>
              <w:top w:val="nil"/>
              <w:left w:val="nil"/>
              <w:bottom w:val="single" w:sz="4" w:space="0" w:color="auto"/>
              <w:right w:val="single" w:sz="4" w:space="0" w:color="auto"/>
            </w:tcBorders>
            <w:shd w:val="clear" w:color="000000" w:fill="FFFFFF"/>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433,80 </w:t>
            </w:r>
          </w:p>
        </w:tc>
        <w:tc>
          <w:tcPr>
            <w:tcW w:w="1037" w:type="dxa"/>
            <w:gridSpan w:val="3"/>
            <w:tcBorders>
              <w:top w:val="nil"/>
              <w:left w:val="nil"/>
              <w:bottom w:val="single" w:sz="4" w:space="0" w:color="auto"/>
              <w:right w:val="single" w:sz="4" w:space="0" w:color="auto"/>
            </w:tcBorders>
            <w:shd w:val="clear" w:color="000000" w:fill="FFFFFF"/>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433,80 </w:t>
            </w:r>
          </w:p>
        </w:tc>
        <w:tc>
          <w:tcPr>
            <w:tcW w:w="1813" w:type="dxa"/>
            <w:gridSpan w:val="4"/>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0,00 </w:t>
            </w:r>
          </w:p>
        </w:tc>
        <w:tc>
          <w:tcPr>
            <w:tcW w:w="799" w:type="dxa"/>
            <w:gridSpan w:val="4"/>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100,00 </w:t>
            </w:r>
          </w:p>
        </w:tc>
      </w:tr>
      <w:tr w:rsidR="006A23E3" w:rsidRPr="006A23E3" w:rsidTr="00DC36A2">
        <w:trPr>
          <w:gridAfter w:val="2"/>
          <w:wAfter w:w="515" w:type="dxa"/>
          <w:trHeight w:val="510"/>
        </w:trPr>
        <w:tc>
          <w:tcPr>
            <w:tcW w:w="1701" w:type="dxa"/>
            <w:gridSpan w:val="2"/>
            <w:tcBorders>
              <w:top w:val="nil"/>
              <w:left w:val="single" w:sz="4" w:space="0" w:color="auto"/>
              <w:bottom w:val="single" w:sz="4" w:space="0" w:color="auto"/>
              <w:right w:val="single" w:sz="4" w:space="0" w:color="auto"/>
            </w:tcBorders>
            <w:shd w:val="clear" w:color="auto" w:fill="auto"/>
            <w:vAlign w:val="bottom"/>
            <w:hideMark/>
          </w:tcPr>
          <w:p w:rsidR="006A23E3" w:rsidRPr="006A23E3" w:rsidRDefault="006A23E3" w:rsidP="006A23E3">
            <w:pPr>
              <w:rPr>
                <w:rFonts w:ascii="Arial CYR" w:hAnsi="Arial CYR" w:cs="Arial CYR"/>
                <w:sz w:val="16"/>
                <w:szCs w:val="16"/>
              </w:rPr>
            </w:pPr>
            <w:r w:rsidRPr="006A23E3">
              <w:rPr>
                <w:rFonts w:ascii="Arial CYR" w:hAnsi="Arial CYR" w:cs="Arial CYR"/>
                <w:sz w:val="16"/>
                <w:szCs w:val="16"/>
              </w:rPr>
              <w:t>Закупка товаров, работ и услуг для государственных (муниципальных) нужд</w:t>
            </w:r>
          </w:p>
        </w:tc>
        <w:tc>
          <w:tcPr>
            <w:tcW w:w="808" w:type="dxa"/>
            <w:tcBorders>
              <w:top w:val="nil"/>
              <w:left w:val="nil"/>
              <w:bottom w:val="single" w:sz="4" w:space="0" w:color="auto"/>
              <w:right w:val="single" w:sz="4" w:space="0" w:color="auto"/>
            </w:tcBorders>
            <w:shd w:val="clear" w:color="000000" w:fill="FFFFFF"/>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910</w:t>
            </w:r>
          </w:p>
        </w:tc>
        <w:tc>
          <w:tcPr>
            <w:tcW w:w="880" w:type="dxa"/>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0503</w:t>
            </w:r>
          </w:p>
        </w:tc>
        <w:tc>
          <w:tcPr>
            <w:tcW w:w="1004" w:type="dxa"/>
            <w:gridSpan w:val="3"/>
            <w:tcBorders>
              <w:top w:val="nil"/>
              <w:left w:val="nil"/>
              <w:bottom w:val="single" w:sz="4" w:space="0" w:color="auto"/>
              <w:right w:val="single" w:sz="4" w:space="0" w:color="auto"/>
            </w:tcBorders>
            <w:shd w:val="clear" w:color="000000" w:fill="FFFFFF"/>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07003 29990</w:t>
            </w:r>
          </w:p>
        </w:tc>
        <w:tc>
          <w:tcPr>
            <w:tcW w:w="1357" w:type="dxa"/>
            <w:gridSpan w:val="5"/>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200</w:t>
            </w:r>
          </w:p>
        </w:tc>
        <w:tc>
          <w:tcPr>
            <w:tcW w:w="1324" w:type="dxa"/>
            <w:gridSpan w:val="3"/>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433,80 </w:t>
            </w:r>
          </w:p>
        </w:tc>
        <w:tc>
          <w:tcPr>
            <w:tcW w:w="1037" w:type="dxa"/>
            <w:gridSpan w:val="3"/>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433,80 </w:t>
            </w:r>
          </w:p>
        </w:tc>
        <w:tc>
          <w:tcPr>
            <w:tcW w:w="1813" w:type="dxa"/>
            <w:gridSpan w:val="4"/>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0,00 </w:t>
            </w:r>
          </w:p>
        </w:tc>
        <w:tc>
          <w:tcPr>
            <w:tcW w:w="799" w:type="dxa"/>
            <w:gridSpan w:val="4"/>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100,00 </w:t>
            </w:r>
          </w:p>
        </w:tc>
      </w:tr>
      <w:tr w:rsidR="006A23E3" w:rsidRPr="006A23E3" w:rsidTr="00DC36A2">
        <w:trPr>
          <w:gridAfter w:val="2"/>
          <w:wAfter w:w="515" w:type="dxa"/>
          <w:trHeight w:val="255"/>
        </w:trPr>
        <w:tc>
          <w:tcPr>
            <w:tcW w:w="1701" w:type="dxa"/>
            <w:gridSpan w:val="2"/>
            <w:tcBorders>
              <w:top w:val="nil"/>
              <w:left w:val="single" w:sz="4" w:space="0" w:color="auto"/>
              <w:bottom w:val="single" w:sz="4" w:space="0" w:color="auto"/>
              <w:right w:val="single" w:sz="4" w:space="0" w:color="auto"/>
            </w:tcBorders>
            <w:shd w:val="clear" w:color="auto" w:fill="auto"/>
            <w:vAlign w:val="bottom"/>
            <w:hideMark/>
          </w:tcPr>
          <w:p w:rsidR="006A23E3" w:rsidRPr="006A23E3" w:rsidRDefault="006A23E3" w:rsidP="006A23E3">
            <w:pPr>
              <w:rPr>
                <w:rFonts w:ascii="Arial CYR" w:hAnsi="Arial CYR" w:cs="Arial CYR"/>
                <w:sz w:val="16"/>
                <w:szCs w:val="16"/>
              </w:rPr>
            </w:pPr>
            <w:r w:rsidRPr="006A23E3">
              <w:rPr>
                <w:rFonts w:ascii="Arial CYR" w:hAnsi="Arial CYR" w:cs="Arial CYR"/>
                <w:sz w:val="16"/>
                <w:szCs w:val="16"/>
              </w:rPr>
              <w:t>Прочая закупка товаров, работ и услуг</w:t>
            </w:r>
          </w:p>
        </w:tc>
        <w:tc>
          <w:tcPr>
            <w:tcW w:w="808" w:type="dxa"/>
            <w:tcBorders>
              <w:top w:val="nil"/>
              <w:left w:val="nil"/>
              <w:bottom w:val="single" w:sz="4" w:space="0" w:color="auto"/>
              <w:right w:val="single" w:sz="4" w:space="0" w:color="auto"/>
            </w:tcBorders>
            <w:shd w:val="clear" w:color="000000" w:fill="FFFFFF"/>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910</w:t>
            </w:r>
          </w:p>
        </w:tc>
        <w:tc>
          <w:tcPr>
            <w:tcW w:w="880" w:type="dxa"/>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0503</w:t>
            </w:r>
          </w:p>
        </w:tc>
        <w:tc>
          <w:tcPr>
            <w:tcW w:w="1004" w:type="dxa"/>
            <w:gridSpan w:val="3"/>
            <w:tcBorders>
              <w:top w:val="nil"/>
              <w:left w:val="nil"/>
              <w:bottom w:val="single" w:sz="4" w:space="0" w:color="auto"/>
              <w:right w:val="single" w:sz="4" w:space="0" w:color="auto"/>
            </w:tcBorders>
            <w:shd w:val="clear" w:color="000000" w:fill="FFFFFF"/>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07003 29990</w:t>
            </w:r>
          </w:p>
        </w:tc>
        <w:tc>
          <w:tcPr>
            <w:tcW w:w="1357" w:type="dxa"/>
            <w:gridSpan w:val="5"/>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244</w:t>
            </w:r>
          </w:p>
        </w:tc>
        <w:tc>
          <w:tcPr>
            <w:tcW w:w="1324" w:type="dxa"/>
            <w:gridSpan w:val="3"/>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433,80 </w:t>
            </w:r>
          </w:p>
        </w:tc>
        <w:tc>
          <w:tcPr>
            <w:tcW w:w="1037" w:type="dxa"/>
            <w:gridSpan w:val="3"/>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433,80 </w:t>
            </w:r>
          </w:p>
        </w:tc>
        <w:tc>
          <w:tcPr>
            <w:tcW w:w="1813" w:type="dxa"/>
            <w:gridSpan w:val="4"/>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0,00 </w:t>
            </w:r>
          </w:p>
        </w:tc>
        <w:tc>
          <w:tcPr>
            <w:tcW w:w="799" w:type="dxa"/>
            <w:gridSpan w:val="4"/>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100,00 </w:t>
            </w:r>
          </w:p>
        </w:tc>
      </w:tr>
      <w:tr w:rsidR="006A23E3" w:rsidRPr="006A23E3" w:rsidTr="00DC36A2">
        <w:trPr>
          <w:gridAfter w:val="2"/>
          <w:wAfter w:w="515" w:type="dxa"/>
          <w:trHeight w:val="510"/>
        </w:trPr>
        <w:tc>
          <w:tcPr>
            <w:tcW w:w="1701" w:type="dxa"/>
            <w:gridSpan w:val="2"/>
            <w:tcBorders>
              <w:top w:val="nil"/>
              <w:left w:val="single" w:sz="4" w:space="0" w:color="auto"/>
              <w:bottom w:val="single" w:sz="4" w:space="0" w:color="auto"/>
              <w:right w:val="single" w:sz="4" w:space="0" w:color="auto"/>
            </w:tcBorders>
            <w:shd w:val="clear" w:color="000000" w:fill="DAEEF3"/>
            <w:vAlign w:val="bottom"/>
            <w:hideMark/>
          </w:tcPr>
          <w:p w:rsidR="006A23E3" w:rsidRPr="006A23E3" w:rsidRDefault="006A23E3" w:rsidP="006A23E3">
            <w:pPr>
              <w:rPr>
                <w:rFonts w:ascii="Arial CYR" w:hAnsi="Arial CYR" w:cs="Arial CYR"/>
                <w:sz w:val="16"/>
                <w:szCs w:val="16"/>
              </w:rPr>
            </w:pPr>
            <w:r w:rsidRPr="006A23E3">
              <w:rPr>
                <w:rFonts w:ascii="Arial CYR" w:hAnsi="Arial CYR" w:cs="Arial CYR"/>
                <w:sz w:val="16"/>
                <w:szCs w:val="16"/>
              </w:rPr>
              <w:t>МП "Благоустройство и санитарная очистка территории Жигаловского муниципального образования на 2019-2025годы"</w:t>
            </w:r>
          </w:p>
        </w:tc>
        <w:tc>
          <w:tcPr>
            <w:tcW w:w="808" w:type="dxa"/>
            <w:tcBorders>
              <w:top w:val="nil"/>
              <w:left w:val="nil"/>
              <w:bottom w:val="single" w:sz="4" w:space="0" w:color="auto"/>
              <w:right w:val="single" w:sz="4" w:space="0" w:color="auto"/>
            </w:tcBorders>
            <w:shd w:val="clear" w:color="000000" w:fill="DAEEF3"/>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910</w:t>
            </w:r>
          </w:p>
        </w:tc>
        <w:tc>
          <w:tcPr>
            <w:tcW w:w="880" w:type="dxa"/>
            <w:tcBorders>
              <w:top w:val="nil"/>
              <w:left w:val="nil"/>
              <w:bottom w:val="single" w:sz="4" w:space="0" w:color="auto"/>
              <w:right w:val="single" w:sz="4" w:space="0" w:color="auto"/>
            </w:tcBorders>
            <w:shd w:val="clear" w:color="000000" w:fill="DAEEF3"/>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 </w:t>
            </w:r>
          </w:p>
        </w:tc>
        <w:tc>
          <w:tcPr>
            <w:tcW w:w="1004" w:type="dxa"/>
            <w:gridSpan w:val="3"/>
            <w:tcBorders>
              <w:top w:val="nil"/>
              <w:left w:val="nil"/>
              <w:bottom w:val="single" w:sz="4" w:space="0" w:color="auto"/>
              <w:right w:val="single" w:sz="4" w:space="0" w:color="auto"/>
            </w:tcBorders>
            <w:shd w:val="clear" w:color="000000" w:fill="DAEEF3"/>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10000 00000</w:t>
            </w:r>
          </w:p>
        </w:tc>
        <w:tc>
          <w:tcPr>
            <w:tcW w:w="1357" w:type="dxa"/>
            <w:gridSpan w:val="5"/>
            <w:tcBorders>
              <w:top w:val="nil"/>
              <w:left w:val="nil"/>
              <w:bottom w:val="single" w:sz="4" w:space="0" w:color="auto"/>
              <w:right w:val="single" w:sz="4" w:space="0" w:color="auto"/>
            </w:tcBorders>
            <w:shd w:val="clear" w:color="000000" w:fill="DAEEF3"/>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 </w:t>
            </w:r>
          </w:p>
        </w:tc>
        <w:tc>
          <w:tcPr>
            <w:tcW w:w="1324" w:type="dxa"/>
            <w:gridSpan w:val="3"/>
            <w:tcBorders>
              <w:top w:val="nil"/>
              <w:left w:val="nil"/>
              <w:bottom w:val="single" w:sz="4" w:space="0" w:color="auto"/>
              <w:right w:val="single" w:sz="4" w:space="0" w:color="auto"/>
            </w:tcBorders>
            <w:shd w:val="clear" w:color="000000" w:fill="DAEEF3"/>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22 363,70 </w:t>
            </w:r>
          </w:p>
        </w:tc>
        <w:tc>
          <w:tcPr>
            <w:tcW w:w="1037" w:type="dxa"/>
            <w:gridSpan w:val="3"/>
            <w:tcBorders>
              <w:top w:val="nil"/>
              <w:left w:val="nil"/>
              <w:bottom w:val="single" w:sz="4" w:space="0" w:color="auto"/>
              <w:right w:val="single" w:sz="4" w:space="0" w:color="auto"/>
            </w:tcBorders>
            <w:shd w:val="clear" w:color="000000" w:fill="DAEEF3"/>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21 980,00 </w:t>
            </w:r>
          </w:p>
        </w:tc>
        <w:tc>
          <w:tcPr>
            <w:tcW w:w="1813" w:type="dxa"/>
            <w:gridSpan w:val="4"/>
            <w:tcBorders>
              <w:top w:val="nil"/>
              <w:left w:val="nil"/>
              <w:bottom w:val="single" w:sz="4" w:space="0" w:color="auto"/>
              <w:right w:val="single" w:sz="4" w:space="0" w:color="auto"/>
            </w:tcBorders>
            <w:shd w:val="clear" w:color="000000" w:fill="DAEEF3"/>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383,70 </w:t>
            </w:r>
          </w:p>
        </w:tc>
        <w:tc>
          <w:tcPr>
            <w:tcW w:w="799" w:type="dxa"/>
            <w:gridSpan w:val="4"/>
            <w:tcBorders>
              <w:top w:val="nil"/>
              <w:left w:val="nil"/>
              <w:bottom w:val="single" w:sz="4" w:space="0" w:color="auto"/>
              <w:right w:val="single" w:sz="4" w:space="0" w:color="auto"/>
            </w:tcBorders>
            <w:shd w:val="clear" w:color="000000" w:fill="DAEEF3"/>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98,30 </w:t>
            </w:r>
          </w:p>
        </w:tc>
      </w:tr>
      <w:tr w:rsidR="006A23E3" w:rsidRPr="006A23E3" w:rsidTr="00DC36A2">
        <w:trPr>
          <w:gridAfter w:val="2"/>
          <w:wAfter w:w="515" w:type="dxa"/>
          <w:trHeight w:val="510"/>
        </w:trPr>
        <w:tc>
          <w:tcPr>
            <w:tcW w:w="1701" w:type="dxa"/>
            <w:gridSpan w:val="2"/>
            <w:tcBorders>
              <w:top w:val="nil"/>
              <w:left w:val="single" w:sz="4" w:space="0" w:color="auto"/>
              <w:bottom w:val="single" w:sz="4" w:space="0" w:color="auto"/>
              <w:right w:val="single" w:sz="4" w:space="0" w:color="auto"/>
            </w:tcBorders>
            <w:shd w:val="clear" w:color="000000" w:fill="FFFFFF"/>
            <w:vAlign w:val="bottom"/>
            <w:hideMark/>
          </w:tcPr>
          <w:p w:rsidR="006A23E3" w:rsidRPr="006A23E3" w:rsidRDefault="006A23E3" w:rsidP="006A23E3">
            <w:pPr>
              <w:rPr>
                <w:rFonts w:ascii="Arial CYR" w:hAnsi="Arial CYR" w:cs="Arial CYR"/>
                <w:i/>
                <w:iCs/>
                <w:sz w:val="16"/>
                <w:szCs w:val="16"/>
              </w:rPr>
            </w:pPr>
            <w:r w:rsidRPr="006A23E3">
              <w:rPr>
                <w:rFonts w:ascii="Arial CYR" w:hAnsi="Arial CYR" w:cs="Arial CYR"/>
                <w:i/>
                <w:iCs/>
                <w:sz w:val="16"/>
                <w:szCs w:val="16"/>
              </w:rPr>
              <w:t>Основное мероприятие "Уличное освещение территории городского поселения"</w:t>
            </w:r>
          </w:p>
        </w:tc>
        <w:tc>
          <w:tcPr>
            <w:tcW w:w="808" w:type="dxa"/>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center"/>
              <w:rPr>
                <w:rFonts w:ascii="Arial CYR" w:hAnsi="Arial CYR" w:cs="Arial CYR"/>
                <w:i/>
                <w:iCs/>
                <w:sz w:val="16"/>
                <w:szCs w:val="16"/>
              </w:rPr>
            </w:pPr>
            <w:r w:rsidRPr="006A23E3">
              <w:rPr>
                <w:rFonts w:ascii="Arial CYR" w:hAnsi="Arial CYR" w:cs="Arial CYR"/>
                <w:i/>
                <w:iCs/>
                <w:sz w:val="16"/>
                <w:szCs w:val="16"/>
              </w:rPr>
              <w:t>910</w:t>
            </w:r>
          </w:p>
        </w:tc>
        <w:tc>
          <w:tcPr>
            <w:tcW w:w="880" w:type="dxa"/>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center"/>
              <w:rPr>
                <w:rFonts w:ascii="Arial CYR" w:hAnsi="Arial CYR" w:cs="Arial CYR"/>
                <w:i/>
                <w:iCs/>
                <w:sz w:val="16"/>
                <w:szCs w:val="16"/>
              </w:rPr>
            </w:pPr>
            <w:r w:rsidRPr="006A23E3">
              <w:rPr>
                <w:rFonts w:ascii="Arial CYR" w:hAnsi="Arial CYR" w:cs="Arial CYR"/>
                <w:i/>
                <w:iCs/>
                <w:sz w:val="16"/>
                <w:szCs w:val="16"/>
              </w:rPr>
              <w:t>0503</w:t>
            </w:r>
          </w:p>
        </w:tc>
        <w:tc>
          <w:tcPr>
            <w:tcW w:w="1004" w:type="dxa"/>
            <w:gridSpan w:val="3"/>
            <w:tcBorders>
              <w:top w:val="nil"/>
              <w:left w:val="nil"/>
              <w:bottom w:val="single" w:sz="4" w:space="0" w:color="auto"/>
              <w:right w:val="single" w:sz="4" w:space="0" w:color="auto"/>
            </w:tcBorders>
            <w:shd w:val="clear" w:color="000000" w:fill="FFFFFF"/>
            <w:noWrap/>
            <w:vAlign w:val="bottom"/>
            <w:hideMark/>
          </w:tcPr>
          <w:p w:rsidR="006A23E3" w:rsidRPr="006A23E3" w:rsidRDefault="006A23E3" w:rsidP="006A23E3">
            <w:pPr>
              <w:jc w:val="center"/>
              <w:rPr>
                <w:rFonts w:ascii="Arial CYR" w:hAnsi="Arial CYR" w:cs="Arial CYR"/>
                <w:i/>
                <w:iCs/>
                <w:sz w:val="16"/>
                <w:szCs w:val="16"/>
              </w:rPr>
            </w:pPr>
            <w:r w:rsidRPr="006A23E3">
              <w:rPr>
                <w:rFonts w:ascii="Arial CYR" w:hAnsi="Arial CYR" w:cs="Arial CYR"/>
                <w:i/>
                <w:iCs/>
                <w:sz w:val="16"/>
                <w:szCs w:val="16"/>
              </w:rPr>
              <w:t>10001 00000</w:t>
            </w:r>
          </w:p>
        </w:tc>
        <w:tc>
          <w:tcPr>
            <w:tcW w:w="1357" w:type="dxa"/>
            <w:gridSpan w:val="5"/>
            <w:tcBorders>
              <w:top w:val="nil"/>
              <w:left w:val="nil"/>
              <w:bottom w:val="single" w:sz="4" w:space="0" w:color="auto"/>
              <w:right w:val="single" w:sz="4" w:space="0" w:color="auto"/>
            </w:tcBorders>
            <w:shd w:val="clear" w:color="000000" w:fill="FFFFFF"/>
            <w:noWrap/>
            <w:vAlign w:val="bottom"/>
            <w:hideMark/>
          </w:tcPr>
          <w:p w:rsidR="006A23E3" w:rsidRPr="006A23E3" w:rsidRDefault="006A23E3" w:rsidP="006A23E3">
            <w:pPr>
              <w:jc w:val="center"/>
              <w:rPr>
                <w:rFonts w:ascii="Arial CYR" w:hAnsi="Arial CYR" w:cs="Arial CYR"/>
                <w:i/>
                <w:iCs/>
                <w:sz w:val="16"/>
                <w:szCs w:val="16"/>
              </w:rPr>
            </w:pPr>
            <w:r w:rsidRPr="006A23E3">
              <w:rPr>
                <w:rFonts w:ascii="Arial CYR" w:hAnsi="Arial CYR" w:cs="Arial CYR"/>
                <w:i/>
                <w:iCs/>
                <w:sz w:val="16"/>
                <w:szCs w:val="16"/>
              </w:rPr>
              <w:t> </w:t>
            </w:r>
          </w:p>
        </w:tc>
        <w:tc>
          <w:tcPr>
            <w:tcW w:w="1324" w:type="dxa"/>
            <w:gridSpan w:val="3"/>
            <w:tcBorders>
              <w:top w:val="nil"/>
              <w:left w:val="nil"/>
              <w:bottom w:val="single" w:sz="4" w:space="0" w:color="auto"/>
              <w:right w:val="single" w:sz="4" w:space="0" w:color="auto"/>
            </w:tcBorders>
            <w:shd w:val="clear" w:color="000000" w:fill="FFFFFF"/>
            <w:noWrap/>
            <w:vAlign w:val="bottom"/>
            <w:hideMark/>
          </w:tcPr>
          <w:p w:rsidR="006A23E3" w:rsidRPr="006A23E3" w:rsidRDefault="006A23E3" w:rsidP="006A23E3">
            <w:pPr>
              <w:jc w:val="right"/>
              <w:rPr>
                <w:rFonts w:ascii="Arial CYR" w:hAnsi="Arial CYR" w:cs="Arial CYR"/>
                <w:i/>
                <w:iCs/>
                <w:sz w:val="16"/>
                <w:szCs w:val="16"/>
              </w:rPr>
            </w:pPr>
            <w:r w:rsidRPr="006A23E3">
              <w:rPr>
                <w:rFonts w:ascii="Arial CYR" w:hAnsi="Arial CYR" w:cs="Arial CYR"/>
                <w:i/>
                <w:iCs/>
                <w:sz w:val="16"/>
                <w:szCs w:val="16"/>
              </w:rPr>
              <w:t xml:space="preserve">1 573,10 </w:t>
            </w:r>
          </w:p>
        </w:tc>
        <w:tc>
          <w:tcPr>
            <w:tcW w:w="1037" w:type="dxa"/>
            <w:gridSpan w:val="3"/>
            <w:tcBorders>
              <w:top w:val="nil"/>
              <w:left w:val="nil"/>
              <w:bottom w:val="single" w:sz="4" w:space="0" w:color="auto"/>
              <w:right w:val="single" w:sz="4" w:space="0" w:color="auto"/>
            </w:tcBorders>
            <w:shd w:val="clear" w:color="000000" w:fill="FFFFFF"/>
            <w:noWrap/>
            <w:vAlign w:val="bottom"/>
            <w:hideMark/>
          </w:tcPr>
          <w:p w:rsidR="006A23E3" w:rsidRPr="006A23E3" w:rsidRDefault="006A23E3" w:rsidP="006A23E3">
            <w:pPr>
              <w:jc w:val="right"/>
              <w:rPr>
                <w:rFonts w:ascii="Arial CYR" w:hAnsi="Arial CYR" w:cs="Arial CYR"/>
                <w:i/>
                <w:iCs/>
                <w:sz w:val="16"/>
                <w:szCs w:val="16"/>
              </w:rPr>
            </w:pPr>
            <w:r w:rsidRPr="006A23E3">
              <w:rPr>
                <w:rFonts w:ascii="Arial CYR" w:hAnsi="Arial CYR" w:cs="Arial CYR"/>
                <w:i/>
                <w:iCs/>
                <w:sz w:val="16"/>
                <w:szCs w:val="16"/>
              </w:rPr>
              <w:t xml:space="preserve">1 308,20 </w:t>
            </w:r>
          </w:p>
        </w:tc>
        <w:tc>
          <w:tcPr>
            <w:tcW w:w="1813" w:type="dxa"/>
            <w:gridSpan w:val="4"/>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i/>
                <w:iCs/>
                <w:sz w:val="16"/>
                <w:szCs w:val="16"/>
              </w:rPr>
            </w:pPr>
            <w:r w:rsidRPr="006A23E3">
              <w:rPr>
                <w:rFonts w:ascii="Arial CYR" w:hAnsi="Arial CYR" w:cs="Arial CYR"/>
                <w:i/>
                <w:iCs/>
                <w:sz w:val="16"/>
                <w:szCs w:val="16"/>
              </w:rPr>
              <w:t xml:space="preserve">264,90 </w:t>
            </w:r>
          </w:p>
        </w:tc>
        <w:tc>
          <w:tcPr>
            <w:tcW w:w="799" w:type="dxa"/>
            <w:gridSpan w:val="4"/>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83,20 </w:t>
            </w:r>
          </w:p>
        </w:tc>
      </w:tr>
      <w:tr w:rsidR="006A23E3" w:rsidRPr="006A23E3" w:rsidTr="00DC36A2">
        <w:trPr>
          <w:gridAfter w:val="2"/>
          <w:wAfter w:w="515" w:type="dxa"/>
          <w:trHeight w:val="510"/>
        </w:trPr>
        <w:tc>
          <w:tcPr>
            <w:tcW w:w="1701" w:type="dxa"/>
            <w:gridSpan w:val="2"/>
            <w:tcBorders>
              <w:top w:val="nil"/>
              <w:left w:val="single" w:sz="4" w:space="0" w:color="auto"/>
              <w:bottom w:val="single" w:sz="4" w:space="0" w:color="auto"/>
              <w:right w:val="single" w:sz="4" w:space="0" w:color="auto"/>
            </w:tcBorders>
            <w:shd w:val="clear" w:color="000000" w:fill="FFFFFF"/>
            <w:vAlign w:val="bottom"/>
            <w:hideMark/>
          </w:tcPr>
          <w:p w:rsidR="006A23E3" w:rsidRPr="006A23E3" w:rsidRDefault="006A23E3" w:rsidP="006A23E3">
            <w:pPr>
              <w:rPr>
                <w:rFonts w:ascii="Arial CYR" w:hAnsi="Arial CYR" w:cs="Arial CYR"/>
                <w:sz w:val="16"/>
                <w:szCs w:val="16"/>
              </w:rPr>
            </w:pPr>
            <w:r w:rsidRPr="006A23E3">
              <w:rPr>
                <w:rFonts w:ascii="Arial CYR" w:hAnsi="Arial CYR" w:cs="Arial CYR"/>
                <w:sz w:val="16"/>
                <w:szCs w:val="16"/>
              </w:rPr>
              <w:t>Расходы на реализацию основного мероприятия муни</w:t>
            </w:r>
            <w:r w:rsidRPr="006A23E3">
              <w:rPr>
                <w:rFonts w:ascii="Arial CYR" w:hAnsi="Arial CYR" w:cs="Arial CYR"/>
                <w:sz w:val="16"/>
                <w:szCs w:val="16"/>
              </w:rPr>
              <w:lastRenderedPageBreak/>
              <w:t>ципальной программы за счет средств местного бюджета</w:t>
            </w:r>
          </w:p>
        </w:tc>
        <w:tc>
          <w:tcPr>
            <w:tcW w:w="808" w:type="dxa"/>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lastRenderedPageBreak/>
              <w:t>910</w:t>
            </w:r>
          </w:p>
        </w:tc>
        <w:tc>
          <w:tcPr>
            <w:tcW w:w="880" w:type="dxa"/>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0503</w:t>
            </w:r>
          </w:p>
        </w:tc>
        <w:tc>
          <w:tcPr>
            <w:tcW w:w="1004" w:type="dxa"/>
            <w:gridSpan w:val="3"/>
            <w:tcBorders>
              <w:top w:val="nil"/>
              <w:left w:val="nil"/>
              <w:bottom w:val="single" w:sz="4" w:space="0" w:color="auto"/>
              <w:right w:val="single" w:sz="4" w:space="0" w:color="auto"/>
            </w:tcBorders>
            <w:shd w:val="clear" w:color="000000" w:fill="FFFFFF"/>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10001 29990</w:t>
            </w:r>
          </w:p>
        </w:tc>
        <w:tc>
          <w:tcPr>
            <w:tcW w:w="1357" w:type="dxa"/>
            <w:gridSpan w:val="5"/>
            <w:tcBorders>
              <w:top w:val="nil"/>
              <w:left w:val="nil"/>
              <w:bottom w:val="single" w:sz="4" w:space="0" w:color="auto"/>
              <w:right w:val="single" w:sz="4" w:space="0" w:color="auto"/>
            </w:tcBorders>
            <w:shd w:val="clear" w:color="000000" w:fill="FFFFFF"/>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 </w:t>
            </w:r>
          </w:p>
        </w:tc>
        <w:tc>
          <w:tcPr>
            <w:tcW w:w="1324" w:type="dxa"/>
            <w:gridSpan w:val="3"/>
            <w:tcBorders>
              <w:top w:val="nil"/>
              <w:left w:val="nil"/>
              <w:bottom w:val="single" w:sz="4" w:space="0" w:color="auto"/>
              <w:right w:val="single" w:sz="4" w:space="0" w:color="auto"/>
            </w:tcBorders>
            <w:shd w:val="clear" w:color="000000" w:fill="FFFFFF"/>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1 573,10 </w:t>
            </w:r>
          </w:p>
        </w:tc>
        <w:tc>
          <w:tcPr>
            <w:tcW w:w="1037" w:type="dxa"/>
            <w:gridSpan w:val="3"/>
            <w:tcBorders>
              <w:top w:val="nil"/>
              <w:left w:val="nil"/>
              <w:bottom w:val="single" w:sz="4" w:space="0" w:color="auto"/>
              <w:right w:val="single" w:sz="4" w:space="0" w:color="auto"/>
            </w:tcBorders>
            <w:shd w:val="clear" w:color="000000" w:fill="FFFFFF"/>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1 308,20 </w:t>
            </w:r>
          </w:p>
        </w:tc>
        <w:tc>
          <w:tcPr>
            <w:tcW w:w="1813" w:type="dxa"/>
            <w:gridSpan w:val="4"/>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264,90 </w:t>
            </w:r>
          </w:p>
        </w:tc>
        <w:tc>
          <w:tcPr>
            <w:tcW w:w="799" w:type="dxa"/>
            <w:gridSpan w:val="4"/>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83,20 </w:t>
            </w:r>
          </w:p>
        </w:tc>
      </w:tr>
      <w:tr w:rsidR="006A23E3" w:rsidRPr="006A23E3" w:rsidTr="00DC36A2">
        <w:trPr>
          <w:gridAfter w:val="2"/>
          <w:wAfter w:w="515" w:type="dxa"/>
          <w:trHeight w:val="510"/>
        </w:trPr>
        <w:tc>
          <w:tcPr>
            <w:tcW w:w="1701" w:type="dxa"/>
            <w:gridSpan w:val="2"/>
            <w:tcBorders>
              <w:top w:val="nil"/>
              <w:left w:val="single" w:sz="4" w:space="0" w:color="auto"/>
              <w:bottom w:val="single" w:sz="4" w:space="0" w:color="auto"/>
              <w:right w:val="single" w:sz="4" w:space="0" w:color="auto"/>
            </w:tcBorders>
            <w:shd w:val="clear" w:color="auto" w:fill="auto"/>
            <w:vAlign w:val="bottom"/>
            <w:hideMark/>
          </w:tcPr>
          <w:p w:rsidR="006A23E3" w:rsidRPr="006A23E3" w:rsidRDefault="006A23E3" w:rsidP="006A23E3">
            <w:pPr>
              <w:rPr>
                <w:rFonts w:ascii="Arial CYR" w:hAnsi="Arial CYR" w:cs="Arial CYR"/>
                <w:sz w:val="16"/>
                <w:szCs w:val="16"/>
              </w:rPr>
            </w:pPr>
            <w:r w:rsidRPr="006A23E3">
              <w:rPr>
                <w:rFonts w:ascii="Arial CYR" w:hAnsi="Arial CYR" w:cs="Arial CYR"/>
                <w:sz w:val="16"/>
                <w:szCs w:val="16"/>
              </w:rPr>
              <w:t>Закупка товаров, работ и услуг для государственных (муниципальных) нужд</w:t>
            </w:r>
          </w:p>
        </w:tc>
        <w:tc>
          <w:tcPr>
            <w:tcW w:w="808" w:type="dxa"/>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910</w:t>
            </w:r>
          </w:p>
        </w:tc>
        <w:tc>
          <w:tcPr>
            <w:tcW w:w="880" w:type="dxa"/>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0503</w:t>
            </w:r>
          </w:p>
        </w:tc>
        <w:tc>
          <w:tcPr>
            <w:tcW w:w="1004" w:type="dxa"/>
            <w:gridSpan w:val="3"/>
            <w:tcBorders>
              <w:top w:val="nil"/>
              <w:left w:val="nil"/>
              <w:bottom w:val="single" w:sz="4" w:space="0" w:color="auto"/>
              <w:right w:val="single" w:sz="4" w:space="0" w:color="auto"/>
            </w:tcBorders>
            <w:shd w:val="clear" w:color="000000" w:fill="FFFFFF"/>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10001 29990</w:t>
            </w:r>
          </w:p>
        </w:tc>
        <w:tc>
          <w:tcPr>
            <w:tcW w:w="1357" w:type="dxa"/>
            <w:gridSpan w:val="5"/>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200</w:t>
            </w:r>
          </w:p>
        </w:tc>
        <w:tc>
          <w:tcPr>
            <w:tcW w:w="1324" w:type="dxa"/>
            <w:gridSpan w:val="3"/>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1 573,10 </w:t>
            </w:r>
          </w:p>
        </w:tc>
        <w:tc>
          <w:tcPr>
            <w:tcW w:w="1037" w:type="dxa"/>
            <w:gridSpan w:val="3"/>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1 308,20 </w:t>
            </w:r>
          </w:p>
        </w:tc>
        <w:tc>
          <w:tcPr>
            <w:tcW w:w="1813" w:type="dxa"/>
            <w:gridSpan w:val="4"/>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264,90 </w:t>
            </w:r>
          </w:p>
        </w:tc>
        <w:tc>
          <w:tcPr>
            <w:tcW w:w="799" w:type="dxa"/>
            <w:gridSpan w:val="4"/>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83,20 </w:t>
            </w:r>
          </w:p>
        </w:tc>
      </w:tr>
      <w:tr w:rsidR="006A23E3" w:rsidRPr="006A23E3" w:rsidTr="00DC36A2">
        <w:trPr>
          <w:gridAfter w:val="2"/>
          <w:wAfter w:w="515" w:type="dxa"/>
          <w:trHeight w:val="255"/>
        </w:trPr>
        <w:tc>
          <w:tcPr>
            <w:tcW w:w="1701" w:type="dxa"/>
            <w:gridSpan w:val="2"/>
            <w:tcBorders>
              <w:top w:val="nil"/>
              <w:left w:val="single" w:sz="4" w:space="0" w:color="auto"/>
              <w:bottom w:val="single" w:sz="4" w:space="0" w:color="auto"/>
              <w:right w:val="single" w:sz="4" w:space="0" w:color="auto"/>
            </w:tcBorders>
            <w:shd w:val="clear" w:color="auto" w:fill="auto"/>
            <w:vAlign w:val="bottom"/>
            <w:hideMark/>
          </w:tcPr>
          <w:p w:rsidR="006A23E3" w:rsidRPr="006A23E3" w:rsidRDefault="006A23E3" w:rsidP="006A23E3">
            <w:pPr>
              <w:rPr>
                <w:rFonts w:ascii="Arial CYR" w:hAnsi="Arial CYR" w:cs="Arial CYR"/>
                <w:sz w:val="16"/>
                <w:szCs w:val="16"/>
              </w:rPr>
            </w:pPr>
            <w:r w:rsidRPr="006A23E3">
              <w:rPr>
                <w:rFonts w:ascii="Arial CYR" w:hAnsi="Arial CYR" w:cs="Arial CYR"/>
                <w:sz w:val="16"/>
                <w:szCs w:val="16"/>
              </w:rPr>
              <w:t>Прочая закупка товаров, работ и услуг</w:t>
            </w:r>
          </w:p>
        </w:tc>
        <w:tc>
          <w:tcPr>
            <w:tcW w:w="808" w:type="dxa"/>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910</w:t>
            </w:r>
          </w:p>
        </w:tc>
        <w:tc>
          <w:tcPr>
            <w:tcW w:w="880" w:type="dxa"/>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0503</w:t>
            </w:r>
          </w:p>
        </w:tc>
        <w:tc>
          <w:tcPr>
            <w:tcW w:w="1004" w:type="dxa"/>
            <w:gridSpan w:val="3"/>
            <w:tcBorders>
              <w:top w:val="nil"/>
              <w:left w:val="nil"/>
              <w:bottom w:val="single" w:sz="4" w:space="0" w:color="auto"/>
              <w:right w:val="single" w:sz="4" w:space="0" w:color="auto"/>
            </w:tcBorders>
            <w:shd w:val="clear" w:color="000000" w:fill="FFFFFF"/>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10001 29990</w:t>
            </w:r>
          </w:p>
        </w:tc>
        <w:tc>
          <w:tcPr>
            <w:tcW w:w="1357" w:type="dxa"/>
            <w:gridSpan w:val="5"/>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244</w:t>
            </w:r>
          </w:p>
        </w:tc>
        <w:tc>
          <w:tcPr>
            <w:tcW w:w="1324" w:type="dxa"/>
            <w:gridSpan w:val="3"/>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193,40 </w:t>
            </w:r>
          </w:p>
        </w:tc>
        <w:tc>
          <w:tcPr>
            <w:tcW w:w="1037" w:type="dxa"/>
            <w:gridSpan w:val="3"/>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193,40 </w:t>
            </w:r>
          </w:p>
        </w:tc>
        <w:tc>
          <w:tcPr>
            <w:tcW w:w="1813" w:type="dxa"/>
            <w:gridSpan w:val="4"/>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0,00 </w:t>
            </w:r>
          </w:p>
        </w:tc>
        <w:tc>
          <w:tcPr>
            <w:tcW w:w="799" w:type="dxa"/>
            <w:gridSpan w:val="4"/>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100,00 </w:t>
            </w:r>
          </w:p>
        </w:tc>
      </w:tr>
      <w:tr w:rsidR="006A23E3" w:rsidRPr="006A23E3" w:rsidTr="00DC36A2">
        <w:trPr>
          <w:gridAfter w:val="2"/>
          <w:wAfter w:w="515" w:type="dxa"/>
          <w:trHeight w:val="255"/>
        </w:trPr>
        <w:tc>
          <w:tcPr>
            <w:tcW w:w="1701" w:type="dxa"/>
            <w:gridSpan w:val="2"/>
            <w:tcBorders>
              <w:top w:val="nil"/>
              <w:left w:val="single" w:sz="4" w:space="0" w:color="auto"/>
              <w:bottom w:val="single" w:sz="4" w:space="0" w:color="auto"/>
              <w:right w:val="single" w:sz="4" w:space="0" w:color="auto"/>
            </w:tcBorders>
            <w:shd w:val="clear" w:color="auto" w:fill="auto"/>
            <w:vAlign w:val="bottom"/>
            <w:hideMark/>
          </w:tcPr>
          <w:p w:rsidR="006A23E3" w:rsidRPr="006A23E3" w:rsidRDefault="006A23E3" w:rsidP="006A23E3">
            <w:pPr>
              <w:rPr>
                <w:rFonts w:ascii="Arial CYR" w:hAnsi="Arial CYR" w:cs="Arial CYR"/>
                <w:sz w:val="16"/>
                <w:szCs w:val="16"/>
              </w:rPr>
            </w:pPr>
            <w:r w:rsidRPr="006A23E3">
              <w:rPr>
                <w:rFonts w:ascii="Arial CYR" w:hAnsi="Arial CYR" w:cs="Arial CYR"/>
                <w:sz w:val="16"/>
                <w:szCs w:val="16"/>
              </w:rPr>
              <w:t>Закупка энергетических ресурсов</w:t>
            </w:r>
          </w:p>
        </w:tc>
        <w:tc>
          <w:tcPr>
            <w:tcW w:w="808" w:type="dxa"/>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910</w:t>
            </w:r>
          </w:p>
        </w:tc>
        <w:tc>
          <w:tcPr>
            <w:tcW w:w="880" w:type="dxa"/>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0503</w:t>
            </w:r>
          </w:p>
        </w:tc>
        <w:tc>
          <w:tcPr>
            <w:tcW w:w="1004" w:type="dxa"/>
            <w:gridSpan w:val="3"/>
            <w:tcBorders>
              <w:top w:val="nil"/>
              <w:left w:val="nil"/>
              <w:bottom w:val="single" w:sz="4" w:space="0" w:color="auto"/>
              <w:right w:val="single" w:sz="4" w:space="0" w:color="auto"/>
            </w:tcBorders>
            <w:shd w:val="clear" w:color="000000" w:fill="FFFFFF"/>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10001 29990</w:t>
            </w:r>
          </w:p>
        </w:tc>
        <w:tc>
          <w:tcPr>
            <w:tcW w:w="1357" w:type="dxa"/>
            <w:gridSpan w:val="5"/>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247</w:t>
            </w:r>
          </w:p>
        </w:tc>
        <w:tc>
          <w:tcPr>
            <w:tcW w:w="1324" w:type="dxa"/>
            <w:gridSpan w:val="3"/>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1 379,70 </w:t>
            </w:r>
          </w:p>
        </w:tc>
        <w:tc>
          <w:tcPr>
            <w:tcW w:w="1037" w:type="dxa"/>
            <w:gridSpan w:val="3"/>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1 114,80 </w:t>
            </w:r>
          </w:p>
        </w:tc>
        <w:tc>
          <w:tcPr>
            <w:tcW w:w="1813" w:type="dxa"/>
            <w:gridSpan w:val="4"/>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264,90 </w:t>
            </w:r>
          </w:p>
        </w:tc>
        <w:tc>
          <w:tcPr>
            <w:tcW w:w="799" w:type="dxa"/>
            <w:gridSpan w:val="4"/>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80,80 </w:t>
            </w:r>
          </w:p>
        </w:tc>
      </w:tr>
      <w:tr w:rsidR="006A23E3" w:rsidRPr="006A23E3" w:rsidTr="00DC36A2">
        <w:trPr>
          <w:gridAfter w:val="2"/>
          <w:wAfter w:w="515" w:type="dxa"/>
          <w:trHeight w:val="510"/>
        </w:trPr>
        <w:tc>
          <w:tcPr>
            <w:tcW w:w="1701" w:type="dxa"/>
            <w:gridSpan w:val="2"/>
            <w:tcBorders>
              <w:top w:val="nil"/>
              <w:left w:val="single" w:sz="4" w:space="0" w:color="auto"/>
              <w:bottom w:val="single" w:sz="4" w:space="0" w:color="auto"/>
              <w:right w:val="single" w:sz="4" w:space="0" w:color="auto"/>
            </w:tcBorders>
            <w:shd w:val="clear" w:color="000000" w:fill="FFFFFF"/>
            <w:vAlign w:val="bottom"/>
            <w:hideMark/>
          </w:tcPr>
          <w:p w:rsidR="006A23E3" w:rsidRPr="006A23E3" w:rsidRDefault="006A23E3" w:rsidP="006A23E3">
            <w:pPr>
              <w:rPr>
                <w:rFonts w:ascii="Arial CYR" w:hAnsi="Arial CYR" w:cs="Arial CYR"/>
                <w:i/>
                <w:iCs/>
                <w:sz w:val="16"/>
                <w:szCs w:val="16"/>
              </w:rPr>
            </w:pPr>
            <w:r w:rsidRPr="006A23E3">
              <w:rPr>
                <w:rFonts w:ascii="Arial CYR" w:hAnsi="Arial CYR" w:cs="Arial CYR"/>
                <w:i/>
                <w:iCs/>
                <w:sz w:val="16"/>
                <w:szCs w:val="16"/>
              </w:rPr>
              <w:t>Основное мероприятие "Уборка мусора и несанкционированных свалок"</w:t>
            </w:r>
          </w:p>
        </w:tc>
        <w:tc>
          <w:tcPr>
            <w:tcW w:w="808" w:type="dxa"/>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center"/>
              <w:rPr>
                <w:rFonts w:ascii="Arial CYR" w:hAnsi="Arial CYR" w:cs="Arial CYR"/>
                <w:i/>
                <w:iCs/>
                <w:sz w:val="16"/>
                <w:szCs w:val="16"/>
              </w:rPr>
            </w:pPr>
            <w:r w:rsidRPr="006A23E3">
              <w:rPr>
                <w:rFonts w:ascii="Arial CYR" w:hAnsi="Arial CYR" w:cs="Arial CYR"/>
                <w:i/>
                <w:iCs/>
                <w:sz w:val="16"/>
                <w:szCs w:val="16"/>
              </w:rPr>
              <w:t>910</w:t>
            </w:r>
          </w:p>
        </w:tc>
        <w:tc>
          <w:tcPr>
            <w:tcW w:w="880" w:type="dxa"/>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center"/>
              <w:rPr>
                <w:rFonts w:ascii="Arial CYR" w:hAnsi="Arial CYR" w:cs="Arial CYR"/>
                <w:i/>
                <w:iCs/>
                <w:sz w:val="16"/>
                <w:szCs w:val="16"/>
              </w:rPr>
            </w:pPr>
            <w:r w:rsidRPr="006A23E3">
              <w:rPr>
                <w:rFonts w:ascii="Arial CYR" w:hAnsi="Arial CYR" w:cs="Arial CYR"/>
                <w:i/>
                <w:iCs/>
                <w:sz w:val="16"/>
                <w:szCs w:val="16"/>
              </w:rPr>
              <w:t>0503</w:t>
            </w:r>
          </w:p>
        </w:tc>
        <w:tc>
          <w:tcPr>
            <w:tcW w:w="1004" w:type="dxa"/>
            <w:gridSpan w:val="3"/>
            <w:tcBorders>
              <w:top w:val="nil"/>
              <w:left w:val="nil"/>
              <w:bottom w:val="single" w:sz="4" w:space="0" w:color="auto"/>
              <w:right w:val="single" w:sz="4" w:space="0" w:color="auto"/>
            </w:tcBorders>
            <w:shd w:val="clear" w:color="000000" w:fill="FFFFFF"/>
            <w:noWrap/>
            <w:vAlign w:val="bottom"/>
            <w:hideMark/>
          </w:tcPr>
          <w:p w:rsidR="006A23E3" w:rsidRPr="006A23E3" w:rsidRDefault="006A23E3" w:rsidP="006A23E3">
            <w:pPr>
              <w:jc w:val="center"/>
              <w:rPr>
                <w:rFonts w:ascii="Arial CYR" w:hAnsi="Arial CYR" w:cs="Arial CYR"/>
                <w:i/>
                <w:iCs/>
                <w:sz w:val="16"/>
                <w:szCs w:val="16"/>
              </w:rPr>
            </w:pPr>
            <w:r w:rsidRPr="006A23E3">
              <w:rPr>
                <w:rFonts w:ascii="Arial CYR" w:hAnsi="Arial CYR" w:cs="Arial CYR"/>
                <w:i/>
                <w:iCs/>
                <w:sz w:val="16"/>
                <w:szCs w:val="16"/>
              </w:rPr>
              <w:t>10002 00000</w:t>
            </w:r>
          </w:p>
        </w:tc>
        <w:tc>
          <w:tcPr>
            <w:tcW w:w="1357" w:type="dxa"/>
            <w:gridSpan w:val="5"/>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center"/>
              <w:rPr>
                <w:rFonts w:ascii="Arial CYR" w:hAnsi="Arial CYR" w:cs="Arial CYR"/>
                <w:i/>
                <w:iCs/>
                <w:sz w:val="16"/>
                <w:szCs w:val="16"/>
              </w:rPr>
            </w:pPr>
            <w:r w:rsidRPr="006A23E3">
              <w:rPr>
                <w:rFonts w:ascii="Arial CYR" w:hAnsi="Arial CYR" w:cs="Arial CYR"/>
                <w:i/>
                <w:iCs/>
                <w:sz w:val="16"/>
                <w:szCs w:val="16"/>
              </w:rPr>
              <w:t> </w:t>
            </w:r>
          </w:p>
        </w:tc>
        <w:tc>
          <w:tcPr>
            <w:tcW w:w="1324" w:type="dxa"/>
            <w:gridSpan w:val="3"/>
            <w:tcBorders>
              <w:top w:val="nil"/>
              <w:left w:val="nil"/>
              <w:bottom w:val="single" w:sz="4" w:space="0" w:color="auto"/>
              <w:right w:val="single" w:sz="4" w:space="0" w:color="auto"/>
            </w:tcBorders>
            <w:shd w:val="clear" w:color="000000" w:fill="FFFFFF"/>
            <w:noWrap/>
            <w:vAlign w:val="bottom"/>
            <w:hideMark/>
          </w:tcPr>
          <w:p w:rsidR="006A23E3" w:rsidRPr="006A23E3" w:rsidRDefault="006A23E3" w:rsidP="006A23E3">
            <w:pPr>
              <w:jc w:val="right"/>
              <w:rPr>
                <w:rFonts w:ascii="Arial CYR" w:hAnsi="Arial CYR" w:cs="Arial CYR"/>
                <w:i/>
                <w:iCs/>
                <w:sz w:val="16"/>
                <w:szCs w:val="16"/>
              </w:rPr>
            </w:pPr>
            <w:r w:rsidRPr="006A23E3">
              <w:rPr>
                <w:rFonts w:ascii="Arial CYR" w:hAnsi="Arial CYR" w:cs="Arial CYR"/>
                <w:i/>
                <w:iCs/>
                <w:sz w:val="16"/>
                <w:szCs w:val="16"/>
              </w:rPr>
              <w:t xml:space="preserve">1 091,10 </w:t>
            </w:r>
          </w:p>
        </w:tc>
        <w:tc>
          <w:tcPr>
            <w:tcW w:w="1037" w:type="dxa"/>
            <w:gridSpan w:val="3"/>
            <w:tcBorders>
              <w:top w:val="nil"/>
              <w:left w:val="nil"/>
              <w:bottom w:val="single" w:sz="4" w:space="0" w:color="auto"/>
              <w:right w:val="single" w:sz="4" w:space="0" w:color="auto"/>
            </w:tcBorders>
            <w:shd w:val="clear" w:color="000000" w:fill="FFFFFF"/>
            <w:noWrap/>
            <w:vAlign w:val="bottom"/>
            <w:hideMark/>
          </w:tcPr>
          <w:p w:rsidR="006A23E3" w:rsidRPr="006A23E3" w:rsidRDefault="006A23E3" w:rsidP="006A23E3">
            <w:pPr>
              <w:jc w:val="right"/>
              <w:rPr>
                <w:rFonts w:ascii="Arial CYR" w:hAnsi="Arial CYR" w:cs="Arial CYR"/>
                <w:i/>
                <w:iCs/>
                <w:sz w:val="16"/>
                <w:szCs w:val="16"/>
              </w:rPr>
            </w:pPr>
            <w:r w:rsidRPr="006A23E3">
              <w:rPr>
                <w:rFonts w:ascii="Arial CYR" w:hAnsi="Arial CYR" w:cs="Arial CYR"/>
                <w:i/>
                <w:iCs/>
                <w:sz w:val="16"/>
                <w:szCs w:val="16"/>
              </w:rPr>
              <w:t xml:space="preserve">972,30 </w:t>
            </w:r>
          </w:p>
        </w:tc>
        <w:tc>
          <w:tcPr>
            <w:tcW w:w="1813" w:type="dxa"/>
            <w:gridSpan w:val="4"/>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i/>
                <w:iCs/>
                <w:sz w:val="16"/>
                <w:szCs w:val="16"/>
              </w:rPr>
            </w:pPr>
            <w:r w:rsidRPr="006A23E3">
              <w:rPr>
                <w:rFonts w:ascii="Arial CYR" w:hAnsi="Arial CYR" w:cs="Arial CYR"/>
                <w:i/>
                <w:iCs/>
                <w:sz w:val="16"/>
                <w:szCs w:val="16"/>
              </w:rPr>
              <w:t xml:space="preserve">118,80 </w:t>
            </w:r>
          </w:p>
        </w:tc>
        <w:tc>
          <w:tcPr>
            <w:tcW w:w="799" w:type="dxa"/>
            <w:gridSpan w:val="4"/>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89,10 </w:t>
            </w:r>
          </w:p>
        </w:tc>
      </w:tr>
      <w:tr w:rsidR="006A23E3" w:rsidRPr="006A23E3" w:rsidTr="00DC36A2">
        <w:trPr>
          <w:gridAfter w:val="2"/>
          <w:wAfter w:w="515" w:type="dxa"/>
          <w:trHeight w:val="510"/>
        </w:trPr>
        <w:tc>
          <w:tcPr>
            <w:tcW w:w="1701" w:type="dxa"/>
            <w:gridSpan w:val="2"/>
            <w:tcBorders>
              <w:top w:val="nil"/>
              <w:left w:val="single" w:sz="4" w:space="0" w:color="auto"/>
              <w:bottom w:val="single" w:sz="4" w:space="0" w:color="auto"/>
              <w:right w:val="single" w:sz="4" w:space="0" w:color="auto"/>
            </w:tcBorders>
            <w:shd w:val="clear" w:color="000000" w:fill="FFFFFF"/>
            <w:vAlign w:val="bottom"/>
            <w:hideMark/>
          </w:tcPr>
          <w:p w:rsidR="006A23E3" w:rsidRPr="006A23E3" w:rsidRDefault="006A23E3" w:rsidP="006A23E3">
            <w:pPr>
              <w:rPr>
                <w:rFonts w:ascii="Arial CYR" w:hAnsi="Arial CYR" w:cs="Arial CYR"/>
                <w:sz w:val="16"/>
                <w:szCs w:val="16"/>
              </w:rPr>
            </w:pPr>
            <w:r w:rsidRPr="006A23E3">
              <w:rPr>
                <w:rFonts w:ascii="Arial CYR" w:hAnsi="Arial CYR" w:cs="Arial CYR"/>
                <w:sz w:val="16"/>
                <w:szCs w:val="16"/>
              </w:rPr>
              <w:t>Расходы на реализацию основного мероприятия муниципальной программы за счет средств местного бюджета</w:t>
            </w:r>
          </w:p>
        </w:tc>
        <w:tc>
          <w:tcPr>
            <w:tcW w:w="808" w:type="dxa"/>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910</w:t>
            </w:r>
          </w:p>
        </w:tc>
        <w:tc>
          <w:tcPr>
            <w:tcW w:w="880" w:type="dxa"/>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0503</w:t>
            </w:r>
          </w:p>
        </w:tc>
        <w:tc>
          <w:tcPr>
            <w:tcW w:w="1004" w:type="dxa"/>
            <w:gridSpan w:val="3"/>
            <w:tcBorders>
              <w:top w:val="nil"/>
              <w:left w:val="nil"/>
              <w:bottom w:val="single" w:sz="4" w:space="0" w:color="auto"/>
              <w:right w:val="single" w:sz="4" w:space="0" w:color="auto"/>
            </w:tcBorders>
            <w:shd w:val="clear" w:color="000000" w:fill="FFFFFF"/>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10002 29990</w:t>
            </w:r>
          </w:p>
        </w:tc>
        <w:tc>
          <w:tcPr>
            <w:tcW w:w="1357" w:type="dxa"/>
            <w:gridSpan w:val="5"/>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 </w:t>
            </w:r>
          </w:p>
        </w:tc>
        <w:tc>
          <w:tcPr>
            <w:tcW w:w="1324" w:type="dxa"/>
            <w:gridSpan w:val="3"/>
            <w:tcBorders>
              <w:top w:val="nil"/>
              <w:left w:val="nil"/>
              <w:bottom w:val="single" w:sz="4" w:space="0" w:color="auto"/>
              <w:right w:val="single" w:sz="4" w:space="0" w:color="auto"/>
            </w:tcBorders>
            <w:shd w:val="clear" w:color="000000" w:fill="FFFFFF"/>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1 091,10 </w:t>
            </w:r>
          </w:p>
        </w:tc>
        <w:tc>
          <w:tcPr>
            <w:tcW w:w="1037" w:type="dxa"/>
            <w:gridSpan w:val="3"/>
            <w:tcBorders>
              <w:top w:val="nil"/>
              <w:left w:val="nil"/>
              <w:bottom w:val="single" w:sz="4" w:space="0" w:color="auto"/>
              <w:right w:val="single" w:sz="4" w:space="0" w:color="auto"/>
            </w:tcBorders>
            <w:shd w:val="clear" w:color="000000" w:fill="FFFFFF"/>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972,30 </w:t>
            </w:r>
          </w:p>
        </w:tc>
        <w:tc>
          <w:tcPr>
            <w:tcW w:w="1813" w:type="dxa"/>
            <w:gridSpan w:val="4"/>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118,80 </w:t>
            </w:r>
          </w:p>
        </w:tc>
        <w:tc>
          <w:tcPr>
            <w:tcW w:w="799" w:type="dxa"/>
            <w:gridSpan w:val="4"/>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89,10 </w:t>
            </w:r>
          </w:p>
        </w:tc>
      </w:tr>
      <w:tr w:rsidR="006A23E3" w:rsidRPr="006A23E3" w:rsidTr="00DC36A2">
        <w:trPr>
          <w:gridAfter w:val="2"/>
          <w:wAfter w:w="515" w:type="dxa"/>
          <w:trHeight w:val="510"/>
        </w:trPr>
        <w:tc>
          <w:tcPr>
            <w:tcW w:w="1701" w:type="dxa"/>
            <w:gridSpan w:val="2"/>
            <w:tcBorders>
              <w:top w:val="nil"/>
              <w:left w:val="single" w:sz="4" w:space="0" w:color="auto"/>
              <w:bottom w:val="single" w:sz="4" w:space="0" w:color="auto"/>
              <w:right w:val="single" w:sz="4" w:space="0" w:color="auto"/>
            </w:tcBorders>
            <w:shd w:val="clear" w:color="auto" w:fill="auto"/>
            <w:vAlign w:val="bottom"/>
            <w:hideMark/>
          </w:tcPr>
          <w:p w:rsidR="006A23E3" w:rsidRPr="006A23E3" w:rsidRDefault="006A23E3" w:rsidP="006A23E3">
            <w:pPr>
              <w:rPr>
                <w:rFonts w:ascii="Arial CYR" w:hAnsi="Arial CYR" w:cs="Arial CYR"/>
                <w:sz w:val="16"/>
                <w:szCs w:val="16"/>
              </w:rPr>
            </w:pPr>
            <w:r w:rsidRPr="006A23E3">
              <w:rPr>
                <w:rFonts w:ascii="Arial CYR" w:hAnsi="Arial CYR" w:cs="Arial CYR"/>
                <w:sz w:val="16"/>
                <w:szCs w:val="16"/>
              </w:rPr>
              <w:t>Закупка товаров, работ и услуг для государственных (муниципальных) нужд</w:t>
            </w:r>
          </w:p>
        </w:tc>
        <w:tc>
          <w:tcPr>
            <w:tcW w:w="808" w:type="dxa"/>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910</w:t>
            </w:r>
          </w:p>
        </w:tc>
        <w:tc>
          <w:tcPr>
            <w:tcW w:w="880" w:type="dxa"/>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0503</w:t>
            </w:r>
          </w:p>
        </w:tc>
        <w:tc>
          <w:tcPr>
            <w:tcW w:w="1004" w:type="dxa"/>
            <w:gridSpan w:val="3"/>
            <w:tcBorders>
              <w:top w:val="nil"/>
              <w:left w:val="nil"/>
              <w:bottom w:val="single" w:sz="4" w:space="0" w:color="auto"/>
              <w:right w:val="single" w:sz="4" w:space="0" w:color="auto"/>
            </w:tcBorders>
            <w:shd w:val="clear" w:color="000000" w:fill="FFFFFF"/>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10002 29990</w:t>
            </w:r>
          </w:p>
        </w:tc>
        <w:tc>
          <w:tcPr>
            <w:tcW w:w="1357" w:type="dxa"/>
            <w:gridSpan w:val="5"/>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200</w:t>
            </w:r>
          </w:p>
        </w:tc>
        <w:tc>
          <w:tcPr>
            <w:tcW w:w="1324" w:type="dxa"/>
            <w:gridSpan w:val="3"/>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1 091,10 </w:t>
            </w:r>
          </w:p>
        </w:tc>
        <w:tc>
          <w:tcPr>
            <w:tcW w:w="1037" w:type="dxa"/>
            <w:gridSpan w:val="3"/>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972,30 </w:t>
            </w:r>
          </w:p>
        </w:tc>
        <w:tc>
          <w:tcPr>
            <w:tcW w:w="1813" w:type="dxa"/>
            <w:gridSpan w:val="4"/>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118,80 </w:t>
            </w:r>
          </w:p>
        </w:tc>
        <w:tc>
          <w:tcPr>
            <w:tcW w:w="799" w:type="dxa"/>
            <w:gridSpan w:val="4"/>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89,10 </w:t>
            </w:r>
          </w:p>
        </w:tc>
      </w:tr>
      <w:tr w:rsidR="006A23E3" w:rsidRPr="006A23E3" w:rsidTr="00DC36A2">
        <w:trPr>
          <w:gridAfter w:val="2"/>
          <w:wAfter w:w="515" w:type="dxa"/>
          <w:trHeight w:val="255"/>
        </w:trPr>
        <w:tc>
          <w:tcPr>
            <w:tcW w:w="1701" w:type="dxa"/>
            <w:gridSpan w:val="2"/>
            <w:tcBorders>
              <w:top w:val="nil"/>
              <w:left w:val="single" w:sz="4" w:space="0" w:color="auto"/>
              <w:bottom w:val="single" w:sz="4" w:space="0" w:color="auto"/>
              <w:right w:val="single" w:sz="4" w:space="0" w:color="auto"/>
            </w:tcBorders>
            <w:shd w:val="clear" w:color="auto" w:fill="auto"/>
            <w:vAlign w:val="bottom"/>
            <w:hideMark/>
          </w:tcPr>
          <w:p w:rsidR="006A23E3" w:rsidRPr="006A23E3" w:rsidRDefault="006A23E3" w:rsidP="006A23E3">
            <w:pPr>
              <w:rPr>
                <w:rFonts w:ascii="Arial CYR" w:hAnsi="Arial CYR" w:cs="Arial CYR"/>
                <w:sz w:val="16"/>
                <w:szCs w:val="16"/>
              </w:rPr>
            </w:pPr>
            <w:r w:rsidRPr="006A23E3">
              <w:rPr>
                <w:rFonts w:ascii="Arial CYR" w:hAnsi="Arial CYR" w:cs="Arial CYR"/>
                <w:sz w:val="16"/>
                <w:szCs w:val="16"/>
              </w:rPr>
              <w:t>Прочая закупка товаров, работ и услуг</w:t>
            </w:r>
          </w:p>
        </w:tc>
        <w:tc>
          <w:tcPr>
            <w:tcW w:w="808" w:type="dxa"/>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910</w:t>
            </w:r>
          </w:p>
        </w:tc>
        <w:tc>
          <w:tcPr>
            <w:tcW w:w="880" w:type="dxa"/>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0503</w:t>
            </w:r>
          </w:p>
        </w:tc>
        <w:tc>
          <w:tcPr>
            <w:tcW w:w="1004" w:type="dxa"/>
            <w:gridSpan w:val="3"/>
            <w:tcBorders>
              <w:top w:val="nil"/>
              <w:left w:val="nil"/>
              <w:bottom w:val="single" w:sz="4" w:space="0" w:color="auto"/>
              <w:right w:val="single" w:sz="4" w:space="0" w:color="auto"/>
            </w:tcBorders>
            <w:shd w:val="clear" w:color="000000" w:fill="FFFFFF"/>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10002 29990</w:t>
            </w:r>
          </w:p>
        </w:tc>
        <w:tc>
          <w:tcPr>
            <w:tcW w:w="1357" w:type="dxa"/>
            <w:gridSpan w:val="5"/>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244</w:t>
            </w:r>
          </w:p>
        </w:tc>
        <w:tc>
          <w:tcPr>
            <w:tcW w:w="1324" w:type="dxa"/>
            <w:gridSpan w:val="3"/>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443,00 </w:t>
            </w:r>
          </w:p>
        </w:tc>
        <w:tc>
          <w:tcPr>
            <w:tcW w:w="1037" w:type="dxa"/>
            <w:gridSpan w:val="3"/>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443,00 </w:t>
            </w:r>
          </w:p>
        </w:tc>
        <w:tc>
          <w:tcPr>
            <w:tcW w:w="1813" w:type="dxa"/>
            <w:gridSpan w:val="4"/>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0,00 </w:t>
            </w:r>
          </w:p>
        </w:tc>
        <w:tc>
          <w:tcPr>
            <w:tcW w:w="799" w:type="dxa"/>
            <w:gridSpan w:val="4"/>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100,00 </w:t>
            </w:r>
          </w:p>
        </w:tc>
      </w:tr>
      <w:tr w:rsidR="006A23E3" w:rsidRPr="006A23E3" w:rsidTr="00DC36A2">
        <w:trPr>
          <w:gridAfter w:val="2"/>
          <w:wAfter w:w="515" w:type="dxa"/>
          <w:trHeight w:val="255"/>
        </w:trPr>
        <w:tc>
          <w:tcPr>
            <w:tcW w:w="1701" w:type="dxa"/>
            <w:gridSpan w:val="2"/>
            <w:tcBorders>
              <w:top w:val="nil"/>
              <w:left w:val="single" w:sz="4" w:space="0" w:color="auto"/>
              <w:bottom w:val="single" w:sz="4" w:space="0" w:color="auto"/>
              <w:right w:val="single" w:sz="4" w:space="0" w:color="auto"/>
            </w:tcBorders>
            <w:shd w:val="clear" w:color="auto" w:fill="auto"/>
            <w:vAlign w:val="bottom"/>
            <w:hideMark/>
          </w:tcPr>
          <w:p w:rsidR="006A23E3" w:rsidRPr="006A23E3" w:rsidRDefault="006A23E3" w:rsidP="006A23E3">
            <w:pPr>
              <w:rPr>
                <w:rFonts w:ascii="Arial CYR" w:hAnsi="Arial CYR" w:cs="Arial CYR"/>
                <w:sz w:val="16"/>
                <w:szCs w:val="16"/>
              </w:rPr>
            </w:pPr>
            <w:r w:rsidRPr="006A23E3">
              <w:rPr>
                <w:rFonts w:ascii="Arial CYR" w:hAnsi="Arial CYR" w:cs="Arial CYR"/>
                <w:sz w:val="16"/>
                <w:szCs w:val="16"/>
              </w:rPr>
              <w:t>Закупка энергетических ресурсов</w:t>
            </w:r>
          </w:p>
        </w:tc>
        <w:tc>
          <w:tcPr>
            <w:tcW w:w="808" w:type="dxa"/>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910</w:t>
            </w:r>
          </w:p>
        </w:tc>
        <w:tc>
          <w:tcPr>
            <w:tcW w:w="880" w:type="dxa"/>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0503</w:t>
            </w:r>
          </w:p>
        </w:tc>
        <w:tc>
          <w:tcPr>
            <w:tcW w:w="1004" w:type="dxa"/>
            <w:gridSpan w:val="3"/>
            <w:tcBorders>
              <w:top w:val="nil"/>
              <w:left w:val="nil"/>
              <w:bottom w:val="single" w:sz="4" w:space="0" w:color="auto"/>
              <w:right w:val="single" w:sz="4" w:space="0" w:color="auto"/>
            </w:tcBorders>
            <w:shd w:val="clear" w:color="000000" w:fill="FFFFFF"/>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10002 29990</w:t>
            </w:r>
          </w:p>
        </w:tc>
        <w:tc>
          <w:tcPr>
            <w:tcW w:w="1357" w:type="dxa"/>
            <w:gridSpan w:val="5"/>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247</w:t>
            </w:r>
          </w:p>
        </w:tc>
        <w:tc>
          <w:tcPr>
            <w:tcW w:w="1324" w:type="dxa"/>
            <w:gridSpan w:val="3"/>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648,10 </w:t>
            </w:r>
          </w:p>
        </w:tc>
        <w:tc>
          <w:tcPr>
            <w:tcW w:w="1037" w:type="dxa"/>
            <w:gridSpan w:val="3"/>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529,30 </w:t>
            </w:r>
          </w:p>
        </w:tc>
        <w:tc>
          <w:tcPr>
            <w:tcW w:w="1813" w:type="dxa"/>
            <w:gridSpan w:val="4"/>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118,80 </w:t>
            </w:r>
          </w:p>
        </w:tc>
        <w:tc>
          <w:tcPr>
            <w:tcW w:w="799" w:type="dxa"/>
            <w:gridSpan w:val="4"/>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81,70 </w:t>
            </w:r>
          </w:p>
        </w:tc>
      </w:tr>
      <w:tr w:rsidR="006A23E3" w:rsidRPr="006A23E3" w:rsidTr="00DC36A2">
        <w:trPr>
          <w:gridAfter w:val="2"/>
          <w:wAfter w:w="515" w:type="dxa"/>
          <w:trHeight w:val="255"/>
        </w:trPr>
        <w:tc>
          <w:tcPr>
            <w:tcW w:w="1701" w:type="dxa"/>
            <w:gridSpan w:val="2"/>
            <w:tcBorders>
              <w:top w:val="nil"/>
              <w:left w:val="single" w:sz="4" w:space="0" w:color="auto"/>
              <w:bottom w:val="single" w:sz="4" w:space="0" w:color="auto"/>
              <w:right w:val="single" w:sz="4" w:space="0" w:color="auto"/>
            </w:tcBorders>
            <w:shd w:val="clear" w:color="000000" w:fill="FFFFFF"/>
            <w:vAlign w:val="bottom"/>
            <w:hideMark/>
          </w:tcPr>
          <w:p w:rsidR="006A23E3" w:rsidRPr="006A23E3" w:rsidRDefault="006A23E3" w:rsidP="006A23E3">
            <w:pPr>
              <w:rPr>
                <w:rFonts w:ascii="Arial CYR" w:hAnsi="Arial CYR" w:cs="Arial CYR"/>
                <w:i/>
                <w:iCs/>
                <w:sz w:val="16"/>
                <w:szCs w:val="16"/>
              </w:rPr>
            </w:pPr>
            <w:r w:rsidRPr="006A23E3">
              <w:rPr>
                <w:rFonts w:ascii="Arial CYR" w:hAnsi="Arial CYR" w:cs="Arial CYR"/>
                <w:i/>
                <w:iCs/>
                <w:sz w:val="16"/>
                <w:szCs w:val="16"/>
              </w:rPr>
              <w:t>Основное мероприятие "Летняя занятость детей"</w:t>
            </w:r>
          </w:p>
        </w:tc>
        <w:tc>
          <w:tcPr>
            <w:tcW w:w="808" w:type="dxa"/>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center"/>
              <w:rPr>
                <w:rFonts w:ascii="Arial CYR" w:hAnsi="Arial CYR" w:cs="Arial CYR"/>
                <w:i/>
                <w:iCs/>
                <w:sz w:val="16"/>
                <w:szCs w:val="16"/>
              </w:rPr>
            </w:pPr>
            <w:r w:rsidRPr="006A23E3">
              <w:rPr>
                <w:rFonts w:ascii="Arial CYR" w:hAnsi="Arial CYR" w:cs="Arial CYR"/>
                <w:i/>
                <w:iCs/>
                <w:sz w:val="16"/>
                <w:szCs w:val="16"/>
              </w:rPr>
              <w:t>910</w:t>
            </w:r>
          </w:p>
        </w:tc>
        <w:tc>
          <w:tcPr>
            <w:tcW w:w="880" w:type="dxa"/>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center"/>
              <w:rPr>
                <w:rFonts w:ascii="Arial CYR" w:hAnsi="Arial CYR" w:cs="Arial CYR"/>
                <w:i/>
                <w:iCs/>
                <w:sz w:val="16"/>
                <w:szCs w:val="16"/>
              </w:rPr>
            </w:pPr>
            <w:r w:rsidRPr="006A23E3">
              <w:rPr>
                <w:rFonts w:ascii="Arial CYR" w:hAnsi="Arial CYR" w:cs="Arial CYR"/>
                <w:i/>
                <w:iCs/>
                <w:sz w:val="16"/>
                <w:szCs w:val="16"/>
              </w:rPr>
              <w:t>0503</w:t>
            </w:r>
          </w:p>
        </w:tc>
        <w:tc>
          <w:tcPr>
            <w:tcW w:w="1004" w:type="dxa"/>
            <w:gridSpan w:val="3"/>
            <w:tcBorders>
              <w:top w:val="nil"/>
              <w:left w:val="nil"/>
              <w:bottom w:val="single" w:sz="4" w:space="0" w:color="auto"/>
              <w:right w:val="single" w:sz="4" w:space="0" w:color="auto"/>
            </w:tcBorders>
            <w:shd w:val="clear" w:color="000000" w:fill="FFFFFF"/>
            <w:noWrap/>
            <w:vAlign w:val="bottom"/>
            <w:hideMark/>
          </w:tcPr>
          <w:p w:rsidR="006A23E3" w:rsidRPr="006A23E3" w:rsidRDefault="006A23E3" w:rsidP="006A23E3">
            <w:pPr>
              <w:jc w:val="center"/>
              <w:rPr>
                <w:rFonts w:ascii="Arial CYR" w:hAnsi="Arial CYR" w:cs="Arial CYR"/>
                <w:i/>
                <w:iCs/>
                <w:sz w:val="16"/>
                <w:szCs w:val="16"/>
              </w:rPr>
            </w:pPr>
            <w:r w:rsidRPr="006A23E3">
              <w:rPr>
                <w:rFonts w:ascii="Arial CYR" w:hAnsi="Arial CYR" w:cs="Arial CYR"/>
                <w:i/>
                <w:iCs/>
                <w:sz w:val="16"/>
                <w:szCs w:val="16"/>
              </w:rPr>
              <w:t>10003 00000</w:t>
            </w:r>
          </w:p>
        </w:tc>
        <w:tc>
          <w:tcPr>
            <w:tcW w:w="1357" w:type="dxa"/>
            <w:gridSpan w:val="5"/>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center"/>
              <w:rPr>
                <w:rFonts w:ascii="Arial CYR" w:hAnsi="Arial CYR" w:cs="Arial CYR"/>
                <w:i/>
                <w:iCs/>
                <w:sz w:val="16"/>
                <w:szCs w:val="16"/>
              </w:rPr>
            </w:pPr>
            <w:r w:rsidRPr="006A23E3">
              <w:rPr>
                <w:rFonts w:ascii="Arial CYR" w:hAnsi="Arial CYR" w:cs="Arial CYR"/>
                <w:i/>
                <w:iCs/>
                <w:sz w:val="16"/>
                <w:szCs w:val="16"/>
              </w:rPr>
              <w:t> </w:t>
            </w:r>
          </w:p>
        </w:tc>
        <w:tc>
          <w:tcPr>
            <w:tcW w:w="1324" w:type="dxa"/>
            <w:gridSpan w:val="3"/>
            <w:tcBorders>
              <w:top w:val="nil"/>
              <w:left w:val="nil"/>
              <w:bottom w:val="single" w:sz="4" w:space="0" w:color="auto"/>
              <w:right w:val="single" w:sz="4" w:space="0" w:color="auto"/>
            </w:tcBorders>
            <w:shd w:val="clear" w:color="000000" w:fill="FFFFFF"/>
            <w:noWrap/>
            <w:vAlign w:val="bottom"/>
            <w:hideMark/>
          </w:tcPr>
          <w:p w:rsidR="006A23E3" w:rsidRPr="006A23E3" w:rsidRDefault="006A23E3" w:rsidP="006A23E3">
            <w:pPr>
              <w:jc w:val="right"/>
              <w:rPr>
                <w:rFonts w:ascii="Arial CYR" w:hAnsi="Arial CYR" w:cs="Arial CYR"/>
                <w:i/>
                <w:iCs/>
                <w:sz w:val="16"/>
                <w:szCs w:val="16"/>
              </w:rPr>
            </w:pPr>
            <w:r w:rsidRPr="006A23E3">
              <w:rPr>
                <w:rFonts w:ascii="Arial CYR" w:hAnsi="Arial CYR" w:cs="Arial CYR"/>
                <w:i/>
                <w:iCs/>
                <w:sz w:val="16"/>
                <w:szCs w:val="16"/>
              </w:rPr>
              <w:t xml:space="preserve">142,60 </w:t>
            </w:r>
          </w:p>
        </w:tc>
        <w:tc>
          <w:tcPr>
            <w:tcW w:w="1037" w:type="dxa"/>
            <w:gridSpan w:val="3"/>
            <w:tcBorders>
              <w:top w:val="nil"/>
              <w:left w:val="nil"/>
              <w:bottom w:val="single" w:sz="4" w:space="0" w:color="auto"/>
              <w:right w:val="single" w:sz="4" w:space="0" w:color="auto"/>
            </w:tcBorders>
            <w:shd w:val="clear" w:color="000000" w:fill="FFFFFF"/>
            <w:noWrap/>
            <w:vAlign w:val="bottom"/>
            <w:hideMark/>
          </w:tcPr>
          <w:p w:rsidR="006A23E3" w:rsidRPr="006A23E3" w:rsidRDefault="006A23E3" w:rsidP="006A23E3">
            <w:pPr>
              <w:jc w:val="right"/>
              <w:rPr>
                <w:rFonts w:ascii="Arial CYR" w:hAnsi="Arial CYR" w:cs="Arial CYR"/>
                <w:i/>
                <w:iCs/>
                <w:sz w:val="16"/>
                <w:szCs w:val="16"/>
              </w:rPr>
            </w:pPr>
            <w:r w:rsidRPr="006A23E3">
              <w:rPr>
                <w:rFonts w:ascii="Arial CYR" w:hAnsi="Arial CYR" w:cs="Arial CYR"/>
                <w:i/>
                <w:iCs/>
                <w:sz w:val="16"/>
                <w:szCs w:val="16"/>
              </w:rPr>
              <w:t xml:space="preserve">142,60 </w:t>
            </w:r>
          </w:p>
        </w:tc>
        <w:tc>
          <w:tcPr>
            <w:tcW w:w="1813" w:type="dxa"/>
            <w:gridSpan w:val="4"/>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i/>
                <w:iCs/>
                <w:sz w:val="16"/>
                <w:szCs w:val="16"/>
              </w:rPr>
            </w:pPr>
            <w:r w:rsidRPr="006A23E3">
              <w:rPr>
                <w:rFonts w:ascii="Arial CYR" w:hAnsi="Arial CYR" w:cs="Arial CYR"/>
                <w:i/>
                <w:iCs/>
                <w:sz w:val="16"/>
                <w:szCs w:val="16"/>
              </w:rPr>
              <w:t xml:space="preserve">0,00 </w:t>
            </w:r>
          </w:p>
        </w:tc>
        <w:tc>
          <w:tcPr>
            <w:tcW w:w="799" w:type="dxa"/>
            <w:gridSpan w:val="4"/>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i/>
                <w:iCs/>
                <w:sz w:val="16"/>
                <w:szCs w:val="16"/>
              </w:rPr>
            </w:pPr>
            <w:r w:rsidRPr="006A23E3">
              <w:rPr>
                <w:rFonts w:ascii="Arial CYR" w:hAnsi="Arial CYR" w:cs="Arial CYR"/>
                <w:i/>
                <w:iCs/>
                <w:sz w:val="16"/>
                <w:szCs w:val="16"/>
              </w:rPr>
              <w:t xml:space="preserve">100,00 </w:t>
            </w:r>
          </w:p>
        </w:tc>
      </w:tr>
      <w:tr w:rsidR="006A23E3" w:rsidRPr="006A23E3" w:rsidTr="00DC36A2">
        <w:trPr>
          <w:gridAfter w:val="2"/>
          <w:wAfter w:w="515" w:type="dxa"/>
          <w:trHeight w:val="510"/>
        </w:trPr>
        <w:tc>
          <w:tcPr>
            <w:tcW w:w="1701" w:type="dxa"/>
            <w:gridSpan w:val="2"/>
            <w:tcBorders>
              <w:top w:val="nil"/>
              <w:left w:val="single" w:sz="4" w:space="0" w:color="auto"/>
              <w:bottom w:val="single" w:sz="4" w:space="0" w:color="auto"/>
              <w:right w:val="single" w:sz="4" w:space="0" w:color="auto"/>
            </w:tcBorders>
            <w:shd w:val="clear" w:color="000000" w:fill="FFFFFF"/>
            <w:vAlign w:val="bottom"/>
            <w:hideMark/>
          </w:tcPr>
          <w:p w:rsidR="006A23E3" w:rsidRPr="006A23E3" w:rsidRDefault="006A23E3" w:rsidP="006A23E3">
            <w:pPr>
              <w:rPr>
                <w:rFonts w:ascii="Arial CYR" w:hAnsi="Arial CYR" w:cs="Arial CYR"/>
                <w:sz w:val="16"/>
                <w:szCs w:val="16"/>
              </w:rPr>
            </w:pPr>
            <w:r w:rsidRPr="006A23E3">
              <w:rPr>
                <w:rFonts w:ascii="Arial CYR" w:hAnsi="Arial CYR" w:cs="Arial CYR"/>
                <w:sz w:val="16"/>
                <w:szCs w:val="16"/>
              </w:rPr>
              <w:t>Расходы на реализацию основного мероприятия муниципальной программы за счет средств местного бюджета</w:t>
            </w:r>
          </w:p>
        </w:tc>
        <w:tc>
          <w:tcPr>
            <w:tcW w:w="808" w:type="dxa"/>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910</w:t>
            </w:r>
          </w:p>
        </w:tc>
        <w:tc>
          <w:tcPr>
            <w:tcW w:w="880" w:type="dxa"/>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0503</w:t>
            </w:r>
          </w:p>
        </w:tc>
        <w:tc>
          <w:tcPr>
            <w:tcW w:w="1004" w:type="dxa"/>
            <w:gridSpan w:val="3"/>
            <w:tcBorders>
              <w:top w:val="nil"/>
              <w:left w:val="nil"/>
              <w:bottom w:val="single" w:sz="4" w:space="0" w:color="auto"/>
              <w:right w:val="single" w:sz="4" w:space="0" w:color="auto"/>
            </w:tcBorders>
            <w:shd w:val="clear" w:color="000000" w:fill="FFFFFF"/>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10003 29990</w:t>
            </w:r>
          </w:p>
        </w:tc>
        <w:tc>
          <w:tcPr>
            <w:tcW w:w="1357" w:type="dxa"/>
            <w:gridSpan w:val="5"/>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 </w:t>
            </w:r>
          </w:p>
        </w:tc>
        <w:tc>
          <w:tcPr>
            <w:tcW w:w="1324" w:type="dxa"/>
            <w:gridSpan w:val="3"/>
            <w:tcBorders>
              <w:top w:val="nil"/>
              <w:left w:val="nil"/>
              <w:bottom w:val="single" w:sz="4" w:space="0" w:color="auto"/>
              <w:right w:val="single" w:sz="4" w:space="0" w:color="auto"/>
            </w:tcBorders>
            <w:shd w:val="clear" w:color="000000" w:fill="FFFFFF"/>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142,60 </w:t>
            </w:r>
          </w:p>
        </w:tc>
        <w:tc>
          <w:tcPr>
            <w:tcW w:w="1037" w:type="dxa"/>
            <w:gridSpan w:val="3"/>
            <w:tcBorders>
              <w:top w:val="nil"/>
              <w:left w:val="nil"/>
              <w:bottom w:val="single" w:sz="4" w:space="0" w:color="auto"/>
              <w:right w:val="single" w:sz="4" w:space="0" w:color="auto"/>
            </w:tcBorders>
            <w:shd w:val="clear" w:color="000000" w:fill="FFFFFF"/>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142,60 </w:t>
            </w:r>
          </w:p>
        </w:tc>
        <w:tc>
          <w:tcPr>
            <w:tcW w:w="1813" w:type="dxa"/>
            <w:gridSpan w:val="4"/>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0,00 </w:t>
            </w:r>
          </w:p>
        </w:tc>
        <w:tc>
          <w:tcPr>
            <w:tcW w:w="799" w:type="dxa"/>
            <w:gridSpan w:val="4"/>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100,00 </w:t>
            </w:r>
          </w:p>
        </w:tc>
      </w:tr>
      <w:tr w:rsidR="006A23E3" w:rsidRPr="006A23E3" w:rsidTr="00DC36A2">
        <w:trPr>
          <w:gridAfter w:val="2"/>
          <w:wAfter w:w="515" w:type="dxa"/>
          <w:trHeight w:val="510"/>
        </w:trPr>
        <w:tc>
          <w:tcPr>
            <w:tcW w:w="1701" w:type="dxa"/>
            <w:gridSpan w:val="2"/>
            <w:tcBorders>
              <w:top w:val="nil"/>
              <w:left w:val="single" w:sz="4" w:space="0" w:color="auto"/>
              <w:bottom w:val="single" w:sz="4" w:space="0" w:color="auto"/>
              <w:right w:val="single" w:sz="4" w:space="0" w:color="auto"/>
            </w:tcBorders>
            <w:shd w:val="clear" w:color="auto" w:fill="auto"/>
            <w:vAlign w:val="bottom"/>
            <w:hideMark/>
          </w:tcPr>
          <w:p w:rsidR="006A23E3" w:rsidRPr="006A23E3" w:rsidRDefault="006A23E3" w:rsidP="006A23E3">
            <w:pPr>
              <w:rPr>
                <w:rFonts w:ascii="Arial CYR" w:hAnsi="Arial CYR" w:cs="Arial CYR"/>
                <w:sz w:val="16"/>
                <w:szCs w:val="16"/>
              </w:rPr>
            </w:pPr>
            <w:r w:rsidRPr="006A23E3">
              <w:rPr>
                <w:rFonts w:ascii="Arial CYR" w:hAnsi="Arial CYR" w:cs="Arial CYR"/>
                <w:sz w:val="16"/>
                <w:szCs w:val="16"/>
              </w:rPr>
              <w:t>Закупка товаров, работ и услуг для государственных (муниципальных) нужд</w:t>
            </w:r>
          </w:p>
        </w:tc>
        <w:tc>
          <w:tcPr>
            <w:tcW w:w="808" w:type="dxa"/>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910</w:t>
            </w:r>
          </w:p>
        </w:tc>
        <w:tc>
          <w:tcPr>
            <w:tcW w:w="880" w:type="dxa"/>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0503</w:t>
            </w:r>
          </w:p>
        </w:tc>
        <w:tc>
          <w:tcPr>
            <w:tcW w:w="1004" w:type="dxa"/>
            <w:gridSpan w:val="3"/>
            <w:tcBorders>
              <w:top w:val="nil"/>
              <w:left w:val="nil"/>
              <w:bottom w:val="single" w:sz="4" w:space="0" w:color="auto"/>
              <w:right w:val="single" w:sz="4" w:space="0" w:color="auto"/>
            </w:tcBorders>
            <w:shd w:val="clear" w:color="000000" w:fill="FFFFFF"/>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10003 29990</w:t>
            </w:r>
          </w:p>
        </w:tc>
        <w:tc>
          <w:tcPr>
            <w:tcW w:w="1357" w:type="dxa"/>
            <w:gridSpan w:val="5"/>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200</w:t>
            </w:r>
          </w:p>
        </w:tc>
        <w:tc>
          <w:tcPr>
            <w:tcW w:w="1324" w:type="dxa"/>
            <w:gridSpan w:val="3"/>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142,60 </w:t>
            </w:r>
          </w:p>
        </w:tc>
        <w:tc>
          <w:tcPr>
            <w:tcW w:w="1037" w:type="dxa"/>
            <w:gridSpan w:val="3"/>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142,60 </w:t>
            </w:r>
          </w:p>
        </w:tc>
        <w:tc>
          <w:tcPr>
            <w:tcW w:w="1813" w:type="dxa"/>
            <w:gridSpan w:val="4"/>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0,00 </w:t>
            </w:r>
          </w:p>
        </w:tc>
        <w:tc>
          <w:tcPr>
            <w:tcW w:w="799" w:type="dxa"/>
            <w:gridSpan w:val="4"/>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100,00 </w:t>
            </w:r>
          </w:p>
        </w:tc>
      </w:tr>
      <w:tr w:rsidR="006A23E3" w:rsidRPr="006A23E3" w:rsidTr="00DC36A2">
        <w:trPr>
          <w:gridAfter w:val="2"/>
          <w:wAfter w:w="515" w:type="dxa"/>
          <w:trHeight w:val="255"/>
        </w:trPr>
        <w:tc>
          <w:tcPr>
            <w:tcW w:w="1701" w:type="dxa"/>
            <w:gridSpan w:val="2"/>
            <w:tcBorders>
              <w:top w:val="nil"/>
              <w:left w:val="single" w:sz="4" w:space="0" w:color="auto"/>
              <w:bottom w:val="single" w:sz="4" w:space="0" w:color="auto"/>
              <w:right w:val="single" w:sz="4" w:space="0" w:color="auto"/>
            </w:tcBorders>
            <w:shd w:val="clear" w:color="auto" w:fill="auto"/>
            <w:vAlign w:val="bottom"/>
            <w:hideMark/>
          </w:tcPr>
          <w:p w:rsidR="006A23E3" w:rsidRPr="006A23E3" w:rsidRDefault="006A23E3" w:rsidP="006A23E3">
            <w:pPr>
              <w:rPr>
                <w:rFonts w:ascii="Arial CYR" w:hAnsi="Arial CYR" w:cs="Arial CYR"/>
                <w:sz w:val="16"/>
                <w:szCs w:val="16"/>
              </w:rPr>
            </w:pPr>
            <w:r w:rsidRPr="006A23E3">
              <w:rPr>
                <w:rFonts w:ascii="Arial CYR" w:hAnsi="Arial CYR" w:cs="Arial CYR"/>
                <w:sz w:val="16"/>
                <w:szCs w:val="16"/>
              </w:rPr>
              <w:t>Прочая закупка товаров, работ и услуг</w:t>
            </w:r>
          </w:p>
        </w:tc>
        <w:tc>
          <w:tcPr>
            <w:tcW w:w="808" w:type="dxa"/>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910</w:t>
            </w:r>
          </w:p>
        </w:tc>
        <w:tc>
          <w:tcPr>
            <w:tcW w:w="880" w:type="dxa"/>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0503</w:t>
            </w:r>
          </w:p>
        </w:tc>
        <w:tc>
          <w:tcPr>
            <w:tcW w:w="1004" w:type="dxa"/>
            <w:gridSpan w:val="3"/>
            <w:tcBorders>
              <w:top w:val="nil"/>
              <w:left w:val="nil"/>
              <w:bottom w:val="single" w:sz="4" w:space="0" w:color="auto"/>
              <w:right w:val="single" w:sz="4" w:space="0" w:color="auto"/>
            </w:tcBorders>
            <w:shd w:val="clear" w:color="000000" w:fill="FFFFFF"/>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10003 29990</w:t>
            </w:r>
          </w:p>
        </w:tc>
        <w:tc>
          <w:tcPr>
            <w:tcW w:w="1357" w:type="dxa"/>
            <w:gridSpan w:val="5"/>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244</w:t>
            </w:r>
          </w:p>
        </w:tc>
        <w:tc>
          <w:tcPr>
            <w:tcW w:w="1324" w:type="dxa"/>
            <w:gridSpan w:val="3"/>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142,60 </w:t>
            </w:r>
          </w:p>
        </w:tc>
        <w:tc>
          <w:tcPr>
            <w:tcW w:w="1037" w:type="dxa"/>
            <w:gridSpan w:val="3"/>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142,60 </w:t>
            </w:r>
          </w:p>
        </w:tc>
        <w:tc>
          <w:tcPr>
            <w:tcW w:w="1813" w:type="dxa"/>
            <w:gridSpan w:val="4"/>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0,00 </w:t>
            </w:r>
          </w:p>
        </w:tc>
        <w:tc>
          <w:tcPr>
            <w:tcW w:w="799" w:type="dxa"/>
            <w:gridSpan w:val="4"/>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100,00 </w:t>
            </w:r>
          </w:p>
        </w:tc>
      </w:tr>
      <w:tr w:rsidR="006A23E3" w:rsidRPr="006A23E3" w:rsidTr="00DC36A2">
        <w:trPr>
          <w:gridAfter w:val="2"/>
          <w:wAfter w:w="515" w:type="dxa"/>
          <w:trHeight w:val="510"/>
        </w:trPr>
        <w:tc>
          <w:tcPr>
            <w:tcW w:w="1701" w:type="dxa"/>
            <w:gridSpan w:val="2"/>
            <w:tcBorders>
              <w:top w:val="nil"/>
              <w:left w:val="single" w:sz="4" w:space="0" w:color="auto"/>
              <w:bottom w:val="single" w:sz="4" w:space="0" w:color="auto"/>
              <w:right w:val="single" w:sz="4" w:space="0" w:color="auto"/>
            </w:tcBorders>
            <w:shd w:val="clear" w:color="000000" w:fill="FFFFFF"/>
            <w:vAlign w:val="bottom"/>
            <w:hideMark/>
          </w:tcPr>
          <w:p w:rsidR="006A23E3" w:rsidRPr="006A23E3" w:rsidRDefault="006A23E3" w:rsidP="006A23E3">
            <w:pPr>
              <w:rPr>
                <w:rFonts w:ascii="Arial CYR" w:hAnsi="Arial CYR" w:cs="Arial CYR"/>
                <w:i/>
                <w:iCs/>
                <w:sz w:val="16"/>
                <w:szCs w:val="16"/>
              </w:rPr>
            </w:pPr>
            <w:r w:rsidRPr="006A23E3">
              <w:rPr>
                <w:rFonts w:ascii="Arial CYR" w:hAnsi="Arial CYR" w:cs="Arial CYR"/>
                <w:i/>
                <w:iCs/>
                <w:sz w:val="16"/>
                <w:szCs w:val="16"/>
              </w:rPr>
              <w:t>Основное мероприятие "Содержание внутрипоселковых дорог в нормативном состоянии"</w:t>
            </w:r>
          </w:p>
        </w:tc>
        <w:tc>
          <w:tcPr>
            <w:tcW w:w="808" w:type="dxa"/>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center"/>
              <w:rPr>
                <w:rFonts w:ascii="Arial CYR" w:hAnsi="Arial CYR" w:cs="Arial CYR"/>
                <w:i/>
                <w:iCs/>
                <w:sz w:val="16"/>
                <w:szCs w:val="16"/>
              </w:rPr>
            </w:pPr>
            <w:r w:rsidRPr="006A23E3">
              <w:rPr>
                <w:rFonts w:ascii="Arial CYR" w:hAnsi="Arial CYR" w:cs="Arial CYR"/>
                <w:i/>
                <w:iCs/>
                <w:sz w:val="16"/>
                <w:szCs w:val="16"/>
              </w:rPr>
              <w:t>910</w:t>
            </w:r>
          </w:p>
        </w:tc>
        <w:tc>
          <w:tcPr>
            <w:tcW w:w="880" w:type="dxa"/>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center"/>
              <w:rPr>
                <w:rFonts w:ascii="Arial CYR" w:hAnsi="Arial CYR" w:cs="Arial CYR"/>
                <w:i/>
                <w:iCs/>
                <w:sz w:val="16"/>
                <w:szCs w:val="16"/>
              </w:rPr>
            </w:pPr>
            <w:r w:rsidRPr="006A23E3">
              <w:rPr>
                <w:rFonts w:ascii="Arial CYR" w:hAnsi="Arial CYR" w:cs="Arial CYR"/>
                <w:i/>
                <w:iCs/>
                <w:sz w:val="16"/>
                <w:szCs w:val="16"/>
              </w:rPr>
              <w:t>0503</w:t>
            </w:r>
          </w:p>
        </w:tc>
        <w:tc>
          <w:tcPr>
            <w:tcW w:w="1004" w:type="dxa"/>
            <w:gridSpan w:val="3"/>
            <w:tcBorders>
              <w:top w:val="nil"/>
              <w:left w:val="nil"/>
              <w:bottom w:val="single" w:sz="4" w:space="0" w:color="auto"/>
              <w:right w:val="single" w:sz="4" w:space="0" w:color="auto"/>
            </w:tcBorders>
            <w:shd w:val="clear" w:color="000000" w:fill="FFFFFF"/>
            <w:noWrap/>
            <w:vAlign w:val="bottom"/>
            <w:hideMark/>
          </w:tcPr>
          <w:p w:rsidR="006A23E3" w:rsidRPr="006A23E3" w:rsidRDefault="006A23E3" w:rsidP="006A23E3">
            <w:pPr>
              <w:jc w:val="center"/>
              <w:rPr>
                <w:rFonts w:ascii="Arial CYR" w:hAnsi="Arial CYR" w:cs="Arial CYR"/>
                <w:i/>
                <w:iCs/>
                <w:sz w:val="16"/>
                <w:szCs w:val="16"/>
              </w:rPr>
            </w:pPr>
            <w:r w:rsidRPr="006A23E3">
              <w:rPr>
                <w:rFonts w:ascii="Arial CYR" w:hAnsi="Arial CYR" w:cs="Arial CYR"/>
                <w:i/>
                <w:iCs/>
                <w:sz w:val="16"/>
                <w:szCs w:val="16"/>
              </w:rPr>
              <w:t>10004 00000</w:t>
            </w:r>
          </w:p>
        </w:tc>
        <w:tc>
          <w:tcPr>
            <w:tcW w:w="1357" w:type="dxa"/>
            <w:gridSpan w:val="5"/>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center"/>
              <w:rPr>
                <w:rFonts w:ascii="Arial CYR" w:hAnsi="Arial CYR" w:cs="Arial CYR"/>
                <w:i/>
                <w:iCs/>
                <w:sz w:val="16"/>
                <w:szCs w:val="16"/>
              </w:rPr>
            </w:pPr>
            <w:r w:rsidRPr="006A23E3">
              <w:rPr>
                <w:rFonts w:ascii="Arial CYR" w:hAnsi="Arial CYR" w:cs="Arial CYR"/>
                <w:i/>
                <w:iCs/>
                <w:sz w:val="16"/>
                <w:szCs w:val="16"/>
              </w:rPr>
              <w:t> </w:t>
            </w:r>
          </w:p>
        </w:tc>
        <w:tc>
          <w:tcPr>
            <w:tcW w:w="1324" w:type="dxa"/>
            <w:gridSpan w:val="3"/>
            <w:tcBorders>
              <w:top w:val="nil"/>
              <w:left w:val="nil"/>
              <w:bottom w:val="single" w:sz="4" w:space="0" w:color="auto"/>
              <w:right w:val="single" w:sz="4" w:space="0" w:color="auto"/>
            </w:tcBorders>
            <w:shd w:val="clear" w:color="000000" w:fill="FFFFFF"/>
            <w:noWrap/>
            <w:vAlign w:val="bottom"/>
            <w:hideMark/>
          </w:tcPr>
          <w:p w:rsidR="006A23E3" w:rsidRPr="006A23E3" w:rsidRDefault="006A23E3" w:rsidP="006A23E3">
            <w:pPr>
              <w:jc w:val="right"/>
              <w:rPr>
                <w:rFonts w:ascii="Arial CYR" w:hAnsi="Arial CYR" w:cs="Arial CYR"/>
                <w:i/>
                <w:iCs/>
                <w:sz w:val="16"/>
                <w:szCs w:val="16"/>
              </w:rPr>
            </w:pPr>
            <w:r w:rsidRPr="006A23E3">
              <w:rPr>
                <w:rFonts w:ascii="Arial CYR" w:hAnsi="Arial CYR" w:cs="Arial CYR"/>
                <w:i/>
                <w:iCs/>
                <w:sz w:val="16"/>
                <w:szCs w:val="16"/>
              </w:rPr>
              <w:t xml:space="preserve">12 389,80 </w:t>
            </w:r>
          </w:p>
        </w:tc>
        <w:tc>
          <w:tcPr>
            <w:tcW w:w="1037" w:type="dxa"/>
            <w:gridSpan w:val="3"/>
            <w:tcBorders>
              <w:top w:val="nil"/>
              <w:left w:val="nil"/>
              <w:bottom w:val="single" w:sz="4" w:space="0" w:color="auto"/>
              <w:right w:val="single" w:sz="4" w:space="0" w:color="auto"/>
            </w:tcBorders>
            <w:shd w:val="clear" w:color="000000" w:fill="FFFFFF"/>
            <w:noWrap/>
            <w:vAlign w:val="bottom"/>
            <w:hideMark/>
          </w:tcPr>
          <w:p w:rsidR="006A23E3" w:rsidRPr="006A23E3" w:rsidRDefault="006A23E3" w:rsidP="006A23E3">
            <w:pPr>
              <w:jc w:val="right"/>
              <w:rPr>
                <w:rFonts w:ascii="Arial CYR" w:hAnsi="Arial CYR" w:cs="Arial CYR"/>
                <w:i/>
                <w:iCs/>
                <w:sz w:val="16"/>
                <w:szCs w:val="16"/>
              </w:rPr>
            </w:pPr>
            <w:r w:rsidRPr="006A23E3">
              <w:rPr>
                <w:rFonts w:ascii="Arial CYR" w:hAnsi="Arial CYR" w:cs="Arial CYR"/>
                <w:i/>
                <w:iCs/>
                <w:sz w:val="16"/>
                <w:szCs w:val="16"/>
              </w:rPr>
              <w:t xml:space="preserve">12 389,80 </w:t>
            </w:r>
          </w:p>
        </w:tc>
        <w:tc>
          <w:tcPr>
            <w:tcW w:w="1813" w:type="dxa"/>
            <w:gridSpan w:val="4"/>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i/>
                <w:iCs/>
                <w:sz w:val="16"/>
                <w:szCs w:val="16"/>
              </w:rPr>
            </w:pPr>
            <w:r w:rsidRPr="006A23E3">
              <w:rPr>
                <w:rFonts w:ascii="Arial CYR" w:hAnsi="Arial CYR" w:cs="Arial CYR"/>
                <w:i/>
                <w:iCs/>
                <w:sz w:val="16"/>
                <w:szCs w:val="16"/>
              </w:rPr>
              <w:t xml:space="preserve">0,00 </w:t>
            </w:r>
          </w:p>
        </w:tc>
        <w:tc>
          <w:tcPr>
            <w:tcW w:w="799" w:type="dxa"/>
            <w:gridSpan w:val="4"/>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i/>
                <w:iCs/>
                <w:sz w:val="16"/>
                <w:szCs w:val="16"/>
              </w:rPr>
            </w:pPr>
            <w:r w:rsidRPr="006A23E3">
              <w:rPr>
                <w:rFonts w:ascii="Arial CYR" w:hAnsi="Arial CYR" w:cs="Arial CYR"/>
                <w:i/>
                <w:iCs/>
                <w:sz w:val="16"/>
                <w:szCs w:val="16"/>
              </w:rPr>
              <w:t xml:space="preserve">100,00 </w:t>
            </w:r>
          </w:p>
        </w:tc>
      </w:tr>
      <w:tr w:rsidR="006A23E3" w:rsidRPr="006A23E3" w:rsidTr="00DC36A2">
        <w:trPr>
          <w:gridAfter w:val="2"/>
          <w:wAfter w:w="515" w:type="dxa"/>
          <w:trHeight w:val="510"/>
        </w:trPr>
        <w:tc>
          <w:tcPr>
            <w:tcW w:w="1701" w:type="dxa"/>
            <w:gridSpan w:val="2"/>
            <w:tcBorders>
              <w:top w:val="nil"/>
              <w:left w:val="single" w:sz="4" w:space="0" w:color="auto"/>
              <w:bottom w:val="single" w:sz="4" w:space="0" w:color="auto"/>
              <w:right w:val="single" w:sz="4" w:space="0" w:color="auto"/>
            </w:tcBorders>
            <w:shd w:val="clear" w:color="000000" w:fill="FFFFFF"/>
            <w:vAlign w:val="bottom"/>
            <w:hideMark/>
          </w:tcPr>
          <w:p w:rsidR="006A23E3" w:rsidRPr="006A23E3" w:rsidRDefault="006A23E3" w:rsidP="006A23E3">
            <w:pPr>
              <w:rPr>
                <w:rFonts w:ascii="Arial CYR" w:hAnsi="Arial CYR" w:cs="Arial CYR"/>
                <w:sz w:val="16"/>
                <w:szCs w:val="16"/>
              </w:rPr>
            </w:pPr>
            <w:r w:rsidRPr="006A23E3">
              <w:rPr>
                <w:rFonts w:ascii="Arial CYR" w:hAnsi="Arial CYR" w:cs="Arial CYR"/>
                <w:sz w:val="16"/>
                <w:szCs w:val="16"/>
              </w:rPr>
              <w:t>Расходы на реализацию основного мероприятия муниципальной программы за счет средств местного бюджета</w:t>
            </w:r>
          </w:p>
        </w:tc>
        <w:tc>
          <w:tcPr>
            <w:tcW w:w="808" w:type="dxa"/>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910</w:t>
            </w:r>
          </w:p>
        </w:tc>
        <w:tc>
          <w:tcPr>
            <w:tcW w:w="880" w:type="dxa"/>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0503</w:t>
            </w:r>
          </w:p>
        </w:tc>
        <w:tc>
          <w:tcPr>
            <w:tcW w:w="1004" w:type="dxa"/>
            <w:gridSpan w:val="3"/>
            <w:tcBorders>
              <w:top w:val="nil"/>
              <w:left w:val="nil"/>
              <w:bottom w:val="single" w:sz="4" w:space="0" w:color="auto"/>
              <w:right w:val="single" w:sz="4" w:space="0" w:color="auto"/>
            </w:tcBorders>
            <w:shd w:val="clear" w:color="000000" w:fill="FFFFFF"/>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10004 29990</w:t>
            </w:r>
          </w:p>
        </w:tc>
        <w:tc>
          <w:tcPr>
            <w:tcW w:w="1357" w:type="dxa"/>
            <w:gridSpan w:val="5"/>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 </w:t>
            </w:r>
          </w:p>
        </w:tc>
        <w:tc>
          <w:tcPr>
            <w:tcW w:w="1324" w:type="dxa"/>
            <w:gridSpan w:val="3"/>
            <w:tcBorders>
              <w:top w:val="nil"/>
              <w:left w:val="nil"/>
              <w:bottom w:val="single" w:sz="4" w:space="0" w:color="auto"/>
              <w:right w:val="single" w:sz="4" w:space="0" w:color="auto"/>
            </w:tcBorders>
            <w:shd w:val="clear" w:color="000000" w:fill="FFFFFF"/>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12 389,80 </w:t>
            </w:r>
          </w:p>
        </w:tc>
        <w:tc>
          <w:tcPr>
            <w:tcW w:w="1037" w:type="dxa"/>
            <w:gridSpan w:val="3"/>
            <w:tcBorders>
              <w:top w:val="nil"/>
              <w:left w:val="nil"/>
              <w:bottom w:val="single" w:sz="4" w:space="0" w:color="auto"/>
              <w:right w:val="single" w:sz="4" w:space="0" w:color="auto"/>
            </w:tcBorders>
            <w:shd w:val="clear" w:color="000000" w:fill="FFFFFF"/>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12 389,80 </w:t>
            </w:r>
          </w:p>
        </w:tc>
        <w:tc>
          <w:tcPr>
            <w:tcW w:w="1813" w:type="dxa"/>
            <w:gridSpan w:val="4"/>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0,00 </w:t>
            </w:r>
          </w:p>
        </w:tc>
        <w:tc>
          <w:tcPr>
            <w:tcW w:w="799" w:type="dxa"/>
            <w:gridSpan w:val="4"/>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100,00 </w:t>
            </w:r>
          </w:p>
        </w:tc>
      </w:tr>
      <w:tr w:rsidR="006A23E3" w:rsidRPr="006A23E3" w:rsidTr="00DC36A2">
        <w:trPr>
          <w:gridAfter w:val="2"/>
          <w:wAfter w:w="515" w:type="dxa"/>
          <w:trHeight w:val="510"/>
        </w:trPr>
        <w:tc>
          <w:tcPr>
            <w:tcW w:w="1701" w:type="dxa"/>
            <w:gridSpan w:val="2"/>
            <w:tcBorders>
              <w:top w:val="nil"/>
              <w:left w:val="single" w:sz="4" w:space="0" w:color="auto"/>
              <w:bottom w:val="single" w:sz="4" w:space="0" w:color="auto"/>
              <w:right w:val="single" w:sz="4" w:space="0" w:color="auto"/>
            </w:tcBorders>
            <w:shd w:val="clear" w:color="auto" w:fill="auto"/>
            <w:vAlign w:val="bottom"/>
            <w:hideMark/>
          </w:tcPr>
          <w:p w:rsidR="006A23E3" w:rsidRPr="006A23E3" w:rsidRDefault="006A23E3" w:rsidP="006A23E3">
            <w:pPr>
              <w:rPr>
                <w:rFonts w:ascii="Arial CYR" w:hAnsi="Arial CYR" w:cs="Arial CYR"/>
                <w:sz w:val="16"/>
                <w:szCs w:val="16"/>
              </w:rPr>
            </w:pPr>
            <w:r w:rsidRPr="006A23E3">
              <w:rPr>
                <w:rFonts w:ascii="Arial CYR" w:hAnsi="Arial CYR" w:cs="Arial CYR"/>
                <w:sz w:val="16"/>
                <w:szCs w:val="16"/>
              </w:rPr>
              <w:t>Закупка товаров, работ и услуг для государственных (муниципальных) нужд</w:t>
            </w:r>
          </w:p>
        </w:tc>
        <w:tc>
          <w:tcPr>
            <w:tcW w:w="808" w:type="dxa"/>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910</w:t>
            </w:r>
          </w:p>
        </w:tc>
        <w:tc>
          <w:tcPr>
            <w:tcW w:w="880" w:type="dxa"/>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0503</w:t>
            </w:r>
          </w:p>
        </w:tc>
        <w:tc>
          <w:tcPr>
            <w:tcW w:w="1004" w:type="dxa"/>
            <w:gridSpan w:val="3"/>
            <w:tcBorders>
              <w:top w:val="nil"/>
              <w:left w:val="nil"/>
              <w:bottom w:val="single" w:sz="4" w:space="0" w:color="auto"/>
              <w:right w:val="single" w:sz="4" w:space="0" w:color="auto"/>
            </w:tcBorders>
            <w:shd w:val="clear" w:color="000000" w:fill="FFFFFF"/>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10004 29990</w:t>
            </w:r>
          </w:p>
        </w:tc>
        <w:tc>
          <w:tcPr>
            <w:tcW w:w="1357" w:type="dxa"/>
            <w:gridSpan w:val="5"/>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200</w:t>
            </w:r>
          </w:p>
        </w:tc>
        <w:tc>
          <w:tcPr>
            <w:tcW w:w="1324" w:type="dxa"/>
            <w:gridSpan w:val="3"/>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12 389,80 </w:t>
            </w:r>
          </w:p>
        </w:tc>
        <w:tc>
          <w:tcPr>
            <w:tcW w:w="1037" w:type="dxa"/>
            <w:gridSpan w:val="3"/>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12 389,80 </w:t>
            </w:r>
          </w:p>
        </w:tc>
        <w:tc>
          <w:tcPr>
            <w:tcW w:w="1813" w:type="dxa"/>
            <w:gridSpan w:val="4"/>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0,00 </w:t>
            </w:r>
          </w:p>
        </w:tc>
        <w:tc>
          <w:tcPr>
            <w:tcW w:w="799" w:type="dxa"/>
            <w:gridSpan w:val="4"/>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100,00 </w:t>
            </w:r>
          </w:p>
        </w:tc>
      </w:tr>
      <w:tr w:rsidR="006A23E3" w:rsidRPr="006A23E3" w:rsidTr="00DC36A2">
        <w:trPr>
          <w:gridAfter w:val="2"/>
          <w:wAfter w:w="515" w:type="dxa"/>
          <w:trHeight w:val="255"/>
        </w:trPr>
        <w:tc>
          <w:tcPr>
            <w:tcW w:w="1701" w:type="dxa"/>
            <w:gridSpan w:val="2"/>
            <w:tcBorders>
              <w:top w:val="nil"/>
              <w:left w:val="single" w:sz="4" w:space="0" w:color="auto"/>
              <w:bottom w:val="single" w:sz="4" w:space="0" w:color="auto"/>
              <w:right w:val="single" w:sz="4" w:space="0" w:color="auto"/>
            </w:tcBorders>
            <w:shd w:val="clear" w:color="auto" w:fill="auto"/>
            <w:vAlign w:val="bottom"/>
            <w:hideMark/>
          </w:tcPr>
          <w:p w:rsidR="006A23E3" w:rsidRPr="006A23E3" w:rsidRDefault="006A23E3" w:rsidP="006A23E3">
            <w:pPr>
              <w:rPr>
                <w:rFonts w:ascii="Arial CYR" w:hAnsi="Arial CYR" w:cs="Arial CYR"/>
                <w:sz w:val="16"/>
                <w:szCs w:val="16"/>
              </w:rPr>
            </w:pPr>
            <w:r w:rsidRPr="006A23E3">
              <w:rPr>
                <w:rFonts w:ascii="Arial CYR" w:hAnsi="Arial CYR" w:cs="Arial CYR"/>
                <w:sz w:val="16"/>
                <w:szCs w:val="16"/>
              </w:rPr>
              <w:t>Прочая закупка товаров, работ и услуг</w:t>
            </w:r>
          </w:p>
        </w:tc>
        <w:tc>
          <w:tcPr>
            <w:tcW w:w="808" w:type="dxa"/>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910</w:t>
            </w:r>
          </w:p>
        </w:tc>
        <w:tc>
          <w:tcPr>
            <w:tcW w:w="880" w:type="dxa"/>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0503</w:t>
            </w:r>
          </w:p>
        </w:tc>
        <w:tc>
          <w:tcPr>
            <w:tcW w:w="1004" w:type="dxa"/>
            <w:gridSpan w:val="3"/>
            <w:tcBorders>
              <w:top w:val="nil"/>
              <w:left w:val="nil"/>
              <w:bottom w:val="single" w:sz="4" w:space="0" w:color="auto"/>
              <w:right w:val="single" w:sz="4" w:space="0" w:color="auto"/>
            </w:tcBorders>
            <w:shd w:val="clear" w:color="000000" w:fill="FFFFFF"/>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10004 29990</w:t>
            </w:r>
          </w:p>
        </w:tc>
        <w:tc>
          <w:tcPr>
            <w:tcW w:w="1357" w:type="dxa"/>
            <w:gridSpan w:val="5"/>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244</w:t>
            </w:r>
          </w:p>
        </w:tc>
        <w:tc>
          <w:tcPr>
            <w:tcW w:w="1324" w:type="dxa"/>
            <w:gridSpan w:val="3"/>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12 389,80 </w:t>
            </w:r>
          </w:p>
        </w:tc>
        <w:tc>
          <w:tcPr>
            <w:tcW w:w="1037" w:type="dxa"/>
            <w:gridSpan w:val="3"/>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12 389,80 </w:t>
            </w:r>
          </w:p>
        </w:tc>
        <w:tc>
          <w:tcPr>
            <w:tcW w:w="1813" w:type="dxa"/>
            <w:gridSpan w:val="4"/>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0,00 </w:t>
            </w:r>
          </w:p>
        </w:tc>
        <w:tc>
          <w:tcPr>
            <w:tcW w:w="799" w:type="dxa"/>
            <w:gridSpan w:val="4"/>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100,00 </w:t>
            </w:r>
          </w:p>
        </w:tc>
      </w:tr>
      <w:tr w:rsidR="006A23E3" w:rsidRPr="006A23E3" w:rsidTr="00DC36A2">
        <w:trPr>
          <w:gridAfter w:val="2"/>
          <w:wAfter w:w="515" w:type="dxa"/>
          <w:trHeight w:val="255"/>
        </w:trPr>
        <w:tc>
          <w:tcPr>
            <w:tcW w:w="1701" w:type="dxa"/>
            <w:gridSpan w:val="2"/>
            <w:tcBorders>
              <w:top w:val="nil"/>
              <w:left w:val="single" w:sz="4" w:space="0" w:color="auto"/>
              <w:bottom w:val="single" w:sz="4" w:space="0" w:color="auto"/>
              <w:right w:val="single" w:sz="4" w:space="0" w:color="auto"/>
            </w:tcBorders>
            <w:shd w:val="clear" w:color="auto" w:fill="auto"/>
            <w:vAlign w:val="bottom"/>
            <w:hideMark/>
          </w:tcPr>
          <w:p w:rsidR="006A23E3" w:rsidRPr="006A23E3" w:rsidRDefault="006A23E3" w:rsidP="006A23E3">
            <w:pPr>
              <w:rPr>
                <w:rFonts w:ascii="Arial CYR" w:hAnsi="Arial CYR" w:cs="Arial CYR"/>
                <w:sz w:val="16"/>
                <w:szCs w:val="16"/>
              </w:rPr>
            </w:pPr>
            <w:r w:rsidRPr="006A23E3">
              <w:rPr>
                <w:rFonts w:ascii="Arial CYR" w:hAnsi="Arial CYR" w:cs="Arial CYR"/>
                <w:sz w:val="16"/>
                <w:szCs w:val="16"/>
              </w:rPr>
              <w:t>Иные бюджетные ассигнования</w:t>
            </w:r>
          </w:p>
        </w:tc>
        <w:tc>
          <w:tcPr>
            <w:tcW w:w="808" w:type="dxa"/>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910</w:t>
            </w:r>
          </w:p>
        </w:tc>
        <w:tc>
          <w:tcPr>
            <w:tcW w:w="880" w:type="dxa"/>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0503</w:t>
            </w:r>
          </w:p>
        </w:tc>
        <w:tc>
          <w:tcPr>
            <w:tcW w:w="1004" w:type="dxa"/>
            <w:gridSpan w:val="3"/>
            <w:tcBorders>
              <w:top w:val="nil"/>
              <w:left w:val="nil"/>
              <w:bottom w:val="single" w:sz="4" w:space="0" w:color="auto"/>
              <w:right w:val="single" w:sz="4" w:space="0" w:color="auto"/>
            </w:tcBorders>
            <w:shd w:val="clear" w:color="000000" w:fill="FFFFFF"/>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10004 29990</w:t>
            </w:r>
          </w:p>
        </w:tc>
        <w:tc>
          <w:tcPr>
            <w:tcW w:w="1357" w:type="dxa"/>
            <w:gridSpan w:val="5"/>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800</w:t>
            </w:r>
          </w:p>
        </w:tc>
        <w:tc>
          <w:tcPr>
            <w:tcW w:w="1324" w:type="dxa"/>
            <w:gridSpan w:val="3"/>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0,00 </w:t>
            </w:r>
          </w:p>
        </w:tc>
        <w:tc>
          <w:tcPr>
            <w:tcW w:w="1037" w:type="dxa"/>
            <w:gridSpan w:val="3"/>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0,00 </w:t>
            </w:r>
          </w:p>
        </w:tc>
        <w:tc>
          <w:tcPr>
            <w:tcW w:w="1813" w:type="dxa"/>
            <w:gridSpan w:val="4"/>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0,00 </w:t>
            </w:r>
          </w:p>
        </w:tc>
        <w:tc>
          <w:tcPr>
            <w:tcW w:w="799" w:type="dxa"/>
            <w:gridSpan w:val="4"/>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#ДЕЛ/0!</w:t>
            </w:r>
          </w:p>
        </w:tc>
      </w:tr>
      <w:tr w:rsidR="006A23E3" w:rsidRPr="006A23E3" w:rsidTr="00DC36A2">
        <w:trPr>
          <w:gridAfter w:val="2"/>
          <w:wAfter w:w="515" w:type="dxa"/>
          <w:trHeight w:val="255"/>
        </w:trPr>
        <w:tc>
          <w:tcPr>
            <w:tcW w:w="1701" w:type="dxa"/>
            <w:gridSpan w:val="2"/>
            <w:tcBorders>
              <w:top w:val="nil"/>
              <w:left w:val="single" w:sz="4" w:space="0" w:color="auto"/>
              <w:bottom w:val="single" w:sz="4" w:space="0" w:color="auto"/>
              <w:right w:val="single" w:sz="4" w:space="0" w:color="auto"/>
            </w:tcBorders>
            <w:shd w:val="clear" w:color="auto" w:fill="auto"/>
            <w:vAlign w:val="bottom"/>
            <w:hideMark/>
          </w:tcPr>
          <w:p w:rsidR="006A23E3" w:rsidRPr="006A23E3" w:rsidRDefault="006A23E3" w:rsidP="006A23E3">
            <w:pPr>
              <w:rPr>
                <w:rFonts w:ascii="Arial CYR" w:hAnsi="Arial CYR" w:cs="Arial CYR"/>
                <w:sz w:val="16"/>
                <w:szCs w:val="16"/>
              </w:rPr>
            </w:pPr>
            <w:r w:rsidRPr="006A23E3">
              <w:rPr>
                <w:rFonts w:ascii="Arial CYR" w:hAnsi="Arial CYR" w:cs="Arial CYR"/>
                <w:sz w:val="16"/>
                <w:szCs w:val="16"/>
              </w:rPr>
              <w:t>Уплата прочих налогов, сборов</w:t>
            </w:r>
          </w:p>
        </w:tc>
        <w:tc>
          <w:tcPr>
            <w:tcW w:w="808" w:type="dxa"/>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910</w:t>
            </w:r>
          </w:p>
        </w:tc>
        <w:tc>
          <w:tcPr>
            <w:tcW w:w="880" w:type="dxa"/>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0503</w:t>
            </w:r>
          </w:p>
        </w:tc>
        <w:tc>
          <w:tcPr>
            <w:tcW w:w="1004" w:type="dxa"/>
            <w:gridSpan w:val="3"/>
            <w:tcBorders>
              <w:top w:val="nil"/>
              <w:left w:val="nil"/>
              <w:bottom w:val="single" w:sz="4" w:space="0" w:color="auto"/>
              <w:right w:val="single" w:sz="4" w:space="0" w:color="auto"/>
            </w:tcBorders>
            <w:shd w:val="clear" w:color="000000" w:fill="FFFFFF"/>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10004 29990</w:t>
            </w:r>
          </w:p>
        </w:tc>
        <w:tc>
          <w:tcPr>
            <w:tcW w:w="1357" w:type="dxa"/>
            <w:gridSpan w:val="5"/>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852</w:t>
            </w:r>
          </w:p>
        </w:tc>
        <w:tc>
          <w:tcPr>
            <w:tcW w:w="1324" w:type="dxa"/>
            <w:gridSpan w:val="3"/>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0,00 </w:t>
            </w:r>
          </w:p>
        </w:tc>
        <w:tc>
          <w:tcPr>
            <w:tcW w:w="1037" w:type="dxa"/>
            <w:gridSpan w:val="3"/>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0,00 </w:t>
            </w:r>
          </w:p>
        </w:tc>
        <w:tc>
          <w:tcPr>
            <w:tcW w:w="1813" w:type="dxa"/>
            <w:gridSpan w:val="4"/>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0,00 </w:t>
            </w:r>
          </w:p>
        </w:tc>
        <w:tc>
          <w:tcPr>
            <w:tcW w:w="799" w:type="dxa"/>
            <w:gridSpan w:val="4"/>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#ДЕЛ/0!</w:t>
            </w:r>
          </w:p>
        </w:tc>
      </w:tr>
      <w:tr w:rsidR="006A23E3" w:rsidRPr="006A23E3" w:rsidTr="00DC36A2">
        <w:trPr>
          <w:gridAfter w:val="2"/>
          <w:wAfter w:w="515" w:type="dxa"/>
          <w:trHeight w:val="255"/>
        </w:trPr>
        <w:tc>
          <w:tcPr>
            <w:tcW w:w="1701" w:type="dxa"/>
            <w:gridSpan w:val="2"/>
            <w:tcBorders>
              <w:top w:val="nil"/>
              <w:left w:val="single" w:sz="4" w:space="0" w:color="auto"/>
              <w:bottom w:val="single" w:sz="4" w:space="0" w:color="auto"/>
              <w:right w:val="single" w:sz="4" w:space="0" w:color="auto"/>
            </w:tcBorders>
            <w:shd w:val="clear" w:color="000000" w:fill="FFFFFF"/>
            <w:vAlign w:val="bottom"/>
            <w:hideMark/>
          </w:tcPr>
          <w:p w:rsidR="006A23E3" w:rsidRPr="006A23E3" w:rsidRDefault="006A23E3" w:rsidP="006A23E3">
            <w:pPr>
              <w:rPr>
                <w:rFonts w:ascii="Arial CYR" w:hAnsi="Arial CYR" w:cs="Arial CYR"/>
                <w:i/>
                <w:iCs/>
                <w:sz w:val="16"/>
                <w:szCs w:val="16"/>
              </w:rPr>
            </w:pPr>
            <w:r w:rsidRPr="006A23E3">
              <w:rPr>
                <w:rFonts w:ascii="Arial CYR" w:hAnsi="Arial CYR" w:cs="Arial CYR"/>
                <w:i/>
                <w:iCs/>
                <w:sz w:val="16"/>
                <w:szCs w:val="16"/>
              </w:rPr>
              <w:t>Основное мероприятие "Содержание места захо</w:t>
            </w:r>
            <w:r w:rsidRPr="006A23E3">
              <w:rPr>
                <w:rFonts w:ascii="Arial CYR" w:hAnsi="Arial CYR" w:cs="Arial CYR"/>
                <w:i/>
                <w:iCs/>
                <w:sz w:val="16"/>
                <w:szCs w:val="16"/>
              </w:rPr>
              <w:lastRenderedPageBreak/>
              <w:t>ронения"</w:t>
            </w:r>
          </w:p>
        </w:tc>
        <w:tc>
          <w:tcPr>
            <w:tcW w:w="808" w:type="dxa"/>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center"/>
              <w:rPr>
                <w:rFonts w:ascii="Arial CYR" w:hAnsi="Arial CYR" w:cs="Arial CYR"/>
                <w:i/>
                <w:iCs/>
                <w:sz w:val="16"/>
                <w:szCs w:val="16"/>
              </w:rPr>
            </w:pPr>
            <w:r w:rsidRPr="006A23E3">
              <w:rPr>
                <w:rFonts w:ascii="Arial CYR" w:hAnsi="Arial CYR" w:cs="Arial CYR"/>
                <w:i/>
                <w:iCs/>
                <w:sz w:val="16"/>
                <w:szCs w:val="16"/>
              </w:rPr>
              <w:lastRenderedPageBreak/>
              <w:t>910</w:t>
            </w:r>
          </w:p>
        </w:tc>
        <w:tc>
          <w:tcPr>
            <w:tcW w:w="880" w:type="dxa"/>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center"/>
              <w:rPr>
                <w:rFonts w:ascii="Arial CYR" w:hAnsi="Arial CYR" w:cs="Arial CYR"/>
                <w:i/>
                <w:iCs/>
                <w:sz w:val="16"/>
                <w:szCs w:val="16"/>
              </w:rPr>
            </w:pPr>
            <w:r w:rsidRPr="006A23E3">
              <w:rPr>
                <w:rFonts w:ascii="Arial CYR" w:hAnsi="Arial CYR" w:cs="Arial CYR"/>
                <w:i/>
                <w:iCs/>
                <w:sz w:val="16"/>
                <w:szCs w:val="16"/>
              </w:rPr>
              <w:t>0503</w:t>
            </w:r>
          </w:p>
        </w:tc>
        <w:tc>
          <w:tcPr>
            <w:tcW w:w="1004" w:type="dxa"/>
            <w:gridSpan w:val="3"/>
            <w:tcBorders>
              <w:top w:val="nil"/>
              <w:left w:val="nil"/>
              <w:bottom w:val="single" w:sz="4" w:space="0" w:color="auto"/>
              <w:right w:val="single" w:sz="4" w:space="0" w:color="auto"/>
            </w:tcBorders>
            <w:shd w:val="clear" w:color="000000" w:fill="FFFFFF"/>
            <w:noWrap/>
            <w:vAlign w:val="bottom"/>
            <w:hideMark/>
          </w:tcPr>
          <w:p w:rsidR="006A23E3" w:rsidRPr="006A23E3" w:rsidRDefault="006A23E3" w:rsidP="006A23E3">
            <w:pPr>
              <w:jc w:val="center"/>
              <w:rPr>
                <w:rFonts w:ascii="Arial CYR" w:hAnsi="Arial CYR" w:cs="Arial CYR"/>
                <w:i/>
                <w:iCs/>
                <w:sz w:val="16"/>
                <w:szCs w:val="16"/>
              </w:rPr>
            </w:pPr>
            <w:r w:rsidRPr="006A23E3">
              <w:rPr>
                <w:rFonts w:ascii="Arial CYR" w:hAnsi="Arial CYR" w:cs="Arial CYR"/>
                <w:i/>
                <w:iCs/>
                <w:sz w:val="16"/>
                <w:szCs w:val="16"/>
              </w:rPr>
              <w:t>10005 00000</w:t>
            </w:r>
          </w:p>
        </w:tc>
        <w:tc>
          <w:tcPr>
            <w:tcW w:w="1357" w:type="dxa"/>
            <w:gridSpan w:val="5"/>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center"/>
              <w:rPr>
                <w:rFonts w:ascii="Arial CYR" w:hAnsi="Arial CYR" w:cs="Arial CYR"/>
                <w:i/>
                <w:iCs/>
                <w:sz w:val="16"/>
                <w:szCs w:val="16"/>
              </w:rPr>
            </w:pPr>
            <w:r w:rsidRPr="006A23E3">
              <w:rPr>
                <w:rFonts w:ascii="Arial CYR" w:hAnsi="Arial CYR" w:cs="Arial CYR"/>
                <w:i/>
                <w:iCs/>
                <w:sz w:val="16"/>
                <w:szCs w:val="16"/>
              </w:rPr>
              <w:t> </w:t>
            </w:r>
          </w:p>
        </w:tc>
        <w:tc>
          <w:tcPr>
            <w:tcW w:w="1324" w:type="dxa"/>
            <w:gridSpan w:val="3"/>
            <w:tcBorders>
              <w:top w:val="nil"/>
              <w:left w:val="nil"/>
              <w:bottom w:val="single" w:sz="4" w:space="0" w:color="auto"/>
              <w:right w:val="single" w:sz="4" w:space="0" w:color="auto"/>
            </w:tcBorders>
            <w:shd w:val="clear" w:color="000000" w:fill="FFFFFF"/>
            <w:noWrap/>
            <w:vAlign w:val="bottom"/>
            <w:hideMark/>
          </w:tcPr>
          <w:p w:rsidR="006A23E3" w:rsidRPr="006A23E3" w:rsidRDefault="006A23E3" w:rsidP="006A23E3">
            <w:pPr>
              <w:jc w:val="right"/>
              <w:rPr>
                <w:rFonts w:ascii="Arial CYR" w:hAnsi="Arial CYR" w:cs="Arial CYR"/>
                <w:i/>
                <w:iCs/>
                <w:sz w:val="16"/>
                <w:szCs w:val="16"/>
              </w:rPr>
            </w:pPr>
            <w:r w:rsidRPr="006A23E3">
              <w:rPr>
                <w:rFonts w:ascii="Arial CYR" w:hAnsi="Arial CYR" w:cs="Arial CYR"/>
                <w:i/>
                <w:iCs/>
                <w:sz w:val="16"/>
                <w:szCs w:val="16"/>
              </w:rPr>
              <w:t xml:space="preserve">474,40 </w:t>
            </w:r>
          </w:p>
        </w:tc>
        <w:tc>
          <w:tcPr>
            <w:tcW w:w="1037" w:type="dxa"/>
            <w:gridSpan w:val="3"/>
            <w:tcBorders>
              <w:top w:val="nil"/>
              <w:left w:val="nil"/>
              <w:bottom w:val="single" w:sz="4" w:space="0" w:color="auto"/>
              <w:right w:val="single" w:sz="4" w:space="0" w:color="auto"/>
            </w:tcBorders>
            <w:shd w:val="clear" w:color="000000" w:fill="FFFFFF"/>
            <w:noWrap/>
            <w:vAlign w:val="bottom"/>
            <w:hideMark/>
          </w:tcPr>
          <w:p w:rsidR="006A23E3" w:rsidRPr="006A23E3" w:rsidRDefault="006A23E3" w:rsidP="006A23E3">
            <w:pPr>
              <w:jc w:val="right"/>
              <w:rPr>
                <w:rFonts w:ascii="Arial CYR" w:hAnsi="Arial CYR" w:cs="Arial CYR"/>
                <w:i/>
                <w:iCs/>
                <w:sz w:val="16"/>
                <w:szCs w:val="16"/>
              </w:rPr>
            </w:pPr>
            <w:r w:rsidRPr="006A23E3">
              <w:rPr>
                <w:rFonts w:ascii="Arial CYR" w:hAnsi="Arial CYR" w:cs="Arial CYR"/>
                <w:i/>
                <w:iCs/>
                <w:sz w:val="16"/>
                <w:szCs w:val="16"/>
              </w:rPr>
              <w:t xml:space="preserve">474,40 </w:t>
            </w:r>
          </w:p>
        </w:tc>
        <w:tc>
          <w:tcPr>
            <w:tcW w:w="1813" w:type="dxa"/>
            <w:gridSpan w:val="4"/>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i/>
                <w:iCs/>
                <w:sz w:val="16"/>
                <w:szCs w:val="16"/>
              </w:rPr>
            </w:pPr>
            <w:r w:rsidRPr="006A23E3">
              <w:rPr>
                <w:rFonts w:ascii="Arial CYR" w:hAnsi="Arial CYR" w:cs="Arial CYR"/>
                <w:i/>
                <w:iCs/>
                <w:sz w:val="16"/>
                <w:szCs w:val="16"/>
              </w:rPr>
              <w:t xml:space="preserve">0,00 </w:t>
            </w:r>
          </w:p>
        </w:tc>
        <w:tc>
          <w:tcPr>
            <w:tcW w:w="799" w:type="dxa"/>
            <w:gridSpan w:val="4"/>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i/>
                <w:iCs/>
                <w:sz w:val="16"/>
                <w:szCs w:val="16"/>
              </w:rPr>
            </w:pPr>
            <w:r w:rsidRPr="006A23E3">
              <w:rPr>
                <w:rFonts w:ascii="Arial CYR" w:hAnsi="Arial CYR" w:cs="Arial CYR"/>
                <w:i/>
                <w:iCs/>
                <w:sz w:val="16"/>
                <w:szCs w:val="16"/>
              </w:rPr>
              <w:t xml:space="preserve">100,00 </w:t>
            </w:r>
          </w:p>
        </w:tc>
      </w:tr>
      <w:tr w:rsidR="006A23E3" w:rsidRPr="006A23E3" w:rsidTr="00DC36A2">
        <w:trPr>
          <w:gridAfter w:val="2"/>
          <w:wAfter w:w="515" w:type="dxa"/>
          <w:trHeight w:val="510"/>
        </w:trPr>
        <w:tc>
          <w:tcPr>
            <w:tcW w:w="1701" w:type="dxa"/>
            <w:gridSpan w:val="2"/>
            <w:tcBorders>
              <w:top w:val="nil"/>
              <w:left w:val="single" w:sz="4" w:space="0" w:color="auto"/>
              <w:bottom w:val="single" w:sz="4" w:space="0" w:color="auto"/>
              <w:right w:val="single" w:sz="4" w:space="0" w:color="auto"/>
            </w:tcBorders>
            <w:shd w:val="clear" w:color="000000" w:fill="FFFFFF"/>
            <w:vAlign w:val="bottom"/>
            <w:hideMark/>
          </w:tcPr>
          <w:p w:rsidR="006A23E3" w:rsidRPr="006A23E3" w:rsidRDefault="006A23E3" w:rsidP="006A23E3">
            <w:pPr>
              <w:rPr>
                <w:rFonts w:ascii="Arial CYR" w:hAnsi="Arial CYR" w:cs="Arial CYR"/>
                <w:sz w:val="16"/>
                <w:szCs w:val="16"/>
              </w:rPr>
            </w:pPr>
            <w:r w:rsidRPr="006A23E3">
              <w:rPr>
                <w:rFonts w:ascii="Arial CYR" w:hAnsi="Arial CYR" w:cs="Arial CYR"/>
                <w:sz w:val="16"/>
                <w:szCs w:val="16"/>
              </w:rPr>
              <w:t>Расходы на реализацию основного мероприятия муниципальной программы за счет средств местного бюджета</w:t>
            </w:r>
          </w:p>
        </w:tc>
        <w:tc>
          <w:tcPr>
            <w:tcW w:w="808" w:type="dxa"/>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910</w:t>
            </w:r>
          </w:p>
        </w:tc>
        <w:tc>
          <w:tcPr>
            <w:tcW w:w="880" w:type="dxa"/>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0503</w:t>
            </w:r>
          </w:p>
        </w:tc>
        <w:tc>
          <w:tcPr>
            <w:tcW w:w="1004" w:type="dxa"/>
            <w:gridSpan w:val="3"/>
            <w:tcBorders>
              <w:top w:val="nil"/>
              <w:left w:val="nil"/>
              <w:bottom w:val="single" w:sz="4" w:space="0" w:color="auto"/>
              <w:right w:val="single" w:sz="4" w:space="0" w:color="auto"/>
            </w:tcBorders>
            <w:shd w:val="clear" w:color="000000" w:fill="FFFFFF"/>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10005 29990</w:t>
            </w:r>
          </w:p>
        </w:tc>
        <w:tc>
          <w:tcPr>
            <w:tcW w:w="1357" w:type="dxa"/>
            <w:gridSpan w:val="5"/>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 </w:t>
            </w:r>
          </w:p>
        </w:tc>
        <w:tc>
          <w:tcPr>
            <w:tcW w:w="1324" w:type="dxa"/>
            <w:gridSpan w:val="3"/>
            <w:tcBorders>
              <w:top w:val="nil"/>
              <w:left w:val="nil"/>
              <w:bottom w:val="single" w:sz="4" w:space="0" w:color="auto"/>
              <w:right w:val="single" w:sz="4" w:space="0" w:color="auto"/>
            </w:tcBorders>
            <w:shd w:val="clear" w:color="000000" w:fill="FFFFFF"/>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474,40 </w:t>
            </w:r>
          </w:p>
        </w:tc>
        <w:tc>
          <w:tcPr>
            <w:tcW w:w="1037" w:type="dxa"/>
            <w:gridSpan w:val="3"/>
            <w:tcBorders>
              <w:top w:val="nil"/>
              <w:left w:val="nil"/>
              <w:bottom w:val="single" w:sz="4" w:space="0" w:color="auto"/>
              <w:right w:val="single" w:sz="4" w:space="0" w:color="auto"/>
            </w:tcBorders>
            <w:shd w:val="clear" w:color="000000" w:fill="FFFFFF"/>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474,40 </w:t>
            </w:r>
          </w:p>
        </w:tc>
        <w:tc>
          <w:tcPr>
            <w:tcW w:w="1813" w:type="dxa"/>
            <w:gridSpan w:val="4"/>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0,00 </w:t>
            </w:r>
          </w:p>
        </w:tc>
        <w:tc>
          <w:tcPr>
            <w:tcW w:w="799" w:type="dxa"/>
            <w:gridSpan w:val="4"/>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100,00 </w:t>
            </w:r>
          </w:p>
        </w:tc>
      </w:tr>
      <w:tr w:rsidR="006A23E3" w:rsidRPr="006A23E3" w:rsidTr="00DC36A2">
        <w:trPr>
          <w:gridAfter w:val="2"/>
          <w:wAfter w:w="515" w:type="dxa"/>
          <w:trHeight w:val="510"/>
        </w:trPr>
        <w:tc>
          <w:tcPr>
            <w:tcW w:w="1701" w:type="dxa"/>
            <w:gridSpan w:val="2"/>
            <w:tcBorders>
              <w:top w:val="nil"/>
              <w:left w:val="single" w:sz="4" w:space="0" w:color="auto"/>
              <w:bottom w:val="single" w:sz="4" w:space="0" w:color="auto"/>
              <w:right w:val="single" w:sz="4" w:space="0" w:color="auto"/>
            </w:tcBorders>
            <w:shd w:val="clear" w:color="auto" w:fill="auto"/>
            <w:vAlign w:val="bottom"/>
            <w:hideMark/>
          </w:tcPr>
          <w:p w:rsidR="006A23E3" w:rsidRPr="006A23E3" w:rsidRDefault="006A23E3" w:rsidP="006A23E3">
            <w:pPr>
              <w:rPr>
                <w:rFonts w:ascii="Arial CYR" w:hAnsi="Arial CYR" w:cs="Arial CYR"/>
                <w:sz w:val="16"/>
                <w:szCs w:val="16"/>
              </w:rPr>
            </w:pPr>
            <w:r w:rsidRPr="006A23E3">
              <w:rPr>
                <w:rFonts w:ascii="Arial CYR" w:hAnsi="Arial CYR" w:cs="Arial CYR"/>
                <w:sz w:val="16"/>
                <w:szCs w:val="16"/>
              </w:rPr>
              <w:t>Закупка товаров, работ и услуг для государственных (муниципальных) нужд</w:t>
            </w:r>
          </w:p>
        </w:tc>
        <w:tc>
          <w:tcPr>
            <w:tcW w:w="808" w:type="dxa"/>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910</w:t>
            </w:r>
          </w:p>
        </w:tc>
        <w:tc>
          <w:tcPr>
            <w:tcW w:w="880" w:type="dxa"/>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0503</w:t>
            </w:r>
          </w:p>
        </w:tc>
        <w:tc>
          <w:tcPr>
            <w:tcW w:w="1004" w:type="dxa"/>
            <w:gridSpan w:val="3"/>
            <w:tcBorders>
              <w:top w:val="nil"/>
              <w:left w:val="nil"/>
              <w:bottom w:val="single" w:sz="4" w:space="0" w:color="auto"/>
              <w:right w:val="single" w:sz="4" w:space="0" w:color="auto"/>
            </w:tcBorders>
            <w:shd w:val="clear" w:color="000000" w:fill="FFFFFF"/>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10005 29990</w:t>
            </w:r>
          </w:p>
        </w:tc>
        <w:tc>
          <w:tcPr>
            <w:tcW w:w="1357" w:type="dxa"/>
            <w:gridSpan w:val="5"/>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200</w:t>
            </w:r>
          </w:p>
        </w:tc>
        <w:tc>
          <w:tcPr>
            <w:tcW w:w="1324" w:type="dxa"/>
            <w:gridSpan w:val="3"/>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474,40 </w:t>
            </w:r>
          </w:p>
        </w:tc>
        <w:tc>
          <w:tcPr>
            <w:tcW w:w="1037" w:type="dxa"/>
            <w:gridSpan w:val="3"/>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474,40 </w:t>
            </w:r>
          </w:p>
        </w:tc>
        <w:tc>
          <w:tcPr>
            <w:tcW w:w="1813" w:type="dxa"/>
            <w:gridSpan w:val="4"/>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0,00 </w:t>
            </w:r>
          </w:p>
        </w:tc>
        <w:tc>
          <w:tcPr>
            <w:tcW w:w="799" w:type="dxa"/>
            <w:gridSpan w:val="4"/>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100,00 </w:t>
            </w:r>
          </w:p>
        </w:tc>
      </w:tr>
      <w:tr w:rsidR="006A23E3" w:rsidRPr="006A23E3" w:rsidTr="00DC36A2">
        <w:trPr>
          <w:gridAfter w:val="2"/>
          <w:wAfter w:w="515" w:type="dxa"/>
          <w:trHeight w:val="255"/>
        </w:trPr>
        <w:tc>
          <w:tcPr>
            <w:tcW w:w="1701" w:type="dxa"/>
            <w:gridSpan w:val="2"/>
            <w:tcBorders>
              <w:top w:val="nil"/>
              <w:left w:val="single" w:sz="4" w:space="0" w:color="auto"/>
              <w:bottom w:val="single" w:sz="4" w:space="0" w:color="auto"/>
              <w:right w:val="single" w:sz="4" w:space="0" w:color="auto"/>
            </w:tcBorders>
            <w:shd w:val="clear" w:color="auto" w:fill="auto"/>
            <w:vAlign w:val="bottom"/>
            <w:hideMark/>
          </w:tcPr>
          <w:p w:rsidR="006A23E3" w:rsidRPr="006A23E3" w:rsidRDefault="006A23E3" w:rsidP="006A23E3">
            <w:pPr>
              <w:rPr>
                <w:rFonts w:ascii="Arial CYR" w:hAnsi="Arial CYR" w:cs="Arial CYR"/>
                <w:sz w:val="16"/>
                <w:szCs w:val="16"/>
              </w:rPr>
            </w:pPr>
            <w:r w:rsidRPr="006A23E3">
              <w:rPr>
                <w:rFonts w:ascii="Arial CYR" w:hAnsi="Arial CYR" w:cs="Arial CYR"/>
                <w:sz w:val="16"/>
                <w:szCs w:val="16"/>
              </w:rPr>
              <w:t>Прочая закупка товаров, работ и услуг</w:t>
            </w:r>
          </w:p>
        </w:tc>
        <w:tc>
          <w:tcPr>
            <w:tcW w:w="808" w:type="dxa"/>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910</w:t>
            </w:r>
          </w:p>
        </w:tc>
        <w:tc>
          <w:tcPr>
            <w:tcW w:w="880" w:type="dxa"/>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0503</w:t>
            </w:r>
          </w:p>
        </w:tc>
        <w:tc>
          <w:tcPr>
            <w:tcW w:w="1004" w:type="dxa"/>
            <w:gridSpan w:val="3"/>
            <w:tcBorders>
              <w:top w:val="nil"/>
              <w:left w:val="nil"/>
              <w:bottom w:val="single" w:sz="4" w:space="0" w:color="auto"/>
              <w:right w:val="single" w:sz="4" w:space="0" w:color="auto"/>
            </w:tcBorders>
            <w:shd w:val="clear" w:color="000000" w:fill="FFFFFF"/>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10005 29990</w:t>
            </w:r>
          </w:p>
        </w:tc>
        <w:tc>
          <w:tcPr>
            <w:tcW w:w="1357" w:type="dxa"/>
            <w:gridSpan w:val="5"/>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244</w:t>
            </w:r>
          </w:p>
        </w:tc>
        <w:tc>
          <w:tcPr>
            <w:tcW w:w="1324" w:type="dxa"/>
            <w:gridSpan w:val="3"/>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474,40 </w:t>
            </w:r>
          </w:p>
        </w:tc>
        <w:tc>
          <w:tcPr>
            <w:tcW w:w="1037" w:type="dxa"/>
            <w:gridSpan w:val="3"/>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474,40 </w:t>
            </w:r>
          </w:p>
        </w:tc>
        <w:tc>
          <w:tcPr>
            <w:tcW w:w="1813" w:type="dxa"/>
            <w:gridSpan w:val="4"/>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0,00 </w:t>
            </w:r>
          </w:p>
        </w:tc>
        <w:tc>
          <w:tcPr>
            <w:tcW w:w="799" w:type="dxa"/>
            <w:gridSpan w:val="4"/>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100,00 </w:t>
            </w:r>
          </w:p>
        </w:tc>
      </w:tr>
      <w:tr w:rsidR="006A23E3" w:rsidRPr="006A23E3" w:rsidTr="00DC36A2">
        <w:trPr>
          <w:gridAfter w:val="2"/>
          <w:wAfter w:w="515" w:type="dxa"/>
          <w:trHeight w:val="510"/>
        </w:trPr>
        <w:tc>
          <w:tcPr>
            <w:tcW w:w="1701" w:type="dxa"/>
            <w:gridSpan w:val="2"/>
            <w:tcBorders>
              <w:top w:val="nil"/>
              <w:left w:val="single" w:sz="4" w:space="0" w:color="auto"/>
              <w:bottom w:val="single" w:sz="4" w:space="0" w:color="auto"/>
              <w:right w:val="single" w:sz="4" w:space="0" w:color="auto"/>
            </w:tcBorders>
            <w:shd w:val="clear" w:color="000000" w:fill="FFFFFF"/>
            <w:vAlign w:val="bottom"/>
            <w:hideMark/>
          </w:tcPr>
          <w:p w:rsidR="006A23E3" w:rsidRPr="006A23E3" w:rsidRDefault="006A23E3" w:rsidP="006A23E3">
            <w:pPr>
              <w:rPr>
                <w:rFonts w:ascii="Arial CYR" w:hAnsi="Arial CYR" w:cs="Arial CYR"/>
                <w:i/>
                <w:iCs/>
                <w:sz w:val="16"/>
                <w:szCs w:val="16"/>
              </w:rPr>
            </w:pPr>
            <w:r w:rsidRPr="006A23E3">
              <w:rPr>
                <w:rFonts w:ascii="Arial CYR" w:hAnsi="Arial CYR" w:cs="Arial CYR"/>
                <w:i/>
                <w:iCs/>
                <w:sz w:val="16"/>
                <w:szCs w:val="16"/>
              </w:rPr>
              <w:t>Основное мероприятие "Устройство и оформление праздничных мероприятий""</w:t>
            </w:r>
          </w:p>
        </w:tc>
        <w:tc>
          <w:tcPr>
            <w:tcW w:w="808" w:type="dxa"/>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center"/>
              <w:rPr>
                <w:rFonts w:ascii="Arial CYR" w:hAnsi="Arial CYR" w:cs="Arial CYR"/>
                <w:i/>
                <w:iCs/>
                <w:sz w:val="16"/>
                <w:szCs w:val="16"/>
              </w:rPr>
            </w:pPr>
            <w:r w:rsidRPr="006A23E3">
              <w:rPr>
                <w:rFonts w:ascii="Arial CYR" w:hAnsi="Arial CYR" w:cs="Arial CYR"/>
                <w:i/>
                <w:iCs/>
                <w:sz w:val="16"/>
                <w:szCs w:val="16"/>
              </w:rPr>
              <w:t>910</w:t>
            </w:r>
          </w:p>
        </w:tc>
        <w:tc>
          <w:tcPr>
            <w:tcW w:w="880" w:type="dxa"/>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center"/>
              <w:rPr>
                <w:rFonts w:ascii="Arial CYR" w:hAnsi="Arial CYR" w:cs="Arial CYR"/>
                <w:i/>
                <w:iCs/>
                <w:sz w:val="16"/>
                <w:szCs w:val="16"/>
              </w:rPr>
            </w:pPr>
            <w:r w:rsidRPr="006A23E3">
              <w:rPr>
                <w:rFonts w:ascii="Arial CYR" w:hAnsi="Arial CYR" w:cs="Arial CYR"/>
                <w:i/>
                <w:iCs/>
                <w:sz w:val="16"/>
                <w:szCs w:val="16"/>
              </w:rPr>
              <w:t>0503</w:t>
            </w:r>
          </w:p>
        </w:tc>
        <w:tc>
          <w:tcPr>
            <w:tcW w:w="1004" w:type="dxa"/>
            <w:gridSpan w:val="3"/>
            <w:tcBorders>
              <w:top w:val="nil"/>
              <w:left w:val="nil"/>
              <w:bottom w:val="single" w:sz="4" w:space="0" w:color="auto"/>
              <w:right w:val="single" w:sz="4" w:space="0" w:color="auto"/>
            </w:tcBorders>
            <w:shd w:val="clear" w:color="000000" w:fill="FFFFFF"/>
            <w:noWrap/>
            <w:vAlign w:val="bottom"/>
            <w:hideMark/>
          </w:tcPr>
          <w:p w:rsidR="006A23E3" w:rsidRPr="006A23E3" w:rsidRDefault="006A23E3" w:rsidP="006A23E3">
            <w:pPr>
              <w:jc w:val="center"/>
              <w:rPr>
                <w:rFonts w:ascii="Arial CYR" w:hAnsi="Arial CYR" w:cs="Arial CYR"/>
                <w:i/>
                <w:iCs/>
                <w:sz w:val="16"/>
                <w:szCs w:val="16"/>
              </w:rPr>
            </w:pPr>
            <w:r w:rsidRPr="006A23E3">
              <w:rPr>
                <w:rFonts w:ascii="Arial CYR" w:hAnsi="Arial CYR" w:cs="Arial CYR"/>
                <w:i/>
                <w:iCs/>
                <w:sz w:val="16"/>
                <w:szCs w:val="16"/>
              </w:rPr>
              <w:t>10006 00000</w:t>
            </w:r>
          </w:p>
        </w:tc>
        <w:tc>
          <w:tcPr>
            <w:tcW w:w="1357" w:type="dxa"/>
            <w:gridSpan w:val="5"/>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center"/>
              <w:rPr>
                <w:rFonts w:ascii="Arial CYR" w:hAnsi="Arial CYR" w:cs="Arial CYR"/>
                <w:i/>
                <w:iCs/>
                <w:sz w:val="16"/>
                <w:szCs w:val="16"/>
              </w:rPr>
            </w:pPr>
            <w:r w:rsidRPr="006A23E3">
              <w:rPr>
                <w:rFonts w:ascii="Arial CYR" w:hAnsi="Arial CYR" w:cs="Arial CYR"/>
                <w:i/>
                <w:iCs/>
                <w:sz w:val="16"/>
                <w:szCs w:val="16"/>
              </w:rPr>
              <w:t> </w:t>
            </w:r>
          </w:p>
        </w:tc>
        <w:tc>
          <w:tcPr>
            <w:tcW w:w="1324" w:type="dxa"/>
            <w:gridSpan w:val="3"/>
            <w:tcBorders>
              <w:top w:val="nil"/>
              <w:left w:val="nil"/>
              <w:bottom w:val="single" w:sz="4" w:space="0" w:color="auto"/>
              <w:right w:val="single" w:sz="4" w:space="0" w:color="auto"/>
            </w:tcBorders>
            <w:shd w:val="clear" w:color="000000" w:fill="FFFFFF"/>
            <w:noWrap/>
            <w:vAlign w:val="bottom"/>
            <w:hideMark/>
          </w:tcPr>
          <w:p w:rsidR="006A23E3" w:rsidRPr="006A23E3" w:rsidRDefault="006A23E3" w:rsidP="006A23E3">
            <w:pPr>
              <w:jc w:val="right"/>
              <w:rPr>
                <w:rFonts w:ascii="Arial CYR" w:hAnsi="Arial CYR" w:cs="Arial CYR"/>
                <w:i/>
                <w:iCs/>
                <w:sz w:val="16"/>
                <w:szCs w:val="16"/>
              </w:rPr>
            </w:pPr>
            <w:r w:rsidRPr="006A23E3">
              <w:rPr>
                <w:rFonts w:ascii="Arial CYR" w:hAnsi="Arial CYR" w:cs="Arial CYR"/>
                <w:i/>
                <w:iCs/>
                <w:sz w:val="16"/>
                <w:szCs w:val="16"/>
              </w:rPr>
              <w:t xml:space="preserve">192,20 </w:t>
            </w:r>
          </w:p>
        </w:tc>
        <w:tc>
          <w:tcPr>
            <w:tcW w:w="1037" w:type="dxa"/>
            <w:gridSpan w:val="3"/>
            <w:tcBorders>
              <w:top w:val="nil"/>
              <w:left w:val="nil"/>
              <w:bottom w:val="single" w:sz="4" w:space="0" w:color="auto"/>
              <w:right w:val="single" w:sz="4" w:space="0" w:color="auto"/>
            </w:tcBorders>
            <w:shd w:val="clear" w:color="000000" w:fill="FFFFFF"/>
            <w:noWrap/>
            <w:vAlign w:val="bottom"/>
            <w:hideMark/>
          </w:tcPr>
          <w:p w:rsidR="006A23E3" w:rsidRPr="006A23E3" w:rsidRDefault="006A23E3" w:rsidP="006A23E3">
            <w:pPr>
              <w:jc w:val="right"/>
              <w:rPr>
                <w:rFonts w:ascii="Arial CYR" w:hAnsi="Arial CYR" w:cs="Arial CYR"/>
                <w:i/>
                <w:iCs/>
                <w:sz w:val="16"/>
                <w:szCs w:val="16"/>
              </w:rPr>
            </w:pPr>
            <w:r w:rsidRPr="006A23E3">
              <w:rPr>
                <w:rFonts w:ascii="Arial CYR" w:hAnsi="Arial CYR" w:cs="Arial CYR"/>
                <w:i/>
                <w:iCs/>
                <w:sz w:val="16"/>
                <w:szCs w:val="16"/>
              </w:rPr>
              <w:t xml:space="preserve">192,20 </w:t>
            </w:r>
          </w:p>
        </w:tc>
        <w:tc>
          <w:tcPr>
            <w:tcW w:w="1813" w:type="dxa"/>
            <w:gridSpan w:val="4"/>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i/>
                <w:iCs/>
                <w:sz w:val="16"/>
                <w:szCs w:val="16"/>
              </w:rPr>
            </w:pPr>
            <w:r w:rsidRPr="006A23E3">
              <w:rPr>
                <w:rFonts w:ascii="Arial CYR" w:hAnsi="Arial CYR" w:cs="Arial CYR"/>
                <w:i/>
                <w:iCs/>
                <w:sz w:val="16"/>
                <w:szCs w:val="16"/>
              </w:rPr>
              <w:t xml:space="preserve">0,00 </w:t>
            </w:r>
          </w:p>
        </w:tc>
        <w:tc>
          <w:tcPr>
            <w:tcW w:w="799" w:type="dxa"/>
            <w:gridSpan w:val="4"/>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i/>
                <w:iCs/>
                <w:sz w:val="16"/>
                <w:szCs w:val="16"/>
              </w:rPr>
            </w:pPr>
            <w:r w:rsidRPr="006A23E3">
              <w:rPr>
                <w:rFonts w:ascii="Arial CYR" w:hAnsi="Arial CYR" w:cs="Arial CYR"/>
                <w:i/>
                <w:iCs/>
                <w:sz w:val="16"/>
                <w:szCs w:val="16"/>
              </w:rPr>
              <w:t xml:space="preserve">100,00 </w:t>
            </w:r>
          </w:p>
        </w:tc>
      </w:tr>
      <w:tr w:rsidR="006A23E3" w:rsidRPr="006A23E3" w:rsidTr="00DC36A2">
        <w:trPr>
          <w:gridAfter w:val="2"/>
          <w:wAfter w:w="515" w:type="dxa"/>
          <w:trHeight w:val="510"/>
        </w:trPr>
        <w:tc>
          <w:tcPr>
            <w:tcW w:w="1701" w:type="dxa"/>
            <w:gridSpan w:val="2"/>
            <w:tcBorders>
              <w:top w:val="nil"/>
              <w:left w:val="single" w:sz="4" w:space="0" w:color="auto"/>
              <w:bottom w:val="single" w:sz="4" w:space="0" w:color="auto"/>
              <w:right w:val="single" w:sz="4" w:space="0" w:color="auto"/>
            </w:tcBorders>
            <w:shd w:val="clear" w:color="000000" w:fill="FFFFFF"/>
            <w:vAlign w:val="bottom"/>
            <w:hideMark/>
          </w:tcPr>
          <w:p w:rsidR="006A23E3" w:rsidRPr="006A23E3" w:rsidRDefault="006A23E3" w:rsidP="006A23E3">
            <w:pPr>
              <w:rPr>
                <w:rFonts w:ascii="Arial CYR" w:hAnsi="Arial CYR" w:cs="Arial CYR"/>
                <w:sz w:val="16"/>
                <w:szCs w:val="16"/>
              </w:rPr>
            </w:pPr>
            <w:r w:rsidRPr="006A23E3">
              <w:rPr>
                <w:rFonts w:ascii="Arial CYR" w:hAnsi="Arial CYR" w:cs="Arial CYR"/>
                <w:sz w:val="16"/>
                <w:szCs w:val="16"/>
              </w:rPr>
              <w:t>Расходы на реализацию основного мероприятия муниципальной программы за счет средств местного бюджета</w:t>
            </w:r>
          </w:p>
        </w:tc>
        <w:tc>
          <w:tcPr>
            <w:tcW w:w="808" w:type="dxa"/>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910</w:t>
            </w:r>
          </w:p>
        </w:tc>
        <w:tc>
          <w:tcPr>
            <w:tcW w:w="880" w:type="dxa"/>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0503</w:t>
            </w:r>
          </w:p>
        </w:tc>
        <w:tc>
          <w:tcPr>
            <w:tcW w:w="1004" w:type="dxa"/>
            <w:gridSpan w:val="3"/>
            <w:tcBorders>
              <w:top w:val="nil"/>
              <w:left w:val="nil"/>
              <w:bottom w:val="single" w:sz="4" w:space="0" w:color="auto"/>
              <w:right w:val="single" w:sz="4" w:space="0" w:color="auto"/>
            </w:tcBorders>
            <w:shd w:val="clear" w:color="000000" w:fill="FFFFFF"/>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10006 29990</w:t>
            </w:r>
          </w:p>
        </w:tc>
        <w:tc>
          <w:tcPr>
            <w:tcW w:w="1357" w:type="dxa"/>
            <w:gridSpan w:val="5"/>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 </w:t>
            </w:r>
          </w:p>
        </w:tc>
        <w:tc>
          <w:tcPr>
            <w:tcW w:w="1324" w:type="dxa"/>
            <w:gridSpan w:val="3"/>
            <w:tcBorders>
              <w:top w:val="nil"/>
              <w:left w:val="nil"/>
              <w:bottom w:val="single" w:sz="4" w:space="0" w:color="auto"/>
              <w:right w:val="single" w:sz="4" w:space="0" w:color="auto"/>
            </w:tcBorders>
            <w:shd w:val="clear" w:color="000000" w:fill="FFFFFF"/>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192,20 </w:t>
            </w:r>
          </w:p>
        </w:tc>
        <w:tc>
          <w:tcPr>
            <w:tcW w:w="1037" w:type="dxa"/>
            <w:gridSpan w:val="3"/>
            <w:tcBorders>
              <w:top w:val="nil"/>
              <w:left w:val="nil"/>
              <w:bottom w:val="single" w:sz="4" w:space="0" w:color="auto"/>
              <w:right w:val="single" w:sz="4" w:space="0" w:color="auto"/>
            </w:tcBorders>
            <w:shd w:val="clear" w:color="000000" w:fill="FFFFFF"/>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192,20 </w:t>
            </w:r>
          </w:p>
        </w:tc>
        <w:tc>
          <w:tcPr>
            <w:tcW w:w="1813" w:type="dxa"/>
            <w:gridSpan w:val="4"/>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0,00 </w:t>
            </w:r>
          </w:p>
        </w:tc>
        <w:tc>
          <w:tcPr>
            <w:tcW w:w="799" w:type="dxa"/>
            <w:gridSpan w:val="4"/>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100,00 </w:t>
            </w:r>
          </w:p>
        </w:tc>
      </w:tr>
      <w:tr w:rsidR="006A23E3" w:rsidRPr="006A23E3" w:rsidTr="00DC36A2">
        <w:trPr>
          <w:gridAfter w:val="2"/>
          <w:wAfter w:w="515" w:type="dxa"/>
          <w:trHeight w:val="510"/>
        </w:trPr>
        <w:tc>
          <w:tcPr>
            <w:tcW w:w="1701" w:type="dxa"/>
            <w:gridSpan w:val="2"/>
            <w:tcBorders>
              <w:top w:val="nil"/>
              <w:left w:val="single" w:sz="4" w:space="0" w:color="auto"/>
              <w:bottom w:val="single" w:sz="4" w:space="0" w:color="auto"/>
              <w:right w:val="single" w:sz="4" w:space="0" w:color="auto"/>
            </w:tcBorders>
            <w:shd w:val="clear" w:color="auto" w:fill="auto"/>
            <w:vAlign w:val="bottom"/>
            <w:hideMark/>
          </w:tcPr>
          <w:p w:rsidR="006A23E3" w:rsidRPr="006A23E3" w:rsidRDefault="006A23E3" w:rsidP="006A23E3">
            <w:pPr>
              <w:rPr>
                <w:rFonts w:ascii="Arial CYR" w:hAnsi="Arial CYR" w:cs="Arial CYR"/>
                <w:sz w:val="16"/>
                <w:szCs w:val="16"/>
              </w:rPr>
            </w:pPr>
            <w:r w:rsidRPr="006A23E3">
              <w:rPr>
                <w:rFonts w:ascii="Arial CYR" w:hAnsi="Arial CYR" w:cs="Arial CYR"/>
                <w:sz w:val="16"/>
                <w:szCs w:val="16"/>
              </w:rPr>
              <w:t>Закупка товаров, работ и услуг для государственных (муниципальных) нужд</w:t>
            </w:r>
          </w:p>
        </w:tc>
        <w:tc>
          <w:tcPr>
            <w:tcW w:w="808" w:type="dxa"/>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910</w:t>
            </w:r>
          </w:p>
        </w:tc>
        <w:tc>
          <w:tcPr>
            <w:tcW w:w="880" w:type="dxa"/>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0503</w:t>
            </w:r>
          </w:p>
        </w:tc>
        <w:tc>
          <w:tcPr>
            <w:tcW w:w="1004" w:type="dxa"/>
            <w:gridSpan w:val="3"/>
            <w:tcBorders>
              <w:top w:val="nil"/>
              <w:left w:val="nil"/>
              <w:bottom w:val="single" w:sz="4" w:space="0" w:color="auto"/>
              <w:right w:val="single" w:sz="4" w:space="0" w:color="auto"/>
            </w:tcBorders>
            <w:shd w:val="clear" w:color="000000" w:fill="FFFFFF"/>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10006 29990</w:t>
            </w:r>
          </w:p>
        </w:tc>
        <w:tc>
          <w:tcPr>
            <w:tcW w:w="1357" w:type="dxa"/>
            <w:gridSpan w:val="5"/>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200</w:t>
            </w:r>
          </w:p>
        </w:tc>
        <w:tc>
          <w:tcPr>
            <w:tcW w:w="1324" w:type="dxa"/>
            <w:gridSpan w:val="3"/>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192,20 </w:t>
            </w:r>
          </w:p>
        </w:tc>
        <w:tc>
          <w:tcPr>
            <w:tcW w:w="1037" w:type="dxa"/>
            <w:gridSpan w:val="3"/>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192,20 </w:t>
            </w:r>
          </w:p>
        </w:tc>
        <w:tc>
          <w:tcPr>
            <w:tcW w:w="1813" w:type="dxa"/>
            <w:gridSpan w:val="4"/>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0,00 </w:t>
            </w:r>
          </w:p>
        </w:tc>
        <w:tc>
          <w:tcPr>
            <w:tcW w:w="799" w:type="dxa"/>
            <w:gridSpan w:val="4"/>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100,00 </w:t>
            </w:r>
          </w:p>
        </w:tc>
      </w:tr>
      <w:tr w:rsidR="006A23E3" w:rsidRPr="006A23E3" w:rsidTr="00DC36A2">
        <w:trPr>
          <w:gridAfter w:val="2"/>
          <w:wAfter w:w="515" w:type="dxa"/>
          <w:trHeight w:val="255"/>
        </w:trPr>
        <w:tc>
          <w:tcPr>
            <w:tcW w:w="1701" w:type="dxa"/>
            <w:gridSpan w:val="2"/>
            <w:tcBorders>
              <w:top w:val="nil"/>
              <w:left w:val="single" w:sz="4" w:space="0" w:color="auto"/>
              <w:bottom w:val="single" w:sz="4" w:space="0" w:color="auto"/>
              <w:right w:val="single" w:sz="4" w:space="0" w:color="auto"/>
            </w:tcBorders>
            <w:shd w:val="clear" w:color="auto" w:fill="auto"/>
            <w:vAlign w:val="bottom"/>
            <w:hideMark/>
          </w:tcPr>
          <w:p w:rsidR="006A23E3" w:rsidRPr="006A23E3" w:rsidRDefault="006A23E3" w:rsidP="006A23E3">
            <w:pPr>
              <w:rPr>
                <w:rFonts w:ascii="Arial CYR" w:hAnsi="Arial CYR" w:cs="Arial CYR"/>
                <w:sz w:val="16"/>
                <w:szCs w:val="16"/>
              </w:rPr>
            </w:pPr>
            <w:r w:rsidRPr="006A23E3">
              <w:rPr>
                <w:rFonts w:ascii="Arial CYR" w:hAnsi="Arial CYR" w:cs="Arial CYR"/>
                <w:sz w:val="16"/>
                <w:szCs w:val="16"/>
              </w:rPr>
              <w:t>Прочая закупка товаров, работ и услуг</w:t>
            </w:r>
          </w:p>
        </w:tc>
        <w:tc>
          <w:tcPr>
            <w:tcW w:w="808" w:type="dxa"/>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910</w:t>
            </w:r>
          </w:p>
        </w:tc>
        <w:tc>
          <w:tcPr>
            <w:tcW w:w="880" w:type="dxa"/>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0503</w:t>
            </w:r>
          </w:p>
        </w:tc>
        <w:tc>
          <w:tcPr>
            <w:tcW w:w="1004" w:type="dxa"/>
            <w:gridSpan w:val="3"/>
            <w:tcBorders>
              <w:top w:val="nil"/>
              <w:left w:val="nil"/>
              <w:bottom w:val="single" w:sz="4" w:space="0" w:color="auto"/>
              <w:right w:val="single" w:sz="4" w:space="0" w:color="auto"/>
            </w:tcBorders>
            <w:shd w:val="clear" w:color="000000" w:fill="FFFFFF"/>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10006 29990</w:t>
            </w:r>
          </w:p>
        </w:tc>
        <w:tc>
          <w:tcPr>
            <w:tcW w:w="1357" w:type="dxa"/>
            <w:gridSpan w:val="5"/>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244</w:t>
            </w:r>
          </w:p>
        </w:tc>
        <w:tc>
          <w:tcPr>
            <w:tcW w:w="1324" w:type="dxa"/>
            <w:gridSpan w:val="3"/>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192,20 </w:t>
            </w:r>
          </w:p>
        </w:tc>
        <w:tc>
          <w:tcPr>
            <w:tcW w:w="1037" w:type="dxa"/>
            <w:gridSpan w:val="3"/>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192,20 </w:t>
            </w:r>
          </w:p>
        </w:tc>
        <w:tc>
          <w:tcPr>
            <w:tcW w:w="1813" w:type="dxa"/>
            <w:gridSpan w:val="4"/>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0,00 </w:t>
            </w:r>
          </w:p>
        </w:tc>
        <w:tc>
          <w:tcPr>
            <w:tcW w:w="799" w:type="dxa"/>
            <w:gridSpan w:val="4"/>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100,00 </w:t>
            </w:r>
          </w:p>
        </w:tc>
      </w:tr>
      <w:tr w:rsidR="006A23E3" w:rsidRPr="006A23E3" w:rsidTr="00DC36A2">
        <w:trPr>
          <w:gridAfter w:val="2"/>
          <w:wAfter w:w="515" w:type="dxa"/>
          <w:trHeight w:val="510"/>
        </w:trPr>
        <w:tc>
          <w:tcPr>
            <w:tcW w:w="1701" w:type="dxa"/>
            <w:gridSpan w:val="2"/>
            <w:tcBorders>
              <w:top w:val="nil"/>
              <w:left w:val="single" w:sz="4" w:space="0" w:color="auto"/>
              <w:bottom w:val="single" w:sz="4" w:space="0" w:color="auto"/>
              <w:right w:val="single" w:sz="4" w:space="0" w:color="auto"/>
            </w:tcBorders>
            <w:shd w:val="clear" w:color="000000" w:fill="FFFFFF"/>
            <w:vAlign w:val="bottom"/>
            <w:hideMark/>
          </w:tcPr>
          <w:p w:rsidR="006A23E3" w:rsidRPr="006A23E3" w:rsidRDefault="006A23E3" w:rsidP="006A23E3">
            <w:pPr>
              <w:rPr>
                <w:rFonts w:ascii="Arial CYR" w:hAnsi="Arial CYR" w:cs="Arial CYR"/>
                <w:i/>
                <w:iCs/>
                <w:sz w:val="16"/>
                <w:szCs w:val="16"/>
              </w:rPr>
            </w:pPr>
            <w:r w:rsidRPr="006A23E3">
              <w:rPr>
                <w:rFonts w:ascii="Arial CYR" w:hAnsi="Arial CYR" w:cs="Arial CYR"/>
                <w:i/>
                <w:iCs/>
                <w:sz w:val="16"/>
                <w:szCs w:val="16"/>
              </w:rPr>
              <w:t>Основное мероприятие "Прочие мероприятия по благоустройству поселка"</w:t>
            </w:r>
          </w:p>
        </w:tc>
        <w:tc>
          <w:tcPr>
            <w:tcW w:w="808" w:type="dxa"/>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center"/>
              <w:rPr>
                <w:rFonts w:ascii="Arial CYR" w:hAnsi="Arial CYR" w:cs="Arial CYR"/>
                <w:i/>
                <w:iCs/>
                <w:sz w:val="16"/>
                <w:szCs w:val="16"/>
              </w:rPr>
            </w:pPr>
            <w:r w:rsidRPr="006A23E3">
              <w:rPr>
                <w:rFonts w:ascii="Arial CYR" w:hAnsi="Arial CYR" w:cs="Arial CYR"/>
                <w:i/>
                <w:iCs/>
                <w:sz w:val="16"/>
                <w:szCs w:val="16"/>
              </w:rPr>
              <w:t>910</w:t>
            </w:r>
          </w:p>
        </w:tc>
        <w:tc>
          <w:tcPr>
            <w:tcW w:w="880" w:type="dxa"/>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center"/>
              <w:rPr>
                <w:rFonts w:ascii="Arial CYR" w:hAnsi="Arial CYR" w:cs="Arial CYR"/>
                <w:i/>
                <w:iCs/>
                <w:sz w:val="16"/>
                <w:szCs w:val="16"/>
              </w:rPr>
            </w:pPr>
            <w:r w:rsidRPr="006A23E3">
              <w:rPr>
                <w:rFonts w:ascii="Arial CYR" w:hAnsi="Arial CYR" w:cs="Arial CYR"/>
                <w:i/>
                <w:iCs/>
                <w:sz w:val="16"/>
                <w:szCs w:val="16"/>
              </w:rPr>
              <w:t>0503</w:t>
            </w:r>
          </w:p>
        </w:tc>
        <w:tc>
          <w:tcPr>
            <w:tcW w:w="1004" w:type="dxa"/>
            <w:gridSpan w:val="3"/>
            <w:tcBorders>
              <w:top w:val="nil"/>
              <w:left w:val="nil"/>
              <w:bottom w:val="single" w:sz="4" w:space="0" w:color="auto"/>
              <w:right w:val="single" w:sz="4" w:space="0" w:color="auto"/>
            </w:tcBorders>
            <w:shd w:val="clear" w:color="000000" w:fill="FFFFFF"/>
            <w:noWrap/>
            <w:vAlign w:val="bottom"/>
            <w:hideMark/>
          </w:tcPr>
          <w:p w:rsidR="006A23E3" w:rsidRPr="006A23E3" w:rsidRDefault="006A23E3" w:rsidP="006A23E3">
            <w:pPr>
              <w:jc w:val="center"/>
              <w:rPr>
                <w:rFonts w:ascii="Arial CYR" w:hAnsi="Arial CYR" w:cs="Arial CYR"/>
                <w:i/>
                <w:iCs/>
                <w:sz w:val="16"/>
                <w:szCs w:val="16"/>
              </w:rPr>
            </w:pPr>
            <w:r w:rsidRPr="006A23E3">
              <w:rPr>
                <w:rFonts w:ascii="Arial CYR" w:hAnsi="Arial CYR" w:cs="Arial CYR"/>
                <w:i/>
                <w:iCs/>
                <w:sz w:val="16"/>
                <w:szCs w:val="16"/>
              </w:rPr>
              <w:t>10007 00000</w:t>
            </w:r>
          </w:p>
        </w:tc>
        <w:tc>
          <w:tcPr>
            <w:tcW w:w="1357" w:type="dxa"/>
            <w:gridSpan w:val="5"/>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center"/>
              <w:rPr>
                <w:rFonts w:ascii="Arial CYR" w:hAnsi="Arial CYR" w:cs="Arial CYR"/>
                <w:i/>
                <w:iCs/>
                <w:sz w:val="16"/>
                <w:szCs w:val="16"/>
              </w:rPr>
            </w:pPr>
            <w:r w:rsidRPr="006A23E3">
              <w:rPr>
                <w:rFonts w:ascii="Arial CYR" w:hAnsi="Arial CYR" w:cs="Arial CYR"/>
                <w:i/>
                <w:iCs/>
                <w:sz w:val="16"/>
                <w:szCs w:val="16"/>
              </w:rPr>
              <w:t> </w:t>
            </w:r>
          </w:p>
        </w:tc>
        <w:tc>
          <w:tcPr>
            <w:tcW w:w="1324" w:type="dxa"/>
            <w:gridSpan w:val="3"/>
            <w:tcBorders>
              <w:top w:val="nil"/>
              <w:left w:val="nil"/>
              <w:bottom w:val="single" w:sz="4" w:space="0" w:color="auto"/>
              <w:right w:val="single" w:sz="4" w:space="0" w:color="auto"/>
            </w:tcBorders>
            <w:shd w:val="clear" w:color="000000" w:fill="FFFFFF"/>
            <w:noWrap/>
            <w:vAlign w:val="bottom"/>
            <w:hideMark/>
          </w:tcPr>
          <w:p w:rsidR="006A23E3" w:rsidRPr="006A23E3" w:rsidRDefault="006A23E3" w:rsidP="006A23E3">
            <w:pPr>
              <w:jc w:val="right"/>
              <w:rPr>
                <w:rFonts w:ascii="Arial CYR" w:hAnsi="Arial CYR" w:cs="Arial CYR"/>
                <w:i/>
                <w:iCs/>
                <w:sz w:val="16"/>
                <w:szCs w:val="16"/>
              </w:rPr>
            </w:pPr>
            <w:r w:rsidRPr="006A23E3">
              <w:rPr>
                <w:rFonts w:ascii="Arial CYR" w:hAnsi="Arial CYR" w:cs="Arial CYR"/>
                <w:i/>
                <w:iCs/>
                <w:sz w:val="16"/>
                <w:szCs w:val="16"/>
              </w:rPr>
              <w:t xml:space="preserve">5 366,60 </w:t>
            </w:r>
          </w:p>
        </w:tc>
        <w:tc>
          <w:tcPr>
            <w:tcW w:w="1037" w:type="dxa"/>
            <w:gridSpan w:val="3"/>
            <w:tcBorders>
              <w:top w:val="nil"/>
              <w:left w:val="nil"/>
              <w:bottom w:val="single" w:sz="4" w:space="0" w:color="auto"/>
              <w:right w:val="single" w:sz="4" w:space="0" w:color="auto"/>
            </w:tcBorders>
            <w:shd w:val="clear" w:color="000000" w:fill="FFFFFF"/>
            <w:noWrap/>
            <w:vAlign w:val="bottom"/>
            <w:hideMark/>
          </w:tcPr>
          <w:p w:rsidR="006A23E3" w:rsidRPr="006A23E3" w:rsidRDefault="006A23E3" w:rsidP="006A23E3">
            <w:pPr>
              <w:jc w:val="right"/>
              <w:rPr>
                <w:rFonts w:ascii="Arial CYR" w:hAnsi="Arial CYR" w:cs="Arial CYR"/>
                <w:i/>
                <w:iCs/>
                <w:sz w:val="16"/>
                <w:szCs w:val="16"/>
              </w:rPr>
            </w:pPr>
            <w:r w:rsidRPr="006A23E3">
              <w:rPr>
                <w:rFonts w:ascii="Arial CYR" w:hAnsi="Arial CYR" w:cs="Arial CYR"/>
                <w:i/>
                <w:iCs/>
                <w:sz w:val="16"/>
                <w:szCs w:val="16"/>
              </w:rPr>
              <w:t xml:space="preserve">5 366,60 </w:t>
            </w:r>
          </w:p>
        </w:tc>
        <w:tc>
          <w:tcPr>
            <w:tcW w:w="1813" w:type="dxa"/>
            <w:gridSpan w:val="4"/>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i/>
                <w:iCs/>
                <w:sz w:val="16"/>
                <w:szCs w:val="16"/>
              </w:rPr>
            </w:pPr>
            <w:r w:rsidRPr="006A23E3">
              <w:rPr>
                <w:rFonts w:ascii="Arial CYR" w:hAnsi="Arial CYR" w:cs="Arial CYR"/>
                <w:i/>
                <w:iCs/>
                <w:sz w:val="16"/>
                <w:szCs w:val="16"/>
              </w:rPr>
              <w:t xml:space="preserve">0,00 </w:t>
            </w:r>
          </w:p>
        </w:tc>
        <w:tc>
          <w:tcPr>
            <w:tcW w:w="799" w:type="dxa"/>
            <w:gridSpan w:val="4"/>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i/>
                <w:iCs/>
                <w:sz w:val="16"/>
                <w:szCs w:val="16"/>
              </w:rPr>
            </w:pPr>
            <w:r w:rsidRPr="006A23E3">
              <w:rPr>
                <w:rFonts w:ascii="Arial CYR" w:hAnsi="Arial CYR" w:cs="Arial CYR"/>
                <w:i/>
                <w:iCs/>
                <w:sz w:val="16"/>
                <w:szCs w:val="16"/>
              </w:rPr>
              <w:t xml:space="preserve">100,00 </w:t>
            </w:r>
          </w:p>
        </w:tc>
      </w:tr>
      <w:tr w:rsidR="006A23E3" w:rsidRPr="006A23E3" w:rsidTr="00DC36A2">
        <w:trPr>
          <w:gridAfter w:val="2"/>
          <w:wAfter w:w="515" w:type="dxa"/>
          <w:trHeight w:val="510"/>
        </w:trPr>
        <w:tc>
          <w:tcPr>
            <w:tcW w:w="1701" w:type="dxa"/>
            <w:gridSpan w:val="2"/>
            <w:tcBorders>
              <w:top w:val="nil"/>
              <w:left w:val="single" w:sz="4" w:space="0" w:color="auto"/>
              <w:bottom w:val="single" w:sz="4" w:space="0" w:color="auto"/>
              <w:right w:val="single" w:sz="4" w:space="0" w:color="auto"/>
            </w:tcBorders>
            <w:shd w:val="clear" w:color="000000" w:fill="FFFFFF"/>
            <w:vAlign w:val="bottom"/>
            <w:hideMark/>
          </w:tcPr>
          <w:p w:rsidR="006A23E3" w:rsidRPr="006A23E3" w:rsidRDefault="006A23E3" w:rsidP="006A23E3">
            <w:pPr>
              <w:rPr>
                <w:rFonts w:ascii="Arial CYR" w:hAnsi="Arial CYR" w:cs="Arial CYR"/>
                <w:sz w:val="16"/>
                <w:szCs w:val="16"/>
              </w:rPr>
            </w:pPr>
            <w:r w:rsidRPr="006A23E3">
              <w:rPr>
                <w:rFonts w:ascii="Arial CYR" w:hAnsi="Arial CYR" w:cs="Arial CYR"/>
                <w:sz w:val="16"/>
                <w:szCs w:val="16"/>
              </w:rPr>
              <w:t>Расходы на реализацию основного мероприятия муниципальной программы за счет средств местного бюджета</w:t>
            </w:r>
          </w:p>
        </w:tc>
        <w:tc>
          <w:tcPr>
            <w:tcW w:w="808" w:type="dxa"/>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910</w:t>
            </w:r>
          </w:p>
        </w:tc>
        <w:tc>
          <w:tcPr>
            <w:tcW w:w="880" w:type="dxa"/>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0503</w:t>
            </w:r>
          </w:p>
        </w:tc>
        <w:tc>
          <w:tcPr>
            <w:tcW w:w="1004" w:type="dxa"/>
            <w:gridSpan w:val="3"/>
            <w:tcBorders>
              <w:top w:val="nil"/>
              <w:left w:val="nil"/>
              <w:bottom w:val="single" w:sz="4" w:space="0" w:color="auto"/>
              <w:right w:val="single" w:sz="4" w:space="0" w:color="auto"/>
            </w:tcBorders>
            <w:shd w:val="clear" w:color="000000" w:fill="FFFFFF"/>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10007 29990</w:t>
            </w:r>
          </w:p>
        </w:tc>
        <w:tc>
          <w:tcPr>
            <w:tcW w:w="1357" w:type="dxa"/>
            <w:gridSpan w:val="5"/>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 </w:t>
            </w:r>
          </w:p>
        </w:tc>
        <w:tc>
          <w:tcPr>
            <w:tcW w:w="1324" w:type="dxa"/>
            <w:gridSpan w:val="3"/>
            <w:tcBorders>
              <w:top w:val="nil"/>
              <w:left w:val="nil"/>
              <w:bottom w:val="single" w:sz="4" w:space="0" w:color="auto"/>
              <w:right w:val="single" w:sz="4" w:space="0" w:color="auto"/>
            </w:tcBorders>
            <w:shd w:val="clear" w:color="000000" w:fill="FFFFFF"/>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2 390,30 </w:t>
            </w:r>
          </w:p>
        </w:tc>
        <w:tc>
          <w:tcPr>
            <w:tcW w:w="1037" w:type="dxa"/>
            <w:gridSpan w:val="3"/>
            <w:tcBorders>
              <w:top w:val="nil"/>
              <w:left w:val="nil"/>
              <w:bottom w:val="single" w:sz="4" w:space="0" w:color="auto"/>
              <w:right w:val="single" w:sz="4" w:space="0" w:color="auto"/>
            </w:tcBorders>
            <w:shd w:val="clear" w:color="000000" w:fill="FFFFFF"/>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2 390,30 </w:t>
            </w:r>
          </w:p>
        </w:tc>
        <w:tc>
          <w:tcPr>
            <w:tcW w:w="1813" w:type="dxa"/>
            <w:gridSpan w:val="4"/>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0,00 </w:t>
            </w:r>
          </w:p>
        </w:tc>
        <w:tc>
          <w:tcPr>
            <w:tcW w:w="799" w:type="dxa"/>
            <w:gridSpan w:val="4"/>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100,00 </w:t>
            </w:r>
          </w:p>
        </w:tc>
      </w:tr>
      <w:tr w:rsidR="006A23E3" w:rsidRPr="006A23E3" w:rsidTr="00DC36A2">
        <w:trPr>
          <w:gridAfter w:val="2"/>
          <w:wAfter w:w="515" w:type="dxa"/>
          <w:trHeight w:val="510"/>
        </w:trPr>
        <w:tc>
          <w:tcPr>
            <w:tcW w:w="1701" w:type="dxa"/>
            <w:gridSpan w:val="2"/>
            <w:tcBorders>
              <w:top w:val="nil"/>
              <w:left w:val="single" w:sz="4" w:space="0" w:color="auto"/>
              <w:bottom w:val="single" w:sz="4" w:space="0" w:color="auto"/>
              <w:right w:val="single" w:sz="4" w:space="0" w:color="auto"/>
            </w:tcBorders>
            <w:shd w:val="clear" w:color="auto" w:fill="auto"/>
            <w:vAlign w:val="bottom"/>
            <w:hideMark/>
          </w:tcPr>
          <w:p w:rsidR="006A23E3" w:rsidRPr="006A23E3" w:rsidRDefault="006A23E3" w:rsidP="006A23E3">
            <w:pPr>
              <w:rPr>
                <w:rFonts w:ascii="Arial CYR" w:hAnsi="Arial CYR" w:cs="Arial CYR"/>
                <w:sz w:val="16"/>
                <w:szCs w:val="16"/>
              </w:rPr>
            </w:pPr>
            <w:r w:rsidRPr="006A23E3">
              <w:rPr>
                <w:rFonts w:ascii="Arial CYR" w:hAnsi="Arial CYR" w:cs="Arial CYR"/>
                <w:sz w:val="16"/>
                <w:szCs w:val="16"/>
              </w:rPr>
              <w:t>Закупка товаров, работ и услуг для государственных (муниципальных) нужд</w:t>
            </w:r>
          </w:p>
        </w:tc>
        <w:tc>
          <w:tcPr>
            <w:tcW w:w="808" w:type="dxa"/>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910</w:t>
            </w:r>
          </w:p>
        </w:tc>
        <w:tc>
          <w:tcPr>
            <w:tcW w:w="880" w:type="dxa"/>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0503</w:t>
            </w:r>
          </w:p>
        </w:tc>
        <w:tc>
          <w:tcPr>
            <w:tcW w:w="1004" w:type="dxa"/>
            <w:gridSpan w:val="3"/>
            <w:tcBorders>
              <w:top w:val="nil"/>
              <w:left w:val="nil"/>
              <w:bottom w:val="single" w:sz="4" w:space="0" w:color="auto"/>
              <w:right w:val="single" w:sz="4" w:space="0" w:color="auto"/>
            </w:tcBorders>
            <w:shd w:val="clear" w:color="000000" w:fill="FFFFFF"/>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10007 29990</w:t>
            </w:r>
          </w:p>
        </w:tc>
        <w:tc>
          <w:tcPr>
            <w:tcW w:w="1357" w:type="dxa"/>
            <w:gridSpan w:val="5"/>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200</w:t>
            </w:r>
          </w:p>
        </w:tc>
        <w:tc>
          <w:tcPr>
            <w:tcW w:w="1324" w:type="dxa"/>
            <w:gridSpan w:val="3"/>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2 390,30 </w:t>
            </w:r>
          </w:p>
        </w:tc>
        <w:tc>
          <w:tcPr>
            <w:tcW w:w="1037" w:type="dxa"/>
            <w:gridSpan w:val="3"/>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2 390,30 </w:t>
            </w:r>
          </w:p>
        </w:tc>
        <w:tc>
          <w:tcPr>
            <w:tcW w:w="1813" w:type="dxa"/>
            <w:gridSpan w:val="4"/>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0,00 </w:t>
            </w:r>
          </w:p>
        </w:tc>
        <w:tc>
          <w:tcPr>
            <w:tcW w:w="799" w:type="dxa"/>
            <w:gridSpan w:val="4"/>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100,00 </w:t>
            </w:r>
          </w:p>
        </w:tc>
      </w:tr>
      <w:tr w:rsidR="006A23E3" w:rsidRPr="006A23E3" w:rsidTr="00DC36A2">
        <w:trPr>
          <w:gridAfter w:val="2"/>
          <w:wAfter w:w="515" w:type="dxa"/>
          <w:trHeight w:val="315"/>
        </w:trPr>
        <w:tc>
          <w:tcPr>
            <w:tcW w:w="1701" w:type="dxa"/>
            <w:gridSpan w:val="2"/>
            <w:tcBorders>
              <w:top w:val="nil"/>
              <w:left w:val="single" w:sz="4" w:space="0" w:color="auto"/>
              <w:bottom w:val="single" w:sz="4" w:space="0" w:color="auto"/>
              <w:right w:val="single" w:sz="4" w:space="0" w:color="auto"/>
            </w:tcBorders>
            <w:shd w:val="clear" w:color="auto" w:fill="auto"/>
            <w:vAlign w:val="bottom"/>
            <w:hideMark/>
          </w:tcPr>
          <w:p w:rsidR="006A23E3" w:rsidRPr="006A23E3" w:rsidRDefault="006A23E3" w:rsidP="006A23E3">
            <w:pPr>
              <w:rPr>
                <w:rFonts w:ascii="Arial CYR" w:hAnsi="Arial CYR" w:cs="Arial CYR"/>
                <w:sz w:val="16"/>
                <w:szCs w:val="16"/>
              </w:rPr>
            </w:pPr>
            <w:r w:rsidRPr="006A23E3">
              <w:rPr>
                <w:rFonts w:ascii="Arial CYR" w:hAnsi="Arial CYR" w:cs="Arial CYR"/>
                <w:sz w:val="16"/>
                <w:szCs w:val="16"/>
              </w:rPr>
              <w:t>Прочая закупка товаров, работ и услуг</w:t>
            </w:r>
          </w:p>
        </w:tc>
        <w:tc>
          <w:tcPr>
            <w:tcW w:w="808" w:type="dxa"/>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910</w:t>
            </w:r>
          </w:p>
        </w:tc>
        <w:tc>
          <w:tcPr>
            <w:tcW w:w="880" w:type="dxa"/>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0503</w:t>
            </w:r>
          </w:p>
        </w:tc>
        <w:tc>
          <w:tcPr>
            <w:tcW w:w="1004" w:type="dxa"/>
            <w:gridSpan w:val="3"/>
            <w:tcBorders>
              <w:top w:val="nil"/>
              <w:left w:val="nil"/>
              <w:bottom w:val="single" w:sz="4" w:space="0" w:color="auto"/>
              <w:right w:val="single" w:sz="4" w:space="0" w:color="auto"/>
            </w:tcBorders>
            <w:shd w:val="clear" w:color="000000" w:fill="FFFFFF"/>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10007 29990</w:t>
            </w:r>
          </w:p>
        </w:tc>
        <w:tc>
          <w:tcPr>
            <w:tcW w:w="1357" w:type="dxa"/>
            <w:gridSpan w:val="5"/>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244</w:t>
            </w:r>
          </w:p>
        </w:tc>
        <w:tc>
          <w:tcPr>
            <w:tcW w:w="1324" w:type="dxa"/>
            <w:gridSpan w:val="3"/>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2 390,30 </w:t>
            </w:r>
          </w:p>
        </w:tc>
        <w:tc>
          <w:tcPr>
            <w:tcW w:w="1037" w:type="dxa"/>
            <w:gridSpan w:val="3"/>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2 390,30 </w:t>
            </w:r>
          </w:p>
        </w:tc>
        <w:tc>
          <w:tcPr>
            <w:tcW w:w="1813" w:type="dxa"/>
            <w:gridSpan w:val="4"/>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0,00 </w:t>
            </w:r>
          </w:p>
        </w:tc>
        <w:tc>
          <w:tcPr>
            <w:tcW w:w="799" w:type="dxa"/>
            <w:gridSpan w:val="4"/>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100,00 </w:t>
            </w:r>
          </w:p>
        </w:tc>
      </w:tr>
      <w:tr w:rsidR="006A23E3" w:rsidRPr="006A23E3" w:rsidTr="00DC36A2">
        <w:trPr>
          <w:gridAfter w:val="2"/>
          <w:wAfter w:w="515" w:type="dxa"/>
          <w:trHeight w:val="510"/>
        </w:trPr>
        <w:tc>
          <w:tcPr>
            <w:tcW w:w="1701" w:type="dxa"/>
            <w:gridSpan w:val="2"/>
            <w:tcBorders>
              <w:top w:val="nil"/>
              <w:left w:val="single" w:sz="4" w:space="0" w:color="auto"/>
              <w:bottom w:val="single" w:sz="4" w:space="0" w:color="auto"/>
              <w:right w:val="single" w:sz="4" w:space="0" w:color="auto"/>
            </w:tcBorders>
            <w:shd w:val="clear" w:color="000000" w:fill="FFFFFF"/>
            <w:vAlign w:val="bottom"/>
            <w:hideMark/>
          </w:tcPr>
          <w:p w:rsidR="006A23E3" w:rsidRPr="006A23E3" w:rsidRDefault="006A23E3" w:rsidP="006A23E3">
            <w:pPr>
              <w:rPr>
                <w:rFonts w:ascii="Arial CYR" w:hAnsi="Arial CYR" w:cs="Arial CYR"/>
                <w:sz w:val="16"/>
                <w:szCs w:val="16"/>
              </w:rPr>
            </w:pPr>
            <w:r w:rsidRPr="006A23E3">
              <w:rPr>
                <w:rFonts w:ascii="Arial CYR" w:hAnsi="Arial CYR" w:cs="Arial CYR"/>
                <w:sz w:val="16"/>
                <w:szCs w:val="16"/>
              </w:rPr>
              <w:t>Расходы на реализацию мероприятий перечня проектов народных инициатив</w:t>
            </w:r>
          </w:p>
        </w:tc>
        <w:tc>
          <w:tcPr>
            <w:tcW w:w="808" w:type="dxa"/>
            <w:tcBorders>
              <w:top w:val="nil"/>
              <w:left w:val="nil"/>
              <w:bottom w:val="single" w:sz="4" w:space="0" w:color="auto"/>
              <w:right w:val="single" w:sz="4" w:space="0" w:color="auto"/>
            </w:tcBorders>
            <w:shd w:val="clear" w:color="000000" w:fill="FFFFFF"/>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910</w:t>
            </w:r>
          </w:p>
        </w:tc>
        <w:tc>
          <w:tcPr>
            <w:tcW w:w="880" w:type="dxa"/>
            <w:tcBorders>
              <w:top w:val="nil"/>
              <w:left w:val="nil"/>
              <w:bottom w:val="single" w:sz="4" w:space="0" w:color="auto"/>
              <w:right w:val="single" w:sz="4" w:space="0" w:color="auto"/>
            </w:tcBorders>
            <w:shd w:val="clear" w:color="000000" w:fill="FFFFFF"/>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0503</w:t>
            </w:r>
          </w:p>
        </w:tc>
        <w:tc>
          <w:tcPr>
            <w:tcW w:w="1004" w:type="dxa"/>
            <w:gridSpan w:val="3"/>
            <w:tcBorders>
              <w:top w:val="nil"/>
              <w:left w:val="nil"/>
              <w:bottom w:val="single" w:sz="4" w:space="0" w:color="auto"/>
              <w:right w:val="single" w:sz="4" w:space="0" w:color="auto"/>
            </w:tcBorders>
            <w:shd w:val="clear" w:color="000000" w:fill="FFFFFF"/>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10007 S2370</w:t>
            </w:r>
          </w:p>
        </w:tc>
        <w:tc>
          <w:tcPr>
            <w:tcW w:w="1357" w:type="dxa"/>
            <w:gridSpan w:val="5"/>
            <w:tcBorders>
              <w:top w:val="nil"/>
              <w:left w:val="nil"/>
              <w:bottom w:val="single" w:sz="4" w:space="0" w:color="auto"/>
              <w:right w:val="single" w:sz="4" w:space="0" w:color="auto"/>
            </w:tcBorders>
            <w:shd w:val="clear" w:color="000000" w:fill="FFFFFF"/>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 </w:t>
            </w:r>
          </w:p>
        </w:tc>
        <w:tc>
          <w:tcPr>
            <w:tcW w:w="1324" w:type="dxa"/>
            <w:gridSpan w:val="3"/>
            <w:tcBorders>
              <w:top w:val="nil"/>
              <w:left w:val="nil"/>
              <w:bottom w:val="single" w:sz="4" w:space="0" w:color="auto"/>
              <w:right w:val="single" w:sz="4" w:space="0" w:color="auto"/>
            </w:tcBorders>
            <w:shd w:val="clear" w:color="000000" w:fill="FFFFFF"/>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2 976,30 </w:t>
            </w:r>
          </w:p>
        </w:tc>
        <w:tc>
          <w:tcPr>
            <w:tcW w:w="1037" w:type="dxa"/>
            <w:gridSpan w:val="3"/>
            <w:tcBorders>
              <w:top w:val="nil"/>
              <w:left w:val="nil"/>
              <w:bottom w:val="single" w:sz="4" w:space="0" w:color="auto"/>
              <w:right w:val="single" w:sz="4" w:space="0" w:color="auto"/>
            </w:tcBorders>
            <w:shd w:val="clear" w:color="000000" w:fill="FFFFFF"/>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2 976,30 </w:t>
            </w:r>
          </w:p>
        </w:tc>
        <w:tc>
          <w:tcPr>
            <w:tcW w:w="1813" w:type="dxa"/>
            <w:gridSpan w:val="4"/>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0,00 </w:t>
            </w:r>
          </w:p>
        </w:tc>
        <w:tc>
          <w:tcPr>
            <w:tcW w:w="799" w:type="dxa"/>
            <w:gridSpan w:val="4"/>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100,00 </w:t>
            </w:r>
          </w:p>
        </w:tc>
      </w:tr>
      <w:tr w:rsidR="006A23E3" w:rsidRPr="006A23E3" w:rsidTr="00DC36A2">
        <w:trPr>
          <w:gridAfter w:val="2"/>
          <w:wAfter w:w="515" w:type="dxa"/>
          <w:trHeight w:val="510"/>
        </w:trPr>
        <w:tc>
          <w:tcPr>
            <w:tcW w:w="1701" w:type="dxa"/>
            <w:gridSpan w:val="2"/>
            <w:tcBorders>
              <w:top w:val="nil"/>
              <w:left w:val="single" w:sz="4" w:space="0" w:color="auto"/>
              <w:bottom w:val="single" w:sz="4" w:space="0" w:color="auto"/>
              <w:right w:val="single" w:sz="4" w:space="0" w:color="auto"/>
            </w:tcBorders>
            <w:shd w:val="clear" w:color="auto" w:fill="auto"/>
            <w:vAlign w:val="bottom"/>
            <w:hideMark/>
          </w:tcPr>
          <w:p w:rsidR="006A23E3" w:rsidRPr="006A23E3" w:rsidRDefault="006A23E3" w:rsidP="006A23E3">
            <w:pPr>
              <w:rPr>
                <w:rFonts w:ascii="Arial CYR" w:hAnsi="Arial CYR" w:cs="Arial CYR"/>
                <w:sz w:val="16"/>
                <w:szCs w:val="16"/>
              </w:rPr>
            </w:pPr>
            <w:r w:rsidRPr="006A23E3">
              <w:rPr>
                <w:rFonts w:ascii="Arial CYR" w:hAnsi="Arial CYR" w:cs="Arial CYR"/>
                <w:sz w:val="16"/>
                <w:szCs w:val="16"/>
              </w:rPr>
              <w:t>Закупка товаров, работ и услуг для государственных (муниципальных) нужд</w:t>
            </w:r>
          </w:p>
        </w:tc>
        <w:tc>
          <w:tcPr>
            <w:tcW w:w="808" w:type="dxa"/>
            <w:tcBorders>
              <w:top w:val="nil"/>
              <w:left w:val="nil"/>
              <w:bottom w:val="single" w:sz="4" w:space="0" w:color="auto"/>
              <w:right w:val="single" w:sz="4" w:space="0" w:color="auto"/>
            </w:tcBorders>
            <w:shd w:val="clear" w:color="000000" w:fill="FFFFFF"/>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910</w:t>
            </w:r>
          </w:p>
        </w:tc>
        <w:tc>
          <w:tcPr>
            <w:tcW w:w="880" w:type="dxa"/>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0503</w:t>
            </w:r>
          </w:p>
        </w:tc>
        <w:tc>
          <w:tcPr>
            <w:tcW w:w="1004" w:type="dxa"/>
            <w:gridSpan w:val="3"/>
            <w:tcBorders>
              <w:top w:val="nil"/>
              <w:left w:val="nil"/>
              <w:bottom w:val="single" w:sz="4" w:space="0" w:color="auto"/>
              <w:right w:val="single" w:sz="4" w:space="0" w:color="auto"/>
            </w:tcBorders>
            <w:shd w:val="clear" w:color="000000" w:fill="FFFFFF"/>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10007 S2370</w:t>
            </w:r>
          </w:p>
        </w:tc>
        <w:tc>
          <w:tcPr>
            <w:tcW w:w="1357" w:type="dxa"/>
            <w:gridSpan w:val="5"/>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200</w:t>
            </w:r>
          </w:p>
        </w:tc>
        <w:tc>
          <w:tcPr>
            <w:tcW w:w="1324" w:type="dxa"/>
            <w:gridSpan w:val="3"/>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2 976,30 </w:t>
            </w:r>
          </w:p>
        </w:tc>
        <w:tc>
          <w:tcPr>
            <w:tcW w:w="1037" w:type="dxa"/>
            <w:gridSpan w:val="3"/>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2 976,30 </w:t>
            </w:r>
          </w:p>
        </w:tc>
        <w:tc>
          <w:tcPr>
            <w:tcW w:w="1813" w:type="dxa"/>
            <w:gridSpan w:val="4"/>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0,00 </w:t>
            </w:r>
          </w:p>
        </w:tc>
        <w:tc>
          <w:tcPr>
            <w:tcW w:w="799" w:type="dxa"/>
            <w:gridSpan w:val="4"/>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100,00 </w:t>
            </w:r>
          </w:p>
        </w:tc>
      </w:tr>
      <w:tr w:rsidR="006A23E3" w:rsidRPr="006A23E3" w:rsidTr="00DC36A2">
        <w:trPr>
          <w:gridAfter w:val="2"/>
          <w:wAfter w:w="515" w:type="dxa"/>
          <w:trHeight w:val="255"/>
        </w:trPr>
        <w:tc>
          <w:tcPr>
            <w:tcW w:w="1701" w:type="dxa"/>
            <w:gridSpan w:val="2"/>
            <w:tcBorders>
              <w:top w:val="nil"/>
              <w:left w:val="single" w:sz="4" w:space="0" w:color="auto"/>
              <w:bottom w:val="single" w:sz="4" w:space="0" w:color="auto"/>
              <w:right w:val="single" w:sz="4" w:space="0" w:color="auto"/>
            </w:tcBorders>
            <w:shd w:val="clear" w:color="auto" w:fill="auto"/>
            <w:vAlign w:val="bottom"/>
            <w:hideMark/>
          </w:tcPr>
          <w:p w:rsidR="006A23E3" w:rsidRPr="006A23E3" w:rsidRDefault="006A23E3" w:rsidP="006A23E3">
            <w:pPr>
              <w:rPr>
                <w:rFonts w:ascii="Arial CYR" w:hAnsi="Arial CYR" w:cs="Arial CYR"/>
                <w:sz w:val="16"/>
                <w:szCs w:val="16"/>
              </w:rPr>
            </w:pPr>
            <w:r w:rsidRPr="006A23E3">
              <w:rPr>
                <w:rFonts w:ascii="Arial CYR" w:hAnsi="Arial CYR" w:cs="Arial CYR"/>
                <w:sz w:val="16"/>
                <w:szCs w:val="16"/>
              </w:rPr>
              <w:t>Прочая закупка товаров, работ и услуг</w:t>
            </w:r>
          </w:p>
        </w:tc>
        <w:tc>
          <w:tcPr>
            <w:tcW w:w="808" w:type="dxa"/>
            <w:tcBorders>
              <w:top w:val="nil"/>
              <w:left w:val="nil"/>
              <w:bottom w:val="single" w:sz="4" w:space="0" w:color="auto"/>
              <w:right w:val="single" w:sz="4" w:space="0" w:color="auto"/>
            </w:tcBorders>
            <w:shd w:val="clear" w:color="000000" w:fill="FFFFFF"/>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910</w:t>
            </w:r>
          </w:p>
        </w:tc>
        <w:tc>
          <w:tcPr>
            <w:tcW w:w="880" w:type="dxa"/>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0503</w:t>
            </w:r>
          </w:p>
        </w:tc>
        <w:tc>
          <w:tcPr>
            <w:tcW w:w="1004" w:type="dxa"/>
            <w:gridSpan w:val="3"/>
            <w:tcBorders>
              <w:top w:val="nil"/>
              <w:left w:val="nil"/>
              <w:bottom w:val="single" w:sz="4" w:space="0" w:color="auto"/>
              <w:right w:val="single" w:sz="4" w:space="0" w:color="auto"/>
            </w:tcBorders>
            <w:shd w:val="clear" w:color="000000" w:fill="FFFFFF"/>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10007 S2370</w:t>
            </w:r>
          </w:p>
        </w:tc>
        <w:tc>
          <w:tcPr>
            <w:tcW w:w="1357" w:type="dxa"/>
            <w:gridSpan w:val="5"/>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244</w:t>
            </w:r>
          </w:p>
        </w:tc>
        <w:tc>
          <w:tcPr>
            <w:tcW w:w="1324" w:type="dxa"/>
            <w:gridSpan w:val="3"/>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2 976,30 </w:t>
            </w:r>
          </w:p>
        </w:tc>
        <w:tc>
          <w:tcPr>
            <w:tcW w:w="1037" w:type="dxa"/>
            <w:gridSpan w:val="3"/>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2 976,30 </w:t>
            </w:r>
          </w:p>
        </w:tc>
        <w:tc>
          <w:tcPr>
            <w:tcW w:w="1813" w:type="dxa"/>
            <w:gridSpan w:val="4"/>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0,00 </w:t>
            </w:r>
          </w:p>
        </w:tc>
        <w:tc>
          <w:tcPr>
            <w:tcW w:w="799" w:type="dxa"/>
            <w:gridSpan w:val="4"/>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100,00 </w:t>
            </w:r>
          </w:p>
        </w:tc>
      </w:tr>
      <w:tr w:rsidR="006A23E3" w:rsidRPr="006A23E3" w:rsidTr="00DC36A2">
        <w:trPr>
          <w:gridAfter w:val="2"/>
          <w:wAfter w:w="515" w:type="dxa"/>
          <w:trHeight w:val="330"/>
        </w:trPr>
        <w:tc>
          <w:tcPr>
            <w:tcW w:w="1701" w:type="dxa"/>
            <w:gridSpan w:val="2"/>
            <w:tcBorders>
              <w:top w:val="nil"/>
              <w:left w:val="single" w:sz="4" w:space="0" w:color="auto"/>
              <w:bottom w:val="single" w:sz="4" w:space="0" w:color="auto"/>
              <w:right w:val="single" w:sz="4" w:space="0" w:color="auto"/>
            </w:tcBorders>
            <w:shd w:val="clear" w:color="000000" w:fill="FFFFFF"/>
            <w:vAlign w:val="bottom"/>
            <w:hideMark/>
          </w:tcPr>
          <w:p w:rsidR="006A23E3" w:rsidRPr="006A23E3" w:rsidRDefault="006A23E3" w:rsidP="006A23E3">
            <w:pPr>
              <w:rPr>
                <w:rFonts w:ascii="Arial CYR" w:hAnsi="Arial CYR" w:cs="Arial CYR"/>
                <w:i/>
                <w:iCs/>
                <w:sz w:val="16"/>
                <w:szCs w:val="16"/>
              </w:rPr>
            </w:pPr>
            <w:r w:rsidRPr="006A23E3">
              <w:rPr>
                <w:rFonts w:ascii="Arial CYR" w:hAnsi="Arial CYR" w:cs="Arial CYR"/>
                <w:i/>
                <w:iCs/>
                <w:sz w:val="16"/>
                <w:szCs w:val="16"/>
              </w:rPr>
              <w:t>Основное мероприятие "Формирование площадок накопления ТКО"</w:t>
            </w:r>
          </w:p>
        </w:tc>
        <w:tc>
          <w:tcPr>
            <w:tcW w:w="808" w:type="dxa"/>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center"/>
              <w:rPr>
                <w:rFonts w:ascii="Arial CYR" w:hAnsi="Arial CYR" w:cs="Arial CYR"/>
                <w:i/>
                <w:iCs/>
                <w:sz w:val="16"/>
                <w:szCs w:val="16"/>
              </w:rPr>
            </w:pPr>
            <w:r w:rsidRPr="006A23E3">
              <w:rPr>
                <w:rFonts w:ascii="Arial CYR" w:hAnsi="Arial CYR" w:cs="Arial CYR"/>
                <w:i/>
                <w:iCs/>
                <w:sz w:val="16"/>
                <w:szCs w:val="16"/>
              </w:rPr>
              <w:t>910</w:t>
            </w:r>
          </w:p>
        </w:tc>
        <w:tc>
          <w:tcPr>
            <w:tcW w:w="880" w:type="dxa"/>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center"/>
              <w:rPr>
                <w:rFonts w:ascii="Arial CYR" w:hAnsi="Arial CYR" w:cs="Arial CYR"/>
                <w:i/>
                <w:iCs/>
                <w:sz w:val="16"/>
                <w:szCs w:val="16"/>
              </w:rPr>
            </w:pPr>
            <w:r w:rsidRPr="006A23E3">
              <w:rPr>
                <w:rFonts w:ascii="Arial CYR" w:hAnsi="Arial CYR" w:cs="Arial CYR"/>
                <w:i/>
                <w:iCs/>
                <w:sz w:val="16"/>
                <w:szCs w:val="16"/>
              </w:rPr>
              <w:t>0503</w:t>
            </w:r>
          </w:p>
        </w:tc>
        <w:tc>
          <w:tcPr>
            <w:tcW w:w="1004" w:type="dxa"/>
            <w:gridSpan w:val="3"/>
            <w:tcBorders>
              <w:top w:val="nil"/>
              <w:left w:val="nil"/>
              <w:bottom w:val="single" w:sz="4" w:space="0" w:color="auto"/>
              <w:right w:val="single" w:sz="4" w:space="0" w:color="auto"/>
            </w:tcBorders>
            <w:shd w:val="clear" w:color="000000" w:fill="FFFFFF"/>
            <w:noWrap/>
            <w:vAlign w:val="bottom"/>
            <w:hideMark/>
          </w:tcPr>
          <w:p w:rsidR="006A23E3" w:rsidRPr="006A23E3" w:rsidRDefault="006A23E3" w:rsidP="006A23E3">
            <w:pPr>
              <w:jc w:val="center"/>
              <w:rPr>
                <w:rFonts w:ascii="Arial CYR" w:hAnsi="Arial CYR" w:cs="Arial CYR"/>
                <w:i/>
                <w:iCs/>
                <w:sz w:val="16"/>
                <w:szCs w:val="16"/>
              </w:rPr>
            </w:pPr>
            <w:r w:rsidRPr="006A23E3">
              <w:rPr>
                <w:rFonts w:ascii="Arial CYR" w:hAnsi="Arial CYR" w:cs="Arial CYR"/>
                <w:i/>
                <w:iCs/>
                <w:sz w:val="16"/>
                <w:szCs w:val="16"/>
              </w:rPr>
              <w:t>10009 00000</w:t>
            </w:r>
          </w:p>
        </w:tc>
        <w:tc>
          <w:tcPr>
            <w:tcW w:w="1357" w:type="dxa"/>
            <w:gridSpan w:val="5"/>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center"/>
              <w:rPr>
                <w:rFonts w:ascii="Arial CYR" w:hAnsi="Arial CYR" w:cs="Arial CYR"/>
                <w:i/>
                <w:iCs/>
                <w:sz w:val="16"/>
                <w:szCs w:val="16"/>
              </w:rPr>
            </w:pPr>
            <w:r w:rsidRPr="006A23E3">
              <w:rPr>
                <w:rFonts w:ascii="Arial CYR" w:hAnsi="Arial CYR" w:cs="Arial CYR"/>
                <w:i/>
                <w:iCs/>
                <w:sz w:val="16"/>
                <w:szCs w:val="16"/>
              </w:rPr>
              <w:t> </w:t>
            </w:r>
          </w:p>
        </w:tc>
        <w:tc>
          <w:tcPr>
            <w:tcW w:w="1324" w:type="dxa"/>
            <w:gridSpan w:val="3"/>
            <w:tcBorders>
              <w:top w:val="nil"/>
              <w:left w:val="nil"/>
              <w:bottom w:val="single" w:sz="4" w:space="0" w:color="auto"/>
              <w:right w:val="single" w:sz="4" w:space="0" w:color="auto"/>
            </w:tcBorders>
            <w:shd w:val="clear" w:color="000000" w:fill="FFFFFF"/>
            <w:noWrap/>
            <w:vAlign w:val="bottom"/>
            <w:hideMark/>
          </w:tcPr>
          <w:p w:rsidR="006A23E3" w:rsidRPr="006A23E3" w:rsidRDefault="006A23E3" w:rsidP="006A23E3">
            <w:pPr>
              <w:jc w:val="right"/>
              <w:rPr>
                <w:rFonts w:ascii="Arial CYR" w:hAnsi="Arial CYR" w:cs="Arial CYR"/>
                <w:i/>
                <w:iCs/>
                <w:sz w:val="16"/>
                <w:szCs w:val="16"/>
              </w:rPr>
            </w:pPr>
            <w:r w:rsidRPr="006A23E3">
              <w:rPr>
                <w:rFonts w:ascii="Arial CYR" w:hAnsi="Arial CYR" w:cs="Arial CYR"/>
                <w:i/>
                <w:iCs/>
                <w:sz w:val="16"/>
                <w:szCs w:val="16"/>
              </w:rPr>
              <w:t xml:space="preserve">1 133,90 </w:t>
            </w:r>
          </w:p>
        </w:tc>
        <w:tc>
          <w:tcPr>
            <w:tcW w:w="1037" w:type="dxa"/>
            <w:gridSpan w:val="3"/>
            <w:tcBorders>
              <w:top w:val="nil"/>
              <w:left w:val="nil"/>
              <w:bottom w:val="single" w:sz="4" w:space="0" w:color="auto"/>
              <w:right w:val="single" w:sz="4" w:space="0" w:color="auto"/>
            </w:tcBorders>
            <w:shd w:val="clear" w:color="000000" w:fill="FFFFFF"/>
            <w:noWrap/>
            <w:vAlign w:val="bottom"/>
            <w:hideMark/>
          </w:tcPr>
          <w:p w:rsidR="006A23E3" w:rsidRPr="006A23E3" w:rsidRDefault="006A23E3" w:rsidP="006A23E3">
            <w:pPr>
              <w:jc w:val="right"/>
              <w:rPr>
                <w:rFonts w:ascii="Arial CYR" w:hAnsi="Arial CYR" w:cs="Arial CYR"/>
                <w:i/>
                <w:iCs/>
                <w:sz w:val="16"/>
                <w:szCs w:val="16"/>
              </w:rPr>
            </w:pPr>
            <w:r w:rsidRPr="006A23E3">
              <w:rPr>
                <w:rFonts w:ascii="Arial CYR" w:hAnsi="Arial CYR" w:cs="Arial CYR"/>
                <w:i/>
                <w:iCs/>
                <w:sz w:val="16"/>
                <w:szCs w:val="16"/>
              </w:rPr>
              <w:t xml:space="preserve">1 133,90 </w:t>
            </w:r>
          </w:p>
        </w:tc>
        <w:tc>
          <w:tcPr>
            <w:tcW w:w="1813" w:type="dxa"/>
            <w:gridSpan w:val="4"/>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i/>
                <w:iCs/>
                <w:sz w:val="16"/>
                <w:szCs w:val="16"/>
              </w:rPr>
            </w:pPr>
            <w:r w:rsidRPr="006A23E3">
              <w:rPr>
                <w:rFonts w:ascii="Arial CYR" w:hAnsi="Arial CYR" w:cs="Arial CYR"/>
                <w:i/>
                <w:iCs/>
                <w:sz w:val="16"/>
                <w:szCs w:val="16"/>
              </w:rPr>
              <w:t xml:space="preserve">0,00 </w:t>
            </w:r>
          </w:p>
        </w:tc>
        <w:tc>
          <w:tcPr>
            <w:tcW w:w="799" w:type="dxa"/>
            <w:gridSpan w:val="4"/>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i/>
                <w:iCs/>
                <w:sz w:val="16"/>
                <w:szCs w:val="16"/>
              </w:rPr>
            </w:pPr>
            <w:r w:rsidRPr="006A23E3">
              <w:rPr>
                <w:rFonts w:ascii="Arial CYR" w:hAnsi="Arial CYR" w:cs="Arial CYR"/>
                <w:i/>
                <w:iCs/>
                <w:sz w:val="16"/>
                <w:szCs w:val="16"/>
              </w:rPr>
              <w:t xml:space="preserve">100,00 </w:t>
            </w:r>
          </w:p>
        </w:tc>
      </w:tr>
      <w:tr w:rsidR="006A23E3" w:rsidRPr="006A23E3" w:rsidTr="00DC36A2">
        <w:trPr>
          <w:gridAfter w:val="2"/>
          <w:wAfter w:w="515" w:type="dxa"/>
          <w:trHeight w:val="510"/>
        </w:trPr>
        <w:tc>
          <w:tcPr>
            <w:tcW w:w="1701" w:type="dxa"/>
            <w:gridSpan w:val="2"/>
            <w:tcBorders>
              <w:top w:val="nil"/>
              <w:left w:val="single" w:sz="4" w:space="0" w:color="auto"/>
              <w:bottom w:val="single" w:sz="4" w:space="0" w:color="auto"/>
              <w:right w:val="single" w:sz="4" w:space="0" w:color="auto"/>
            </w:tcBorders>
            <w:shd w:val="clear" w:color="000000" w:fill="FFFFFF"/>
            <w:vAlign w:val="bottom"/>
            <w:hideMark/>
          </w:tcPr>
          <w:p w:rsidR="006A23E3" w:rsidRPr="006A23E3" w:rsidRDefault="006A23E3" w:rsidP="006A23E3">
            <w:pPr>
              <w:rPr>
                <w:rFonts w:ascii="Arial CYR" w:hAnsi="Arial CYR" w:cs="Arial CYR"/>
                <w:sz w:val="16"/>
                <w:szCs w:val="16"/>
              </w:rPr>
            </w:pPr>
            <w:r w:rsidRPr="006A23E3">
              <w:rPr>
                <w:rFonts w:ascii="Arial CYR" w:hAnsi="Arial CYR" w:cs="Arial CYR"/>
                <w:sz w:val="16"/>
                <w:szCs w:val="16"/>
              </w:rPr>
              <w:t>Расходы на реализацию основного мероприятия муниципальной программы за счет средств местного бюджета</w:t>
            </w:r>
          </w:p>
        </w:tc>
        <w:tc>
          <w:tcPr>
            <w:tcW w:w="808" w:type="dxa"/>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910</w:t>
            </w:r>
          </w:p>
        </w:tc>
        <w:tc>
          <w:tcPr>
            <w:tcW w:w="880" w:type="dxa"/>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0503</w:t>
            </w:r>
          </w:p>
        </w:tc>
        <w:tc>
          <w:tcPr>
            <w:tcW w:w="1004" w:type="dxa"/>
            <w:gridSpan w:val="3"/>
            <w:tcBorders>
              <w:top w:val="nil"/>
              <w:left w:val="nil"/>
              <w:bottom w:val="single" w:sz="4" w:space="0" w:color="auto"/>
              <w:right w:val="single" w:sz="4" w:space="0" w:color="auto"/>
            </w:tcBorders>
            <w:shd w:val="clear" w:color="000000" w:fill="FFFFFF"/>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10009 29990</w:t>
            </w:r>
          </w:p>
        </w:tc>
        <w:tc>
          <w:tcPr>
            <w:tcW w:w="1357" w:type="dxa"/>
            <w:gridSpan w:val="5"/>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 </w:t>
            </w:r>
          </w:p>
        </w:tc>
        <w:tc>
          <w:tcPr>
            <w:tcW w:w="1324" w:type="dxa"/>
            <w:gridSpan w:val="3"/>
            <w:tcBorders>
              <w:top w:val="nil"/>
              <w:left w:val="nil"/>
              <w:bottom w:val="single" w:sz="4" w:space="0" w:color="auto"/>
              <w:right w:val="single" w:sz="4" w:space="0" w:color="auto"/>
            </w:tcBorders>
            <w:shd w:val="clear" w:color="000000" w:fill="FFFFFF"/>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1 133,90 </w:t>
            </w:r>
          </w:p>
        </w:tc>
        <w:tc>
          <w:tcPr>
            <w:tcW w:w="1037" w:type="dxa"/>
            <w:gridSpan w:val="3"/>
            <w:tcBorders>
              <w:top w:val="nil"/>
              <w:left w:val="nil"/>
              <w:bottom w:val="single" w:sz="4" w:space="0" w:color="auto"/>
              <w:right w:val="single" w:sz="4" w:space="0" w:color="auto"/>
            </w:tcBorders>
            <w:shd w:val="clear" w:color="000000" w:fill="FFFFFF"/>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1 133,90 </w:t>
            </w:r>
          </w:p>
        </w:tc>
        <w:tc>
          <w:tcPr>
            <w:tcW w:w="1813" w:type="dxa"/>
            <w:gridSpan w:val="4"/>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0,00 </w:t>
            </w:r>
          </w:p>
        </w:tc>
        <w:tc>
          <w:tcPr>
            <w:tcW w:w="799" w:type="dxa"/>
            <w:gridSpan w:val="4"/>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100,00 </w:t>
            </w:r>
          </w:p>
        </w:tc>
      </w:tr>
      <w:tr w:rsidR="006A23E3" w:rsidRPr="006A23E3" w:rsidTr="00DC36A2">
        <w:trPr>
          <w:gridAfter w:val="2"/>
          <w:wAfter w:w="515" w:type="dxa"/>
          <w:trHeight w:val="510"/>
        </w:trPr>
        <w:tc>
          <w:tcPr>
            <w:tcW w:w="1701" w:type="dxa"/>
            <w:gridSpan w:val="2"/>
            <w:tcBorders>
              <w:top w:val="nil"/>
              <w:left w:val="single" w:sz="4" w:space="0" w:color="auto"/>
              <w:bottom w:val="single" w:sz="4" w:space="0" w:color="auto"/>
              <w:right w:val="single" w:sz="4" w:space="0" w:color="auto"/>
            </w:tcBorders>
            <w:shd w:val="clear" w:color="auto" w:fill="auto"/>
            <w:vAlign w:val="bottom"/>
            <w:hideMark/>
          </w:tcPr>
          <w:p w:rsidR="006A23E3" w:rsidRPr="006A23E3" w:rsidRDefault="006A23E3" w:rsidP="006A23E3">
            <w:pPr>
              <w:rPr>
                <w:rFonts w:ascii="Arial CYR" w:hAnsi="Arial CYR" w:cs="Arial CYR"/>
                <w:sz w:val="16"/>
                <w:szCs w:val="16"/>
              </w:rPr>
            </w:pPr>
            <w:r w:rsidRPr="006A23E3">
              <w:rPr>
                <w:rFonts w:ascii="Arial CYR" w:hAnsi="Arial CYR" w:cs="Arial CYR"/>
                <w:sz w:val="16"/>
                <w:szCs w:val="16"/>
              </w:rPr>
              <w:lastRenderedPageBreak/>
              <w:t>Закупка товаров, работ и услуг для государственных (муниципальных) нужд</w:t>
            </w:r>
          </w:p>
        </w:tc>
        <w:tc>
          <w:tcPr>
            <w:tcW w:w="808" w:type="dxa"/>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910</w:t>
            </w:r>
          </w:p>
        </w:tc>
        <w:tc>
          <w:tcPr>
            <w:tcW w:w="880" w:type="dxa"/>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0503</w:t>
            </w:r>
          </w:p>
        </w:tc>
        <w:tc>
          <w:tcPr>
            <w:tcW w:w="1004" w:type="dxa"/>
            <w:gridSpan w:val="3"/>
            <w:tcBorders>
              <w:top w:val="nil"/>
              <w:left w:val="nil"/>
              <w:bottom w:val="single" w:sz="4" w:space="0" w:color="auto"/>
              <w:right w:val="single" w:sz="4" w:space="0" w:color="auto"/>
            </w:tcBorders>
            <w:shd w:val="clear" w:color="000000" w:fill="FFFFFF"/>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10009 29990</w:t>
            </w:r>
          </w:p>
        </w:tc>
        <w:tc>
          <w:tcPr>
            <w:tcW w:w="1357" w:type="dxa"/>
            <w:gridSpan w:val="5"/>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200</w:t>
            </w:r>
          </w:p>
        </w:tc>
        <w:tc>
          <w:tcPr>
            <w:tcW w:w="1324" w:type="dxa"/>
            <w:gridSpan w:val="3"/>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1 133,90 </w:t>
            </w:r>
          </w:p>
        </w:tc>
        <w:tc>
          <w:tcPr>
            <w:tcW w:w="1037" w:type="dxa"/>
            <w:gridSpan w:val="3"/>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1 133,90 </w:t>
            </w:r>
          </w:p>
        </w:tc>
        <w:tc>
          <w:tcPr>
            <w:tcW w:w="1813" w:type="dxa"/>
            <w:gridSpan w:val="4"/>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0,00 </w:t>
            </w:r>
          </w:p>
        </w:tc>
        <w:tc>
          <w:tcPr>
            <w:tcW w:w="799" w:type="dxa"/>
            <w:gridSpan w:val="4"/>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100,00 </w:t>
            </w:r>
          </w:p>
        </w:tc>
      </w:tr>
      <w:tr w:rsidR="006A23E3" w:rsidRPr="006A23E3" w:rsidTr="00DC36A2">
        <w:trPr>
          <w:gridAfter w:val="2"/>
          <w:wAfter w:w="515" w:type="dxa"/>
          <w:trHeight w:val="255"/>
        </w:trPr>
        <w:tc>
          <w:tcPr>
            <w:tcW w:w="1701" w:type="dxa"/>
            <w:gridSpan w:val="2"/>
            <w:tcBorders>
              <w:top w:val="nil"/>
              <w:left w:val="single" w:sz="4" w:space="0" w:color="auto"/>
              <w:bottom w:val="single" w:sz="4" w:space="0" w:color="auto"/>
              <w:right w:val="single" w:sz="4" w:space="0" w:color="auto"/>
            </w:tcBorders>
            <w:shd w:val="clear" w:color="auto" w:fill="auto"/>
            <w:vAlign w:val="bottom"/>
            <w:hideMark/>
          </w:tcPr>
          <w:p w:rsidR="006A23E3" w:rsidRPr="006A23E3" w:rsidRDefault="006A23E3" w:rsidP="006A23E3">
            <w:pPr>
              <w:rPr>
                <w:rFonts w:ascii="Arial CYR" w:hAnsi="Arial CYR" w:cs="Arial CYR"/>
                <w:sz w:val="16"/>
                <w:szCs w:val="16"/>
              </w:rPr>
            </w:pPr>
            <w:r w:rsidRPr="006A23E3">
              <w:rPr>
                <w:rFonts w:ascii="Arial CYR" w:hAnsi="Arial CYR" w:cs="Arial CYR"/>
                <w:sz w:val="16"/>
                <w:szCs w:val="16"/>
              </w:rPr>
              <w:t>Прочая закупка товаров, работ и услуг</w:t>
            </w:r>
          </w:p>
        </w:tc>
        <w:tc>
          <w:tcPr>
            <w:tcW w:w="808" w:type="dxa"/>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910</w:t>
            </w:r>
          </w:p>
        </w:tc>
        <w:tc>
          <w:tcPr>
            <w:tcW w:w="880" w:type="dxa"/>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0503</w:t>
            </w:r>
          </w:p>
        </w:tc>
        <w:tc>
          <w:tcPr>
            <w:tcW w:w="1004" w:type="dxa"/>
            <w:gridSpan w:val="3"/>
            <w:tcBorders>
              <w:top w:val="nil"/>
              <w:left w:val="nil"/>
              <w:bottom w:val="single" w:sz="4" w:space="0" w:color="auto"/>
              <w:right w:val="single" w:sz="4" w:space="0" w:color="auto"/>
            </w:tcBorders>
            <w:shd w:val="clear" w:color="000000" w:fill="FFFFFF"/>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10009 29990</w:t>
            </w:r>
          </w:p>
        </w:tc>
        <w:tc>
          <w:tcPr>
            <w:tcW w:w="1357" w:type="dxa"/>
            <w:gridSpan w:val="5"/>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244</w:t>
            </w:r>
          </w:p>
        </w:tc>
        <w:tc>
          <w:tcPr>
            <w:tcW w:w="1324" w:type="dxa"/>
            <w:gridSpan w:val="3"/>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1 133,90 </w:t>
            </w:r>
          </w:p>
        </w:tc>
        <w:tc>
          <w:tcPr>
            <w:tcW w:w="1037" w:type="dxa"/>
            <w:gridSpan w:val="3"/>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1 133,90 </w:t>
            </w:r>
          </w:p>
        </w:tc>
        <w:tc>
          <w:tcPr>
            <w:tcW w:w="1813" w:type="dxa"/>
            <w:gridSpan w:val="4"/>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0,00 </w:t>
            </w:r>
          </w:p>
        </w:tc>
        <w:tc>
          <w:tcPr>
            <w:tcW w:w="799" w:type="dxa"/>
            <w:gridSpan w:val="4"/>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100,00 </w:t>
            </w:r>
          </w:p>
        </w:tc>
      </w:tr>
      <w:tr w:rsidR="006A23E3" w:rsidRPr="006A23E3" w:rsidTr="00DC36A2">
        <w:trPr>
          <w:gridAfter w:val="2"/>
          <w:wAfter w:w="515" w:type="dxa"/>
          <w:trHeight w:val="510"/>
        </w:trPr>
        <w:tc>
          <w:tcPr>
            <w:tcW w:w="1701" w:type="dxa"/>
            <w:gridSpan w:val="2"/>
            <w:tcBorders>
              <w:top w:val="nil"/>
              <w:left w:val="single" w:sz="4" w:space="0" w:color="auto"/>
              <w:bottom w:val="single" w:sz="4" w:space="0" w:color="auto"/>
              <w:right w:val="single" w:sz="4" w:space="0" w:color="auto"/>
            </w:tcBorders>
            <w:shd w:val="clear" w:color="000000" w:fill="DAEEF3"/>
            <w:vAlign w:val="bottom"/>
            <w:hideMark/>
          </w:tcPr>
          <w:p w:rsidR="006A23E3" w:rsidRPr="006A23E3" w:rsidRDefault="006A23E3" w:rsidP="006A23E3">
            <w:pPr>
              <w:rPr>
                <w:rFonts w:ascii="Arial CYR" w:hAnsi="Arial CYR" w:cs="Arial CYR"/>
                <w:sz w:val="16"/>
                <w:szCs w:val="16"/>
              </w:rPr>
            </w:pPr>
            <w:r w:rsidRPr="006A23E3">
              <w:rPr>
                <w:rFonts w:ascii="Arial CYR" w:hAnsi="Arial CYR" w:cs="Arial CYR"/>
                <w:sz w:val="16"/>
                <w:szCs w:val="16"/>
              </w:rPr>
              <w:t>МП "Формирование современной городской среды на территории Жигаловского муниципального образования на 2018-2022 годы"</w:t>
            </w:r>
          </w:p>
        </w:tc>
        <w:tc>
          <w:tcPr>
            <w:tcW w:w="808" w:type="dxa"/>
            <w:tcBorders>
              <w:top w:val="nil"/>
              <w:left w:val="nil"/>
              <w:bottom w:val="single" w:sz="4" w:space="0" w:color="auto"/>
              <w:right w:val="single" w:sz="4" w:space="0" w:color="auto"/>
            </w:tcBorders>
            <w:shd w:val="clear" w:color="000000" w:fill="DAEEF3"/>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910</w:t>
            </w:r>
          </w:p>
        </w:tc>
        <w:tc>
          <w:tcPr>
            <w:tcW w:w="880" w:type="dxa"/>
            <w:tcBorders>
              <w:top w:val="nil"/>
              <w:left w:val="nil"/>
              <w:bottom w:val="single" w:sz="4" w:space="0" w:color="auto"/>
              <w:right w:val="single" w:sz="4" w:space="0" w:color="auto"/>
            </w:tcBorders>
            <w:shd w:val="clear" w:color="000000" w:fill="DAEEF3"/>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0503</w:t>
            </w:r>
          </w:p>
        </w:tc>
        <w:tc>
          <w:tcPr>
            <w:tcW w:w="1004" w:type="dxa"/>
            <w:gridSpan w:val="3"/>
            <w:tcBorders>
              <w:top w:val="nil"/>
              <w:left w:val="nil"/>
              <w:bottom w:val="single" w:sz="4" w:space="0" w:color="auto"/>
              <w:right w:val="single" w:sz="4" w:space="0" w:color="auto"/>
            </w:tcBorders>
            <w:shd w:val="clear" w:color="000000" w:fill="DAEEF3"/>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11000 00000</w:t>
            </w:r>
          </w:p>
        </w:tc>
        <w:tc>
          <w:tcPr>
            <w:tcW w:w="1357" w:type="dxa"/>
            <w:gridSpan w:val="5"/>
            <w:tcBorders>
              <w:top w:val="nil"/>
              <w:left w:val="nil"/>
              <w:bottom w:val="single" w:sz="4" w:space="0" w:color="auto"/>
              <w:right w:val="single" w:sz="4" w:space="0" w:color="auto"/>
            </w:tcBorders>
            <w:shd w:val="clear" w:color="000000" w:fill="DAEEF3"/>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 </w:t>
            </w:r>
          </w:p>
        </w:tc>
        <w:tc>
          <w:tcPr>
            <w:tcW w:w="1324" w:type="dxa"/>
            <w:gridSpan w:val="3"/>
            <w:tcBorders>
              <w:top w:val="nil"/>
              <w:left w:val="nil"/>
              <w:bottom w:val="single" w:sz="4" w:space="0" w:color="auto"/>
              <w:right w:val="single" w:sz="4" w:space="0" w:color="auto"/>
            </w:tcBorders>
            <w:shd w:val="clear" w:color="000000" w:fill="DAEEF3"/>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4 769,40 </w:t>
            </w:r>
          </w:p>
        </w:tc>
        <w:tc>
          <w:tcPr>
            <w:tcW w:w="1037" w:type="dxa"/>
            <w:gridSpan w:val="3"/>
            <w:tcBorders>
              <w:top w:val="nil"/>
              <w:left w:val="nil"/>
              <w:bottom w:val="single" w:sz="4" w:space="0" w:color="auto"/>
              <w:right w:val="single" w:sz="4" w:space="0" w:color="auto"/>
            </w:tcBorders>
            <w:shd w:val="clear" w:color="000000" w:fill="DAEEF3"/>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4 769,40 </w:t>
            </w:r>
          </w:p>
        </w:tc>
        <w:tc>
          <w:tcPr>
            <w:tcW w:w="1813" w:type="dxa"/>
            <w:gridSpan w:val="4"/>
            <w:tcBorders>
              <w:top w:val="nil"/>
              <w:left w:val="nil"/>
              <w:bottom w:val="single" w:sz="4" w:space="0" w:color="auto"/>
              <w:right w:val="single" w:sz="4" w:space="0" w:color="auto"/>
            </w:tcBorders>
            <w:shd w:val="clear" w:color="000000" w:fill="DAEEF3"/>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0,00 </w:t>
            </w:r>
          </w:p>
        </w:tc>
        <w:tc>
          <w:tcPr>
            <w:tcW w:w="799" w:type="dxa"/>
            <w:gridSpan w:val="4"/>
            <w:tcBorders>
              <w:top w:val="nil"/>
              <w:left w:val="nil"/>
              <w:bottom w:val="single" w:sz="4" w:space="0" w:color="auto"/>
              <w:right w:val="single" w:sz="4" w:space="0" w:color="auto"/>
            </w:tcBorders>
            <w:shd w:val="clear" w:color="000000" w:fill="DAEEF3"/>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100,00 </w:t>
            </w:r>
          </w:p>
        </w:tc>
      </w:tr>
      <w:tr w:rsidR="006A23E3" w:rsidRPr="006A23E3" w:rsidTr="00DC36A2">
        <w:trPr>
          <w:gridAfter w:val="2"/>
          <w:wAfter w:w="515" w:type="dxa"/>
          <w:trHeight w:val="510"/>
        </w:trPr>
        <w:tc>
          <w:tcPr>
            <w:tcW w:w="1701" w:type="dxa"/>
            <w:gridSpan w:val="2"/>
            <w:tcBorders>
              <w:top w:val="nil"/>
              <w:left w:val="single" w:sz="4" w:space="0" w:color="auto"/>
              <w:bottom w:val="single" w:sz="4" w:space="0" w:color="auto"/>
              <w:right w:val="single" w:sz="4" w:space="0" w:color="auto"/>
            </w:tcBorders>
            <w:shd w:val="clear" w:color="000000" w:fill="FFFFFF"/>
            <w:vAlign w:val="bottom"/>
            <w:hideMark/>
          </w:tcPr>
          <w:p w:rsidR="006A23E3" w:rsidRPr="006A23E3" w:rsidRDefault="006A23E3" w:rsidP="006A23E3">
            <w:pPr>
              <w:rPr>
                <w:rFonts w:ascii="Arial CYR" w:hAnsi="Arial CYR" w:cs="Arial CYR"/>
                <w:i/>
                <w:iCs/>
                <w:sz w:val="16"/>
                <w:szCs w:val="16"/>
              </w:rPr>
            </w:pPr>
            <w:r w:rsidRPr="006A23E3">
              <w:rPr>
                <w:rFonts w:ascii="Arial CYR" w:hAnsi="Arial CYR" w:cs="Arial CYR"/>
                <w:i/>
                <w:iCs/>
                <w:sz w:val="16"/>
                <w:szCs w:val="16"/>
              </w:rPr>
              <w:t>Основное мероприятие "Благоустройство общественных территорий"</w:t>
            </w:r>
          </w:p>
        </w:tc>
        <w:tc>
          <w:tcPr>
            <w:tcW w:w="808" w:type="dxa"/>
            <w:tcBorders>
              <w:top w:val="nil"/>
              <w:left w:val="nil"/>
              <w:bottom w:val="single" w:sz="4" w:space="0" w:color="auto"/>
              <w:right w:val="single" w:sz="4" w:space="0" w:color="auto"/>
            </w:tcBorders>
            <w:shd w:val="clear" w:color="000000" w:fill="FFFFFF"/>
            <w:noWrap/>
            <w:vAlign w:val="bottom"/>
            <w:hideMark/>
          </w:tcPr>
          <w:p w:rsidR="006A23E3" w:rsidRPr="006A23E3" w:rsidRDefault="006A23E3" w:rsidP="006A23E3">
            <w:pPr>
              <w:jc w:val="center"/>
              <w:rPr>
                <w:rFonts w:ascii="Arial CYR" w:hAnsi="Arial CYR" w:cs="Arial CYR"/>
                <w:i/>
                <w:iCs/>
                <w:sz w:val="16"/>
                <w:szCs w:val="16"/>
              </w:rPr>
            </w:pPr>
            <w:r w:rsidRPr="006A23E3">
              <w:rPr>
                <w:rFonts w:ascii="Arial CYR" w:hAnsi="Arial CYR" w:cs="Arial CYR"/>
                <w:i/>
                <w:iCs/>
                <w:sz w:val="16"/>
                <w:szCs w:val="16"/>
              </w:rPr>
              <w:t>910</w:t>
            </w:r>
          </w:p>
        </w:tc>
        <w:tc>
          <w:tcPr>
            <w:tcW w:w="880" w:type="dxa"/>
            <w:tcBorders>
              <w:top w:val="nil"/>
              <w:left w:val="nil"/>
              <w:bottom w:val="single" w:sz="4" w:space="0" w:color="auto"/>
              <w:right w:val="single" w:sz="4" w:space="0" w:color="auto"/>
            </w:tcBorders>
            <w:shd w:val="clear" w:color="000000" w:fill="FFFFFF"/>
            <w:noWrap/>
            <w:vAlign w:val="bottom"/>
            <w:hideMark/>
          </w:tcPr>
          <w:p w:rsidR="006A23E3" w:rsidRPr="006A23E3" w:rsidRDefault="006A23E3" w:rsidP="006A23E3">
            <w:pPr>
              <w:jc w:val="center"/>
              <w:rPr>
                <w:rFonts w:ascii="Arial CYR" w:hAnsi="Arial CYR" w:cs="Arial CYR"/>
                <w:i/>
                <w:iCs/>
                <w:sz w:val="16"/>
                <w:szCs w:val="16"/>
              </w:rPr>
            </w:pPr>
            <w:r w:rsidRPr="006A23E3">
              <w:rPr>
                <w:rFonts w:ascii="Arial CYR" w:hAnsi="Arial CYR" w:cs="Arial CYR"/>
                <w:i/>
                <w:iCs/>
                <w:sz w:val="16"/>
                <w:szCs w:val="16"/>
              </w:rPr>
              <w:t>0503</w:t>
            </w:r>
          </w:p>
        </w:tc>
        <w:tc>
          <w:tcPr>
            <w:tcW w:w="1004" w:type="dxa"/>
            <w:gridSpan w:val="3"/>
            <w:tcBorders>
              <w:top w:val="nil"/>
              <w:left w:val="nil"/>
              <w:bottom w:val="single" w:sz="4" w:space="0" w:color="auto"/>
              <w:right w:val="single" w:sz="4" w:space="0" w:color="auto"/>
            </w:tcBorders>
            <w:shd w:val="clear" w:color="000000" w:fill="FFFFFF"/>
            <w:noWrap/>
            <w:vAlign w:val="bottom"/>
            <w:hideMark/>
          </w:tcPr>
          <w:p w:rsidR="006A23E3" w:rsidRPr="006A23E3" w:rsidRDefault="006A23E3" w:rsidP="006A23E3">
            <w:pPr>
              <w:jc w:val="center"/>
              <w:rPr>
                <w:rFonts w:ascii="Arial CYR" w:hAnsi="Arial CYR" w:cs="Arial CYR"/>
                <w:i/>
                <w:iCs/>
                <w:sz w:val="16"/>
                <w:szCs w:val="16"/>
              </w:rPr>
            </w:pPr>
            <w:r w:rsidRPr="006A23E3">
              <w:rPr>
                <w:rFonts w:ascii="Arial CYR" w:hAnsi="Arial CYR" w:cs="Arial CYR"/>
                <w:i/>
                <w:iCs/>
                <w:sz w:val="16"/>
                <w:szCs w:val="16"/>
              </w:rPr>
              <w:t>11100 00000</w:t>
            </w:r>
          </w:p>
        </w:tc>
        <w:tc>
          <w:tcPr>
            <w:tcW w:w="1357" w:type="dxa"/>
            <w:gridSpan w:val="5"/>
            <w:tcBorders>
              <w:top w:val="nil"/>
              <w:left w:val="nil"/>
              <w:bottom w:val="single" w:sz="4" w:space="0" w:color="auto"/>
              <w:right w:val="single" w:sz="4" w:space="0" w:color="auto"/>
            </w:tcBorders>
            <w:shd w:val="clear" w:color="000000" w:fill="FFFFFF"/>
            <w:noWrap/>
            <w:vAlign w:val="bottom"/>
            <w:hideMark/>
          </w:tcPr>
          <w:p w:rsidR="006A23E3" w:rsidRPr="006A23E3" w:rsidRDefault="006A23E3" w:rsidP="006A23E3">
            <w:pPr>
              <w:jc w:val="center"/>
              <w:rPr>
                <w:rFonts w:ascii="Arial CYR" w:hAnsi="Arial CYR" w:cs="Arial CYR"/>
                <w:i/>
                <w:iCs/>
                <w:sz w:val="16"/>
                <w:szCs w:val="16"/>
              </w:rPr>
            </w:pPr>
            <w:r w:rsidRPr="006A23E3">
              <w:rPr>
                <w:rFonts w:ascii="Arial CYR" w:hAnsi="Arial CYR" w:cs="Arial CYR"/>
                <w:i/>
                <w:iCs/>
                <w:sz w:val="16"/>
                <w:szCs w:val="16"/>
              </w:rPr>
              <w:t> </w:t>
            </w:r>
          </w:p>
        </w:tc>
        <w:tc>
          <w:tcPr>
            <w:tcW w:w="1324" w:type="dxa"/>
            <w:gridSpan w:val="3"/>
            <w:tcBorders>
              <w:top w:val="nil"/>
              <w:left w:val="nil"/>
              <w:bottom w:val="single" w:sz="4" w:space="0" w:color="auto"/>
              <w:right w:val="single" w:sz="4" w:space="0" w:color="auto"/>
            </w:tcBorders>
            <w:shd w:val="clear" w:color="000000" w:fill="FFFFFF"/>
            <w:noWrap/>
            <w:vAlign w:val="bottom"/>
            <w:hideMark/>
          </w:tcPr>
          <w:p w:rsidR="006A23E3" w:rsidRPr="006A23E3" w:rsidRDefault="006A23E3" w:rsidP="006A23E3">
            <w:pPr>
              <w:jc w:val="right"/>
              <w:rPr>
                <w:rFonts w:ascii="Arial CYR" w:hAnsi="Arial CYR" w:cs="Arial CYR"/>
                <w:i/>
                <w:iCs/>
                <w:sz w:val="16"/>
                <w:szCs w:val="16"/>
              </w:rPr>
            </w:pPr>
            <w:r w:rsidRPr="006A23E3">
              <w:rPr>
                <w:rFonts w:ascii="Arial CYR" w:hAnsi="Arial CYR" w:cs="Arial CYR"/>
                <w:i/>
                <w:iCs/>
                <w:sz w:val="16"/>
                <w:szCs w:val="16"/>
              </w:rPr>
              <w:t xml:space="preserve">4 769,40 </w:t>
            </w:r>
          </w:p>
        </w:tc>
        <w:tc>
          <w:tcPr>
            <w:tcW w:w="1037" w:type="dxa"/>
            <w:gridSpan w:val="3"/>
            <w:tcBorders>
              <w:top w:val="nil"/>
              <w:left w:val="nil"/>
              <w:bottom w:val="single" w:sz="4" w:space="0" w:color="auto"/>
              <w:right w:val="single" w:sz="4" w:space="0" w:color="auto"/>
            </w:tcBorders>
            <w:shd w:val="clear" w:color="000000" w:fill="FFFFFF"/>
            <w:noWrap/>
            <w:vAlign w:val="bottom"/>
            <w:hideMark/>
          </w:tcPr>
          <w:p w:rsidR="006A23E3" w:rsidRPr="006A23E3" w:rsidRDefault="006A23E3" w:rsidP="006A23E3">
            <w:pPr>
              <w:jc w:val="right"/>
              <w:rPr>
                <w:rFonts w:ascii="Arial CYR" w:hAnsi="Arial CYR" w:cs="Arial CYR"/>
                <w:i/>
                <w:iCs/>
                <w:sz w:val="16"/>
                <w:szCs w:val="16"/>
              </w:rPr>
            </w:pPr>
            <w:r w:rsidRPr="006A23E3">
              <w:rPr>
                <w:rFonts w:ascii="Arial CYR" w:hAnsi="Arial CYR" w:cs="Arial CYR"/>
                <w:i/>
                <w:iCs/>
                <w:sz w:val="16"/>
                <w:szCs w:val="16"/>
              </w:rPr>
              <w:t xml:space="preserve">4 769,40 </w:t>
            </w:r>
          </w:p>
        </w:tc>
        <w:tc>
          <w:tcPr>
            <w:tcW w:w="1813" w:type="dxa"/>
            <w:gridSpan w:val="4"/>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i/>
                <w:iCs/>
                <w:sz w:val="16"/>
                <w:szCs w:val="16"/>
              </w:rPr>
            </w:pPr>
            <w:r w:rsidRPr="006A23E3">
              <w:rPr>
                <w:rFonts w:ascii="Arial CYR" w:hAnsi="Arial CYR" w:cs="Arial CYR"/>
                <w:i/>
                <w:iCs/>
                <w:sz w:val="16"/>
                <w:szCs w:val="16"/>
              </w:rPr>
              <w:t xml:space="preserve">0,00 </w:t>
            </w:r>
          </w:p>
        </w:tc>
        <w:tc>
          <w:tcPr>
            <w:tcW w:w="799" w:type="dxa"/>
            <w:gridSpan w:val="4"/>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100,00 </w:t>
            </w:r>
          </w:p>
        </w:tc>
      </w:tr>
      <w:tr w:rsidR="006A23E3" w:rsidRPr="006A23E3" w:rsidTr="00DC36A2">
        <w:trPr>
          <w:gridAfter w:val="2"/>
          <w:wAfter w:w="515" w:type="dxa"/>
          <w:trHeight w:val="510"/>
        </w:trPr>
        <w:tc>
          <w:tcPr>
            <w:tcW w:w="1701" w:type="dxa"/>
            <w:gridSpan w:val="2"/>
            <w:tcBorders>
              <w:top w:val="nil"/>
              <w:left w:val="single" w:sz="4" w:space="0" w:color="auto"/>
              <w:bottom w:val="single" w:sz="4" w:space="0" w:color="auto"/>
              <w:right w:val="single" w:sz="4" w:space="0" w:color="auto"/>
            </w:tcBorders>
            <w:shd w:val="clear" w:color="000000" w:fill="FFFFFF"/>
            <w:vAlign w:val="bottom"/>
            <w:hideMark/>
          </w:tcPr>
          <w:p w:rsidR="006A23E3" w:rsidRPr="006A23E3" w:rsidRDefault="006A23E3" w:rsidP="006A23E3">
            <w:pPr>
              <w:rPr>
                <w:rFonts w:ascii="Arial CYR" w:hAnsi="Arial CYR" w:cs="Arial CYR"/>
                <w:sz w:val="16"/>
                <w:szCs w:val="16"/>
              </w:rPr>
            </w:pPr>
            <w:r w:rsidRPr="006A23E3">
              <w:rPr>
                <w:rFonts w:ascii="Arial CYR" w:hAnsi="Arial CYR" w:cs="Arial CYR"/>
                <w:sz w:val="16"/>
                <w:szCs w:val="16"/>
              </w:rPr>
              <w:t>Расходы на реализацию основного мероприятия муниципальной программы за счет средств областного и местного бюджета</w:t>
            </w:r>
          </w:p>
        </w:tc>
        <w:tc>
          <w:tcPr>
            <w:tcW w:w="808" w:type="dxa"/>
            <w:tcBorders>
              <w:top w:val="nil"/>
              <w:left w:val="nil"/>
              <w:bottom w:val="single" w:sz="4" w:space="0" w:color="auto"/>
              <w:right w:val="single" w:sz="4" w:space="0" w:color="auto"/>
            </w:tcBorders>
            <w:shd w:val="clear" w:color="000000" w:fill="FFFFFF"/>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910</w:t>
            </w:r>
          </w:p>
        </w:tc>
        <w:tc>
          <w:tcPr>
            <w:tcW w:w="880" w:type="dxa"/>
            <w:tcBorders>
              <w:top w:val="nil"/>
              <w:left w:val="nil"/>
              <w:bottom w:val="single" w:sz="4" w:space="0" w:color="auto"/>
              <w:right w:val="single" w:sz="4" w:space="0" w:color="auto"/>
            </w:tcBorders>
            <w:shd w:val="clear" w:color="000000" w:fill="FFFFFF"/>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0503</w:t>
            </w:r>
          </w:p>
        </w:tc>
        <w:tc>
          <w:tcPr>
            <w:tcW w:w="1004" w:type="dxa"/>
            <w:gridSpan w:val="3"/>
            <w:tcBorders>
              <w:top w:val="nil"/>
              <w:left w:val="nil"/>
              <w:bottom w:val="single" w:sz="4" w:space="0" w:color="auto"/>
              <w:right w:val="single" w:sz="4" w:space="0" w:color="auto"/>
            </w:tcBorders>
            <w:shd w:val="clear" w:color="000000" w:fill="FFFFFF"/>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111F2 55551</w:t>
            </w:r>
          </w:p>
        </w:tc>
        <w:tc>
          <w:tcPr>
            <w:tcW w:w="1357" w:type="dxa"/>
            <w:gridSpan w:val="5"/>
            <w:tcBorders>
              <w:top w:val="nil"/>
              <w:left w:val="nil"/>
              <w:bottom w:val="single" w:sz="4" w:space="0" w:color="auto"/>
              <w:right w:val="single" w:sz="4" w:space="0" w:color="auto"/>
            </w:tcBorders>
            <w:shd w:val="clear" w:color="000000" w:fill="FFFFFF"/>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 </w:t>
            </w:r>
          </w:p>
        </w:tc>
        <w:tc>
          <w:tcPr>
            <w:tcW w:w="1324" w:type="dxa"/>
            <w:gridSpan w:val="3"/>
            <w:tcBorders>
              <w:top w:val="nil"/>
              <w:left w:val="nil"/>
              <w:bottom w:val="single" w:sz="4" w:space="0" w:color="auto"/>
              <w:right w:val="single" w:sz="4" w:space="0" w:color="auto"/>
            </w:tcBorders>
            <w:shd w:val="clear" w:color="000000" w:fill="FFFFFF"/>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4 769,40 </w:t>
            </w:r>
          </w:p>
        </w:tc>
        <w:tc>
          <w:tcPr>
            <w:tcW w:w="1037" w:type="dxa"/>
            <w:gridSpan w:val="3"/>
            <w:tcBorders>
              <w:top w:val="nil"/>
              <w:left w:val="nil"/>
              <w:bottom w:val="single" w:sz="4" w:space="0" w:color="auto"/>
              <w:right w:val="single" w:sz="4" w:space="0" w:color="auto"/>
            </w:tcBorders>
            <w:shd w:val="clear" w:color="000000" w:fill="FFFFFF"/>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4 769,40 </w:t>
            </w:r>
          </w:p>
        </w:tc>
        <w:tc>
          <w:tcPr>
            <w:tcW w:w="1813" w:type="dxa"/>
            <w:gridSpan w:val="4"/>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0,00 </w:t>
            </w:r>
          </w:p>
        </w:tc>
        <w:tc>
          <w:tcPr>
            <w:tcW w:w="799" w:type="dxa"/>
            <w:gridSpan w:val="4"/>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100,00 </w:t>
            </w:r>
          </w:p>
        </w:tc>
      </w:tr>
      <w:tr w:rsidR="006A23E3" w:rsidRPr="006A23E3" w:rsidTr="00DC36A2">
        <w:trPr>
          <w:gridAfter w:val="2"/>
          <w:wAfter w:w="515" w:type="dxa"/>
          <w:trHeight w:val="510"/>
        </w:trPr>
        <w:tc>
          <w:tcPr>
            <w:tcW w:w="1701" w:type="dxa"/>
            <w:gridSpan w:val="2"/>
            <w:tcBorders>
              <w:top w:val="nil"/>
              <w:left w:val="single" w:sz="4" w:space="0" w:color="auto"/>
              <w:bottom w:val="single" w:sz="4" w:space="0" w:color="auto"/>
              <w:right w:val="single" w:sz="4" w:space="0" w:color="auto"/>
            </w:tcBorders>
            <w:shd w:val="clear" w:color="auto" w:fill="auto"/>
            <w:vAlign w:val="bottom"/>
            <w:hideMark/>
          </w:tcPr>
          <w:p w:rsidR="006A23E3" w:rsidRPr="006A23E3" w:rsidRDefault="006A23E3" w:rsidP="006A23E3">
            <w:pPr>
              <w:rPr>
                <w:rFonts w:ascii="Arial CYR" w:hAnsi="Arial CYR" w:cs="Arial CYR"/>
                <w:sz w:val="16"/>
                <w:szCs w:val="16"/>
              </w:rPr>
            </w:pPr>
            <w:r w:rsidRPr="006A23E3">
              <w:rPr>
                <w:rFonts w:ascii="Arial CYR" w:hAnsi="Arial CYR" w:cs="Arial CYR"/>
                <w:sz w:val="16"/>
                <w:szCs w:val="16"/>
              </w:rPr>
              <w:t>Закупка товаров, работ и услуг для государственных (муниципальных) нужд</w:t>
            </w:r>
          </w:p>
        </w:tc>
        <w:tc>
          <w:tcPr>
            <w:tcW w:w="808" w:type="dxa"/>
            <w:tcBorders>
              <w:top w:val="nil"/>
              <w:left w:val="nil"/>
              <w:bottom w:val="single" w:sz="4" w:space="0" w:color="auto"/>
              <w:right w:val="single" w:sz="4" w:space="0" w:color="auto"/>
            </w:tcBorders>
            <w:shd w:val="clear" w:color="000000" w:fill="FFFFFF"/>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910</w:t>
            </w:r>
          </w:p>
        </w:tc>
        <w:tc>
          <w:tcPr>
            <w:tcW w:w="880" w:type="dxa"/>
            <w:tcBorders>
              <w:top w:val="nil"/>
              <w:left w:val="nil"/>
              <w:bottom w:val="single" w:sz="4" w:space="0" w:color="auto"/>
              <w:right w:val="single" w:sz="4" w:space="0" w:color="auto"/>
            </w:tcBorders>
            <w:shd w:val="clear" w:color="000000" w:fill="FFFFFF"/>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0503</w:t>
            </w:r>
          </w:p>
        </w:tc>
        <w:tc>
          <w:tcPr>
            <w:tcW w:w="1004" w:type="dxa"/>
            <w:gridSpan w:val="3"/>
            <w:tcBorders>
              <w:top w:val="nil"/>
              <w:left w:val="nil"/>
              <w:bottom w:val="single" w:sz="4" w:space="0" w:color="auto"/>
              <w:right w:val="single" w:sz="4" w:space="0" w:color="auto"/>
            </w:tcBorders>
            <w:shd w:val="clear" w:color="000000" w:fill="FFFFFF"/>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111F2 55551</w:t>
            </w:r>
          </w:p>
        </w:tc>
        <w:tc>
          <w:tcPr>
            <w:tcW w:w="1357" w:type="dxa"/>
            <w:gridSpan w:val="5"/>
            <w:tcBorders>
              <w:top w:val="nil"/>
              <w:left w:val="nil"/>
              <w:bottom w:val="single" w:sz="4" w:space="0" w:color="auto"/>
              <w:right w:val="single" w:sz="4" w:space="0" w:color="auto"/>
            </w:tcBorders>
            <w:shd w:val="clear" w:color="000000" w:fill="FFFFFF"/>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200</w:t>
            </w:r>
          </w:p>
        </w:tc>
        <w:tc>
          <w:tcPr>
            <w:tcW w:w="1324" w:type="dxa"/>
            <w:gridSpan w:val="3"/>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4 769,40 </w:t>
            </w:r>
          </w:p>
        </w:tc>
        <w:tc>
          <w:tcPr>
            <w:tcW w:w="1037" w:type="dxa"/>
            <w:gridSpan w:val="3"/>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4 769,40 </w:t>
            </w:r>
          </w:p>
        </w:tc>
        <w:tc>
          <w:tcPr>
            <w:tcW w:w="1813" w:type="dxa"/>
            <w:gridSpan w:val="4"/>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0,00 </w:t>
            </w:r>
          </w:p>
        </w:tc>
        <w:tc>
          <w:tcPr>
            <w:tcW w:w="799" w:type="dxa"/>
            <w:gridSpan w:val="4"/>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100,00 </w:t>
            </w:r>
          </w:p>
        </w:tc>
      </w:tr>
      <w:tr w:rsidR="006A23E3" w:rsidRPr="006A23E3" w:rsidTr="00DC36A2">
        <w:trPr>
          <w:gridAfter w:val="2"/>
          <w:wAfter w:w="515" w:type="dxa"/>
          <w:trHeight w:val="255"/>
        </w:trPr>
        <w:tc>
          <w:tcPr>
            <w:tcW w:w="1701" w:type="dxa"/>
            <w:gridSpan w:val="2"/>
            <w:tcBorders>
              <w:top w:val="nil"/>
              <w:left w:val="single" w:sz="4" w:space="0" w:color="auto"/>
              <w:bottom w:val="single" w:sz="4" w:space="0" w:color="auto"/>
              <w:right w:val="single" w:sz="4" w:space="0" w:color="auto"/>
            </w:tcBorders>
            <w:shd w:val="clear" w:color="auto" w:fill="auto"/>
            <w:vAlign w:val="bottom"/>
            <w:hideMark/>
          </w:tcPr>
          <w:p w:rsidR="006A23E3" w:rsidRPr="006A23E3" w:rsidRDefault="006A23E3" w:rsidP="006A23E3">
            <w:pPr>
              <w:rPr>
                <w:rFonts w:ascii="Arial CYR" w:hAnsi="Arial CYR" w:cs="Arial CYR"/>
                <w:sz w:val="16"/>
                <w:szCs w:val="16"/>
              </w:rPr>
            </w:pPr>
            <w:r w:rsidRPr="006A23E3">
              <w:rPr>
                <w:rFonts w:ascii="Arial CYR" w:hAnsi="Arial CYR" w:cs="Arial CYR"/>
                <w:sz w:val="16"/>
                <w:szCs w:val="16"/>
              </w:rPr>
              <w:t>Прочая закупка товаров, работ и услуг</w:t>
            </w:r>
          </w:p>
        </w:tc>
        <w:tc>
          <w:tcPr>
            <w:tcW w:w="808" w:type="dxa"/>
            <w:tcBorders>
              <w:top w:val="nil"/>
              <w:left w:val="nil"/>
              <w:bottom w:val="single" w:sz="4" w:space="0" w:color="auto"/>
              <w:right w:val="single" w:sz="4" w:space="0" w:color="auto"/>
            </w:tcBorders>
            <w:shd w:val="clear" w:color="000000" w:fill="FFFFFF"/>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910</w:t>
            </w:r>
          </w:p>
        </w:tc>
        <w:tc>
          <w:tcPr>
            <w:tcW w:w="880" w:type="dxa"/>
            <w:tcBorders>
              <w:top w:val="nil"/>
              <w:left w:val="nil"/>
              <w:bottom w:val="single" w:sz="4" w:space="0" w:color="auto"/>
              <w:right w:val="single" w:sz="4" w:space="0" w:color="auto"/>
            </w:tcBorders>
            <w:shd w:val="clear" w:color="000000" w:fill="FFFFFF"/>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0503</w:t>
            </w:r>
          </w:p>
        </w:tc>
        <w:tc>
          <w:tcPr>
            <w:tcW w:w="1004" w:type="dxa"/>
            <w:gridSpan w:val="3"/>
            <w:tcBorders>
              <w:top w:val="nil"/>
              <w:left w:val="nil"/>
              <w:bottom w:val="single" w:sz="4" w:space="0" w:color="auto"/>
              <w:right w:val="single" w:sz="4" w:space="0" w:color="auto"/>
            </w:tcBorders>
            <w:shd w:val="clear" w:color="000000" w:fill="FFFFFF"/>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111F2 55551</w:t>
            </w:r>
          </w:p>
        </w:tc>
        <w:tc>
          <w:tcPr>
            <w:tcW w:w="1357" w:type="dxa"/>
            <w:gridSpan w:val="5"/>
            <w:tcBorders>
              <w:top w:val="nil"/>
              <w:left w:val="nil"/>
              <w:bottom w:val="single" w:sz="4" w:space="0" w:color="auto"/>
              <w:right w:val="single" w:sz="4" w:space="0" w:color="auto"/>
            </w:tcBorders>
            <w:shd w:val="clear" w:color="000000" w:fill="FFFFFF"/>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244</w:t>
            </w:r>
          </w:p>
        </w:tc>
        <w:tc>
          <w:tcPr>
            <w:tcW w:w="1324" w:type="dxa"/>
            <w:gridSpan w:val="3"/>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4 769,40 </w:t>
            </w:r>
          </w:p>
        </w:tc>
        <w:tc>
          <w:tcPr>
            <w:tcW w:w="1037" w:type="dxa"/>
            <w:gridSpan w:val="3"/>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4 769,40 </w:t>
            </w:r>
          </w:p>
        </w:tc>
        <w:tc>
          <w:tcPr>
            <w:tcW w:w="1813" w:type="dxa"/>
            <w:gridSpan w:val="4"/>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0,00 </w:t>
            </w:r>
          </w:p>
        </w:tc>
        <w:tc>
          <w:tcPr>
            <w:tcW w:w="799" w:type="dxa"/>
            <w:gridSpan w:val="4"/>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100,00 </w:t>
            </w:r>
          </w:p>
        </w:tc>
      </w:tr>
      <w:tr w:rsidR="006A23E3" w:rsidRPr="006A23E3" w:rsidTr="00DC36A2">
        <w:trPr>
          <w:gridAfter w:val="2"/>
          <w:wAfter w:w="515" w:type="dxa"/>
          <w:trHeight w:val="510"/>
        </w:trPr>
        <w:tc>
          <w:tcPr>
            <w:tcW w:w="1701" w:type="dxa"/>
            <w:gridSpan w:val="2"/>
            <w:tcBorders>
              <w:top w:val="nil"/>
              <w:left w:val="single" w:sz="4" w:space="0" w:color="auto"/>
              <w:bottom w:val="single" w:sz="4" w:space="0" w:color="auto"/>
              <w:right w:val="single" w:sz="4" w:space="0" w:color="auto"/>
            </w:tcBorders>
            <w:shd w:val="clear" w:color="000000" w:fill="FABF8F"/>
            <w:vAlign w:val="bottom"/>
            <w:hideMark/>
          </w:tcPr>
          <w:p w:rsidR="006A23E3" w:rsidRPr="006A23E3" w:rsidRDefault="006A23E3" w:rsidP="006A23E3">
            <w:pPr>
              <w:rPr>
                <w:rFonts w:ascii="Arial CYR" w:hAnsi="Arial CYR" w:cs="Arial CYR"/>
                <w:b/>
                <w:bCs/>
                <w:i/>
                <w:iCs/>
                <w:sz w:val="16"/>
                <w:szCs w:val="16"/>
              </w:rPr>
            </w:pPr>
            <w:r w:rsidRPr="006A23E3">
              <w:rPr>
                <w:rFonts w:ascii="Arial CYR" w:hAnsi="Arial CYR" w:cs="Arial CYR"/>
                <w:b/>
                <w:bCs/>
                <w:i/>
                <w:iCs/>
                <w:sz w:val="16"/>
                <w:szCs w:val="16"/>
              </w:rPr>
              <w:t>Другие вопросы в области жилищно-коммунального хозяйства</w:t>
            </w:r>
          </w:p>
        </w:tc>
        <w:tc>
          <w:tcPr>
            <w:tcW w:w="808" w:type="dxa"/>
            <w:tcBorders>
              <w:top w:val="nil"/>
              <w:left w:val="nil"/>
              <w:bottom w:val="single" w:sz="4" w:space="0" w:color="auto"/>
              <w:right w:val="single" w:sz="4" w:space="0" w:color="auto"/>
            </w:tcBorders>
            <w:shd w:val="clear" w:color="000000" w:fill="FABF8F"/>
            <w:noWrap/>
            <w:vAlign w:val="bottom"/>
            <w:hideMark/>
          </w:tcPr>
          <w:p w:rsidR="006A23E3" w:rsidRPr="006A23E3" w:rsidRDefault="006A23E3" w:rsidP="006A23E3">
            <w:pPr>
              <w:jc w:val="center"/>
              <w:rPr>
                <w:rFonts w:ascii="Arial CYR" w:hAnsi="Arial CYR" w:cs="Arial CYR"/>
                <w:b/>
                <w:bCs/>
                <w:i/>
                <w:iCs/>
                <w:sz w:val="16"/>
                <w:szCs w:val="16"/>
              </w:rPr>
            </w:pPr>
            <w:r w:rsidRPr="006A23E3">
              <w:rPr>
                <w:rFonts w:ascii="Arial CYR" w:hAnsi="Arial CYR" w:cs="Arial CYR"/>
                <w:b/>
                <w:bCs/>
                <w:i/>
                <w:iCs/>
                <w:sz w:val="16"/>
                <w:szCs w:val="16"/>
              </w:rPr>
              <w:t>910</w:t>
            </w:r>
          </w:p>
        </w:tc>
        <w:tc>
          <w:tcPr>
            <w:tcW w:w="880" w:type="dxa"/>
            <w:tcBorders>
              <w:top w:val="nil"/>
              <w:left w:val="nil"/>
              <w:bottom w:val="single" w:sz="4" w:space="0" w:color="auto"/>
              <w:right w:val="single" w:sz="4" w:space="0" w:color="auto"/>
            </w:tcBorders>
            <w:shd w:val="clear" w:color="000000" w:fill="FABF8F"/>
            <w:noWrap/>
            <w:vAlign w:val="bottom"/>
            <w:hideMark/>
          </w:tcPr>
          <w:p w:rsidR="006A23E3" w:rsidRPr="006A23E3" w:rsidRDefault="006A23E3" w:rsidP="006A23E3">
            <w:pPr>
              <w:jc w:val="center"/>
              <w:rPr>
                <w:rFonts w:ascii="Arial CYR" w:hAnsi="Arial CYR" w:cs="Arial CYR"/>
                <w:b/>
                <w:bCs/>
                <w:i/>
                <w:iCs/>
                <w:sz w:val="16"/>
                <w:szCs w:val="16"/>
              </w:rPr>
            </w:pPr>
            <w:r w:rsidRPr="006A23E3">
              <w:rPr>
                <w:rFonts w:ascii="Arial CYR" w:hAnsi="Arial CYR" w:cs="Arial CYR"/>
                <w:b/>
                <w:bCs/>
                <w:i/>
                <w:iCs/>
                <w:sz w:val="16"/>
                <w:szCs w:val="16"/>
              </w:rPr>
              <w:t>0505</w:t>
            </w:r>
          </w:p>
        </w:tc>
        <w:tc>
          <w:tcPr>
            <w:tcW w:w="1004" w:type="dxa"/>
            <w:gridSpan w:val="3"/>
            <w:tcBorders>
              <w:top w:val="nil"/>
              <w:left w:val="nil"/>
              <w:bottom w:val="single" w:sz="4" w:space="0" w:color="auto"/>
              <w:right w:val="single" w:sz="4" w:space="0" w:color="auto"/>
            </w:tcBorders>
            <w:shd w:val="clear" w:color="000000" w:fill="FABF8F"/>
            <w:noWrap/>
            <w:vAlign w:val="bottom"/>
            <w:hideMark/>
          </w:tcPr>
          <w:p w:rsidR="006A23E3" w:rsidRPr="006A23E3" w:rsidRDefault="006A23E3" w:rsidP="006A23E3">
            <w:pPr>
              <w:jc w:val="center"/>
              <w:rPr>
                <w:rFonts w:ascii="Arial CYR" w:hAnsi="Arial CYR" w:cs="Arial CYR"/>
                <w:b/>
                <w:bCs/>
                <w:i/>
                <w:iCs/>
                <w:sz w:val="16"/>
                <w:szCs w:val="16"/>
              </w:rPr>
            </w:pPr>
            <w:r w:rsidRPr="006A23E3">
              <w:rPr>
                <w:rFonts w:ascii="Arial CYR" w:hAnsi="Arial CYR" w:cs="Arial CYR"/>
                <w:b/>
                <w:bCs/>
                <w:i/>
                <w:iCs/>
                <w:sz w:val="16"/>
                <w:szCs w:val="16"/>
              </w:rPr>
              <w:t> </w:t>
            </w:r>
          </w:p>
        </w:tc>
        <w:tc>
          <w:tcPr>
            <w:tcW w:w="1357" w:type="dxa"/>
            <w:gridSpan w:val="5"/>
            <w:tcBorders>
              <w:top w:val="nil"/>
              <w:left w:val="nil"/>
              <w:bottom w:val="single" w:sz="4" w:space="0" w:color="auto"/>
              <w:right w:val="single" w:sz="4" w:space="0" w:color="auto"/>
            </w:tcBorders>
            <w:shd w:val="clear" w:color="000000" w:fill="FABF8F"/>
            <w:noWrap/>
            <w:vAlign w:val="bottom"/>
            <w:hideMark/>
          </w:tcPr>
          <w:p w:rsidR="006A23E3" w:rsidRPr="006A23E3" w:rsidRDefault="006A23E3" w:rsidP="006A23E3">
            <w:pPr>
              <w:jc w:val="center"/>
              <w:rPr>
                <w:rFonts w:ascii="Arial CYR" w:hAnsi="Arial CYR" w:cs="Arial CYR"/>
                <w:b/>
                <w:bCs/>
                <w:i/>
                <w:iCs/>
                <w:sz w:val="16"/>
                <w:szCs w:val="16"/>
              </w:rPr>
            </w:pPr>
            <w:r w:rsidRPr="006A23E3">
              <w:rPr>
                <w:rFonts w:ascii="Arial CYR" w:hAnsi="Arial CYR" w:cs="Arial CYR"/>
                <w:b/>
                <w:bCs/>
                <w:i/>
                <w:iCs/>
                <w:sz w:val="16"/>
                <w:szCs w:val="16"/>
              </w:rPr>
              <w:t> </w:t>
            </w:r>
          </w:p>
        </w:tc>
        <w:tc>
          <w:tcPr>
            <w:tcW w:w="1324" w:type="dxa"/>
            <w:gridSpan w:val="3"/>
            <w:tcBorders>
              <w:top w:val="nil"/>
              <w:left w:val="nil"/>
              <w:bottom w:val="single" w:sz="4" w:space="0" w:color="auto"/>
              <w:right w:val="single" w:sz="4" w:space="0" w:color="auto"/>
            </w:tcBorders>
            <w:shd w:val="clear" w:color="000000" w:fill="FABF8F"/>
            <w:noWrap/>
            <w:vAlign w:val="bottom"/>
            <w:hideMark/>
          </w:tcPr>
          <w:p w:rsidR="006A23E3" w:rsidRPr="006A23E3" w:rsidRDefault="006A23E3" w:rsidP="006A23E3">
            <w:pPr>
              <w:jc w:val="right"/>
              <w:rPr>
                <w:rFonts w:ascii="Arial CYR" w:hAnsi="Arial CYR" w:cs="Arial CYR"/>
                <w:b/>
                <w:bCs/>
                <w:i/>
                <w:iCs/>
                <w:sz w:val="16"/>
                <w:szCs w:val="16"/>
              </w:rPr>
            </w:pPr>
            <w:r w:rsidRPr="006A23E3">
              <w:rPr>
                <w:rFonts w:ascii="Arial CYR" w:hAnsi="Arial CYR" w:cs="Arial CYR"/>
                <w:b/>
                <w:bCs/>
                <w:i/>
                <w:iCs/>
                <w:sz w:val="16"/>
                <w:szCs w:val="16"/>
              </w:rPr>
              <w:t xml:space="preserve">9 281,50 </w:t>
            </w:r>
          </w:p>
        </w:tc>
        <w:tc>
          <w:tcPr>
            <w:tcW w:w="1037" w:type="dxa"/>
            <w:gridSpan w:val="3"/>
            <w:tcBorders>
              <w:top w:val="nil"/>
              <w:left w:val="nil"/>
              <w:bottom w:val="single" w:sz="4" w:space="0" w:color="auto"/>
              <w:right w:val="single" w:sz="4" w:space="0" w:color="auto"/>
            </w:tcBorders>
            <w:shd w:val="clear" w:color="000000" w:fill="FABF8F"/>
            <w:noWrap/>
            <w:vAlign w:val="bottom"/>
            <w:hideMark/>
          </w:tcPr>
          <w:p w:rsidR="006A23E3" w:rsidRPr="006A23E3" w:rsidRDefault="006A23E3" w:rsidP="006A23E3">
            <w:pPr>
              <w:jc w:val="right"/>
              <w:rPr>
                <w:rFonts w:ascii="Arial CYR" w:hAnsi="Arial CYR" w:cs="Arial CYR"/>
                <w:b/>
                <w:bCs/>
                <w:i/>
                <w:iCs/>
                <w:sz w:val="16"/>
                <w:szCs w:val="16"/>
              </w:rPr>
            </w:pPr>
            <w:r w:rsidRPr="006A23E3">
              <w:rPr>
                <w:rFonts w:ascii="Arial CYR" w:hAnsi="Arial CYR" w:cs="Arial CYR"/>
                <w:b/>
                <w:bCs/>
                <w:i/>
                <w:iCs/>
                <w:sz w:val="16"/>
                <w:szCs w:val="16"/>
              </w:rPr>
              <w:t xml:space="preserve">9 281,00 </w:t>
            </w:r>
          </w:p>
        </w:tc>
        <w:tc>
          <w:tcPr>
            <w:tcW w:w="1813" w:type="dxa"/>
            <w:gridSpan w:val="4"/>
            <w:tcBorders>
              <w:top w:val="nil"/>
              <w:left w:val="nil"/>
              <w:bottom w:val="single" w:sz="4" w:space="0" w:color="auto"/>
              <w:right w:val="single" w:sz="4" w:space="0" w:color="auto"/>
            </w:tcBorders>
            <w:shd w:val="clear" w:color="000000" w:fill="FABF8F"/>
            <w:noWrap/>
            <w:vAlign w:val="bottom"/>
            <w:hideMark/>
          </w:tcPr>
          <w:p w:rsidR="006A23E3" w:rsidRPr="006A23E3" w:rsidRDefault="006A23E3" w:rsidP="006A23E3">
            <w:pPr>
              <w:jc w:val="right"/>
              <w:rPr>
                <w:rFonts w:ascii="Arial CYR" w:hAnsi="Arial CYR" w:cs="Arial CYR"/>
                <w:b/>
                <w:bCs/>
                <w:i/>
                <w:iCs/>
                <w:sz w:val="16"/>
                <w:szCs w:val="16"/>
              </w:rPr>
            </w:pPr>
            <w:r w:rsidRPr="006A23E3">
              <w:rPr>
                <w:rFonts w:ascii="Arial CYR" w:hAnsi="Arial CYR" w:cs="Arial CYR"/>
                <w:b/>
                <w:bCs/>
                <w:i/>
                <w:iCs/>
                <w:sz w:val="16"/>
                <w:szCs w:val="16"/>
              </w:rPr>
              <w:t xml:space="preserve">0,50 </w:t>
            </w:r>
          </w:p>
        </w:tc>
        <w:tc>
          <w:tcPr>
            <w:tcW w:w="799" w:type="dxa"/>
            <w:gridSpan w:val="4"/>
            <w:tcBorders>
              <w:top w:val="nil"/>
              <w:left w:val="nil"/>
              <w:bottom w:val="single" w:sz="4" w:space="0" w:color="auto"/>
              <w:right w:val="single" w:sz="4" w:space="0" w:color="auto"/>
            </w:tcBorders>
            <w:shd w:val="clear" w:color="000000" w:fill="FABF8F"/>
            <w:noWrap/>
            <w:vAlign w:val="bottom"/>
            <w:hideMark/>
          </w:tcPr>
          <w:p w:rsidR="006A23E3" w:rsidRPr="006A23E3" w:rsidRDefault="006A23E3" w:rsidP="006A23E3">
            <w:pPr>
              <w:jc w:val="right"/>
              <w:rPr>
                <w:rFonts w:ascii="Arial CYR" w:hAnsi="Arial CYR" w:cs="Arial CYR"/>
                <w:b/>
                <w:bCs/>
                <w:i/>
                <w:iCs/>
                <w:sz w:val="16"/>
                <w:szCs w:val="16"/>
              </w:rPr>
            </w:pPr>
            <w:r w:rsidRPr="006A23E3">
              <w:rPr>
                <w:rFonts w:ascii="Arial CYR" w:hAnsi="Arial CYR" w:cs="Arial CYR"/>
                <w:b/>
                <w:bCs/>
                <w:i/>
                <w:iCs/>
                <w:sz w:val="16"/>
                <w:szCs w:val="16"/>
              </w:rPr>
              <w:t xml:space="preserve">100,00 </w:t>
            </w:r>
          </w:p>
        </w:tc>
      </w:tr>
      <w:tr w:rsidR="006A23E3" w:rsidRPr="006A23E3" w:rsidTr="00DC36A2">
        <w:trPr>
          <w:gridAfter w:val="2"/>
          <w:wAfter w:w="515" w:type="dxa"/>
          <w:trHeight w:val="510"/>
        </w:trPr>
        <w:tc>
          <w:tcPr>
            <w:tcW w:w="1701" w:type="dxa"/>
            <w:gridSpan w:val="2"/>
            <w:tcBorders>
              <w:top w:val="nil"/>
              <w:left w:val="single" w:sz="4" w:space="0" w:color="auto"/>
              <w:bottom w:val="single" w:sz="4" w:space="0" w:color="auto"/>
              <w:right w:val="single" w:sz="4" w:space="0" w:color="auto"/>
            </w:tcBorders>
            <w:shd w:val="clear" w:color="000000" w:fill="E4DFEC"/>
            <w:vAlign w:val="bottom"/>
            <w:hideMark/>
          </w:tcPr>
          <w:p w:rsidR="006A23E3" w:rsidRPr="006A23E3" w:rsidRDefault="006A23E3" w:rsidP="006A23E3">
            <w:pPr>
              <w:rPr>
                <w:rFonts w:ascii="Arial CYR" w:hAnsi="Arial CYR" w:cs="Arial CYR"/>
                <w:i/>
                <w:iCs/>
                <w:sz w:val="16"/>
                <w:szCs w:val="16"/>
              </w:rPr>
            </w:pPr>
            <w:r w:rsidRPr="006A23E3">
              <w:rPr>
                <w:rFonts w:ascii="Arial CYR" w:hAnsi="Arial CYR" w:cs="Arial CYR"/>
                <w:i/>
                <w:iCs/>
                <w:sz w:val="16"/>
                <w:szCs w:val="16"/>
              </w:rPr>
              <w:t>Расходы на обеспечение деятельности  подведомственных учреждений (МКУ Жигаловское)</w:t>
            </w:r>
          </w:p>
        </w:tc>
        <w:tc>
          <w:tcPr>
            <w:tcW w:w="808" w:type="dxa"/>
            <w:tcBorders>
              <w:top w:val="nil"/>
              <w:left w:val="nil"/>
              <w:bottom w:val="single" w:sz="4" w:space="0" w:color="auto"/>
              <w:right w:val="single" w:sz="4" w:space="0" w:color="auto"/>
            </w:tcBorders>
            <w:shd w:val="clear" w:color="000000" w:fill="E4DFEC"/>
            <w:noWrap/>
            <w:vAlign w:val="bottom"/>
            <w:hideMark/>
          </w:tcPr>
          <w:p w:rsidR="006A23E3" w:rsidRPr="006A23E3" w:rsidRDefault="006A23E3" w:rsidP="006A23E3">
            <w:pPr>
              <w:jc w:val="center"/>
              <w:rPr>
                <w:rFonts w:ascii="Arial CYR" w:hAnsi="Arial CYR" w:cs="Arial CYR"/>
                <w:i/>
                <w:iCs/>
                <w:sz w:val="16"/>
                <w:szCs w:val="16"/>
              </w:rPr>
            </w:pPr>
            <w:r w:rsidRPr="006A23E3">
              <w:rPr>
                <w:rFonts w:ascii="Arial CYR" w:hAnsi="Arial CYR" w:cs="Arial CYR"/>
                <w:i/>
                <w:iCs/>
                <w:sz w:val="16"/>
                <w:szCs w:val="16"/>
              </w:rPr>
              <w:t>910</w:t>
            </w:r>
          </w:p>
        </w:tc>
        <w:tc>
          <w:tcPr>
            <w:tcW w:w="880" w:type="dxa"/>
            <w:tcBorders>
              <w:top w:val="nil"/>
              <w:left w:val="nil"/>
              <w:bottom w:val="single" w:sz="4" w:space="0" w:color="auto"/>
              <w:right w:val="single" w:sz="4" w:space="0" w:color="auto"/>
            </w:tcBorders>
            <w:shd w:val="clear" w:color="000000" w:fill="E4DFEC"/>
            <w:noWrap/>
            <w:vAlign w:val="bottom"/>
            <w:hideMark/>
          </w:tcPr>
          <w:p w:rsidR="006A23E3" w:rsidRPr="006A23E3" w:rsidRDefault="006A23E3" w:rsidP="006A23E3">
            <w:pPr>
              <w:jc w:val="center"/>
              <w:rPr>
                <w:rFonts w:ascii="Arial CYR" w:hAnsi="Arial CYR" w:cs="Arial CYR"/>
                <w:i/>
                <w:iCs/>
                <w:sz w:val="16"/>
                <w:szCs w:val="16"/>
              </w:rPr>
            </w:pPr>
            <w:r w:rsidRPr="006A23E3">
              <w:rPr>
                <w:rFonts w:ascii="Arial CYR" w:hAnsi="Arial CYR" w:cs="Arial CYR"/>
                <w:i/>
                <w:iCs/>
                <w:sz w:val="16"/>
                <w:szCs w:val="16"/>
              </w:rPr>
              <w:t>0505</w:t>
            </w:r>
          </w:p>
        </w:tc>
        <w:tc>
          <w:tcPr>
            <w:tcW w:w="1004" w:type="dxa"/>
            <w:gridSpan w:val="3"/>
            <w:tcBorders>
              <w:top w:val="nil"/>
              <w:left w:val="nil"/>
              <w:bottom w:val="single" w:sz="4" w:space="0" w:color="auto"/>
              <w:right w:val="single" w:sz="4" w:space="0" w:color="auto"/>
            </w:tcBorders>
            <w:shd w:val="clear" w:color="000000" w:fill="E4DFEC"/>
            <w:noWrap/>
            <w:vAlign w:val="bottom"/>
            <w:hideMark/>
          </w:tcPr>
          <w:p w:rsidR="006A23E3" w:rsidRPr="006A23E3" w:rsidRDefault="006A23E3" w:rsidP="006A23E3">
            <w:pPr>
              <w:jc w:val="center"/>
              <w:rPr>
                <w:rFonts w:ascii="Arial CYR" w:hAnsi="Arial CYR" w:cs="Arial CYR"/>
                <w:i/>
                <w:iCs/>
                <w:sz w:val="16"/>
                <w:szCs w:val="16"/>
              </w:rPr>
            </w:pPr>
            <w:r w:rsidRPr="006A23E3">
              <w:rPr>
                <w:rFonts w:ascii="Arial CYR" w:hAnsi="Arial CYR" w:cs="Arial CYR"/>
                <w:i/>
                <w:iCs/>
                <w:sz w:val="16"/>
                <w:szCs w:val="16"/>
              </w:rPr>
              <w:t>21000 20440</w:t>
            </w:r>
          </w:p>
        </w:tc>
        <w:tc>
          <w:tcPr>
            <w:tcW w:w="1357" w:type="dxa"/>
            <w:gridSpan w:val="5"/>
            <w:tcBorders>
              <w:top w:val="nil"/>
              <w:left w:val="nil"/>
              <w:bottom w:val="single" w:sz="4" w:space="0" w:color="auto"/>
              <w:right w:val="single" w:sz="4" w:space="0" w:color="auto"/>
            </w:tcBorders>
            <w:shd w:val="clear" w:color="000000" w:fill="E4DFEC"/>
            <w:noWrap/>
            <w:vAlign w:val="bottom"/>
            <w:hideMark/>
          </w:tcPr>
          <w:p w:rsidR="006A23E3" w:rsidRPr="006A23E3" w:rsidRDefault="006A23E3" w:rsidP="006A23E3">
            <w:pPr>
              <w:jc w:val="center"/>
              <w:rPr>
                <w:rFonts w:ascii="Arial CYR" w:hAnsi="Arial CYR" w:cs="Arial CYR"/>
                <w:i/>
                <w:iCs/>
                <w:sz w:val="16"/>
                <w:szCs w:val="16"/>
              </w:rPr>
            </w:pPr>
            <w:r w:rsidRPr="006A23E3">
              <w:rPr>
                <w:rFonts w:ascii="Arial CYR" w:hAnsi="Arial CYR" w:cs="Arial CYR"/>
                <w:i/>
                <w:iCs/>
                <w:sz w:val="16"/>
                <w:szCs w:val="16"/>
              </w:rPr>
              <w:t> </w:t>
            </w:r>
          </w:p>
        </w:tc>
        <w:tc>
          <w:tcPr>
            <w:tcW w:w="1324" w:type="dxa"/>
            <w:gridSpan w:val="3"/>
            <w:tcBorders>
              <w:top w:val="nil"/>
              <w:left w:val="nil"/>
              <w:bottom w:val="single" w:sz="4" w:space="0" w:color="auto"/>
              <w:right w:val="single" w:sz="4" w:space="0" w:color="auto"/>
            </w:tcBorders>
            <w:shd w:val="clear" w:color="000000" w:fill="E4DFEC"/>
            <w:noWrap/>
            <w:vAlign w:val="bottom"/>
            <w:hideMark/>
          </w:tcPr>
          <w:p w:rsidR="006A23E3" w:rsidRPr="006A23E3" w:rsidRDefault="006A23E3" w:rsidP="006A23E3">
            <w:pPr>
              <w:jc w:val="right"/>
              <w:rPr>
                <w:rFonts w:ascii="Arial CYR" w:hAnsi="Arial CYR" w:cs="Arial CYR"/>
                <w:i/>
                <w:iCs/>
                <w:sz w:val="16"/>
                <w:szCs w:val="16"/>
              </w:rPr>
            </w:pPr>
            <w:r w:rsidRPr="006A23E3">
              <w:rPr>
                <w:rFonts w:ascii="Arial CYR" w:hAnsi="Arial CYR" w:cs="Arial CYR"/>
                <w:i/>
                <w:iCs/>
                <w:sz w:val="16"/>
                <w:szCs w:val="16"/>
              </w:rPr>
              <w:t xml:space="preserve">9 281,50 </w:t>
            </w:r>
          </w:p>
        </w:tc>
        <w:tc>
          <w:tcPr>
            <w:tcW w:w="1037" w:type="dxa"/>
            <w:gridSpan w:val="3"/>
            <w:tcBorders>
              <w:top w:val="nil"/>
              <w:left w:val="nil"/>
              <w:bottom w:val="single" w:sz="4" w:space="0" w:color="auto"/>
              <w:right w:val="single" w:sz="4" w:space="0" w:color="auto"/>
            </w:tcBorders>
            <w:shd w:val="clear" w:color="000000" w:fill="E4DFEC"/>
            <w:noWrap/>
            <w:vAlign w:val="bottom"/>
            <w:hideMark/>
          </w:tcPr>
          <w:p w:rsidR="006A23E3" w:rsidRPr="006A23E3" w:rsidRDefault="006A23E3" w:rsidP="006A23E3">
            <w:pPr>
              <w:jc w:val="right"/>
              <w:rPr>
                <w:rFonts w:ascii="Arial CYR" w:hAnsi="Arial CYR" w:cs="Arial CYR"/>
                <w:i/>
                <w:iCs/>
                <w:sz w:val="16"/>
                <w:szCs w:val="16"/>
              </w:rPr>
            </w:pPr>
            <w:r w:rsidRPr="006A23E3">
              <w:rPr>
                <w:rFonts w:ascii="Arial CYR" w:hAnsi="Arial CYR" w:cs="Arial CYR"/>
                <w:i/>
                <w:iCs/>
                <w:sz w:val="16"/>
                <w:szCs w:val="16"/>
              </w:rPr>
              <w:t xml:space="preserve">9 281,00 </w:t>
            </w:r>
          </w:p>
        </w:tc>
        <w:tc>
          <w:tcPr>
            <w:tcW w:w="1813" w:type="dxa"/>
            <w:gridSpan w:val="4"/>
            <w:tcBorders>
              <w:top w:val="nil"/>
              <w:left w:val="nil"/>
              <w:bottom w:val="single" w:sz="4" w:space="0" w:color="auto"/>
              <w:right w:val="single" w:sz="4" w:space="0" w:color="auto"/>
            </w:tcBorders>
            <w:shd w:val="clear" w:color="000000" w:fill="E4DFEC"/>
            <w:noWrap/>
            <w:vAlign w:val="bottom"/>
            <w:hideMark/>
          </w:tcPr>
          <w:p w:rsidR="006A23E3" w:rsidRPr="006A23E3" w:rsidRDefault="006A23E3" w:rsidP="006A23E3">
            <w:pPr>
              <w:jc w:val="right"/>
              <w:rPr>
                <w:rFonts w:ascii="Arial CYR" w:hAnsi="Arial CYR" w:cs="Arial CYR"/>
                <w:i/>
                <w:iCs/>
                <w:sz w:val="16"/>
                <w:szCs w:val="16"/>
              </w:rPr>
            </w:pPr>
            <w:r w:rsidRPr="006A23E3">
              <w:rPr>
                <w:rFonts w:ascii="Arial CYR" w:hAnsi="Arial CYR" w:cs="Arial CYR"/>
                <w:i/>
                <w:iCs/>
                <w:sz w:val="16"/>
                <w:szCs w:val="16"/>
              </w:rPr>
              <w:t xml:space="preserve">0,50 </w:t>
            </w:r>
          </w:p>
        </w:tc>
        <w:tc>
          <w:tcPr>
            <w:tcW w:w="799" w:type="dxa"/>
            <w:gridSpan w:val="4"/>
            <w:tcBorders>
              <w:top w:val="nil"/>
              <w:left w:val="nil"/>
              <w:bottom w:val="single" w:sz="4" w:space="0" w:color="auto"/>
              <w:right w:val="single" w:sz="4" w:space="0" w:color="auto"/>
            </w:tcBorders>
            <w:shd w:val="clear" w:color="000000" w:fill="E4DFEC"/>
            <w:noWrap/>
            <w:vAlign w:val="bottom"/>
            <w:hideMark/>
          </w:tcPr>
          <w:p w:rsidR="006A23E3" w:rsidRPr="006A23E3" w:rsidRDefault="006A23E3" w:rsidP="006A23E3">
            <w:pPr>
              <w:jc w:val="right"/>
              <w:rPr>
                <w:rFonts w:ascii="Arial CYR" w:hAnsi="Arial CYR" w:cs="Arial CYR"/>
                <w:i/>
                <w:iCs/>
                <w:sz w:val="16"/>
                <w:szCs w:val="16"/>
              </w:rPr>
            </w:pPr>
            <w:r w:rsidRPr="006A23E3">
              <w:rPr>
                <w:rFonts w:ascii="Arial CYR" w:hAnsi="Arial CYR" w:cs="Arial CYR"/>
                <w:i/>
                <w:iCs/>
                <w:sz w:val="16"/>
                <w:szCs w:val="16"/>
              </w:rPr>
              <w:t xml:space="preserve">100,00 </w:t>
            </w:r>
          </w:p>
        </w:tc>
      </w:tr>
      <w:tr w:rsidR="006A23E3" w:rsidRPr="006A23E3" w:rsidTr="00DC36A2">
        <w:trPr>
          <w:gridAfter w:val="2"/>
          <w:wAfter w:w="515" w:type="dxa"/>
          <w:trHeight w:val="1020"/>
        </w:trPr>
        <w:tc>
          <w:tcPr>
            <w:tcW w:w="1701" w:type="dxa"/>
            <w:gridSpan w:val="2"/>
            <w:tcBorders>
              <w:top w:val="nil"/>
              <w:left w:val="single" w:sz="4" w:space="0" w:color="auto"/>
              <w:bottom w:val="single" w:sz="4" w:space="0" w:color="auto"/>
              <w:right w:val="single" w:sz="4" w:space="0" w:color="auto"/>
            </w:tcBorders>
            <w:shd w:val="clear" w:color="000000" w:fill="FFFFFF"/>
            <w:vAlign w:val="bottom"/>
            <w:hideMark/>
          </w:tcPr>
          <w:p w:rsidR="006A23E3" w:rsidRPr="006A23E3" w:rsidRDefault="006A23E3" w:rsidP="006A23E3">
            <w:pPr>
              <w:rPr>
                <w:rFonts w:ascii="Arial CYR" w:hAnsi="Arial CYR" w:cs="Arial CYR"/>
                <w:sz w:val="16"/>
                <w:szCs w:val="16"/>
              </w:rPr>
            </w:pPr>
            <w:r w:rsidRPr="006A23E3">
              <w:rPr>
                <w:rFonts w:ascii="Arial CYR" w:hAnsi="Arial CYR" w:cs="Arial CY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8" w:type="dxa"/>
            <w:tcBorders>
              <w:top w:val="nil"/>
              <w:left w:val="nil"/>
              <w:bottom w:val="single" w:sz="4" w:space="0" w:color="auto"/>
              <w:right w:val="single" w:sz="4" w:space="0" w:color="auto"/>
            </w:tcBorders>
            <w:shd w:val="clear" w:color="000000" w:fill="FFFFFF"/>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910</w:t>
            </w:r>
          </w:p>
        </w:tc>
        <w:tc>
          <w:tcPr>
            <w:tcW w:w="880" w:type="dxa"/>
            <w:tcBorders>
              <w:top w:val="nil"/>
              <w:left w:val="nil"/>
              <w:bottom w:val="single" w:sz="4" w:space="0" w:color="auto"/>
              <w:right w:val="single" w:sz="4" w:space="0" w:color="auto"/>
            </w:tcBorders>
            <w:shd w:val="clear" w:color="000000" w:fill="FFFFFF"/>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0505</w:t>
            </w:r>
          </w:p>
        </w:tc>
        <w:tc>
          <w:tcPr>
            <w:tcW w:w="1004" w:type="dxa"/>
            <w:gridSpan w:val="3"/>
            <w:tcBorders>
              <w:top w:val="nil"/>
              <w:left w:val="nil"/>
              <w:bottom w:val="single" w:sz="4" w:space="0" w:color="auto"/>
              <w:right w:val="single" w:sz="4" w:space="0" w:color="auto"/>
            </w:tcBorders>
            <w:shd w:val="clear" w:color="000000" w:fill="FFFFFF"/>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21000 20440</w:t>
            </w:r>
          </w:p>
        </w:tc>
        <w:tc>
          <w:tcPr>
            <w:tcW w:w="1357" w:type="dxa"/>
            <w:gridSpan w:val="5"/>
            <w:tcBorders>
              <w:top w:val="nil"/>
              <w:left w:val="nil"/>
              <w:bottom w:val="single" w:sz="4" w:space="0" w:color="auto"/>
              <w:right w:val="single" w:sz="4" w:space="0" w:color="auto"/>
            </w:tcBorders>
            <w:shd w:val="clear" w:color="000000" w:fill="FFFFFF"/>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100</w:t>
            </w:r>
          </w:p>
        </w:tc>
        <w:tc>
          <w:tcPr>
            <w:tcW w:w="1324" w:type="dxa"/>
            <w:gridSpan w:val="3"/>
            <w:tcBorders>
              <w:top w:val="nil"/>
              <w:left w:val="nil"/>
              <w:bottom w:val="single" w:sz="4" w:space="0" w:color="auto"/>
              <w:right w:val="single" w:sz="4" w:space="0" w:color="auto"/>
            </w:tcBorders>
            <w:shd w:val="clear" w:color="000000" w:fill="FFFFFF"/>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8 706,60 </w:t>
            </w:r>
          </w:p>
        </w:tc>
        <w:tc>
          <w:tcPr>
            <w:tcW w:w="1037" w:type="dxa"/>
            <w:gridSpan w:val="3"/>
            <w:tcBorders>
              <w:top w:val="nil"/>
              <w:left w:val="nil"/>
              <w:bottom w:val="single" w:sz="4" w:space="0" w:color="auto"/>
              <w:right w:val="single" w:sz="4" w:space="0" w:color="auto"/>
            </w:tcBorders>
            <w:shd w:val="clear" w:color="000000" w:fill="FFFFFF"/>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8 706,60 </w:t>
            </w:r>
          </w:p>
        </w:tc>
        <w:tc>
          <w:tcPr>
            <w:tcW w:w="1813" w:type="dxa"/>
            <w:gridSpan w:val="4"/>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0,00 </w:t>
            </w:r>
          </w:p>
        </w:tc>
        <w:tc>
          <w:tcPr>
            <w:tcW w:w="799" w:type="dxa"/>
            <w:gridSpan w:val="4"/>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100,00 </w:t>
            </w:r>
          </w:p>
        </w:tc>
      </w:tr>
      <w:tr w:rsidR="006A23E3" w:rsidRPr="006A23E3" w:rsidTr="00DC36A2">
        <w:trPr>
          <w:gridAfter w:val="2"/>
          <w:wAfter w:w="515" w:type="dxa"/>
          <w:trHeight w:val="255"/>
        </w:trPr>
        <w:tc>
          <w:tcPr>
            <w:tcW w:w="1701" w:type="dxa"/>
            <w:gridSpan w:val="2"/>
            <w:tcBorders>
              <w:top w:val="nil"/>
              <w:left w:val="single" w:sz="4" w:space="0" w:color="auto"/>
              <w:bottom w:val="single" w:sz="4" w:space="0" w:color="auto"/>
              <w:right w:val="single" w:sz="4" w:space="0" w:color="auto"/>
            </w:tcBorders>
            <w:shd w:val="clear" w:color="000000" w:fill="FFFFFF"/>
            <w:vAlign w:val="bottom"/>
            <w:hideMark/>
          </w:tcPr>
          <w:p w:rsidR="006A23E3" w:rsidRPr="006A23E3" w:rsidRDefault="006A23E3" w:rsidP="006A23E3">
            <w:pPr>
              <w:rPr>
                <w:rFonts w:ascii="Arial CYR" w:hAnsi="Arial CYR" w:cs="Arial CYR"/>
                <w:sz w:val="16"/>
                <w:szCs w:val="16"/>
              </w:rPr>
            </w:pPr>
            <w:r w:rsidRPr="006A23E3">
              <w:rPr>
                <w:rFonts w:ascii="Arial CYR" w:hAnsi="Arial CYR" w:cs="Arial CYR"/>
                <w:sz w:val="16"/>
                <w:szCs w:val="16"/>
              </w:rPr>
              <w:t>Фонд оплаты труда учреждений</w:t>
            </w:r>
          </w:p>
        </w:tc>
        <w:tc>
          <w:tcPr>
            <w:tcW w:w="808" w:type="dxa"/>
            <w:tcBorders>
              <w:top w:val="nil"/>
              <w:left w:val="nil"/>
              <w:bottom w:val="single" w:sz="4" w:space="0" w:color="auto"/>
              <w:right w:val="single" w:sz="4" w:space="0" w:color="auto"/>
            </w:tcBorders>
            <w:shd w:val="clear" w:color="000000" w:fill="FFFFFF"/>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910</w:t>
            </w:r>
          </w:p>
        </w:tc>
        <w:tc>
          <w:tcPr>
            <w:tcW w:w="880" w:type="dxa"/>
            <w:tcBorders>
              <w:top w:val="nil"/>
              <w:left w:val="nil"/>
              <w:bottom w:val="single" w:sz="4" w:space="0" w:color="auto"/>
              <w:right w:val="single" w:sz="4" w:space="0" w:color="auto"/>
            </w:tcBorders>
            <w:shd w:val="clear" w:color="000000" w:fill="FFFFFF"/>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0505</w:t>
            </w:r>
          </w:p>
        </w:tc>
        <w:tc>
          <w:tcPr>
            <w:tcW w:w="1004" w:type="dxa"/>
            <w:gridSpan w:val="3"/>
            <w:tcBorders>
              <w:top w:val="nil"/>
              <w:left w:val="nil"/>
              <w:bottom w:val="single" w:sz="4" w:space="0" w:color="auto"/>
              <w:right w:val="single" w:sz="4" w:space="0" w:color="auto"/>
            </w:tcBorders>
            <w:shd w:val="clear" w:color="000000" w:fill="FFFFFF"/>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21000 20440</w:t>
            </w:r>
          </w:p>
        </w:tc>
        <w:tc>
          <w:tcPr>
            <w:tcW w:w="1357" w:type="dxa"/>
            <w:gridSpan w:val="5"/>
            <w:tcBorders>
              <w:top w:val="nil"/>
              <w:left w:val="nil"/>
              <w:bottom w:val="single" w:sz="4" w:space="0" w:color="auto"/>
              <w:right w:val="single" w:sz="4" w:space="0" w:color="auto"/>
            </w:tcBorders>
            <w:shd w:val="clear" w:color="000000" w:fill="FFFFFF"/>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111</w:t>
            </w:r>
          </w:p>
        </w:tc>
        <w:tc>
          <w:tcPr>
            <w:tcW w:w="1324" w:type="dxa"/>
            <w:gridSpan w:val="3"/>
            <w:tcBorders>
              <w:top w:val="nil"/>
              <w:left w:val="nil"/>
              <w:bottom w:val="single" w:sz="4" w:space="0" w:color="auto"/>
              <w:right w:val="single" w:sz="4" w:space="0" w:color="auto"/>
            </w:tcBorders>
            <w:shd w:val="clear" w:color="000000" w:fill="FFFFFF"/>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6 691,50 </w:t>
            </w:r>
          </w:p>
        </w:tc>
        <w:tc>
          <w:tcPr>
            <w:tcW w:w="1037" w:type="dxa"/>
            <w:gridSpan w:val="3"/>
            <w:tcBorders>
              <w:top w:val="nil"/>
              <w:left w:val="nil"/>
              <w:bottom w:val="single" w:sz="4" w:space="0" w:color="auto"/>
              <w:right w:val="single" w:sz="4" w:space="0" w:color="auto"/>
            </w:tcBorders>
            <w:shd w:val="clear" w:color="000000" w:fill="FFFFFF"/>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6 691,50 </w:t>
            </w:r>
          </w:p>
        </w:tc>
        <w:tc>
          <w:tcPr>
            <w:tcW w:w="1813" w:type="dxa"/>
            <w:gridSpan w:val="4"/>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0,00 </w:t>
            </w:r>
          </w:p>
        </w:tc>
        <w:tc>
          <w:tcPr>
            <w:tcW w:w="799" w:type="dxa"/>
            <w:gridSpan w:val="4"/>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100,00 </w:t>
            </w:r>
          </w:p>
        </w:tc>
      </w:tr>
      <w:tr w:rsidR="006A23E3" w:rsidRPr="006A23E3" w:rsidTr="00DC36A2">
        <w:trPr>
          <w:gridAfter w:val="2"/>
          <w:wAfter w:w="515" w:type="dxa"/>
          <w:trHeight w:val="510"/>
        </w:trPr>
        <w:tc>
          <w:tcPr>
            <w:tcW w:w="1701" w:type="dxa"/>
            <w:gridSpan w:val="2"/>
            <w:tcBorders>
              <w:top w:val="nil"/>
              <w:left w:val="single" w:sz="4" w:space="0" w:color="auto"/>
              <w:bottom w:val="single" w:sz="4" w:space="0" w:color="auto"/>
              <w:right w:val="single" w:sz="4" w:space="0" w:color="auto"/>
            </w:tcBorders>
            <w:shd w:val="clear" w:color="000000" w:fill="FFFFFF"/>
            <w:vAlign w:val="bottom"/>
            <w:hideMark/>
          </w:tcPr>
          <w:p w:rsidR="006A23E3" w:rsidRPr="006A23E3" w:rsidRDefault="006A23E3" w:rsidP="006A23E3">
            <w:pPr>
              <w:rPr>
                <w:rFonts w:ascii="Arial CYR" w:hAnsi="Arial CYR" w:cs="Arial CYR"/>
                <w:sz w:val="16"/>
                <w:szCs w:val="16"/>
              </w:rPr>
            </w:pPr>
            <w:r w:rsidRPr="006A23E3">
              <w:rPr>
                <w:rFonts w:ascii="Arial CYR" w:hAnsi="Arial CYR" w:cs="Arial CYR"/>
                <w:sz w:val="16"/>
                <w:szCs w:val="16"/>
              </w:rPr>
              <w:t>Иные выплаты персоналу учреждений, за исключением фонда оплаты труда</w:t>
            </w:r>
          </w:p>
        </w:tc>
        <w:tc>
          <w:tcPr>
            <w:tcW w:w="808" w:type="dxa"/>
            <w:tcBorders>
              <w:top w:val="nil"/>
              <w:left w:val="nil"/>
              <w:bottom w:val="single" w:sz="4" w:space="0" w:color="auto"/>
              <w:right w:val="single" w:sz="4" w:space="0" w:color="auto"/>
            </w:tcBorders>
            <w:shd w:val="clear" w:color="000000" w:fill="FFFFFF"/>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910</w:t>
            </w:r>
          </w:p>
        </w:tc>
        <w:tc>
          <w:tcPr>
            <w:tcW w:w="880" w:type="dxa"/>
            <w:tcBorders>
              <w:top w:val="nil"/>
              <w:left w:val="nil"/>
              <w:bottom w:val="single" w:sz="4" w:space="0" w:color="auto"/>
              <w:right w:val="single" w:sz="4" w:space="0" w:color="auto"/>
            </w:tcBorders>
            <w:shd w:val="clear" w:color="000000" w:fill="FFFFFF"/>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0505</w:t>
            </w:r>
          </w:p>
        </w:tc>
        <w:tc>
          <w:tcPr>
            <w:tcW w:w="1004" w:type="dxa"/>
            <w:gridSpan w:val="3"/>
            <w:tcBorders>
              <w:top w:val="nil"/>
              <w:left w:val="nil"/>
              <w:bottom w:val="single" w:sz="4" w:space="0" w:color="auto"/>
              <w:right w:val="single" w:sz="4" w:space="0" w:color="auto"/>
            </w:tcBorders>
            <w:shd w:val="clear" w:color="000000" w:fill="FFFFFF"/>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21000 20440</w:t>
            </w:r>
          </w:p>
        </w:tc>
        <w:tc>
          <w:tcPr>
            <w:tcW w:w="1357" w:type="dxa"/>
            <w:gridSpan w:val="5"/>
            <w:tcBorders>
              <w:top w:val="nil"/>
              <w:left w:val="nil"/>
              <w:bottom w:val="single" w:sz="4" w:space="0" w:color="auto"/>
              <w:right w:val="single" w:sz="4" w:space="0" w:color="auto"/>
            </w:tcBorders>
            <w:shd w:val="clear" w:color="000000" w:fill="FFFFFF"/>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112</w:t>
            </w:r>
          </w:p>
        </w:tc>
        <w:tc>
          <w:tcPr>
            <w:tcW w:w="1324" w:type="dxa"/>
            <w:gridSpan w:val="3"/>
            <w:tcBorders>
              <w:top w:val="nil"/>
              <w:left w:val="nil"/>
              <w:bottom w:val="single" w:sz="4" w:space="0" w:color="auto"/>
              <w:right w:val="single" w:sz="4" w:space="0" w:color="auto"/>
            </w:tcBorders>
            <w:shd w:val="clear" w:color="000000" w:fill="FFFFFF"/>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3,80 </w:t>
            </w:r>
          </w:p>
        </w:tc>
        <w:tc>
          <w:tcPr>
            <w:tcW w:w="1037" w:type="dxa"/>
            <w:gridSpan w:val="3"/>
            <w:tcBorders>
              <w:top w:val="nil"/>
              <w:left w:val="nil"/>
              <w:bottom w:val="single" w:sz="4" w:space="0" w:color="auto"/>
              <w:right w:val="single" w:sz="4" w:space="0" w:color="auto"/>
            </w:tcBorders>
            <w:shd w:val="clear" w:color="000000" w:fill="FFFFFF"/>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3,80 </w:t>
            </w:r>
          </w:p>
        </w:tc>
        <w:tc>
          <w:tcPr>
            <w:tcW w:w="1813" w:type="dxa"/>
            <w:gridSpan w:val="4"/>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0,00 </w:t>
            </w:r>
          </w:p>
        </w:tc>
        <w:tc>
          <w:tcPr>
            <w:tcW w:w="799" w:type="dxa"/>
            <w:gridSpan w:val="4"/>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100,00 </w:t>
            </w:r>
          </w:p>
        </w:tc>
      </w:tr>
      <w:tr w:rsidR="006A23E3" w:rsidRPr="006A23E3" w:rsidTr="00DC36A2">
        <w:trPr>
          <w:gridAfter w:val="2"/>
          <w:wAfter w:w="515" w:type="dxa"/>
          <w:trHeight w:val="615"/>
        </w:trPr>
        <w:tc>
          <w:tcPr>
            <w:tcW w:w="1701" w:type="dxa"/>
            <w:gridSpan w:val="2"/>
            <w:tcBorders>
              <w:top w:val="nil"/>
              <w:left w:val="single" w:sz="4" w:space="0" w:color="auto"/>
              <w:bottom w:val="single" w:sz="4" w:space="0" w:color="auto"/>
              <w:right w:val="single" w:sz="4" w:space="0" w:color="auto"/>
            </w:tcBorders>
            <w:shd w:val="clear" w:color="000000" w:fill="FFFFFF"/>
            <w:vAlign w:val="bottom"/>
            <w:hideMark/>
          </w:tcPr>
          <w:p w:rsidR="006A23E3" w:rsidRPr="006A23E3" w:rsidRDefault="006A23E3" w:rsidP="006A23E3">
            <w:pPr>
              <w:rPr>
                <w:rFonts w:ascii="Arial CYR" w:hAnsi="Arial CYR" w:cs="Arial CYR"/>
                <w:sz w:val="16"/>
                <w:szCs w:val="16"/>
              </w:rPr>
            </w:pPr>
            <w:r w:rsidRPr="006A23E3">
              <w:rPr>
                <w:rFonts w:ascii="Arial CYR" w:hAnsi="Arial CYR" w:cs="Arial CYR"/>
                <w:sz w:val="16"/>
                <w:szCs w:val="16"/>
              </w:rPr>
              <w:t>Взносы по обязательному социальному страхованию на выплаты по оплате труда работников и иные выплаты работникам учреждений</w:t>
            </w:r>
          </w:p>
        </w:tc>
        <w:tc>
          <w:tcPr>
            <w:tcW w:w="808" w:type="dxa"/>
            <w:tcBorders>
              <w:top w:val="nil"/>
              <w:left w:val="nil"/>
              <w:bottom w:val="single" w:sz="4" w:space="0" w:color="auto"/>
              <w:right w:val="single" w:sz="4" w:space="0" w:color="auto"/>
            </w:tcBorders>
            <w:shd w:val="clear" w:color="000000" w:fill="FFFFFF"/>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910</w:t>
            </w:r>
          </w:p>
        </w:tc>
        <w:tc>
          <w:tcPr>
            <w:tcW w:w="880" w:type="dxa"/>
            <w:tcBorders>
              <w:top w:val="nil"/>
              <w:left w:val="nil"/>
              <w:bottom w:val="single" w:sz="4" w:space="0" w:color="auto"/>
              <w:right w:val="single" w:sz="4" w:space="0" w:color="auto"/>
            </w:tcBorders>
            <w:shd w:val="clear" w:color="000000" w:fill="FFFFFF"/>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0505</w:t>
            </w:r>
          </w:p>
        </w:tc>
        <w:tc>
          <w:tcPr>
            <w:tcW w:w="1004" w:type="dxa"/>
            <w:gridSpan w:val="3"/>
            <w:tcBorders>
              <w:top w:val="nil"/>
              <w:left w:val="nil"/>
              <w:bottom w:val="single" w:sz="4" w:space="0" w:color="auto"/>
              <w:right w:val="single" w:sz="4" w:space="0" w:color="auto"/>
            </w:tcBorders>
            <w:shd w:val="clear" w:color="000000" w:fill="FFFFFF"/>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21000 20440</w:t>
            </w:r>
          </w:p>
        </w:tc>
        <w:tc>
          <w:tcPr>
            <w:tcW w:w="1357" w:type="dxa"/>
            <w:gridSpan w:val="5"/>
            <w:tcBorders>
              <w:top w:val="nil"/>
              <w:left w:val="nil"/>
              <w:bottom w:val="single" w:sz="4" w:space="0" w:color="auto"/>
              <w:right w:val="single" w:sz="4" w:space="0" w:color="auto"/>
            </w:tcBorders>
            <w:shd w:val="clear" w:color="000000" w:fill="FFFFFF"/>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119</w:t>
            </w:r>
          </w:p>
        </w:tc>
        <w:tc>
          <w:tcPr>
            <w:tcW w:w="1324" w:type="dxa"/>
            <w:gridSpan w:val="3"/>
            <w:tcBorders>
              <w:top w:val="nil"/>
              <w:left w:val="nil"/>
              <w:bottom w:val="single" w:sz="4" w:space="0" w:color="auto"/>
              <w:right w:val="single" w:sz="4" w:space="0" w:color="auto"/>
            </w:tcBorders>
            <w:shd w:val="clear" w:color="000000" w:fill="FFFFFF"/>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2 011,30 </w:t>
            </w:r>
          </w:p>
        </w:tc>
        <w:tc>
          <w:tcPr>
            <w:tcW w:w="1037" w:type="dxa"/>
            <w:gridSpan w:val="3"/>
            <w:tcBorders>
              <w:top w:val="nil"/>
              <w:left w:val="nil"/>
              <w:bottom w:val="single" w:sz="4" w:space="0" w:color="auto"/>
              <w:right w:val="single" w:sz="4" w:space="0" w:color="auto"/>
            </w:tcBorders>
            <w:shd w:val="clear" w:color="000000" w:fill="FFFFFF"/>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2 011,30 </w:t>
            </w:r>
          </w:p>
        </w:tc>
        <w:tc>
          <w:tcPr>
            <w:tcW w:w="1813" w:type="dxa"/>
            <w:gridSpan w:val="4"/>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0,00 </w:t>
            </w:r>
          </w:p>
        </w:tc>
        <w:tc>
          <w:tcPr>
            <w:tcW w:w="799" w:type="dxa"/>
            <w:gridSpan w:val="4"/>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100,00 </w:t>
            </w:r>
          </w:p>
        </w:tc>
      </w:tr>
      <w:tr w:rsidR="006A23E3" w:rsidRPr="006A23E3" w:rsidTr="00DC36A2">
        <w:trPr>
          <w:gridAfter w:val="2"/>
          <w:wAfter w:w="515" w:type="dxa"/>
          <w:trHeight w:val="510"/>
        </w:trPr>
        <w:tc>
          <w:tcPr>
            <w:tcW w:w="1701" w:type="dxa"/>
            <w:gridSpan w:val="2"/>
            <w:tcBorders>
              <w:top w:val="nil"/>
              <w:left w:val="single" w:sz="4" w:space="0" w:color="auto"/>
              <w:bottom w:val="single" w:sz="4" w:space="0" w:color="auto"/>
              <w:right w:val="single" w:sz="4" w:space="0" w:color="auto"/>
            </w:tcBorders>
            <w:shd w:val="clear" w:color="000000" w:fill="FFFFFF"/>
            <w:vAlign w:val="bottom"/>
            <w:hideMark/>
          </w:tcPr>
          <w:p w:rsidR="006A23E3" w:rsidRPr="006A23E3" w:rsidRDefault="006A23E3" w:rsidP="006A23E3">
            <w:pPr>
              <w:rPr>
                <w:rFonts w:ascii="Arial CYR" w:hAnsi="Arial CYR" w:cs="Arial CYR"/>
                <w:sz w:val="16"/>
                <w:szCs w:val="16"/>
              </w:rPr>
            </w:pPr>
            <w:r w:rsidRPr="006A23E3">
              <w:rPr>
                <w:rFonts w:ascii="Arial CYR" w:hAnsi="Arial CYR" w:cs="Arial CYR"/>
                <w:sz w:val="16"/>
                <w:szCs w:val="16"/>
              </w:rPr>
              <w:t>Закупка товаров, работ и услуг для государственных (муниципальных) нужд</w:t>
            </w:r>
          </w:p>
        </w:tc>
        <w:tc>
          <w:tcPr>
            <w:tcW w:w="808" w:type="dxa"/>
            <w:tcBorders>
              <w:top w:val="nil"/>
              <w:left w:val="nil"/>
              <w:bottom w:val="single" w:sz="4" w:space="0" w:color="auto"/>
              <w:right w:val="single" w:sz="4" w:space="0" w:color="auto"/>
            </w:tcBorders>
            <w:shd w:val="clear" w:color="000000" w:fill="FFFFFF"/>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910</w:t>
            </w:r>
          </w:p>
        </w:tc>
        <w:tc>
          <w:tcPr>
            <w:tcW w:w="880" w:type="dxa"/>
            <w:tcBorders>
              <w:top w:val="nil"/>
              <w:left w:val="nil"/>
              <w:bottom w:val="single" w:sz="4" w:space="0" w:color="auto"/>
              <w:right w:val="single" w:sz="4" w:space="0" w:color="auto"/>
            </w:tcBorders>
            <w:shd w:val="clear" w:color="000000" w:fill="FFFFFF"/>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0505</w:t>
            </w:r>
          </w:p>
        </w:tc>
        <w:tc>
          <w:tcPr>
            <w:tcW w:w="1004" w:type="dxa"/>
            <w:gridSpan w:val="3"/>
            <w:tcBorders>
              <w:top w:val="nil"/>
              <w:left w:val="nil"/>
              <w:bottom w:val="single" w:sz="4" w:space="0" w:color="auto"/>
              <w:right w:val="single" w:sz="4" w:space="0" w:color="auto"/>
            </w:tcBorders>
            <w:shd w:val="clear" w:color="000000" w:fill="FFFFFF"/>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21000 20440</w:t>
            </w:r>
          </w:p>
        </w:tc>
        <w:tc>
          <w:tcPr>
            <w:tcW w:w="1357" w:type="dxa"/>
            <w:gridSpan w:val="5"/>
            <w:tcBorders>
              <w:top w:val="nil"/>
              <w:left w:val="nil"/>
              <w:bottom w:val="single" w:sz="4" w:space="0" w:color="auto"/>
              <w:right w:val="single" w:sz="4" w:space="0" w:color="auto"/>
            </w:tcBorders>
            <w:shd w:val="clear" w:color="000000" w:fill="FFFFFF"/>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200</w:t>
            </w:r>
          </w:p>
        </w:tc>
        <w:tc>
          <w:tcPr>
            <w:tcW w:w="1324" w:type="dxa"/>
            <w:gridSpan w:val="3"/>
            <w:tcBorders>
              <w:top w:val="nil"/>
              <w:left w:val="nil"/>
              <w:bottom w:val="single" w:sz="4" w:space="0" w:color="auto"/>
              <w:right w:val="single" w:sz="4" w:space="0" w:color="auto"/>
            </w:tcBorders>
            <w:shd w:val="clear" w:color="000000" w:fill="FFFFFF"/>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547,60 </w:t>
            </w:r>
          </w:p>
        </w:tc>
        <w:tc>
          <w:tcPr>
            <w:tcW w:w="1037" w:type="dxa"/>
            <w:gridSpan w:val="3"/>
            <w:tcBorders>
              <w:top w:val="nil"/>
              <w:left w:val="nil"/>
              <w:bottom w:val="single" w:sz="4" w:space="0" w:color="auto"/>
              <w:right w:val="single" w:sz="4" w:space="0" w:color="auto"/>
            </w:tcBorders>
            <w:shd w:val="clear" w:color="000000" w:fill="FFFFFF"/>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547,10 </w:t>
            </w:r>
          </w:p>
        </w:tc>
        <w:tc>
          <w:tcPr>
            <w:tcW w:w="1813" w:type="dxa"/>
            <w:gridSpan w:val="4"/>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0,50 </w:t>
            </w:r>
          </w:p>
        </w:tc>
        <w:tc>
          <w:tcPr>
            <w:tcW w:w="799" w:type="dxa"/>
            <w:gridSpan w:val="4"/>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99,90 </w:t>
            </w:r>
          </w:p>
        </w:tc>
      </w:tr>
      <w:tr w:rsidR="006A23E3" w:rsidRPr="006A23E3" w:rsidTr="00DC36A2">
        <w:trPr>
          <w:gridAfter w:val="2"/>
          <w:wAfter w:w="515" w:type="dxa"/>
          <w:trHeight w:val="510"/>
        </w:trPr>
        <w:tc>
          <w:tcPr>
            <w:tcW w:w="1701" w:type="dxa"/>
            <w:gridSpan w:val="2"/>
            <w:tcBorders>
              <w:top w:val="nil"/>
              <w:left w:val="single" w:sz="4" w:space="0" w:color="auto"/>
              <w:bottom w:val="single" w:sz="4" w:space="0" w:color="auto"/>
              <w:right w:val="single" w:sz="4" w:space="0" w:color="auto"/>
            </w:tcBorders>
            <w:shd w:val="clear" w:color="000000" w:fill="FFFFFF"/>
            <w:vAlign w:val="bottom"/>
            <w:hideMark/>
          </w:tcPr>
          <w:p w:rsidR="006A23E3" w:rsidRPr="006A23E3" w:rsidRDefault="006A23E3" w:rsidP="006A23E3">
            <w:pPr>
              <w:rPr>
                <w:rFonts w:ascii="Arial CYR" w:hAnsi="Arial CYR" w:cs="Arial CYR"/>
                <w:sz w:val="16"/>
                <w:szCs w:val="16"/>
              </w:rPr>
            </w:pPr>
            <w:r w:rsidRPr="006A23E3">
              <w:rPr>
                <w:rFonts w:ascii="Arial CYR" w:hAnsi="Arial CYR" w:cs="Arial CYR"/>
                <w:sz w:val="16"/>
                <w:szCs w:val="16"/>
              </w:rPr>
              <w:lastRenderedPageBreak/>
              <w:t>Закупка товаров, работ и услуг в сфере информационно-коммуникационных технологий</w:t>
            </w:r>
          </w:p>
        </w:tc>
        <w:tc>
          <w:tcPr>
            <w:tcW w:w="808" w:type="dxa"/>
            <w:tcBorders>
              <w:top w:val="nil"/>
              <w:left w:val="nil"/>
              <w:bottom w:val="single" w:sz="4" w:space="0" w:color="auto"/>
              <w:right w:val="single" w:sz="4" w:space="0" w:color="auto"/>
            </w:tcBorders>
            <w:shd w:val="clear" w:color="000000" w:fill="FFFFFF"/>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910</w:t>
            </w:r>
          </w:p>
        </w:tc>
        <w:tc>
          <w:tcPr>
            <w:tcW w:w="880" w:type="dxa"/>
            <w:tcBorders>
              <w:top w:val="nil"/>
              <w:left w:val="nil"/>
              <w:bottom w:val="single" w:sz="4" w:space="0" w:color="auto"/>
              <w:right w:val="single" w:sz="4" w:space="0" w:color="auto"/>
            </w:tcBorders>
            <w:shd w:val="clear" w:color="000000" w:fill="FFFFFF"/>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0505</w:t>
            </w:r>
          </w:p>
        </w:tc>
        <w:tc>
          <w:tcPr>
            <w:tcW w:w="1004" w:type="dxa"/>
            <w:gridSpan w:val="3"/>
            <w:tcBorders>
              <w:top w:val="nil"/>
              <w:left w:val="nil"/>
              <w:bottom w:val="single" w:sz="4" w:space="0" w:color="auto"/>
              <w:right w:val="single" w:sz="4" w:space="0" w:color="auto"/>
            </w:tcBorders>
            <w:shd w:val="clear" w:color="000000" w:fill="FFFFFF"/>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21000 20440</w:t>
            </w:r>
          </w:p>
        </w:tc>
        <w:tc>
          <w:tcPr>
            <w:tcW w:w="1357" w:type="dxa"/>
            <w:gridSpan w:val="5"/>
            <w:tcBorders>
              <w:top w:val="nil"/>
              <w:left w:val="nil"/>
              <w:bottom w:val="single" w:sz="4" w:space="0" w:color="auto"/>
              <w:right w:val="single" w:sz="4" w:space="0" w:color="auto"/>
            </w:tcBorders>
            <w:shd w:val="clear" w:color="000000" w:fill="FFFFFF"/>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242</w:t>
            </w:r>
          </w:p>
        </w:tc>
        <w:tc>
          <w:tcPr>
            <w:tcW w:w="1324" w:type="dxa"/>
            <w:gridSpan w:val="3"/>
            <w:tcBorders>
              <w:top w:val="nil"/>
              <w:left w:val="nil"/>
              <w:bottom w:val="single" w:sz="4" w:space="0" w:color="auto"/>
              <w:right w:val="single" w:sz="4" w:space="0" w:color="auto"/>
            </w:tcBorders>
            <w:shd w:val="clear" w:color="000000" w:fill="FFFFFF"/>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52,30 </w:t>
            </w:r>
          </w:p>
        </w:tc>
        <w:tc>
          <w:tcPr>
            <w:tcW w:w="1037" w:type="dxa"/>
            <w:gridSpan w:val="3"/>
            <w:tcBorders>
              <w:top w:val="nil"/>
              <w:left w:val="nil"/>
              <w:bottom w:val="single" w:sz="4" w:space="0" w:color="auto"/>
              <w:right w:val="single" w:sz="4" w:space="0" w:color="auto"/>
            </w:tcBorders>
            <w:shd w:val="clear" w:color="000000" w:fill="FFFFFF"/>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51,80 </w:t>
            </w:r>
          </w:p>
        </w:tc>
        <w:tc>
          <w:tcPr>
            <w:tcW w:w="1813" w:type="dxa"/>
            <w:gridSpan w:val="4"/>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0,50 </w:t>
            </w:r>
          </w:p>
        </w:tc>
        <w:tc>
          <w:tcPr>
            <w:tcW w:w="799" w:type="dxa"/>
            <w:gridSpan w:val="4"/>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99,00 </w:t>
            </w:r>
          </w:p>
        </w:tc>
      </w:tr>
      <w:tr w:rsidR="006A23E3" w:rsidRPr="006A23E3" w:rsidTr="00DC36A2">
        <w:trPr>
          <w:gridAfter w:val="2"/>
          <w:wAfter w:w="515" w:type="dxa"/>
          <w:trHeight w:val="255"/>
        </w:trPr>
        <w:tc>
          <w:tcPr>
            <w:tcW w:w="1701" w:type="dxa"/>
            <w:gridSpan w:val="2"/>
            <w:tcBorders>
              <w:top w:val="nil"/>
              <w:left w:val="single" w:sz="4" w:space="0" w:color="auto"/>
              <w:bottom w:val="single" w:sz="4" w:space="0" w:color="auto"/>
              <w:right w:val="single" w:sz="4" w:space="0" w:color="auto"/>
            </w:tcBorders>
            <w:shd w:val="clear" w:color="auto" w:fill="auto"/>
            <w:vAlign w:val="bottom"/>
            <w:hideMark/>
          </w:tcPr>
          <w:p w:rsidR="006A23E3" w:rsidRPr="006A23E3" w:rsidRDefault="006A23E3" w:rsidP="006A23E3">
            <w:pPr>
              <w:rPr>
                <w:rFonts w:ascii="Arial CYR" w:hAnsi="Arial CYR" w:cs="Arial CYR"/>
                <w:sz w:val="16"/>
                <w:szCs w:val="16"/>
              </w:rPr>
            </w:pPr>
            <w:r w:rsidRPr="006A23E3">
              <w:rPr>
                <w:rFonts w:ascii="Arial CYR" w:hAnsi="Arial CYR" w:cs="Arial CYR"/>
                <w:sz w:val="16"/>
                <w:szCs w:val="16"/>
              </w:rPr>
              <w:t>Прочая закупка товаров, работ и услуг</w:t>
            </w:r>
          </w:p>
        </w:tc>
        <w:tc>
          <w:tcPr>
            <w:tcW w:w="808" w:type="dxa"/>
            <w:tcBorders>
              <w:top w:val="nil"/>
              <w:left w:val="nil"/>
              <w:bottom w:val="single" w:sz="4" w:space="0" w:color="auto"/>
              <w:right w:val="single" w:sz="4" w:space="0" w:color="auto"/>
            </w:tcBorders>
            <w:shd w:val="clear" w:color="000000" w:fill="FFFFFF"/>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910</w:t>
            </w:r>
          </w:p>
        </w:tc>
        <w:tc>
          <w:tcPr>
            <w:tcW w:w="880" w:type="dxa"/>
            <w:tcBorders>
              <w:top w:val="nil"/>
              <w:left w:val="nil"/>
              <w:bottom w:val="single" w:sz="4" w:space="0" w:color="auto"/>
              <w:right w:val="single" w:sz="4" w:space="0" w:color="auto"/>
            </w:tcBorders>
            <w:shd w:val="clear" w:color="000000" w:fill="FFFFFF"/>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0505</w:t>
            </w:r>
          </w:p>
        </w:tc>
        <w:tc>
          <w:tcPr>
            <w:tcW w:w="1004" w:type="dxa"/>
            <w:gridSpan w:val="3"/>
            <w:tcBorders>
              <w:top w:val="nil"/>
              <w:left w:val="nil"/>
              <w:bottom w:val="single" w:sz="4" w:space="0" w:color="auto"/>
              <w:right w:val="single" w:sz="4" w:space="0" w:color="auto"/>
            </w:tcBorders>
            <w:shd w:val="clear" w:color="000000" w:fill="FFFFFF"/>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21000 20440</w:t>
            </w:r>
          </w:p>
        </w:tc>
        <w:tc>
          <w:tcPr>
            <w:tcW w:w="1357" w:type="dxa"/>
            <w:gridSpan w:val="5"/>
            <w:tcBorders>
              <w:top w:val="nil"/>
              <w:left w:val="nil"/>
              <w:bottom w:val="single" w:sz="4" w:space="0" w:color="auto"/>
              <w:right w:val="single" w:sz="4" w:space="0" w:color="auto"/>
            </w:tcBorders>
            <w:shd w:val="clear" w:color="000000" w:fill="FFFFFF"/>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244</w:t>
            </w:r>
          </w:p>
        </w:tc>
        <w:tc>
          <w:tcPr>
            <w:tcW w:w="1324" w:type="dxa"/>
            <w:gridSpan w:val="3"/>
            <w:tcBorders>
              <w:top w:val="nil"/>
              <w:left w:val="nil"/>
              <w:bottom w:val="single" w:sz="4" w:space="0" w:color="auto"/>
              <w:right w:val="single" w:sz="4" w:space="0" w:color="auto"/>
            </w:tcBorders>
            <w:shd w:val="clear" w:color="000000" w:fill="FFFFFF"/>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495,30 </w:t>
            </w:r>
          </w:p>
        </w:tc>
        <w:tc>
          <w:tcPr>
            <w:tcW w:w="1037" w:type="dxa"/>
            <w:gridSpan w:val="3"/>
            <w:tcBorders>
              <w:top w:val="nil"/>
              <w:left w:val="nil"/>
              <w:bottom w:val="single" w:sz="4" w:space="0" w:color="auto"/>
              <w:right w:val="single" w:sz="4" w:space="0" w:color="auto"/>
            </w:tcBorders>
            <w:shd w:val="clear" w:color="000000" w:fill="FFFFFF"/>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495,30 </w:t>
            </w:r>
          </w:p>
        </w:tc>
        <w:tc>
          <w:tcPr>
            <w:tcW w:w="1813" w:type="dxa"/>
            <w:gridSpan w:val="4"/>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0,00 </w:t>
            </w:r>
          </w:p>
        </w:tc>
        <w:tc>
          <w:tcPr>
            <w:tcW w:w="799" w:type="dxa"/>
            <w:gridSpan w:val="4"/>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100,00 </w:t>
            </w:r>
          </w:p>
        </w:tc>
      </w:tr>
      <w:tr w:rsidR="006A23E3" w:rsidRPr="006A23E3" w:rsidTr="00DC36A2">
        <w:trPr>
          <w:gridAfter w:val="2"/>
          <w:wAfter w:w="515" w:type="dxa"/>
          <w:trHeight w:val="255"/>
        </w:trPr>
        <w:tc>
          <w:tcPr>
            <w:tcW w:w="1701" w:type="dxa"/>
            <w:gridSpan w:val="2"/>
            <w:tcBorders>
              <w:top w:val="nil"/>
              <w:left w:val="single" w:sz="4" w:space="0" w:color="auto"/>
              <w:bottom w:val="single" w:sz="4" w:space="0" w:color="auto"/>
              <w:right w:val="single" w:sz="4" w:space="0" w:color="auto"/>
            </w:tcBorders>
            <w:shd w:val="clear" w:color="000000" w:fill="FFFFFF"/>
            <w:vAlign w:val="bottom"/>
            <w:hideMark/>
          </w:tcPr>
          <w:p w:rsidR="006A23E3" w:rsidRPr="006A23E3" w:rsidRDefault="006A23E3" w:rsidP="006A23E3">
            <w:pPr>
              <w:rPr>
                <w:rFonts w:ascii="Arial CYR" w:hAnsi="Arial CYR" w:cs="Arial CYR"/>
                <w:sz w:val="16"/>
                <w:szCs w:val="16"/>
              </w:rPr>
            </w:pPr>
            <w:r w:rsidRPr="006A23E3">
              <w:rPr>
                <w:rFonts w:ascii="Arial CYR" w:hAnsi="Arial CYR" w:cs="Arial CYR"/>
                <w:sz w:val="16"/>
                <w:szCs w:val="16"/>
              </w:rPr>
              <w:t>Иные бюджетные ассигнования</w:t>
            </w:r>
          </w:p>
        </w:tc>
        <w:tc>
          <w:tcPr>
            <w:tcW w:w="808" w:type="dxa"/>
            <w:tcBorders>
              <w:top w:val="nil"/>
              <w:left w:val="nil"/>
              <w:bottom w:val="single" w:sz="4" w:space="0" w:color="auto"/>
              <w:right w:val="single" w:sz="4" w:space="0" w:color="auto"/>
            </w:tcBorders>
            <w:shd w:val="clear" w:color="000000" w:fill="FFFFFF"/>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910</w:t>
            </w:r>
          </w:p>
        </w:tc>
        <w:tc>
          <w:tcPr>
            <w:tcW w:w="880" w:type="dxa"/>
            <w:tcBorders>
              <w:top w:val="nil"/>
              <w:left w:val="nil"/>
              <w:bottom w:val="single" w:sz="4" w:space="0" w:color="auto"/>
              <w:right w:val="single" w:sz="4" w:space="0" w:color="auto"/>
            </w:tcBorders>
            <w:shd w:val="clear" w:color="000000" w:fill="FFFFFF"/>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0505</w:t>
            </w:r>
          </w:p>
        </w:tc>
        <w:tc>
          <w:tcPr>
            <w:tcW w:w="1004" w:type="dxa"/>
            <w:gridSpan w:val="3"/>
            <w:tcBorders>
              <w:top w:val="nil"/>
              <w:left w:val="nil"/>
              <w:bottom w:val="single" w:sz="4" w:space="0" w:color="auto"/>
              <w:right w:val="single" w:sz="4" w:space="0" w:color="auto"/>
            </w:tcBorders>
            <w:shd w:val="clear" w:color="000000" w:fill="FFFFFF"/>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21000 20440</w:t>
            </w:r>
          </w:p>
        </w:tc>
        <w:tc>
          <w:tcPr>
            <w:tcW w:w="1357" w:type="dxa"/>
            <w:gridSpan w:val="5"/>
            <w:tcBorders>
              <w:top w:val="nil"/>
              <w:left w:val="nil"/>
              <w:bottom w:val="single" w:sz="4" w:space="0" w:color="auto"/>
              <w:right w:val="single" w:sz="4" w:space="0" w:color="auto"/>
            </w:tcBorders>
            <w:shd w:val="clear" w:color="000000" w:fill="FFFFFF"/>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800</w:t>
            </w:r>
          </w:p>
        </w:tc>
        <w:tc>
          <w:tcPr>
            <w:tcW w:w="1324" w:type="dxa"/>
            <w:gridSpan w:val="3"/>
            <w:tcBorders>
              <w:top w:val="nil"/>
              <w:left w:val="nil"/>
              <w:bottom w:val="single" w:sz="4" w:space="0" w:color="auto"/>
              <w:right w:val="single" w:sz="4" w:space="0" w:color="auto"/>
            </w:tcBorders>
            <w:shd w:val="clear" w:color="000000" w:fill="FFFFFF"/>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27,30 </w:t>
            </w:r>
          </w:p>
        </w:tc>
        <w:tc>
          <w:tcPr>
            <w:tcW w:w="1037" w:type="dxa"/>
            <w:gridSpan w:val="3"/>
            <w:tcBorders>
              <w:top w:val="nil"/>
              <w:left w:val="nil"/>
              <w:bottom w:val="single" w:sz="4" w:space="0" w:color="auto"/>
              <w:right w:val="single" w:sz="4" w:space="0" w:color="auto"/>
            </w:tcBorders>
            <w:shd w:val="clear" w:color="000000" w:fill="FFFFFF"/>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27,30 </w:t>
            </w:r>
          </w:p>
        </w:tc>
        <w:tc>
          <w:tcPr>
            <w:tcW w:w="1813" w:type="dxa"/>
            <w:gridSpan w:val="4"/>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0,00 </w:t>
            </w:r>
          </w:p>
        </w:tc>
        <w:tc>
          <w:tcPr>
            <w:tcW w:w="799" w:type="dxa"/>
            <w:gridSpan w:val="4"/>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100,00 </w:t>
            </w:r>
          </w:p>
        </w:tc>
      </w:tr>
      <w:tr w:rsidR="006A23E3" w:rsidRPr="006A23E3" w:rsidTr="00DC36A2">
        <w:trPr>
          <w:gridAfter w:val="2"/>
          <w:wAfter w:w="515" w:type="dxa"/>
          <w:trHeight w:val="255"/>
        </w:trPr>
        <w:tc>
          <w:tcPr>
            <w:tcW w:w="1701" w:type="dxa"/>
            <w:gridSpan w:val="2"/>
            <w:tcBorders>
              <w:top w:val="nil"/>
              <w:left w:val="single" w:sz="4" w:space="0" w:color="auto"/>
              <w:bottom w:val="single" w:sz="4" w:space="0" w:color="auto"/>
              <w:right w:val="single" w:sz="4" w:space="0" w:color="auto"/>
            </w:tcBorders>
            <w:shd w:val="clear" w:color="auto" w:fill="auto"/>
            <w:vAlign w:val="bottom"/>
            <w:hideMark/>
          </w:tcPr>
          <w:p w:rsidR="006A23E3" w:rsidRPr="006A23E3" w:rsidRDefault="006A23E3" w:rsidP="006A23E3">
            <w:pPr>
              <w:rPr>
                <w:rFonts w:ascii="Arial CYR" w:hAnsi="Arial CYR" w:cs="Arial CYR"/>
                <w:sz w:val="16"/>
                <w:szCs w:val="16"/>
              </w:rPr>
            </w:pPr>
            <w:r w:rsidRPr="006A23E3">
              <w:rPr>
                <w:rFonts w:ascii="Arial CYR" w:hAnsi="Arial CYR" w:cs="Arial CYR"/>
                <w:sz w:val="16"/>
                <w:szCs w:val="16"/>
              </w:rPr>
              <w:t>Уплата налога на имущество организаций и земельного налога</w:t>
            </w:r>
          </w:p>
        </w:tc>
        <w:tc>
          <w:tcPr>
            <w:tcW w:w="808" w:type="dxa"/>
            <w:tcBorders>
              <w:top w:val="nil"/>
              <w:left w:val="nil"/>
              <w:bottom w:val="single" w:sz="4" w:space="0" w:color="auto"/>
              <w:right w:val="single" w:sz="4" w:space="0" w:color="auto"/>
            </w:tcBorders>
            <w:shd w:val="clear" w:color="000000" w:fill="FFFFFF"/>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910</w:t>
            </w:r>
          </w:p>
        </w:tc>
        <w:tc>
          <w:tcPr>
            <w:tcW w:w="880" w:type="dxa"/>
            <w:tcBorders>
              <w:top w:val="nil"/>
              <w:left w:val="nil"/>
              <w:bottom w:val="single" w:sz="4" w:space="0" w:color="auto"/>
              <w:right w:val="single" w:sz="4" w:space="0" w:color="auto"/>
            </w:tcBorders>
            <w:shd w:val="clear" w:color="000000" w:fill="FFFFFF"/>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0505</w:t>
            </w:r>
          </w:p>
        </w:tc>
        <w:tc>
          <w:tcPr>
            <w:tcW w:w="1004" w:type="dxa"/>
            <w:gridSpan w:val="3"/>
            <w:tcBorders>
              <w:top w:val="nil"/>
              <w:left w:val="nil"/>
              <w:bottom w:val="single" w:sz="4" w:space="0" w:color="auto"/>
              <w:right w:val="single" w:sz="4" w:space="0" w:color="auto"/>
            </w:tcBorders>
            <w:shd w:val="clear" w:color="000000" w:fill="FFFFFF"/>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21000 20440</w:t>
            </w:r>
          </w:p>
        </w:tc>
        <w:tc>
          <w:tcPr>
            <w:tcW w:w="1357" w:type="dxa"/>
            <w:gridSpan w:val="5"/>
            <w:tcBorders>
              <w:top w:val="nil"/>
              <w:left w:val="nil"/>
              <w:bottom w:val="single" w:sz="4" w:space="0" w:color="auto"/>
              <w:right w:val="single" w:sz="4" w:space="0" w:color="auto"/>
            </w:tcBorders>
            <w:shd w:val="clear" w:color="000000" w:fill="FFFFFF"/>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851</w:t>
            </w:r>
          </w:p>
        </w:tc>
        <w:tc>
          <w:tcPr>
            <w:tcW w:w="1324" w:type="dxa"/>
            <w:gridSpan w:val="3"/>
            <w:tcBorders>
              <w:top w:val="nil"/>
              <w:left w:val="nil"/>
              <w:bottom w:val="single" w:sz="4" w:space="0" w:color="auto"/>
              <w:right w:val="single" w:sz="4" w:space="0" w:color="auto"/>
            </w:tcBorders>
            <w:shd w:val="clear" w:color="000000" w:fill="FFFFFF"/>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26,50 </w:t>
            </w:r>
          </w:p>
        </w:tc>
        <w:tc>
          <w:tcPr>
            <w:tcW w:w="1037" w:type="dxa"/>
            <w:gridSpan w:val="3"/>
            <w:tcBorders>
              <w:top w:val="nil"/>
              <w:left w:val="nil"/>
              <w:bottom w:val="single" w:sz="4" w:space="0" w:color="auto"/>
              <w:right w:val="single" w:sz="4" w:space="0" w:color="auto"/>
            </w:tcBorders>
            <w:shd w:val="clear" w:color="000000" w:fill="FFFFFF"/>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26,50 </w:t>
            </w:r>
          </w:p>
        </w:tc>
        <w:tc>
          <w:tcPr>
            <w:tcW w:w="1813" w:type="dxa"/>
            <w:gridSpan w:val="4"/>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0,00 </w:t>
            </w:r>
          </w:p>
        </w:tc>
        <w:tc>
          <w:tcPr>
            <w:tcW w:w="799" w:type="dxa"/>
            <w:gridSpan w:val="4"/>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100,00 </w:t>
            </w:r>
          </w:p>
        </w:tc>
      </w:tr>
      <w:tr w:rsidR="006A23E3" w:rsidRPr="006A23E3" w:rsidTr="00DC36A2">
        <w:trPr>
          <w:gridAfter w:val="2"/>
          <w:wAfter w:w="515" w:type="dxa"/>
          <w:trHeight w:val="255"/>
        </w:trPr>
        <w:tc>
          <w:tcPr>
            <w:tcW w:w="1701" w:type="dxa"/>
            <w:gridSpan w:val="2"/>
            <w:tcBorders>
              <w:top w:val="nil"/>
              <w:left w:val="single" w:sz="4" w:space="0" w:color="auto"/>
              <w:bottom w:val="single" w:sz="4" w:space="0" w:color="auto"/>
              <w:right w:val="single" w:sz="4" w:space="0" w:color="auto"/>
            </w:tcBorders>
            <w:shd w:val="clear" w:color="auto" w:fill="auto"/>
            <w:vAlign w:val="bottom"/>
            <w:hideMark/>
          </w:tcPr>
          <w:p w:rsidR="006A23E3" w:rsidRPr="006A23E3" w:rsidRDefault="006A23E3" w:rsidP="006A23E3">
            <w:pPr>
              <w:rPr>
                <w:rFonts w:ascii="Arial CYR" w:hAnsi="Arial CYR" w:cs="Arial CYR"/>
                <w:sz w:val="16"/>
                <w:szCs w:val="16"/>
              </w:rPr>
            </w:pPr>
            <w:r w:rsidRPr="006A23E3">
              <w:rPr>
                <w:rFonts w:ascii="Arial CYR" w:hAnsi="Arial CYR" w:cs="Arial CYR"/>
                <w:sz w:val="16"/>
                <w:szCs w:val="16"/>
              </w:rPr>
              <w:t>Уплата прочих налогов, сборов</w:t>
            </w:r>
          </w:p>
        </w:tc>
        <w:tc>
          <w:tcPr>
            <w:tcW w:w="808" w:type="dxa"/>
            <w:tcBorders>
              <w:top w:val="nil"/>
              <w:left w:val="nil"/>
              <w:bottom w:val="single" w:sz="4" w:space="0" w:color="auto"/>
              <w:right w:val="single" w:sz="4" w:space="0" w:color="auto"/>
            </w:tcBorders>
            <w:shd w:val="clear" w:color="000000" w:fill="FFFFFF"/>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910</w:t>
            </w:r>
          </w:p>
        </w:tc>
        <w:tc>
          <w:tcPr>
            <w:tcW w:w="880" w:type="dxa"/>
            <w:tcBorders>
              <w:top w:val="nil"/>
              <w:left w:val="nil"/>
              <w:bottom w:val="single" w:sz="4" w:space="0" w:color="auto"/>
              <w:right w:val="single" w:sz="4" w:space="0" w:color="auto"/>
            </w:tcBorders>
            <w:shd w:val="clear" w:color="000000" w:fill="FFFFFF"/>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0505</w:t>
            </w:r>
          </w:p>
        </w:tc>
        <w:tc>
          <w:tcPr>
            <w:tcW w:w="1004" w:type="dxa"/>
            <w:gridSpan w:val="3"/>
            <w:tcBorders>
              <w:top w:val="nil"/>
              <w:left w:val="nil"/>
              <w:bottom w:val="single" w:sz="4" w:space="0" w:color="auto"/>
              <w:right w:val="single" w:sz="4" w:space="0" w:color="auto"/>
            </w:tcBorders>
            <w:shd w:val="clear" w:color="000000" w:fill="FFFFFF"/>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21000 20440</w:t>
            </w:r>
          </w:p>
        </w:tc>
        <w:tc>
          <w:tcPr>
            <w:tcW w:w="1357" w:type="dxa"/>
            <w:gridSpan w:val="5"/>
            <w:tcBorders>
              <w:top w:val="nil"/>
              <w:left w:val="nil"/>
              <w:bottom w:val="single" w:sz="4" w:space="0" w:color="auto"/>
              <w:right w:val="single" w:sz="4" w:space="0" w:color="auto"/>
            </w:tcBorders>
            <w:shd w:val="clear" w:color="000000" w:fill="FFFFFF"/>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852</w:t>
            </w:r>
          </w:p>
        </w:tc>
        <w:tc>
          <w:tcPr>
            <w:tcW w:w="1324" w:type="dxa"/>
            <w:gridSpan w:val="3"/>
            <w:tcBorders>
              <w:top w:val="nil"/>
              <w:left w:val="nil"/>
              <w:bottom w:val="single" w:sz="4" w:space="0" w:color="auto"/>
              <w:right w:val="single" w:sz="4" w:space="0" w:color="auto"/>
            </w:tcBorders>
            <w:shd w:val="clear" w:color="000000" w:fill="FFFFFF"/>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0,00 </w:t>
            </w:r>
          </w:p>
        </w:tc>
        <w:tc>
          <w:tcPr>
            <w:tcW w:w="1037" w:type="dxa"/>
            <w:gridSpan w:val="3"/>
            <w:tcBorders>
              <w:top w:val="nil"/>
              <w:left w:val="nil"/>
              <w:bottom w:val="single" w:sz="4" w:space="0" w:color="auto"/>
              <w:right w:val="single" w:sz="4" w:space="0" w:color="auto"/>
            </w:tcBorders>
            <w:shd w:val="clear" w:color="000000" w:fill="FFFFFF"/>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0,00 </w:t>
            </w:r>
          </w:p>
        </w:tc>
        <w:tc>
          <w:tcPr>
            <w:tcW w:w="1813" w:type="dxa"/>
            <w:gridSpan w:val="4"/>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0,00 </w:t>
            </w:r>
          </w:p>
        </w:tc>
        <w:tc>
          <w:tcPr>
            <w:tcW w:w="799" w:type="dxa"/>
            <w:gridSpan w:val="4"/>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#ДЕЛ/0!</w:t>
            </w:r>
          </w:p>
        </w:tc>
      </w:tr>
      <w:tr w:rsidR="006A23E3" w:rsidRPr="006A23E3" w:rsidTr="00DC36A2">
        <w:trPr>
          <w:gridAfter w:val="2"/>
          <w:wAfter w:w="515" w:type="dxa"/>
          <w:trHeight w:val="255"/>
        </w:trPr>
        <w:tc>
          <w:tcPr>
            <w:tcW w:w="1701" w:type="dxa"/>
            <w:gridSpan w:val="2"/>
            <w:tcBorders>
              <w:top w:val="nil"/>
              <w:left w:val="single" w:sz="4" w:space="0" w:color="auto"/>
              <w:bottom w:val="single" w:sz="4" w:space="0" w:color="auto"/>
              <w:right w:val="single" w:sz="4" w:space="0" w:color="auto"/>
            </w:tcBorders>
            <w:shd w:val="clear" w:color="auto" w:fill="auto"/>
            <w:vAlign w:val="bottom"/>
            <w:hideMark/>
          </w:tcPr>
          <w:p w:rsidR="006A23E3" w:rsidRPr="006A23E3" w:rsidRDefault="006A23E3" w:rsidP="006A23E3">
            <w:pPr>
              <w:rPr>
                <w:rFonts w:ascii="Arial CYR" w:hAnsi="Arial CYR" w:cs="Arial CYR"/>
                <w:sz w:val="16"/>
                <w:szCs w:val="16"/>
              </w:rPr>
            </w:pPr>
            <w:r w:rsidRPr="006A23E3">
              <w:rPr>
                <w:rFonts w:ascii="Arial CYR" w:hAnsi="Arial CYR" w:cs="Arial CYR"/>
                <w:sz w:val="16"/>
                <w:szCs w:val="16"/>
              </w:rPr>
              <w:t>Уплата иных платежей</w:t>
            </w:r>
          </w:p>
        </w:tc>
        <w:tc>
          <w:tcPr>
            <w:tcW w:w="808" w:type="dxa"/>
            <w:tcBorders>
              <w:top w:val="nil"/>
              <w:left w:val="nil"/>
              <w:bottom w:val="single" w:sz="4" w:space="0" w:color="auto"/>
              <w:right w:val="single" w:sz="4" w:space="0" w:color="auto"/>
            </w:tcBorders>
            <w:shd w:val="clear" w:color="000000" w:fill="FFFFFF"/>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910</w:t>
            </w:r>
          </w:p>
        </w:tc>
        <w:tc>
          <w:tcPr>
            <w:tcW w:w="880" w:type="dxa"/>
            <w:tcBorders>
              <w:top w:val="nil"/>
              <w:left w:val="nil"/>
              <w:bottom w:val="single" w:sz="4" w:space="0" w:color="auto"/>
              <w:right w:val="single" w:sz="4" w:space="0" w:color="auto"/>
            </w:tcBorders>
            <w:shd w:val="clear" w:color="000000" w:fill="FFFFFF"/>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0505</w:t>
            </w:r>
          </w:p>
        </w:tc>
        <w:tc>
          <w:tcPr>
            <w:tcW w:w="1004" w:type="dxa"/>
            <w:gridSpan w:val="3"/>
            <w:tcBorders>
              <w:top w:val="nil"/>
              <w:left w:val="nil"/>
              <w:bottom w:val="single" w:sz="4" w:space="0" w:color="auto"/>
              <w:right w:val="single" w:sz="4" w:space="0" w:color="auto"/>
            </w:tcBorders>
            <w:shd w:val="clear" w:color="000000" w:fill="FFFFFF"/>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21000 20440</w:t>
            </w:r>
          </w:p>
        </w:tc>
        <w:tc>
          <w:tcPr>
            <w:tcW w:w="1357" w:type="dxa"/>
            <w:gridSpan w:val="5"/>
            <w:tcBorders>
              <w:top w:val="nil"/>
              <w:left w:val="nil"/>
              <w:bottom w:val="single" w:sz="4" w:space="0" w:color="auto"/>
              <w:right w:val="single" w:sz="4" w:space="0" w:color="auto"/>
            </w:tcBorders>
            <w:shd w:val="clear" w:color="000000" w:fill="FFFFFF"/>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853</w:t>
            </w:r>
          </w:p>
        </w:tc>
        <w:tc>
          <w:tcPr>
            <w:tcW w:w="1324" w:type="dxa"/>
            <w:gridSpan w:val="3"/>
            <w:tcBorders>
              <w:top w:val="nil"/>
              <w:left w:val="nil"/>
              <w:bottom w:val="single" w:sz="4" w:space="0" w:color="auto"/>
              <w:right w:val="single" w:sz="4" w:space="0" w:color="auto"/>
            </w:tcBorders>
            <w:shd w:val="clear" w:color="000000" w:fill="FFFFFF"/>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0,80 </w:t>
            </w:r>
          </w:p>
        </w:tc>
        <w:tc>
          <w:tcPr>
            <w:tcW w:w="1037" w:type="dxa"/>
            <w:gridSpan w:val="3"/>
            <w:tcBorders>
              <w:top w:val="nil"/>
              <w:left w:val="nil"/>
              <w:bottom w:val="single" w:sz="4" w:space="0" w:color="auto"/>
              <w:right w:val="single" w:sz="4" w:space="0" w:color="auto"/>
            </w:tcBorders>
            <w:shd w:val="clear" w:color="000000" w:fill="FFFFFF"/>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0,80 </w:t>
            </w:r>
          </w:p>
        </w:tc>
        <w:tc>
          <w:tcPr>
            <w:tcW w:w="1813" w:type="dxa"/>
            <w:gridSpan w:val="4"/>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0,00 </w:t>
            </w:r>
          </w:p>
        </w:tc>
        <w:tc>
          <w:tcPr>
            <w:tcW w:w="799" w:type="dxa"/>
            <w:gridSpan w:val="4"/>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100,00 </w:t>
            </w:r>
          </w:p>
        </w:tc>
      </w:tr>
      <w:tr w:rsidR="006A23E3" w:rsidRPr="006A23E3" w:rsidTr="00DC36A2">
        <w:trPr>
          <w:gridAfter w:val="2"/>
          <w:wAfter w:w="515" w:type="dxa"/>
          <w:trHeight w:val="255"/>
        </w:trPr>
        <w:tc>
          <w:tcPr>
            <w:tcW w:w="1701" w:type="dxa"/>
            <w:gridSpan w:val="2"/>
            <w:tcBorders>
              <w:top w:val="nil"/>
              <w:left w:val="single" w:sz="4" w:space="0" w:color="auto"/>
              <w:bottom w:val="single" w:sz="4" w:space="0" w:color="auto"/>
              <w:right w:val="single" w:sz="4" w:space="0" w:color="auto"/>
            </w:tcBorders>
            <w:shd w:val="clear" w:color="000000" w:fill="FFFF00"/>
            <w:vAlign w:val="bottom"/>
            <w:hideMark/>
          </w:tcPr>
          <w:p w:rsidR="006A23E3" w:rsidRPr="006A23E3" w:rsidRDefault="006A23E3" w:rsidP="006A23E3">
            <w:pPr>
              <w:rPr>
                <w:rFonts w:ascii="Arial CYR" w:hAnsi="Arial CYR" w:cs="Arial CYR"/>
                <w:b/>
                <w:bCs/>
                <w:sz w:val="16"/>
                <w:szCs w:val="16"/>
              </w:rPr>
            </w:pPr>
            <w:r w:rsidRPr="006A23E3">
              <w:rPr>
                <w:rFonts w:ascii="Arial CYR" w:hAnsi="Arial CYR" w:cs="Arial CYR"/>
                <w:b/>
                <w:bCs/>
                <w:sz w:val="16"/>
                <w:szCs w:val="16"/>
              </w:rPr>
              <w:t>Образование</w:t>
            </w:r>
          </w:p>
        </w:tc>
        <w:tc>
          <w:tcPr>
            <w:tcW w:w="808" w:type="dxa"/>
            <w:tcBorders>
              <w:top w:val="nil"/>
              <w:left w:val="nil"/>
              <w:bottom w:val="single" w:sz="4" w:space="0" w:color="auto"/>
              <w:right w:val="single" w:sz="4" w:space="0" w:color="auto"/>
            </w:tcBorders>
            <w:shd w:val="clear" w:color="000000" w:fill="FFFF00"/>
            <w:noWrap/>
            <w:vAlign w:val="bottom"/>
            <w:hideMark/>
          </w:tcPr>
          <w:p w:rsidR="006A23E3" w:rsidRPr="006A23E3" w:rsidRDefault="006A23E3" w:rsidP="006A23E3">
            <w:pPr>
              <w:jc w:val="center"/>
              <w:rPr>
                <w:rFonts w:ascii="Arial CYR" w:hAnsi="Arial CYR" w:cs="Arial CYR"/>
                <w:b/>
                <w:bCs/>
                <w:sz w:val="16"/>
                <w:szCs w:val="16"/>
              </w:rPr>
            </w:pPr>
            <w:r w:rsidRPr="006A23E3">
              <w:rPr>
                <w:rFonts w:ascii="Arial CYR" w:hAnsi="Arial CYR" w:cs="Arial CYR"/>
                <w:b/>
                <w:bCs/>
                <w:sz w:val="16"/>
                <w:szCs w:val="16"/>
              </w:rPr>
              <w:t>910</w:t>
            </w:r>
          </w:p>
        </w:tc>
        <w:tc>
          <w:tcPr>
            <w:tcW w:w="880" w:type="dxa"/>
            <w:tcBorders>
              <w:top w:val="nil"/>
              <w:left w:val="nil"/>
              <w:bottom w:val="single" w:sz="4" w:space="0" w:color="auto"/>
              <w:right w:val="single" w:sz="4" w:space="0" w:color="auto"/>
            </w:tcBorders>
            <w:shd w:val="clear" w:color="000000" w:fill="FFFF00"/>
            <w:noWrap/>
            <w:vAlign w:val="bottom"/>
            <w:hideMark/>
          </w:tcPr>
          <w:p w:rsidR="006A23E3" w:rsidRPr="006A23E3" w:rsidRDefault="006A23E3" w:rsidP="006A23E3">
            <w:pPr>
              <w:jc w:val="center"/>
              <w:rPr>
                <w:rFonts w:ascii="Arial CYR" w:hAnsi="Arial CYR" w:cs="Arial CYR"/>
                <w:b/>
                <w:bCs/>
                <w:sz w:val="16"/>
                <w:szCs w:val="16"/>
              </w:rPr>
            </w:pPr>
            <w:r w:rsidRPr="006A23E3">
              <w:rPr>
                <w:rFonts w:ascii="Arial CYR" w:hAnsi="Arial CYR" w:cs="Arial CYR"/>
                <w:b/>
                <w:bCs/>
                <w:sz w:val="16"/>
                <w:szCs w:val="16"/>
              </w:rPr>
              <w:t>0700</w:t>
            </w:r>
          </w:p>
        </w:tc>
        <w:tc>
          <w:tcPr>
            <w:tcW w:w="1004" w:type="dxa"/>
            <w:gridSpan w:val="3"/>
            <w:tcBorders>
              <w:top w:val="nil"/>
              <w:left w:val="nil"/>
              <w:bottom w:val="single" w:sz="4" w:space="0" w:color="auto"/>
              <w:right w:val="single" w:sz="4" w:space="0" w:color="auto"/>
            </w:tcBorders>
            <w:shd w:val="clear" w:color="000000" w:fill="FFFF00"/>
            <w:noWrap/>
            <w:vAlign w:val="bottom"/>
            <w:hideMark/>
          </w:tcPr>
          <w:p w:rsidR="006A23E3" w:rsidRPr="006A23E3" w:rsidRDefault="006A23E3" w:rsidP="006A23E3">
            <w:pPr>
              <w:jc w:val="center"/>
              <w:rPr>
                <w:rFonts w:ascii="Arial CYR" w:hAnsi="Arial CYR" w:cs="Arial CYR"/>
                <w:b/>
                <w:bCs/>
                <w:sz w:val="16"/>
                <w:szCs w:val="16"/>
              </w:rPr>
            </w:pPr>
            <w:r w:rsidRPr="006A23E3">
              <w:rPr>
                <w:rFonts w:ascii="Arial CYR" w:hAnsi="Arial CYR" w:cs="Arial CYR"/>
                <w:b/>
                <w:bCs/>
                <w:sz w:val="16"/>
                <w:szCs w:val="16"/>
              </w:rPr>
              <w:t> </w:t>
            </w:r>
          </w:p>
        </w:tc>
        <w:tc>
          <w:tcPr>
            <w:tcW w:w="1357" w:type="dxa"/>
            <w:gridSpan w:val="5"/>
            <w:tcBorders>
              <w:top w:val="nil"/>
              <w:left w:val="nil"/>
              <w:bottom w:val="single" w:sz="4" w:space="0" w:color="auto"/>
              <w:right w:val="single" w:sz="4" w:space="0" w:color="auto"/>
            </w:tcBorders>
            <w:shd w:val="clear" w:color="000000" w:fill="FFFF00"/>
            <w:noWrap/>
            <w:vAlign w:val="bottom"/>
            <w:hideMark/>
          </w:tcPr>
          <w:p w:rsidR="006A23E3" w:rsidRPr="006A23E3" w:rsidRDefault="006A23E3" w:rsidP="006A23E3">
            <w:pPr>
              <w:jc w:val="center"/>
              <w:rPr>
                <w:rFonts w:ascii="Arial CYR" w:hAnsi="Arial CYR" w:cs="Arial CYR"/>
                <w:b/>
                <w:bCs/>
                <w:sz w:val="16"/>
                <w:szCs w:val="16"/>
              </w:rPr>
            </w:pPr>
            <w:r w:rsidRPr="006A23E3">
              <w:rPr>
                <w:rFonts w:ascii="Arial CYR" w:hAnsi="Arial CYR" w:cs="Arial CYR"/>
                <w:b/>
                <w:bCs/>
                <w:sz w:val="16"/>
                <w:szCs w:val="16"/>
              </w:rPr>
              <w:t> </w:t>
            </w:r>
          </w:p>
        </w:tc>
        <w:tc>
          <w:tcPr>
            <w:tcW w:w="1324" w:type="dxa"/>
            <w:gridSpan w:val="3"/>
            <w:tcBorders>
              <w:top w:val="nil"/>
              <w:left w:val="nil"/>
              <w:bottom w:val="single" w:sz="4" w:space="0" w:color="auto"/>
              <w:right w:val="single" w:sz="4" w:space="0" w:color="auto"/>
            </w:tcBorders>
            <w:shd w:val="clear" w:color="000000" w:fill="FFFF00"/>
            <w:noWrap/>
            <w:vAlign w:val="bottom"/>
            <w:hideMark/>
          </w:tcPr>
          <w:p w:rsidR="006A23E3" w:rsidRPr="006A23E3" w:rsidRDefault="006A23E3" w:rsidP="006A23E3">
            <w:pPr>
              <w:jc w:val="right"/>
              <w:rPr>
                <w:rFonts w:ascii="Arial CYR" w:hAnsi="Arial CYR" w:cs="Arial CYR"/>
                <w:b/>
                <w:bCs/>
                <w:sz w:val="16"/>
                <w:szCs w:val="16"/>
              </w:rPr>
            </w:pPr>
            <w:r w:rsidRPr="006A23E3">
              <w:rPr>
                <w:rFonts w:ascii="Arial CYR" w:hAnsi="Arial CYR" w:cs="Arial CYR"/>
                <w:b/>
                <w:bCs/>
                <w:sz w:val="16"/>
                <w:szCs w:val="16"/>
              </w:rPr>
              <w:t xml:space="preserve">50,00 </w:t>
            </w:r>
          </w:p>
        </w:tc>
        <w:tc>
          <w:tcPr>
            <w:tcW w:w="1037" w:type="dxa"/>
            <w:gridSpan w:val="3"/>
            <w:tcBorders>
              <w:top w:val="nil"/>
              <w:left w:val="nil"/>
              <w:bottom w:val="single" w:sz="4" w:space="0" w:color="auto"/>
              <w:right w:val="single" w:sz="4" w:space="0" w:color="auto"/>
            </w:tcBorders>
            <w:shd w:val="clear" w:color="000000" w:fill="FFFF00"/>
            <w:noWrap/>
            <w:vAlign w:val="bottom"/>
            <w:hideMark/>
          </w:tcPr>
          <w:p w:rsidR="006A23E3" w:rsidRPr="006A23E3" w:rsidRDefault="006A23E3" w:rsidP="006A23E3">
            <w:pPr>
              <w:jc w:val="right"/>
              <w:rPr>
                <w:rFonts w:ascii="Arial CYR" w:hAnsi="Arial CYR" w:cs="Arial CYR"/>
                <w:b/>
                <w:bCs/>
                <w:sz w:val="16"/>
                <w:szCs w:val="16"/>
              </w:rPr>
            </w:pPr>
            <w:r w:rsidRPr="006A23E3">
              <w:rPr>
                <w:rFonts w:ascii="Arial CYR" w:hAnsi="Arial CYR" w:cs="Arial CYR"/>
                <w:b/>
                <w:bCs/>
                <w:sz w:val="16"/>
                <w:szCs w:val="16"/>
              </w:rPr>
              <w:t xml:space="preserve">50,00 </w:t>
            </w:r>
          </w:p>
        </w:tc>
        <w:tc>
          <w:tcPr>
            <w:tcW w:w="1813" w:type="dxa"/>
            <w:gridSpan w:val="4"/>
            <w:tcBorders>
              <w:top w:val="nil"/>
              <w:left w:val="nil"/>
              <w:bottom w:val="single" w:sz="4" w:space="0" w:color="auto"/>
              <w:right w:val="single" w:sz="4" w:space="0" w:color="auto"/>
            </w:tcBorders>
            <w:shd w:val="clear" w:color="000000" w:fill="FFFF00"/>
            <w:noWrap/>
            <w:vAlign w:val="bottom"/>
            <w:hideMark/>
          </w:tcPr>
          <w:p w:rsidR="006A23E3" w:rsidRPr="006A23E3" w:rsidRDefault="006A23E3" w:rsidP="006A23E3">
            <w:pPr>
              <w:jc w:val="right"/>
              <w:rPr>
                <w:rFonts w:ascii="Arial CYR" w:hAnsi="Arial CYR" w:cs="Arial CYR"/>
                <w:b/>
                <w:bCs/>
                <w:sz w:val="16"/>
                <w:szCs w:val="16"/>
              </w:rPr>
            </w:pPr>
            <w:r w:rsidRPr="006A23E3">
              <w:rPr>
                <w:rFonts w:ascii="Arial CYR" w:hAnsi="Arial CYR" w:cs="Arial CYR"/>
                <w:b/>
                <w:bCs/>
                <w:sz w:val="16"/>
                <w:szCs w:val="16"/>
              </w:rPr>
              <w:t xml:space="preserve">0,00 </w:t>
            </w:r>
          </w:p>
        </w:tc>
        <w:tc>
          <w:tcPr>
            <w:tcW w:w="799" w:type="dxa"/>
            <w:gridSpan w:val="4"/>
            <w:tcBorders>
              <w:top w:val="nil"/>
              <w:left w:val="nil"/>
              <w:bottom w:val="single" w:sz="4" w:space="0" w:color="auto"/>
              <w:right w:val="single" w:sz="4" w:space="0" w:color="auto"/>
            </w:tcBorders>
            <w:shd w:val="clear" w:color="000000" w:fill="FFFF00"/>
            <w:noWrap/>
            <w:vAlign w:val="bottom"/>
            <w:hideMark/>
          </w:tcPr>
          <w:p w:rsidR="006A23E3" w:rsidRPr="006A23E3" w:rsidRDefault="006A23E3" w:rsidP="006A23E3">
            <w:pPr>
              <w:jc w:val="right"/>
              <w:rPr>
                <w:rFonts w:ascii="Arial CYR" w:hAnsi="Arial CYR" w:cs="Arial CYR"/>
                <w:b/>
                <w:bCs/>
                <w:sz w:val="16"/>
                <w:szCs w:val="16"/>
              </w:rPr>
            </w:pPr>
            <w:r w:rsidRPr="006A23E3">
              <w:rPr>
                <w:rFonts w:ascii="Arial CYR" w:hAnsi="Arial CYR" w:cs="Arial CYR"/>
                <w:b/>
                <w:bCs/>
                <w:sz w:val="16"/>
                <w:szCs w:val="16"/>
              </w:rPr>
              <w:t xml:space="preserve">100,00 </w:t>
            </w:r>
          </w:p>
        </w:tc>
      </w:tr>
      <w:tr w:rsidR="006A23E3" w:rsidRPr="006A23E3" w:rsidTr="00DC36A2">
        <w:trPr>
          <w:gridAfter w:val="2"/>
          <w:wAfter w:w="515" w:type="dxa"/>
          <w:trHeight w:val="255"/>
        </w:trPr>
        <w:tc>
          <w:tcPr>
            <w:tcW w:w="1701" w:type="dxa"/>
            <w:gridSpan w:val="2"/>
            <w:tcBorders>
              <w:top w:val="nil"/>
              <w:left w:val="single" w:sz="4" w:space="0" w:color="auto"/>
              <w:bottom w:val="single" w:sz="4" w:space="0" w:color="auto"/>
              <w:right w:val="single" w:sz="4" w:space="0" w:color="auto"/>
            </w:tcBorders>
            <w:shd w:val="clear" w:color="auto" w:fill="auto"/>
            <w:vAlign w:val="bottom"/>
            <w:hideMark/>
          </w:tcPr>
          <w:p w:rsidR="006A23E3" w:rsidRPr="006A23E3" w:rsidRDefault="006A23E3" w:rsidP="006A23E3">
            <w:pPr>
              <w:rPr>
                <w:rFonts w:ascii="Arial CYR" w:hAnsi="Arial CYR" w:cs="Arial CYR"/>
                <w:b/>
                <w:bCs/>
                <w:i/>
                <w:iCs/>
                <w:sz w:val="16"/>
                <w:szCs w:val="16"/>
              </w:rPr>
            </w:pPr>
            <w:r w:rsidRPr="006A23E3">
              <w:rPr>
                <w:rFonts w:ascii="Arial CYR" w:hAnsi="Arial CYR" w:cs="Arial CYR"/>
                <w:b/>
                <w:bCs/>
                <w:i/>
                <w:iCs/>
                <w:sz w:val="16"/>
                <w:szCs w:val="16"/>
              </w:rPr>
              <w:t>Профессиональная подготовка и повышение квалификации</w:t>
            </w:r>
          </w:p>
        </w:tc>
        <w:tc>
          <w:tcPr>
            <w:tcW w:w="808" w:type="dxa"/>
            <w:tcBorders>
              <w:top w:val="nil"/>
              <w:left w:val="nil"/>
              <w:bottom w:val="single" w:sz="4" w:space="0" w:color="auto"/>
              <w:right w:val="single" w:sz="4" w:space="0" w:color="auto"/>
            </w:tcBorders>
            <w:shd w:val="clear" w:color="000000" w:fill="FFFFFF"/>
            <w:noWrap/>
            <w:vAlign w:val="bottom"/>
            <w:hideMark/>
          </w:tcPr>
          <w:p w:rsidR="006A23E3" w:rsidRPr="006A23E3" w:rsidRDefault="006A23E3" w:rsidP="006A23E3">
            <w:pPr>
              <w:jc w:val="center"/>
              <w:rPr>
                <w:rFonts w:ascii="Arial CYR" w:hAnsi="Arial CYR" w:cs="Arial CYR"/>
                <w:b/>
                <w:bCs/>
                <w:i/>
                <w:iCs/>
                <w:sz w:val="16"/>
                <w:szCs w:val="16"/>
              </w:rPr>
            </w:pPr>
            <w:r w:rsidRPr="006A23E3">
              <w:rPr>
                <w:rFonts w:ascii="Arial CYR" w:hAnsi="Arial CYR" w:cs="Arial CYR"/>
                <w:b/>
                <w:bCs/>
                <w:i/>
                <w:iCs/>
                <w:sz w:val="16"/>
                <w:szCs w:val="16"/>
              </w:rPr>
              <w:t>910</w:t>
            </w:r>
          </w:p>
        </w:tc>
        <w:tc>
          <w:tcPr>
            <w:tcW w:w="880" w:type="dxa"/>
            <w:tcBorders>
              <w:top w:val="nil"/>
              <w:left w:val="nil"/>
              <w:bottom w:val="single" w:sz="4" w:space="0" w:color="auto"/>
              <w:right w:val="single" w:sz="4" w:space="0" w:color="auto"/>
            </w:tcBorders>
            <w:shd w:val="clear" w:color="000000" w:fill="FFFFFF"/>
            <w:noWrap/>
            <w:vAlign w:val="bottom"/>
            <w:hideMark/>
          </w:tcPr>
          <w:p w:rsidR="006A23E3" w:rsidRPr="006A23E3" w:rsidRDefault="006A23E3" w:rsidP="006A23E3">
            <w:pPr>
              <w:jc w:val="center"/>
              <w:rPr>
                <w:rFonts w:ascii="Arial CYR" w:hAnsi="Arial CYR" w:cs="Arial CYR"/>
                <w:b/>
                <w:bCs/>
                <w:i/>
                <w:iCs/>
                <w:sz w:val="16"/>
                <w:szCs w:val="16"/>
              </w:rPr>
            </w:pPr>
            <w:r w:rsidRPr="006A23E3">
              <w:rPr>
                <w:rFonts w:ascii="Arial CYR" w:hAnsi="Arial CYR" w:cs="Arial CYR"/>
                <w:b/>
                <w:bCs/>
                <w:i/>
                <w:iCs/>
                <w:sz w:val="16"/>
                <w:szCs w:val="16"/>
              </w:rPr>
              <w:t>0705</w:t>
            </w:r>
          </w:p>
        </w:tc>
        <w:tc>
          <w:tcPr>
            <w:tcW w:w="1004" w:type="dxa"/>
            <w:gridSpan w:val="3"/>
            <w:tcBorders>
              <w:top w:val="nil"/>
              <w:left w:val="nil"/>
              <w:bottom w:val="single" w:sz="4" w:space="0" w:color="auto"/>
              <w:right w:val="single" w:sz="4" w:space="0" w:color="auto"/>
            </w:tcBorders>
            <w:shd w:val="clear" w:color="000000" w:fill="FFFFFF"/>
            <w:noWrap/>
            <w:vAlign w:val="bottom"/>
            <w:hideMark/>
          </w:tcPr>
          <w:p w:rsidR="006A23E3" w:rsidRPr="006A23E3" w:rsidRDefault="006A23E3" w:rsidP="006A23E3">
            <w:pPr>
              <w:jc w:val="center"/>
              <w:rPr>
                <w:rFonts w:ascii="Arial CYR" w:hAnsi="Arial CYR" w:cs="Arial CYR"/>
                <w:b/>
                <w:bCs/>
                <w:i/>
                <w:iCs/>
                <w:sz w:val="16"/>
                <w:szCs w:val="16"/>
              </w:rPr>
            </w:pPr>
            <w:r w:rsidRPr="006A23E3">
              <w:rPr>
                <w:rFonts w:ascii="Arial CYR" w:hAnsi="Arial CYR" w:cs="Arial CYR"/>
                <w:b/>
                <w:bCs/>
                <w:i/>
                <w:iCs/>
                <w:sz w:val="16"/>
                <w:szCs w:val="16"/>
              </w:rPr>
              <w:t> </w:t>
            </w:r>
          </w:p>
        </w:tc>
        <w:tc>
          <w:tcPr>
            <w:tcW w:w="1357" w:type="dxa"/>
            <w:gridSpan w:val="5"/>
            <w:tcBorders>
              <w:top w:val="nil"/>
              <w:left w:val="nil"/>
              <w:bottom w:val="single" w:sz="4" w:space="0" w:color="auto"/>
              <w:right w:val="single" w:sz="4" w:space="0" w:color="auto"/>
            </w:tcBorders>
            <w:shd w:val="clear" w:color="000000" w:fill="FFFFFF"/>
            <w:noWrap/>
            <w:vAlign w:val="bottom"/>
            <w:hideMark/>
          </w:tcPr>
          <w:p w:rsidR="006A23E3" w:rsidRPr="006A23E3" w:rsidRDefault="006A23E3" w:rsidP="006A23E3">
            <w:pPr>
              <w:jc w:val="center"/>
              <w:rPr>
                <w:rFonts w:ascii="Arial CYR" w:hAnsi="Arial CYR" w:cs="Arial CYR"/>
                <w:b/>
                <w:bCs/>
                <w:i/>
                <w:iCs/>
                <w:sz w:val="16"/>
                <w:szCs w:val="16"/>
              </w:rPr>
            </w:pPr>
            <w:r w:rsidRPr="006A23E3">
              <w:rPr>
                <w:rFonts w:ascii="Arial CYR" w:hAnsi="Arial CYR" w:cs="Arial CYR"/>
                <w:b/>
                <w:bCs/>
                <w:i/>
                <w:iCs/>
                <w:sz w:val="16"/>
                <w:szCs w:val="16"/>
              </w:rPr>
              <w:t> </w:t>
            </w:r>
          </w:p>
        </w:tc>
        <w:tc>
          <w:tcPr>
            <w:tcW w:w="1324" w:type="dxa"/>
            <w:gridSpan w:val="3"/>
            <w:tcBorders>
              <w:top w:val="nil"/>
              <w:left w:val="nil"/>
              <w:bottom w:val="single" w:sz="4" w:space="0" w:color="auto"/>
              <w:right w:val="single" w:sz="4" w:space="0" w:color="auto"/>
            </w:tcBorders>
            <w:shd w:val="clear" w:color="000000" w:fill="FFFFFF"/>
            <w:noWrap/>
            <w:vAlign w:val="bottom"/>
            <w:hideMark/>
          </w:tcPr>
          <w:p w:rsidR="006A23E3" w:rsidRPr="006A23E3" w:rsidRDefault="006A23E3" w:rsidP="006A23E3">
            <w:pPr>
              <w:jc w:val="right"/>
              <w:rPr>
                <w:rFonts w:ascii="Arial CYR" w:hAnsi="Arial CYR" w:cs="Arial CYR"/>
                <w:b/>
                <w:bCs/>
                <w:i/>
                <w:iCs/>
                <w:sz w:val="16"/>
                <w:szCs w:val="16"/>
              </w:rPr>
            </w:pPr>
            <w:r w:rsidRPr="006A23E3">
              <w:rPr>
                <w:rFonts w:ascii="Arial CYR" w:hAnsi="Arial CYR" w:cs="Arial CYR"/>
                <w:b/>
                <w:bCs/>
                <w:i/>
                <w:iCs/>
                <w:sz w:val="16"/>
                <w:szCs w:val="16"/>
              </w:rPr>
              <w:t xml:space="preserve">50,00 </w:t>
            </w:r>
          </w:p>
        </w:tc>
        <w:tc>
          <w:tcPr>
            <w:tcW w:w="1037" w:type="dxa"/>
            <w:gridSpan w:val="3"/>
            <w:tcBorders>
              <w:top w:val="nil"/>
              <w:left w:val="nil"/>
              <w:bottom w:val="single" w:sz="4" w:space="0" w:color="auto"/>
              <w:right w:val="single" w:sz="4" w:space="0" w:color="auto"/>
            </w:tcBorders>
            <w:shd w:val="clear" w:color="000000" w:fill="FFFFFF"/>
            <w:noWrap/>
            <w:vAlign w:val="bottom"/>
            <w:hideMark/>
          </w:tcPr>
          <w:p w:rsidR="006A23E3" w:rsidRPr="006A23E3" w:rsidRDefault="006A23E3" w:rsidP="006A23E3">
            <w:pPr>
              <w:jc w:val="right"/>
              <w:rPr>
                <w:rFonts w:ascii="Arial CYR" w:hAnsi="Arial CYR" w:cs="Arial CYR"/>
                <w:b/>
                <w:bCs/>
                <w:i/>
                <w:iCs/>
                <w:sz w:val="16"/>
                <w:szCs w:val="16"/>
              </w:rPr>
            </w:pPr>
            <w:r w:rsidRPr="006A23E3">
              <w:rPr>
                <w:rFonts w:ascii="Arial CYR" w:hAnsi="Arial CYR" w:cs="Arial CYR"/>
                <w:b/>
                <w:bCs/>
                <w:i/>
                <w:iCs/>
                <w:sz w:val="16"/>
                <w:szCs w:val="16"/>
              </w:rPr>
              <w:t xml:space="preserve">50,00 </w:t>
            </w:r>
          </w:p>
        </w:tc>
        <w:tc>
          <w:tcPr>
            <w:tcW w:w="1813" w:type="dxa"/>
            <w:gridSpan w:val="4"/>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b/>
                <w:bCs/>
                <w:i/>
                <w:iCs/>
                <w:sz w:val="16"/>
                <w:szCs w:val="16"/>
              </w:rPr>
            </w:pPr>
            <w:r w:rsidRPr="006A23E3">
              <w:rPr>
                <w:rFonts w:ascii="Arial CYR" w:hAnsi="Arial CYR" w:cs="Arial CYR"/>
                <w:b/>
                <w:bCs/>
                <w:i/>
                <w:iCs/>
                <w:sz w:val="16"/>
                <w:szCs w:val="16"/>
              </w:rPr>
              <w:t xml:space="preserve">0,00 </w:t>
            </w:r>
          </w:p>
        </w:tc>
        <w:tc>
          <w:tcPr>
            <w:tcW w:w="799" w:type="dxa"/>
            <w:gridSpan w:val="4"/>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b/>
                <w:bCs/>
                <w:i/>
                <w:iCs/>
                <w:sz w:val="16"/>
                <w:szCs w:val="16"/>
              </w:rPr>
            </w:pPr>
            <w:r w:rsidRPr="006A23E3">
              <w:rPr>
                <w:rFonts w:ascii="Arial CYR" w:hAnsi="Arial CYR" w:cs="Arial CYR"/>
                <w:b/>
                <w:bCs/>
                <w:i/>
                <w:iCs/>
                <w:sz w:val="16"/>
                <w:szCs w:val="16"/>
              </w:rPr>
              <w:t xml:space="preserve">100,00 </w:t>
            </w:r>
          </w:p>
        </w:tc>
      </w:tr>
      <w:tr w:rsidR="006A23E3" w:rsidRPr="006A23E3" w:rsidTr="00DC36A2">
        <w:trPr>
          <w:gridAfter w:val="2"/>
          <w:wAfter w:w="515" w:type="dxa"/>
          <w:trHeight w:val="510"/>
        </w:trPr>
        <w:tc>
          <w:tcPr>
            <w:tcW w:w="1701" w:type="dxa"/>
            <w:gridSpan w:val="2"/>
            <w:tcBorders>
              <w:top w:val="nil"/>
              <w:left w:val="single" w:sz="4" w:space="0" w:color="auto"/>
              <w:bottom w:val="single" w:sz="4" w:space="0" w:color="auto"/>
              <w:right w:val="single" w:sz="4" w:space="0" w:color="auto"/>
            </w:tcBorders>
            <w:shd w:val="clear" w:color="000000" w:fill="DAEEF3"/>
            <w:vAlign w:val="bottom"/>
            <w:hideMark/>
          </w:tcPr>
          <w:p w:rsidR="006A23E3" w:rsidRPr="006A23E3" w:rsidRDefault="006A23E3" w:rsidP="006A23E3">
            <w:pPr>
              <w:rPr>
                <w:rFonts w:ascii="Arial CYR" w:hAnsi="Arial CYR" w:cs="Arial CYR"/>
                <w:sz w:val="16"/>
                <w:szCs w:val="16"/>
              </w:rPr>
            </w:pPr>
            <w:r w:rsidRPr="006A23E3">
              <w:rPr>
                <w:rFonts w:ascii="Arial CYR" w:hAnsi="Arial CYR" w:cs="Arial CYR"/>
                <w:sz w:val="16"/>
                <w:szCs w:val="16"/>
              </w:rPr>
              <w:t>Расходы на обеспечение деятельности  органов местного самоуправления</w:t>
            </w:r>
          </w:p>
        </w:tc>
        <w:tc>
          <w:tcPr>
            <w:tcW w:w="808" w:type="dxa"/>
            <w:tcBorders>
              <w:top w:val="nil"/>
              <w:left w:val="nil"/>
              <w:bottom w:val="single" w:sz="4" w:space="0" w:color="auto"/>
              <w:right w:val="single" w:sz="4" w:space="0" w:color="auto"/>
            </w:tcBorders>
            <w:shd w:val="clear" w:color="000000" w:fill="DAEEF3"/>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910</w:t>
            </w:r>
          </w:p>
        </w:tc>
        <w:tc>
          <w:tcPr>
            <w:tcW w:w="880" w:type="dxa"/>
            <w:tcBorders>
              <w:top w:val="nil"/>
              <w:left w:val="nil"/>
              <w:bottom w:val="single" w:sz="4" w:space="0" w:color="auto"/>
              <w:right w:val="single" w:sz="4" w:space="0" w:color="auto"/>
            </w:tcBorders>
            <w:shd w:val="clear" w:color="000000" w:fill="DAEEF3"/>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0705</w:t>
            </w:r>
          </w:p>
        </w:tc>
        <w:tc>
          <w:tcPr>
            <w:tcW w:w="1004" w:type="dxa"/>
            <w:gridSpan w:val="3"/>
            <w:tcBorders>
              <w:top w:val="nil"/>
              <w:left w:val="nil"/>
              <w:bottom w:val="single" w:sz="4" w:space="0" w:color="auto"/>
              <w:right w:val="single" w:sz="4" w:space="0" w:color="auto"/>
            </w:tcBorders>
            <w:shd w:val="clear" w:color="000000" w:fill="DAEEF3"/>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20300 20020</w:t>
            </w:r>
          </w:p>
        </w:tc>
        <w:tc>
          <w:tcPr>
            <w:tcW w:w="1357" w:type="dxa"/>
            <w:gridSpan w:val="5"/>
            <w:tcBorders>
              <w:top w:val="nil"/>
              <w:left w:val="nil"/>
              <w:bottom w:val="single" w:sz="4" w:space="0" w:color="auto"/>
              <w:right w:val="single" w:sz="4" w:space="0" w:color="auto"/>
            </w:tcBorders>
            <w:shd w:val="clear" w:color="000000" w:fill="DAEEF3"/>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 </w:t>
            </w:r>
          </w:p>
        </w:tc>
        <w:tc>
          <w:tcPr>
            <w:tcW w:w="1324" w:type="dxa"/>
            <w:gridSpan w:val="3"/>
            <w:tcBorders>
              <w:top w:val="nil"/>
              <w:left w:val="nil"/>
              <w:bottom w:val="single" w:sz="4" w:space="0" w:color="auto"/>
              <w:right w:val="single" w:sz="4" w:space="0" w:color="auto"/>
            </w:tcBorders>
            <w:shd w:val="clear" w:color="000000" w:fill="DAEEF3"/>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50,00 </w:t>
            </w:r>
          </w:p>
        </w:tc>
        <w:tc>
          <w:tcPr>
            <w:tcW w:w="1037" w:type="dxa"/>
            <w:gridSpan w:val="3"/>
            <w:tcBorders>
              <w:top w:val="nil"/>
              <w:left w:val="nil"/>
              <w:bottom w:val="single" w:sz="4" w:space="0" w:color="auto"/>
              <w:right w:val="single" w:sz="4" w:space="0" w:color="auto"/>
            </w:tcBorders>
            <w:shd w:val="clear" w:color="000000" w:fill="DAEEF3"/>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50,00 </w:t>
            </w:r>
          </w:p>
        </w:tc>
        <w:tc>
          <w:tcPr>
            <w:tcW w:w="1813" w:type="dxa"/>
            <w:gridSpan w:val="4"/>
            <w:tcBorders>
              <w:top w:val="nil"/>
              <w:left w:val="nil"/>
              <w:bottom w:val="single" w:sz="4" w:space="0" w:color="auto"/>
              <w:right w:val="single" w:sz="4" w:space="0" w:color="auto"/>
            </w:tcBorders>
            <w:shd w:val="clear" w:color="000000" w:fill="DAEEF3"/>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0,00 </w:t>
            </w:r>
          </w:p>
        </w:tc>
        <w:tc>
          <w:tcPr>
            <w:tcW w:w="799" w:type="dxa"/>
            <w:gridSpan w:val="4"/>
            <w:tcBorders>
              <w:top w:val="nil"/>
              <w:left w:val="nil"/>
              <w:bottom w:val="single" w:sz="4" w:space="0" w:color="auto"/>
              <w:right w:val="single" w:sz="4" w:space="0" w:color="auto"/>
            </w:tcBorders>
            <w:shd w:val="clear" w:color="000000" w:fill="DAEEF3"/>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100,00 </w:t>
            </w:r>
          </w:p>
        </w:tc>
      </w:tr>
      <w:tr w:rsidR="006A23E3" w:rsidRPr="006A23E3" w:rsidTr="00DC36A2">
        <w:trPr>
          <w:gridAfter w:val="2"/>
          <w:wAfter w:w="515" w:type="dxa"/>
          <w:trHeight w:val="510"/>
        </w:trPr>
        <w:tc>
          <w:tcPr>
            <w:tcW w:w="1701" w:type="dxa"/>
            <w:gridSpan w:val="2"/>
            <w:tcBorders>
              <w:top w:val="nil"/>
              <w:left w:val="single" w:sz="4" w:space="0" w:color="auto"/>
              <w:bottom w:val="single" w:sz="4" w:space="0" w:color="auto"/>
              <w:right w:val="single" w:sz="4" w:space="0" w:color="auto"/>
            </w:tcBorders>
            <w:shd w:val="clear" w:color="auto" w:fill="auto"/>
            <w:vAlign w:val="bottom"/>
            <w:hideMark/>
          </w:tcPr>
          <w:p w:rsidR="006A23E3" w:rsidRPr="006A23E3" w:rsidRDefault="006A23E3" w:rsidP="006A23E3">
            <w:pPr>
              <w:rPr>
                <w:rFonts w:ascii="Arial CYR" w:hAnsi="Arial CYR" w:cs="Arial CYR"/>
                <w:sz w:val="16"/>
                <w:szCs w:val="16"/>
              </w:rPr>
            </w:pPr>
            <w:r w:rsidRPr="006A23E3">
              <w:rPr>
                <w:rFonts w:ascii="Arial CYR" w:hAnsi="Arial CYR" w:cs="Arial CYR"/>
                <w:sz w:val="16"/>
                <w:szCs w:val="16"/>
              </w:rPr>
              <w:t>Закупка товаров, работ и услуг для государственных (муниципальных) нужд</w:t>
            </w:r>
          </w:p>
        </w:tc>
        <w:tc>
          <w:tcPr>
            <w:tcW w:w="808" w:type="dxa"/>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910</w:t>
            </w:r>
          </w:p>
        </w:tc>
        <w:tc>
          <w:tcPr>
            <w:tcW w:w="880" w:type="dxa"/>
            <w:tcBorders>
              <w:top w:val="nil"/>
              <w:left w:val="nil"/>
              <w:bottom w:val="single" w:sz="4" w:space="0" w:color="auto"/>
              <w:right w:val="single" w:sz="4" w:space="0" w:color="auto"/>
            </w:tcBorders>
            <w:shd w:val="clear" w:color="000000" w:fill="FFFFFF"/>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0705</w:t>
            </w:r>
          </w:p>
        </w:tc>
        <w:tc>
          <w:tcPr>
            <w:tcW w:w="1004" w:type="dxa"/>
            <w:gridSpan w:val="3"/>
            <w:tcBorders>
              <w:top w:val="nil"/>
              <w:left w:val="nil"/>
              <w:bottom w:val="single" w:sz="4" w:space="0" w:color="auto"/>
              <w:right w:val="single" w:sz="4" w:space="0" w:color="auto"/>
            </w:tcBorders>
            <w:shd w:val="clear" w:color="000000" w:fill="FFFFFF"/>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20300 20020</w:t>
            </w:r>
          </w:p>
        </w:tc>
        <w:tc>
          <w:tcPr>
            <w:tcW w:w="1357" w:type="dxa"/>
            <w:gridSpan w:val="5"/>
            <w:tcBorders>
              <w:top w:val="nil"/>
              <w:left w:val="nil"/>
              <w:bottom w:val="single" w:sz="4" w:space="0" w:color="auto"/>
              <w:right w:val="single" w:sz="4" w:space="0" w:color="auto"/>
            </w:tcBorders>
            <w:shd w:val="clear" w:color="000000" w:fill="FFFFFF"/>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200</w:t>
            </w:r>
          </w:p>
        </w:tc>
        <w:tc>
          <w:tcPr>
            <w:tcW w:w="1324" w:type="dxa"/>
            <w:gridSpan w:val="3"/>
            <w:tcBorders>
              <w:top w:val="nil"/>
              <w:left w:val="nil"/>
              <w:bottom w:val="single" w:sz="4" w:space="0" w:color="auto"/>
              <w:right w:val="single" w:sz="4" w:space="0" w:color="auto"/>
            </w:tcBorders>
            <w:shd w:val="clear" w:color="000000" w:fill="FFFFFF"/>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50,00 </w:t>
            </w:r>
          </w:p>
        </w:tc>
        <w:tc>
          <w:tcPr>
            <w:tcW w:w="1037" w:type="dxa"/>
            <w:gridSpan w:val="3"/>
            <w:tcBorders>
              <w:top w:val="nil"/>
              <w:left w:val="nil"/>
              <w:bottom w:val="single" w:sz="4" w:space="0" w:color="auto"/>
              <w:right w:val="single" w:sz="4" w:space="0" w:color="auto"/>
            </w:tcBorders>
            <w:shd w:val="clear" w:color="000000" w:fill="FFFFFF"/>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50,00 </w:t>
            </w:r>
          </w:p>
        </w:tc>
        <w:tc>
          <w:tcPr>
            <w:tcW w:w="1813" w:type="dxa"/>
            <w:gridSpan w:val="4"/>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0,00 </w:t>
            </w:r>
          </w:p>
        </w:tc>
        <w:tc>
          <w:tcPr>
            <w:tcW w:w="799" w:type="dxa"/>
            <w:gridSpan w:val="4"/>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100,00 </w:t>
            </w:r>
          </w:p>
        </w:tc>
      </w:tr>
      <w:tr w:rsidR="006A23E3" w:rsidRPr="006A23E3" w:rsidTr="00DC36A2">
        <w:trPr>
          <w:gridAfter w:val="2"/>
          <w:wAfter w:w="515" w:type="dxa"/>
          <w:trHeight w:val="255"/>
        </w:trPr>
        <w:tc>
          <w:tcPr>
            <w:tcW w:w="1701" w:type="dxa"/>
            <w:gridSpan w:val="2"/>
            <w:tcBorders>
              <w:top w:val="nil"/>
              <w:left w:val="single" w:sz="4" w:space="0" w:color="auto"/>
              <w:bottom w:val="single" w:sz="4" w:space="0" w:color="auto"/>
              <w:right w:val="single" w:sz="4" w:space="0" w:color="auto"/>
            </w:tcBorders>
            <w:shd w:val="clear" w:color="auto" w:fill="auto"/>
            <w:vAlign w:val="bottom"/>
            <w:hideMark/>
          </w:tcPr>
          <w:p w:rsidR="006A23E3" w:rsidRPr="006A23E3" w:rsidRDefault="006A23E3" w:rsidP="006A23E3">
            <w:pPr>
              <w:rPr>
                <w:rFonts w:ascii="Arial CYR" w:hAnsi="Arial CYR" w:cs="Arial CYR"/>
                <w:sz w:val="16"/>
                <w:szCs w:val="16"/>
              </w:rPr>
            </w:pPr>
            <w:r w:rsidRPr="006A23E3">
              <w:rPr>
                <w:rFonts w:ascii="Arial CYR" w:hAnsi="Arial CYR" w:cs="Arial CYR"/>
                <w:sz w:val="16"/>
                <w:szCs w:val="16"/>
              </w:rPr>
              <w:t>Прочая закупка товаров, работ и услуг</w:t>
            </w:r>
          </w:p>
        </w:tc>
        <w:tc>
          <w:tcPr>
            <w:tcW w:w="808" w:type="dxa"/>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910</w:t>
            </w:r>
          </w:p>
        </w:tc>
        <w:tc>
          <w:tcPr>
            <w:tcW w:w="880" w:type="dxa"/>
            <w:tcBorders>
              <w:top w:val="nil"/>
              <w:left w:val="nil"/>
              <w:bottom w:val="single" w:sz="4" w:space="0" w:color="auto"/>
              <w:right w:val="single" w:sz="4" w:space="0" w:color="auto"/>
            </w:tcBorders>
            <w:shd w:val="clear" w:color="000000" w:fill="FFFFFF"/>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0705</w:t>
            </w:r>
          </w:p>
        </w:tc>
        <w:tc>
          <w:tcPr>
            <w:tcW w:w="1004" w:type="dxa"/>
            <w:gridSpan w:val="3"/>
            <w:tcBorders>
              <w:top w:val="nil"/>
              <w:left w:val="nil"/>
              <w:bottom w:val="single" w:sz="4" w:space="0" w:color="auto"/>
              <w:right w:val="single" w:sz="4" w:space="0" w:color="auto"/>
            </w:tcBorders>
            <w:shd w:val="clear" w:color="000000" w:fill="FFFFFF"/>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20300 20020</w:t>
            </w:r>
          </w:p>
        </w:tc>
        <w:tc>
          <w:tcPr>
            <w:tcW w:w="1357" w:type="dxa"/>
            <w:gridSpan w:val="5"/>
            <w:tcBorders>
              <w:top w:val="nil"/>
              <w:left w:val="nil"/>
              <w:bottom w:val="single" w:sz="4" w:space="0" w:color="auto"/>
              <w:right w:val="single" w:sz="4" w:space="0" w:color="auto"/>
            </w:tcBorders>
            <w:shd w:val="clear" w:color="000000" w:fill="FFFFFF"/>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244</w:t>
            </w:r>
          </w:p>
        </w:tc>
        <w:tc>
          <w:tcPr>
            <w:tcW w:w="1324" w:type="dxa"/>
            <w:gridSpan w:val="3"/>
            <w:tcBorders>
              <w:top w:val="nil"/>
              <w:left w:val="nil"/>
              <w:bottom w:val="single" w:sz="4" w:space="0" w:color="auto"/>
              <w:right w:val="single" w:sz="4" w:space="0" w:color="auto"/>
            </w:tcBorders>
            <w:shd w:val="clear" w:color="000000" w:fill="FFFFFF"/>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50,00 </w:t>
            </w:r>
          </w:p>
        </w:tc>
        <w:tc>
          <w:tcPr>
            <w:tcW w:w="1037" w:type="dxa"/>
            <w:gridSpan w:val="3"/>
            <w:tcBorders>
              <w:top w:val="nil"/>
              <w:left w:val="nil"/>
              <w:bottom w:val="single" w:sz="4" w:space="0" w:color="auto"/>
              <w:right w:val="single" w:sz="4" w:space="0" w:color="auto"/>
            </w:tcBorders>
            <w:shd w:val="clear" w:color="000000" w:fill="FFFFFF"/>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50,00 </w:t>
            </w:r>
          </w:p>
        </w:tc>
        <w:tc>
          <w:tcPr>
            <w:tcW w:w="1813" w:type="dxa"/>
            <w:gridSpan w:val="4"/>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0,00 </w:t>
            </w:r>
          </w:p>
        </w:tc>
        <w:tc>
          <w:tcPr>
            <w:tcW w:w="799" w:type="dxa"/>
            <w:gridSpan w:val="4"/>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100,00 </w:t>
            </w:r>
          </w:p>
        </w:tc>
      </w:tr>
      <w:tr w:rsidR="006A23E3" w:rsidRPr="006A23E3" w:rsidTr="00DC36A2">
        <w:trPr>
          <w:gridAfter w:val="2"/>
          <w:wAfter w:w="515" w:type="dxa"/>
          <w:trHeight w:val="255"/>
        </w:trPr>
        <w:tc>
          <w:tcPr>
            <w:tcW w:w="1701" w:type="dxa"/>
            <w:gridSpan w:val="2"/>
            <w:tcBorders>
              <w:top w:val="nil"/>
              <w:left w:val="single" w:sz="4" w:space="0" w:color="auto"/>
              <w:bottom w:val="single" w:sz="4" w:space="0" w:color="auto"/>
              <w:right w:val="single" w:sz="4" w:space="0" w:color="auto"/>
            </w:tcBorders>
            <w:shd w:val="clear" w:color="000000" w:fill="FFFF00"/>
            <w:vAlign w:val="bottom"/>
            <w:hideMark/>
          </w:tcPr>
          <w:p w:rsidR="006A23E3" w:rsidRPr="006A23E3" w:rsidRDefault="006A23E3" w:rsidP="006A23E3">
            <w:pPr>
              <w:rPr>
                <w:rFonts w:ascii="Arial CYR" w:hAnsi="Arial CYR" w:cs="Arial CYR"/>
                <w:b/>
                <w:bCs/>
                <w:sz w:val="16"/>
                <w:szCs w:val="16"/>
              </w:rPr>
            </w:pPr>
            <w:r w:rsidRPr="006A23E3">
              <w:rPr>
                <w:rFonts w:ascii="Arial CYR" w:hAnsi="Arial CYR" w:cs="Arial CYR"/>
                <w:b/>
                <w:bCs/>
                <w:sz w:val="16"/>
                <w:szCs w:val="16"/>
              </w:rPr>
              <w:t xml:space="preserve">Культура, кинематография </w:t>
            </w:r>
          </w:p>
        </w:tc>
        <w:tc>
          <w:tcPr>
            <w:tcW w:w="808" w:type="dxa"/>
            <w:tcBorders>
              <w:top w:val="nil"/>
              <w:left w:val="nil"/>
              <w:bottom w:val="single" w:sz="4" w:space="0" w:color="auto"/>
              <w:right w:val="single" w:sz="4" w:space="0" w:color="auto"/>
            </w:tcBorders>
            <w:shd w:val="clear" w:color="000000" w:fill="FFFF00"/>
            <w:noWrap/>
            <w:vAlign w:val="bottom"/>
            <w:hideMark/>
          </w:tcPr>
          <w:p w:rsidR="006A23E3" w:rsidRPr="006A23E3" w:rsidRDefault="006A23E3" w:rsidP="006A23E3">
            <w:pPr>
              <w:jc w:val="center"/>
              <w:rPr>
                <w:rFonts w:ascii="Arial CYR" w:hAnsi="Arial CYR" w:cs="Arial CYR"/>
                <w:b/>
                <w:bCs/>
                <w:sz w:val="16"/>
                <w:szCs w:val="16"/>
              </w:rPr>
            </w:pPr>
            <w:r w:rsidRPr="006A23E3">
              <w:rPr>
                <w:rFonts w:ascii="Arial CYR" w:hAnsi="Arial CYR" w:cs="Arial CYR"/>
                <w:b/>
                <w:bCs/>
                <w:sz w:val="16"/>
                <w:szCs w:val="16"/>
              </w:rPr>
              <w:t>910</w:t>
            </w:r>
          </w:p>
        </w:tc>
        <w:tc>
          <w:tcPr>
            <w:tcW w:w="880" w:type="dxa"/>
            <w:tcBorders>
              <w:top w:val="nil"/>
              <w:left w:val="nil"/>
              <w:bottom w:val="single" w:sz="4" w:space="0" w:color="auto"/>
              <w:right w:val="single" w:sz="4" w:space="0" w:color="auto"/>
            </w:tcBorders>
            <w:shd w:val="clear" w:color="000000" w:fill="FFFF00"/>
            <w:noWrap/>
            <w:vAlign w:val="bottom"/>
            <w:hideMark/>
          </w:tcPr>
          <w:p w:rsidR="006A23E3" w:rsidRPr="006A23E3" w:rsidRDefault="006A23E3" w:rsidP="006A23E3">
            <w:pPr>
              <w:jc w:val="center"/>
              <w:rPr>
                <w:rFonts w:ascii="Arial CYR" w:hAnsi="Arial CYR" w:cs="Arial CYR"/>
                <w:b/>
                <w:bCs/>
                <w:sz w:val="16"/>
                <w:szCs w:val="16"/>
              </w:rPr>
            </w:pPr>
            <w:r w:rsidRPr="006A23E3">
              <w:rPr>
                <w:rFonts w:ascii="Arial CYR" w:hAnsi="Arial CYR" w:cs="Arial CYR"/>
                <w:b/>
                <w:bCs/>
                <w:sz w:val="16"/>
                <w:szCs w:val="16"/>
              </w:rPr>
              <w:t>0800</w:t>
            </w:r>
          </w:p>
        </w:tc>
        <w:tc>
          <w:tcPr>
            <w:tcW w:w="1004" w:type="dxa"/>
            <w:gridSpan w:val="3"/>
            <w:tcBorders>
              <w:top w:val="nil"/>
              <w:left w:val="nil"/>
              <w:bottom w:val="single" w:sz="4" w:space="0" w:color="auto"/>
              <w:right w:val="single" w:sz="4" w:space="0" w:color="auto"/>
            </w:tcBorders>
            <w:shd w:val="clear" w:color="000000" w:fill="FFFF00"/>
            <w:noWrap/>
            <w:vAlign w:val="bottom"/>
            <w:hideMark/>
          </w:tcPr>
          <w:p w:rsidR="006A23E3" w:rsidRPr="006A23E3" w:rsidRDefault="006A23E3" w:rsidP="006A23E3">
            <w:pPr>
              <w:jc w:val="center"/>
              <w:rPr>
                <w:rFonts w:ascii="Arial CYR" w:hAnsi="Arial CYR" w:cs="Arial CYR"/>
                <w:b/>
                <w:bCs/>
                <w:sz w:val="16"/>
                <w:szCs w:val="16"/>
              </w:rPr>
            </w:pPr>
            <w:r w:rsidRPr="006A23E3">
              <w:rPr>
                <w:rFonts w:ascii="Arial CYR" w:hAnsi="Arial CYR" w:cs="Arial CYR"/>
                <w:b/>
                <w:bCs/>
                <w:sz w:val="16"/>
                <w:szCs w:val="16"/>
              </w:rPr>
              <w:t> </w:t>
            </w:r>
          </w:p>
        </w:tc>
        <w:tc>
          <w:tcPr>
            <w:tcW w:w="1357" w:type="dxa"/>
            <w:gridSpan w:val="5"/>
            <w:tcBorders>
              <w:top w:val="nil"/>
              <w:left w:val="nil"/>
              <w:bottom w:val="single" w:sz="4" w:space="0" w:color="auto"/>
              <w:right w:val="single" w:sz="4" w:space="0" w:color="auto"/>
            </w:tcBorders>
            <w:shd w:val="clear" w:color="000000" w:fill="FFFF00"/>
            <w:noWrap/>
            <w:vAlign w:val="bottom"/>
            <w:hideMark/>
          </w:tcPr>
          <w:p w:rsidR="006A23E3" w:rsidRPr="006A23E3" w:rsidRDefault="006A23E3" w:rsidP="006A23E3">
            <w:pPr>
              <w:jc w:val="center"/>
              <w:rPr>
                <w:rFonts w:ascii="Arial CYR" w:hAnsi="Arial CYR" w:cs="Arial CYR"/>
                <w:b/>
                <w:bCs/>
                <w:sz w:val="16"/>
                <w:szCs w:val="16"/>
              </w:rPr>
            </w:pPr>
            <w:r w:rsidRPr="006A23E3">
              <w:rPr>
                <w:rFonts w:ascii="Arial CYR" w:hAnsi="Arial CYR" w:cs="Arial CYR"/>
                <w:b/>
                <w:bCs/>
                <w:sz w:val="16"/>
                <w:szCs w:val="16"/>
              </w:rPr>
              <w:t> </w:t>
            </w:r>
          </w:p>
        </w:tc>
        <w:tc>
          <w:tcPr>
            <w:tcW w:w="1324" w:type="dxa"/>
            <w:gridSpan w:val="3"/>
            <w:tcBorders>
              <w:top w:val="nil"/>
              <w:left w:val="nil"/>
              <w:bottom w:val="single" w:sz="4" w:space="0" w:color="auto"/>
              <w:right w:val="single" w:sz="4" w:space="0" w:color="auto"/>
            </w:tcBorders>
            <w:shd w:val="clear" w:color="000000" w:fill="FFFF00"/>
            <w:noWrap/>
            <w:vAlign w:val="bottom"/>
            <w:hideMark/>
          </w:tcPr>
          <w:p w:rsidR="006A23E3" w:rsidRPr="006A23E3" w:rsidRDefault="006A23E3" w:rsidP="006A23E3">
            <w:pPr>
              <w:jc w:val="right"/>
              <w:rPr>
                <w:rFonts w:ascii="Arial CYR" w:hAnsi="Arial CYR" w:cs="Arial CYR"/>
                <w:b/>
                <w:bCs/>
                <w:sz w:val="16"/>
                <w:szCs w:val="16"/>
              </w:rPr>
            </w:pPr>
            <w:r w:rsidRPr="006A23E3">
              <w:rPr>
                <w:rFonts w:ascii="Arial CYR" w:hAnsi="Arial CYR" w:cs="Arial CYR"/>
                <w:b/>
                <w:bCs/>
                <w:sz w:val="16"/>
                <w:szCs w:val="16"/>
              </w:rPr>
              <w:t xml:space="preserve">178,00 </w:t>
            </w:r>
          </w:p>
        </w:tc>
        <w:tc>
          <w:tcPr>
            <w:tcW w:w="1037" w:type="dxa"/>
            <w:gridSpan w:val="3"/>
            <w:tcBorders>
              <w:top w:val="nil"/>
              <w:left w:val="nil"/>
              <w:bottom w:val="single" w:sz="4" w:space="0" w:color="auto"/>
              <w:right w:val="single" w:sz="4" w:space="0" w:color="auto"/>
            </w:tcBorders>
            <w:shd w:val="clear" w:color="000000" w:fill="FFFF00"/>
            <w:noWrap/>
            <w:vAlign w:val="bottom"/>
            <w:hideMark/>
          </w:tcPr>
          <w:p w:rsidR="006A23E3" w:rsidRPr="006A23E3" w:rsidRDefault="006A23E3" w:rsidP="006A23E3">
            <w:pPr>
              <w:jc w:val="right"/>
              <w:rPr>
                <w:rFonts w:ascii="Arial CYR" w:hAnsi="Arial CYR" w:cs="Arial CYR"/>
                <w:b/>
                <w:bCs/>
                <w:sz w:val="16"/>
                <w:szCs w:val="16"/>
              </w:rPr>
            </w:pPr>
            <w:r w:rsidRPr="006A23E3">
              <w:rPr>
                <w:rFonts w:ascii="Arial CYR" w:hAnsi="Arial CYR" w:cs="Arial CYR"/>
                <w:b/>
                <w:bCs/>
                <w:sz w:val="16"/>
                <w:szCs w:val="16"/>
              </w:rPr>
              <w:t xml:space="preserve">178,00 </w:t>
            </w:r>
          </w:p>
        </w:tc>
        <w:tc>
          <w:tcPr>
            <w:tcW w:w="1813" w:type="dxa"/>
            <w:gridSpan w:val="4"/>
            <w:tcBorders>
              <w:top w:val="nil"/>
              <w:left w:val="nil"/>
              <w:bottom w:val="single" w:sz="4" w:space="0" w:color="auto"/>
              <w:right w:val="single" w:sz="4" w:space="0" w:color="auto"/>
            </w:tcBorders>
            <w:shd w:val="clear" w:color="000000" w:fill="FFFF00"/>
            <w:noWrap/>
            <w:vAlign w:val="bottom"/>
            <w:hideMark/>
          </w:tcPr>
          <w:p w:rsidR="006A23E3" w:rsidRPr="006A23E3" w:rsidRDefault="006A23E3" w:rsidP="006A23E3">
            <w:pPr>
              <w:jc w:val="right"/>
              <w:rPr>
                <w:rFonts w:ascii="Arial CYR" w:hAnsi="Arial CYR" w:cs="Arial CYR"/>
                <w:b/>
                <w:bCs/>
                <w:sz w:val="16"/>
                <w:szCs w:val="16"/>
              </w:rPr>
            </w:pPr>
            <w:r w:rsidRPr="006A23E3">
              <w:rPr>
                <w:rFonts w:ascii="Arial CYR" w:hAnsi="Arial CYR" w:cs="Arial CYR"/>
                <w:b/>
                <w:bCs/>
                <w:sz w:val="16"/>
                <w:szCs w:val="16"/>
              </w:rPr>
              <w:t xml:space="preserve">0,00 </w:t>
            </w:r>
          </w:p>
        </w:tc>
        <w:tc>
          <w:tcPr>
            <w:tcW w:w="799" w:type="dxa"/>
            <w:gridSpan w:val="4"/>
            <w:tcBorders>
              <w:top w:val="nil"/>
              <w:left w:val="nil"/>
              <w:bottom w:val="single" w:sz="4" w:space="0" w:color="auto"/>
              <w:right w:val="single" w:sz="4" w:space="0" w:color="auto"/>
            </w:tcBorders>
            <w:shd w:val="clear" w:color="000000" w:fill="FFFF00"/>
            <w:noWrap/>
            <w:vAlign w:val="bottom"/>
            <w:hideMark/>
          </w:tcPr>
          <w:p w:rsidR="006A23E3" w:rsidRPr="006A23E3" w:rsidRDefault="006A23E3" w:rsidP="006A23E3">
            <w:pPr>
              <w:jc w:val="right"/>
              <w:rPr>
                <w:rFonts w:ascii="Arial CYR" w:hAnsi="Arial CYR" w:cs="Arial CYR"/>
                <w:b/>
                <w:bCs/>
                <w:sz w:val="16"/>
                <w:szCs w:val="16"/>
              </w:rPr>
            </w:pPr>
            <w:r w:rsidRPr="006A23E3">
              <w:rPr>
                <w:rFonts w:ascii="Arial CYR" w:hAnsi="Arial CYR" w:cs="Arial CYR"/>
                <w:b/>
                <w:bCs/>
                <w:sz w:val="16"/>
                <w:szCs w:val="16"/>
              </w:rPr>
              <w:t xml:space="preserve">100,00 </w:t>
            </w:r>
          </w:p>
        </w:tc>
      </w:tr>
      <w:tr w:rsidR="006A23E3" w:rsidRPr="006A23E3" w:rsidTr="00DC36A2">
        <w:trPr>
          <w:gridAfter w:val="2"/>
          <w:wAfter w:w="515" w:type="dxa"/>
          <w:trHeight w:val="255"/>
        </w:trPr>
        <w:tc>
          <w:tcPr>
            <w:tcW w:w="1701" w:type="dxa"/>
            <w:gridSpan w:val="2"/>
            <w:tcBorders>
              <w:top w:val="nil"/>
              <w:left w:val="single" w:sz="4" w:space="0" w:color="auto"/>
              <w:bottom w:val="single" w:sz="4" w:space="0" w:color="auto"/>
              <w:right w:val="single" w:sz="4" w:space="0" w:color="auto"/>
            </w:tcBorders>
            <w:shd w:val="clear" w:color="000000" w:fill="FFFFFF"/>
            <w:vAlign w:val="bottom"/>
            <w:hideMark/>
          </w:tcPr>
          <w:p w:rsidR="006A23E3" w:rsidRPr="006A23E3" w:rsidRDefault="006A23E3" w:rsidP="006A23E3">
            <w:pPr>
              <w:rPr>
                <w:rFonts w:ascii="Arial CYR" w:hAnsi="Arial CYR" w:cs="Arial CYR"/>
                <w:b/>
                <w:bCs/>
                <w:i/>
                <w:iCs/>
                <w:sz w:val="16"/>
                <w:szCs w:val="16"/>
              </w:rPr>
            </w:pPr>
            <w:r w:rsidRPr="006A23E3">
              <w:rPr>
                <w:rFonts w:ascii="Arial CYR" w:hAnsi="Arial CYR" w:cs="Arial CYR"/>
                <w:b/>
                <w:bCs/>
                <w:i/>
                <w:iCs/>
                <w:sz w:val="16"/>
                <w:szCs w:val="16"/>
              </w:rPr>
              <w:t xml:space="preserve">Культура </w:t>
            </w:r>
          </w:p>
        </w:tc>
        <w:tc>
          <w:tcPr>
            <w:tcW w:w="808" w:type="dxa"/>
            <w:tcBorders>
              <w:top w:val="nil"/>
              <w:left w:val="nil"/>
              <w:bottom w:val="single" w:sz="4" w:space="0" w:color="auto"/>
              <w:right w:val="single" w:sz="4" w:space="0" w:color="auto"/>
            </w:tcBorders>
            <w:shd w:val="clear" w:color="000000" w:fill="FFFFFF"/>
            <w:vAlign w:val="bottom"/>
            <w:hideMark/>
          </w:tcPr>
          <w:p w:rsidR="006A23E3" w:rsidRPr="006A23E3" w:rsidRDefault="006A23E3" w:rsidP="006A23E3">
            <w:pPr>
              <w:jc w:val="center"/>
              <w:rPr>
                <w:rFonts w:ascii="Arial CYR" w:hAnsi="Arial CYR" w:cs="Arial CYR"/>
                <w:b/>
                <w:bCs/>
                <w:i/>
                <w:iCs/>
                <w:sz w:val="16"/>
                <w:szCs w:val="16"/>
              </w:rPr>
            </w:pPr>
            <w:r w:rsidRPr="006A23E3">
              <w:rPr>
                <w:rFonts w:ascii="Arial CYR" w:hAnsi="Arial CYR" w:cs="Arial CYR"/>
                <w:b/>
                <w:bCs/>
                <w:i/>
                <w:iCs/>
                <w:sz w:val="16"/>
                <w:szCs w:val="16"/>
              </w:rPr>
              <w:t>910</w:t>
            </w:r>
          </w:p>
        </w:tc>
        <w:tc>
          <w:tcPr>
            <w:tcW w:w="880" w:type="dxa"/>
            <w:tcBorders>
              <w:top w:val="nil"/>
              <w:left w:val="nil"/>
              <w:bottom w:val="single" w:sz="4" w:space="0" w:color="auto"/>
              <w:right w:val="single" w:sz="4" w:space="0" w:color="auto"/>
            </w:tcBorders>
            <w:shd w:val="clear" w:color="000000" w:fill="FFFFFF"/>
            <w:noWrap/>
            <w:vAlign w:val="bottom"/>
            <w:hideMark/>
          </w:tcPr>
          <w:p w:rsidR="006A23E3" w:rsidRPr="006A23E3" w:rsidRDefault="006A23E3" w:rsidP="006A23E3">
            <w:pPr>
              <w:jc w:val="center"/>
              <w:rPr>
                <w:rFonts w:ascii="Arial CYR" w:hAnsi="Arial CYR" w:cs="Arial CYR"/>
                <w:b/>
                <w:bCs/>
                <w:i/>
                <w:iCs/>
                <w:sz w:val="16"/>
                <w:szCs w:val="16"/>
              </w:rPr>
            </w:pPr>
            <w:r w:rsidRPr="006A23E3">
              <w:rPr>
                <w:rFonts w:ascii="Arial CYR" w:hAnsi="Arial CYR" w:cs="Arial CYR"/>
                <w:b/>
                <w:bCs/>
                <w:i/>
                <w:iCs/>
                <w:sz w:val="16"/>
                <w:szCs w:val="16"/>
              </w:rPr>
              <w:t>0801</w:t>
            </w:r>
          </w:p>
        </w:tc>
        <w:tc>
          <w:tcPr>
            <w:tcW w:w="1004" w:type="dxa"/>
            <w:gridSpan w:val="3"/>
            <w:tcBorders>
              <w:top w:val="nil"/>
              <w:left w:val="nil"/>
              <w:bottom w:val="single" w:sz="4" w:space="0" w:color="auto"/>
              <w:right w:val="single" w:sz="4" w:space="0" w:color="auto"/>
            </w:tcBorders>
            <w:shd w:val="clear" w:color="000000" w:fill="FFFFFF"/>
            <w:noWrap/>
            <w:vAlign w:val="bottom"/>
            <w:hideMark/>
          </w:tcPr>
          <w:p w:rsidR="006A23E3" w:rsidRPr="006A23E3" w:rsidRDefault="006A23E3" w:rsidP="006A23E3">
            <w:pPr>
              <w:jc w:val="center"/>
              <w:rPr>
                <w:rFonts w:ascii="Arial CYR" w:hAnsi="Arial CYR" w:cs="Arial CYR"/>
                <w:b/>
                <w:bCs/>
                <w:i/>
                <w:iCs/>
                <w:sz w:val="16"/>
                <w:szCs w:val="16"/>
              </w:rPr>
            </w:pPr>
            <w:r w:rsidRPr="006A23E3">
              <w:rPr>
                <w:rFonts w:ascii="Arial CYR" w:hAnsi="Arial CYR" w:cs="Arial CYR"/>
                <w:b/>
                <w:bCs/>
                <w:i/>
                <w:iCs/>
                <w:sz w:val="16"/>
                <w:szCs w:val="16"/>
              </w:rPr>
              <w:t> </w:t>
            </w:r>
          </w:p>
        </w:tc>
        <w:tc>
          <w:tcPr>
            <w:tcW w:w="1357" w:type="dxa"/>
            <w:gridSpan w:val="5"/>
            <w:tcBorders>
              <w:top w:val="nil"/>
              <w:left w:val="nil"/>
              <w:bottom w:val="single" w:sz="4" w:space="0" w:color="auto"/>
              <w:right w:val="single" w:sz="4" w:space="0" w:color="auto"/>
            </w:tcBorders>
            <w:shd w:val="clear" w:color="000000" w:fill="FFFFFF"/>
            <w:noWrap/>
            <w:vAlign w:val="bottom"/>
            <w:hideMark/>
          </w:tcPr>
          <w:p w:rsidR="006A23E3" w:rsidRPr="006A23E3" w:rsidRDefault="006A23E3" w:rsidP="006A23E3">
            <w:pPr>
              <w:jc w:val="center"/>
              <w:rPr>
                <w:rFonts w:ascii="Arial CYR" w:hAnsi="Arial CYR" w:cs="Arial CYR"/>
                <w:b/>
                <w:bCs/>
                <w:i/>
                <w:iCs/>
                <w:sz w:val="16"/>
                <w:szCs w:val="16"/>
              </w:rPr>
            </w:pPr>
            <w:r w:rsidRPr="006A23E3">
              <w:rPr>
                <w:rFonts w:ascii="Arial CYR" w:hAnsi="Arial CYR" w:cs="Arial CYR"/>
                <w:b/>
                <w:bCs/>
                <w:i/>
                <w:iCs/>
                <w:sz w:val="16"/>
                <w:szCs w:val="16"/>
              </w:rPr>
              <w:t> </w:t>
            </w:r>
          </w:p>
        </w:tc>
        <w:tc>
          <w:tcPr>
            <w:tcW w:w="1324" w:type="dxa"/>
            <w:gridSpan w:val="3"/>
            <w:tcBorders>
              <w:top w:val="nil"/>
              <w:left w:val="nil"/>
              <w:bottom w:val="single" w:sz="4" w:space="0" w:color="auto"/>
              <w:right w:val="single" w:sz="4" w:space="0" w:color="auto"/>
            </w:tcBorders>
            <w:shd w:val="clear" w:color="000000" w:fill="FFFFFF"/>
            <w:noWrap/>
            <w:vAlign w:val="bottom"/>
            <w:hideMark/>
          </w:tcPr>
          <w:p w:rsidR="006A23E3" w:rsidRPr="006A23E3" w:rsidRDefault="006A23E3" w:rsidP="006A23E3">
            <w:pPr>
              <w:jc w:val="right"/>
              <w:rPr>
                <w:rFonts w:ascii="Arial CYR" w:hAnsi="Arial CYR" w:cs="Arial CYR"/>
                <w:b/>
                <w:bCs/>
                <w:i/>
                <w:iCs/>
                <w:sz w:val="16"/>
                <w:szCs w:val="16"/>
              </w:rPr>
            </w:pPr>
            <w:r w:rsidRPr="006A23E3">
              <w:rPr>
                <w:rFonts w:ascii="Arial CYR" w:hAnsi="Arial CYR" w:cs="Arial CYR"/>
                <w:b/>
                <w:bCs/>
                <w:i/>
                <w:iCs/>
                <w:sz w:val="16"/>
                <w:szCs w:val="16"/>
              </w:rPr>
              <w:t xml:space="preserve">178,00 </w:t>
            </w:r>
          </w:p>
        </w:tc>
        <w:tc>
          <w:tcPr>
            <w:tcW w:w="1037" w:type="dxa"/>
            <w:gridSpan w:val="3"/>
            <w:tcBorders>
              <w:top w:val="nil"/>
              <w:left w:val="nil"/>
              <w:bottom w:val="single" w:sz="4" w:space="0" w:color="auto"/>
              <w:right w:val="single" w:sz="4" w:space="0" w:color="auto"/>
            </w:tcBorders>
            <w:shd w:val="clear" w:color="000000" w:fill="FFFFFF"/>
            <w:noWrap/>
            <w:vAlign w:val="bottom"/>
            <w:hideMark/>
          </w:tcPr>
          <w:p w:rsidR="006A23E3" w:rsidRPr="006A23E3" w:rsidRDefault="006A23E3" w:rsidP="006A23E3">
            <w:pPr>
              <w:jc w:val="right"/>
              <w:rPr>
                <w:rFonts w:ascii="Arial CYR" w:hAnsi="Arial CYR" w:cs="Arial CYR"/>
                <w:b/>
                <w:bCs/>
                <w:i/>
                <w:iCs/>
                <w:sz w:val="16"/>
                <w:szCs w:val="16"/>
              </w:rPr>
            </w:pPr>
            <w:r w:rsidRPr="006A23E3">
              <w:rPr>
                <w:rFonts w:ascii="Arial CYR" w:hAnsi="Arial CYR" w:cs="Arial CYR"/>
                <w:b/>
                <w:bCs/>
                <w:i/>
                <w:iCs/>
                <w:sz w:val="16"/>
                <w:szCs w:val="16"/>
              </w:rPr>
              <w:t xml:space="preserve">178,00 </w:t>
            </w:r>
          </w:p>
        </w:tc>
        <w:tc>
          <w:tcPr>
            <w:tcW w:w="1813" w:type="dxa"/>
            <w:gridSpan w:val="4"/>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b/>
                <w:bCs/>
                <w:i/>
                <w:iCs/>
                <w:sz w:val="16"/>
                <w:szCs w:val="16"/>
              </w:rPr>
            </w:pPr>
            <w:r w:rsidRPr="006A23E3">
              <w:rPr>
                <w:rFonts w:ascii="Arial CYR" w:hAnsi="Arial CYR" w:cs="Arial CYR"/>
                <w:b/>
                <w:bCs/>
                <w:i/>
                <w:iCs/>
                <w:sz w:val="16"/>
                <w:szCs w:val="16"/>
              </w:rPr>
              <w:t xml:space="preserve">0,00 </w:t>
            </w:r>
          </w:p>
        </w:tc>
        <w:tc>
          <w:tcPr>
            <w:tcW w:w="799" w:type="dxa"/>
            <w:gridSpan w:val="4"/>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b/>
                <w:bCs/>
                <w:i/>
                <w:iCs/>
                <w:sz w:val="16"/>
                <w:szCs w:val="16"/>
              </w:rPr>
            </w:pPr>
            <w:r w:rsidRPr="006A23E3">
              <w:rPr>
                <w:rFonts w:ascii="Arial CYR" w:hAnsi="Arial CYR" w:cs="Arial CYR"/>
                <w:b/>
                <w:bCs/>
                <w:i/>
                <w:iCs/>
                <w:sz w:val="16"/>
                <w:szCs w:val="16"/>
              </w:rPr>
              <w:t xml:space="preserve">100,00 </w:t>
            </w:r>
          </w:p>
        </w:tc>
      </w:tr>
      <w:tr w:rsidR="006A23E3" w:rsidRPr="006A23E3" w:rsidTr="00DC36A2">
        <w:trPr>
          <w:gridAfter w:val="2"/>
          <w:wAfter w:w="515" w:type="dxa"/>
          <w:trHeight w:val="510"/>
        </w:trPr>
        <w:tc>
          <w:tcPr>
            <w:tcW w:w="1701" w:type="dxa"/>
            <w:gridSpan w:val="2"/>
            <w:tcBorders>
              <w:top w:val="nil"/>
              <w:left w:val="single" w:sz="4" w:space="0" w:color="auto"/>
              <w:bottom w:val="single" w:sz="4" w:space="0" w:color="auto"/>
              <w:right w:val="single" w:sz="4" w:space="0" w:color="auto"/>
            </w:tcBorders>
            <w:shd w:val="clear" w:color="000000" w:fill="E4DFEC"/>
            <w:vAlign w:val="bottom"/>
            <w:hideMark/>
          </w:tcPr>
          <w:p w:rsidR="006A23E3" w:rsidRPr="006A23E3" w:rsidRDefault="006A23E3" w:rsidP="006A23E3">
            <w:pPr>
              <w:rPr>
                <w:rFonts w:ascii="Arial CYR" w:hAnsi="Arial CYR" w:cs="Arial CYR"/>
                <w:i/>
                <w:iCs/>
                <w:sz w:val="16"/>
                <w:szCs w:val="16"/>
              </w:rPr>
            </w:pPr>
            <w:r w:rsidRPr="006A23E3">
              <w:rPr>
                <w:rFonts w:ascii="Arial CYR" w:hAnsi="Arial CYR" w:cs="Arial CYR"/>
                <w:i/>
                <w:iCs/>
                <w:sz w:val="16"/>
                <w:szCs w:val="16"/>
              </w:rPr>
              <w:t>Муниципальная программа "Культура Жигаловского муниципального образования на 2021-2025 гг"</w:t>
            </w:r>
          </w:p>
        </w:tc>
        <w:tc>
          <w:tcPr>
            <w:tcW w:w="808" w:type="dxa"/>
            <w:tcBorders>
              <w:top w:val="nil"/>
              <w:left w:val="nil"/>
              <w:bottom w:val="single" w:sz="4" w:space="0" w:color="auto"/>
              <w:right w:val="single" w:sz="4" w:space="0" w:color="auto"/>
            </w:tcBorders>
            <w:shd w:val="clear" w:color="000000" w:fill="E4DFEC"/>
            <w:noWrap/>
            <w:vAlign w:val="bottom"/>
            <w:hideMark/>
          </w:tcPr>
          <w:p w:rsidR="006A23E3" w:rsidRPr="006A23E3" w:rsidRDefault="006A23E3" w:rsidP="006A23E3">
            <w:pPr>
              <w:jc w:val="center"/>
              <w:rPr>
                <w:rFonts w:ascii="Arial CYR" w:hAnsi="Arial CYR" w:cs="Arial CYR"/>
                <w:i/>
                <w:iCs/>
                <w:sz w:val="16"/>
                <w:szCs w:val="16"/>
              </w:rPr>
            </w:pPr>
            <w:r w:rsidRPr="006A23E3">
              <w:rPr>
                <w:rFonts w:ascii="Arial CYR" w:hAnsi="Arial CYR" w:cs="Arial CYR"/>
                <w:i/>
                <w:iCs/>
                <w:sz w:val="16"/>
                <w:szCs w:val="16"/>
              </w:rPr>
              <w:t>910</w:t>
            </w:r>
          </w:p>
        </w:tc>
        <w:tc>
          <w:tcPr>
            <w:tcW w:w="880" w:type="dxa"/>
            <w:tcBorders>
              <w:top w:val="nil"/>
              <w:left w:val="nil"/>
              <w:bottom w:val="single" w:sz="4" w:space="0" w:color="auto"/>
              <w:right w:val="single" w:sz="4" w:space="0" w:color="auto"/>
            </w:tcBorders>
            <w:shd w:val="clear" w:color="000000" w:fill="E4DFEC"/>
            <w:noWrap/>
            <w:vAlign w:val="bottom"/>
            <w:hideMark/>
          </w:tcPr>
          <w:p w:rsidR="006A23E3" w:rsidRPr="006A23E3" w:rsidRDefault="006A23E3" w:rsidP="006A23E3">
            <w:pPr>
              <w:jc w:val="center"/>
              <w:rPr>
                <w:rFonts w:ascii="Arial CYR" w:hAnsi="Arial CYR" w:cs="Arial CYR"/>
                <w:i/>
                <w:iCs/>
                <w:sz w:val="16"/>
                <w:szCs w:val="16"/>
              </w:rPr>
            </w:pPr>
            <w:r w:rsidRPr="006A23E3">
              <w:rPr>
                <w:rFonts w:ascii="Arial CYR" w:hAnsi="Arial CYR" w:cs="Arial CYR"/>
                <w:i/>
                <w:iCs/>
                <w:sz w:val="16"/>
                <w:szCs w:val="16"/>
              </w:rPr>
              <w:t>0801</w:t>
            </w:r>
          </w:p>
        </w:tc>
        <w:tc>
          <w:tcPr>
            <w:tcW w:w="1004" w:type="dxa"/>
            <w:gridSpan w:val="3"/>
            <w:tcBorders>
              <w:top w:val="nil"/>
              <w:left w:val="nil"/>
              <w:bottom w:val="single" w:sz="4" w:space="0" w:color="auto"/>
              <w:right w:val="single" w:sz="4" w:space="0" w:color="auto"/>
            </w:tcBorders>
            <w:shd w:val="clear" w:color="000000" w:fill="E4DFEC"/>
            <w:noWrap/>
            <w:vAlign w:val="bottom"/>
            <w:hideMark/>
          </w:tcPr>
          <w:p w:rsidR="006A23E3" w:rsidRPr="006A23E3" w:rsidRDefault="006A23E3" w:rsidP="006A23E3">
            <w:pPr>
              <w:jc w:val="center"/>
              <w:rPr>
                <w:rFonts w:ascii="Arial CYR" w:hAnsi="Arial CYR" w:cs="Arial CYR"/>
                <w:i/>
                <w:iCs/>
                <w:sz w:val="16"/>
                <w:szCs w:val="16"/>
              </w:rPr>
            </w:pPr>
            <w:r w:rsidRPr="006A23E3">
              <w:rPr>
                <w:rFonts w:ascii="Arial CYR" w:hAnsi="Arial CYR" w:cs="Arial CYR"/>
                <w:i/>
                <w:iCs/>
                <w:sz w:val="16"/>
                <w:szCs w:val="16"/>
              </w:rPr>
              <w:t>15000 00000</w:t>
            </w:r>
          </w:p>
        </w:tc>
        <w:tc>
          <w:tcPr>
            <w:tcW w:w="1357" w:type="dxa"/>
            <w:gridSpan w:val="5"/>
            <w:tcBorders>
              <w:top w:val="nil"/>
              <w:left w:val="nil"/>
              <w:bottom w:val="single" w:sz="4" w:space="0" w:color="auto"/>
              <w:right w:val="single" w:sz="4" w:space="0" w:color="auto"/>
            </w:tcBorders>
            <w:shd w:val="clear" w:color="000000" w:fill="E4DFEC"/>
            <w:noWrap/>
            <w:vAlign w:val="bottom"/>
            <w:hideMark/>
          </w:tcPr>
          <w:p w:rsidR="006A23E3" w:rsidRPr="006A23E3" w:rsidRDefault="006A23E3" w:rsidP="006A23E3">
            <w:pPr>
              <w:jc w:val="center"/>
              <w:rPr>
                <w:rFonts w:ascii="Arial CYR" w:hAnsi="Arial CYR" w:cs="Arial CYR"/>
                <w:i/>
                <w:iCs/>
                <w:sz w:val="16"/>
                <w:szCs w:val="16"/>
              </w:rPr>
            </w:pPr>
            <w:r w:rsidRPr="006A23E3">
              <w:rPr>
                <w:rFonts w:ascii="Arial CYR" w:hAnsi="Arial CYR" w:cs="Arial CYR"/>
                <w:i/>
                <w:iCs/>
                <w:sz w:val="16"/>
                <w:szCs w:val="16"/>
              </w:rPr>
              <w:t> </w:t>
            </w:r>
          </w:p>
        </w:tc>
        <w:tc>
          <w:tcPr>
            <w:tcW w:w="1324" w:type="dxa"/>
            <w:gridSpan w:val="3"/>
            <w:tcBorders>
              <w:top w:val="nil"/>
              <w:left w:val="nil"/>
              <w:bottom w:val="single" w:sz="4" w:space="0" w:color="auto"/>
              <w:right w:val="single" w:sz="4" w:space="0" w:color="auto"/>
            </w:tcBorders>
            <w:shd w:val="clear" w:color="000000" w:fill="E4DFEC"/>
            <w:noWrap/>
            <w:vAlign w:val="bottom"/>
            <w:hideMark/>
          </w:tcPr>
          <w:p w:rsidR="006A23E3" w:rsidRPr="006A23E3" w:rsidRDefault="006A23E3" w:rsidP="006A23E3">
            <w:pPr>
              <w:jc w:val="right"/>
              <w:rPr>
                <w:rFonts w:ascii="Arial CYR" w:hAnsi="Arial CYR" w:cs="Arial CYR"/>
                <w:i/>
                <w:iCs/>
                <w:sz w:val="16"/>
                <w:szCs w:val="16"/>
              </w:rPr>
            </w:pPr>
            <w:r w:rsidRPr="006A23E3">
              <w:rPr>
                <w:rFonts w:ascii="Arial CYR" w:hAnsi="Arial CYR" w:cs="Arial CYR"/>
                <w:i/>
                <w:iCs/>
                <w:sz w:val="16"/>
                <w:szCs w:val="16"/>
              </w:rPr>
              <w:t>178,00</w:t>
            </w:r>
          </w:p>
        </w:tc>
        <w:tc>
          <w:tcPr>
            <w:tcW w:w="1037" w:type="dxa"/>
            <w:gridSpan w:val="3"/>
            <w:tcBorders>
              <w:top w:val="nil"/>
              <w:left w:val="nil"/>
              <w:bottom w:val="single" w:sz="4" w:space="0" w:color="auto"/>
              <w:right w:val="single" w:sz="4" w:space="0" w:color="auto"/>
            </w:tcBorders>
            <w:shd w:val="clear" w:color="000000" w:fill="E4DFEC"/>
            <w:noWrap/>
            <w:vAlign w:val="bottom"/>
            <w:hideMark/>
          </w:tcPr>
          <w:p w:rsidR="006A23E3" w:rsidRPr="006A23E3" w:rsidRDefault="006A23E3" w:rsidP="006A23E3">
            <w:pPr>
              <w:jc w:val="right"/>
              <w:rPr>
                <w:rFonts w:ascii="Arial CYR" w:hAnsi="Arial CYR" w:cs="Arial CYR"/>
                <w:i/>
                <w:iCs/>
                <w:sz w:val="16"/>
                <w:szCs w:val="16"/>
              </w:rPr>
            </w:pPr>
            <w:r w:rsidRPr="006A23E3">
              <w:rPr>
                <w:rFonts w:ascii="Arial CYR" w:hAnsi="Arial CYR" w:cs="Arial CYR"/>
                <w:i/>
                <w:iCs/>
                <w:sz w:val="16"/>
                <w:szCs w:val="16"/>
              </w:rPr>
              <w:t>178,00</w:t>
            </w:r>
          </w:p>
        </w:tc>
        <w:tc>
          <w:tcPr>
            <w:tcW w:w="1813" w:type="dxa"/>
            <w:gridSpan w:val="4"/>
            <w:tcBorders>
              <w:top w:val="nil"/>
              <w:left w:val="nil"/>
              <w:bottom w:val="single" w:sz="4" w:space="0" w:color="auto"/>
              <w:right w:val="single" w:sz="4" w:space="0" w:color="auto"/>
            </w:tcBorders>
            <w:shd w:val="clear" w:color="000000" w:fill="E4DFEC"/>
            <w:noWrap/>
            <w:vAlign w:val="bottom"/>
            <w:hideMark/>
          </w:tcPr>
          <w:p w:rsidR="006A23E3" w:rsidRPr="006A23E3" w:rsidRDefault="006A23E3" w:rsidP="006A23E3">
            <w:pPr>
              <w:jc w:val="right"/>
              <w:rPr>
                <w:rFonts w:ascii="Arial CYR" w:hAnsi="Arial CYR" w:cs="Arial CYR"/>
                <w:i/>
                <w:iCs/>
                <w:sz w:val="16"/>
                <w:szCs w:val="16"/>
              </w:rPr>
            </w:pPr>
            <w:r w:rsidRPr="006A23E3">
              <w:rPr>
                <w:rFonts w:ascii="Arial CYR" w:hAnsi="Arial CYR" w:cs="Arial CYR"/>
                <w:i/>
                <w:iCs/>
                <w:sz w:val="16"/>
                <w:szCs w:val="16"/>
              </w:rPr>
              <w:t xml:space="preserve">0,00 </w:t>
            </w:r>
          </w:p>
        </w:tc>
        <w:tc>
          <w:tcPr>
            <w:tcW w:w="799" w:type="dxa"/>
            <w:gridSpan w:val="4"/>
            <w:tcBorders>
              <w:top w:val="nil"/>
              <w:left w:val="nil"/>
              <w:bottom w:val="single" w:sz="4" w:space="0" w:color="auto"/>
              <w:right w:val="single" w:sz="4" w:space="0" w:color="auto"/>
            </w:tcBorders>
            <w:shd w:val="clear" w:color="000000" w:fill="E4DFEC"/>
            <w:noWrap/>
            <w:vAlign w:val="bottom"/>
            <w:hideMark/>
          </w:tcPr>
          <w:p w:rsidR="006A23E3" w:rsidRPr="006A23E3" w:rsidRDefault="006A23E3" w:rsidP="006A23E3">
            <w:pPr>
              <w:jc w:val="right"/>
              <w:rPr>
                <w:rFonts w:ascii="Arial CYR" w:hAnsi="Arial CYR" w:cs="Arial CYR"/>
                <w:i/>
                <w:iCs/>
                <w:sz w:val="16"/>
                <w:szCs w:val="16"/>
              </w:rPr>
            </w:pPr>
            <w:r w:rsidRPr="006A23E3">
              <w:rPr>
                <w:rFonts w:ascii="Arial CYR" w:hAnsi="Arial CYR" w:cs="Arial CYR"/>
                <w:i/>
                <w:iCs/>
                <w:sz w:val="16"/>
                <w:szCs w:val="16"/>
              </w:rPr>
              <w:t xml:space="preserve">100,00 </w:t>
            </w:r>
          </w:p>
        </w:tc>
      </w:tr>
      <w:tr w:rsidR="006A23E3" w:rsidRPr="006A23E3" w:rsidTr="00DC36A2">
        <w:trPr>
          <w:gridAfter w:val="2"/>
          <w:wAfter w:w="515" w:type="dxa"/>
          <w:trHeight w:val="255"/>
        </w:trPr>
        <w:tc>
          <w:tcPr>
            <w:tcW w:w="1701" w:type="dxa"/>
            <w:gridSpan w:val="2"/>
            <w:tcBorders>
              <w:top w:val="nil"/>
              <w:left w:val="single" w:sz="4" w:space="0" w:color="auto"/>
              <w:bottom w:val="single" w:sz="4" w:space="0" w:color="auto"/>
              <w:right w:val="single" w:sz="4" w:space="0" w:color="auto"/>
            </w:tcBorders>
            <w:shd w:val="clear" w:color="000000" w:fill="FFFFFF"/>
            <w:vAlign w:val="bottom"/>
            <w:hideMark/>
          </w:tcPr>
          <w:p w:rsidR="006A23E3" w:rsidRPr="006A23E3" w:rsidRDefault="006A23E3" w:rsidP="006A23E3">
            <w:pPr>
              <w:rPr>
                <w:rFonts w:ascii="Arial CYR" w:hAnsi="Arial CYR" w:cs="Arial CYR"/>
                <w:i/>
                <w:iCs/>
                <w:sz w:val="16"/>
                <w:szCs w:val="16"/>
              </w:rPr>
            </w:pPr>
            <w:r w:rsidRPr="006A23E3">
              <w:rPr>
                <w:rFonts w:ascii="Arial CYR" w:hAnsi="Arial CYR" w:cs="Arial CYR"/>
                <w:i/>
                <w:iCs/>
                <w:sz w:val="16"/>
                <w:szCs w:val="16"/>
              </w:rPr>
              <w:t>Основное мероприятие "Культурно-досуговая деятельность"</w:t>
            </w:r>
          </w:p>
        </w:tc>
        <w:tc>
          <w:tcPr>
            <w:tcW w:w="808" w:type="dxa"/>
            <w:tcBorders>
              <w:top w:val="nil"/>
              <w:left w:val="nil"/>
              <w:bottom w:val="single" w:sz="4" w:space="0" w:color="auto"/>
              <w:right w:val="single" w:sz="4" w:space="0" w:color="auto"/>
            </w:tcBorders>
            <w:shd w:val="clear" w:color="000000" w:fill="FFFFFF"/>
            <w:noWrap/>
            <w:vAlign w:val="bottom"/>
            <w:hideMark/>
          </w:tcPr>
          <w:p w:rsidR="006A23E3" w:rsidRPr="006A23E3" w:rsidRDefault="006A23E3" w:rsidP="006A23E3">
            <w:pPr>
              <w:jc w:val="center"/>
              <w:rPr>
                <w:rFonts w:ascii="Arial CYR" w:hAnsi="Arial CYR" w:cs="Arial CYR"/>
                <w:i/>
                <w:iCs/>
                <w:sz w:val="16"/>
                <w:szCs w:val="16"/>
              </w:rPr>
            </w:pPr>
            <w:r w:rsidRPr="006A23E3">
              <w:rPr>
                <w:rFonts w:ascii="Arial CYR" w:hAnsi="Arial CYR" w:cs="Arial CYR"/>
                <w:i/>
                <w:iCs/>
                <w:sz w:val="16"/>
                <w:szCs w:val="16"/>
              </w:rPr>
              <w:t>910</w:t>
            </w:r>
          </w:p>
        </w:tc>
        <w:tc>
          <w:tcPr>
            <w:tcW w:w="880" w:type="dxa"/>
            <w:tcBorders>
              <w:top w:val="nil"/>
              <w:left w:val="nil"/>
              <w:bottom w:val="single" w:sz="4" w:space="0" w:color="auto"/>
              <w:right w:val="single" w:sz="4" w:space="0" w:color="auto"/>
            </w:tcBorders>
            <w:shd w:val="clear" w:color="000000" w:fill="FFFFFF"/>
            <w:noWrap/>
            <w:vAlign w:val="bottom"/>
            <w:hideMark/>
          </w:tcPr>
          <w:p w:rsidR="006A23E3" w:rsidRPr="006A23E3" w:rsidRDefault="006A23E3" w:rsidP="006A23E3">
            <w:pPr>
              <w:jc w:val="center"/>
              <w:rPr>
                <w:rFonts w:ascii="Arial CYR" w:hAnsi="Arial CYR" w:cs="Arial CYR"/>
                <w:i/>
                <w:iCs/>
                <w:sz w:val="16"/>
                <w:szCs w:val="16"/>
              </w:rPr>
            </w:pPr>
            <w:r w:rsidRPr="006A23E3">
              <w:rPr>
                <w:rFonts w:ascii="Arial CYR" w:hAnsi="Arial CYR" w:cs="Arial CYR"/>
                <w:i/>
                <w:iCs/>
                <w:sz w:val="16"/>
                <w:szCs w:val="16"/>
              </w:rPr>
              <w:t>0801</w:t>
            </w:r>
          </w:p>
        </w:tc>
        <w:tc>
          <w:tcPr>
            <w:tcW w:w="1004" w:type="dxa"/>
            <w:gridSpan w:val="3"/>
            <w:tcBorders>
              <w:top w:val="nil"/>
              <w:left w:val="nil"/>
              <w:bottom w:val="single" w:sz="4" w:space="0" w:color="auto"/>
              <w:right w:val="single" w:sz="4" w:space="0" w:color="auto"/>
            </w:tcBorders>
            <w:shd w:val="clear" w:color="000000" w:fill="FFFFFF"/>
            <w:noWrap/>
            <w:vAlign w:val="bottom"/>
            <w:hideMark/>
          </w:tcPr>
          <w:p w:rsidR="006A23E3" w:rsidRPr="006A23E3" w:rsidRDefault="006A23E3" w:rsidP="006A23E3">
            <w:pPr>
              <w:jc w:val="center"/>
              <w:rPr>
                <w:rFonts w:ascii="Arial CYR" w:hAnsi="Arial CYR" w:cs="Arial CYR"/>
                <w:i/>
                <w:iCs/>
                <w:sz w:val="16"/>
                <w:szCs w:val="16"/>
              </w:rPr>
            </w:pPr>
            <w:r w:rsidRPr="006A23E3">
              <w:rPr>
                <w:rFonts w:ascii="Arial CYR" w:hAnsi="Arial CYR" w:cs="Arial CYR"/>
                <w:i/>
                <w:iCs/>
                <w:sz w:val="16"/>
                <w:szCs w:val="16"/>
              </w:rPr>
              <w:t>15001 0000</w:t>
            </w:r>
          </w:p>
        </w:tc>
        <w:tc>
          <w:tcPr>
            <w:tcW w:w="1357" w:type="dxa"/>
            <w:gridSpan w:val="5"/>
            <w:tcBorders>
              <w:top w:val="nil"/>
              <w:left w:val="nil"/>
              <w:bottom w:val="single" w:sz="4" w:space="0" w:color="auto"/>
              <w:right w:val="single" w:sz="4" w:space="0" w:color="auto"/>
            </w:tcBorders>
            <w:shd w:val="clear" w:color="000000" w:fill="FFFFFF"/>
            <w:noWrap/>
            <w:vAlign w:val="bottom"/>
            <w:hideMark/>
          </w:tcPr>
          <w:p w:rsidR="006A23E3" w:rsidRPr="006A23E3" w:rsidRDefault="006A23E3" w:rsidP="006A23E3">
            <w:pPr>
              <w:jc w:val="center"/>
              <w:rPr>
                <w:rFonts w:ascii="Arial CYR" w:hAnsi="Arial CYR" w:cs="Arial CYR"/>
                <w:i/>
                <w:iCs/>
                <w:sz w:val="16"/>
                <w:szCs w:val="16"/>
              </w:rPr>
            </w:pPr>
            <w:r w:rsidRPr="006A23E3">
              <w:rPr>
                <w:rFonts w:ascii="Arial CYR" w:hAnsi="Arial CYR" w:cs="Arial CYR"/>
                <w:i/>
                <w:iCs/>
                <w:sz w:val="16"/>
                <w:szCs w:val="16"/>
              </w:rPr>
              <w:t> </w:t>
            </w:r>
          </w:p>
        </w:tc>
        <w:tc>
          <w:tcPr>
            <w:tcW w:w="1324" w:type="dxa"/>
            <w:gridSpan w:val="3"/>
            <w:tcBorders>
              <w:top w:val="nil"/>
              <w:left w:val="nil"/>
              <w:bottom w:val="single" w:sz="4" w:space="0" w:color="auto"/>
              <w:right w:val="single" w:sz="4" w:space="0" w:color="auto"/>
            </w:tcBorders>
            <w:shd w:val="clear" w:color="000000" w:fill="FFFFFF"/>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178,00</w:t>
            </w:r>
          </w:p>
        </w:tc>
        <w:tc>
          <w:tcPr>
            <w:tcW w:w="1037" w:type="dxa"/>
            <w:gridSpan w:val="3"/>
            <w:tcBorders>
              <w:top w:val="nil"/>
              <w:left w:val="nil"/>
              <w:bottom w:val="single" w:sz="4" w:space="0" w:color="auto"/>
              <w:right w:val="single" w:sz="4" w:space="0" w:color="auto"/>
            </w:tcBorders>
            <w:shd w:val="clear" w:color="000000" w:fill="FFFFFF"/>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178,00</w:t>
            </w:r>
          </w:p>
        </w:tc>
        <w:tc>
          <w:tcPr>
            <w:tcW w:w="1813" w:type="dxa"/>
            <w:gridSpan w:val="4"/>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0,00 </w:t>
            </w:r>
          </w:p>
        </w:tc>
        <w:tc>
          <w:tcPr>
            <w:tcW w:w="799" w:type="dxa"/>
            <w:gridSpan w:val="4"/>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100,00 </w:t>
            </w:r>
          </w:p>
        </w:tc>
      </w:tr>
      <w:tr w:rsidR="006A23E3" w:rsidRPr="006A23E3" w:rsidTr="00DC36A2">
        <w:trPr>
          <w:gridAfter w:val="2"/>
          <w:wAfter w:w="515" w:type="dxa"/>
          <w:trHeight w:val="510"/>
        </w:trPr>
        <w:tc>
          <w:tcPr>
            <w:tcW w:w="1701" w:type="dxa"/>
            <w:gridSpan w:val="2"/>
            <w:tcBorders>
              <w:top w:val="nil"/>
              <w:left w:val="single" w:sz="4" w:space="0" w:color="auto"/>
              <w:bottom w:val="single" w:sz="4" w:space="0" w:color="auto"/>
              <w:right w:val="single" w:sz="4" w:space="0" w:color="auto"/>
            </w:tcBorders>
            <w:shd w:val="clear" w:color="000000" w:fill="FFFFFF"/>
            <w:vAlign w:val="bottom"/>
            <w:hideMark/>
          </w:tcPr>
          <w:p w:rsidR="006A23E3" w:rsidRPr="006A23E3" w:rsidRDefault="006A23E3" w:rsidP="006A23E3">
            <w:pPr>
              <w:rPr>
                <w:rFonts w:ascii="Arial CYR" w:hAnsi="Arial CYR" w:cs="Arial CYR"/>
                <w:sz w:val="16"/>
                <w:szCs w:val="16"/>
              </w:rPr>
            </w:pPr>
            <w:r w:rsidRPr="006A23E3">
              <w:rPr>
                <w:rFonts w:ascii="Arial CYR" w:hAnsi="Arial CYR" w:cs="Arial CYR"/>
                <w:sz w:val="16"/>
                <w:szCs w:val="16"/>
              </w:rPr>
              <w:t>Расходы на реализацию основного мероприятия муниципальной программы за счет средств местного бюджета</w:t>
            </w:r>
          </w:p>
        </w:tc>
        <w:tc>
          <w:tcPr>
            <w:tcW w:w="808" w:type="dxa"/>
            <w:tcBorders>
              <w:top w:val="nil"/>
              <w:left w:val="nil"/>
              <w:bottom w:val="single" w:sz="4" w:space="0" w:color="auto"/>
              <w:right w:val="single" w:sz="4" w:space="0" w:color="auto"/>
            </w:tcBorders>
            <w:shd w:val="clear" w:color="000000" w:fill="FFFFFF"/>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910</w:t>
            </w:r>
          </w:p>
        </w:tc>
        <w:tc>
          <w:tcPr>
            <w:tcW w:w="880" w:type="dxa"/>
            <w:tcBorders>
              <w:top w:val="nil"/>
              <w:left w:val="nil"/>
              <w:bottom w:val="single" w:sz="4" w:space="0" w:color="auto"/>
              <w:right w:val="single" w:sz="4" w:space="0" w:color="auto"/>
            </w:tcBorders>
            <w:shd w:val="clear" w:color="000000" w:fill="FFFFFF"/>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0801</w:t>
            </w:r>
          </w:p>
        </w:tc>
        <w:tc>
          <w:tcPr>
            <w:tcW w:w="1004" w:type="dxa"/>
            <w:gridSpan w:val="3"/>
            <w:tcBorders>
              <w:top w:val="nil"/>
              <w:left w:val="nil"/>
              <w:bottom w:val="single" w:sz="4" w:space="0" w:color="auto"/>
              <w:right w:val="single" w:sz="4" w:space="0" w:color="auto"/>
            </w:tcBorders>
            <w:shd w:val="clear" w:color="000000" w:fill="FFFFFF"/>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15001 29990</w:t>
            </w:r>
          </w:p>
        </w:tc>
        <w:tc>
          <w:tcPr>
            <w:tcW w:w="1357" w:type="dxa"/>
            <w:gridSpan w:val="5"/>
            <w:tcBorders>
              <w:top w:val="nil"/>
              <w:left w:val="nil"/>
              <w:bottom w:val="single" w:sz="4" w:space="0" w:color="auto"/>
              <w:right w:val="single" w:sz="4" w:space="0" w:color="auto"/>
            </w:tcBorders>
            <w:shd w:val="clear" w:color="000000" w:fill="FFFFFF"/>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 </w:t>
            </w:r>
          </w:p>
        </w:tc>
        <w:tc>
          <w:tcPr>
            <w:tcW w:w="1324" w:type="dxa"/>
            <w:gridSpan w:val="3"/>
            <w:tcBorders>
              <w:top w:val="nil"/>
              <w:left w:val="nil"/>
              <w:bottom w:val="single" w:sz="4" w:space="0" w:color="auto"/>
              <w:right w:val="single" w:sz="4" w:space="0" w:color="auto"/>
            </w:tcBorders>
            <w:shd w:val="clear" w:color="000000" w:fill="FFFFFF"/>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178,00</w:t>
            </w:r>
          </w:p>
        </w:tc>
        <w:tc>
          <w:tcPr>
            <w:tcW w:w="1037" w:type="dxa"/>
            <w:gridSpan w:val="3"/>
            <w:tcBorders>
              <w:top w:val="nil"/>
              <w:left w:val="nil"/>
              <w:bottom w:val="single" w:sz="4" w:space="0" w:color="auto"/>
              <w:right w:val="single" w:sz="4" w:space="0" w:color="auto"/>
            </w:tcBorders>
            <w:shd w:val="clear" w:color="000000" w:fill="FFFFFF"/>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178,00</w:t>
            </w:r>
          </w:p>
        </w:tc>
        <w:tc>
          <w:tcPr>
            <w:tcW w:w="1813" w:type="dxa"/>
            <w:gridSpan w:val="4"/>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0,00 </w:t>
            </w:r>
          </w:p>
        </w:tc>
        <w:tc>
          <w:tcPr>
            <w:tcW w:w="799" w:type="dxa"/>
            <w:gridSpan w:val="4"/>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100,00 </w:t>
            </w:r>
          </w:p>
        </w:tc>
      </w:tr>
      <w:tr w:rsidR="006A23E3" w:rsidRPr="006A23E3" w:rsidTr="00DC36A2">
        <w:trPr>
          <w:gridAfter w:val="2"/>
          <w:wAfter w:w="515" w:type="dxa"/>
          <w:trHeight w:val="510"/>
        </w:trPr>
        <w:tc>
          <w:tcPr>
            <w:tcW w:w="1701" w:type="dxa"/>
            <w:gridSpan w:val="2"/>
            <w:tcBorders>
              <w:top w:val="nil"/>
              <w:left w:val="single" w:sz="4" w:space="0" w:color="auto"/>
              <w:bottom w:val="single" w:sz="4" w:space="0" w:color="auto"/>
              <w:right w:val="single" w:sz="4" w:space="0" w:color="auto"/>
            </w:tcBorders>
            <w:shd w:val="clear" w:color="auto" w:fill="auto"/>
            <w:vAlign w:val="bottom"/>
            <w:hideMark/>
          </w:tcPr>
          <w:p w:rsidR="006A23E3" w:rsidRPr="006A23E3" w:rsidRDefault="006A23E3" w:rsidP="006A23E3">
            <w:pPr>
              <w:rPr>
                <w:rFonts w:ascii="Arial CYR" w:hAnsi="Arial CYR" w:cs="Arial CYR"/>
                <w:sz w:val="16"/>
                <w:szCs w:val="16"/>
              </w:rPr>
            </w:pPr>
            <w:r w:rsidRPr="006A23E3">
              <w:rPr>
                <w:rFonts w:ascii="Arial CYR" w:hAnsi="Arial CYR" w:cs="Arial CYR"/>
                <w:sz w:val="16"/>
                <w:szCs w:val="16"/>
              </w:rPr>
              <w:t>Закупка товаров, работ и услуг для государственных (муниципальных) нужд</w:t>
            </w:r>
          </w:p>
        </w:tc>
        <w:tc>
          <w:tcPr>
            <w:tcW w:w="808" w:type="dxa"/>
            <w:tcBorders>
              <w:top w:val="nil"/>
              <w:left w:val="nil"/>
              <w:bottom w:val="single" w:sz="4" w:space="0" w:color="auto"/>
              <w:right w:val="single" w:sz="4" w:space="0" w:color="auto"/>
            </w:tcBorders>
            <w:shd w:val="clear" w:color="000000" w:fill="FFFFFF"/>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910</w:t>
            </w:r>
          </w:p>
        </w:tc>
        <w:tc>
          <w:tcPr>
            <w:tcW w:w="880" w:type="dxa"/>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0801</w:t>
            </w:r>
          </w:p>
        </w:tc>
        <w:tc>
          <w:tcPr>
            <w:tcW w:w="1004" w:type="dxa"/>
            <w:gridSpan w:val="3"/>
            <w:tcBorders>
              <w:top w:val="nil"/>
              <w:left w:val="nil"/>
              <w:bottom w:val="single" w:sz="4" w:space="0" w:color="auto"/>
              <w:right w:val="single" w:sz="4" w:space="0" w:color="auto"/>
            </w:tcBorders>
            <w:shd w:val="clear" w:color="000000" w:fill="FFFFFF"/>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15001 29990</w:t>
            </w:r>
          </w:p>
        </w:tc>
        <w:tc>
          <w:tcPr>
            <w:tcW w:w="1357" w:type="dxa"/>
            <w:gridSpan w:val="5"/>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200</w:t>
            </w:r>
          </w:p>
        </w:tc>
        <w:tc>
          <w:tcPr>
            <w:tcW w:w="1324" w:type="dxa"/>
            <w:gridSpan w:val="3"/>
            <w:tcBorders>
              <w:top w:val="nil"/>
              <w:left w:val="nil"/>
              <w:bottom w:val="single" w:sz="4" w:space="0" w:color="auto"/>
              <w:right w:val="single" w:sz="4" w:space="0" w:color="auto"/>
            </w:tcBorders>
            <w:shd w:val="clear" w:color="000000" w:fill="FFFFFF"/>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178,00</w:t>
            </w:r>
          </w:p>
        </w:tc>
        <w:tc>
          <w:tcPr>
            <w:tcW w:w="1037" w:type="dxa"/>
            <w:gridSpan w:val="3"/>
            <w:tcBorders>
              <w:top w:val="nil"/>
              <w:left w:val="nil"/>
              <w:bottom w:val="single" w:sz="4" w:space="0" w:color="auto"/>
              <w:right w:val="single" w:sz="4" w:space="0" w:color="auto"/>
            </w:tcBorders>
            <w:shd w:val="clear" w:color="000000" w:fill="FFFFFF"/>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178,00</w:t>
            </w:r>
          </w:p>
        </w:tc>
        <w:tc>
          <w:tcPr>
            <w:tcW w:w="1813" w:type="dxa"/>
            <w:gridSpan w:val="4"/>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0,00 </w:t>
            </w:r>
          </w:p>
        </w:tc>
        <w:tc>
          <w:tcPr>
            <w:tcW w:w="799" w:type="dxa"/>
            <w:gridSpan w:val="4"/>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100,00 </w:t>
            </w:r>
          </w:p>
        </w:tc>
      </w:tr>
      <w:tr w:rsidR="006A23E3" w:rsidRPr="006A23E3" w:rsidTr="00DC36A2">
        <w:trPr>
          <w:gridAfter w:val="2"/>
          <w:wAfter w:w="515" w:type="dxa"/>
          <w:trHeight w:val="255"/>
        </w:trPr>
        <w:tc>
          <w:tcPr>
            <w:tcW w:w="1701" w:type="dxa"/>
            <w:gridSpan w:val="2"/>
            <w:tcBorders>
              <w:top w:val="nil"/>
              <w:left w:val="single" w:sz="4" w:space="0" w:color="auto"/>
              <w:bottom w:val="single" w:sz="4" w:space="0" w:color="auto"/>
              <w:right w:val="single" w:sz="4" w:space="0" w:color="auto"/>
            </w:tcBorders>
            <w:shd w:val="clear" w:color="auto" w:fill="auto"/>
            <w:vAlign w:val="bottom"/>
            <w:hideMark/>
          </w:tcPr>
          <w:p w:rsidR="006A23E3" w:rsidRPr="006A23E3" w:rsidRDefault="006A23E3" w:rsidP="006A23E3">
            <w:pPr>
              <w:rPr>
                <w:rFonts w:ascii="Arial CYR" w:hAnsi="Arial CYR" w:cs="Arial CYR"/>
                <w:sz w:val="16"/>
                <w:szCs w:val="16"/>
              </w:rPr>
            </w:pPr>
            <w:r w:rsidRPr="006A23E3">
              <w:rPr>
                <w:rFonts w:ascii="Arial CYR" w:hAnsi="Arial CYR" w:cs="Arial CYR"/>
                <w:sz w:val="16"/>
                <w:szCs w:val="16"/>
              </w:rPr>
              <w:t>Прочая закупка товаров, работ и услуг</w:t>
            </w:r>
          </w:p>
        </w:tc>
        <w:tc>
          <w:tcPr>
            <w:tcW w:w="808" w:type="dxa"/>
            <w:tcBorders>
              <w:top w:val="nil"/>
              <w:left w:val="nil"/>
              <w:bottom w:val="single" w:sz="4" w:space="0" w:color="auto"/>
              <w:right w:val="single" w:sz="4" w:space="0" w:color="auto"/>
            </w:tcBorders>
            <w:shd w:val="clear" w:color="000000" w:fill="FFFFFF"/>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910</w:t>
            </w:r>
          </w:p>
        </w:tc>
        <w:tc>
          <w:tcPr>
            <w:tcW w:w="880" w:type="dxa"/>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0801</w:t>
            </w:r>
          </w:p>
        </w:tc>
        <w:tc>
          <w:tcPr>
            <w:tcW w:w="1004" w:type="dxa"/>
            <w:gridSpan w:val="3"/>
            <w:tcBorders>
              <w:top w:val="nil"/>
              <w:left w:val="nil"/>
              <w:bottom w:val="single" w:sz="4" w:space="0" w:color="auto"/>
              <w:right w:val="single" w:sz="4" w:space="0" w:color="auto"/>
            </w:tcBorders>
            <w:shd w:val="clear" w:color="000000" w:fill="FFFFFF"/>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15001 29990</w:t>
            </w:r>
          </w:p>
        </w:tc>
        <w:tc>
          <w:tcPr>
            <w:tcW w:w="1357" w:type="dxa"/>
            <w:gridSpan w:val="5"/>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244</w:t>
            </w:r>
          </w:p>
        </w:tc>
        <w:tc>
          <w:tcPr>
            <w:tcW w:w="1324" w:type="dxa"/>
            <w:gridSpan w:val="3"/>
            <w:tcBorders>
              <w:top w:val="nil"/>
              <w:left w:val="nil"/>
              <w:bottom w:val="single" w:sz="4" w:space="0" w:color="auto"/>
              <w:right w:val="single" w:sz="4" w:space="0" w:color="auto"/>
            </w:tcBorders>
            <w:shd w:val="clear" w:color="000000" w:fill="FFFFFF"/>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178,00</w:t>
            </w:r>
          </w:p>
        </w:tc>
        <w:tc>
          <w:tcPr>
            <w:tcW w:w="1037" w:type="dxa"/>
            <w:gridSpan w:val="3"/>
            <w:tcBorders>
              <w:top w:val="nil"/>
              <w:left w:val="nil"/>
              <w:bottom w:val="single" w:sz="4" w:space="0" w:color="auto"/>
              <w:right w:val="single" w:sz="4" w:space="0" w:color="auto"/>
            </w:tcBorders>
            <w:shd w:val="clear" w:color="000000" w:fill="FFFFFF"/>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178,00</w:t>
            </w:r>
          </w:p>
        </w:tc>
        <w:tc>
          <w:tcPr>
            <w:tcW w:w="1813" w:type="dxa"/>
            <w:gridSpan w:val="4"/>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0,00 </w:t>
            </w:r>
          </w:p>
        </w:tc>
        <w:tc>
          <w:tcPr>
            <w:tcW w:w="799" w:type="dxa"/>
            <w:gridSpan w:val="4"/>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100,00 </w:t>
            </w:r>
          </w:p>
        </w:tc>
      </w:tr>
      <w:tr w:rsidR="006A23E3" w:rsidRPr="006A23E3" w:rsidTr="00DC36A2">
        <w:trPr>
          <w:gridAfter w:val="2"/>
          <w:wAfter w:w="515" w:type="dxa"/>
          <w:trHeight w:val="255"/>
        </w:trPr>
        <w:tc>
          <w:tcPr>
            <w:tcW w:w="1701" w:type="dxa"/>
            <w:gridSpan w:val="2"/>
            <w:tcBorders>
              <w:top w:val="nil"/>
              <w:left w:val="single" w:sz="4" w:space="0" w:color="auto"/>
              <w:bottom w:val="single" w:sz="4" w:space="0" w:color="auto"/>
              <w:right w:val="single" w:sz="4" w:space="0" w:color="auto"/>
            </w:tcBorders>
            <w:shd w:val="clear" w:color="000000" w:fill="FFFF00"/>
            <w:vAlign w:val="bottom"/>
            <w:hideMark/>
          </w:tcPr>
          <w:p w:rsidR="006A23E3" w:rsidRPr="006A23E3" w:rsidRDefault="006A23E3" w:rsidP="006A23E3">
            <w:pPr>
              <w:rPr>
                <w:rFonts w:ascii="Arial CYR" w:hAnsi="Arial CYR" w:cs="Arial CYR"/>
                <w:b/>
                <w:bCs/>
                <w:sz w:val="16"/>
                <w:szCs w:val="16"/>
              </w:rPr>
            </w:pPr>
            <w:r w:rsidRPr="006A23E3">
              <w:rPr>
                <w:rFonts w:ascii="Arial CYR" w:hAnsi="Arial CYR" w:cs="Arial CYR"/>
                <w:b/>
                <w:bCs/>
                <w:sz w:val="16"/>
                <w:szCs w:val="16"/>
              </w:rPr>
              <w:t>Социальная политика</w:t>
            </w:r>
          </w:p>
        </w:tc>
        <w:tc>
          <w:tcPr>
            <w:tcW w:w="808" w:type="dxa"/>
            <w:tcBorders>
              <w:top w:val="nil"/>
              <w:left w:val="nil"/>
              <w:bottom w:val="single" w:sz="4" w:space="0" w:color="auto"/>
              <w:right w:val="single" w:sz="4" w:space="0" w:color="auto"/>
            </w:tcBorders>
            <w:shd w:val="clear" w:color="000000" w:fill="FFFF00"/>
            <w:noWrap/>
            <w:vAlign w:val="bottom"/>
            <w:hideMark/>
          </w:tcPr>
          <w:p w:rsidR="006A23E3" w:rsidRPr="006A23E3" w:rsidRDefault="006A23E3" w:rsidP="006A23E3">
            <w:pPr>
              <w:jc w:val="center"/>
              <w:rPr>
                <w:rFonts w:ascii="Arial CYR" w:hAnsi="Arial CYR" w:cs="Arial CYR"/>
                <w:b/>
                <w:bCs/>
                <w:sz w:val="16"/>
                <w:szCs w:val="16"/>
              </w:rPr>
            </w:pPr>
            <w:r w:rsidRPr="006A23E3">
              <w:rPr>
                <w:rFonts w:ascii="Arial CYR" w:hAnsi="Arial CYR" w:cs="Arial CYR"/>
                <w:b/>
                <w:bCs/>
                <w:sz w:val="16"/>
                <w:szCs w:val="16"/>
              </w:rPr>
              <w:t>910</w:t>
            </w:r>
          </w:p>
        </w:tc>
        <w:tc>
          <w:tcPr>
            <w:tcW w:w="880" w:type="dxa"/>
            <w:tcBorders>
              <w:top w:val="nil"/>
              <w:left w:val="nil"/>
              <w:bottom w:val="single" w:sz="4" w:space="0" w:color="auto"/>
              <w:right w:val="single" w:sz="4" w:space="0" w:color="auto"/>
            </w:tcBorders>
            <w:shd w:val="clear" w:color="000000" w:fill="FFFF00"/>
            <w:noWrap/>
            <w:vAlign w:val="bottom"/>
            <w:hideMark/>
          </w:tcPr>
          <w:p w:rsidR="006A23E3" w:rsidRPr="006A23E3" w:rsidRDefault="006A23E3" w:rsidP="006A23E3">
            <w:pPr>
              <w:jc w:val="center"/>
              <w:rPr>
                <w:rFonts w:ascii="Arial CYR" w:hAnsi="Arial CYR" w:cs="Arial CYR"/>
                <w:b/>
                <w:bCs/>
                <w:sz w:val="16"/>
                <w:szCs w:val="16"/>
              </w:rPr>
            </w:pPr>
            <w:r w:rsidRPr="006A23E3">
              <w:rPr>
                <w:rFonts w:ascii="Arial CYR" w:hAnsi="Arial CYR" w:cs="Arial CYR"/>
                <w:b/>
                <w:bCs/>
                <w:sz w:val="16"/>
                <w:szCs w:val="16"/>
              </w:rPr>
              <w:t>1000</w:t>
            </w:r>
          </w:p>
        </w:tc>
        <w:tc>
          <w:tcPr>
            <w:tcW w:w="1004" w:type="dxa"/>
            <w:gridSpan w:val="3"/>
            <w:tcBorders>
              <w:top w:val="nil"/>
              <w:left w:val="nil"/>
              <w:bottom w:val="single" w:sz="4" w:space="0" w:color="auto"/>
              <w:right w:val="single" w:sz="4" w:space="0" w:color="auto"/>
            </w:tcBorders>
            <w:shd w:val="clear" w:color="000000" w:fill="FFFF00"/>
            <w:noWrap/>
            <w:vAlign w:val="bottom"/>
            <w:hideMark/>
          </w:tcPr>
          <w:p w:rsidR="006A23E3" w:rsidRPr="006A23E3" w:rsidRDefault="006A23E3" w:rsidP="006A23E3">
            <w:pPr>
              <w:jc w:val="center"/>
              <w:rPr>
                <w:rFonts w:ascii="Arial CYR" w:hAnsi="Arial CYR" w:cs="Arial CYR"/>
                <w:b/>
                <w:bCs/>
                <w:sz w:val="16"/>
                <w:szCs w:val="16"/>
              </w:rPr>
            </w:pPr>
            <w:r w:rsidRPr="006A23E3">
              <w:rPr>
                <w:rFonts w:ascii="Arial CYR" w:hAnsi="Arial CYR" w:cs="Arial CYR"/>
                <w:b/>
                <w:bCs/>
                <w:sz w:val="16"/>
                <w:szCs w:val="16"/>
              </w:rPr>
              <w:t> </w:t>
            </w:r>
          </w:p>
        </w:tc>
        <w:tc>
          <w:tcPr>
            <w:tcW w:w="1357" w:type="dxa"/>
            <w:gridSpan w:val="5"/>
            <w:tcBorders>
              <w:top w:val="nil"/>
              <w:left w:val="nil"/>
              <w:bottom w:val="single" w:sz="4" w:space="0" w:color="auto"/>
              <w:right w:val="single" w:sz="4" w:space="0" w:color="auto"/>
            </w:tcBorders>
            <w:shd w:val="clear" w:color="000000" w:fill="FFFF00"/>
            <w:noWrap/>
            <w:vAlign w:val="bottom"/>
            <w:hideMark/>
          </w:tcPr>
          <w:p w:rsidR="006A23E3" w:rsidRPr="006A23E3" w:rsidRDefault="006A23E3" w:rsidP="006A23E3">
            <w:pPr>
              <w:jc w:val="center"/>
              <w:rPr>
                <w:rFonts w:ascii="Arial CYR" w:hAnsi="Arial CYR" w:cs="Arial CYR"/>
                <w:b/>
                <w:bCs/>
                <w:sz w:val="16"/>
                <w:szCs w:val="16"/>
              </w:rPr>
            </w:pPr>
            <w:r w:rsidRPr="006A23E3">
              <w:rPr>
                <w:rFonts w:ascii="Arial CYR" w:hAnsi="Arial CYR" w:cs="Arial CYR"/>
                <w:b/>
                <w:bCs/>
                <w:sz w:val="16"/>
                <w:szCs w:val="16"/>
              </w:rPr>
              <w:t> </w:t>
            </w:r>
          </w:p>
        </w:tc>
        <w:tc>
          <w:tcPr>
            <w:tcW w:w="1324" w:type="dxa"/>
            <w:gridSpan w:val="3"/>
            <w:tcBorders>
              <w:top w:val="nil"/>
              <w:left w:val="nil"/>
              <w:bottom w:val="single" w:sz="4" w:space="0" w:color="auto"/>
              <w:right w:val="single" w:sz="4" w:space="0" w:color="auto"/>
            </w:tcBorders>
            <w:shd w:val="clear" w:color="000000" w:fill="FFFF00"/>
            <w:noWrap/>
            <w:vAlign w:val="bottom"/>
            <w:hideMark/>
          </w:tcPr>
          <w:p w:rsidR="006A23E3" w:rsidRPr="006A23E3" w:rsidRDefault="006A23E3" w:rsidP="006A23E3">
            <w:pPr>
              <w:jc w:val="right"/>
              <w:rPr>
                <w:rFonts w:ascii="Arial CYR" w:hAnsi="Arial CYR" w:cs="Arial CYR"/>
                <w:b/>
                <w:bCs/>
                <w:sz w:val="16"/>
                <w:szCs w:val="16"/>
              </w:rPr>
            </w:pPr>
            <w:r w:rsidRPr="006A23E3">
              <w:rPr>
                <w:rFonts w:ascii="Arial CYR" w:hAnsi="Arial CYR" w:cs="Arial CYR"/>
                <w:b/>
                <w:bCs/>
                <w:sz w:val="16"/>
                <w:szCs w:val="16"/>
              </w:rPr>
              <w:t xml:space="preserve">340,70 </w:t>
            </w:r>
          </w:p>
        </w:tc>
        <w:tc>
          <w:tcPr>
            <w:tcW w:w="1037" w:type="dxa"/>
            <w:gridSpan w:val="3"/>
            <w:tcBorders>
              <w:top w:val="nil"/>
              <w:left w:val="nil"/>
              <w:bottom w:val="single" w:sz="4" w:space="0" w:color="auto"/>
              <w:right w:val="single" w:sz="4" w:space="0" w:color="auto"/>
            </w:tcBorders>
            <w:shd w:val="clear" w:color="000000" w:fill="FFFF00"/>
            <w:noWrap/>
            <w:vAlign w:val="bottom"/>
            <w:hideMark/>
          </w:tcPr>
          <w:p w:rsidR="006A23E3" w:rsidRPr="006A23E3" w:rsidRDefault="006A23E3" w:rsidP="006A23E3">
            <w:pPr>
              <w:jc w:val="right"/>
              <w:rPr>
                <w:rFonts w:ascii="Arial CYR" w:hAnsi="Arial CYR" w:cs="Arial CYR"/>
                <w:b/>
                <w:bCs/>
                <w:sz w:val="16"/>
                <w:szCs w:val="16"/>
              </w:rPr>
            </w:pPr>
            <w:r w:rsidRPr="006A23E3">
              <w:rPr>
                <w:rFonts w:ascii="Arial CYR" w:hAnsi="Arial CYR" w:cs="Arial CYR"/>
                <w:b/>
                <w:bCs/>
                <w:sz w:val="16"/>
                <w:szCs w:val="16"/>
              </w:rPr>
              <w:t xml:space="preserve">340,70 </w:t>
            </w:r>
          </w:p>
        </w:tc>
        <w:tc>
          <w:tcPr>
            <w:tcW w:w="1813" w:type="dxa"/>
            <w:gridSpan w:val="4"/>
            <w:tcBorders>
              <w:top w:val="nil"/>
              <w:left w:val="nil"/>
              <w:bottom w:val="single" w:sz="4" w:space="0" w:color="auto"/>
              <w:right w:val="single" w:sz="4" w:space="0" w:color="auto"/>
            </w:tcBorders>
            <w:shd w:val="clear" w:color="000000" w:fill="FFFF00"/>
            <w:noWrap/>
            <w:vAlign w:val="bottom"/>
            <w:hideMark/>
          </w:tcPr>
          <w:p w:rsidR="006A23E3" w:rsidRPr="006A23E3" w:rsidRDefault="006A23E3" w:rsidP="006A23E3">
            <w:pPr>
              <w:jc w:val="right"/>
              <w:rPr>
                <w:rFonts w:ascii="Arial CYR" w:hAnsi="Arial CYR" w:cs="Arial CYR"/>
                <w:b/>
                <w:bCs/>
                <w:sz w:val="16"/>
                <w:szCs w:val="16"/>
              </w:rPr>
            </w:pPr>
            <w:r w:rsidRPr="006A23E3">
              <w:rPr>
                <w:rFonts w:ascii="Arial CYR" w:hAnsi="Arial CYR" w:cs="Arial CYR"/>
                <w:b/>
                <w:bCs/>
                <w:sz w:val="16"/>
                <w:szCs w:val="16"/>
              </w:rPr>
              <w:t xml:space="preserve">0,00 </w:t>
            </w:r>
          </w:p>
        </w:tc>
        <w:tc>
          <w:tcPr>
            <w:tcW w:w="799" w:type="dxa"/>
            <w:gridSpan w:val="4"/>
            <w:tcBorders>
              <w:top w:val="nil"/>
              <w:left w:val="nil"/>
              <w:bottom w:val="single" w:sz="4" w:space="0" w:color="auto"/>
              <w:right w:val="single" w:sz="4" w:space="0" w:color="auto"/>
            </w:tcBorders>
            <w:shd w:val="clear" w:color="000000" w:fill="FFFF00"/>
            <w:noWrap/>
            <w:vAlign w:val="bottom"/>
            <w:hideMark/>
          </w:tcPr>
          <w:p w:rsidR="006A23E3" w:rsidRPr="006A23E3" w:rsidRDefault="006A23E3" w:rsidP="006A23E3">
            <w:pPr>
              <w:jc w:val="right"/>
              <w:rPr>
                <w:rFonts w:ascii="Arial CYR" w:hAnsi="Arial CYR" w:cs="Arial CYR"/>
                <w:b/>
                <w:bCs/>
                <w:sz w:val="16"/>
                <w:szCs w:val="16"/>
              </w:rPr>
            </w:pPr>
            <w:r w:rsidRPr="006A23E3">
              <w:rPr>
                <w:rFonts w:ascii="Arial CYR" w:hAnsi="Arial CYR" w:cs="Arial CYR"/>
                <w:b/>
                <w:bCs/>
                <w:sz w:val="16"/>
                <w:szCs w:val="16"/>
              </w:rPr>
              <w:t xml:space="preserve">100,00 </w:t>
            </w:r>
          </w:p>
        </w:tc>
      </w:tr>
      <w:tr w:rsidR="006A23E3" w:rsidRPr="006A23E3" w:rsidTr="00DC36A2">
        <w:trPr>
          <w:gridAfter w:val="2"/>
          <w:wAfter w:w="515" w:type="dxa"/>
          <w:trHeight w:val="255"/>
        </w:trPr>
        <w:tc>
          <w:tcPr>
            <w:tcW w:w="1701" w:type="dxa"/>
            <w:gridSpan w:val="2"/>
            <w:tcBorders>
              <w:top w:val="nil"/>
              <w:left w:val="single" w:sz="4" w:space="0" w:color="auto"/>
              <w:bottom w:val="single" w:sz="4" w:space="0" w:color="auto"/>
              <w:right w:val="single" w:sz="4" w:space="0" w:color="auto"/>
            </w:tcBorders>
            <w:shd w:val="clear" w:color="auto" w:fill="auto"/>
            <w:vAlign w:val="bottom"/>
            <w:hideMark/>
          </w:tcPr>
          <w:p w:rsidR="006A23E3" w:rsidRPr="006A23E3" w:rsidRDefault="006A23E3" w:rsidP="006A23E3">
            <w:pPr>
              <w:rPr>
                <w:rFonts w:ascii="Arial CYR" w:hAnsi="Arial CYR" w:cs="Arial CYR"/>
                <w:b/>
                <w:bCs/>
                <w:i/>
                <w:iCs/>
                <w:sz w:val="16"/>
                <w:szCs w:val="16"/>
              </w:rPr>
            </w:pPr>
            <w:r w:rsidRPr="006A23E3">
              <w:rPr>
                <w:rFonts w:ascii="Arial CYR" w:hAnsi="Arial CYR" w:cs="Arial CYR"/>
                <w:b/>
                <w:bCs/>
                <w:i/>
                <w:iCs/>
                <w:sz w:val="16"/>
                <w:szCs w:val="16"/>
              </w:rPr>
              <w:t>Пенсионное обеспечение</w:t>
            </w:r>
          </w:p>
        </w:tc>
        <w:tc>
          <w:tcPr>
            <w:tcW w:w="808" w:type="dxa"/>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center"/>
              <w:rPr>
                <w:rFonts w:ascii="Arial CYR" w:hAnsi="Arial CYR" w:cs="Arial CYR"/>
                <w:b/>
                <w:bCs/>
                <w:i/>
                <w:iCs/>
                <w:sz w:val="16"/>
                <w:szCs w:val="16"/>
              </w:rPr>
            </w:pPr>
            <w:r w:rsidRPr="006A23E3">
              <w:rPr>
                <w:rFonts w:ascii="Arial CYR" w:hAnsi="Arial CYR" w:cs="Arial CYR"/>
                <w:b/>
                <w:bCs/>
                <w:i/>
                <w:iCs/>
                <w:sz w:val="16"/>
                <w:szCs w:val="16"/>
              </w:rPr>
              <w:t>910</w:t>
            </w:r>
          </w:p>
        </w:tc>
        <w:tc>
          <w:tcPr>
            <w:tcW w:w="880" w:type="dxa"/>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center"/>
              <w:rPr>
                <w:rFonts w:ascii="Arial CYR" w:hAnsi="Arial CYR" w:cs="Arial CYR"/>
                <w:b/>
                <w:bCs/>
                <w:i/>
                <w:iCs/>
                <w:sz w:val="16"/>
                <w:szCs w:val="16"/>
              </w:rPr>
            </w:pPr>
            <w:r w:rsidRPr="006A23E3">
              <w:rPr>
                <w:rFonts w:ascii="Arial CYR" w:hAnsi="Arial CYR" w:cs="Arial CYR"/>
                <w:b/>
                <w:bCs/>
                <w:i/>
                <w:iCs/>
                <w:sz w:val="16"/>
                <w:szCs w:val="16"/>
              </w:rPr>
              <w:t>1001</w:t>
            </w:r>
          </w:p>
        </w:tc>
        <w:tc>
          <w:tcPr>
            <w:tcW w:w="1004" w:type="dxa"/>
            <w:gridSpan w:val="3"/>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center"/>
              <w:rPr>
                <w:rFonts w:ascii="Arial CYR" w:hAnsi="Arial CYR" w:cs="Arial CYR"/>
                <w:b/>
                <w:bCs/>
                <w:sz w:val="16"/>
                <w:szCs w:val="16"/>
              </w:rPr>
            </w:pPr>
            <w:r w:rsidRPr="006A23E3">
              <w:rPr>
                <w:rFonts w:ascii="Arial CYR" w:hAnsi="Arial CYR" w:cs="Arial CYR"/>
                <w:b/>
                <w:bCs/>
                <w:sz w:val="16"/>
                <w:szCs w:val="16"/>
              </w:rPr>
              <w:t> </w:t>
            </w:r>
          </w:p>
        </w:tc>
        <w:tc>
          <w:tcPr>
            <w:tcW w:w="1357" w:type="dxa"/>
            <w:gridSpan w:val="5"/>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center"/>
              <w:rPr>
                <w:rFonts w:ascii="Arial CYR" w:hAnsi="Arial CYR" w:cs="Arial CYR"/>
                <w:b/>
                <w:bCs/>
                <w:sz w:val="16"/>
                <w:szCs w:val="16"/>
              </w:rPr>
            </w:pPr>
            <w:r w:rsidRPr="006A23E3">
              <w:rPr>
                <w:rFonts w:ascii="Arial CYR" w:hAnsi="Arial CYR" w:cs="Arial CYR"/>
                <w:b/>
                <w:bCs/>
                <w:sz w:val="16"/>
                <w:szCs w:val="16"/>
              </w:rPr>
              <w:t> </w:t>
            </w:r>
          </w:p>
        </w:tc>
        <w:tc>
          <w:tcPr>
            <w:tcW w:w="1324" w:type="dxa"/>
            <w:gridSpan w:val="3"/>
            <w:tcBorders>
              <w:top w:val="nil"/>
              <w:left w:val="nil"/>
              <w:bottom w:val="single" w:sz="4" w:space="0" w:color="auto"/>
              <w:right w:val="single" w:sz="4" w:space="0" w:color="auto"/>
            </w:tcBorders>
            <w:shd w:val="clear" w:color="000000" w:fill="FFFFFF"/>
            <w:noWrap/>
            <w:vAlign w:val="bottom"/>
            <w:hideMark/>
          </w:tcPr>
          <w:p w:rsidR="006A23E3" w:rsidRPr="006A23E3" w:rsidRDefault="006A23E3" w:rsidP="006A23E3">
            <w:pPr>
              <w:jc w:val="right"/>
              <w:rPr>
                <w:rFonts w:ascii="Arial CYR" w:hAnsi="Arial CYR" w:cs="Arial CYR"/>
                <w:b/>
                <w:bCs/>
                <w:i/>
                <w:iCs/>
                <w:sz w:val="16"/>
                <w:szCs w:val="16"/>
              </w:rPr>
            </w:pPr>
            <w:r w:rsidRPr="006A23E3">
              <w:rPr>
                <w:rFonts w:ascii="Arial CYR" w:hAnsi="Arial CYR" w:cs="Arial CYR"/>
                <w:b/>
                <w:bCs/>
                <w:i/>
                <w:iCs/>
                <w:sz w:val="16"/>
                <w:szCs w:val="16"/>
              </w:rPr>
              <w:t xml:space="preserve">340,70 </w:t>
            </w:r>
          </w:p>
        </w:tc>
        <w:tc>
          <w:tcPr>
            <w:tcW w:w="1037" w:type="dxa"/>
            <w:gridSpan w:val="3"/>
            <w:tcBorders>
              <w:top w:val="nil"/>
              <w:left w:val="nil"/>
              <w:bottom w:val="single" w:sz="4" w:space="0" w:color="auto"/>
              <w:right w:val="single" w:sz="4" w:space="0" w:color="auto"/>
            </w:tcBorders>
            <w:shd w:val="clear" w:color="000000" w:fill="FFFFFF"/>
            <w:noWrap/>
            <w:vAlign w:val="bottom"/>
            <w:hideMark/>
          </w:tcPr>
          <w:p w:rsidR="006A23E3" w:rsidRPr="006A23E3" w:rsidRDefault="006A23E3" w:rsidP="006A23E3">
            <w:pPr>
              <w:jc w:val="right"/>
              <w:rPr>
                <w:rFonts w:ascii="Arial CYR" w:hAnsi="Arial CYR" w:cs="Arial CYR"/>
                <w:b/>
                <w:bCs/>
                <w:i/>
                <w:iCs/>
                <w:sz w:val="16"/>
                <w:szCs w:val="16"/>
              </w:rPr>
            </w:pPr>
            <w:r w:rsidRPr="006A23E3">
              <w:rPr>
                <w:rFonts w:ascii="Arial CYR" w:hAnsi="Arial CYR" w:cs="Arial CYR"/>
                <w:b/>
                <w:bCs/>
                <w:i/>
                <w:iCs/>
                <w:sz w:val="16"/>
                <w:szCs w:val="16"/>
              </w:rPr>
              <w:t xml:space="preserve">340,70 </w:t>
            </w:r>
          </w:p>
        </w:tc>
        <w:tc>
          <w:tcPr>
            <w:tcW w:w="1813" w:type="dxa"/>
            <w:gridSpan w:val="4"/>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b/>
                <w:bCs/>
                <w:i/>
                <w:iCs/>
                <w:sz w:val="16"/>
                <w:szCs w:val="16"/>
              </w:rPr>
            </w:pPr>
            <w:r w:rsidRPr="006A23E3">
              <w:rPr>
                <w:rFonts w:ascii="Arial CYR" w:hAnsi="Arial CYR" w:cs="Arial CYR"/>
                <w:b/>
                <w:bCs/>
                <w:i/>
                <w:iCs/>
                <w:sz w:val="16"/>
                <w:szCs w:val="16"/>
              </w:rPr>
              <w:t xml:space="preserve">0,00 </w:t>
            </w:r>
          </w:p>
        </w:tc>
        <w:tc>
          <w:tcPr>
            <w:tcW w:w="799" w:type="dxa"/>
            <w:gridSpan w:val="4"/>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b/>
                <w:bCs/>
                <w:i/>
                <w:iCs/>
                <w:sz w:val="16"/>
                <w:szCs w:val="16"/>
              </w:rPr>
            </w:pPr>
            <w:r w:rsidRPr="006A23E3">
              <w:rPr>
                <w:rFonts w:ascii="Arial CYR" w:hAnsi="Arial CYR" w:cs="Arial CYR"/>
                <w:b/>
                <w:bCs/>
                <w:i/>
                <w:iCs/>
                <w:sz w:val="16"/>
                <w:szCs w:val="16"/>
              </w:rPr>
              <w:t xml:space="preserve">100,00 </w:t>
            </w:r>
          </w:p>
        </w:tc>
      </w:tr>
      <w:tr w:rsidR="006A23E3" w:rsidRPr="006A23E3" w:rsidTr="00DC36A2">
        <w:trPr>
          <w:gridAfter w:val="2"/>
          <w:wAfter w:w="515" w:type="dxa"/>
          <w:trHeight w:val="255"/>
        </w:trPr>
        <w:tc>
          <w:tcPr>
            <w:tcW w:w="1701" w:type="dxa"/>
            <w:gridSpan w:val="2"/>
            <w:tcBorders>
              <w:top w:val="nil"/>
              <w:left w:val="single" w:sz="4" w:space="0" w:color="auto"/>
              <w:bottom w:val="single" w:sz="4" w:space="0" w:color="auto"/>
              <w:right w:val="single" w:sz="4" w:space="0" w:color="auto"/>
            </w:tcBorders>
            <w:shd w:val="clear" w:color="auto" w:fill="auto"/>
            <w:vAlign w:val="bottom"/>
            <w:hideMark/>
          </w:tcPr>
          <w:p w:rsidR="006A23E3" w:rsidRPr="006A23E3" w:rsidRDefault="006A23E3" w:rsidP="006A23E3">
            <w:pPr>
              <w:rPr>
                <w:rFonts w:ascii="Arial CYR" w:hAnsi="Arial CYR" w:cs="Arial CYR"/>
                <w:sz w:val="16"/>
                <w:szCs w:val="16"/>
              </w:rPr>
            </w:pPr>
            <w:r w:rsidRPr="006A23E3">
              <w:rPr>
                <w:rFonts w:ascii="Arial CYR" w:hAnsi="Arial CYR" w:cs="Arial CYR"/>
                <w:sz w:val="16"/>
                <w:szCs w:val="16"/>
              </w:rPr>
              <w:t>Доплаты к пенсиям муниципальных служащих</w:t>
            </w:r>
          </w:p>
        </w:tc>
        <w:tc>
          <w:tcPr>
            <w:tcW w:w="808" w:type="dxa"/>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910</w:t>
            </w:r>
          </w:p>
        </w:tc>
        <w:tc>
          <w:tcPr>
            <w:tcW w:w="880" w:type="dxa"/>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1001</w:t>
            </w:r>
          </w:p>
        </w:tc>
        <w:tc>
          <w:tcPr>
            <w:tcW w:w="1004" w:type="dxa"/>
            <w:gridSpan w:val="3"/>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20000.20240</w:t>
            </w:r>
          </w:p>
        </w:tc>
        <w:tc>
          <w:tcPr>
            <w:tcW w:w="1357" w:type="dxa"/>
            <w:gridSpan w:val="5"/>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 </w:t>
            </w:r>
          </w:p>
        </w:tc>
        <w:tc>
          <w:tcPr>
            <w:tcW w:w="1324" w:type="dxa"/>
            <w:gridSpan w:val="3"/>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340,70 </w:t>
            </w:r>
          </w:p>
        </w:tc>
        <w:tc>
          <w:tcPr>
            <w:tcW w:w="1037" w:type="dxa"/>
            <w:gridSpan w:val="3"/>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340,70 </w:t>
            </w:r>
          </w:p>
        </w:tc>
        <w:tc>
          <w:tcPr>
            <w:tcW w:w="1813" w:type="dxa"/>
            <w:gridSpan w:val="4"/>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0,00 </w:t>
            </w:r>
          </w:p>
        </w:tc>
        <w:tc>
          <w:tcPr>
            <w:tcW w:w="799" w:type="dxa"/>
            <w:gridSpan w:val="4"/>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100,00 </w:t>
            </w:r>
          </w:p>
        </w:tc>
      </w:tr>
      <w:tr w:rsidR="006A23E3" w:rsidRPr="006A23E3" w:rsidTr="00DC36A2">
        <w:trPr>
          <w:gridAfter w:val="2"/>
          <w:wAfter w:w="515" w:type="dxa"/>
          <w:trHeight w:val="255"/>
        </w:trPr>
        <w:tc>
          <w:tcPr>
            <w:tcW w:w="1701" w:type="dxa"/>
            <w:gridSpan w:val="2"/>
            <w:tcBorders>
              <w:top w:val="nil"/>
              <w:left w:val="single" w:sz="4" w:space="0" w:color="auto"/>
              <w:bottom w:val="single" w:sz="4" w:space="0" w:color="auto"/>
              <w:right w:val="single" w:sz="4" w:space="0" w:color="auto"/>
            </w:tcBorders>
            <w:shd w:val="clear" w:color="auto" w:fill="auto"/>
            <w:vAlign w:val="bottom"/>
            <w:hideMark/>
          </w:tcPr>
          <w:p w:rsidR="006A23E3" w:rsidRPr="006A23E3" w:rsidRDefault="006A23E3" w:rsidP="006A23E3">
            <w:pPr>
              <w:rPr>
                <w:rFonts w:ascii="Arial CYR" w:hAnsi="Arial CYR" w:cs="Arial CYR"/>
                <w:sz w:val="16"/>
                <w:szCs w:val="16"/>
              </w:rPr>
            </w:pPr>
            <w:r w:rsidRPr="006A23E3">
              <w:rPr>
                <w:rFonts w:ascii="Arial CYR" w:hAnsi="Arial CYR" w:cs="Arial CYR"/>
                <w:sz w:val="16"/>
                <w:szCs w:val="16"/>
              </w:rPr>
              <w:t>Социальные обеспечение и иные выплаты населению</w:t>
            </w:r>
          </w:p>
        </w:tc>
        <w:tc>
          <w:tcPr>
            <w:tcW w:w="808" w:type="dxa"/>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910</w:t>
            </w:r>
          </w:p>
        </w:tc>
        <w:tc>
          <w:tcPr>
            <w:tcW w:w="880" w:type="dxa"/>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1001</w:t>
            </w:r>
          </w:p>
        </w:tc>
        <w:tc>
          <w:tcPr>
            <w:tcW w:w="1004" w:type="dxa"/>
            <w:gridSpan w:val="3"/>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20000.20240</w:t>
            </w:r>
          </w:p>
        </w:tc>
        <w:tc>
          <w:tcPr>
            <w:tcW w:w="1357" w:type="dxa"/>
            <w:gridSpan w:val="5"/>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300</w:t>
            </w:r>
          </w:p>
        </w:tc>
        <w:tc>
          <w:tcPr>
            <w:tcW w:w="1324" w:type="dxa"/>
            <w:gridSpan w:val="3"/>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340,70 </w:t>
            </w:r>
          </w:p>
        </w:tc>
        <w:tc>
          <w:tcPr>
            <w:tcW w:w="1037" w:type="dxa"/>
            <w:gridSpan w:val="3"/>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340,70 </w:t>
            </w:r>
          </w:p>
        </w:tc>
        <w:tc>
          <w:tcPr>
            <w:tcW w:w="1813" w:type="dxa"/>
            <w:gridSpan w:val="4"/>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0,00 </w:t>
            </w:r>
          </w:p>
        </w:tc>
        <w:tc>
          <w:tcPr>
            <w:tcW w:w="799" w:type="dxa"/>
            <w:gridSpan w:val="4"/>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100,00 </w:t>
            </w:r>
          </w:p>
        </w:tc>
      </w:tr>
      <w:tr w:rsidR="006A23E3" w:rsidRPr="006A23E3" w:rsidTr="00DC36A2">
        <w:trPr>
          <w:gridAfter w:val="2"/>
          <w:wAfter w:w="515" w:type="dxa"/>
          <w:trHeight w:val="255"/>
        </w:trPr>
        <w:tc>
          <w:tcPr>
            <w:tcW w:w="1701" w:type="dxa"/>
            <w:gridSpan w:val="2"/>
            <w:tcBorders>
              <w:top w:val="nil"/>
              <w:left w:val="single" w:sz="4" w:space="0" w:color="auto"/>
              <w:bottom w:val="single" w:sz="4" w:space="0" w:color="auto"/>
              <w:right w:val="single" w:sz="4" w:space="0" w:color="auto"/>
            </w:tcBorders>
            <w:shd w:val="clear" w:color="auto" w:fill="auto"/>
            <w:vAlign w:val="bottom"/>
            <w:hideMark/>
          </w:tcPr>
          <w:p w:rsidR="006A23E3" w:rsidRPr="006A23E3" w:rsidRDefault="006A23E3" w:rsidP="006A23E3">
            <w:pPr>
              <w:rPr>
                <w:rFonts w:ascii="Arial CYR" w:hAnsi="Arial CYR" w:cs="Arial CYR"/>
                <w:sz w:val="16"/>
                <w:szCs w:val="16"/>
              </w:rPr>
            </w:pPr>
            <w:r w:rsidRPr="006A23E3">
              <w:rPr>
                <w:rFonts w:ascii="Arial CYR" w:hAnsi="Arial CYR" w:cs="Arial CYR"/>
                <w:sz w:val="16"/>
                <w:szCs w:val="16"/>
              </w:rPr>
              <w:t>Иные пенсии, социальные доплаты к пенсиям</w:t>
            </w:r>
          </w:p>
        </w:tc>
        <w:tc>
          <w:tcPr>
            <w:tcW w:w="808" w:type="dxa"/>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910</w:t>
            </w:r>
          </w:p>
        </w:tc>
        <w:tc>
          <w:tcPr>
            <w:tcW w:w="880" w:type="dxa"/>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1001</w:t>
            </w:r>
          </w:p>
        </w:tc>
        <w:tc>
          <w:tcPr>
            <w:tcW w:w="1004" w:type="dxa"/>
            <w:gridSpan w:val="3"/>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20000.20240</w:t>
            </w:r>
          </w:p>
        </w:tc>
        <w:tc>
          <w:tcPr>
            <w:tcW w:w="1357" w:type="dxa"/>
            <w:gridSpan w:val="5"/>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321</w:t>
            </w:r>
          </w:p>
        </w:tc>
        <w:tc>
          <w:tcPr>
            <w:tcW w:w="1324" w:type="dxa"/>
            <w:gridSpan w:val="3"/>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340,70 </w:t>
            </w:r>
          </w:p>
        </w:tc>
        <w:tc>
          <w:tcPr>
            <w:tcW w:w="1037" w:type="dxa"/>
            <w:gridSpan w:val="3"/>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340,70 </w:t>
            </w:r>
          </w:p>
        </w:tc>
        <w:tc>
          <w:tcPr>
            <w:tcW w:w="1813" w:type="dxa"/>
            <w:gridSpan w:val="4"/>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0,00 </w:t>
            </w:r>
          </w:p>
        </w:tc>
        <w:tc>
          <w:tcPr>
            <w:tcW w:w="799" w:type="dxa"/>
            <w:gridSpan w:val="4"/>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100,00 </w:t>
            </w:r>
          </w:p>
        </w:tc>
      </w:tr>
      <w:tr w:rsidR="006A23E3" w:rsidRPr="006A23E3" w:rsidTr="00DC36A2">
        <w:trPr>
          <w:gridAfter w:val="2"/>
          <w:wAfter w:w="515" w:type="dxa"/>
          <w:trHeight w:val="255"/>
        </w:trPr>
        <w:tc>
          <w:tcPr>
            <w:tcW w:w="1701" w:type="dxa"/>
            <w:gridSpan w:val="2"/>
            <w:tcBorders>
              <w:top w:val="nil"/>
              <w:left w:val="single" w:sz="4" w:space="0" w:color="auto"/>
              <w:bottom w:val="single" w:sz="4" w:space="0" w:color="auto"/>
              <w:right w:val="single" w:sz="4" w:space="0" w:color="auto"/>
            </w:tcBorders>
            <w:shd w:val="clear" w:color="000000" w:fill="FFFF00"/>
            <w:vAlign w:val="bottom"/>
            <w:hideMark/>
          </w:tcPr>
          <w:p w:rsidR="006A23E3" w:rsidRPr="006A23E3" w:rsidRDefault="006A23E3" w:rsidP="006A23E3">
            <w:pPr>
              <w:rPr>
                <w:rFonts w:ascii="Arial CYR" w:hAnsi="Arial CYR" w:cs="Arial CYR"/>
                <w:b/>
                <w:bCs/>
                <w:sz w:val="16"/>
                <w:szCs w:val="16"/>
              </w:rPr>
            </w:pPr>
            <w:r w:rsidRPr="006A23E3">
              <w:rPr>
                <w:rFonts w:ascii="Arial CYR" w:hAnsi="Arial CYR" w:cs="Arial CYR"/>
                <w:b/>
                <w:bCs/>
                <w:sz w:val="16"/>
                <w:szCs w:val="16"/>
              </w:rPr>
              <w:t>Физическая культура и спорт</w:t>
            </w:r>
          </w:p>
        </w:tc>
        <w:tc>
          <w:tcPr>
            <w:tcW w:w="808" w:type="dxa"/>
            <w:tcBorders>
              <w:top w:val="nil"/>
              <w:left w:val="nil"/>
              <w:bottom w:val="single" w:sz="4" w:space="0" w:color="auto"/>
              <w:right w:val="single" w:sz="4" w:space="0" w:color="auto"/>
            </w:tcBorders>
            <w:shd w:val="clear" w:color="000000" w:fill="FFFF00"/>
            <w:vAlign w:val="bottom"/>
            <w:hideMark/>
          </w:tcPr>
          <w:p w:rsidR="006A23E3" w:rsidRPr="006A23E3" w:rsidRDefault="006A23E3" w:rsidP="006A23E3">
            <w:pPr>
              <w:jc w:val="center"/>
              <w:rPr>
                <w:rFonts w:ascii="Arial CYR" w:hAnsi="Arial CYR" w:cs="Arial CYR"/>
                <w:b/>
                <w:bCs/>
                <w:sz w:val="16"/>
                <w:szCs w:val="16"/>
              </w:rPr>
            </w:pPr>
            <w:r w:rsidRPr="006A23E3">
              <w:rPr>
                <w:rFonts w:ascii="Arial CYR" w:hAnsi="Arial CYR" w:cs="Arial CYR"/>
                <w:b/>
                <w:bCs/>
                <w:sz w:val="16"/>
                <w:szCs w:val="16"/>
              </w:rPr>
              <w:t>910</w:t>
            </w:r>
          </w:p>
        </w:tc>
        <w:tc>
          <w:tcPr>
            <w:tcW w:w="880" w:type="dxa"/>
            <w:tcBorders>
              <w:top w:val="nil"/>
              <w:left w:val="nil"/>
              <w:bottom w:val="single" w:sz="4" w:space="0" w:color="auto"/>
              <w:right w:val="single" w:sz="4" w:space="0" w:color="auto"/>
            </w:tcBorders>
            <w:shd w:val="clear" w:color="000000" w:fill="FFFF00"/>
            <w:noWrap/>
            <w:vAlign w:val="bottom"/>
            <w:hideMark/>
          </w:tcPr>
          <w:p w:rsidR="006A23E3" w:rsidRPr="006A23E3" w:rsidRDefault="006A23E3" w:rsidP="006A23E3">
            <w:pPr>
              <w:jc w:val="center"/>
              <w:rPr>
                <w:rFonts w:ascii="Arial CYR" w:hAnsi="Arial CYR" w:cs="Arial CYR"/>
                <w:b/>
                <w:bCs/>
                <w:sz w:val="16"/>
                <w:szCs w:val="16"/>
              </w:rPr>
            </w:pPr>
            <w:r w:rsidRPr="006A23E3">
              <w:rPr>
                <w:rFonts w:ascii="Arial CYR" w:hAnsi="Arial CYR" w:cs="Arial CYR"/>
                <w:b/>
                <w:bCs/>
                <w:sz w:val="16"/>
                <w:szCs w:val="16"/>
              </w:rPr>
              <w:t> </w:t>
            </w:r>
          </w:p>
        </w:tc>
        <w:tc>
          <w:tcPr>
            <w:tcW w:w="1004" w:type="dxa"/>
            <w:gridSpan w:val="3"/>
            <w:tcBorders>
              <w:top w:val="nil"/>
              <w:left w:val="nil"/>
              <w:bottom w:val="single" w:sz="4" w:space="0" w:color="auto"/>
              <w:right w:val="single" w:sz="4" w:space="0" w:color="auto"/>
            </w:tcBorders>
            <w:shd w:val="clear" w:color="000000" w:fill="FFFF00"/>
            <w:noWrap/>
            <w:vAlign w:val="bottom"/>
            <w:hideMark/>
          </w:tcPr>
          <w:p w:rsidR="006A23E3" w:rsidRPr="006A23E3" w:rsidRDefault="006A23E3" w:rsidP="006A23E3">
            <w:pPr>
              <w:jc w:val="center"/>
              <w:rPr>
                <w:rFonts w:ascii="Arial CYR" w:hAnsi="Arial CYR" w:cs="Arial CYR"/>
                <w:b/>
                <w:bCs/>
                <w:sz w:val="16"/>
                <w:szCs w:val="16"/>
              </w:rPr>
            </w:pPr>
            <w:r w:rsidRPr="006A23E3">
              <w:rPr>
                <w:rFonts w:ascii="Arial CYR" w:hAnsi="Arial CYR" w:cs="Arial CYR"/>
                <w:b/>
                <w:bCs/>
                <w:sz w:val="16"/>
                <w:szCs w:val="16"/>
              </w:rPr>
              <w:t> </w:t>
            </w:r>
          </w:p>
        </w:tc>
        <w:tc>
          <w:tcPr>
            <w:tcW w:w="1357" w:type="dxa"/>
            <w:gridSpan w:val="5"/>
            <w:tcBorders>
              <w:top w:val="nil"/>
              <w:left w:val="nil"/>
              <w:bottom w:val="single" w:sz="4" w:space="0" w:color="auto"/>
              <w:right w:val="single" w:sz="4" w:space="0" w:color="auto"/>
            </w:tcBorders>
            <w:shd w:val="clear" w:color="000000" w:fill="FFFF00"/>
            <w:noWrap/>
            <w:vAlign w:val="bottom"/>
            <w:hideMark/>
          </w:tcPr>
          <w:p w:rsidR="006A23E3" w:rsidRPr="006A23E3" w:rsidRDefault="006A23E3" w:rsidP="006A23E3">
            <w:pPr>
              <w:jc w:val="center"/>
              <w:rPr>
                <w:rFonts w:ascii="Arial CYR" w:hAnsi="Arial CYR" w:cs="Arial CYR"/>
                <w:b/>
                <w:bCs/>
                <w:sz w:val="16"/>
                <w:szCs w:val="16"/>
              </w:rPr>
            </w:pPr>
            <w:r w:rsidRPr="006A23E3">
              <w:rPr>
                <w:rFonts w:ascii="Arial CYR" w:hAnsi="Arial CYR" w:cs="Arial CYR"/>
                <w:b/>
                <w:bCs/>
                <w:sz w:val="16"/>
                <w:szCs w:val="16"/>
              </w:rPr>
              <w:t> </w:t>
            </w:r>
          </w:p>
        </w:tc>
        <w:tc>
          <w:tcPr>
            <w:tcW w:w="1324" w:type="dxa"/>
            <w:gridSpan w:val="3"/>
            <w:tcBorders>
              <w:top w:val="nil"/>
              <w:left w:val="nil"/>
              <w:bottom w:val="single" w:sz="4" w:space="0" w:color="auto"/>
              <w:right w:val="single" w:sz="4" w:space="0" w:color="auto"/>
            </w:tcBorders>
            <w:shd w:val="clear" w:color="000000" w:fill="FFFF00"/>
            <w:noWrap/>
            <w:vAlign w:val="bottom"/>
            <w:hideMark/>
          </w:tcPr>
          <w:p w:rsidR="006A23E3" w:rsidRPr="006A23E3" w:rsidRDefault="006A23E3" w:rsidP="006A23E3">
            <w:pPr>
              <w:jc w:val="right"/>
              <w:rPr>
                <w:rFonts w:ascii="Arial CYR" w:hAnsi="Arial CYR" w:cs="Arial CYR"/>
                <w:b/>
                <w:bCs/>
                <w:sz w:val="16"/>
                <w:szCs w:val="16"/>
              </w:rPr>
            </w:pPr>
            <w:r w:rsidRPr="006A23E3">
              <w:rPr>
                <w:rFonts w:ascii="Arial CYR" w:hAnsi="Arial CYR" w:cs="Arial CYR"/>
                <w:b/>
                <w:bCs/>
                <w:sz w:val="16"/>
                <w:szCs w:val="16"/>
              </w:rPr>
              <w:t xml:space="preserve">258,70 </w:t>
            </w:r>
          </w:p>
        </w:tc>
        <w:tc>
          <w:tcPr>
            <w:tcW w:w="1037" w:type="dxa"/>
            <w:gridSpan w:val="3"/>
            <w:tcBorders>
              <w:top w:val="nil"/>
              <w:left w:val="nil"/>
              <w:bottom w:val="single" w:sz="4" w:space="0" w:color="auto"/>
              <w:right w:val="single" w:sz="4" w:space="0" w:color="auto"/>
            </w:tcBorders>
            <w:shd w:val="clear" w:color="000000" w:fill="FFFF00"/>
            <w:noWrap/>
            <w:vAlign w:val="bottom"/>
            <w:hideMark/>
          </w:tcPr>
          <w:p w:rsidR="006A23E3" w:rsidRPr="006A23E3" w:rsidRDefault="006A23E3" w:rsidP="006A23E3">
            <w:pPr>
              <w:jc w:val="right"/>
              <w:rPr>
                <w:rFonts w:ascii="Arial CYR" w:hAnsi="Arial CYR" w:cs="Arial CYR"/>
                <w:b/>
                <w:bCs/>
                <w:sz w:val="16"/>
                <w:szCs w:val="16"/>
              </w:rPr>
            </w:pPr>
            <w:r w:rsidRPr="006A23E3">
              <w:rPr>
                <w:rFonts w:ascii="Arial CYR" w:hAnsi="Arial CYR" w:cs="Arial CYR"/>
                <w:b/>
                <w:bCs/>
                <w:sz w:val="16"/>
                <w:szCs w:val="16"/>
              </w:rPr>
              <w:t xml:space="preserve">258,70 </w:t>
            </w:r>
          </w:p>
        </w:tc>
        <w:tc>
          <w:tcPr>
            <w:tcW w:w="1813" w:type="dxa"/>
            <w:gridSpan w:val="4"/>
            <w:tcBorders>
              <w:top w:val="nil"/>
              <w:left w:val="nil"/>
              <w:bottom w:val="single" w:sz="4" w:space="0" w:color="auto"/>
              <w:right w:val="single" w:sz="4" w:space="0" w:color="auto"/>
            </w:tcBorders>
            <w:shd w:val="clear" w:color="000000" w:fill="FFFF00"/>
            <w:noWrap/>
            <w:vAlign w:val="bottom"/>
            <w:hideMark/>
          </w:tcPr>
          <w:p w:rsidR="006A23E3" w:rsidRPr="006A23E3" w:rsidRDefault="006A23E3" w:rsidP="006A23E3">
            <w:pPr>
              <w:jc w:val="right"/>
              <w:rPr>
                <w:rFonts w:ascii="Arial CYR" w:hAnsi="Arial CYR" w:cs="Arial CYR"/>
                <w:b/>
                <w:bCs/>
                <w:sz w:val="16"/>
                <w:szCs w:val="16"/>
              </w:rPr>
            </w:pPr>
            <w:r w:rsidRPr="006A23E3">
              <w:rPr>
                <w:rFonts w:ascii="Arial CYR" w:hAnsi="Arial CYR" w:cs="Arial CYR"/>
                <w:b/>
                <w:bCs/>
                <w:sz w:val="16"/>
                <w:szCs w:val="16"/>
              </w:rPr>
              <w:t xml:space="preserve">0,00 </w:t>
            </w:r>
          </w:p>
        </w:tc>
        <w:tc>
          <w:tcPr>
            <w:tcW w:w="799" w:type="dxa"/>
            <w:gridSpan w:val="4"/>
            <w:tcBorders>
              <w:top w:val="nil"/>
              <w:left w:val="nil"/>
              <w:bottom w:val="single" w:sz="4" w:space="0" w:color="auto"/>
              <w:right w:val="single" w:sz="4" w:space="0" w:color="auto"/>
            </w:tcBorders>
            <w:shd w:val="clear" w:color="000000" w:fill="FFFF00"/>
            <w:noWrap/>
            <w:vAlign w:val="bottom"/>
            <w:hideMark/>
          </w:tcPr>
          <w:p w:rsidR="006A23E3" w:rsidRPr="006A23E3" w:rsidRDefault="006A23E3" w:rsidP="006A23E3">
            <w:pPr>
              <w:jc w:val="right"/>
              <w:rPr>
                <w:rFonts w:ascii="Arial CYR" w:hAnsi="Arial CYR" w:cs="Arial CYR"/>
                <w:b/>
                <w:bCs/>
                <w:sz w:val="16"/>
                <w:szCs w:val="16"/>
              </w:rPr>
            </w:pPr>
            <w:r w:rsidRPr="006A23E3">
              <w:rPr>
                <w:rFonts w:ascii="Arial CYR" w:hAnsi="Arial CYR" w:cs="Arial CYR"/>
                <w:b/>
                <w:bCs/>
                <w:sz w:val="16"/>
                <w:szCs w:val="16"/>
              </w:rPr>
              <w:t xml:space="preserve">100,00 </w:t>
            </w:r>
          </w:p>
        </w:tc>
      </w:tr>
      <w:tr w:rsidR="006A23E3" w:rsidRPr="006A23E3" w:rsidTr="00DC36A2">
        <w:trPr>
          <w:gridAfter w:val="2"/>
          <w:wAfter w:w="515" w:type="dxa"/>
          <w:trHeight w:val="255"/>
        </w:trPr>
        <w:tc>
          <w:tcPr>
            <w:tcW w:w="1701" w:type="dxa"/>
            <w:gridSpan w:val="2"/>
            <w:tcBorders>
              <w:top w:val="nil"/>
              <w:left w:val="single" w:sz="4" w:space="0" w:color="auto"/>
              <w:bottom w:val="single" w:sz="4" w:space="0" w:color="auto"/>
              <w:right w:val="single" w:sz="4" w:space="0" w:color="auto"/>
            </w:tcBorders>
            <w:shd w:val="clear" w:color="000000" w:fill="FFFFFF"/>
            <w:vAlign w:val="bottom"/>
            <w:hideMark/>
          </w:tcPr>
          <w:p w:rsidR="006A23E3" w:rsidRPr="006A23E3" w:rsidRDefault="006A23E3" w:rsidP="006A23E3">
            <w:pPr>
              <w:rPr>
                <w:rFonts w:ascii="Arial CYR" w:hAnsi="Arial CYR" w:cs="Arial CYR"/>
                <w:b/>
                <w:bCs/>
                <w:i/>
                <w:iCs/>
                <w:sz w:val="16"/>
                <w:szCs w:val="16"/>
              </w:rPr>
            </w:pPr>
            <w:r w:rsidRPr="006A23E3">
              <w:rPr>
                <w:rFonts w:ascii="Arial CYR" w:hAnsi="Arial CYR" w:cs="Arial CYR"/>
                <w:b/>
                <w:bCs/>
                <w:i/>
                <w:iCs/>
                <w:sz w:val="16"/>
                <w:szCs w:val="16"/>
              </w:rPr>
              <w:lastRenderedPageBreak/>
              <w:t>Физическая культура</w:t>
            </w:r>
          </w:p>
        </w:tc>
        <w:tc>
          <w:tcPr>
            <w:tcW w:w="808" w:type="dxa"/>
            <w:tcBorders>
              <w:top w:val="nil"/>
              <w:left w:val="nil"/>
              <w:bottom w:val="single" w:sz="4" w:space="0" w:color="auto"/>
              <w:right w:val="single" w:sz="4" w:space="0" w:color="auto"/>
            </w:tcBorders>
            <w:shd w:val="clear" w:color="000000" w:fill="FFFFFF"/>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910</w:t>
            </w:r>
          </w:p>
        </w:tc>
        <w:tc>
          <w:tcPr>
            <w:tcW w:w="880" w:type="dxa"/>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center"/>
              <w:rPr>
                <w:rFonts w:ascii="Arial CYR" w:hAnsi="Arial CYR" w:cs="Arial CYR"/>
                <w:b/>
                <w:bCs/>
                <w:i/>
                <w:iCs/>
                <w:sz w:val="16"/>
                <w:szCs w:val="16"/>
              </w:rPr>
            </w:pPr>
            <w:r w:rsidRPr="006A23E3">
              <w:rPr>
                <w:rFonts w:ascii="Arial CYR" w:hAnsi="Arial CYR" w:cs="Arial CYR"/>
                <w:b/>
                <w:bCs/>
                <w:i/>
                <w:iCs/>
                <w:sz w:val="16"/>
                <w:szCs w:val="16"/>
              </w:rPr>
              <w:t>1101</w:t>
            </w:r>
          </w:p>
        </w:tc>
        <w:tc>
          <w:tcPr>
            <w:tcW w:w="1004" w:type="dxa"/>
            <w:gridSpan w:val="3"/>
            <w:tcBorders>
              <w:top w:val="nil"/>
              <w:left w:val="nil"/>
              <w:bottom w:val="single" w:sz="4" w:space="0" w:color="auto"/>
              <w:right w:val="single" w:sz="4" w:space="0" w:color="auto"/>
            </w:tcBorders>
            <w:shd w:val="clear" w:color="000000" w:fill="FFFFFF"/>
            <w:noWrap/>
            <w:vAlign w:val="bottom"/>
            <w:hideMark/>
          </w:tcPr>
          <w:p w:rsidR="006A23E3" w:rsidRPr="006A23E3" w:rsidRDefault="006A23E3" w:rsidP="006A23E3">
            <w:pPr>
              <w:jc w:val="center"/>
              <w:rPr>
                <w:rFonts w:ascii="Arial CYR" w:hAnsi="Arial CYR" w:cs="Arial CYR"/>
                <w:b/>
                <w:bCs/>
                <w:i/>
                <w:iCs/>
                <w:sz w:val="16"/>
                <w:szCs w:val="16"/>
              </w:rPr>
            </w:pPr>
            <w:r w:rsidRPr="006A23E3">
              <w:rPr>
                <w:rFonts w:ascii="Arial CYR" w:hAnsi="Arial CYR" w:cs="Arial CYR"/>
                <w:b/>
                <w:bCs/>
                <w:i/>
                <w:iCs/>
                <w:sz w:val="16"/>
                <w:szCs w:val="16"/>
              </w:rPr>
              <w:t> </w:t>
            </w:r>
          </w:p>
        </w:tc>
        <w:tc>
          <w:tcPr>
            <w:tcW w:w="1357" w:type="dxa"/>
            <w:gridSpan w:val="5"/>
            <w:tcBorders>
              <w:top w:val="nil"/>
              <w:left w:val="nil"/>
              <w:bottom w:val="single" w:sz="4" w:space="0" w:color="auto"/>
              <w:right w:val="single" w:sz="4" w:space="0" w:color="auto"/>
            </w:tcBorders>
            <w:shd w:val="clear" w:color="000000" w:fill="FFFFFF"/>
            <w:noWrap/>
            <w:vAlign w:val="bottom"/>
            <w:hideMark/>
          </w:tcPr>
          <w:p w:rsidR="006A23E3" w:rsidRPr="006A23E3" w:rsidRDefault="006A23E3" w:rsidP="006A23E3">
            <w:pPr>
              <w:jc w:val="center"/>
              <w:rPr>
                <w:rFonts w:ascii="Arial CYR" w:hAnsi="Arial CYR" w:cs="Arial CYR"/>
                <w:b/>
                <w:bCs/>
                <w:i/>
                <w:iCs/>
                <w:sz w:val="16"/>
                <w:szCs w:val="16"/>
              </w:rPr>
            </w:pPr>
            <w:r w:rsidRPr="006A23E3">
              <w:rPr>
                <w:rFonts w:ascii="Arial CYR" w:hAnsi="Arial CYR" w:cs="Arial CYR"/>
                <w:b/>
                <w:bCs/>
                <w:i/>
                <w:iCs/>
                <w:sz w:val="16"/>
                <w:szCs w:val="16"/>
              </w:rPr>
              <w:t> </w:t>
            </w:r>
          </w:p>
        </w:tc>
        <w:tc>
          <w:tcPr>
            <w:tcW w:w="1324" w:type="dxa"/>
            <w:gridSpan w:val="3"/>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b/>
                <w:bCs/>
                <w:sz w:val="16"/>
                <w:szCs w:val="16"/>
              </w:rPr>
            </w:pPr>
            <w:r w:rsidRPr="006A23E3">
              <w:rPr>
                <w:rFonts w:ascii="Arial CYR" w:hAnsi="Arial CYR" w:cs="Arial CYR"/>
                <w:b/>
                <w:bCs/>
                <w:sz w:val="16"/>
                <w:szCs w:val="16"/>
              </w:rPr>
              <w:t xml:space="preserve">258,70 </w:t>
            </w:r>
          </w:p>
        </w:tc>
        <w:tc>
          <w:tcPr>
            <w:tcW w:w="1037" w:type="dxa"/>
            <w:gridSpan w:val="3"/>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b/>
                <w:bCs/>
                <w:sz w:val="16"/>
                <w:szCs w:val="16"/>
              </w:rPr>
            </w:pPr>
            <w:r w:rsidRPr="006A23E3">
              <w:rPr>
                <w:rFonts w:ascii="Arial CYR" w:hAnsi="Arial CYR" w:cs="Arial CYR"/>
                <w:b/>
                <w:bCs/>
                <w:sz w:val="16"/>
                <w:szCs w:val="16"/>
              </w:rPr>
              <w:t xml:space="preserve">258,70 </w:t>
            </w:r>
          </w:p>
        </w:tc>
        <w:tc>
          <w:tcPr>
            <w:tcW w:w="1813" w:type="dxa"/>
            <w:gridSpan w:val="4"/>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b/>
                <w:bCs/>
                <w:i/>
                <w:iCs/>
                <w:sz w:val="16"/>
                <w:szCs w:val="16"/>
              </w:rPr>
            </w:pPr>
            <w:r w:rsidRPr="006A23E3">
              <w:rPr>
                <w:rFonts w:ascii="Arial CYR" w:hAnsi="Arial CYR" w:cs="Arial CYR"/>
                <w:b/>
                <w:bCs/>
                <w:i/>
                <w:iCs/>
                <w:sz w:val="16"/>
                <w:szCs w:val="16"/>
              </w:rPr>
              <w:t xml:space="preserve">0,00 </w:t>
            </w:r>
          </w:p>
        </w:tc>
        <w:tc>
          <w:tcPr>
            <w:tcW w:w="799" w:type="dxa"/>
            <w:gridSpan w:val="4"/>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b/>
                <w:bCs/>
                <w:i/>
                <w:iCs/>
                <w:sz w:val="16"/>
                <w:szCs w:val="16"/>
              </w:rPr>
            </w:pPr>
            <w:r w:rsidRPr="006A23E3">
              <w:rPr>
                <w:rFonts w:ascii="Arial CYR" w:hAnsi="Arial CYR" w:cs="Arial CYR"/>
                <w:b/>
                <w:bCs/>
                <w:i/>
                <w:iCs/>
                <w:sz w:val="16"/>
                <w:szCs w:val="16"/>
              </w:rPr>
              <w:t xml:space="preserve">100,00 </w:t>
            </w:r>
          </w:p>
        </w:tc>
      </w:tr>
      <w:tr w:rsidR="006A23E3" w:rsidRPr="006A23E3" w:rsidTr="00DC36A2">
        <w:trPr>
          <w:gridAfter w:val="2"/>
          <w:wAfter w:w="515" w:type="dxa"/>
          <w:trHeight w:val="510"/>
        </w:trPr>
        <w:tc>
          <w:tcPr>
            <w:tcW w:w="1701" w:type="dxa"/>
            <w:gridSpan w:val="2"/>
            <w:tcBorders>
              <w:top w:val="nil"/>
              <w:left w:val="single" w:sz="4" w:space="0" w:color="auto"/>
              <w:bottom w:val="single" w:sz="4" w:space="0" w:color="auto"/>
              <w:right w:val="single" w:sz="4" w:space="0" w:color="auto"/>
            </w:tcBorders>
            <w:shd w:val="clear" w:color="000000" w:fill="E4DFEC"/>
            <w:vAlign w:val="bottom"/>
            <w:hideMark/>
          </w:tcPr>
          <w:p w:rsidR="006A23E3" w:rsidRPr="006A23E3" w:rsidRDefault="006A23E3" w:rsidP="006A23E3">
            <w:pPr>
              <w:rPr>
                <w:rFonts w:ascii="Arial CYR" w:hAnsi="Arial CYR" w:cs="Arial CYR"/>
                <w:i/>
                <w:iCs/>
                <w:sz w:val="16"/>
                <w:szCs w:val="16"/>
              </w:rPr>
            </w:pPr>
            <w:r w:rsidRPr="006A23E3">
              <w:rPr>
                <w:rFonts w:ascii="Arial CYR" w:hAnsi="Arial CYR" w:cs="Arial CYR"/>
                <w:i/>
                <w:iCs/>
                <w:sz w:val="16"/>
                <w:szCs w:val="16"/>
              </w:rPr>
              <w:t>Муниципальная программа "Культура Жигаловского муниципального образования на 2021-2025 гг"</w:t>
            </w:r>
          </w:p>
        </w:tc>
        <w:tc>
          <w:tcPr>
            <w:tcW w:w="808" w:type="dxa"/>
            <w:tcBorders>
              <w:top w:val="nil"/>
              <w:left w:val="nil"/>
              <w:bottom w:val="single" w:sz="4" w:space="0" w:color="auto"/>
              <w:right w:val="single" w:sz="4" w:space="0" w:color="auto"/>
            </w:tcBorders>
            <w:shd w:val="clear" w:color="000000" w:fill="E4DFEC"/>
            <w:vAlign w:val="bottom"/>
            <w:hideMark/>
          </w:tcPr>
          <w:p w:rsidR="006A23E3" w:rsidRPr="006A23E3" w:rsidRDefault="006A23E3" w:rsidP="006A23E3">
            <w:pPr>
              <w:jc w:val="center"/>
              <w:rPr>
                <w:rFonts w:ascii="Arial CYR" w:hAnsi="Arial CYR" w:cs="Arial CYR"/>
                <w:i/>
                <w:iCs/>
                <w:sz w:val="16"/>
                <w:szCs w:val="16"/>
              </w:rPr>
            </w:pPr>
            <w:r w:rsidRPr="006A23E3">
              <w:rPr>
                <w:rFonts w:ascii="Arial CYR" w:hAnsi="Arial CYR" w:cs="Arial CYR"/>
                <w:i/>
                <w:iCs/>
                <w:sz w:val="16"/>
                <w:szCs w:val="16"/>
              </w:rPr>
              <w:t>910</w:t>
            </w:r>
          </w:p>
        </w:tc>
        <w:tc>
          <w:tcPr>
            <w:tcW w:w="880" w:type="dxa"/>
            <w:tcBorders>
              <w:top w:val="nil"/>
              <w:left w:val="nil"/>
              <w:bottom w:val="single" w:sz="4" w:space="0" w:color="auto"/>
              <w:right w:val="single" w:sz="4" w:space="0" w:color="auto"/>
            </w:tcBorders>
            <w:shd w:val="clear" w:color="000000" w:fill="E4DFEC"/>
            <w:noWrap/>
            <w:vAlign w:val="bottom"/>
            <w:hideMark/>
          </w:tcPr>
          <w:p w:rsidR="006A23E3" w:rsidRPr="006A23E3" w:rsidRDefault="006A23E3" w:rsidP="006A23E3">
            <w:pPr>
              <w:jc w:val="center"/>
              <w:rPr>
                <w:rFonts w:ascii="Arial CYR" w:hAnsi="Arial CYR" w:cs="Arial CYR"/>
                <w:i/>
                <w:iCs/>
                <w:sz w:val="16"/>
                <w:szCs w:val="16"/>
              </w:rPr>
            </w:pPr>
            <w:r w:rsidRPr="006A23E3">
              <w:rPr>
                <w:rFonts w:ascii="Arial CYR" w:hAnsi="Arial CYR" w:cs="Arial CYR"/>
                <w:i/>
                <w:iCs/>
                <w:sz w:val="16"/>
                <w:szCs w:val="16"/>
              </w:rPr>
              <w:t>1101</w:t>
            </w:r>
          </w:p>
        </w:tc>
        <w:tc>
          <w:tcPr>
            <w:tcW w:w="1004" w:type="dxa"/>
            <w:gridSpan w:val="3"/>
            <w:tcBorders>
              <w:top w:val="nil"/>
              <w:left w:val="nil"/>
              <w:bottom w:val="single" w:sz="4" w:space="0" w:color="auto"/>
              <w:right w:val="single" w:sz="4" w:space="0" w:color="auto"/>
            </w:tcBorders>
            <w:shd w:val="clear" w:color="000000" w:fill="E4DFEC"/>
            <w:noWrap/>
            <w:vAlign w:val="bottom"/>
            <w:hideMark/>
          </w:tcPr>
          <w:p w:rsidR="006A23E3" w:rsidRPr="006A23E3" w:rsidRDefault="006A23E3" w:rsidP="006A23E3">
            <w:pPr>
              <w:jc w:val="center"/>
              <w:rPr>
                <w:rFonts w:ascii="Arial CYR" w:hAnsi="Arial CYR" w:cs="Arial CYR"/>
                <w:i/>
                <w:iCs/>
                <w:sz w:val="16"/>
                <w:szCs w:val="16"/>
              </w:rPr>
            </w:pPr>
            <w:r w:rsidRPr="006A23E3">
              <w:rPr>
                <w:rFonts w:ascii="Arial CYR" w:hAnsi="Arial CYR" w:cs="Arial CYR"/>
                <w:i/>
                <w:iCs/>
                <w:sz w:val="16"/>
                <w:szCs w:val="16"/>
              </w:rPr>
              <w:t>15000 00000</w:t>
            </w:r>
          </w:p>
        </w:tc>
        <w:tc>
          <w:tcPr>
            <w:tcW w:w="1357" w:type="dxa"/>
            <w:gridSpan w:val="5"/>
            <w:tcBorders>
              <w:top w:val="nil"/>
              <w:left w:val="nil"/>
              <w:bottom w:val="single" w:sz="4" w:space="0" w:color="auto"/>
              <w:right w:val="single" w:sz="4" w:space="0" w:color="auto"/>
            </w:tcBorders>
            <w:shd w:val="clear" w:color="000000" w:fill="E4DFEC"/>
            <w:noWrap/>
            <w:vAlign w:val="bottom"/>
            <w:hideMark/>
          </w:tcPr>
          <w:p w:rsidR="006A23E3" w:rsidRPr="006A23E3" w:rsidRDefault="006A23E3" w:rsidP="006A23E3">
            <w:pPr>
              <w:jc w:val="center"/>
              <w:rPr>
                <w:rFonts w:ascii="Arial CYR" w:hAnsi="Arial CYR" w:cs="Arial CYR"/>
                <w:i/>
                <w:iCs/>
                <w:sz w:val="16"/>
                <w:szCs w:val="16"/>
              </w:rPr>
            </w:pPr>
            <w:r w:rsidRPr="006A23E3">
              <w:rPr>
                <w:rFonts w:ascii="Arial CYR" w:hAnsi="Arial CYR" w:cs="Arial CYR"/>
                <w:i/>
                <w:iCs/>
                <w:sz w:val="16"/>
                <w:szCs w:val="16"/>
              </w:rPr>
              <w:t> </w:t>
            </w:r>
          </w:p>
        </w:tc>
        <w:tc>
          <w:tcPr>
            <w:tcW w:w="1324" w:type="dxa"/>
            <w:gridSpan w:val="3"/>
            <w:tcBorders>
              <w:top w:val="nil"/>
              <w:left w:val="nil"/>
              <w:bottom w:val="single" w:sz="4" w:space="0" w:color="auto"/>
              <w:right w:val="single" w:sz="4" w:space="0" w:color="auto"/>
            </w:tcBorders>
            <w:shd w:val="clear" w:color="000000" w:fill="E4DFEC"/>
            <w:noWrap/>
            <w:vAlign w:val="bottom"/>
            <w:hideMark/>
          </w:tcPr>
          <w:p w:rsidR="006A23E3" w:rsidRPr="006A23E3" w:rsidRDefault="006A23E3" w:rsidP="006A23E3">
            <w:pPr>
              <w:jc w:val="right"/>
              <w:rPr>
                <w:rFonts w:ascii="Arial CYR" w:hAnsi="Arial CYR" w:cs="Arial CYR"/>
                <w:i/>
                <w:iCs/>
                <w:sz w:val="16"/>
                <w:szCs w:val="16"/>
              </w:rPr>
            </w:pPr>
            <w:r w:rsidRPr="006A23E3">
              <w:rPr>
                <w:rFonts w:ascii="Arial CYR" w:hAnsi="Arial CYR" w:cs="Arial CYR"/>
                <w:i/>
                <w:iCs/>
                <w:sz w:val="16"/>
                <w:szCs w:val="16"/>
              </w:rPr>
              <w:t xml:space="preserve">258,70 </w:t>
            </w:r>
          </w:p>
        </w:tc>
        <w:tc>
          <w:tcPr>
            <w:tcW w:w="1037" w:type="dxa"/>
            <w:gridSpan w:val="3"/>
            <w:tcBorders>
              <w:top w:val="nil"/>
              <w:left w:val="nil"/>
              <w:bottom w:val="single" w:sz="4" w:space="0" w:color="auto"/>
              <w:right w:val="single" w:sz="4" w:space="0" w:color="auto"/>
            </w:tcBorders>
            <w:shd w:val="clear" w:color="000000" w:fill="E4DFEC"/>
            <w:noWrap/>
            <w:vAlign w:val="bottom"/>
            <w:hideMark/>
          </w:tcPr>
          <w:p w:rsidR="006A23E3" w:rsidRPr="006A23E3" w:rsidRDefault="006A23E3" w:rsidP="006A23E3">
            <w:pPr>
              <w:jc w:val="right"/>
              <w:rPr>
                <w:rFonts w:ascii="Arial CYR" w:hAnsi="Arial CYR" w:cs="Arial CYR"/>
                <w:i/>
                <w:iCs/>
                <w:sz w:val="16"/>
                <w:szCs w:val="16"/>
              </w:rPr>
            </w:pPr>
            <w:r w:rsidRPr="006A23E3">
              <w:rPr>
                <w:rFonts w:ascii="Arial CYR" w:hAnsi="Arial CYR" w:cs="Arial CYR"/>
                <w:i/>
                <w:iCs/>
                <w:sz w:val="16"/>
                <w:szCs w:val="16"/>
              </w:rPr>
              <w:t xml:space="preserve">258,70 </w:t>
            </w:r>
          </w:p>
        </w:tc>
        <w:tc>
          <w:tcPr>
            <w:tcW w:w="1813" w:type="dxa"/>
            <w:gridSpan w:val="4"/>
            <w:tcBorders>
              <w:top w:val="nil"/>
              <w:left w:val="nil"/>
              <w:bottom w:val="single" w:sz="4" w:space="0" w:color="auto"/>
              <w:right w:val="single" w:sz="4" w:space="0" w:color="auto"/>
            </w:tcBorders>
            <w:shd w:val="clear" w:color="000000" w:fill="E4DFEC"/>
            <w:noWrap/>
            <w:vAlign w:val="bottom"/>
            <w:hideMark/>
          </w:tcPr>
          <w:p w:rsidR="006A23E3" w:rsidRPr="006A23E3" w:rsidRDefault="006A23E3" w:rsidP="006A23E3">
            <w:pPr>
              <w:jc w:val="right"/>
              <w:rPr>
                <w:rFonts w:ascii="Arial CYR" w:hAnsi="Arial CYR" w:cs="Arial CYR"/>
                <w:i/>
                <w:iCs/>
                <w:sz w:val="16"/>
                <w:szCs w:val="16"/>
              </w:rPr>
            </w:pPr>
            <w:r w:rsidRPr="006A23E3">
              <w:rPr>
                <w:rFonts w:ascii="Arial CYR" w:hAnsi="Arial CYR" w:cs="Arial CYR"/>
                <w:i/>
                <w:iCs/>
                <w:sz w:val="16"/>
                <w:szCs w:val="16"/>
              </w:rPr>
              <w:t xml:space="preserve">0,00 </w:t>
            </w:r>
          </w:p>
        </w:tc>
        <w:tc>
          <w:tcPr>
            <w:tcW w:w="799" w:type="dxa"/>
            <w:gridSpan w:val="4"/>
            <w:tcBorders>
              <w:top w:val="nil"/>
              <w:left w:val="nil"/>
              <w:bottom w:val="single" w:sz="4" w:space="0" w:color="auto"/>
              <w:right w:val="single" w:sz="4" w:space="0" w:color="auto"/>
            </w:tcBorders>
            <w:shd w:val="clear" w:color="000000" w:fill="E4DFEC"/>
            <w:noWrap/>
            <w:vAlign w:val="bottom"/>
            <w:hideMark/>
          </w:tcPr>
          <w:p w:rsidR="006A23E3" w:rsidRPr="006A23E3" w:rsidRDefault="006A23E3" w:rsidP="006A23E3">
            <w:pPr>
              <w:jc w:val="right"/>
              <w:rPr>
                <w:rFonts w:ascii="Arial CYR" w:hAnsi="Arial CYR" w:cs="Arial CYR"/>
                <w:i/>
                <w:iCs/>
                <w:sz w:val="16"/>
                <w:szCs w:val="16"/>
              </w:rPr>
            </w:pPr>
            <w:r w:rsidRPr="006A23E3">
              <w:rPr>
                <w:rFonts w:ascii="Arial CYR" w:hAnsi="Arial CYR" w:cs="Arial CYR"/>
                <w:i/>
                <w:iCs/>
                <w:sz w:val="16"/>
                <w:szCs w:val="16"/>
              </w:rPr>
              <w:t xml:space="preserve">100,00 </w:t>
            </w:r>
          </w:p>
        </w:tc>
      </w:tr>
      <w:tr w:rsidR="006A23E3" w:rsidRPr="006A23E3" w:rsidTr="00DC36A2">
        <w:trPr>
          <w:gridAfter w:val="2"/>
          <w:wAfter w:w="515" w:type="dxa"/>
          <w:trHeight w:val="510"/>
        </w:trPr>
        <w:tc>
          <w:tcPr>
            <w:tcW w:w="1701" w:type="dxa"/>
            <w:gridSpan w:val="2"/>
            <w:tcBorders>
              <w:top w:val="nil"/>
              <w:left w:val="single" w:sz="4" w:space="0" w:color="auto"/>
              <w:bottom w:val="single" w:sz="4" w:space="0" w:color="auto"/>
              <w:right w:val="single" w:sz="4" w:space="0" w:color="auto"/>
            </w:tcBorders>
            <w:shd w:val="clear" w:color="000000" w:fill="FFFFFF"/>
            <w:vAlign w:val="bottom"/>
            <w:hideMark/>
          </w:tcPr>
          <w:p w:rsidR="006A23E3" w:rsidRPr="006A23E3" w:rsidRDefault="006A23E3" w:rsidP="006A23E3">
            <w:pPr>
              <w:rPr>
                <w:rFonts w:ascii="Arial CYR" w:hAnsi="Arial CYR" w:cs="Arial CYR"/>
                <w:i/>
                <w:iCs/>
                <w:sz w:val="16"/>
                <w:szCs w:val="16"/>
              </w:rPr>
            </w:pPr>
            <w:r w:rsidRPr="006A23E3">
              <w:rPr>
                <w:rFonts w:ascii="Arial CYR" w:hAnsi="Arial CYR" w:cs="Arial CYR"/>
                <w:i/>
                <w:iCs/>
                <w:sz w:val="16"/>
                <w:szCs w:val="16"/>
              </w:rPr>
              <w:t>Основное мероприятие "Спорт Жигаловского муниципального образования"</w:t>
            </w:r>
          </w:p>
        </w:tc>
        <w:tc>
          <w:tcPr>
            <w:tcW w:w="808" w:type="dxa"/>
            <w:tcBorders>
              <w:top w:val="nil"/>
              <w:left w:val="nil"/>
              <w:bottom w:val="single" w:sz="4" w:space="0" w:color="auto"/>
              <w:right w:val="single" w:sz="4" w:space="0" w:color="auto"/>
            </w:tcBorders>
            <w:shd w:val="clear" w:color="000000" w:fill="FFFFFF"/>
            <w:vAlign w:val="bottom"/>
            <w:hideMark/>
          </w:tcPr>
          <w:p w:rsidR="006A23E3" w:rsidRPr="006A23E3" w:rsidRDefault="006A23E3" w:rsidP="006A23E3">
            <w:pPr>
              <w:jc w:val="center"/>
              <w:rPr>
                <w:rFonts w:ascii="Arial CYR" w:hAnsi="Arial CYR" w:cs="Arial CYR"/>
                <w:i/>
                <w:iCs/>
                <w:sz w:val="16"/>
                <w:szCs w:val="16"/>
              </w:rPr>
            </w:pPr>
            <w:r w:rsidRPr="006A23E3">
              <w:rPr>
                <w:rFonts w:ascii="Arial CYR" w:hAnsi="Arial CYR" w:cs="Arial CYR"/>
                <w:i/>
                <w:iCs/>
                <w:sz w:val="16"/>
                <w:szCs w:val="16"/>
              </w:rPr>
              <w:t>910</w:t>
            </w:r>
          </w:p>
        </w:tc>
        <w:tc>
          <w:tcPr>
            <w:tcW w:w="880" w:type="dxa"/>
            <w:tcBorders>
              <w:top w:val="nil"/>
              <w:left w:val="nil"/>
              <w:bottom w:val="single" w:sz="4" w:space="0" w:color="auto"/>
              <w:right w:val="single" w:sz="4" w:space="0" w:color="auto"/>
            </w:tcBorders>
            <w:shd w:val="clear" w:color="000000" w:fill="FFFFFF"/>
            <w:noWrap/>
            <w:vAlign w:val="bottom"/>
            <w:hideMark/>
          </w:tcPr>
          <w:p w:rsidR="006A23E3" w:rsidRPr="006A23E3" w:rsidRDefault="006A23E3" w:rsidP="006A23E3">
            <w:pPr>
              <w:jc w:val="center"/>
              <w:rPr>
                <w:rFonts w:ascii="Arial CYR" w:hAnsi="Arial CYR" w:cs="Arial CYR"/>
                <w:i/>
                <w:iCs/>
                <w:sz w:val="16"/>
                <w:szCs w:val="16"/>
              </w:rPr>
            </w:pPr>
            <w:r w:rsidRPr="006A23E3">
              <w:rPr>
                <w:rFonts w:ascii="Arial CYR" w:hAnsi="Arial CYR" w:cs="Arial CYR"/>
                <w:i/>
                <w:iCs/>
                <w:sz w:val="16"/>
                <w:szCs w:val="16"/>
              </w:rPr>
              <w:t>1101</w:t>
            </w:r>
          </w:p>
        </w:tc>
        <w:tc>
          <w:tcPr>
            <w:tcW w:w="1004" w:type="dxa"/>
            <w:gridSpan w:val="3"/>
            <w:tcBorders>
              <w:top w:val="nil"/>
              <w:left w:val="nil"/>
              <w:bottom w:val="single" w:sz="4" w:space="0" w:color="auto"/>
              <w:right w:val="single" w:sz="4" w:space="0" w:color="auto"/>
            </w:tcBorders>
            <w:shd w:val="clear" w:color="000000" w:fill="FFFFFF"/>
            <w:noWrap/>
            <w:vAlign w:val="bottom"/>
            <w:hideMark/>
          </w:tcPr>
          <w:p w:rsidR="006A23E3" w:rsidRPr="006A23E3" w:rsidRDefault="006A23E3" w:rsidP="006A23E3">
            <w:pPr>
              <w:jc w:val="center"/>
              <w:rPr>
                <w:rFonts w:ascii="Arial CYR" w:hAnsi="Arial CYR" w:cs="Arial CYR"/>
                <w:i/>
                <w:iCs/>
                <w:sz w:val="16"/>
                <w:szCs w:val="16"/>
              </w:rPr>
            </w:pPr>
            <w:r w:rsidRPr="006A23E3">
              <w:rPr>
                <w:rFonts w:ascii="Arial CYR" w:hAnsi="Arial CYR" w:cs="Arial CYR"/>
                <w:i/>
                <w:iCs/>
                <w:sz w:val="16"/>
                <w:szCs w:val="16"/>
              </w:rPr>
              <w:t>15002 00000</w:t>
            </w:r>
          </w:p>
        </w:tc>
        <w:tc>
          <w:tcPr>
            <w:tcW w:w="1357" w:type="dxa"/>
            <w:gridSpan w:val="5"/>
            <w:tcBorders>
              <w:top w:val="nil"/>
              <w:left w:val="nil"/>
              <w:bottom w:val="single" w:sz="4" w:space="0" w:color="auto"/>
              <w:right w:val="single" w:sz="4" w:space="0" w:color="auto"/>
            </w:tcBorders>
            <w:shd w:val="clear" w:color="000000" w:fill="FFFFFF"/>
            <w:noWrap/>
            <w:vAlign w:val="bottom"/>
            <w:hideMark/>
          </w:tcPr>
          <w:p w:rsidR="006A23E3" w:rsidRPr="006A23E3" w:rsidRDefault="006A23E3" w:rsidP="006A23E3">
            <w:pPr>
              <w:jc w:val="center"/>
              <w:rPr>
                <w:rFonts w:ascii="Arial CYR" w:hAnsi="Arial CYR" w:cs="Arial CYR"/>
                <w:i/>
                <w:iCs/>
                <w:sz w:val="16"/>
                <w:szCs w:val="16"/>
              </w:rPr>
            </w:pPr>
            <w:r w:rsidRPr="006A23E3">
              <w:rPr>
                <w:rFonts w:ascii="Arial CYR" w:hAnsi="Arial CYR" w:cs="Arial CYR"/>
                <w:i/>
                <w:iCs/>
                <w:sz w:val="16"/>
                <w:szCs w:val="16"/>
              </w:rPr>
              <w:t> </w:t>
            </w:r>
          </w:p>
        </w:tc>
        <w:tc>
          <w:tcPr>
            <w:tcW w:w="1324" w:type="dxa"/>
            <w:gridSpan w:val="3"/>
            <w:tcBorders>
              <w:top w:val="nil"/>
              <w:left w:val="nil"/>
              <w:bottom w:val="single" w:sz="4" w:space="0" w:color="auto"/>
              <w:right w:val="single" w:sz="4" w:space="0" w:color="auto"/>
            </w:tcBorders>
            <w:shd w:val="clear" w:color="000000" w:fill="FFFFFF"/>
            <w:noWrap/>
            <w:vAlign w:val="bottom"/>
            <w:hideMark/>
          </w:tcPr>
          <w:p w:rsidR="006A23E3" w:rsidRPr="006A23E3" w:rsidRDefault="006A23E3" w:rsidP="006A23E3">
            <w:pPr>
              <w:jc w:val="right"/>
              <w:rPr>
                <w:rFonts w:ascii="Arial CYR" w:hAnsi="Arial CYR" w:cs="Arial CYR"/>
                <w:i/>
                <w:iCs/>
                <w:sz w:val="16"/>
                <w:szCs w:val="16"/>
              </w:rPr>
            </w:pPr>
            <w:r w:rsidRPr="006A23E3">
              <w:rPr>
                <w:rFonts w:ascii="Arial CYR" w:hAnsi="Arial CYR" w:cs="Arial CYR"/>
                <w:i/>
                <w:iCs/>
                <w:sz w:val="16"/>
                <w:szCs w:val="16"/>
              </w:rPr>
              <w:t xml:space="preserve">258,70 </w:t>
            </w:r>
          </w:p>
        </w:tc>
        <w:tc>
          <w:tcPr>
            <w:tcW w:w="1037" w:type="dxa"/>
            <w:gridSpan w:val="3"/>
            <w:tcBorders>
              <w:top w:val="nil"/>
              <w:left w:val="nil"/>
              <w:bottom w:val="single" w:sz="4" w:space="0" w:color="auto"/>
              <w:right w:val="single" w:sz="4" w:space="0" w:color="auto"/>
            </w:tcBorders>
            <w:shd w:val="clear" w:color="000000" w:fill="FFFFFF"/>
            <w:noWrap/>
            <w:vAlign w:val="bottom"/>
            <w:hideMark/>
          </w:tcPr>
          <w:p w:rsidR="006A23E3" w:rsidRPr="006A23E3" w:rsidRDefault="006A23E3" w:rsidP="006A23E3">
            <w:pPr>
              <w:jc w:val="right"/>
              <w:rPr>
                <w:rFonts w:ascii="Arial CYR" w:hAnsi="Arial CYR" w:cs="Arial CYR"/>
                <w:i/>
                <w:iCs/>
                <w:sz w:val="16"/>
                <w:szCs w:val="16"/>
              </w:rPr>
            </w:pPr>
            <w:r w:rsidRPr="006A23E3">
              <w:rPr>
                <w:rFonts w:ascii="Arial CYR" w:hAnsi="Arial CYR" w:cs="Arial CYR"/>
                <w:i/>
                <w:iCs/>
                <w:sz w:val="16"/>
                <w:szCs w:val="16"/>
              </w:rPr>
              <w:t xml:space="preserve">258,70 </w:t>
            </w:r>
          </w:p>
        </w:tc>
        <w:tc>
          <w:tcPr>
            <w:tcW w:w="1813" w:type="dxa"/>
            <w:gridSpan w:val="4"/>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i/>
                <w:iCs/>
                <w:sz w:val="16"/>
                <w:szCs w:val="16"/>
              </w:rPr>
            </w:pPr>
            <w:r w:rsidRPr="006A23E3">
              <w:rPr>
                <w:rFonts w:ascii="Arial CYR" w:hAnsi="Arial CYR" w:cs="Arial CYR"/>
                <w:i/>
                <w:iCs/>
                <w:sz w:val="16"/>
                <w:szCs w:val="16"/>
              </w:rPr>
              <w:t xml:space="preserve">0,00 </w:t>
            </w:r>
          </w:p>
        </w:tc>
        <w:tc>
          <w:tcPr>
            <w:tcW w:w="799" w:type="dxa"/>
            <w:gridSpan w:val="4"/>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i/>
                <w:iCs/>
                <w:sz w:val="16"/>
                <w:szCs w:val="16"/>
              </w:rPr>
            </w:pPr>
            <w:r w:rsidRPr="006A23E3">
              <w:rPr>
                <w:rFonts w:ascii="Arial CYR" w:hAnsi="Arial CYR" w:cs="Arial CYR"/>
                <w:i/>
                <w:iCs/>
                <w:sz w:val="16"/>
                <w:szCs w:val="16"/>
              </w:rPr>
              <w:t xml:space="preserve">100,00 </w:t>
            </w:r>
          </w:p>
        </w:tc>
      </w:tr>
      <w:tr w:rsidR="006A23E3" w:rsidRPr="006A23E3" w:rsidTr="00DC36A2">
        <w:trPr>
          <w:gridAfter w:val="2"/>
          <w:wAfter w:w="515" w:type="dxa"/>
          <w:trHeight w:val="510"/>
        </w:trPr>
        <w:tc>
          <w:tcPr>
            <w:tcW w:w="1701" w:type="dxa"/>
            <w:gridSpan w:val="2"/>
            <w:tcBorders>
              <w:top w:val="nil"/>
              <w:left w:val="single" w:sz="4" w:space="0" w:color="auto"/>
              <w:bottom w:val="single" w:sz="4" w:space="0" w:color="auto"/>
              <w:right w:val="single" w:sz="4" w:space="0" w:color="auto"/>
            </w:tcBorders>
            <w:shd w:val="clear" w:color="000000" w:fill="FFFFFF"/>
            <w:vAlign w:val="bottom"/>
            <w:hideMark/>
          </w:tcPr>
          <w:p w:rsidR="006A23E3" w:rsidRPr="006A23E3" w:rsidRDefault="006A23E3" w:rsidP="006A23E3">
            <w:pPr>
              <w:rPr>
                <w:rFonts w:ascii="Arial CYR" w:hAnsi="Arial CYR" w:cs="Arial CYR"/>
                <w:sz w:val="16"/>
                <w:szCs w:val="16"/>
              </w:rPr>
            </w:pPr>
            <w:r w:rsidRPr="006A23E3">
              <w:rPr>
                <w:rFonts w:ascii="Arial CYR" w:hAnsi="Arial CYR" w:cs="Arial CYR"/>
                <w:sz w:val="16"/>
                <w:szCs w:val="16"/>
              </w:rPr>
              <w:t>Расходы на реализацию основного мероприятия муниципальной программы за счет средств местного бюджета</w:t>
            </w:r>
          </w:p>
        </w:tc>
        <w:tc>
          <w:tcPr>
            <w:tcW w:w="808" w:type="dxa"/>
            <w:tcBorders>
              <w:top w:val="nil"/>
              <w:left w:val="nil"/>
              <w:bottom w:val="single" w:sz="4" w:space="0" w:color="auto"/>
              <w:right w:val="single" w:sz="4" w:space="0" w:color="auto"/>
            </w:tcBorders>
            <w:shd w:val="clear" w:color="auto" w:fill="auto"/>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910</w:t>
            </w:r>
          </w:p>
        </w:tc>
        <w:tc>
          <w:tcPr>
            <w:tcW w:w="880" w:type="dxa"/>
            <w:tcBorders>
              <w:top w:val="nil"/>
              <w:left w:val="nil"/>
              <w:bottom w:val="single" w:sz="4" w:space="0" w:color="auto"/>
              <w:right w:val="single" w:sz="4" w:space="0" w:color="auto"/>
            </w:tcBorders>
            <w:shd w:val="clear" w:color="000000" w:fill="FFFFFF"/>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1101</w:t>
            </w:r>
          </w:p>
        </w:tc>
        <w:tc>
          <w:tcPr>
            <w:tcW w:w="1004" w:type="dxa"/>
            <w:gridSpan w:val="3"/>
            <w:tcBorders>
              <w:top w:val="nil"/>
              <w:left w:val="nil"/>
              <w:bottom w:val="single" w:sz="4" w:space="0" w:color="auto"/>
              <w:right w:val="single" w:sz="4" w:space="0" w:color="auto"/>
            </w:tcBorders>
            <w:shd w:val="clear" w:color="000000" w:fill="FFFFFF"/>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15002 29990</w:t>
            </w:r>
          </w:p>
        </w:tc>
        <w:tc>
          <w:tcPr>
            <w:tcW w:w="1357" w:type="dxa"/>
            <w:gridSpan w:val="5"/>
            <w:tcBorders>
              <w:top w:val="nil"/>
              <w:left w:val="nil"/>
              <w:bottom w:val="single" w:sz="4" w:space="0" w:color="auto"/>
              <w:right w:val="single" w:sz="4" w:space="0" w:color="auto"/>
            </w:tcBorders>
            <w:shd w:val="clear" w:color="000000" w:fill="FFFFFF"/>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 </w:t>
            </w:r>
          </w:p>
        </w:tc>
        <w:tc>
          <w:tcPr>
            <w:tcW w:w="1324" w:type="dxa"/>
            <w:gridSpan w:val="3"/>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258,70 </w:t>
            </w:r>
          </w:p>
        </w:tc>
        <w:tc>
          <w:tcPr>
            <w:tcW w:w="1037" w:type="dxa"/>
            <w:gridSpan w:val="3"/>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258,70 </w:t>
            </w:r>
          </w:p>
        </w:tc>
        <w:tc>
          <w:tcPr>
            <w:tcW w:w="1813" w:type="dxa"/>
            <w:gridSpan w:val="4"/>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0,00 </w:t>
            </w:r>
          </w:p>
        </w:tc>
        <w:tc>
          <w:tcPr>
            <w:tcW w:w="799" w:type="dxa"/>
            <w:gridSpan w:val="4"/>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100,00 </w:t>
            </w:r>
          </w:p>
        </w:tc>
      </w:tr>
      <w:tr w:rsidR="006A23E3" w:rsidRPr="006A23E3" w:rsidTr="00DC36A2">
        <w:trPr>
          <w:gridAfter w:val="2"/>
          <w:wAfter w:w="515" w:type="dxa"/>
          <w:trHeight w:val="510"/>
        </w:trPr>
        <w:tc>
          <w:tcPr>
            <w:tcW w:w="1701" w:type="dxa"/>
            <w:gridSpan w:val="2"/>
            <w:tcBorders>
              <w:top w:val="nil"/>
              <w:left w:val="single" w:sz="4" w:space="0" w:color="auto"/>
              <w:bottom w:val="single" w:sz="4" w:space="0" w:color="auto"/>
              <w:right w:val="single" w:sz="4" w:space="0" w:color="auto"/>
            </w:tcBorders>
            <w:shd w:val="clear" w:color="auto" w:fill="auto"/>
            <w:vAlign w:val="bottom"/>
            <w:hideMark/>
          </w:tcPr>
          <w:p w:rsidR="006A23E3" w:rsidRPr="006A23E3" w:rsidRDefault="006A23E3" w:rsidP="006A23E3">
            <w:pPr>
              <w:rPr>
                <w:rFonts w:ascii="Arial CYR" w:hAnsi="Arial CYR" w:cs="Arial CYR"/>
                <w:sz w:val="16"/>
                <w:szCs w:val="16"/>
              </w:rPr>
            </w:pPr>
            <w:r w:rsidRPr="006A23E3">
              <w:rPr>
                <w:rFonts w:ascii="Arial CYR" w:hAnsi="Arial CYR" w:cs="Arial CYR"/>
                <w:sz w:val="16"/>
                <w:szCs w:val="16"/>
              </w:rPr>
              <w:t>Закупка товаров, работ и услуг для государственных (муниципальных) нужд</w:t>
            </w:r>
          </w:p>
        </w:tc>
        <w:tc>
          <w:tcPr>
            <w:tcW w:w="808" w:type="dxa"/>
            <w:tcBorders>
              <w:top w:val="nil"/>
              <w:left w:val="nil"/>
              <w:bottom w:val="single" w:sz="4" w:space="0" w:color="auto"/>
              <w:right w:val="single" w:sz="4" w:space="0" w:color="auto"/>
            </w:tcBorders>
            <w:shd w:val="clear" w:color="auto" w:fill="auto"/>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910</w:t>
            </w:r>
          </w:p>
        </w:tc>
        <w:tc>
          <w:tcPr>
            <w:tcW w:w="880" w:type="dxa"/>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1101</w:t>
            </w:r>
          </w:p>
        </w:tc>
        <w:tc>
          <w:tcPr>
            <w:tcW w:w="1004" w:type="dxa"/>
            <w:gridSpan w:val="3"/>
            <w:tcBorders>
              <w:top w:val="nil"/>
              <w:left w:val="nil"/>
              <w:bottom w:val="single" w:sz="4" w:space="0" w:color="auto"/>
              <w:right w:val="single" w:sz="4" w:space="0" w:color="auto"/>
            </w:tcBorders>
            <w:shd w:val="clear" w:color="000000" w:fill="FFFFFF"/>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15002 29990</w:t>
            </w:r>
          </w:p>
        </w:tc>
        <w:tc>
          <w:tcPr>
            <w:tcW w:w="1357" w:type="dxa"/>
            <w:gridSpan w:val="5"/>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200</w:t>
            </w:r>
          </w:p>
        </w:tc>
        <w:tc>
          <w:tcPr>
            <w:tcW w:w="1324" w:type="dxa"/>
            <w:gridSpan w:val="3"/>
            <w:tcBorders>
              <w:top w:val="nil"/>
              <w:left w:val="nil"/>
              <w:bottom w:val="single" w:sz="4" w:space="0" w:color="auto"/>
              <w:right w:val="single" w:sz="4" w:space="0" w:color="auto"/>
            </w:tcBorders>
            <w:shd w:val="clear" w:color="000000" w:fill="FFFFFF"/>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135,30 </w:t>
            </w:r>
          </w:p>
        </w:tc>
        <w:tc>
          <w:tcPr>
            <w:tcW w:w="1037" w:type="dxa"/>
            <w:gridSpan w:val="3"/>
            <w:tcBorders>
              <w:top w:val="nil"/>
              <w:left w:val="nil"/>
              <w:bottom w:val="single" w:sz="4" w:space="0" w:color="auto"/>
              <w:right w:val="single" w:sz="4" w:space="0" w:color="auto"/>
            </w:tcBorders>
            <w:shd w:val="clear" w:color="000000" w:fill="FFFFFF"/>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135,30 </w:t>
            </w:r>
          </w:p>
        </w:tc>
        <w:tc>
          <w:tcPr>
            <w:tcW w:w="1813" w:type="dxa"/>
            <w:gridSpan w:val="4"/>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0,00 </w:t>
            </w:r>
          </w:p>
        </w:tc>
        <w:tc>
          <w:tcPr>
            <w:tcW w:w="799" w:type="dxa"/>
            <w:gridSpan w:val="4"/>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100,00 </w:t>
            </w:r>
          </w:p>
        </w:tc>
      </w:tr>
      <w:tr w:rsidR="006A23E3" w:rsidRPr="006A23E3" w:rsidTr="00DC36A2">
        <w:trPr>
          <w:gridAfter w:val="2"/>
          <w:wAfter w:w="515" w:type="dxa"/>
          <w:trHeight w:val="255"/>
        </w:trPr>
        <w:tc>
          <w:tcPr>
            <w:tcW w:w="1701" w:type="dxa"/>
            <w:gridSpan w:val="2"/>
            <w:tcBorders>
              <w:top w:val="nil"/>
              <w:left w:val="single" w:sz="4" w:space="0" w:color="auto"/>
              <w:bottom w:val="single" w:sz="4" w:space="0" w:color="auto"/>
              <w:right w:val="single" w:sz="4" w:space="0" w:color="auto"/>
            </w:tcBorders>
            <w:shd w:val="clear" w:color="auto" w:fill="auto"/>
            <w:vAlign w:val="bottom"/>
            <w:hideMark/>
          </w:tcPr>
          <w:p w:rsidR="006A23E3" w:rsidRPr="006A23E3" w:rsidRDefault="006A23E3" w:rsidP="006A23E3">
            <w:pPr>
              <w:rPr>
                <w:rFonts w:ascii="Arial CYR" w:hAnsi="Arial CYR" w:cs="Arial CYR"/>
                <w:sz w:val="16"/>
                <w:szCs w:val="16"/>
              </w:rPr>
            </w:pPr>
            <w:r w:rsidRPr="006A23E3">
              <w:rPr>
                <w:rFonts w:ascii="Arial CYR" w:hAnsi="Arial CYR" w:cs="Arial CYR"/>
                <w:sz w:val="16"/>
                <w:szCs w:val="16"/>
              </w:rPr>
              <w:t>Прочая закупка товаров, работ и услуг</w:t>
            </w:r>
          </w:p>
        </w:tc>
        <w:tc>
          <w:tcPr>
            <w:tcW w:w="808" w:type="dxa"/>
            <w:tcBorders>
              <w:top w:val="nil"/>
              <w:left w:val="nil"/>
              <w:bottom w:val="single" w:sz="4" w:space="0" w:color="auto"/>
              <w:right w:val="single" w:sz="4" w:space="0" w:color="auto"/>
            </w:tcBorders>
            <w:shd w:val="clear" w:color="auto" w:fill="auto"/>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910</w:t>
            </w:r>
          </w:p>
        </w:tc>
        <w:tc>
          <w:tcPr>
            <w:tcW w:w="880" w:type="dxa"/>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1101</w:t>
            </w:r>
          </w:p>
        </w:tc>
        <w:tc>
          <w:tcPr>
            <w:tcW w:w="1004" w:type="dxa"/>
            <w:gridSpan w:val="3"/>
            <w:tcBorders>
              <w:top w:val="nil"/>
              <w:left w:val="nil"/>
              <w:bottom w:val="single" w:sz="4" w:space="0" w:color="auto"/>
              <w:right w:val="single" w:sz="4" w:space="0" w:color="auto"/>
            </w:tcBorders>
            <w:shd w:val="clear" w:color="000000" w:fill="FFFFFF"/>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15002 29990</w:t>
            </w:r>
          </w:p>
        </w:tc>
        <w:tc>
          <w:tcPr>
            <w:tcW w:w="1357" w:type="dxa"/>
            <w:gridSpan w:val="5"/>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244</w:t>
            </w:r>
          </w:p>
        </w:tc>
        <w:tc>
          <w:tcPr>
            <w:tcW w:w="1324" w:type="dxa"/>
            <w:gridSpan w:val="3"/>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135,30 </w:t>
            </w:r>
          </w:p>
        </w:tc>
        <w:tc>
          <w:tcPr>
            <w:tcW w:w="1037" w:type="dxa"/>
            <w:gridSpan w:val="3"/>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135,30 </w:t>
            </w:r>
          </w:p>
        </w:tc>
        <w:tc>
          <w:tcPr>
            <w:tcW w:w="1813" w:type="dxa"/>
            <w:gridSpan w:val="4"/>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0,00 </w:t>
            </w:r>
          </w:p>
        </w:tc>
        <w:tc>
          <w:tcPr>
            <w:tcW w:w="799" w:type="dxa"/>
            <w:gridSpan w:val="4"/>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100,00 </w:t>
            </w:r>
          </w:p>
        </w:tc>
      </w:tr>
      <w:tr w:rsidR="006A23E3" w:rsidRPr="006A23E3" w:rsidTr="00DC36A2">
        <w:trPr>
          <w:gridAfter w:val="2"/>
          <w:wAfter w:w="515" w:type="dxa"/>
          <w:trHeight w:val="255"/>
        </w:trPr>
        <w:tc>
          <w:tcPr>
            <w:tcW w:w="1701" w:type="dxa"/>
            <w:gridSpan w:val="2"/>
            <w:tcBorders>
              <w:top w:val="nil"/>
              <w:left w:val="single" w:sz="4" w:space="0" w:color="auto"/>
              <w:bottom w:val="single" w:sz="4" w:space="0" w:color="auto"/>
              <w:right w:val="single" w:sz="4" w:space="0" w:color="auto"/>
            </w:tcBorders>
            <w:shd w:val="clear" w:color="auto" w:fill="auto"/>
            <w:vAlign w:val="bottom"/>
            <w:hideMark/>
          </w:tcPr>
          <w:p w:rsidR="006A23E3" w:rsidRPr="006A23E3" w:rsidRDefault="006A23E3" w:rsidP="006A23E3">
            <w:pPr>
              <w:rPr>
                <w:rFonts w:ascii="Arial CYR" w:hAnsi="Arial CYR" w:cs="Arial CYR"/>
                <w:sz w:val="16"/>
                <w:szCs w:val="16"/>
              </w:rPr>
            </w:pPr>
            <w:r w:rsidRPr="006A23E3">
              <w:rPr>
                <w:rFonts w:ascii="Arial CYR" w:hAnsi="Arial CYR" w:cs="Arial CYR"/>
                <w:sz w:val="16"/>
                <w:szCs w:val="16"/>
              </w:rPr>
              <w:t>Социальное обеспечение и иные выплаты населению</w:t>
            </w:r>
          </w:p>
        </w:tc>
        <w:tc>
          <w:tcPr>
            <w:tcW w:w="808" w:type="dxa"/>
            <w:tcBorders>
              <w:top w:val="nil"/>
              <w:left w:val="nil"/>
              <w:bottom w:val="single" w:sz="4" w:space="0" w:color="auto"/>
              <w:right w:val="single" w:sz="4" w:space="0" w:color="auto"/>
            </w:tcBorders>
            <w:shd w:val="clear" w:color="000000" w:fill="FFFFFF"/>
            <w:vAlign w:val="bottom"/>
            <w:hideMark/>
          </w:tcPr>
          <w:p w:rsidR="006A23E3" w:rsidRPr="006A23E3" w:rsidRDefault="006A23E3" w:rsidP="006A23E3">
            <w:pPr>
              <w:jc w:val="center"/>
              <w:rPr>
                <w:rFonts w:ascii="Arial CYR" w:hAnsi="Arial CYR" w:cs="Arial CYR"/>
                <w:i/>
                <w:iCs/>
                <w:sz w:val="16"/>
                <w:szCs w:val="16"/>
              </w:rPr>
            </w:pPr>
            <w:r w:rsidRPr="006A23E3">
              <w:rPr>
                <w:rFonts w:ascii="Arial CYR" w:hAnsi="Arial CYR" w:cs="Arial CYR"/>
                <w:i/>
                <w:iCs/>
                <w:sz w:val="16"/>
                <w:szCs w:val="16"/>
              </w:rPr>
              <w:t>910</w:t>
            </w:r>
          </w:p>
        </w:tc>
        <w:tc>
          <w:tcPr>
            <w:tcW w:w="880" w:type="dxa"/>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1101</w:t>
            </w:r>
          </w:p>
        </w:tc>
        <w:tc>
          <w:tcPr>
            <w:tcW w:w="1004" w:type="dxa"/>
            <w:gridSpan w:val="3"/>
            <w:tcBorders>
              <w:top w:val="nil"/>
              <w:left w:val="nil"/>
              <w:bottom w:val="single" w:sz="4" w:space="0" w:color="auto"/>
              <w:right w:val="single" w:sz="4" w:space="0" w:color="auto"/>
            </w:tcBorders>
            <w:shd w:val="clear" w:color="000000" w:fill="FFFFFF"/>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15002 29990</w:t>
            </w:r>
          </w:p>
        </w:tc>
        <w:tc>
          <w:tcPr>
            <w:tcW w:w="1357" w:type="dxa"/>
            <w:gridSpan w:val="5"/>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300</w:t>
            </w:r>
          </w:p>
        </w:tc>
        <w:tc>
          <w:tcPr>
            <w:tcW w:w="1324" w:type="dxa"/>
            <w:gridSpan w:val="3"/>
            <w:tcBorders>
              <w:top w:val="nil"/>
              <w:left w:val="nil"/>
              <w:bottom w:val="single" w:sz="4" w:space="0" w:color="auto"/>
              <w:right w:val="single" w:sz="4" w:space="0" w:color="auto"/>
            </w:tcBorders>
            <w:shd w:val="clear" w:color="000000" w:fill="FFFFFF"/>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123,40 </w:t>
            </w:r>
          </w:p>
        </w:tc>
        <w:tc>
          <w:tcPr>
            <w:tcW w:w="1037" w:type="dxa"/>
            <w:gridSpan w:val="3"/>
            <w:tcBorders>
              <w:top w:val="nil"/>
              <w:left w:val="nil"/>
              <w:bottom w:val="single" w:sz="4" w:space="0" w:color="auto"/>
              <w:right w:val="single" w:sz="4" w:space="0" w:color="auto"/>
            </w:tcBorders>
            <w:shd w:val="clear" w:color="000000" w:fill="FFFFFF"/>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123,40 </w:t>
            </w:r>
          </w:p>
        </w:tc>
        <w:tc>
          <w:tcPr>
            <w:tcW w:w="1813" w:type="dxa"/>
            <w:gridSpan w:val="4"/>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0,00 </w:t>
            </w:r>
          </w:p>
        </w:tc>
        <w:tc>
          <w:tcPr>
            <w:tcW w:w="799" w:type="dxa"/>
            <w:gridSpan w:val="4"/>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100,00 </w:t>
            </w:r>
          </w:p>
        </w:tc>
      </w:tr>
      <w:tr w:rsidR="006A23E3" w:rsidRPr="006A23E3" w:rsidTr="00DC36A2">
        <w:trPr>
          <w:gridAfter w:val="2"/>
          <w:wAfter w:w="515" w:type="dxa"/>
          <w:trHeight w:val="255"/>
        </w:trPr>
        <w:tc>
          <w:tcPr>
            <w:tcW w:w="1701" w:type="dxa"/>
            <w:gridSpan w:val="2"/>
            <w:tcBorders>
              <w:top w:val="nil"/>
              <w:left w:val="single" w:sz="4" w:space="0" w:color="auto"/>
              <w:bottom w:val="single" w:sz="4" w:space="0" w:color="auto"/>
              <w:right w:val="single" w:sz="4" w:space="0" w:color="auto"/>
            </w:tcBorders>
            <w:shd w:val="clear" w:color="auto" w:fill="auto"/>
            <w:vAlign w:val="bottom"/>
            <w:hideMark/>
          </w:tcPr>
          <w:p w:rsidR="006A23E3" w:rsidRPr="006A23E3" w:rsidRDefault="006A23E3" w:rsidP="006A23E3">
            <w:pPr>
              <w:rPr>
                <w:rFonts w:ascii="Arial CYR" w:hAnsi="Arial CYR" w:cs="Arial CYR"/>
                <w:sz w:val="16"/>
                <w:szCs w:val="16"/>
              </w:rPr>
            </w:pPr>
            <w:r w:rsidRPr="006A23E3">
              <w:rPr>
                <w:rFonts w:ascii="Arial CYR" w:hAnsi="Arial CYR" w:cs="Arial CYR"/>
                <w:sz w:val="16"/>
                <w:szCs w:val="16"/>
              </w:rPr>
              <w:t>Премии и гранты</w:t>
            </w:r>
          </w:p>
        </w:tc>
        <w:tc>
          <w:tcPr>
            <w:tcW w:w="808" w:type="dxa"/>
            <w:tcBorders>
              <w:top w:val="nil"/>
              <w:left w:val="nil"/>
              <w:bottom w:val="single" w:sz="4" w:space="0" w:color="auto"/>
              <w:right w:val="single" w:sz="4" w:space="0" w:color="auto"/>
            </w:tcBorders>
            <w:shd w:val="clear" w:color="auto" w:fill="auto"/>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910</w:t>
            </w:r>
          </w:p>
        </w:tc>
        <w:tc>
          <w:tcPr>
            <w:tcW w:w="880" w:type="dxa"/>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1101</w:t>
            </w:r>
          </w:p>
        </w:tc>
        <w:tc>
          <w:tcPr>
            <w:tcW w:w="1004" w:type="dxa"/>
            <w:gridSpan w:val="3"/>
            <w:tcBorders>
              <w:top w:val="nil"/>
              <w:left w:val="nil"/>
              <w:bottom w:val="single" w:sz="4" w:space="0" w:color="auto"/>
              <w:right w:val="single" w:sz="4" w:space="0" w:color="auto"/>
            </w:tcBorders>
            <w:shd w:val="clear" w:color="000000" w:fill="FFFFFF"/>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15002 29990</w:t>
            </w:r>
          </w:p>
        </w:tc>
        <w:tc>
          <w:tcPr>
            <w:tcW w:w="1357" w:type="dxa"/>
            <w:gridSpan w:val="5"/>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350</w:t>
            </w:r>
          </w:p>
        </w:tc>
        <w:tc>
          <w:tcPr>
            <w:tcW w:w="1324" w:type="dxa"/>
            <w:gridSpan w:val="3"/>
            <w:tcBorders>
              <w:top w:val="nil"/>
              <w:left w:val="nil"/>
              <w:bottom w:val="single" w:sz="4" w:space="0" w:color="auto"/>
              <w:right w:val="single" w:sz="4" w:space="0" w:color="auto"/>
            </w:tcBorders>
            <w:shd w:val="clear" w:color="000000" w:fill="FFFFFF"/>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123,40 </w:t>
            </w:r>
          </w:p>
        </w:tc>
        <w:tc>
          <w:tcPr>
            <w:tcW w:w="1037" w:type="dxa"/>
            <w:gridSpan w:val="3"/>
            <w:tcBorders>
              <w:top w:val="nil"/>
              <w:left w:val="nil"/>
              <w:bottom w:val="single" w:sz="4" w:space="0" w:color="auto"/>
              <w:right w:val="single" w:sz="4" w:space="0" w:color="auto"/>
            </w:tcBorders>
            <w:shd w:val="clear" w:color="000000" w:fill="FFFFFF"/>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123,40 </w:t>
            </w:r>
          </w:p>
        </w:tc>
        <w:tc>
          <w:tcPr>
            <w:tcW w:w="1813" w:type="dxa"/>
            <w:gridSpan w:val="4"/>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0,00 </w:t>
            </w:r>
          </w:p>
        </w:tc>
        <w:tc>
          <w:tcPr>
            <w:tcW w:w="799" w:type="dxa"/>
            <w:gridSpan w:val="4"/>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100,00 </w:t>
            </w:r>
          </w:p>
        </w:tc>
      </w:tr>
      <w:tr w:rsidR="006A23E3" w:rsidRPr="006A23E3" w:rsidTr="00DC36A2">
        <w:trPr>
          <w:gridAfter w:val="2"/>
          <w:wAfter w:w="515" w:type="dxa"/>
          <w:trHeight w:val="255"/>
        </w:trPr>
        <w:tc>
          <w:tcPr>
            <w:tcW w:w="1701" w:type="dxa"/>
            <w:gridSpan w:val="2"/>
            <w:tcBorders>
              <w:top w:val="nil"/>
              <w:left w:val="single" w:sz="4" w:space="0" w:color="auto"/>
              <w:bottom w:val="single" w:sz="4" w:space="0" w:color="auto"/>
              <w:right w:val="single" w:sz="4" w:space="0" w:color="auto"/>
            </w:tcBorders>
            <w:shd w:val="clear" w:color="000000" w:fill="FFFF00"/>
            <w:vAlign w:val="bottom"/>
            <w:hideMark/>
          </w:tcPr>
          <w:p w:rsidR="006A23E3" w:rsidRPr="006A23E3" w:rsidRDefault="006A23E3" w:rsidP="006A23E3">
            <w:pPr>
              <w:rPr>
                <w:rFonts w:ascii="Arial CYR" w:hAnsi="Arial CYR" w:cs="Arial CYR"/>
                <w:b/>
                <w:bCs/>
                <w:sz w:val="16"/>
                <w:szCs w:val="16"/>
              </w:rPr>
            </w:pPr>
            <w:r w:rsidRPr="006A23E3">
              <w:rPr>
                <w:rFonts w:ascii="Arial CYR" w:hAnsi="Arial CYR" w:cs="Arial CYR"/>
                <w:b/>
                <w:bCs/>
                <w:sz w:val="16"/>
                <w:szCs w:val="16"/>
              </w:rPr>
              <w:t>Обслуживание государственного и муниципального долга</w:t>
            </w:r>
          </w:p>
        </w:tc>
        <w:tc>
          <w:tcPr>
            <w:tcW w:w="808" w:type="dxa"/>
            <w:tcBorders>
              <w:top w:val="nil"/>
              <w:left w:val="nil"/>
              <w:bottom w:val="single" w:sz="4" w:space="0" w:color="auto"/>
              <w:right w:val="single" w:sz="4" w:space="0" w:color="auto"/>
            </w:tcBorders>
            <w:shd w:val="clear" w:color="000000" w:fill="FFFF00"/>
            <w:vAlign w:val="bottom"/>
            <w:hideMark/>
          </w:tcPr>
          <w:p w:rsidR="006A23E3" w:rsidRPr="006A23E3" w:rsidRDefault="006A23E3" w:rsidP="006A23E3">
            <w:pPr>
              <w:jc w:val="center"/>
              <w:rPr>
                <w:rFonts w:ascii="Arial CYR" w:hAnsi="Arial CYR" w:cs="Arial CYR"/>
                <w:b/>
                <w:bCs/>
                <w:sz w:val="16"/>
                <w:szCs w:val="16"/>
              </w:rPr>
            </w:pPr>
            <w:r w:rsidRPr="006A23E3">
              <w:rPr>
                <w:rFonts w:ascii="Arial CYR" w:hAnsi="Arial CYR" w:cs="Arial CYR"/>
                <w:b/>
                <w:bCs/>
                <w:sz w:val="16"/>
                <w:szCs w:val="16"/>
              </w:rPr>
              <w:t>910</w:t>
            </w:r>
          </w:p>
        </w:tc>
        <w:tc>
          <w:tcPr>
            <w:tcW w:w="880" w:type="dxa"/>
            <w:tcBorders>
              <w:top w:val="nil"/>
              <w:left w:val="nil"/>
              <w:bottom w:val="single" w:sz="4" w:space="0" w:color="auto"/>
              <w:right w:val="single" w:sz="4" w:space="0" w:color="auto"/>
            </w:tcBorders>
            <w:shd w:val="clear" w:color="000000" w:fill="FFFF00"/>
            <w:noWrap/>
            <w:vAlign w:val="bottom"/>
            <w:hideMark/>
          </w:tcPr>
          <w:p w:rsidR="006A23E3" w:rsidRPr="006A23E3" w:rsidRDefault="006A23E3" w:rsidP="006A23E3">
            <w:pPr>
              <w:jc w:val="center"/>
              <w:rPr>
                <w:rFonts w:ascii="Arial CYR" w:hAnsi="Arial CYR" w:cs="Arial CYR"/>
                <w:b/>
                <w:bCs/>
                <w:sz w:val="16"/>
                <w:szCs w:val="16"/>
              </w:rPr>
            </w:pPr>
            <w:r w:rsidRPr="006A23E3">
              <w:rPr>
                <w:rFonts w:ascii="Arial CYR" w:hAnsi="Arial CYR" w:cs="Arial CYR"/>
                <w:b/>
                <w:bCs/>
                <w:sz w:val="16"/>
                <w:szCs w:val="16"/>
              </w:rPr>
              <w:t>1300</w:t>
            </w:r>
          </w:p>
        </w:tc>
        <w:tc>
          <w:tcPr>
            <w:tcW w:w="1004" w:type="dxa"/>
            <w:gridSpan w:val="3"/>
            <w:tcBorders>
              <w:top w:val="nil"/>
              <w:left w:val="nil"/>
              <w:bottom w:val="single" w:sz="4" w:space="0" w:color="auto"/>
              <w:right w:val="single" w:sz="4" w:space="0" w:color="auto"/>
            </w:tcBorders>
            <w:shd w:val="clear" w:color="000000" w:fill="FFFF00"/>
            <w:noWrap/>
            <w:vAlign w:val="bottom"/>
            <w:hideMark/>
          </w:tcPr>
          <w:p w:rsidR="006A23E3" w:rsidRPr="006A23E3" w:rsidRDefault="006A23E3" w:rsidP="006A23E3">
            <w:pPr>
              <w:jc w:val="center"/>
              <w:rPr>
                <w:rFonts w:ascii="Arial CYR" w:hAnsi="Arial CYR" w:cs="Arial CYR"/>
                <w:b/>
                <w:bCs/>
                <w:sz w:val="16"/>
                <w:szCs w:val="16"/>
              </w:rPr>
            </w:pPr>
            <w:r w:rsidRPr="006A23E3">
              <w:rPr>
                <w:rFonts w:ascii="Arial CYR" w:hAnsi="Arial CYR" w:cs="Arial CYR"/>
                <w:b/>
                <w:bCs/>
                <w:sz w:val="16"/>
                <w:szCs w:val="16"/>
              </w:rPr>
              <w:t> </w:t>
            </w:r>
          </w:p>
        </w:tc>
        <w:tc>
          <w:tcPr>
            <w:tcW w:w="1357" w:type="dxa"/>
            <w:gridSpan w:val="5"/>
            <w:tcBorders>
              <w:top w:val="nil"/>
              <w:left w:val="nil"/>
              <w:bottom w:val="single" w:sz="4" w:space="0" w:color="auto"/>
              <w:right w:val="single" w:sz="4" w:space="0" w:color="auto"/>
            </w:tcBorders>
            <w:shd w:val="clear" w:color="000000" w:fill="FFFF00"/>
            <w:noWrap/>
            <w:vAlign w:val="bottom"/>
            <w:hideMark/>
          </w:tcPr>
          <w:p w:rsidR="006A23E3" w:rsidRPr="006A23E3" w:rsidRDefault="006A23E3" w:rsidP="006A23E3">
            <w:pPr>
              <w:jc w:val="center"/>
              <w:rPr>
                <w:rFonts w:ascii="Arial CYR" w:hAnsi="Arial CYR" w:cs="Arial CYR"/>
                <w:b/>
                <w:bCs/>
                <w:sz w:val="16"/>
                <w:szCs w:val="16"/>
              </w:rPr>
            </w:pPr>
            <w:r w:rsidRPr="006A23E3">
              <w:rPr>
                <w:rFonts w:ascii="Arial CYR" w:hAnsi="Arial CYR" w:cs="Arial CYR"/>
                <w:b/>
                <w:bCs/>
                <w:sz w:val="16"/>
                <w:szCs w:val="16"/>
              </w:rPr>
              <w:t> </w:t>
            </w:r>
          </w:p>
        </w:tc>
        <w:tc>
          <w:tcPr>
            <w:tcW w:w="1324" w:type="dxa"/>
            <w:gridSpan w:val="3"/>
            <w:tcBorders>
              <w:top w:val="nil"/>
              <w:left w:val="nil"/>
              <w:bottom w:val="single" w:sz="4" w:space="0" w:color="auto"/>
              <w:right w:val="single" w:sz="4" w:space="0" w:color="auto"/>
            </w:tcBorders>
            <w:shd w:val="clear" w:color="000000" w:fill="FFFF00"/>
            <w:noWrap/>
            <w:vAlign w:val="bottom"/>
            <w:hideMark/>
          </w:tcPr>
          <w:p w:rsidR="006A23E3" w:rsidRPr="006A23E3" w:rsidRDefault="006A23E3" w:rsidP="006A23E3">
            <w:pPr>
              <w:jc w:val="right"/>
              <w:rPr>
                <w:rFonts w:ascii="Arial CYR" w:hAnsi="Arial CYR" w:cs="Arial CYR"/>
                <w:b/>
                <w:bCs/>
                <w:sz w:val="16"/>
                <w:szCs w:val="16"/>
              </w:rPr>
            </w:pPr>
            <w:r w:rsidRPr="006A23E3">
              <w:rPr>
                <w:rFonts w:ascii="Arial CYR" w:hAnsi="Arial CYR" w:cs="Arial CYR"/>
                <w:b/>
                <w:bCs/>
                <w:sz w:val="16"/>
                <w:szCs w:val="16"/>
              </w:rPr>
              <w:t xml:space="preserve">1,00 </w:t>
            </w:r>
          </w:p>
        </w:tc>
        <w:tc>
          <w:tcPr>
            <w:tcW w:w="1037" w:type="dxa"/>
            <w:gridSpan w:val="3"/>
            <w:tcBorders>
              <w:top w:val="nil"/>
              <w:left w:val="nil"/>
              <w:bottom w:val="single" w:sz="4" w:space="0" w:color="auto"/>
              <w:right w:val="single" w:sz="4" w:space="0" w:color="auto"/>
            </w:tcBorders>
            <w:shd w:val="clear" w:color="000000" w:fill="FFFF00"/>
            <w:noWrap/>
            <w:vAlign w:val="bottom"/>
            <w:hideMark/>
          </w:tcPr>
          <w:p w:rsidR="006A23E3" w:rsidRPr="006A23E3" w:rsidRDefault="006A23E3" w:rsidP="006A23E3">
            <w:pPr>
              <w:jc w:val="right"/>
              <w:rPr>
                <w:rFonts w:ascii="Arial CYR" w:hAnsi="Arial CYR" w:cs="Arial CYR"/>
                <w:b/>
                <w:bCs/>
                <w:sz w:val="16"/>
                <w:szCs w:val="16"/>
              </w:rPr>
            </w:pPr>
            <w:r w:rsidRPr="006A23E3">
              <w:rPr>
                <w:rFonts w:ascii="Arial CYR" w:hAnsi="Arial CYR" w:cs="Arial CYR"/>
                <w:b/>
                <w:bCs/>
                <w:sz w:val="16"/>
                <w:szCs w:val="16"/>
              </w:rPr>
              <w:t xml:space="preserve">0,00 </w:t>
            </w:r>
          </w:p>
        </w:tc>
        <w:tc>
          <w:tcPr>
            <w:tcW w:w="1813" w:type="dxa"/>
            <w:gridSpan w:val="4"/>
            <w:tcBorders>
              <w:top w:val="nil"/>
              <w:left w:val="nil"/>
              <w:bottom w:val="single" w:sz="4" w:space="0" w:color="auto"/>
              <w:right w:val="single" w:sz="4" w:space="0" w:color="auto"/>
            </w:tcBorders>
            <w:shd w:val="clear" w:color="000000" w:fill="FFFF00"/>
            <w:noWrap/>
            <w:vAlign w:val="bottom"/>
            <w:hideMark/>
          </w:tcPr>
          <w:p w:rsidR="006A23E3" w:rsidRPr="006A23E3" w:rsidRDefault="006A23E3" w:rsidP="006A23E3">
            <w:pPr>
              <w:jc w:val="right"/>
              <w:rPr>
                <w:rFonts w:ascii="Arial CYR" w:hAnsi="Arial CYR" w:cs="Arial CYR"/>
                <w:b/>
                <w:bCs/>
                <w:sz w:val="16"/>
                <w:szCs w:val="16"/>
              </w:rPr>
            </w:pPr>
            <w:r w:rsidRPr="006A23E3">
              <w:rPr>
                <w:rFonts w:ascii="Arial CYR" w:hAnsi="Arial CYR" w:cs="Arial CYR"/>
                <w:b/>
                <w:bCs/>
                <w:sz w:val="16"/>
                <w:szCs w:val="16"/>
              </w:rPr>
              <w:t xml:space="preserve">1,00 </w:t>
            </w:r>
          </w:p>
        </w:tc>
        <w:tc>
          <w:tcPr>
            <w:tcW w:w="799" w:type="dxa"/>
            <w:gridSpan w:val="4"/>
            <w:tcBorders>
              <w:top w:val="nil"/>
              <w:left w:val="nil"/>
              <w:bottom w:val="single" w:sz="4" w:space="0" w:color="auto"/>
              <w:right w:val="single" w:sz="4" w:space="0" w:color="auto"/>
            </w:tcBorders>
            <w:shd w:val="clear" w:color="000000" w:fill="FFFF00"/>
            <w:noWrap/>
            <w:vAlign w:val="bottom"/>
            <w:hideMark/>
          </w:tcPr>
          <w:p w:rsidR="006A23E3" w:rsidRPr="006A23E3" w:rsidRDefault="006A23E3" w:rsidP="006A23E3">
            <w:pPr>
              <w:jc w:val="right"/>
              <w:rPr>
                <w:rFonts w:ascii="Arial CYR" w:hAnsi="Arial CYR" w:cs="Arial CYR"/>
                <w:b/>
                <w:bCs/>
                <w:sz w:val="16"/>
                <w:szCs w:val="16"/>
              </w:rPr>
            </w:pPr>
            <w:r w:rsidRPr="006A23E3">
              <w:rPr>
                <w:rFonts w:ascii="Arial CYR" w:hAnsi="Arial CYR" w:cs="Arial CYR"/>
                <w:b/>
                <w:bCs/>
                <w:sz w:val="16"/>
                <w:szCs w:val="16"/>
              </w:rPr>
              <w:t xml:space="preserve">0,00 </w:t>
            </w:r>
          </w:p>
        </w:tc>
      </w:tr>
      <w:tr w:rsidR="006A23E3" w:rsidRPr="006A23E3" w:rsidTr="00DC36A2">
        <w:trPr>
          <w:gridAfter w:val="2"/>
          <w:wAfter w:w="515" w:type="dxa"/>
          <w:trHeight w:val="510"/>
        </w:trPr>
        <w:tc>
          <w:tcPr>
            <w:tcW w:w="1701" w:type="dxa"/>
            <w:gridSpan w:val="2"/>
            <w:tcBorders>
              <w:top w:val="nil"/>
              <w:left w:val="single" w:sz="4" w:space="0" w:color="auto"/>
              <w:bottom w:val="single" w:sz="4" w:space="0" w:color="auto"/>
              <w:right w:val="single" w:sz="4" w:space="0" w:color="auto"/>
            </w:tcBorders>
            <w:shd w:val="clear" w:color="auto" w:fill="auto"/>
            <w:vAlign w:val="bottom"/>
            <w:hideMark/>
          </w:tcPr>
          <w:p w:rsidR="006A23E3" w:rsidRPr="006A23E3" w:rsidRDefault="006A23E3" w:rsidP="006A23E3">
            <w:pPr>
              <w:rPr>
                <w:rFonts w:ascii="Arial CYR" w:hAnsi="Arial CYR" w:cs="Arial CYR"/>
                <w:sz w:val="16"/>
                <w:szCs w:val="16"/>
              </w:rPr>
            </w:pPr>
            <w:r w:rsidRPr="006A23E3">
              <w:rPr>
                <w:rFonts w:ascii="Arial CYR" w:hAnsi="Arial CYR" w:cs="Arial CYR"/>
                <w:sz w:val="16"/>
                <w:szCs w:val="16"/>
              </w:rPr>
              <w:t>Обслуживание государственного внутреннего и муниципального долга</w:t>
            </w:r>
          </w:p>
        </w:tc>
        <w:tc>
          <w:tcPr>
            <w:tcW w:w="808" w:type="dxa"/>
            <w:tcBorders>
              <w:top w:val="nil"/>
              <w:left w:val="nil"/>
              <w:bottom w:val="single" w:sz="4" w:space="0" w:color="auto"/>
              <w:right w:val="single" w:sz="4" w:space="0" w:color="auto"/>
            </w:tcBorders>
            <w:shd w:val="clear" w:color="auto" w:fill="auto"/>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910</w:t>
            </w:r>
          </w:p>
        </w:tc>
        <w:tc>
          <w:tcPr>
            <w:tcW w:w="880" w:type="dxa"/>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1301</w:t>
            </w:r>
          </w:p>
        </w:tc>
        <w:tc>
          <w:tcPr>
            <w:tcW w:w="1004" w:type="dxa"/>
            <w:gridSpan w:val="3"/>
            <w:tcBorders>
              <w:top w:val="nil"/>
              <w:left w:val="nil"/>
              <w:bottom w:val="single" w:sz="4" w:space="0" w:color="auto"/>
              <w:right w:val="single" w:sz="4" w:space="0" w:color="auto"/>
            </w:tcBorders>
            <w:shd w:val="clear" w:color="000000" w:fill="FFFFFF"/>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 </w:t>
            </w:r>
          </w:p>
        </w:tc>
        <w:tc>
          <w:tcPr>
            <w:tcW w:w="1357" w:type="dxa"/>
            <w:gridSpan w:val="5"/>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 </w:t>
            </w:r>
          </w:p>
        </w:tc>
        <w:tc>
          <w:tcPr>
            <w:tcW w:w="1324" w:type="dxa"/>
            <w:gridSpan w:val="3"/>
            <w:tcBorders>
              <w:top w:val="nil"/>
              <w:left w:val="nil"/>
              <w:bottom w:val="single" w:sz="4" w:space="0" w:color="auto"/>
              <w:right w:val="single" w:sz="4" w:space="0" w:color="auto"/>
            </w:tcBorders>
            <w:shd w:val="clear" w:color="000000" w:fill="FFFFFF"/>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1,00 </w:t>
            </w:r>
          </w:p>
        </w:tc>
        <w:tc>
          <w:tcPr>
            <w:tcW w:w="1037" w:type="dxa"/>
            <w:gridSpan w:val="3"/>
            <w:tcBorders>
              <w:top w:val="nil"/>
              <w:left w:val="nil"/>
              <w:bottom w:val="single" w:sz="4" w:space="0" w:color="auto"/>
              <w:right w:val="single" w:sz="4" w:space="0" w:color="auto"/>
            </w:tcBorders>
            <w:shd w:val="clear" w:color="000000" w:fill="FFFFFF"/>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0,00 </w:t>
            </w:r>
          </w:p>
        </w:tc>
        <w:tc>
          <w:tcPr>
            <w:tcW w:w="1813" w:type="dxa"/>
            <w:gridSpan w:val="4"/>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1,00 </w:t>
            </w:r>
          </w:p>
        </w:tc>
        <w:tc>
          <w:tcPr>
            <w:tcW w:w="799" w:type="dxa"/>
            <w:gridSpan w:val="4"/>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0,00 </w:t>
            </w:r>
          </w:p>
        </w:tc>
      </w:tr>
      <w:tr w:rsidR="006A23E3" w:rsidRPr="006A23E3" w:rsidTr="00DC36A2">
        <w:trPr>
          <w:gridAfter w:val="2"/>
          <w:wAfter w:w="515" w:type="dxa"/>
          <w:trHeight w:val="255"/>
        </w:trPr>
        <w:tc>
          <w:tcPr>
            <w:tcW w:w="1701" w:type="dxa"/>
            <w:gridSpan w:val="2"/>
            <w:tcBorders>
              <w:top w:val="nil"/>
              <w:left w:val="single" w:sz="4" w:space="0" w:color="auto"/>
              <w:bottom w:val="single" w:sz="4" w:space="0" w:color="auto"/>
              <w:right w:val="single" w:sz="4" w:space="0" w:color="auto"/>
            </w:tcBorders>
            <w:shd w:val="clear" w:color="auto" w:fill="auto"/>
            <w:vAlign w:val="bottom"/>
            <w:hideMark/>
          </w:tcPr>
          <w:p w:rsidR="006A23E3" w:rsidRPr="006A23E3" w:rsidRDefault="006A23E3" w:rsidP="006A23E3">
            <w:pPr>
              <w:rPr>
                <w:rFonts w:ascii="Arial CYR" w:hAnsi="Arial CYR" w:cs="Arial CYR"/>
                <w:sz w:val="16"/>
                <w:szCs w:val="16"/>
              </w:rPr>
            </w:pPr>
            <w:r w:rsidRPr="006A23E3">
              <w:rPr>
                <w:rFonts w:ascii="Arial CYR" w:hAnsi="Arial CYR" w:cs="Arial CYR"/>
                <w:sz w:val="16"/>
                <w:szCs w:val="16"/>
              </w:rPr>
              <w:t>Обслуживание муниципального долга (процентные платежи)</w:t>
            </w:r>
          </w:p>
        </w:tc>
        <w:tc>
          <w:tcPr>
            <w:tcW w:w="808" w:type="dxa"/>
            <w:tcBorders>
              <w:top w:val="nil"/>
              <w:left w:val="nil"/>
              <w:bottom w:val="single" w:sz="4" w:space="0" w:color="auto"/>
              <w:right w:val="single" w:sz="4" w:space="0" w:color="auto"/>
            </w:tcBorders>
            <w:shd w:val="clear" w:color="auto" w:fill="auto"/>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910</w:t>
            </w:r>
          </w:p>
        </w:tc>
        <w:tc>
          <w:tcPr>
            <w:tcW w:w="880" w:type="dxa"/>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1301</w:t>
            </w:r>
          </w:p>
        </w:tc>
        <w:tc>
          <w:tcPr>
            <w:tcW w:w="1004" w:type="dxa"/>
            <w:gridSpan w:val="3"/>
            <w:tcBorders>
              <w:top w:val="nil"/>
              <w:left w:val="nil"/>
              <w:bottom w:val="single" w:sz="4" w:space="0" w:color="auto"/>
              <w:right w:val="single" w:sz="4" w:space="0" w:color="auto"/>
            </w:tcBorders>
            <w:shd w:val="clear" w:color="000000" w:fill="FFFFFF"/>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2030020040</w:t>
            </w:r>
          </w:p>
        </w:tc>
        <w:tc>
          <w:tcPr>
            <w:tcW w:w="1357" w:type="dxa"/>
            <w:gridSpan w:val="5"/>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730</w:t>
            </w:r>
          </w:p>
        </w:tc>
        <w:tc>
          <w:tcPr>
            <w:tcW w:w="1324" w:type="dxa"/>
            <w:gridSpan w:val="3"/>
            <w:tcBorders>
              <w:top w:val="nil"/>
              <w:left w:val="nil"/>
              <w:bottom w:val="single" w:sz="4" w:space="0" w:color="auto"/>
              <w:right w:val="single" w:sz="4" w:space="0" w:color="auto"/>
            </w:tcBorders>
            <w:shd w:val="clear" w:color="000000" w:fill="FFFFFF"/>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1,00 </w:t>
            </w:r>
          </w:p>
        </w:tc>
        <w:tc>
          <w:tcPr>
            <w:tcW w:w="1037" w:type="dxa"/>
            <w:gridSpan w:val="3"/>
            <w:tcBorders>
              <w:top w:val="nil"/>
              <w:left w:val="nil"/>
              <w:bottom w:val="single" w:sz="4" w:space="0" w:color="auto"/>
              <w:right w:val="single" w:sz="4" w:space="0" w:color="auto"/>
            </w:tcBorders>
            <w:shd w:val="clear" w:color="000000" w:fill="FFFFFF"/>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0,00 </w:t>
            </w:r>
          </w:p>
        </w:tc>
        <w:tc>
          <w:tcPr>
            <w:tcW w:w="1813" w:type="dxa"/>
            <w:gridSpan w:val="4"/>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1,00 </w:t>
            </w:r>
          </w:p>
        </w:tc>
        <w:tc>
          <w:tcPr>
            <w:tcW w:w="799" w:type="dxa"/>
            <w:gridSpan w:val="4"/>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0,00 </w:t>
            </w:r>
          </w:p>
        </w:tc>
      </w:tr>
      <w:tr w:rsidR="006A23E3" w:rsidRPr="006A23E3" w:rsidTr="00DC36A2">
        <w:trPr>
          <w:gridAfter w:val="2"/>
          <w:wAfter w:w="515" w:type="dxa"/>
          <w:trHeight w:val="510"/>
        </w:trPr>
        <w:tc>
          <w:tcPr>
            <w:tcW w:w="1701" w:type="dxa"/>
            <w:gridSpan w:val="2"/>
            <w:tcBorders>
              <w:top w:val="nil"/>
              <w:left w:val="single" w:sz="4" w:space="0" w:color="auto"/>
              <w:bottom w:val="single" w:sz="4" w:space="0" w:color="auto"/>
              <w:right w:val="single" w:sz="4" w:space="0" w:color="auto"/>
            </w:tcBorders>
            <w:shd w:val="clear" w:color="000000" w:fill="FFFF00"/>
            <w:vAlign w:val="bottom"/>
            <w:hideMark/>
          </w:tcPr>
          <w:p w:rsidR="006A23E3" w:rsidRPr="006A23E3" w:rsidRDefault="006A23E3" w:rsidP="006A23E3">
            <w:pPr>
              <w:rPr>
                <w:rFonts w:ascii="Arial CYR" w:hAnsi="Arial CYR" w:cs="Arial CYR"/>
                <w:b/>
                <w:bCs/>
                <w:sz w:val="16"/>
                <w:szCs w:val="16"/>
              </w:rPr>
            </w:pPr>
            <w:r w:rsidRPr="006A23E3">
              <w:rPr>
                <w:rFonts w:ascii="Arial CYR" w:hAnsi="Arial CYR" w:cs="Arial CYR"/>
                <w:b/>
                <w:bCs/>
                <w:sz w:val="16"/>
                <w:szCs w:val="16"/>
              </w:rPr>
              <w:t>Межбюджетные трансферты общего характера бюджетам бюджетной системы Российской Федерации</w:t>
            </w:r>
          </w:p>
        </w:tc>
        <w:tc>
          <w:tcPr>
            <w:tcW w:w="808" w:type="dxa"/>
            <w:tcBorders>
              <w:top w:val="nil"/>
              <w:left w:val="nil"/>
              <w:bottom w:val="single" w:sz="4" w:space="0" w:color="auto"/>
              <w:right w:val="single" w:sz="4" w:space="0" w:color="auto"/>
            </w:tcBorders>
            <w:shd w:val="clear" w:color="000000" w:fill="FFFF00"/>
            <w:noWrap/>
            <w:vAlign w:val="bottom"/>
            <w:hideMark/>
          </w:tcPr>
          <w:p w:rsidR="006A23E3" w:rsidRPr="006A23E3" w:rsidRDefault="006A23E3" w:rsidP="006A23E3">
            <w:pPr>
              <w:jc w:val="center"/>
              <w:rPr>
                <w:rFonts w:ascii="Arial CYR" w:hAnsi="Arial CYR" w:cs="Arial CYR"/>
                <w:b/>
                <w:bCs/>
                <w:sz w:val="16"/>
                <w:szCs w:val="16"/>
              </w:rPr>
            </w:pPr>
            <w:r w:rsidRPr="006A23E3">
              <w:rPr>
                <w:rFonts w:ascii="Arial CYR" w:hAnsi="Arial CYR" w:cs="Arial CYR"/>
                <w:b/>
                <w:bCs/>
                <w:sz w:val="16"/>
                <w:szCs w:val="16"/>
              </w:rPr>
              <w:t>910</w:t>
            </w:r>
          </w:p>
        </w:tc>
        <w:tc>
          <w:tcPr>
            <w:tcW w:w="880" w:type="dxa"/>
            <w:tcBorders>
              <w:top w:val="nil"/>
              <w:left w:val="nil"/>
              <w:bottom w:val="single" w:sz="4" w:space="0" w:color="auto"/>
              <w:right w:val="single" w:sz="4" w:space="0" w:color="auto"/>
            </w:tcBorders>
            <w:shd w:val="clear" w:color="000000" w:fill="FFFF00"/>
            <w:noWrap/>
            <w:vAlign w:val="bottom"/>
            <w:hideMark/>
          </w:tcPr>
          <w:p w:rsidR="006A23E3" w:rsidRPr="006A23E3" w:rsidRDefault="006A23E3" w:rsidP="006A23E3">
            <w:pPr>
              <w:jc w:val="center"/>
              <w:rPr>
                <w:rFonts w:ascii="Arial CYR" w:hAnsi="Arial CYR" w:cs="Arial CYR"/>
                <w:b/>
                <w:bCs/>
                <w:sz w:val="16"/>
                <w:szCs w:val="16"/>
              </w:rPr>
            </w:pPr>
            <w:r w:rsidRPr="006A23E3">
              <w:rPr>
                <w:rFonts w:ascii="Arial CYR" w:hAnsi="Arial CYR" w:cs="Arial CYR"/>
                <w:b/>
                <w:bCs/>
                <w:sz w:val="16"/>
                <w:szCs w:val="16"/>
              </w:rPr>
              <w:t>1400</w:t>
            </w:r>
          </w:p>
        </w:tc>
        <w:tc>
          <w:tcPr>
            <w:tcW w:w="1004" w:type="dxa"/>
            <w:gridSpan w:val="3"/>
            <w:tcBorders>
              <w:top w:val="nil"/>
              <w:left w:val="nil"/>
              <w:bottom w:val="single" w:sz="4" w:space="0" w:color="auto"/>
              <w:right w:val="single" w:sz="4" w:space="0" w:color="auto"/>
            </w:tcBorders>
            <w:shd w:val="clear" w:color="000000" w:fill="FFFF00"/>
            <w:noWrap/>
            <w:vAlign w:val="bottom"/>
            <w:hideMark/>
          </w:tcPr>
          <w:p w:rsidR="006A23E3" w:rsidRPr="006A23E3" w:rsidRDefault="006A23E3" w:rsidP="006A23E3">
            <w:pPr>
              <w:jc w:val="center"/>
              <w:rPr>
                <w:rFonts w:ascii="Arial CYR" w:hAnsi="Arial CYR" w:cs="Arial CYR"/>
                <w:b/>
                <w:bCs/>
                <w:sz w:val="16"/>
                <w:szCs w:val="16"/>
              </w:rPr>
            </w:pPr>
            <w:r w:rsidRPr="006A23E3">
              <w:rPr>
                <w:rFonts w:ascii="Arial CYR" w:hAnsi="Arial CYR" w:cs="Arial CYR"/>
                <w:b/>
                <w:bCs/>
                <w:sz w:val="16"/>
                <w:szCs w:val="16"/>
              </w:rPr>
              <w:t> </w:t>
            </w:r>
          </w:p>
        </w:tc>
        <w:tc>
          <w:tcPr>
            <w:tcW w:w="1357" w:type="dxa"/>
            <w:gridSpan w:val="5"/>
            <w:tcBorders>
              <w:top w:val="nil"/>
              <w:left w:val="nil"/>
              <w:bottom w:val="single" w:sz="4" w:space="0" w:color="auto"/>
              <w:right w:val="single" w:sz="4" w:space="0" w:color="auto"/>
            </w:tcBorders>
            <w:shd w:val="clear" w:color="000000" w:fill="FFFF00"/>
            <w:noWrap/>
            <w:vAlign w:val="bottom"/>
            <w:hideMark/>
          </w:tcPr>
          <w:p w:rsidR="006A23E3" w:rsidRPr="006A23E3" w:rsidRDefault="006A23E3" w:rsidP="006A23E3">
            <w:pPr>
              <w:jc w:val="center"/>
              <w:rPr>
                <w:rFonts w:ascii="Arial CYR" w:hAnsi="Arial CYR" w:cs="Arial CYR"/>
                <w:b/>
                <w:bCs/>
                <w:sz w:val="16"/>
                <w:szCs w:val="16"/>
              </w:rPr>
            </w:pPr>
            <w:r w:rsidRPr="006A23E3">
              <w:rPr>
                <w:rFonts w:ascii="Arial CYR" w:hAnsi="Arial CYR" w:cs="Arial CYR"/>
                <w:b/>
                <w:bCs/>
                <w:sz w:val="16"/>
                <w:szCs w:val="16"/>
              </w:rPr>
              <w:t> </w:t>
            </w:r>
          </w:p>
        </w:tc>
        <w:tc>
          <w:tcPr>
            <w:tcW w:w="1324" w:type="dxa"/>
            <w:gridSpan w:val="3"/>
            <w:tcBorders>
              <w:top w:val="nil"/>
              <w:left w:val="nil"/>
              <w:bottom w:val="single" w:sz="4" w:space="0" w:color="auto"/>
              <w:right w:val="single" w:sz="4" w:space="0" w:color="auto"/>
            </w:tcBorders>
            <w:shd w:val="clear" w:color="000000" w:fill="FFFF00"/>
            <w:noWrap/>
            <w:vAlign w:val="bottom"/>
            <w:hideMark/>
          </w:tcPr>
          <w:p w:rsidR="006A23E3" w:rsidRPr="006A23E3" w:rsidRDefault="006A23E3" w:rsidP="006A23E3">
            <w:pPr>
              <w:jc w:val="right"/>
              <w:rPr>
                <w:rFonts w:ascii="Arial CYR" w:hAnsi="Arial CYR" w:cs="Arial CYR"/>
                <w:b/>
                <w:bCs/>
                <w:sz w:val="16"/>
                <w:szCs w:val="16"/>
              </w:rPr>
            </w:pPr>
            <w:r w:rsidRPr="006A23E3">
              <w:rPr>
                <w:rFonts w:ascii="Arial CYR" w:hAnsi="Arial CYR" w:cs="Arial CYR"/>
                <w:b/>
                <w:bCs/>
                <w:sz w:val="16"/>
                <w:szCs w:val="16"/>
              </w:rPr>
              <w:t xml:space="preserve">1 030,20 </w:t>
            </w:r>
          </w:p>
        </w:tc>
        <w:tc>
          <w:tcPr>
            <w:tcW w:w="1037" w:type="dxa"/>
            <w:gridSpan w:val="3"/>
            <w:tcBorders>
              <w:top w:val="nil"/>
              <w:left w:val="nil"/>
              <w:bottom w:val="single" w:sz="4" w:space="0" w:color="auto"/>
              <w:right w:val="single" w:sz="4" w:space="0" w:color="auto"/>
            </w:tcBorders>
            <w:shd w:val="clear" w:color="000000" w:fill="FFFF00"/>
            <w:noWrap/>
            <w:vAlign w:val="bottom"/>
            <w:hideMark/>
          </w:tcPr>
          <w:p w:rsidR="006A23E3" w:rsidRPr="006A23E3" w:rsidRDefault="006A23E3" w:rsidP="006A23E3">
            <w:pPr>
              <w:jc w:val="right"/>
              <w:rPr>
                <w:rFonts w:ascii="Arial CYR" w:hAnsi="Arial CYR" w:cs="Arial CYR"/>
                <w:b/>
                <w:bCs/>
                <w:sz w:val="16"/>
                <w:szCs w:val="16"/>
              </w:rPr>
            </w:pPr>
            <w:r w:rsidRPr="006A23E3">
              <w:rPr>
                <w:rFonts w:ascii="Arial CYR" w:hAnsi="Arial CYR" w:cs="Arial CYR"/>
                <w:b/>
                <w:bCs/>
                <w:sz w:val="16"/>
                <w:szCs w:val="16"/>
              </w:rPr>
              <w:t xml:space="preserve">1 030,20 </w:t>
            </w:r>
          </w:p>
        </w:tc>
        <w:tc>
          <w:tcPr>
            <w:tcW w:w="1813" w:type="dxa"/>
            <w:gridSpan w:val="4"/>
            <w:tcBorders>
              <w:top w:val="nil"/>
              <w:left w:val="nil"/>
              <w:bottom w:val="single" w:sz="4" w:space="0" w:color="auto"/>
              <w:right w:val="single" w:sz="4" w:space="0" w:color="auto"/>
            </w:tcBorders>
            <w:shd w:val="clear" w:color="000000" w:fill="FFFF00"/>
            <w:noWrap/>
            <w:vAlign w:val="bottom"/>
            <w:hideMark/>
          </w:tcPr>
          <w:p w:rsidR="006A23E3" w:rsidRPr="006A23E3" w:rsidRDefault="006A23E3" w:rsidP="006A23E3">
            <w:pPr>
              <w:jc w:val="right"/>
              <w:rPr>
                <w:rFonts w:ascii="Arial CYR" w:hAnsi="Arial CYR" w:cs="Arial CYR"/>
                <w:b/>
                <w:bCs/>
                <w:sz w:val="16"/>
                <w:szCs w:val="16"/>
              </w:rPr>
            </w:pPr>
            <w:r w:rsidRPr="006A23E3">
              <w:rPr>
                <w:rFonts w:ascii="Arial CYR" w:hAnsi="Arial CYR" w:cs="Arial CYR"/>
                <w:b/>
                <w:bCs/>
                <w:sz w:val="16"/>
                <w:szCs w:val="16"/>
              </w:rPr>
              <w:t xml:space="preserve">0,00 </w:t>
            </w:r>
          </w:p>
        </w:tc>
        <w:tc>
          <w:tcPr>
            <w:tcW w:w="799" w:type="dxa"/>
            <w:gridSpan w:val="4"/>
            <w:tcBorders>
              <w:top w:val="nil"/>
              <w:left w:val="nil"/>
              <w:bottom w:val="single" w:sz="4" w:space="0" w:color="auto"/>
              <w:right w:val="single" w:sz="4" w:space="0" w:color="auto"/>
            </w:tcBorders>
            <w:shd w:val="clear" w:color="000000" w:fill="FFFF00"/>
            <w:noWrap/>
            <w:vAlign w:val="bottom"/>
            <w:hideMark/>
          </w:tcPr>
          <w:p w:rsidR="006A23E3" w:rsidRPr="006A23E3" w:rsidRDefault="006A23E3" w:rsidP="006A23E3">
            <w:pPr>
              <w:jc w:val="right"/>
              <w:rPr>
                <w:rFonts w:ascii="Arial CYR" w:hAnsi="Arial CYR" w:cs="Arial CYR"/>
                <w:b/>
                <w:bCs/>
                <w:sz w:val="16"/>
                <w:szCs w:val="16"/>
              </w:rPr>
            </w:pPr>
            <w:r w:rsidRPr="006A23E3">
              <w:rPr>
                <w:rFonts w:ascii="Arial CYR" w:hAnsi="Arial CYR" w:cs="Arial CYR"/>
                <w:b/>
                <w:bCs/>
                <w:sz w:val="16"/>
                <w:szCs w:val="16"/>
              </w:rPr>
              <w:t xml:space="preserve">100,00 </w:t>
            </w:r>
          </w:p>
        </w:tc>
      </w:tr>
      <w:tr w:rsidR="006A23E3" w:rsidRPr="006A23E3" w:rsidTr="00DC36A2">
        <w:trPr>
          <w:gridAfter w:val="2"/>
          <w:wAfter w:w="515" w:type="dxa"/>
          <w:trHeight w:val="255"/>
        </w:trPr>
        <w:tc>
          <w:tcPr>
            <w:tcW w:w="1701" w:type="dxa"/>
            <w:gridSpan w:val="2"/>
            <w:tcBorders>
              <w:top w:val="nil"/>
              <w:left w:val="single" w:sz="4" w:space="0" w:color="auto"/>
              <w:bottom w:val="single" w:sz="4" w:space="0" w:color="auto"/>
              <w:right w:val="single" w:sz="4" w:space="0" w:color="auto"/>
            </w:tcBorders>
            <w:shd w:val="clear" w:color="auto" w:fill="auto"/>
            <w:vAlign w:val="bottom"/>
            <w:hideMark/>
          </w:tcPr>
          <w:p w:rsidR="006A23E3" w:rsidRPr="006A23E3" w:rsidRDefault="006A23E3" w:rsidP="006A23E3">
            <w:pPr>
              <w:rPr>
                <w:rFonts w:ascii="Arial CYR" w:hAnsi="Arial CYR" w:cs="Arial CYR"/>
                <w:b/>
                <w:bCs/>
                <w:i/>
                <w:iCs/>
                <w:sz w:val="16"/>
                <w:szCs w:val="16"/>
              </w:rPr>
            </w:pPr>
            <w:r w:rsidRPr="006A23E3">
              <w:rPr>
                <w:rFonts w:ascii="Arial CYR" w:hAnsi="Arial CYR" w:cs="Arial CYR"/>
                <w:b/>
                <w:bCs/>
                <w:i/>
                <w:iCs/>
                <w:sz w:val="16"/>
                <w:szCs w:val="16"/>
              </w:rPr>
              <w:t>Прочие межбюджетные трансферты общего характера</w:t>
            </w:r>
          </w:p>
        </w:tc>
        <w:tc>
          <w:tcPr>
            <w:tcW w:w="808" w:type="dxa"/>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center"/>
              <w:rPr>
                <w:rFonts w:ascii="Arial CYR" w:hAnsi="Arial CYR" w:cs="Arial CYR"/>
                <w:b/>
                <w:bCs/>
                <w:i/>
                <w:iCs/>
                <w:sz w:val="16"/>
                <w:szCs w:val="16"/>
              </w:rPr>
            </w:pPr>
            <w:r w:rsidRPr="006A23E3">
              <w:rPr>
                <w:rFonts w:ascii="Arial CYR" w:hAnsi="Arial CYR" w:cs="Arial CYR"/>
                <w:b/>
                <w:bCs/>
                <w:i/>
                <w:iCs/>
                <w:sz w:val="16"/>
                <w:szCs w:val="16"/>
              </w:rPr>
              <w:t>910</w:t>
            </w:r>
          </w:p>
        </w:tc>
        <w:tc>
          <w:tcPr>
            <w:tcW w:w="880" w:type="dxa"/>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center"/>
              <w:rPr>
                <w:rFonts w:ascii="Arial CYR" w:hAnsi="Arial CYR" w:cs="Arial CYR"/>
                <w:b/>
                <w:bCs/>
                <w:i/>
                <w:iCs/>
                <w:sz w:val="16"/>
                <w:szCs w:val="16"/>
              </w:rPr>
            </w:pPr>
            <w:r w:rsidRPr="006A23E3">
              <w:rPr>
                <w:rFonts w:ascii="Arial CYR" w:hAnsi="Arial CYR" w:cs="Arial CYR"/>
                <w:b/>
                <w:bCs/>
                <w:i/>
                <w:iCs/>
                <w:sz w:val="16"/>
                <w:szCs w:val="16"/>
              </w:rPr>
              <w:t>1403</w:t>
            </w:r>
          </w:p>
        </w:tc>
        <w:tc>
          <w:tcPr>
            <w:tcW w:w="1004" w:type="dxa"/>
            <w:gridSpan w:val="3"/>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center"/>
              <w:rPr>
                <w:rFonts w:ascii="Arial CYR" w:hAnsi="Arial CYR" w:cs="Arial CYR"/>
                <w:b/>
                <w:bCs/>
                <w:i/>
                <w:iCs/>
                <w:sz w:val="16"/>
                <w:szCs w:val="16"/>
              </w:rPr>
            </w:pPr>
            <w:r w:rsidRPr="006A23E3">
              <w:rPr>
                <w:rFonts w:ascii="Arial CYR" w:hAnsi="Arial CYR" w:cs="Arial CYR"/>
                <w:b/>
                <w:bCs/>
                <w:i/>
                <w:iCs/>
                <w:sz w:val="16"/>
                <w:szCs w:val="16"/>
              </w:rPr>
              <w:t> </w:t>
            </w:r>
          </w:p>
        </w:tc>
        <w:tc>
          <w:tcPr>
            <w:tcW w:w="1357" w:type="dxa"/>
            <w:gridSpan w:val="5"/>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center"/>
              <w:rPr>
                <w:rFonts w:ascii="Arial CYR" w:hAnsi="Arial CYR" w:cs="Arial CYR"/>
                <w:b/>
                <w:bCs/>
                <w:i/>
                <w:iCs/>
                <w:sz w:val="16"/>
                <w:szCs w:val="16"/>
              </w:rPr>
            </w:pPr>
            <w:r w:rsidRPr="006A23E3">
              <w:rPr>
                <w:rFonts w:ascii="Arial CYR" w:hAnsi="Arial CYR" w:cs="Arial CYR"/>
                <w:b/>
                <w:bCs/>
                <w:i/>
                <w:iCs/>
                <w:sz w:val="16"/>
                <w:szCs w:val="16"/>
              </w:rPr>
              <w:t> </w:t>
            </w:r>
          </w:p>
        </w:tc>
        <w:tc>
          <w:tcPr>
            <w:tcW w:w="1324" w:type="dxa"/>
            <w:gridSpan w:val="3"/>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b/>
                <w:bCs/>
                <w:i/>
                <w:iCs/>
                <w:sz w:val="16"/>
                <w:szCs w:val="16"/>
              </w:rPr>
            </w:pPr>
            <w:r w:rsidRPr="006A23E3">
              <w:rPr>
                <w:rFonts w:ascii="Arial CYR" w:hAnsi="Arial CYR" w:cs="Arial CYR"/>
                <w:b/>
                <w:bCs/>
                <w:i/>
                <w:iCs/>
                <w:sz w:val="16"/>
                <w:szCs w:val="16"/>
              </w:rPr>
              <w:t xml:space="preserve">1 030,20 </w:t>
            </w:r>
          </w:p>
        </w:tc>
        <w:tc>
          <w:tcPr>
            <w:tcW w:w="1037" w:type="dxa"/>
            <w:gridSpan w:val="3"/>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b/>
                <w:bCs/>
                <w:i/>
                <w:iCs/>
                <w:sz w:val="16"/>
                <w:szCs w:val="16"/>
              </w:rPr>
            </w:pPr>
            <w:r w:rsidRPr="006A23E3">
              <w:rPr>
                <w:rFonts w:ascii="Arial CYR" w:hAnsi="Arial CYR" w:cs="Arial CYR"/>
                <w:b/>
                <w:bCs/>
                <w:i/>
                <w:iCs/>
                <w:sz w:val="16"/>
                <w:szCs w:val="16"/>
              </w:rPr>
              <w:t xml:space="preserve">1 030,20 </w:t>
            </w:r>
          </w:p>
        </w:tc>
        <w:tc>
          <w:tcPr>
            <w:tcW w:w="1813" w:type="dxa"/>
            <w:gridSpan w:val="4"/>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b/>
                <w:bCs/>
                <w:i/>
                <w:iCs/>
                <w:sz w:val="16"/>
                <w:szCs w:val="16"/>
              </w:rPr>
            </w:pPr>
            <w:r w:rsidRPr="006A23E3">
              <w:rPr>
                <w:rFonts w:ascii="Arial CYR" w:hAnsi="Arial CYR" w:cs="Arial CYR"/>
                <w:b/>
                <w:bCs/>
                <w:i/>
                <w:iCs/>
                <w:sz w:val="16"/>
                <w:szCs w:val="16"/>
              </w:rPr>
              <w:t xml:space="preserve">0,00 </w:t>
            </w:r>
          </w:p>
        </w:tc>
        <w:tc>
          <w:tcPr>
            <w:tcW w:w="799" w:type="dxa"/>
            <w:gridSpan w:val="4"/>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b/>
                <w:bCs/>
                <w:i/>
                <w:iCs/>
                <w:sz w:val="16"/>
                <w:szCs w:val="16"/>
              </w:rPr>
            </w:pPr>
            <w:r w:rsidRPr="006A23E3">
              <w:rPr>
                <w:rFonts w:ascii="Arial CYR" w:hAnsi="Arial CYR" w:cs="Arial CYR"/>
                <w:b/>
                <w:bCs/>
                <w:i/>
                <w:iCs/>
                <w:sz w:val="16"/>
                <w:szCs w:val="16"/>
              </w:rPr>
              <w:t xml:space="preserve">100,00 </w:t>
            </w:r>
          </w:p>
        </w:tc>
      </w:tr>
      <w:tr w:rsidR="006A23E3" w:rsidRPr="006A23E3" w:rsidTr="00DC36A2">
        <w:trPr>
          <w:gridAfter w:val="2"/>
          <w:wAfter w:w="515" w:type="dxa"/>
          <w:trHeight w:val="510"/>
        </w:trPr>
        <w:tc>
          <w:tcPr>
            <w:tcW w:w="1701" w:type="dxa"/>
            <w:gridSpan w:val="2"/>
            <w:tcBorders>
              <w:top w:val="nil"/>
              <w:left w:val="single" w:sz="4" w:space="0" w:color="auto"/>
              <w:bottom w:val="single" w:sz="4" w:space="0" w:color="auto"/>
              <w:right w:val="single" w:sz="4" w:space="0" w:color="auto"/>
            </w:tcBorders>
            <w:shd w:val="clear" w:color="000000" w:fill="E4DFEC"/>
            <w:vAlign w:val="bottom"/>
            <w:hideMark/>
          </w:tcPr>
          <w:p w:rsidR="006A23E3" w:rsidRPr="006A23E3" w:rsidRDefault="006A23E3" w:rsidP="006A23E3">
            <w:pPr>
              <w:rPr>
                <w:rFonts w:ascii="Arial CYR" w:hAnsi="Arial CYR" w:cs="Arial CYR"/>
                <w:sz w:val="16"/>
                <w:szCs w:val="16"/>
              </w:rPr>
            </w:pPr>
            <w:r w:rsidRPr="006A23E3">
              <w:rPr>
                <w:rFonts w:ascii="Arial CYR" w:hAnsi="Arial CYR" w:cs="Arial CYR"/>
                <w:sz w:val="16"/>
                <w:szCs w:val="16"/>
              </w:rPr>
              <w:t>МБТ на исполнение переданных полномочий по осуществлению внешнего муниципального финансового контроля</w:t>
            </w:r>
          </w:p>
        </w:tc>
        <w:tc>
          <w:tcPr>
            <w:tcW w:w="808" w:type="dxa"/>
            <w:tcBorders>
              <w:top w:val="nil"/>
              <w:left w:val="nil"/>
              <w:bottom w:val="single" w:sz="4" w:space="0" w:color="auto"/>
              <w:right w:val="single" w:sz="4" w:space="0" w:color="auto"/>
            </w:tcBorders>
            <w:shd w:val="clear" w:color="000000" w:fill="E4DFEC"/>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910</w:t>
            </w:r>
          </w:p>
        </w:tc>
        <w:tc>
          <w:tcPr>
            <w:tcW w:w="880" w:type="dxa"/>
            <w:tcBorders>
              <w:top w:val="nil"/>
              <w:left w:val="nil"/>
              <w:bottom w:val="single" w:sz="4" w:space="0" w:color="auto"/>
              <w:right w:val="single" w:sz="4" w:space="0" w:color="auto"/>
            </w:tcBorders>
            <w:shd w:val="clear" w:color="000000" w:fill="E4DFEC"/>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1403</w:t>
            </w:r>
          </w:p>
        </w:tc>
        <w:tc>
          <w:tcPr>
            <w:tcW w:w="1004" w:type="dxa"/>
            <w:gridSpan w:val="3"/>
            <w:tcBorders>
              <w:top w:val="nil"/>
              <w:left w:val="nil"/>
              <w:bottom w:val="single" w:sz="4" w:space="0" w:color="auto"/>
              <w:right w:val="single" w:sz="4" w:space="0" w:color="auto"/>
            </w:tcBorders>
            <w:shd w:val="clear" w:color="000000" w:fill="E4DFEC"/>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20600 20320</w:t>
            </w:r>
          </w:p>
        </w:tc>
        <w:tc>
          <w:tcPr>
            <w:tcW w:w="1357" w:type="dxa"/>
            <w:gridSpan w:val="5"/>
            <w:tcBorders>
              <w:top w:val="nil"/>
              <w:left w:val="nil"/>
              <w:bottom w:val="single" w:sz="4" w:space="0" w:color="auto"/>
              <w:right w:val="single" w:sz="4" w:space="0" w:color="auto"/>
            </w:tcBorders>
            <w:shd w:val="clear" w:color="000000" w:fill="E4DFEC"/>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 </w:t>
            </w:r>
          </w:p>
        </w:tc>
        <w:tc>
          <w:tcPr>
            <w:tcW w:w="1324" w:type="dxa"/>
            <w:gridSpan w:val="3"/>
            <w:tcBorders>
              <w:top w:val="nil"/>
              <w:left w:val="nil"/>
              <w:bottom w:val="single" w:sz="4" w:space="0" w:color="auto"/>
              <w:right w:val="single" w:sz="4" w:space="0" w:color="auto"/>
            </w:tcBorders>
            <w:shd w:val="clear" w:color="000000" w:fill="E4DFEC"/>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338,20 </w:t>
            </w:r>
          </w:p>
        </w:tc>
        <w:tc>
          <w:tcPr>
            <w:tcW w:w="1037" w:type="dxa"/>
            <w:gridSpan w:val="3"/>
            <w:tcBorders>
              <w:top w:val="nil"/>
              <w:left w:val="nil"/>
              <w:bottom w:val="single" w:sz="4" w:space="0" w:color="auto"/>
              <w:right w:val="single" w:sz="4" w:space="0" w:color="auto"/>
            </w:tcBorders>
            <w:shd w:val="clear" w:color="000000" w:fill="E4DFEC"/>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338,20 </w:t>
            </w:r>
          </w:p>
        </w:tc>
        <w:tc>
          <w:tcPr>
            <w:tcW w:w="1813" w:type="dxa"/>
            <w:gridSpan w:val="4"/>
            <w:tcBorders>
              <w:top w:val="nil"/>
              <w:left w:val="nil"/>
              <w:bottom w:val="single" w:sz="4" w:space="0" w:color="auto"/>
              <w:right w:val="single" w:sz="4" w:space="0" w:color="auto"/>
            </w:tcBorders>
            <w:shd w:val="clear" w:color="000000" w:fill="E4DFEC"/>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0,00 </w:t>
            </w:r>
          </w:p>
        </w:tc>
        <w:tc>
          <w:tcPr>
            <w:tcW w:w="799" w:type="dxa"/>
            <w:gridSpan w:val="4"/>
            <w:tcBorders>
              <w:top w:val="nil"/>
              <w:left w:val="nil"/>
              <w:bottom w:val="single" w:sz="4" w:space="0" w:color="auto"/>
              <w:right w:val="single" w:sz="4" w:space="0" w:color="auto"/>
            </w:tcBorders>
            <w:shd w:val="clear" w:color="000000" w:fill="E4DFEC"/>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100,00 </w:t>
            </w:r>
          </w:p>
        </w:tc>
      </w:tr>
      <w:tr w:rsidR="006A23E3" w:rsidRPr="006A23E3" w:rsidTr="00DC36A2">
        <w:trPr>
          <w:gridAfter w:val="2"/>
          <w:wAfter w:w="515" w:type="dxa"/>
          <w:trHeight w:val="255"/>
        </w:trPr>
        <w:tc>
          <w:tcPr>
            <w:tcW w:w="1701" w:type="dxa"/>
            <w:gridSpan w:val="2"/>
            <w:tcBorders>
              <w:top w:val="nil"/>
              <w:left w:val="single" w:sz="4" w:space="0" w:color="auto"/>
              <w:bottom w:val="nil"/>
              <w:right w:val="single" w:sz="4" w:space="0" w:color="auto"/>
            </w:tcBorders>
            <w:shd w:val="clear" w:color="auto" w:fill="auto"/>
            <w:vAlign w:val="bottom"/>
            <w:hideMark/>
          </w:tcPr>
          <w:p w:rsidR="006A23E3" w:rsidRPr="006A23E3" w:rsidRDefault="006A23E3" w:rsidP="006A23E3">
            <w:pPr>
              <w:rPr>
                <w:rFonts w:ascii="Arial CYR" w:hAnsi="Arial CYR" w:cs="Arial CYR"/>
                <w:sz w:val="16"/>
                <w:szCs w:val="16"/>
              </w:rPr>
            </w:pPr>
            <w:r w:rsidRPr="006A23E3">
              <w:rPr>
                <w:rFonts w:ascii="Arial CYR" w:hAnsi="Arial CYR" w:cs="Arial CYR"/>
                <w:sz w:val="16"/>
                <w:szCs w:val="16"/>
              </w:rPr>
              <w:t>Межбюджетные трансферты</w:t>
            </w:r>
          </w:p>
        </w:tc>
        <w:tc>
          <w:tcPr>
            <w:tcW w:w="808" w:type="dxa"/>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910</w:t>
            </w:r>
          </w:p>
        </w:tc>
        <w:tc>
          <w:tcPr>
            <w:tcW w:w="880" w:type="dxa"/>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1403</w:t>
            </w:r>
          </w:p>
        </w:tc>
        <w:tc>
          <w:tcPr>
            <w:tcW w:w="1004" w:type="dxa"/>
            <w:gridSpan w:val="3"/>
            <w:tcBorders>
              <w:top w:val="nil"/>
              <w:left w:val="nil"/>
              <w:bottom w:val="single" w:sz="4" w:space="0" w:color="auto"/>
              <w:right w:val="single" w:sz="4" w:space="0" w:color="auto"/>
            </w:tcBorders>
            <w:shd w:val="clear" w:color="000000" w:fill="FFFFFF"/>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20600 20320</w:t>
            </w:r>
          </w:p>
        </w:tc>
        <w:tc>
          <w:tcPr>
            <w:tcW w:w="1357" w:type="dxa"/>
            <w:gridSpan w:val="5"/>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500</w:t>
            </w:r>
          </w:p>
        </w:tc>
        <w:tc>
          <w:tcPr>
            <w:tcW w:w="1324" w:type="dxa"/>
            <w:gridSpan w:val="3"/>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338,20 </w:t>
            </w:r>
          </w:p>
        </w:tc>
        <w:tc>
          <w:tcPr>
            <w:tcW w:w="1037" w:type="dxa"/>
            <w:gridSpan w:val="3"/>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338,20 </w:t>
            </w:r>
          </w:p>
        </w:tc>
        <w:tc>
          <w:tcPr>
            <w:tcW w:w="1813" w:type="dxa"/>
            <w:gridSpan w:val="4"/>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0,00 </w:t>
            </w:r>
          </w:p>
        </w:tc>
        <w:tc>
          <w:tcPr>
            <w:tcW w:w="799" w:type="dxa"/>
            <w:gridSpan w:val="4"/>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100,00 </w:t>
            </w:r>
          </w:p>
        </w:tc>
      </w:tr>
      <w:tr w:rsidR="006A23E3" w:rsidRPr="006A23E3" w:rsidTr="00DC36A2">
        <w:trPr>
          <w:gridAfter w:val="2"/>
          <w:wAfter w:w="515" w:type="dxa"/>
          <w:trHeight w:val="255"/>
        </w:trPr>
        <w:tc>
          <w:tcPr>
            <w:tcW w:w="1701" w:type="dxa"/>
            <w:gridSpan w:val="2"/>
            <w:tcBorders>
              <w:top w:val="single" w:sz="4" w:space="0" w:color="auto"/>
              <w:left w:val="single" w:sz="4" w:space="0" w:color="auto"/>
              <w:bottom w:val="nil"/>
              <w:right w:val="single" w:sz="4" w:space="0" w:color="auto"/>
            </w:tcBorders>
            <w:shd w:val="clear" w:color="auto" w:fill="auto"/>
            <w:vAlign w:val="bottom"/>
            <w:hideMark/>
          </w:tcPr>
          <w:p w:rsidR="006A23E3" w:rsidRPr="006A23E3" w:rsidRDefault="006A23E3" w:rsidP="006A23E3">
            <w:pPr>
              <w:rPr>
                <w:rFonts w:ascii="Arial CYR" w:hAnsi="Arial CYR" w:cs="Arial CYR"/>
                <w:sz w:val="16"/>
                <w:szCs w:val="16"/>
              </w:rPr>
            </w:pPr>
            <w:r w:rsidRPr="006A23E3">
              <w:rPr>
                <w:rFonts w:ascii="Arial CYR" w:hAnsi="Arial CYR" w:cs="Arial CYR"/>
                <w:sz w:val="16"/>
                <w:szCs w:val="16"/>
              </w:rPr>
              <w:t>Иные межбюджетные трансферты</w:t>
            </w:r>
          </w:p>
        </w:tc>
        <w:tc>
          <w:tcPr>
            <w:tcW w:w="808" w:type="dxa"/>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910</w:t>
            </w:r>
          </w:p>
        </w:tc>
        <w:tc>
          <w:tcPr>
            <w:tcW w:w="880" w:type="dxa"/>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1403</w:t>
            </w:r>
          </w:p>
        </w:tc>
        <w:tc>
          <w:tcPr>
            <w:tcW w:w="1004" w:type="dxa"/>
            <w:gridSpan w:val="3"/>
            <w:tcBorders>
              <w:top w:val="nil"/>
              <w:left w:val="nil"/>
              <w:bottom w:val="single" w:sz="4" w:space="0" w:color="auto"/>
              <w:right w:val="single" w:sz="4" w:space="0" w:color="auto"/>
            </w:tcBorders>
            <w:shd w:val="clear" w:color="000000" w:fill="FFFFFF"/>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20600 20320</w:t>
            </w:r>
          </w:p>
        </w:tc>
        <w:tc>
          <w:tcPr>
            <w:tcW w:w="1357" w:type="dxa"/>
            <w:gridSpan w:val="5"/>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540</w:t>
            </w:r>
          </w:p>
        </w:tc>
        <w:tc>
          <w:tcPr>
            <w:tcW w:w="1324" w:type="dxa"/>
            <w:gridSpan w:val="3"/>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338,20 </w:t>
            </w:r>
          </w:p>
        </w:tc>
        <w:tc>
          <w:tcPr>
            <w:tcW w:w="1037" w:type="dxa"/>
            <w:gridSpan w:val="3"/>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338,20 </w:t>
            </w:r>
          </w:p>
        </w:tc>
        <w:tc>
          <w:tcPr>
            <w:tcW w:w="1813" w:type="dxa"/>
            <w:gridSpan w:val="4"/>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0,00 </w:t>
            </w:r>
          </w:p>
        </w:tc>
        <w:tc>
          <w:tcPr>
            <w:tcW w:w="799" w:type="dxa"/>
            <w:gridSpan w:val="4"/>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100,00 </w:t>
            </w:r>
          </w:p>
        </w:tc>
      </w:tr>
      <w:tr w:rsidR="006A23E3" w:rsidRPr="006A23E3" w:rsidTr="00DC36A2">
        <w:trPr>
          <w:gridAfter w:val="2"/>
          <w:wAfter w:w="515" w:type="dxa"/>
          <w:trHeight w:val="510"/>
        </w:trPr>
        <w:tc>
          <w:tcPr>
            <w:tcW w:w="1701" w:type="dxa"/>
            <w:gridSpan w:val="2"/>
            <w:tcBorders>
              <w:top w:val="single" w:sz="4" w:space="0" w:color="auto"/>
              <w:left w:val="single" w:sz="4" w:space="0" w:color="auto"/>
              <w:bottom w:val="single" w:sz="4" w:space="0" w:color="auto"/>
              <w:right w:val="single" w:sz="4" w:space="0" w:color="auto"/>
            </w:tcBorders>
            <w:shd w:val="clear" w:color="000000" w:fill="E4DFEC"/>
            <w:vAlign w:val="bottom"/>
            <w:hideMark/>
          </w:tcPr>
          <w:p w:rsidR="006A23E3" w:rsidRPr="006A23E3" w:rsidRDefault="006A23E3" w:rsidP="006A23E3">
            <w:pPr>
              <w:rPr>
                <w:rFonts w:ascii="Arial CYR" w:hAnsi="Arial CYR" w:cs="Arial CYR"/>
                <w:sz w:val="16"/>
                <w:szCs w:val="16"/>
              </w:rPr>
            </w:pPr>
            <w:r w:rsidRPr="006A23E3">
              <w:rPr>
                <w:rFonts w:ascii="Arial CYR" w:hAnsi="Arial CYR" w:cs="Arial CYR"/>
                <w:sz w:val="16"/>
                <w:szCs w:val="16"/>
              </w:rPr>
              <w:t>МБТ на исполнение переданных полномочий по созданию и организации деятельности ЕДДС</w:t>
            </w:r>
          </w:p>
        </w:tc>
        <w:tc>
          <w:tcPr>
            <w:tcW w:w="808" w:type="dxa"/>
            <w:tcBorders>
              <w:top w:val="nil"/>
              <w:left w:val="nil"/>
              <w:bottom w:val="single" w:sz="4" w:space="0" w:color="auto"/>
              <w:right w:val="single" w:sz="4" w:space="0" w:color="auto"/>
            </w:tcBorders>
            <w:shd w:val="clear" w:color="000000" w:fill="E4DFEC"/>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910</w:t>
            </w:r>
          </w:p>
        </w:tc>
        <w:tc>
          <w:tcPr>
            <w:tcW w:w="880" w:type="dxa"/>
            <w:tcBorders>
              <w:top w:val="nil"/>
              <w:left w:val="nil"/>
              <w:bottom w:val="single" w:sz="4" w:space="0" w:color="auto"/>
              <w:right w:val="single" w:sz="4" w:space="0" w:color="auto"/>
            </w:tcBorders>
            <w:shd w:val="clear" w:color="000000" w:fill="E4DFEC"/>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1403</w:t>
            </w:r>
          </w:p>
        </w:tc>
        <w:tc>
          <w:tcPr>
            <w:tcW w:w="1004" w:type="dxa"/>
            <w:gridSpan w:val="3"/>
            <w:tcBorders>
              <w:top w:val="nil"/>
              <w:left w:val="nil"/>
              <w:bottom w:val="single" w:sz="4" w:space="0" w:color="auto"/>
              <w:right w:val="single" w:sz="4" w:space="0" w:color="auto"/>
            </w:tcBorders>
            <w:shd w:val="clear" w:color="000000" w:fill="E4DFEC"/>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20600 20321</w:t>
            </w:r>
          </w:p>
        </w:tc>
        <w:tc>
          <w:tcPr>
            <w:tcW w:w="1357" w:type="dxa"/>
            <w:gridSpan w:val="5"/>
            <w:tcBorders>
              <w:top w:val="nil"/>
              <w:left w:val="nil"/>
              <w:bottom w:val="single" w:sz="4" w:space="0" w:color="auto"/>
              <w:right w:val="single" w:sz="4" w:space="0" w:color="auto"/>
            </w:tcBorders>
            <w:shd w:val="clear" w:color="000000" w:fill="E4DFEC"/>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 </w:t>
            </w:r>
          </w:p>
        </w:tc>
        <w:tc>
          <w:tcPr>
            <w:tcW w:w="1324" w:type="dxa"/>
            <w:gridSpan w:val="3"/>
            <w:tcBorders>
              <w:top w:val="nil"/>
              <w:left w:val="nil"/>
              <w:bottom w:val="single" w:sz="4" w:space="0" w:color="auto"/>
              <w:right w:val="single" w:sz="4" w:space="0" w:color="auto"/>
            </w:tcBorders>
            <w:shd w:val="clear" w:color="000000" w:fill="E4DFEC"/>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80,00 </w:t>
            </w:r>
          </w:p>
        </w:tc>
        <w:tc>
          <w:tcPr>
            <w:tcW w:w="1037" w:type="dxa"/>
            <w:gridSpan w:val="3"/>
            <w:tcBorders>
              <w:top w:val="nil"/>
              <w:left w:val="nil"/>
              <w:bottom w:val="single" w:sz="4" w:space="0" w:color="auto"/>
              <w:right w:val="single" w:sz="4" w:space="0" w:color="auto"/>
            </w:tcBorders>
            <w:shd w:val="clear" w:color="000000" w:fill="E4DFEC"/>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80,00 </w:t>
            </w:r>
          </w:p>
        </w:tc>
        <w:tc>
          <w:tcPr>
            <w:tcW w:w="1813" w:type="dxa"/>
            <w:gridSpan w:val="4"/>
            <w:tcBorders>
              <w:top w:val="nil"/>
              <w:left w:val="nil"/>
              <w:bottom w:val="single" w:sz="4" w:space="0" w:color="auto"/>
              <w:right w:val="single" w:sz="4" w:space="0" w:color="auto"/>
            </w:tcBorders>
            <w:shd w:val="clear" w:color="000000" w:fill="E4DFEC"/>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0,00 </w:t>
            </w:r>
          </w:p>
        </w:tc>
        <w:tc>
          <w:tcPr>
            <w:tcW w:w="799" w:type="dxa"/>
            <w:gridSpan w:val="4"/>
            <w:tcBorders>
              <w:top w:val="nil"/>
              <w:left w:val="nil"/>
              <w:bottom w:val="single" w:sz="4" w:space="0" w:color="auto"/>
              <w:right w:val="single" w:sz="4" w:space="0" w:color="auto"/>
            </w:tcBorders>
            <w:shd w:val="clear" w:color="000000" w:fill="E4DFEC"/>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100,00 </w:t>
            </w:r>
          </w:p>
        </w:tc>
      </w:tr>
      <w:tr w:rsidR="006A23E3" w:rsidRPr="006A23E3" w:rsidTr="00DC36A2">
        <w:trPr>
          <w:gridAfter w:val="2"/>
          <w:wAfter w:w="515" w:type="dxa"/>
          <w:trHeight w:val="255"/>
        </w:trPr>
        <w:tc>
          <w:tcPr>
            <w:tcW w:w="1701" w:type="dxa"/>
            <w:gridSpan w:val="2"/>
            <w:tcBorders>
              <w:top w:val="nil"/>
              <w:left w:val="single" w:sz="4" w:space="0" w:color="auto"/>
              <w:bottom w:val="nil"/>
              <w:right w:val="single" w:sz="4" w:space="0" w:color="auto"/>
            </w:tcBorders>
            <w:shd w:val="clear" w:color="auto" w:fill="auto"/>
            <w:vAlign w:val="bottom"/>
            <w:hideMark/>
          </w:tcPr>
          <w:p w:rsidR="006A23E3" w:rsidRPr="006A23E3" w:rsidRDefault="006A23E3" w:rsidP="006A23E3">
            <w:pPr>
              <w:rPr>
                <w:rFonts w:ascii="Arial CYR" w:hAnsi="Arial CYR" w:cs="Arial CYR"/>
                <w:sz w:val="16"/>
                <w:szCs w:val="16"/>
              </w:rPr>
            </w:pPr>
            <w:r w:rsidRPr="006A23E3">
              <w:rPr>
                <w:rFonts w:ascii="Arial CYR" w:hAnsi="Arial CYR" w:cs="Arial CYR"/>
                <w:sz w:val="16"/>
                <w:szCs w:val="16"/>
              </w:rPr>
              <w:t>Межбюджетные трансферты</w:t>
            </w:r>
          </w:p>
        </w:tc>
        <w:tc>
          <w:tcPr>
            <w:tcW w:w="808" w:type="dxa"/>
            <w:tcBorders>
              <w:top w:val="nil"/>
              <w:left w:val="nil"/>
              <w:bottom w:val="nil"/>
              <w:right w:val="single" w:sz="4" w:space="0" w:color="auto"/>
            </w:tcBorders>
            <w:shd w:val="clear" w:color="auto" w:fill="auto"/>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910</w:t>
            </w:r>
          </w:p>
        </w:tc>
        <w:tc>
          <w:tcPr>
            <w:tcW w:w="880" w:type="dxa"/>
            <w:tcBorders>
              <w:top w:val="nil"/>
              <w:left w:val="nil"/>
              <w:bottom w:val="nil"/>
              <w:right w:val="single" w:sz="4" w:space="0" w:color="auto"/>
            </w:tcBorders>
            <w:shd w:val="clear" w:color="auto" w:fill="auto"/>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1403</w:t>
            </w:r>
          </w:p>
        </w:tc>
        <w:tc>
          <w:tcPr>
            <w:tcW w:w="1004" w:type="dxa"/>
            <w:gridSpan w:val="3"/>
            <w:tcBorders>
              <w:top w:val="nil"/>
              <w:left w:val="nil"/>
              <w:bottom w:val="nil"/>
              <w:right w:val="single" w:sz="4" w:space="0" w:color="auto"/>
            </w:tcBorders>
            <w:shd w:val="clear" w:color="000000" w:fill="FFFFFF"/>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20600 20321</w:t>
            </w:r>
          </w:p>
        </w:tc>
        <w:tc>
          <w:tcPr>
            <w:tcW w:w="1357" w:type="dxa"/>
            <w:gridSpan w:val="5"/>
            <w:tcBorders>
              <w:top w:val="nil"/>
              <w:left w:val="nil"/>
              <w:bottom w:val="nil"/>
              <w:right w:val="single" w:sz="4" w:space="0" w:color="auto"/>
            </w:tcBorders>
            <w:shd w:val="clear" w:color="auto" w:fill="auto"/>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500</w:t>
            </w:r>
          </w:p>
        </w:tc>
        <w:tc>
          <w:tcPr>
            <w:tcW w:w="1324" w:type="dxa"/>
            <w:gridSpan w:val="3"/>
            <w:tcBorders>
              <w:top w:val="nil"/>
              <w:left w:val="nil"/>
              <w:bottom w:val="nil"/>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80,00 </w:t>
            </w:r>
          </w:p>
        </w:tc>
        <w:tc>
          <w:tcPr>
            <w:tcW w:w="1037" w:type="dxa"/>
            <w:gridSpan w:val="3"/>
            <w:tcBorders>
              <w:top w:val="nil"/>
              <w:left w:val="nil"/>
              <w:bottom w:val="nil"/>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80,00 </w:t>
            </w:r>
          </w:p>
        </w:tc>
        <w:tc>
          <w:tcPr>
            <w:tcW w:w="1813" w:type="dxa"/>
            <w:gridSpan w:val="4"/>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0,00 </w:t>
            </w:r>
          </w:p>
        </w:tc>
        <w:tc>
          <w:tcPr>
            <w:tcW w:w="799" w:type="dxa"/>
            <w:gridSpan w:val="4"/>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100,00 </w:t>
            </w:r>
          </w:p>
        </w:tc>
      </w:tr>
      <w:tr w:rsidR="006A23E3" w:rsidRPr="006A23E3" w:rsidTr="00DC36A2">
        <w:trPr>
          <w:gridAfter w:val="2"/>
          <w:wAfter w:w="515" w:type="dxa"/>
          <w:trHeight w:val="255"/>
        </w:trPr>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A23E3" w:rsidRPr="006A23E3" w:rsidRDefault="006A23E3" w:rsidP="006A23E3">
            <w:pPr>
              <w:rPr>
                <w:rFonts w:ascii="Arial CYR" w:hAnsi="Arial CYR" w:cs="Arial CYR"/>
                <w:sz w:val="16"/>
                <w:szCs w:val="16"/>
              </w:rPr>
            </w:pPr>
            <w:r w:rsidRPr="006A23E3">
              <w:rPr>
                <w:rFonts w:ascii="Arial CYR" w:hAnsi="Arial CYR" w:cs="Arial CYR"/>
                <w:sz w:val="16"/>
                <w:szCs w:val="16"/>
              </w:rPr>
              <w:t>Иные межбюджетные трансферты</w:t>
            </w:r>
          </w:p>
        </w:tc>
        <w:tc>
          <w:tcPr>
            <w:tcW w:w="808" w:type="dxa"/>
            <w:tcBorders>
              <w:top w:val="single" w:sz="4" w:space="0" w:color="auto"/>
              <w:left w:val="nil"/>
              <w:bottom w:val="single" w:sz="4" w:space="0" w:color="auto"/>
              <w:right w:val="single" w:sz="4" w:space="0" w:color="auto"/>
            </w:tcBorders>
            <w:shd w:val="clear" w:color="auto" w:fill="auto"/>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910</w:t>
            </w:r>
          </w:p>
        </w:tc>
        <w:tc>
          <w:tcPr>
            <w:tcW w:w="880" w:type="dxa"/>
            <w:tcBorders>
              <w:top w:val="single" w:sz="4" w:space="0" w:color="auto"/>
              <w:left w:val="nil"/>
              <w:bottom w:val="single" w:sz="4" w:space="0" w:color="auto"/>
              <w:right w:val="single" w:sz="4" w:space="0" w:color="auto"/>
            </w:tcBorders>
            <w:shd w:val="clear" w:color="auto" w:fill="auto"/>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1403</w:t>
            </w:r>
          </w:p>
        </w:tc>
        <w:tc>
          <w:tcPr>
            <w:tcW w:w="1004"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20600 20321</w:t>
            </w:r>
          </w:p>
        </w:tc>
        <w:tc>
          <w:tcPr>
            <w:tcW w:w="1357" w:type="dxa"/>
            <w:gridSpan w:val="5"/>
            <w:tcBorders>
              <w:top w:val="single" w:sz="4" w:space="0" w:color="auto"/>
              <w:left w:val="nil"/>
              <w:bottom w:val="single" w:sz="4" w:space="0" w:color="auto"/>
              <w:right w:val="single" w:sz="4" w:space="0" w:color="auto"/>
            </w:tcBorders>
            <w:shd w:val="clear" w:color="auto" w:fill="auto"/>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540</w:t>
            </w:r>
          </w:p>
        </w:tc>
        <w:tc>
          <w:tcPr>
            <w:tcW w:w="1324" w:type="dxa"/>
            <w:gridSpan w:val="3"/>
            <w:tcBorders>
              <w:top w:val="single" w:sz="4" w:space="0" w:color="auto"/>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80,00 </w:t>
            </w:r>
          </w:p>
        </w:tc>
        <w:tc>
          <w:tcPr>
            <w:tcW w:w="1037" w:type="dxa"/>
            <w:gridSpan w:val="3"/>
            <w:tcBorders>
              <w:top w:val="single" w:sz="4" w:space="0" w:color="auto"/>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80,00 </w:t>
            </w:r>
          </w:p>
        </w:tc>
        <w:tc>
          <w:tcPr>
            <w:tcW w:w="1813" w:type="dxa"/>
            <w:gridSpan w:val="4"/>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0,00 </w:t>
            </w:r>
          </w:p>
        </w:tc>
        <w:tc>
          <w:tcPr>
            <w:tcW w:w="799" w:type="dxa"/>
            <w:gridSpan w:val="4"/>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100,00 </w:t>
            </w:r>
          </w:p>
        </w:tc>
      </w:tr>
      <w:tr w:rsidR="006A23E3" w:rsidRPr="006A23E3" w:rsidTr="00DC36A2">
        <w:trPr>
          <w:gridAfter w:val="2"/>
          <w:wAfter w:w="515" w:type="dxa"/>
          <w:trHeight w:val="510"/>
        </w:trPr>
        <w:tc>
          <w:tcPr>
            <w:tcW w:w="1701" w:type="dxa"/>
            <w:gridSpan w:val="2"/>
            <w:tcBorders>
              <w:top w:val="nil"/>
              <w:left w:val="single" w:sz="4" w:space="0" w:color="auto"/>
              <w:bottom w:val="single" w:sz="4" w:space="0" w:color="auto"/>
              <w:right w:val="single" w:sz="4" w:space="0" w:color="auto"/>
            </w:tcBorders>
            <w:shd w:val="clear" w:color="000000" w:fill="E4DFEC"/>
            <w:vAlign w:val="bottom"/>
            <w:hideMark/>
          </w:tcPr>
          <w:p w:rsidR="006A23E3" w:rsidRPr="006A23E3" w:rsidRDefault="006A23E3" w:rsidP="006A23E3">
            <w:pPr>
              <w:rPr>
                <w:rFonts w:ascii="Arial CYR" w:hAnsi="Arial CYR" w:cs="Arial CYR"/>
                <w:sz w:val="16"/>
                <w:szCs w:val="16"/>
              </w:rPr>
            </w:pPr>
            <w:r w:rsidRPr="006A23E3">
              <w:rPr>
                <w:rFonts w:ascii="Arial CYR" w:hAnsi="Arial CYR" w:cs="Arial CYR"/>
                <w:sz w:val="16"/>
                <w:szCs w:val="16"/>
              </w:rPr>
              <w:t>МБТ на исполнение переданных полномочий по проек</w:t>
            </w:r>
            <w:r w:rsidRPr="006A23E3">
              <w:rPr>
                <w:rFonts w:ascii="Arial CYR" w:hAnsi="Arial CYR" w:cs="Arial CYR"/>
                <w:sz w:val="16"/>
                <w:szCs w:val="16"/>
              </w:rPr>
              <w:lastRenderedPageBreak/>
              <w:t>тированию систем централизованного водоснабжения населения рп.Жигалово</w:t>
            </w:r>
          </w:p>
        </w:tc>
        <w:tc>
          <w:tcPr>
            <w:tcW w:w="808" w:type="dxa"/>
            <w:tcBorders>
              <w:top w:val="nil"/>
              <w:left w:val="nil"/>
              <w:bottom w:val="single" w:sz="4" w:space="0" w:color="auto"/>
              <w:right w:val="single" w:sz="4" w:space="0" w:color="auto"/>
            </w:tcBorders>
            <w:shd w:val="clear" w:color="000000" w:fill="E4DFEC"/>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lastRenderedPageBreak/>
              <w:t>910</w:t>
            </w:r>
          </w:p>
        </w:tc>
        <w:tc>
          <w:tcPr>
            <w:tcW w:w="880" w:type="dxa"/>
            <w:tcBorders>
              <w:top w:val="nil"/>
              <w:left w:val="nil"/>
              <w:bottom w:val="single" w:sz="4" w:space="0" w:color="auto"/>
              <w:right w:val="single" w:sz="4" w:space="0" w:color="auto"/>
            </w:tcBorders>
            <w:shd w:val="clear" w:color="000000" w:fill="E4DFEC"/>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1403</w:t>
            </w:r>
          </w:p>
        </w:tc>
        <w:tc>
          <w:tcPr>
            <w:tcW w:w="1004" w:type="dxa"/>
            <w:gridSpan w:val="3"/>
            <w:tcBorders>
              <w:top w:val="nil"/>
              <w:left w:val="nil"/>
              <w:bottom w:val="single" w:sz="4" w:space="0" w:color="auto"/>
              <w:right w:val="single" w:sz="4" w:space="0" w:color="auto"/>
            </w:tcBorders>
            <w:shd w:val="clear" w:color="000000" w:fill="E4DFEC"/>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20600 S2430</w:t>
            </w:r>
          </w:p>
        </w:tc>
        <w:tc>
          <w:tcPr>
            <w:tcW w:w="1357" w:type="dxa"/>
            <w:gridSpan w:val="5"/>
            <w:tcBorders>
              <w:top w:val="nil"/>
              <w:left w:val="nil"/>
              <w:bottom w:val="single" w:sz="4" w:space="0" w:color="auto"/>
              <w:right w:val="single" w:sz="4" w:space="0" w:color="auto"/>
            </w:tcBorders>
            <w:shd w:val="clear" w:color="000000" w:fill="E4DFEC"/>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 </w:t>
            </w:r>
          </w:p>
        </w:tc>
        <w:tc>
          <w:tcPr>
            <w:tcW w:w="1324" w:type="dxa"/>
            <w:gridSpan w:val="3"/>
            <w:tcBorders>
              <w:top w:val="nil"/>
              <w:left w:val="nil"/>
              <w:bottom w:val="single" w:sz="4" w:space="0" w:color="auto"/>
              <w:right w:val="single" w:sz="4" w:space="0" w:color="auto"/>
            </w:tcBorders>
            <w:shd w:val="clear" w:color="000000" w:fill="E4DFEC"/>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612,00 </w:t>
            </w:r>
          </w:p>
        </w:tc>
        <w:tc>
          <w:tcPr>
            <w:tcW w:w="1037" w:type="dxa"/>
            <w:gridSpan w:val="3"/>
            <w:tcBorders>
              <w:top w:val="nil"/>
              <w:left w:val="nil"/>
              <w:bottom w:val="single" w:sz="4" w:space="0" w:color="auto"/>
              <w:right w:val="single" w:sz="4" w:space="0" w:color="auto"/>
            </w:tcBorders>
            <w:shd w:val="clear" w:color="000000" w:fill="E4DFEC"/>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612,00 </w:t>
            </w:r>
          </w:p>
        </w:tc>
        <w:tc>
          <w:tcPr>
            <w:tcW w:w="1813" w:type="dxa"/>
            <w:gridSpan w:val="4"/>
            <w:tcBorders>
              <w:top w:val="nil"/>
              <w:left w:val="nil"/>
              <w:bottom w:val="single" w:sz="4" w:space="0" w:color="auto"/>
              <w:right w:val="single" w:sz="4" w:space="0" w:color="auto"/>
            </w:tcBorders>
            <w:shd w:val="clear" w:color="000000" w:fill="E4DFEC"/>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0,00 </w:t>
            </w:r>
          </w:p>
        </w:tc>
        <w:tc>
          <w:tcPr>
            <w:tcW w:w="799" w:type="dxa"/>
            <w:gridSpan w:val="4"/>
            <w:tcBorders>
              <w:top w:val="nil"/>
              <w:left w:val="nil"/>
              <w:bottom w:val="single" w:sz="4" w:space="0" w:color="auto"/>
              <w:right w:val="single" w:sz="4" w:space="0" w:color="auto"/>
            </w:tcBorders>
            <w:shd w:val="clear" w:color="000000" w:fill="E4DFEC"/>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100,00 </w:t>
            </w:r>
          </w:p>
        </w:tc>
      </w:tr>
      <w:tr w:rsidR="006A23E3" w:rsidRPr="006A23E3" w:rsidTr="00DC36A2">
        <w:trPr>
          <w:gridAfter w:val="2"/>
          <w:wAfter w:w="515" w:type="dxa"/>
          <w:trHeight w:val="255"/>
        </w:trPr>
        <w:tc>
          <w:tcPr>
            <w:tcW w:w="1701" w:type="dxa"/>
            <w:gridSpan w:val="2"/>
            <w:tcBorders>
              <w:top w:val="nil"/>
              <w:left w:val="single" w:sz="4" w:space="0" w:color="auto"/>
              <w:bottom w:val="single" w:sz="4" w:space="0" w:color="auto"/>
              <w:right w:val="single" w:sz="4" w:space="0" w:color="auto"/>
            </w:tcBorders>
            <w:shd w:val="clear" w:color="auto" w:fill="auto"/>
            <w:vAlign w:val="bottom"/>
            <w:hideMark/>
          </w:tcPr>
          <w:p w:rsidR="006A23E3" w:rsidRPr="006A23E3" w:rsidRDefault="006A23E3" w:rsidP="006A23E3">
            <w:pPr>
              <w:rPr>
                <w:rFonts w:ascii="Arial CYR" w:hAnsi="Arial CYR" w:cs="Arial CYR"/>
                <w:sz w:val="16"/>
                <w:szCs w:val="16"/>
              </w:rPr>
            </w:pPr>
            <w:r w:rsidRPr="006A23E3">
              <w:rPr>
                <w:rFonts w:ascii="Arial CYR" w:hAnsi="Arial CYR" w:cs="Arial CYR"/>
                <w:sz w:val="16"/>
                <w:szCs w:val="16"/>
              </w:rPr>
              <w:t>Межбюджетные трансферты</w:t>
            </w:r>
          </w:p>
        </w:tc>
        <w:tc>
          <w:tcPr>
            <w:tcW w:w="808" w:type="dxa"/>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910</w:t>
            </w:r>
          </w:p>
        </w:tc>
        <w:tc>
          <w:tcPr>
            <w:tcW w:w="880" w:type="dxa"/>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1403</w:t>
            </w:r>
          </w:p>
        </w:tc>
        <w:tc>
          <w:tcPr>
            <w:tcW w:w="1004" w:type="dxa"/>
            <w:gridSpan w:val="3"/>
            <w:tcBorders>
              <w:top w:val="nil"/>
              <w:left w:val="nil"/>
              <w:bottom w:val="single" w:sz="4" w:space="0" w:color="auto"/>
              <w:right w:val="single" w:sz="4" w:space="0" w:color="auto"/>
            </w:tcBorders>
            <w:shd w:val="clear" w:color="000000" w:fill="FFFFFF"/>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20600 S2430</w:t>
            </w:r>
          </w:p>
        </w:tc>
        <w:tc>
          <w:tcPr>
            <w:tcW w:w="1357" w:type="dxa"/>
            <w:gridSpan w:val="5"/>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500</w:t>
            </w:r>
          </w:p>
        </w:tc>
        <w:tc>
          <w:tcPr>
            <w:tcW w:w="1324" w:type="dxa"/>
            <w:gridSpan w:val="3"/>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612,00 </w:t>
            </w:r>
          </w:p>
        </w:tc>
        <w:tc>
          <w:tcPr>
            <w:tcW w:w="1037" w:type="dxa"/>
            <w:gridSpan w:val="3"/>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612,00 </w:t>
            </w:r>
          </w:p>
        </w:tc>
        <w:tc>
          <w:tcPr>
            <w:tcW w:w="1813" w:type="dxa"/>
            <w:gridSpan w:val="4"/>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0,00 </w:t>
            </w:r>
          </w:p>
        </w:tc>
        <w:tc>
          <w:tcPr>
            <w:tcW w:w="799" w:type="dxa"/>
            <w:gridSpan w:val="4"/>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100,00 </w:t>
            </w:r>
          </w:p>
        </w:tc>
      </w:tr>
      <w:tr w:rsidR="006A23E3" w:rsidRPr="006A23E3" w:rsidTr="00DC36A2">
        <w:trPr>
          <w:gridAfter w:val="2"/>
          <w:wAfter w:w="515" w:type="dxa"/>
          <w:trHeight w:val="255"/>
        </w:trPr>
        <w:tc>
          <w:tcPr>
            <w:tcW w:w="1701" w:type="dxa"/>
            <w:gridSpan w:val="2"/>
            <w:tcBorders>
              <w:top w:val="nil"/>
              <w:left w:val="single" w:sz="4" w:space="0" w:color="auto"/>
              <w:bottom w:val="single" w:sz="4" w:space="0" w:color="auto"/>
              <w:right w:val="single" w:sz="4" w:space="0" w:color="auto"/>
            </w:tcBorders>
            <w:shd w:val="clear" w:color="auto" w:fill="auto"/>
            <w:vAlign w:val="bottom"/>
            <w:hideMark/>
          </w:tcPr>
          <w:p w:rsidR="006A23E3" w:rsidRPr="006A23E3" w:rsidRDefault="006A23E3" w:rsidP="006A23E3">
            <w:pPr>
              <w:rPr>
                <w:rFonts w:ascii="Arial CYR" w:hAnsi="Arial CYR" w:cs="Arial CYR"/>
                <w:sz w:val="16"/>
                <w:szCs w:val="16"/>
              </w:rPr>
            </w:pPr>
            <w:r w:rsidRPr="006A23E3">
              <w:rPr>
                <w:rFonts w:ascii="Arial CYR" w:hAnsi="Arial CYR" w:cs="Arial CYR"/>
                <w:sz w:val="16"/>
                <w:szCs w:val="16"/>
              </w:rPr>
              <w:t>Иные межбюджетные трансферты</w:t>
            </w:r>
          </w:p>
        </w:tc>
        <w:tc>
          <w:tcPr>
            <w:tcW w:w="808" w:type="dxa"/>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910</w:t>
            </w:r>
          </w:p>
        </w:tc>
        <w:tc>
          <w:tcPr>
            <w:tcW w:w="880" w:type="dxa"/>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1403</w:t>
            </w:r>
          </w:p>
        </w:tc>
        <w:tc>
          <w:tcPr>
            <w:tcW w:w="1004" w:type="dxa"/>
            <w:gridSpan w:val="3"/>
            <w:tcBorders>
              <w:top w:val="nil"/>
              <w:left w:val="nil"/>
              <w:bottom w:val="single" w:sz="4" w:space="0" w:color="auto"/>
              <w:right w:val="single" w:sz="4" w:space="0" w:color="auto"/>
            </w:tcBorders>
            <w:shd w:val="clear" w:color="000000" w:fill="FFFFFF"/>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20600 20321</w:t>
            </w:r>
          </w:p>
        </w:tc>
        <w:tc>
          <w:tcPr>
            <w:tcW w:w="1357" w:type="dxa"/>
            <w:gridSpan w:val="5"/>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center"/>
              <w:rPr>
                <w:rFonts w:ascii="Arial CYR" w:hAnsi="Arial CYR" w:cs="Arial CYR"/>
                <w:sz w:val="16"/>
                <w:szCs w:val="16"/>
              </w:rPr>
            </w:pPr>
            <w:r w:rsidRPr="006A23E3">
              <w:rPr>
                <w:rFonts w:ascii="Arial CYR" w:hAnsi="Arial CYR" w:cs="Arial CYR"/>
                <w:sz w:val="16"/>
                <w:szCs w:val="16"/>
              </w:rPr>
              <w:t>540</w:t>
            </w:r>
          </w:p>
        </w:tc>
        <w:tc>
          <w:tcPr>
            <w:tcW w:w="1324" w:type="dxa"/>
            <w:gridSpan w:val="3"/>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612,00 </w:t>
            </w:r>
          </w:p>
        </w:tc>
        <w:tc>
          <w:tcPr>
            <w:tcW w:w="1037" w:type="dxa"/>
            <w:gridSpan w:val="3"/>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612,00 </w:t>
            </w:r>
          </w:p>
        </w:tc>
        <w:tc>
          <w:tcPr>
            <w:tcW w:w="1813" w:type="dxa"/>
            <w:gridSpan w:val="4"/>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0,00 </w:t>
            </w:r>
          </w:p>
        </w:tc>
        <w:tc>
          <w:tcPr>
            <w:tcW w:w="799" w:type="dxa"/>
            <w:gridSpan w:val="4"/>
            <w:tcBorders>
              <w:top w:val="nil"/>
              <w:left w:val="nil"/>
              <w:bottom w:val="single" w:sz="4" w:space="0" w:color="auto"/>
              <w:right w:val="single" w:sz="4" w:space="0" w:color="auto"/>
            </w:tcBorders>
            <w:shd w:val="clear" w:color="auto" w:fill="auto"/>
            <w:noWrap/>
            <w:vAlign w:val="bottom"/>
            <w:hideMark/>
          </w:tcPr>
          <w:p w:rsidR="006A23E3" w:rsidRPr="006A23E3" w:rsidRDefault="006A23E3" w:rsidP="006A23E3">
            <w:pPr>
              <w:jc w:val="right"/>
              <w:rPr>
                <w:rFonts w:ascii="Arial CYR" w:hAnsi="Arial CYR" w:cs="Arial CYR"/>
                <w:sz w:val="16"/>
                <w:szCs w:val="16"/>
              </w:rPr>
            </w:pPr>
            <w:r w:rsidRPr="006A23E3">
              <w:rPr>
                <w:rFonts w:ascii="Arial CYR" w:hAnsi="Arial CYR" w:cs="Arial CYR"/>
                <w:sz w:val="16"/>
                <w:szCs w:val="16"/>
              </w:rPr>
              <w:t xml:space="preserve">100,00 </w:t>
            </w:r>
          </w:p>
        </w:tc>
      </w:tr>
      <w:tr w:rsidR="006A23E3" w:rsidRPr="006A23E3" w:rsidTr="00DC36A2">
        <w:trPr>
          <w:gridAfter w:val="1"/>
          <w:wAfter w:w="232" w:type="dxa"/>
          <w:trHeight w:val="300"/>
        </w:trPr>
        <w:tc>
          <w:tcPr>
            <w:tcW w:w="4344" w:type="dxa"/>
            <w:gridSpan w:val="6"/>
            <w:tcBorders>
              <w:top w:val="nil"/>
              <w:left w:val="nil"/>
              <w:bottom w:val="nil"/>
              <w:right w:val="nil"/>
            </w:tcBorders>
            <w:shd w:val="clear" w:color="auto" w:fill="auto"/>
            <w:vAlign w:val="bottom"/>
            <w:hideMark/>
          </w:tcPr>
          <w:p w:rsidR="006A23E3" w:rsidRPr="006A23E3" w:rsidRDefault="006A23E3" w:rsidP="006A23E3">
            <w:pPr>
              <w:rPr>
                <w:sz w:val="24"/>
                <w:szCs w:val="24"/>
              </w:rPr>
            </w:pPr>
            <w:bookmarkStart w:id="4" w:name="RANGE!A1:G45"/>
            <w:bookmarkEnd w:id="4"/>
          </w:p>
        </w:tc>
        <w:tc>
          <w:tcPr>
            <w:tcW w:w="709" w:type="dxa"/>
            <w:gridSpan w:val="3"/>
            <w:tcBorders>
              <w:top w:val="nil"/>
              <w:left w:val="nil"/>
              <w:bottom w:val="nil"/>
              <w:right w:val="nil"/>
            </w:tcBorders>
            <w:shd w:val="clear" w:color="auto" w:fill="auto"/>
            <w:vAlign w:val="bottom"/>
            <w:hideMark/>
          </w:tcPr>
          <w:p w:rsidR="006A23E3" w:rsidRPr="006A23E3" w:rsidRDefault="006A23E3" w:rsidP="006A23E3"/>
        </w:tc>
        <w:tc>
          <w:tcPr>
            <w:tcW w:w="567" w:type="dxa"/>
            <w:tcBorders>
              <w:top w:val="nil"/>
              <w:left w:val="nil"/>
              <w:bottom w:val="nil"/>
              <w:right w:val="nil"/>
            </w:tcBorders>
            <w:shd w:val="clear" w:color="auto" w:fill="auto"/>
            <w:vAlign w:val="bottom"/>
            <w:hideMark/>
          </w:tcPr>
          <w:p w:rsidR="006A23E3" w:rsidRPr="006A23E3" w:rsidRDefault="006A23E3" w:rsidP="006A23E3"/>
        </w:tc>
        <w:tc>
          <w:tcPr>
            <w:tcW w:w="1842" w:type="dxa"/>
            <w:gridSpan w:val="6"/>
            <w:tcBorders>
              <w:top w:val="nil"/>
              <w:left w:val="nil"/>
              <w:bottom w:val="nil"/>
              <w:right w:val="nil"/>
            </w:tcBorders>
            <w:shd w:val="clear" w:color="auto" w:fill="auto"/>
            <w:noWrap/>
            <w:vAlign w:val="bottom"/>
            <w:hideMark/>
          </w:tcPr>
          <w:p w:rsidR="006A23E3" w:rsidRPr="006A23E3" w:rsidRDefault="006A23E3" w:rsidP="006A23E3"/>
        </w:tc>
        <w:tc>
          <w:tcPr>
            <w:tcW w:w="1221" w:type="dxa"/>
            <w:gridSpan w:val="5"/>
            <w:tcBorders>
              <w:top w:val="nil"/>
              <w:left w:val="nil"/>
              <w:bottom w:val="nil"/>
              <w:right w:val="nil"/>
            </w:tcBorders>
            <w:shd w:val="clear" w:color="auto" w:fill="auto"/>
            <w:noWrap/>
            <w:vAlign w:val="bottom"/>
            <w:hideMark/>
          </w:tcPr>
          <w:p w:rsidR="006A23E3" w:rsidRPr="006A23E3" w:rsidRDefault="006A23E3" w:rsidP="006A23E3">
            <w:pPr>
              <w:jc w:val="center"/>
              <w:rPr>
                <w:rFonts w:ascii="Calibri" w:hAnsi="Calibri" w:cs="Arial CYR"/>
                <w:sz w:val="16"/>
                <w:szCs w:val="16"/>
              </w:rPr>
            </w:pPr>
            <w:r w:rsidRPr="006A23E3">
              <w:rPr>
                <w:rFonts w:ascii="Calibri" w:hAnsi="Calibri" w:cs="Arial CYR"/>
                <w:sz w:val="16"/>
                <w:szCs w:val="16"/>
              </w:rPr>
              <w:t xml:space="preserve">Приложение 3 </w:t>
            </w:r>
          </w:p>
        </w:tc>
        <w:tc>
          <w:tcPr>
            <w:tcW w:w="1456" w:type="dxa"/>
            <w:gridSpan w:val="4"/>
            <w:tcBorders>
              <w:top w:val="nil"/>
              <w:left w:val="nil"/>
              <w:bottom w:val="nil"/>
              <w:right w:val="nil"/>
            </w:tcBorders>
            <w:shd w:val="clear" w:color="auto" w:fill="auto"/>
            <w:noWrap/>
            <w:vAlign w:val="bottom"/>
            <w:hideMark/>
          </w:tcPr>
          <w:p w:rsidR="006A23E3" w:rsidRPr="006A23E3" w:rsidRDefault="006A23E3" w:rsidP="006A23E3">
            <w:pPr>
              <w:jc w:val="center"/>
              <w:rPr>
                <w:rFonts w:ascii="Calibri" w:hAnsi="Calibri" w:cs="Arial CYR"/>
                <w:sz w:val="22"/>
                <w:szCs w:val="22"/>
              </w:rPr>
            </w:pPr>
          </w:p>
        </w:tc>
        <w:tc>
          <w:tcPr>
            <w:tcW w:w="867" w:type="dxa"/>
            <w:gridSpan w:val="2"/>
            <w:tcBorders>
              <w:top w:val="nil"/>
              <w:left w:val="nil"/>
              <w:bottom w:val="nil"/>
              <w:right w:val="nil"/>
            </w:tcBorders>
            <w:shd w:val="clear" w:color="auto" w:fill="auto"/>
            <w:noWrap/>
            <w:vAlign w:val="bottom"/>
            <w:hideMark/>
          </w:tcPr>
          <w:p w:rsidR="006A23E3" w:rsidRPr="006A23E3" w:rsidRDefault="006A23E3" w:rsidP="006A23E3"/>
        </w:tc>
      </w:tr>
      <w:tr w:rsidR="006A23E3" w:rsidRPr="006A23E3" w:rsidTr="00DC36A2">
        <w:trPr>
          <w:gridAfter w:val="1"/>
          <w:wAfter w:w="232" w:type="dxa"/>
          <w:trHeight w:val="300"/>
        </w:trPr>
        <w:tc>
          <w:tcPr>
            <w:tcW w:w="4344" w:type="dxa"/>
            <w:gridSpan w:val="6"/>
            <w:tcBorders>
              <w:top w:val="nil"/>
              <w:left w:val="nil"/>
              <w:bottom w:val="nil"/>
              <w:right w:val="nil"/>
            </w:tcBorders>
            <w:shd w:val="clear" w:color="auto" w:fill="auto"/>
            <w:vAlign w:val="bottom"/>
            <w:hideMark/>
          </w:tcPr>
          <w:p w:rsidR="006A23E3" w:rsidRPr="006A23E3" w:rsidRDefault="006A23E3" w:rsidP="006A23E3"/>
        </w:tc>
        <w:tc>
          <w:tcPr>
            <w:tcW w:w="709" w:type="dxa"/>
            <w:gridSpan w:val="3"/>
            <w:tcBorders>
              <w:top w:val="nil"/>
              <w:left w:val="nil"/>
              <w:bottom w:val="nil"/>
              <w:right w:val="nil"/>
            </w:tcBorders>
            <w:shd w:val="clear" w:color="auto" w:fill="auto"/>
            <w:vAlign w:val="bottom"/>
            <w:hideMark/>
          </w:tcPr>
          <w:p w:rsidR="006A23E3" w:rsidRPr="006A23E3" w:rsidRDefault="006A23E3" w:rsidP="006A23E3"/>
        </w:tc>
        <w:tc>
          <w:tcPr>
            <w:tcW w:w="567" w:type="dxa"/>
            <w:tcBorders>
              <w:top w:val="nil"/>
              <w:left w:val="nil"/>
              <w:bottom w:val="nil"/>
              <w:right w:val="nil"/>
            </w:tcBorders>
            <w:shd w:val="clear" w:color="auto" w:fill="auto"/>
            <w:vAlign w:val="bottom"/>
            <w:hideMark/>
          </w:tcPr>
          <w:p w:rsidR="006A23E3" w:rsidRPr="006A23E3" w:rsidRDefault="006A23E3" w:rsidP="006A23E3"/>
        </w:tc>
        <w:tc>
          <w:tcPr>
            <w:tcW w:w="1842" w:type="dxa"/>
            <w:gridSpan w:val="6"/>
            <w:tcBorders>
              <w:top w:val="nil"/>
              <w:left w:val="nil"/>
              <w:bottom w:val="nil"/>
              <w:right w:val="nil"/>
            </w:tcBorders>
            <w:shd w:val="clear" w:color="auto" w:fill="auto"/>
            <w:noWrap/>
            <w:vAlign w:val="bottom"/>
            <w:hideMark/>
          </w:tcPr>
          <w:p w:rsidR="006A23E3" w:rsidRPr="006A23E3" w:rsidRDefault="006A23E3" w:rsidP="006A23E3"/>
        </w:tc>
        <w:tc>
          <w:tcPr>
            <w:tcW w:w="1221" w:type="dxa"/>
            <w:gridSpan w:val="5"/>
            <w:tcBorders>
              <w:top w:val="nil"/>
              <w:left w:val="nil"/>
              <w:bottom w:val="nil"/>
              <w:right w:val="nil"/>
            </w:tcBorders>
            <w:shd w:val="clear" w:color="auto" w:fill="auto"/>
            <w:noWrap/>
            <w:vAlign w:val="bottom"/>
            <w:hideMark/>
          </w:tcPr>
          <w:p w:rsidR="006A23E3" w:rsidRPr="006A23E3" w:rsidRDefault="006A23E3" w:rsidP="006A23E3">
            <w:pPr>
              <w:jc w:val="center"/>
              <w:rPr>
                <w:rFonts w:ascii="Calibri" w:hAnsi="Calibri" w:cs="Arial CYR"/>
                <w:sz w:val="16"/>
                <w:szCs w:val="16"/>
              </w:rPr>
            </w:pPr>
            <w:r w:rsidRPr="006A23E3">
              <w:rPr>
                <w:rFonts w:ascii="Calibri" w:hAnsi="Calibri" w:cs="Arial CYR"/>
                <w:sz w:val="16"/>
                <w:szCs w:val="16"/>
              </w:rPr>
              <w:t xml:space="preserve">к Решению  Думы  Жигаловского </w:t>
            </w:r>
            <w:r w:rsidR="00DC36A2">
              <w:rPr>
                <w:rFonts w:ascii="Calibri" w:hAnsi="Calibri" w:cs="Arial CYR"/>
                <w:sz w:val="16"/>
                <w:szCs w:val="16"/>
              </w:rPr>
              <w:t>МО</w:t>
            </w:r>
            <w:r w:rsidRPr="006A23E3">
              <w:rPr>
                <w:rFonts w:ascii="Calibri" w:hAnsi="Calibri" w:cs="Arial CYR"/>
                <w:sz w:val="16"/>
                <w:szCs w:val="16"/>
              </w:rPr>
              <w:t xml:space="preserve"> </w:t>
            </w:r>
          </w:p>
        </w:tc>
        <w:tc>
          <w:tcPr>
            <w:tcW w:w="1456" w:type="dxa"/>
            <w:gridSpan w:val="4"/>
            <w:tcBorders>
              <w:top w:val="nil"/>
              <w:left w:val="nil"/>
              <w:bottom w:val="nil"/>
              <w:right w:val="nil"/>
            </w:tcBorders>
            <w:shd w:val="clear" w:color="auto" w:fill="auto"/>
            <w:noWrap/>
            <w:vAlign w:val="bottom"/>
            <w:hideMark/>
          </w:tcPr>
          <w:p w:rsidR="006A23E3" w:rsidRPr="006A23E3" w:rsidRDefault="006A23E3" w:rsidP="006A23E3">
            <w:pPr>
              <w:jc w:val="center"/>
              <w:rPr>
                <w:rFonts w:ascii="Calibri" w:hAnsi="Calibri" w:cs="Arial CYR"/>
                <w:sz w:val="22"/>
                <w:szCs w:val="22"/>
              </w:rPr>
            </w:pPr>
          </w:p>
        </w:tc>
        <w:tc>
          <w:tcPr>
            <w:tcW w:w="867" w:type="dxa"/>
            <w:gridSpan w:val="2"/>
            <w:tcBorders>
              <w:top w:val="nil"/>
              <w:left w:val="nil"/>
              <w:bottom w:val="nil"/>
              <w:right w:val="nil"/>
            </w:tcBorders>
            <w:shd w:val="clear" w:color="auto" w:fill="auto"/>
            <w:noWrap/>
            <w:vAlign w:val="bottom"/>
            <w:hideMark/>
          </w:tcPr>
          <w:p w:rsidR="006A23E3" w:rsidRPr="006A23E3" w:rsidRDefault="006A23E3" w:rsidP="006A23E3"/>
        </w:tc>
      </w:tr>
      <w:tr w:rsidR="006A23E3" w:rsidRPr="006A23E3" w:rsidTr="00DC36A2">
        <w:trPr>
          <w:gridAfter w:val="1"/>
          <w:wAfter w:w="232" w:type="dxa"/>
          <w:trHeight w:val="300"/>
        </w:trPr>
        <w:tc>
          <w:tcPr>
            <w:tcW w:w="4344" w:type="dxa"/>
            <w:gridSpan w:val="6"/>
            <w:tcBorders>
              <w:top w:val="nil"/>
              <w:left w:val="nil"/>
              <w:bottom w:val="nil"/>
              <w:right w:val="nil"/>
            </w:tcBorders>
            <w:shd w:val="clear" w:color="auto" w:fill="auto"/>
            <w:vAlign w:val="bottom"/>
            <w:hideMark/>
          </w:tcPr>
          <w:p w:rsidR="006A23E3" w:rsidRPr="006A23E3" w:rsidRDefault="006A23E3" w:rsidP="006A23E3"/>
        </w:tc>
        <w:tc>
          <w:tcPr>
            <w:tcW w:w="709" w:type="dxa"/>
            <w:gridSpan w:val="3"/>
            <w:tcBorders>
              <w:top w:val="nil"/>
              <w:left w:val="nil"/>
              <w:bottom w:val="nil"/>
              <w:right w:val="nil"/>
            </w:tcBorders>
            <w:shd w:val="clear" w:color="auto" w:fill="auto"/>
            <w:vAlign w:val="bottom"/>
            <w:hideMark/>
          </w:tcPr>
          <w:p w:rsidR="006A23E3" w:rsidRPr="006A23E3" w:rsidRDefault="006A23E3" w:rsidP="006A23E3"/>
        </w:tc>
        <w:tc>
          <w:tcPr>
            <w:tcW w:w="567" w:type="dxa"/>
            <w:tcBorders>
              <w:top w:val="nil"/>
              <w:left w:val="nil"/>
              <w:bottom w:val="nil"/>
              <w:right w:val="nil"/>
            </w:tcBorders>
            <w:shd w:val="clear" w:color="auto" w:fill="auto"/>
            <w:vAlign w:val="bottom"/>
            <w:hideMark/>
          </w:tcPr>
          <w:p w:rsidR="006A23E3" w:rsidRPr="006A23E3" w:rsidRDefault="006A23E3" w:rsidP="006A23E3"/>
        </w:tc>
        <w:tc>
          <w:tcPr>
            <w:tcW w:w="1842" w:type="dxa"/>
            <w:gridSpan w:val="6"/>
            <w:tcBorders>
              <w:top w:val="nil"/>
              <w:left w:val="nil"/>
              <w:bottom w:val="nil"/>
              <w:right w:val="nil"/>
            </w:tcBorders>
            <w:shd w:val="clear" w:color="auto" w:fill="auto"/>
            <w:noWrap/>
            <w:vAlign w:val="bottom"/>
            <w:hideMark/>
          </w:tcPr>
          <w:p w:rsidR="006A23E3" w:rsidRPr="006A23E3" w:rsidRDefault="006A23E3" w:rsidP="006A23E3"/>
        </w:tc>
        <w:tc>
          <w:tcPr>
            <w:tcW w:w="1221" w:type="dxa"/>
            <w:gridSpan w:val="5"/>
            <w:tcBorders>
              <w:top w:val="nil"/>
              <w:left w:val="nil"/>
              <w:bottom w:val="nil"/>
              <w:right w:val="nil"/>
            </w:tcBorders>
            <w:shd w:val="clear" w:color="auto" w:fill="auto"/>
            <w:noWrap/>
            <w:vAlign w:val="bottom"/>
            <w:hideMark/>
          </w:tcPr>
          <w:p w:rsidR="006A23E3" w:rsidRPr="006A23E3" w:rsidRDefault="006A23E3" w:rsidP="006A23E3">
            <w:pPr>
              <w:jc w:val="center"/>
              <w:rPr>
                <w:rFonts w:ascii="Calibri" w:hAnsi="Calibri" w:cs="Arial CYR"/>
                <w:sz w:val="16"/>
                <w:szCs w:val="16"/>
              </w:rPr>
            </w:pPr>
          </w:p>
        </w:tc>
        <w:tc>
          <w:tcPr>
            <w:tcW w:w="1456" w:type="dxa"/>
            <w:gridSpan w:val="4"/>
            <w:tcBorders>
              <w:top w:val="nil"/>
              <w:left w:val="nil"/>
              <w:bottom w:val="nil"/>
              <w:right w:val="nil"/>
            </w:tcBorders>
            <w:shd w:val="clear" w:color="auto" w:fill="auto"/>
            <w:noWrap/>
            <w:vAlign w:val="bottom"/>
            <w:hideMark/>
          </w:tcPr>
          <w:p w:rsidR="006A23E3" w:rsidRPr="006A23E3" w:rsidRDefault="006A23E3" w:rsidP="006A23E3">
            <w:pPr>
              <w:jc w:val="center"/>
              <w:rPr>
                <w:rFonts w:ascii="Calibri" w:hAnsi="Calibri" w:cs="Arial CYR"/>
                <w:sz w:val="22"/>
                <w:szCs w:val="22"/>
              </w:rPr>
            </w:pPr>
          </w:p>
        </w:tc>
        <w:tc>
          <w:tcPr>
            <w:tcW w:w="867" w:type="dxa"/>
            <w:gridSpan w:val="2"/>
            <w:tcBorders>
              <w:top w:val="nil"/>
              <w:left w:val="nil"/>
              <w:bottom w:val="nil"/>
              <w:right w:val="nil"/>
            </w:tcBorders>
            <w:shd w:val="clear" w:color="auto" w:fill="auto"/>
            <w:noWrap/>
            <w:vAlign w:val="bottom"/>
            <w:hideMark/>
          </w:tcPr>
          <w:p w:rsidR="006A23E3" w:rsidRPr="006A23E3" w:rsidRDefault="006A23E3" w:rsidP="006A23E3"/>
        </w:tc>
      </w:tr>
      <w:tr w:rsidR="006A23E3" w:rsidRPr="006A23E3" w:rsidTr="00DC36A2">
        <w:trPr>
          <w:gridAfter w:val="1"/>
          <w:wAfter w:w="232" w:type="dxa"/>
          <w:trHeight w:val="300"/>
        </w:trPr>
        <w:tc>
          <w:tcPr>
            <w:tcW w:w="4344" w:type="dxa"/>
            <w:gridSpan w:val="6"/>
            <w:tcBorders>
              <w:top w:val="nil"/>
              <w:left w:val="nil"/>
              <w:bottom w:val="nil"/>
              <w:right w:val="nil"/>
            </w:tcBorders>
            <w:shd w:val="clear" w:color="auto" w:fill="auto"/>
            <w:vAlign w:val="bottom"/>
            <w:hideMark/>
          </w:tcPr>
          <w:p w:rsidR="006A23E3" w:rsidRPr="006A23E3" w:rsidRDefault="006A23E3" w:rsidP="006A23E3"/>
        </w:tc>
        <w:tc>
          <w:tcPr>
            <w:tcW w:w="709" w:type="dxa"/>
            <w:gridSpan w:val="3"/>
            <w:tcBorders>
              <w:top w:val="nil"/>
              <w:left w:val="nil"/>
              <w:bottom w:val="nil"/>
              <w:right w:val="nil"/>
            </w:tcBorders>
            <w:shd w:val="clear" w:color="auto" w:fill="auto"/>
            <w:vAlign w:val="bottom"/>
            <w:hideMark/>
          </w:tcPr>
          <w:p w:rsidR="006A23E3" w:rsidRPr="006A23E3" w:rsidRDefault="006A23E3" w:rsidP="006A23E3"/>
        </w:tc>
        <w:tc>
          <w:tcPr>
            <w:tcW w:w="567" w:type="dxa"/>
            <w:tcBorders>
              <w:top w:val="nil"/>
              <w:left w:val="nil"/>
              <w:bottom w:val="nil"/>
              <w:right w:val="nil"/>
            </w:tcBorders>
            <w:shd w:val="clear" w:color="auto" w:fill="auto"/>
            <w:vAlign w:val="bottom"/>
            <w:hideMark/>
          </w:tcPr>
          <w:p w:rsidR="006A23E3" w:rsidRPr="006A23E3" w:rsidRDefault="006A23E3" w:rsidP="006A23E3"/>
        </w:tc>
        <w:tc>
          <w:tcPr>
            <w:tcW w:w="1842" w:type="dxa"/>
            <w:gridSpan w:val="6"/>
            <w:tcBorders>
              <w:top w:val="nil"/>
              <w:left w:val="nil"/>
              <w:bottom w:val="nil"/>
              <w:right w:val="nil"/>
            </w:tcBorders>
            <w:shd w:val="clear" w:color="auto" w:fill="auto"/>
            <w:noWrap/>
            <w:vAlign w:val="bottom"/>
            <w:hideMark/>
          </w:tcPr>
          <w:p w:rsidR="006A23E3" w:rsidRPr="006A23E3" w:rsidRDefault="006A23E3" w:rsidP="006A23E3"/>
        </w:tc>
        <w:tc>
          <w:tcPr>
            <w:tcW w:w="1221" w:type="dxa"/>
            <w:gridSpan w:val="5"/>
            <w:tcBorders>
              <w:top w:val="nil"/>
              <w:left w:val="nil"/>
              <w:bottom w:val="nil"/>
              <w:right w:val="nil"/>
            </w:tcBorders>
            <w:shd w:val="clear" w:color="auto" w:fill="auto"/>
            <w:noWrap/>
            <w:vAlign w:val="center"/>
            <w:hideMark/>
          </w:tcPr>
          <w:p w:rsidR="006A23E3" w:rsidRPr="006A23E3" w:rsidRDefault="006A23E3" w:rsidP="006A23E3">
            <w:pPr>
              <w:jc w:val="center"/>
              <w:rPr>
                <w:rFonts w:ascii="Calibri" w:hAnsi="Calibri" w:cs="Arial CYR"/>
                <w:sz w:val="16"/>
                <w:szCs w:val="16"/>
              </w:rPr>
            </w:pPr>
            <w:r w:rsidRPr="006A23E3">
              <w:rPr>
                <w:rFonts w:ascii="Calibri" w:hAnsi="Calibri" w:cs="Arial CYR"/>
                <w:sz w:val="16"/>
                <w:szCs w:val="16"/>
              </w:rPr>
              <w:t>от 00.04.23г. №</w:t>
            </w:r>
            <w:r w:rsidRPr="006A23E3">
              <w:rPr>
                <w:rFonts w:ascii="Calibri" w:hAnsi="Calibri" w:cs="Arial CYR"/>
                <w:sz w:val="16"/>
                <w:szCs w:val="16"/>
                <w:u w:val="single"/>
              </w:rPr>
              <w:t xml:space="preserve"> 00-23     </w:t>
            </w:r>
          </w:p>
        </w:tc>
        <w:tc>
          <w:tcPr>
            <w:tcW w:w="1456" w:type="dxa"/>
            <w:gridSpan w:val="4"/>
            <w:tcBorders>
              <w:top w:val="nil"/>
              <w:left w:val="nil"/>
              <w:bottom w:val="nil"/>
              <w:right w:val="nil"/>
            </w:tcBorders>
            <w:shd w:val="clear" w:color="auto" w:fill="auto"/>
            <w:noWrap/>
            <w:vAlign w:val="bottom"/>
            <w:hideMark/>
          </w:tcPr>
          <w:p w:rsidR="006A23E3" w:rsidRPr="006A23E3" w:rsidRDefault="006A23E3" w:rsidP="006A23E3">
            <w:pPr>
              <w:jc w:val="center"/>
              <w:rPr>
                <w:rFonts w:ascii="Calibri" w:hAnsi="Calibri" w:cs="Arial CYR"/>
                <w:sz w:val="22"/>
                <w:szCs w:val="22"/>
              </w:rPr>
            </w:pPr>
          </w:p>
        </w:tc>
        <w:tc>
          <w:tcPr>
            <w:tcW w:w="867" w:type="dxa"/>
            <w:gridSpan w:val="2"/>
            <w:tcBorders>
              <w:top w:val="nil"/>
              <w:left w:val="nil"/>
              <w:bottom w:val="nil"/>
              <w:right w:val="nil"/>
            </w:tcBorders>
            <w:shd w:val="clear" w:color="auto" w:fill="auto"/>
            <w:noWrap/>
            <w:vAlign w:val="bottom"/>
            <w:hideMark/>
          </w:tcPr>
          <w:p w:rsidR="006A23E3" w:rsidRPr="006A23E3" w:rsidRDefault="006A23E3" w:rsidP="006A23E3"/>
        </w:tc>
      </w:tr>
      <w:tr w:rsidR="006A23E3" w:rsidRPr="006A23E3" w:rsidTr="00DC36A2">
        <w:trPr>
          <w:gridAfter w:val="1"/>
          <w:wAfter w:w="232" w:type="dxa"/>
          <w:trHeight w:val="255"/>
        </w:trPr>
        <w:tc>
          <w:tcPr>
            <w:tcW w:w="4344" w:type="dxa"/>
            <w:gridSpan w:val="6"/>
            <w:tcBorders>
              <w:top w:val="nil"/>
              <w:left w:val="nil"/>
              <w:bottom w:val="nil"/>
              <w:right w:val="nil"/>
            </w:tcBorders>
            <w:shd w:val="clear" w:color="auto" w:fill="auto"/>
            <w:noWrap/>
            <w:vAlign w:val="bottom"/>
            <w:hideMark/>
          </w:tcPr>
          <w:p w:rsidR="006A23E3" w:rsidRPr="006A23E3" w:rsidRDefault="006A23E3" w:rsidP="006A23E3">
            <w:pPr>
              <w:rPr>
                <w:rFonts w:ascii="Arial CYR" w:hAnsi="Arial CYR" w:cs="Arial CYR"/>
              </w:rPr>
            </w:pPr>
            <w:r w:rsidRPr="006A23E3">
              <w:rPr>
                <w:rFonts w:ascii="Arial CYR" w:hAnsi="Arial CYR" w:cs="Arial CYR"/>
                <w:noProof/>
              </w:rPr>
              <mc:AlternateContent>
                <mc:Choice Requires="wps">
                  <w:drawing>
                    <wp:anchor distT="0" distB="0" distL="114300" distR="114300" simplePos="0" relativeHeight="251727872" behindDoc="0" locked="0" layoutInCell="1" allowOverlap="1">
                      <wp:simplePos x="0" y="0"/>
                      <wp:positionH relativeFrom="column">
                        <wp:posOffset>219075</wp:posOffset>
                      </wp:positionH>
                      <wp:positionV relativeFrom="paragraph">
                        <wp:posOffset>57150</wp:posOffset>
                      </wp:positionV>
                      <wp:extent cx="7800975" cy="600075"/>
                      <wp:effectExtent l="0" t="0" r="9525" b="9525"/>
                      <wp:wrapNone/>
                      <wp:docPr id="23" name="Надпись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1401" cy="590550"/>
                              </a:xfrm>
                              <a:prstGeom prst="rect">
                                <a:avLst/>
                              </a:prstGeom>
                              <a:solidFill>
                                <a:srgbClr val="FFFFFF"/>
                              </a:solidFill>
                              <a:ln w="9525">
                                <a:noFill/>
                                <a:miter lim="800000"/>
                                <a:headEnd/>
                                <a:tailEnd/>
                              </a:ln>
                            </wps:spPr>
                            <wps:txbx>
                              <w:txbxContent>
                                <w:p w:rsidR="00EA12CA" w:rsidRPr="006A23E3" w:rsidRDefault="00EA12CA" w:rsidP="006A23E3">
                                  <w:pPr>
                                    <w:pStyle w:val="aa"/>
                                    <w:spacing w:before="0" w:after="0"/>
                                    <w:jc w:val="center"/>
                                    <w:rPr>
                                      <w:sz w:val="16"/>
                                      <w:szCs w:val="16"/>
                                    </w:rPr>
                                  </w:pPr>
                                  <w:r w:rsidRPr="006A23E3">
                                    <w:rPr>
                                      <w:rFonts w:cstheme="minorBidi"/>
                                      <w:b/>
                                      <w:bCs/>
                                      <w:sz w:val="16"/>
                                      <w:szCs w:val="16"/>
                                    </w:rPr>
                                    <w:t xml:space="preserve">Расходы </w:t>
                                  </w:r>
                                </w:p>
                                <w:p w:rsidR="00EA12CA" w:rsidRPr="006A23E3" w:rsidRDefault="00EA12CA" w:rsidP="006A23E3">
                                  <w:pPr>
                                    <w:pStyle w:val="aa"/>
                                    <w:spacing w:before="0" w:after="0"/>
                                    <w:jc w:val="center"/>
                                    <w:rPr>
                                      <w:sz w:val="16"/>
                                      <w:szCs w:val="16"/>
                                    </w:rPr>
                                  </w:pPr>
                                  <w:r w:rsidRPr="006A23E3">
                                    <w:rPr>
                                      <w:rFonts w:cstheme="minorBidi"/>
                                      <w:b/>
                                      <w:bCs/>
                                      <w:sz w:val="16"/>
                                      <w:szCs w:val="16"/>
                                    </w:rPr>
                                    <w:t xml:space="preserve">бюджета Жигаловского муниципального образования  за   2022 год  </w:t>
                                  </w:r>
                                </w:p>
                                <w:p w:rsidR="00EA12CA" w:rsidRPr="006A23E3" w:rsidRDefault="00EA12CA" w:rsidP="006A23E3">
                                  <w:pPr>
                                    <w:pStyle w:val="aa"/>
                                    <w:spacing w:before="0" w:after="0"/>
                                    <w:jc w:val="center"/>
                                    <w:rPr>
                                      <w:sz w:val="16"/>
                                      <w:szCs w:val="16"/>
                                    </w:rPr>
                                  </w:pPr>
                                  <w:r w:rsidRPr="006A23E3">
                                    <w:rPr>
                                      <w:rFonts w:cstheme="minorBidi"/>
                                      <w:b/>
                                      <w:bCs/>
                                      <w:sz w:val="16"/>
                                      <w:szCs w:val="16"/>
                                    </w:rPr>
                                    <w:t xml:space="preserve">по разделам и подразделам классификации  расходов бюджетов                                      </w:t>
                                  </w:r>
                                </w:p>
                              </w:txbxContent>
                            </wps:txbx>
                            <wps:bodyPr vertOverflow="clip" wrap="square" lIns="36576" tIns="27432" rIns="36576" bIns="0" anchor="t" upright="1"/>
                          </wps:wsp>
                        </a:graphicData>
                      </a:graphic>
                      <wp14:sizeRelH relativeFrom="page">
                        <wp14:pctWidth>0</wp14:pctWidth>
                      </wp14:sizeRelH>
                      <wp14:sizeRelV relativeFrom="page">
                        <wp14:pctHeight>0</wp14:pctHeight>
                      </wp14:sizeRelV>
                    </wp:anchor>
                  </w:drawing>
                </mc:Choice>
                <mc:Fallback>
                  <w:pict>
                    <v:shape id="Надпись 23" o:spid="_x0000_s1031" type="#_x0000_t202" style="position:absolute;margin-left:17.25pt;margin-top:4.5pt;width:614.25pt;height:47.2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" stroked="f">
                      <v:textbox inset="2.88pt,2.16pt,2.88pt,0">
                        <w:txbxContent>
                          <w:p w:rsidR="00EA12CA" w:rsidRPr="006A23E3" w:rsidRDefault="00EA12CA" w:rsidP="006A23E3">
                            <w:pPr>
                              <w:pStyle w:val="aa"/>
                              <w:spacing w:before="0" w:after="0"/>
                              <w:jc w:val="center"/>
                              <w:rPr>
                                <w:sz w:val="16"/>
                                <w:szCs w:val="16"/>
                              </w:rPr>
                            </w:pPr>
                            <w:r w:rsidRPr="006A23E3">
                              <w:rPr>
                                <w:rFonts w:cstheme="minorBidi"/>
                                <w:b/>
                                <w:bCs/>
                                <w:sz w:val="16"/>
                                <w:szCs w:val="16"/>
                              </w:rPr>
                              <w:t xml:space="preserve">Расходы </w:t>
                            </w:r>
                          </w:p>
                          <w:p w:rsidR="00EA12CA" w:rsidRPr="006A23E3" w:rsidRDefault="00EA12CA" w:rsidP="006A23E3">
                            <w:pPr>
                              <w:pStyle w:val="aa"/>
                              <w:spacing w:before="0" w:after="0"/>
                              <w:jc w:val="center"/>
                              <w:rPr>
                                <w:sz w:val="16"/>
                                <w:szCs w:val="16"/>
                              </w:rPr>
                            </w:pPr>
                            <w:r w:rsidRPr="006A23E3">
                              <w:rPr>
                                <w:rFonts w:cstheme="minorBidi"/>
                                <w:b/>
                                <w:bCs/>
                                <w:sz w:val="16"/>
                                <w:szCs w:val="16"/>
                              </w:rPr>
                              <w:t xml:space="preserve">бюджета Жигаловского муниципального образования  за   2022 год  </w:t>
                            </w:r>
                          </w:p>
                          <w:p w:rsidR="00EA12CA" w:rsidRPr="006A23E3" w:rsidRDefault="00EA12CA" w:rsidP="006A23E3">
                            <w:pPr>
                              <w:pStyle w:val="aa"/>
                              <w:spacing w:before="0" w:after="0"/>
                              <w:jc w:val="center"/>
                              <w:rPr>
                                <w:sz w:val="16"/>
                                <w:szCs w:val="16"/>
                              </w:rPr>
                            </w:pPr>
                            <w:r w:rsidRPr="006A23E3">
                              <w:rPr>
                                <w:rFonts w:cstheme="minorBidi"/>
                                <w:b/>
                                <w:bCs/>
                                <w:sz w:val="16"/>
                                <w:szCs w:val="16"/>
                              </w:rPr>
                              <w:t xml:space="preserve">по разделам и подразделам классификации  расходов бюджетов                                      </w:t>
                            </w:r>
                          </w:p>
                        </w:txbxContent>
                      </v:textbox>
                    </v:shape>
                  </w:pict>
                </mc:Fallback>
              </mc:AlternateContent>
            </w:r>
          </w:p>
          <w:tbl>
            <w:tblPr>
              <w:tblW w:w="0" w:type="auto"/>
              <w:tblCellSpacing w:w="0" w:type="dxa"/>
              <w:tblLayout w:type="fixed"/>
              <w:tblCellMar>
                <w:left w:w="0" w:type="dxa"/>
                <w:right w:w="0" w:type="dxa"/>
              </w:tblCellMar>
              <w:tblLook w:val="04A0" w:firstRow="1" w:lastRow="0" w:firstColumn="1" w:lastColumn="0" w:noHBand="0" w:noVBand="1"/>
            </w:tblPr>
            <w:tblGrid>
              <w:gridCol w:w="4900"/>
            </w:tblGrid>
            <w:tr w:rsidR="006A23E3" w:rsidRPr="006A23E3">
              <w:trPr>
                <w:trHeight w:val="255"/>
                <w:tblCellSpacing w:w="0" w:type="dxa"/>
              </w:trPr>
              <w:tc>
                <w:tcPr>
                  <w:tcW w:w="4900" w:type="dxa"/>
                  <w:tcBorders>
                    <w:top w:val="nil"/>
                    <w:left w:val="nil"/>
                    <w:bottom w:val="nil"/>
                    <w:right w:val="nil"/>
                  </w:tcBorders>
                  <w:shd w:val="clear" w:color="auto" w:fill="auto"/>
                  <w:vAlign w:val="bottom"/>
                  <w:hideMark/>
                </w:tcPr>
                <w:p w:rsidR="006A23E3" w:rsidRPr="006A23E3" w:rsidRDefault="006A23E3" w:rsidP="006A23E3">
                  <w:pPr>
                    <w:rPr>
                      <w:rFonts w:ascii="Arial CYR" w:hAnsi="Arial CYR" w:cs="Arial CYR"/>
                    </w:rPr>
                  </w:pPr>
                </w:p>
              </w:tc>
            </w:tr>
          </w:tbl>
          <w:p w:rsidR="006A23E3" w:rsidRPr="006A23E3" w:rsidRDefault="006A23E3" w:rsidP="006A23E3">
            <w:pPr>
              <w:rPr>
                <w:rFonts w:ascii="Arial CYR" w:hAnsi="Arial CYR" w:cs="Arial CYR"/>
              </w:rPr>
            </w:pPr>
          </w:p>
        </w:tc>
        <w:tc>
          <w:tcPr>
            <w:tcW w:w="709" w:type="dxa"/>
            <w:gridSpan w:val="3"/>
            <w:tcBorders>
              <w:top w:val="nil"/>
              <w:left w:val="nil"/>
              <w:bottom w:val="nil"/>
              <w:right w:val="nil"/>
            </w:tcBorders>
            <w:shd w:val="clear" w:color="auto" w:fill="auto"/>
            <w:vAlign w:val="bottom"/>
            <w:hideMark/>
          </w:tcPr>
          <w:p w:rsidR="006A23E3" w:rsidRPr="006A23E3" w:rsidRDefault="006A23E3" w:rsidP="006A23E3"/>
        </w:tc>
        <w:tc>
          <w:tcPr>
            <w:tcW w:w="567" w:type="dxa"/>
            <w:tcBorders>
              <w:top w:val="nil"/>
              <w:left w:val="nil"/>
              <w:bottom w:val="nil"/>
              <w:right w:val="nil"/>
            </w:tcBorders>
            <w:shd w:val="clear" w:color="auto" w:fill="auto"/>
            <w:vAlign w:val="bottom"/>
            <w:hideMark/>
          </w:tcPr>
          <w:p w:rsidR="006A23E3" w:rsidRPr="006A23E3" w:rsidRDefault="006A23E3" w:rsidP="006A23E3"/>
        </w:tc>
        <w:tc>
          <w:tcPr>
            <w:tcW w:w="1842" w:type="dxa"/>
            <w:gridSpan w:val="6"/>
            <w:tcBorders>
              <w:top w:val="nil"/>
              <w:left w:val="nil"/>
              <w:bottom w:val="nil"/>
              <w:right w:val="nil"/>
            </w:tcBorders>
            <w:shd w:val="clear" w:color="auto" w:fill="auto"/>
            <w:noWrap/>
            <w:vAlign w:val="bottom"/>
            <w:hideMark/>
          </w:tcPr>
          <w:p w:rsidR="006A23E3" w:rsidRPr="006A23E3" w:rsidRDefault="006A23E3" w:rsidP="006A23E3"/>
        </w:tc>
        <w:tc>
          <w:tcPr>
            <w:tcW w:w="1221" w:type="dxa"/>
            <w:gridSpan w:val="5"/>
            <w:tcBorders>
              <w:top w:val="nil"/>
              <w:left w:val="nil"/>
              <w:bottom w:val="nil"/>
              <w:right w:val="nil"/>
            </w:tcBorders>
            <w:shd w:val="clear" w:color="auto" w:fill="auto"/>
            <w:noWrap/>
            <w:vAlign w:val="bottom"/>
            <w:hideMark/>
          </w:tcPr>
          <w:p w:rsidR="006A23E3" w:rsidRPr="006A23E3" w:rsidRDefault="006A23E3" w:rsidP="006A23E3">
            <w:pPr>
              <w:rPr>
                <w:sz w:val="16"/>
                <w:szCs w:val="16"/>
              </w:rPr>
            </w:pPr>
          </w:p>
        </w:tc>
        <w:tc>
          <w:tcPr>
            <w:tcW w:w="1456" w:type="dxa"/>
            <w:gridSpan w:val="4"/>
            <w:tcBorders>
              <w:top w:val="nil"/>
              <w:left w:val="nil"/>
              <w:bottom w:val="nil"/>
              <w:right w:val="nil"/>
            </w:tcBorders>
            <w:shd w:val="clear" w:color="auto" w:fill="auto"/>
            <w:noWrap/>
            <w:vAlign w:val="bottom"/>
            <w:hideMark/>
          </w:tcPr>
          <w:p w:rsidR="006A23E3" w:rsidRPr="006A23E3" w:rsidRDefault="006A23E3" w:rsidP="006A23E3"/>
        </w:tc>
        <w:tc>
          <w:tcPr>
            <w:tcW w:w="867" w:type="dxa"/>
            <w:gridSpan w:val="2"/>
            <w:tcBorders>
              <w:top w:val="nil"/>
              <w:left w:val="nil"/>
              <w:bottom w:val="nil"/>
              <w:right w:val="nil"/>
            </w:tcBorders>
            <w:shd w:val="clear" w:color="auto" w:fill="auto"/>
            <w:noWrap/>
            <w:vAlign w:val="bottom"/>
            <w:hideMark/>
          </w:tcPr>
          <w:p w:rsidR="006A23E3" w:rsidRPr="006A23E3" w:rsidRDefault="006A23E3" w:rsidP="006A23E3"/>
        </w:tc>
      </w:tr>
      <w:tr w:rsidR="006A23E3" w:rsidRPr="006A23E3" w:rsidTr="00DC36A2">
        <w:trPr>
          <w:gridAfter w:val="1"/>
          <w:wAfter w:w="232" w:type="dxa"/>
          <w:trHeight w:val="255"/>
        </w:trPr>
        <w:tc>
          <w:tcPr>
            <w:tcW w:w="4344" w:type="dxa"/>
            <w:gridSpan w:val="6"/>
            <w:tcBorders>
              <w:top w:val="nil"/>
              <w:left w:val="nil"/>
              <w:bottom w:val="nil"/>
              <w:right w:val="nil"/>
            </w:tcBorders>
            <w:shd w:val="clear" w:color="auto" w:fill="auto"/>
            <w:vAlign w:val="bottom"/>
            <w:hideMark/>
          </w:tcPr>
          <w:p w:rsidR="006A23E3" w:rsidRPr="006A23E3" w:rsidRDefault="006A23E3" w:rsidP="006A23E3"/>
        </w:tc>
        <w:tc>
          <w:tcPr>
            <w:tcW w:w="709" w:type="dxa"/>
            <w:gridSpan w:val="3"/>
            <w:tcBorders>
              <w:top w:val="nil"/>
              <w:left w:val="nil"/>
              <w:bottom w:val="nil"/>
              <w:right w:val="nil"/>
            </w:tcBorders>
            <w:shd w:val="clear" w:color="auto" w:fill="auto"/>
            <w:vAlign w:val="bottom"/>
            <w:hideMark/>
          </w:tcPr>
          <w:p w:rsidR="006A23E3" w:rsidRPr="006A23E3" w:rsidRDefault="006A23E3" w:rsidP="006A23E3"/>
        </w:tc>
        <w:tc>
          <w:tcPr>
            <w:tcW w:w="567" w:type="dxa"/>
            <w:tcBorders>
              <w:top w:val="nil"/>
              <w:left w:val="nil"/>
              <w:bottom w:val="nil"/>
              <w:right w:val="nil"/>
            </w:tcBorders>
            <w:shd w:val="clear" w:color="auto" w:fill="auto"/>
            <w:vAlign w:val="bottom"/>
            <w:hideMark/>
          </w:tcPr>
          <w:p w:rsidR="006A23E3" w:rsidRPr="006A23E3" w:rsidRDefault="006A23E3" w:rsidP="006A23E3"/>
        </w:tc>
        <w:tc>
          <w:tcPr>
            <w:tcW w:w="1842" w:type="dxa"/>
            <w:gridSpan w:val="6"/>
            <w:tcBorders>
              <w:top w:val="nil"/>
              <w:left w:val="nil"/>
              <w:bottom w:val="nil"/>
              <w:right w:val="nil"/>
            </w:tcBorders>
            <w:shd w:val="clear" w:color="auto" w:fill="auto"/>
            <w:noWrap/>
            <w:vAlign w:val="bottom"/>
            <w:hideMark/>
          </w:tcPr>
          <w:p w:rsidR="006A23E3" w:rsidRPr="006A23E3" w:rsidRDefault="006A23E3" w:rsidP="006A23E3"/>
        </w:tc>
        <w:tc>
          <w:tcPr>
            <w:tcW w:w="1221" w:type="dxa"/>
            <w:gridSpan w:val="5"/>
            <w:tcBorders>
              <w:top w:val="nil"/>
              <w:left w:val="nil"/>
              <w:bottom w:val="nil"/>
              <w:right w:val="nil"/>
            </w:tcBorders>
            <w:shd w:val="clear" w:color="auto" w:fill="auto"/>
            <w:noWrap/>
            <w:vAlign w:val="bottom"/>
            <w:hideMark/>
          </w:tcPr>
          <w:p w:rsidR="006A23E3" w:rsidRPr="006A23E3" w:rsidRDefault="006A23E3" w:rsidP="006A23E3"/>
        </w:tc>
        <w:tc>
          <w:tcPr>
            <w:tcW w:w="1456" w:type="dxa"/>
            <w:gridSpan w:val="4"/>
            <w:tcBorders>
              <w:top w:val="nil"/>
              <w:left w:val="nil"/>
              <w:bottom w:val="nil"/>
              <w:right w:val="nil"/>
            </w:tcBorders>
            <w:shd w:val="clear" w:color="auto" w:fill="auto"/>
            <w:noWrap/>
            <w:vAlign w:val="bottom"/>
            <w:hideMark/>
          </w:tcPr>
          <w:p w:rsidR="006A23E3" w:rsidRPr="006A23E3" w:rsidRDefault="006A23E3" w:rsidP="006A23E3"/>
        </w:tc>
        <w:tc>
          <w:tcPr>
            <w:tcW w:w="867" w:type="dxa"/>
            <w:gridSpan w:val="2"/>
            <w:tcBorders>
              <w:top w:val="nil"/>
              <w:left w:val="nil"/>
              <w:bottom w:val="nil"/>
              <w:right w:val="nil"/>
            </w:tcBorders>
            <w:shd w:val="clear" w:color="auto" w:fill="auto"/>
            <w:noWrap/>
            <w:vAlign w:val="bottom"/>
            <w:hideMark/>
          </w:tcPr>
          <w:p w:rsidR="006A23E3" w:rsidRPr="006A23E3" w:rsidRDefault="006A23E3" w:rsidP="006A23E3"/>
        </w:tc>
      </w:tr>
      <w:tr w:rsidR="006A23E3" w:rsidRPr="006A23E3" w:rsidTr="00DC36A2">
        <w:trPr>
          <w:gridAfter w:val="1"/>
          <w:wAfter w:w="232" w:type="dxa"/>
          <w:trHeight w:val="255"/>
        </w:trPr>
        <w:tc>
          <w:tcPr>
            <w:tcW w:w="4344" w:type="dxa"/>
            <w:gridSpan w:val="6"/>
            <w:tcBorders>
              <w:top w:val="nil"/>
              <w:left w:val="nil"/>
              <w:bottom w:val="nil"/>
              <w:right w:val="nil"/>
            </w:tcBorders>
            <w:shd w:val="clear" w:color="auto" w:fill="auto"/>
            <w:vAlign w:val="bottom"/>
            <w:hideMark/>
          </w:tcPr>
          <w:p w:rsidR="006A23E3" w:rsidRPr="006A23E3" w:rsidRDefault="006A23E3" w:rsidP="006A23E3"/>
        </w:tc>
        <w:tc>
          <w:tcPr>
            <w:tcW w:w="709" w:type="dxa"/>
            <w:gridSpan w:val="3"/>
            <w:tcBorders>
              <w:top w:val="nil"/>
              <w:left w:val="nil"/>
              <w:bottom w:val="nil"/>
              <w:right w:val="nil"/>
            </w:tcBorders>
            <w:shd w:val="clear" w:color="auto" w:fill="auto"/>
            <w:vAlign w:val="bottom"/>
            <w:hideMark/>
          </w:tcPr>
          <w:p w:rsidR="006A23E3" w:rsidRPr="006A23E3" w:rsidRDefault="006A23E3" w:rsidP="006A23E3"/>
        </w:tc>
        <w:tc>
          <w:tcPr>
            <w:tcW w:w="567" w:type="dxa"/>
            <w:tcBorders>
              <w:top w:val="nil"/>
              <w:left w:val="nil"/>
              <w:bottom w:val="nil"/>
              <w:right w:val="nil"/>
            </w:tcBorders>
            <w:shd w:val="clear" w:color="auto" w:fill="auto"/>
            <w:vAlign w:val="bottom"/>
            <w:hideMark/>
          </w:tcPr>
          <w:p w:rsidR="006A23E3" w:rsidRPr="006A23E3" w:rsidRDefault="006A23E3" w:rsidP="006A23E3"/>
        </w:tc>
        <w:tc>
          <w:tcPr>
            <w:tcW w:w="1842" w:type="dxa"/>
            <w:gridSpan w:val="6"/>
            <w:tcBorders>
              <w:top w:val="nil"/>
              <w:left w:val="nil"/>
              <w:bottom w:val="nil"/>
              <w:right w:val="nil"/>
            </w:tcBorders>
            <w:shd w:val="clear" w:color="auto" w:fill="auto"/>
            <w:noWrap/>
            <w:vAlign w:val="bottom"/>
            <w:hideMark/>
          </w:tcPr>
          <w:p w:rsidR="006A23E3" w:rsidRPr="006A23E3" w:rsidRDefault="006A23E3" w:rsidP="006A23E3"/>
        </w:tc>
        <w:tc>
          <w:tcPr>
            <w:tcW w:w="1221" w:type="dxa"/>
            <w:gridSpan w:val="5"/>
            <w:tcBorders>
              <w:top w:val="nil"/>
              <w:left w:val="nil"/>
              <w:bottom w:val="nil"/>
              <w:right w:val="nil"/>
            </w:tcBorders>
            <w:shd w:val="clear" w:color="auto" w:fill="auto"/>
            <w:noWrap/>
            <w:vAlign w:val="bottom"/>
            <w:hideMark/>
          </w:tcPr>
          <w:p w:rsidR="006A23E3" w:rsidRPr="006A23E3" w:rsidRDefault="006A23E3" w:rsidP="006A23E3"/>
        </w:tc>
        <w:tc>
          <w:tcPr>
            <w:tcW w:w="1456" w:type="dxa"/>
            <w:gridSpan w:val="4"/>
            <w:tcBorders>
              <w:top w:val="nil"/>
              <w:left w:val="nil"/>
              <w:bottom w:val="nil"/>
              <w:right w:val="nil"/>
            </w:tcBorders>
            <w:shd w:val="clear" w:color="auto" w:fill="auto"/>
            <w:noWrap/>
            <w:vAlign w:val="bottom"/>
            <w:hideMark/>
          </w:tcPr>
          <w:p w:rsidR="006A23E3" w:rsidRPr="006A23E3" w:rsidRDefault="006A23E3" w:rsidP="006A23E3"/>
        </w:tc>
        <w:tc>
          <w:tcPr>
            <w:tcW w:w="867" w:type="dxa"/>
            <w:gridSpan w:val="2"/>
            <w:tcBorders>
              <w:top w:val="nil"/>
              <w:left w:val="nil"/>
              <w:bottom w:val="nil"/>
              <w:right w:val="nil"/>
            </w:tcBorders>
            <w:shd w:val="clear" w:color="auto" w:fill="auto"/>
            <w:noWrap/>
            <w:vAlign w:val="bottom"/>
            <w:hideMark/>
          </w:tcPr>
          <w:p w:rsidR="006A23E3" w:rsidRPr="006A23E3" w:rsidRDefault="006A23E3" w:rsidP="006A23E3"/>
        </w:tc>
      </w:tr>
      <w:tr w:rsidR="006A23E3" w:rsidRPr="006A23E3" w:rsidTr="00DC36A2">
        <w:trPr>
          <w:gridAfter w:val="1"/>
          <w:wAfter w:w="232" w:type="dxa"/>
          <w:trHeight w:val="255"/>
        </w:trPr>
        <w:tc>
          <w:tcPr>
            <w:tcW w:w="4344" w:type="dxa"/>
            <w:gridSpan w:val="6"/>
            <w:tcBorders>
              <w:top w:val="nil"/>
              <w:left w:val="nil"/>
              <w:bottom w:val="nil"/>
              <w:right w:val="nil"/>
            </w:tcBorders>
            <w:shd w:val="clear" w:color="auto" w:fill="auto"/>
            <w:vAlign w:val="bottom"/>
            <w:hideMark/>
          </w:tcPr>
          <w:p w:rsidR="006A23E3" w:rsidRPr="006A23E3" w:rsidRDefault="006A23E3" w:rsidP="006A23E3"/>
        </w:tc>
        <w:tc>
          <w:tcPr>
            <w:tcW w:w="709" w:type="dxa"/>
            <w:gridSpan w:val="3"/>
            <w:tcBorders>
              <w:top w:val="nil"/>
              <w:left w:val="nil"/>
              <w:bottom w:val="nil"/>
              <w:right w:val="nil"/>
            </w:tcBorders>
            <w:shd w:val="clear" w:color="auto" w:fill="auto"/>
            <w:vAlign w:val="bottom"/>
            <w:hideMark/>
          </w:tcPr>
          <w:p w:rsidR="006A23E3" w:rsidRPr="006A23E3" w:rsidRDefault="006A23E3" w:rsidP="006A23E3"/>
        </w:tc>
        <w:tc>
          <w:tcPr>
            <w:tcW w:w="567" w:type="dxa"/>
            <w:tcBorders>
              <w:top w:val="nil"/>
              <w:left w:val="nil"/>
              <w:bottom w:val="nil"/>
              <w:right w:val="nil"/>
            </w:tcBorders>
            <w:shd w:val="clear" w:color="auto" w:fill="auto"/>
            <w:vAlign w:val="bottom"/>
            <w:hideMark/>
          </w:tcPr>
          <w:p w:rsidR="006A23E3" w:rsidRPr="006A23E3" w:rsidRDefault="006A23E3" w:rsidP="006A23E3"/>
        </w:tc>
        <w:tc>
          <w:tcPr>
            <w:tcW w:w="1842" w:type="dxa"/>
            <w:gridSpan w:val="6"/>
            <w:tcBorders>
              <w:top w:val="nil"/>
              <w:left w:val="nil"/>
              <w:bottom w:val="nil"/>
              <w:right w:val="nil"/>
            </w:tcBorders>
            <w:shd w:val="clear" w:color="auto" w:fill="auto"/>
            <w:noWrap/>
            <w:vAlign w:val="bottom"/>
            <w:hideMark/>
          </w:tcPr>
          <w:p w:rsidR="006A23E3" w:rsidRPr="006A23E3" w:rsidRDefault="006A23E3" w:rsidP="006A23E3"/>
        </w:tc>
        <w:tc>
          <w:tcPr>
            <w:tcW w:w="1221" w:type="dxa"/>
            <w:gridSpan w:val="5"/>
            <w:tcBorders>
              <w:top w:val="nil"/>
              <w:left w:val="nil"/>
              <w:bottom w:val="nil"/>
              <w:right w:val="nil"/>
            </w:tcBorders>
            <w:shd w:val="clear" w:color="auto" w:fill="auto"/>
            <w:noWrap/>
            <w:vAlign w:val="bottom"/>
            <w:hideMark/>
          </w:tcPr>
          <w:p w:rsidR="006A23E3" w:rsidRPr="006A23E3" w:rsidRDefault="006A23E3" w:rsidP="006A23E3"/>
        </w:tc>
        <w:tc>
          <w:tcPr>
            <w:tcW w:w="1456" w:type="dxa"/>
            <w:gridSpan w:val="4"/>
            <w:tcBorders>
              <w:top w:val="nil"/>
              <w:left w:val="nil"/>
              <w:bottom w:val="nil"/>
              <w:right w:val="nil"/>
            </w:tcBorders>
            <w:shd w:val="clear" w:color="auto" w:fill="auto"/>
            <w:noWrap/>
            <w:vAlign w:val="bottom"/>
            <w:hideMark/>
          </w:tcPr>
          <w:p w:rsidR="006A23E3" w:rsidRPr="006A23E3" w:rsidRDefault="006A23E3" w:rsidP="006A23E3"/>
        </w:tc>
        <w:tc>
          <w:tcPr>
            <w:tcW w:w="867" w:type="dxa"/>
            <w:gridSpan w:val="2"/>
            <w:tcBorders>
              <w:top w:val="nil"/>
              <w:left w:val="nil"/>
              <w:bottom w:val="nil"/>
              <w:right w:val="nil"/>
            </w:tcBorders>
            <w:shd w:val="clear" w:color="auto" w:fill="auto"/>
            <w:noWrap/>
            <w:vAlign w:val="bottom"/>
            <w:hideMark/>
          </w:tcPr>
          <w:p w:rsidR="006A23E3" w:rsidRPr="006A23E3" w:rsidRDefault="006A23E3" w:rsidP="006A23E3"/>
        </w:tc>
      </w:tr>
      <w:tr w:rsidR="006A23E3" w:rsidRPr="006A23E3" w:rsidTr="00DC36A2">
        <w:trPr>
          <w:gridAfter w:val="1"/>
          <w:wAfter w:w="232" w:type="dxa"/>
          <w:trHeight w:val="255"/>
        </w:trPr>
        <w:tc>
          <w:tcPr>
            <w:tcW w:w="4344" w:type="dxa"/>
            <w:gridSpan w:val="6"/>
            <w:tcBorders>
              <w:top w:val="nil"/>
              <w:left w:val="nil"/>
              <w:bottom w:val="nil"/>
              <w:right w:val="nil"/>
            </w:tcBorders>
            <w:shd w:val="clear" w:color="auto" w:fill="auto"/>
            <w:vAlign w:val="bottom"/>
            <w:hideMark/>
          </w:tcPr>
          <w:p w:rsidR="006A23E3" w:rsidRPr="006A23E3" w:rsidRDefault="006A23E3" w:rsidP="006A23E3"/>
        </w:tc>
        <w:tc>
          <w:tcPr>
            <w:tcW w:w="709" w:type="dxa"/>
            <w:gridSpan w:val="3"/>
            <w:tcBorders>
              <w:top w:val="nil"/>
              <w:left w:val="nil"/>
              <w:bottom w:val="nil"/>
              <w:right w:val="nil"/>
            </w:tcBorders>
            <w:shd w:val="clear" w:color="auto" w:fill="auto"/>
            <w:vAlign w:val="bottom"/>
            <w:hideMark/>
          </w:tcPr>
          <w:p w:rsidR="006A23E3" w:rsidRPr="006A23E3" w:rsidRDefault="006A23E3" w:rsidP="006A23E3"/>
        </w:tc>
        <w:tc>
          <w:tcPr>
            <w:tcW w:w="567" w:type="dxa"/>
            <w:tcBorders>
              <w:top w:val="nil"/>
              <w:left w:val="nil"/>
              <w:bottom w:val="nil"/>
              <w:right w:val="nil"/>
            </w:tcBorders>
            <w:shd w:val="clear" w:color="auto" w:fill="auto"/>
            <w:vAlign w:val="bottom"/>
            <w:hideMark/>
          </w:tcPr>
          <w:p w:rsidR="006A23E3" w:rsidRPr="006A23E3" w:rsidRDefault="006A23E3" w:rsidP="006A23E3"/>
        </w:tc>
        <w:tc>
          <w:tcPr>
            <w:tcW w:w="1842" w:type="dxa"/>
            <w:gridSpan w:val="6"/>
            <w:tcBorders>
              <w:top w:val="nil"/>
              <w:left w:val="nil"/>
              <w:bottom w:val="nil"/>
              <w:right w:val="nil"/>
            </w:tcBorders>
            <w:shd w:val="clear" w:color="auto" w:fill="auto"/>
            <w:noWrap/>
            <w:vAlign w:val="bottom"/>
            <w:hideMark/>
          </w:tcPr>
          <w:p w:rsidR="006A23E3" w:rsidRPr="006A23E3" w:rsidRDefault="006A23E3" w:rsidP="006A23E3"/>
        </w:tc>
        <w:tc>
          <w:tcPr>
            <w:tcW w:w="1221" w:type="dxa"/>
            <w:gridSpan w:val="5"/>
            <w:tcBorders>
              <w:top w:val="nil"/>
              <w:left w:val="nil"/>
              <w:bottom w:val="nil"/>
              <w:right w:val="nil"/>
            </w:tcBorders>
            <w:shd w:val="clear" w:color="auto" w:fill="auto"/>
            <w:noWrap/>
            <w:vAlign w:val="bottom"/>
            <w:hideMark/>
          </w:tcPr>
          <w:p w:rsidR="006A23E3" w:rsidRPr="006A23E3" w:rsidRDefault="006A23E3" w:rsidP="006A23E3"/>
        </w:tc>
        <w:tc>
          <w:tcPr>
            <w:tcW w:w="1456" w:type="dxa"/>
            <w:gridSpan w:val="4"/>
            <w:tcBorders>
              <w:top w:val="nil"/>
              <w:left w:val="nil"/>
              <w:bottom w:val="nil"/>
              <w:right w:val="nil"/>
            </w:tcBorders>
            <w:shd w:val="clear" w:color="auto" w:fill="auto"/>
            <w:noWrap/>
            <w:vAlign w:val="bottom"/>
            <w:hideMark/>
          </w:tcPr>
          <w:p w:rsidR="006A23E3" w:rsidRPr="006A23E3" w:rsidRDefault="006A23E3" w:rsidP="006A23E3"/>
        </w:tc>
        <w:tc>
          <w:tcPr>
            <w:tcW w:w="867" w:type="dxa"/>
            <w:gridSpan w:val="2"/>
            <w:tcBorders>
              <w:top w:val="nil"/>
              <w:left w:val="nil"/>
              <w:bottom w:val="nil"/>
              <w:right w:val="nil"/>
            </w:tcBorders>
            <w:shd w:val="clear" w:color="auto" w:fill="auto"/>
            <w:noWrap/>
            <w:vAlign w:val="bottom"/>
            <w:hideMark/>
          </w:tcPr>
          <w:p w:rsidR="006A23E3" w:rsidRPr="006A23E3" w:rsidRDefault="006A23E3" w:rsidP="006A23E3"/>
        </w:tc>
      </w:tr>
      <w:tr w:rsidR="006A23E3" w:rsidRPr="006A23E3" w:rsidTr="00DC36A2">
        <w:trPr>
          <w:gridAfter w:val="1"/>
          <w:wAfter w:w="232" w:type="dxa"/>
          <w:trHeight w:val="255"/>
        </w:trPr>
        <w:tc>
          <w:tcPr>
            <w:tcW w:w="4344" w:type="dxa"/>
            <w:gridSpan w:val="6"/>
            <w:tcBorders>
              <w:top w:val="nil"/>
              <w:left w:val="nil"/>
              <w:bottom w:val="nil"/>
              <w:right w:val="nil"/>
            </w:tcBorders>
            <w:shd w:val="clear" w:color="auto" w:fill="auto"/>
            <w:vAlign w:val="bottom"/>
            <w:hideMark/>
          </w:tcPr>
          <w:p w:rsidR="006A23E3" w:rsidRPr="006A23E3" w:rsidRDefault="006A23E3" w:rsidP="006A23E3"/>
        </w:tc>
        <w:tc>
          <w:tcPr>
            <w:tcW w:w="709" w:type="dxa"/>
            <w:gridSpan w:val="3"/>
            <w:tcBorders>
              <w:top w:val="nil"/>
              <w:left w:val="nil"/>
              <w:bottom w:val="nil"/>
              <w:right w:val="nil"/>
            </w:tcBorders>
            <w:shd w:val="clear" w:color="auto" w:fill="auto"/>
            <w:vAlign w:val="bottom"/>
            <w:hideMark/>
          </w:tcPr>
          <w:p w:rsidR="006A23E3" w:rsidRPr="006A23E3" w:rsidRDefault="006A23E3" w:rsidP="006A23E3"/>
        </w:tc>
        <w:tc>
          <w:tcPr>
            <w:tcW w:w="567" w:type="dxa"/>
            <w:tcBorders>
              <w:top w:val="nil"/>
              <w:left w:val="nil"/>
              <w:bottom w:val="nil"/>
              <w:right w:val="nil"/>
            </w:tcBorders>
            <w:shd w:val="clear" w:color="auto" w:fill="auto"/>
            <w:vAlign w:val="bottom"/>
            <w:hideMark/>
          </w:tcPr>
          <w:p w:rsidR="006A23E3" w:rsidRPr="006A23E3" w:rsidRDefault="006A23E3" w:rsidP="006A23E3"/>
        </w:tc>
        <w:tc>
          <w:tcPr>
            <w:tcW w:w="1842" w:type="dxa"/>
            <w:gridSpan w:val="6"/>
            <w:tcBorders>
              <w:top w:val="nil"/>
              <w:left w:val="nil"/>
              <w:bottom w:val="nil"/>
              <w:right w:val="nil"/>
            </w:tcBorders>
            <w:shd w:val="clear" w:color="auto" w:fill="auto"/>
            <w:noWrap/>
            <w:vAlign w:val="bottom"/>
            <w:hideMark/>
          </w:tcPr>
          <w:p w:rsidR="006A23E3" w:rsidRPr="006A23E3" w:rsidRDefault="006A23E3" w:rsidP="006A23E3"/>
        </w:tc>
        <w:tc>
          <w:tcPr>
            <w:tcW w:w="1221" w:type="dxa"/>
            <w:gridSpan w:val="5"/>
            <w:tcBorders>
              <w:top w:val="nil"/>
              <w:left w:val="nil"/>
              <w:bottom w:val="nil"/>
              <w:right w:val="nil"/>
            </w:tcBorders>
            <w:shd w:val="clear" w:color="auto" w:fill="auto"/>
            <w:vAlign w:val="bottom"/>
            <w:hideMark/>
          </w:tcPr>
          <w:p w:rsidR="006A23E3" w:rsidRPr="006A23E3" w:rsidRDefault="006A23E3" w:rsidP="006A23E3"/>
        </w:tc>
        <w:tc>
          <w:tcPr>
            <w:tcW w:w="1456" w:type="dxa"/>
            <w:gridSpan w:val="4"/>
            <w:tcBorders>
              <w:top w:val="nil"/>
              <w:left w:val="nil"/>
              <w:bottom w:val="nil"/>
              <w:right w:val="nil"/>
            </w:tcBorders>
            <w:shd w:val="clear" w:color="auto" w:fill="auto"/>
            <w:noWrap/>
            <w:vAlign w:val="bottom"/>
            <w:hideMark/>
          </w:tcPr>
          <w:p w:rsidR="006A23E3" w:rsidRPr="006A23E3" w:rsidRDefault="006A23E3" w:rsidP="006A23E3"/>
        </w:tc>
        <w:tc>
          <w:tcPr>
            <w:tcW w:w="867" w:type="dxa"/>
            <w:gridSpan w:val="2"/>
            <w:tcBorders>
              <w:top w:val="nil"/>
              <w:left w:val="nil"/>
              <w:bottom w:val="nil"/>
              <w:right w:val="nil"/>
            </w:tcBorders>
            <w:shd w:val="clear" w:color="auto" w:fill="auto"/>
            <w:noWrap/>
            <w:vAlign w:val="bottom"/>
            <w:hideMark/>
          </w:tcPr>
          <w:p w:rsidR="006A23E3" w:rsidRPr="006A23E3" w:rsidRDefault="006A23E3" w:rsidP="006A23E3"/>
        </w:tc>
      </w:tr>
      <w:tr w:rsidR="006A23E3" w:rsidRPr="00EA12CA" w:rsidTr="00DC36A2">
        <w:trPr>
          <w:gridAfter w:val="1"/>
          <w:wAfter w:w="232" w:type="dxa"/>
          <w:trHeight w:val="825"/>
        </w:trPr>
        <w:tc>
          <w:tcPr>
            <w:tcW w:w="4344" w:type="dxa"/>
            <w:gridSpan w:val="6"/>
            <w:tcBorders>
              <w:top w:val="single" w:sz="4" w:space="0" w:color="auto"/>
              <w:left w:val="single" w:sz="4" w:space="0" w:color="auto"/>
              <w:bottom w:val="single" w:sz="4" w:space="0" w:color="auto"/>
              <w:right w:val="nil"/>
            </w:tcBorders>
            <w:shd w:val="clear" w:color="auto" w:fill="auto"/>
            <w:vAlign w:val="center"/>
            <w:hideMark/>
          </w:tcPr>
          <w:p w:rsidR="006A23E3" w:rsidRPr="00EA12CA" w:rsidRDefault="006A23E3" w:rsidP="006A23E3">
            <w:pPr>
              <w:jc w:val="center"/>
              <w:rPr>
                <w:rFonts w:ascii="Arial CYR" w:hAnsi="Arial CYR" w:cs="Arial CYR"/>
                <w:sz w:val="16"/>
                <w:szCs w:val="16"/>
              </w:rPr>
            </w:pPr>
            <w:r w:rsidRPr="00EA12CA">
              <w:rPr>
                <w:rFonts w:ascii="Arial CYR" w:hAnsi="Arial CYR" w:cs="Arial CYR"/>
                <w:sz w:val="16"/>
                <w:szCs w:val="16"/>
              </w:rPr>
              <w:t>Наименование</w:t>
            </w: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A23E3" w:rsidRPr="00EA12CA" w:rsidRDefault="006A23E3" w:rsidP="006A23E3">
            <w:pPr>
              <w:jc w:val="center"/>
              <w:rPr>
                <w:rFonts w:ascii="Arial CYR" w:hAnsi="Arial CYR" w:cs="Arial CYR"/>
                <w:sz w:val="16"/>
                <w:szCs w:val="16"/>
              </w:rPr>
            </w:pPr>
            <w:r w:rsidRPr="00EA12CA">
              <w:rPr>
                <w:rFonts w:ascii="Arial CYR" w:hAnsi="Arial CYR" w:cs="Arial CYR"/>
                <w:sz w:val="16"/>
                <w:szCs w:val="16"/>
              </w:rPr>
              <w:t>Рз</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A23E3" w:rsidRPr="00EA12CA" w:rsidRDefault="006A23E3" w:rsidP="006A23E3">
            <w:pPr>
              <w:jc w:val="center"/>
              <w:rPr>
                <w:rFonts w:ascii="Arial CYR" w:hAnsi="Arial CYR" w:cs="Arial CYR"/>
                <w:sz w:val="16"/>
                <w:szCs w:val="16"/>
              </w:rPr>
            </w:pPr>
            <w:r w:rsidRPr="00EA12CA">
              <w:rPr>
                <w:rFonts w:ascii="Arial CYR" w:hAnsi="Arial CYR" w:cs="Arial CYR"/>
                <w:sz w:val="16"/>
                <w:szCs w:val="16"/>
              </w:rPr>
              <w:t>Пз</w:t>
            </w:r>
          </w:p>
        </w:tc>
        <w:tc>
          <w:tcPr>
            <w:tcW w:w="1842" w:type="dxa"/>
            <w:gridSpan w:val="6"/>
            <w:tcBorders>
              <w:top w:val="single" w:sz="4" w:space="0" w:color="auto"/>
              <w:left w:val="nil"/>
              <w:bottom w:val="single" w:sz="4" w:space="0" w:color="auto"/>
              <w:right w:val="single" w:sz="4" w:space="0" w:color="auto"/>
            </w:tcBorders>
            <w:shd w:val="clear" w:color="auto" w:fill="auto"/>
            <w:vAlign w:val="center"/>
            <w:hideMark/>
          </w:tcPr>
          <w:p w:rsidR="006A23E3" w:rsidRPr="00EA12CA" w:rsidRDefault="006A23E3" w:rsidP="006A23E3">
            <w:pPr>
              <w:jc w:val="center"/>
              <w:rPr>
                <w:rFonts w:ascii="Arial CYR" w:hAnsi="Arial CYR" w:cs="Arial CYR"/>
                <w:sz w:val="16"/>
                <w:szCs w:val="16"/>
              </w:rPr>
            </w:pPr>
            <w:r w:rsidRPr="00EA12CA">
              <w:rPr>
                <w:rFonts w:ascii="Arial CYR" w:hAnsi="Arial CYR" w:cs="Arial CYR"/>
                <w:sz w:val="16"/>
                <w:szCs w:val="16"/>
              </w:rPr>
              <w:t>Утверждено</w:t>
            </w:r>
          </w:p>
        </w:tc>
        <w:tc>
          <w:tcPr>
            <w:tcW w:w="1221" w:type="dxa"/>
            <w:gridSpan w:val="5"/>
            <w:tcBorders>
              <w:top w:val="single" w:sz="4" w:space="0" w:color="auto"/>
              <w:left w:val="nil"/>
              <w:bottom w:val="single" w:sz="4" w:space="0" w:color="auto"/>
              <w:right w:val="single" w:sz="4" w:space="0" w:color="auto"/>
            </w:tcBorders>
            <w:shd w:val="clear" w:color="auto" w:fill="auto"/>
            <w:vAlign w:val="center"/>
            <w:hideMark/>
          </w:tcPr>
          <w:p w:rsidR="006A23E3" w:rsidRPr="00EA12CA" w:rsidRDefault="006A23E3" w:rsidP="006A23E3">
            <w:pPr>
              <w:jc w:val="center"/>
              <w:rPr>
                <w:rFonts w:ascii="Arial CYR" w:hAnsi="Arial CYR" w:cs="Arial CYR"/>
                <w:sz w:val="16"/>
                <w:szCs w:val="16"/>
              </w:rPr>
            </w:pPr>
            <w:r w:rsidRPr="00EA12CA">
              <w:rPr>
                <w:rFonts w:ascii="Arial CYR" w:hAnsi="Arial CYR" w:cs="Arial CYR"/>
                <w:sz w:val="16"/>
                <w:szCs w:val="16"/>
              </w:rPr>
              <w:t>Исполнено</w:t>
            </w:r>
          </w:p>
        </w:tc>
        <w:tc>
          <w:tcPr>
            <w:tcW w:w="1456" w:type="dxa"/>
            <w:gridSpan w:val="4"/>
            <w:tcBorders>
              <w:top w:val="single" w:sz="4" w:space="0" w:color="auto"/>
              <w:left w:val="nil"/>
              <w:bottom w:val="single" w:sz="4" w:space="0" w:color="auto"/>
              <w:right w:val="single" w:sz="4" w:space="0" w:color="auto"/>
            </w:tcBorders>
            <w:shd w:val="clear" w:color="auto" w:fill="auto"/>
            <w:vAlign w:val="center"/>
            <w:hideMark/>
          </w:tcPr>
          <w:p w:rsidR="006A23E3" w:rsidRPr="00EA12CA" w:rsidRDefault="006A23E3" w:rsidP="006A23E3">
            <w:pPr>
              <w:jc w:val="center"/>
              <w:rPr>
                <w:rFonts w:ascii="Arial CYR" w:hAnsi="Arial CYR" w:cs="Arial CYR"/>
                <w:sz w:val="16"/>
                <w:szCs w:val="16"/>
              </w:rPr>
            </w:pPr>
            <w:r w:rsidRPr="00EA12CA">
              <w:rPr>
                <w:rFonts w:ascii="Arial CYR" w:hAnsi="Arial CYR" w:cs="Arial CYR"/>
                <w:sz w:val="16"/>
                <w:szCs w:val="16"/>
              </w:rPr>
              <w:t>Неиспол. назначения</w:t>
            </w:r>
          </w:p>
        </w:tc>
        <w:tc>
          <w:tcPr>
            <w:tcW w:w="867" w:type="dxa"/>
            <w:gridSpan w:val="2"/>
            <w:tcBorders>
              <w:top w:val="single" w:sz="4" w:space="0" w:color="auto"/>
              <w:left w:val="nil"/>
              <w:bottom w:val="single" w:sz="4" w:space="0" w:color="auto"/>
              <w:right w:val="single" w:sz="4" w:space="0" w:color="auto"/>
            </w:tcBorders>
            <w:shd w:val="clear" w:color="auto" w:fill="auto"/>
            <w:vAlign w:val="center"/>
            <w:hideMark/>
          </w:tcPr>
          <w:p w:rsidR="006A23E3" w:rsidRPr="00EA12CA" w:rsidRDefault="006A23E3" w:rsidP="006A23E3">
            <w:pPr>
              <w:jc w:val="center"/>
              <w:rPr>
                <w:rFonts w:ascii="Arial CYR" w:hAnsi="Arial CYR" w:cs="Arial CYR"/>
                <w:sz w:val="16"/>
                <w:szCs w:val="16"/>
              </w:rPr>
            </w:pPr>
            <w:r w:rsidRPr="00EA12CA">
              <w:rPr>
                <w:rFonts w:ascii="Arial CYR" w:hAnsi="Arial CYR" w:cs="Arial CYR"/>
                <w:sz w:val="16"/>
                <w:szCs w:val="16"/>
              </w:rPr>
              <w:t>% исполнения</w:t>
            </w:r>
          </w:p>
        </w:tc>
      </w:tr>
      <w:tr w:rsidR="006A23E3" w:rsidRPr="00EA12CA" w:rsidTr="00DC36A2">
        <w:trPr>
          <w:gridAfter w:val="1"/>
          <w:wAfter w:w="232" w:type="dxa"/>
          <w:trHeight w:val="435"/>
        </w:trPr>
        <w:tc>
          <w:tcPr>
            <w:tcW w:w="4344" w:type="dxa"/>
            <w:gridSpan w:val="6"/>
            <w:tcBorders>
              <w:top w:val="nil"/>
              <w:left w:val="single" w:sz="4" w:space="0" w:color="auto"/>
              <w:bottom w:val="single" w:sz="4" w:space="0" w:color="auto"/>
              <w:right w:val="single" w:sz="4" w:space="0" w:color="auto"/>
            </w:tcBorders>
            <w:shd w:val="clear" w:color="auto" w:fill="auto"/>
            <w:vAlign w:val="bottom"/>
            <w:hideMark/>
          </w:tcPr>
          <w:p w:rsidR="006A23E3" w:rsidRPr="00EA12CA" w:rsidRDefault="006A23E3" w:rsidP="006A23E3">
            <w:pPr>
              <w:rPr>
                <w:rFonts w:ascii="Arial CYR" w:hAnsi="Arial CYR" w:cs="Arial CYR"/>
                <w:b/>
                <w:bCs/>
                <w:sz w:val="16"/>
                <w:szCs w:val="16"/>
              </w:rPr>
            </w:pPr>
            <w:r w:rsidRPr="00EA12CA">
              <w:rPr>
                <w:rFonts w:ascii="Arial CYR" w:hAnsi="Arial CYR" w:cs="Arial CYR"/>
                <w:b/>
                <w:bCs/>
                <w:sz w:val="16"/>
                <w:szCs w:val="16"/>
              </w:rPr>
              <w:t>Общегосударственные вопросы</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6A23E3" w:rsidRPr="00EA12CA" w:rsidRDefault="006A23E3" w:rsidP="006A23E3">
            <w:pPr>
              <w:jc w:val="center"/>
              <w:rPr>
                <w:rFonts w:ascii="Arial CYR" w:hAnsi="Arial CYR" w:cs="Arial CYR"/>
                <w:b/>
                <w:bCs/>
                <w:sz w:val="16"/>
                <w:szCs w:val="16"/>
              </w:rPr>
            </w:pPr>
            <w:r w:rsidRPr="00EA12CA">
              <w:rPr>
                <w:rFonts w:ascii="Arial CYR" w:hAnsi="Arial CYR" w:cs="Arial CYR"/>
                <w:b/>
                <w:bCs/>
                <w:sz w:val="16"/>
                <w:szCs w:val="16"/>
              </w:rPr>
              <w:t>01</w:t>
            </w:r>
          </w:p>
        </w:tc>
        <w:tc>
          <w:tcPr>
            <w:tcW w:w="567" w:type="dxa"/>
            <w:tcBorders>
              <w:top w:val="nil"/>
              <w:left w:val="nil"/>
              <w:bottom w:val="single" w:sz="4" w:space="0" w:color="auto"/>
              <w:right w:val="single" w:sz="4" w:space="0" w:color="auto"/>
            </w:tcBorders>
            <w:shd w:val="clear" w:color="auto" w:fill="auto"/>
            <w:noWrap/>
            <w:vAlign w:val="bottom"/>
            <w:hideMark/>
          </w:tcPr>
          <w:p w:rsidR="006A23E3" w:rsidRPr="00EA12CA" w:rsidRDefault="006A23E3" w:rsidP="006A23E3">
            <w:pPr>
              <w:jc w:val="center"/>
              <w:rPr>
                <w:rFonts w:ascii="Arial CYR" w:hAnsi="Arial CYR" w:cs="Arial CYR"/>
                <w:b/>
                <w:bCs/>
                <w:sz w:val="16"/>
                <w:szCs w:val="16"/>
              </w:rPr>
            </w:pPr>
            <w:r w:rsidRPr="00EA12CA">
              <w:rPr>
                <w:rFonts w:ascii="Arial CYR" w:hAnsi="Arial CYR" w:cs="Arial CYR"/>
                <w:b/>
                <w:bCs/>
                <w:sz w:val="16"/>
                <w:szCs w:val="16"/>
              </w:rPr>
              <w:t> </w:t>
            </w:r>
          </w:p>
        </w:tc>
        <w:tc>
          <w:tcPr>
            <w:tcW w:w="1842" w:type="dxa"/>
            <w:gridSpan w:val="6"/>
            <w:tcBorders>
              <w:top w:val="nil"/>
              <w:left w:val="nil"/>
              <w:bottom w:val="single" w:sz="4" w:space="0" w:color="auto"/>
              <w:right w:val="single" w:sz="4" w:space="0" w:color="auto"/>
            </w:tcBorders>
            <w:shd w:val="clear" w:color="auto" w:fill="auto"/>
            <w:noWrap/>
            <w:vAlign w:val="bottom"/>
            <w:hideMark/>
          </w:tcPr>
          <w:p w:rsidR="006A23E3" w:rsidRPr="00EA12CA" w:rsidRDefault="006A23E3" w:rsidP="006A23E3">
            <w:pPr>
              <w:jc w:val="right"/>
              <w:rPr>
                <w:rFonts w:ascii="Arial CYR" w:hAnsi="Arial CYR" w:cs="Arial CYR"/>
                <w:b/>
                <w:bCs/>
                <w:sz w:val="16"/>
                <w:szCs w:val="16"/>
              </w:rPr>
            </w:pPr>
            <w:r w:rsidRPr="00EA12CA">
              <w:rPr>
                <w:rFonts w:ascii="Arial CYR" w:hAnsi="Arial CYR" w:cs="Arial CYR"/>
                <w:b/>
                <w:bCs/>
                <w:sz w:val="16"/>
                <w:szCs w:val="16"/>
              </w:rPr>
              <w:t>17 113,50</w:t>
            </w:r>
          </w:p>
        </w:tc>
        <w:tc>
          <w:tcPr>
            <w:tcW w:w="1221" w:type="dxa"/>
            <w:gridSpan w:val="5"/>
            <w:tcBorders>
              <w:top w:val="nil"/>
              <w:left w:val="nil"/>
              <w:bottom w:val="single" w:sz="4" w:space="0" w:color="auto"/>
              <w:right w:val="single" w:sz="4" w:space="0" w:color="auto"/>
            </w:tcBorders>
            <w:shd w:val="clear" w:color="auto" w:fill="auto"/>
            <w:noWrap/>
            <w:vAlign w:val="bottom"/>
            <w:hideMark/>
          </w:tcPr>
          <w:p w:rsidR="006A23E3" w:rsidRPr="00EA12CA" w:rsidRDefault="006A23E3" w:rsidP="006A23E3">
            <w:pPr>
              <w:jc w:val="right"/>
              <w:rPr>
                <w:rFonts w:ascii="Arial CYR" w:hAnsi="Arial CYR" w:cs="Arial CYR"/>
                <w:b/>
                <w:bCs/>
                <w:sz w:val="16"/>
                <w:szCs w:val="16"/>
              </w:rPr>
            </w:pPr>
            <w:r w:rsidRPr="00EA12CA">
              <w:rPr>
                <w:rFonts w:ascii="Arial CYR" w:hAnsi="Arial CYR" w:cs="Arial CYR"/>
                <w:b/>
                <w:bCs/>
                <w:sz w:val="16"/>
                <w:szCs w:val="16"/>
              </w:rPr>
              <w:t>17 048,50</w:t>
            </w:r>
          </w:p>
        </w:tc>
        <w:tc>
          <w:tcPr>
            <w:tcW w:w="1456" w:type="dxa"/>
            <w:gridSpan w:val="4"/>
            <w:tcBorders>
              <w:top w:val="nil"/>
              <w:left w:val="nil"/>
              <w:bottom w:val="single" w:sz="4" w:space="0" w:color="auto"/>
              <w:right w:val="single" w:sz="4" w:space="0" w:color="auto"/>
            </w:tcBorders>
            <w:shd w:val="clear" w:color="auto" w:fill="auto"/>
            <w:noWrap/>
            <w:vAlign w:val="bottom"/>
            <w:hideMark/>
          </w:tcPr>
          <w:p w:rsidR="006A23E3" w:rsidRPr="00EA12CA" w:rsidRDefault="006A23E3" w:rsidP="006A23E3">
            <w:pPr>
              <w:jc w:val="right"/>
              <w:rPr>
                <w:rFonts w:ascii="Arial CYR" w:hAnsi="Arial CYR" w:cs="Arial CYR"/>
                <w:b/>
                <w:bCs/>
                <w:sz w:val="16"/>
                <w:szCs w:val="16"/>
              </w:rPr>
            </w:pPr>
            <w:r w:rsidRPr="00EA12CA">
              <w:rPr>
                <w:rFonts w:ascii="Arial CYR" w:hAnsi="Arial CYR" w:cs="Arial CYR"/>
                <w:b/>
                <w:bCs/>
                <w:sz w:val="16"/>
                <w:szCs w:val="16"/>
              </w:rPr>
              <w:t>65,00</w:t>
            </w:r>
          </w:p>
        </w:tc>
        <w:tc>
          <w:tcPr>
            <w:tcW w:w="867" w:type="dxa"/>
            <w:gridSpan w:val="2"/>
            <w:tcBorders>
              <w:top w:val="nil"/>
              <w:left w:val="nil"/>
              <w:bottom w:val="single" w:sz="4" w:space="0" w:color="auto"/>
              <w:right w:val="single" w:sz="4" w:space="0" w:color="auto"/>
            </w:tcBorders>
            <w:shd w:val="clear" w:color="auto" w:fill="auto"/>
            <w:noWrap/>
            <w:vAlign w:val="bottom"/>
            <w:hideMark/>
          </w:tcPr>
          <w:p w:rsidR="006A23E3" w:rsidRPr="00EA12CA" w:rsidRDefault="006A23E3" w:rsidP="006A23E3">
            <w:pPr>
              <w:jc w:val="right"/>
              <w:rPr>
                <w:rFonts w:ascii="Arial CYR" w:hAnsi="Arial CYR" w:cs="Arial CYR"/>
                <w:b/>
                <w:bCs/>
                <w:sz w:val="16"/>
                <w:szCs w:val="16"/>
              </w:rPr>
            </w:pPr>
            <w:r w:rsidRPr="00EA12CA">
              <w:rPr>
                <w:rFonts w:ascii="Arial CYR" w:hAnsi="Arial CYR" w:cs="Arial CYR"/>
                <w:b/>
                <w:bCs/>
                <w:sz w:val="16"/>
                <w:szCs w:val="16"/>
              </w:rPr>
              <w:t xml:space="preserve">99,60 </w:t>
            </w:r>
          </w:p>
        </w:tc>
      </w:tr>
      <w:tr w:rsidR="006A23E3" w:rsidRPr="00EA12CA" w:rsidTr="00DC36A2">
        <w:trPr>
          <w:gridAfter w:val="1"/>
          <w:wAfter w:w="232" w:type="dxa"/>
          <w:trHeight w:val="510"/>
        </w:trPr>
        <w:tc>
          <w:tcPr>
            <w:tcW w:w="4344" w:type="dxa"/>
            <w:gridSpan w:val="6"/>
            <w:tcBorders>
              <w:top w:val="nil"/>
              <w:left w:val="single" w:sz="4" w:space="0" w:color="auto"/>
              <w:bottom w:val="single" w:sz="4" w:space="0" w:color="auto"/>
              <w:right w:val="single" w:sz="4" w:space="0" w:color="auto"/>
            </w:tcBorders>
            <w:shd w:val="clear" w:color="auto" w:fill="auto"/>
            <w:vAlign w:val="bottom"/>
            <w:hideMark/>
          </w:tcPr>
          <w:p w:rsidR="006A23E3" w:rsidRPr="00EA12CA" w:rsidRDefault="006A23E3" w:rsidP="006A23E3">
            <w:pPr>
              <w:rPr>
                <w:rFonts w:ascii="Arial CYR" w:hAnsi="Arial CYR" w:cs="Arial CYR"/>
                <w:sz w:val="16"/>
                <w:szCs w:val="16"/>
              </w:rPr>
            </w:pPr>
            <w:r w:rsidRPr="00EA12CA">
              <w:rPr>
                <w:rFonts w:ascii="Arial CYR" w:hAnsi="Arial CYR" w:cs="Arial CYR"/>
                <w:sz w:val="16"/>
                <w:szCs w:val="16"/>
              </w:rPr>
              <w:t>Функционирование высшего должностного лица субъекта РФ и органов местного самоуправления</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6A23E3" w:rsidRPr="00EA12CA" w:rsidRDefault="006A23E3" w:rsidP="006A23E3">
            <w:pPr>
              <w:jc w:val="center"/>
              <w:rPr>
                <w:rFonts w:ascii="Arial CYR" w:hAnsi="Arial CYR" w:cs="Arial CYR"/>
                <w:sz w:val="16"/>
                <w:szCs w:val="16"/>
              </w:rPr>
            </w:pPr>
            <w:r w:rsidRPr="00EA12CA">
              <w:rPr>
                <w:rFonts w:ascii="Arial CYR" w:hAnsi="Arial CYR" w:cs="Arial CYR"/>
                <w:sz w:val="16"/>
                <w:szCs w:val="16"/>
              </w:rPr>
              <w:t>01</w:t>
            </w:r>
          </w:p>
        </w:tc>
        <w:tc>
          <w:tcPr>
            <w:tcW w:w="567" w:type="dxa"/>
            <w:tcBorders>
              <w:top w:val="nil"/>
              <w:left w:val="nil"/>
              <w:bottom w:val="single" w:sz="4" w:space="0" w:color="auto"/>
              <w:right w:val="single" w:sz="4" w:space="0" w:color="auto"/>
            </w:tcBorders>
            <w:shd w:val="clear" w:color="auto" w:fill="auto"/>
            <w:noWrap/>
            <w:vAlign w:val="bottom"/>
            <w:hideMark/>
          </w:tcPr>
          <w:p w:rsidR="006A23E3" w:rsidRPr="00EA12CA" w:rsidRDefault="006A23E3" w:rsidP="006A23E3">
            <w:pPr>
              <w:jc w:val="center"/>
              <w:rPr>
                <w:rFonts w:ascii="Arial CYR" w:hAnsi="Arial CYR" w:cs="Arial CYR"/>
                <w:sz w:val="16"/>
                <w:szCs w:val="16"/>
              </w:rPr>
            </w:pPr>
            <w:r w:rsidRPr="00EA12CA">
              <w:rPr>
                <w:rFonts w:ascii="Arial CYR" w:hAnsi="Arial CYR" w:cs="Arial CYR"/>
                <w:sz w:val="16"/>
                <w:szCs w:val="16"/>
              </w:rPr>
              <w:t>02</w:t>
            </w:r>
          </w:p>
        </w:tc>
        <w:tc>
          <w:tcPr>
            <w:tcW w:w="1842" w:type="dxa"/>
            <w:gridSpan w:val="6"/>
            <w:tcBorders>
              <w:top w:val="nil"/>
              <w:left w:val="nil"/>
              <w:bottom w:val="single" w:sz="4" w:space="0" w:color="auto"/>
              <w:right w:val="single" w:sz="4" w:space="0" w:color="auto"/>
            </w:tcBorders>
            <w:shd w:val="clear" w:color="auto" w:fill="auto"/>
            <w:noWrap/>
            <w:vAlign w:val="bottom"/>
            <w:hideMark/>
          </w:tcPr>
          <w:p w:rsidR="006A23E3" w:rsidRPr="00EA12CA" w:rsidRDefault="006A23E3" w:rsidP="006A23E3">
            <w:pPr>
              <w:jc w:val="right"/>
              <w:rPr>
                <w:rFonts w:ascii="Arial CYR" w:hAnsi="Arial CYR" w:cs="Arial CYR"/>
                <w:sz w:val="16"/>
                <w:szCs w:val="16"/>
              </w:rPr>
            </w:pPr>
            <w:r w:rsidRPr="00EA12CA">
              <w:rPr>
                <w:rFonts w:ascii="Arial CYR" w:hAnsi="Arial CYR" w:cs="Arial CYR"/>
                <w:sz w:val="16"/>
                <w:szCs w:val="16"/>
              </w:rPr>
              <w:t>2 073,70</w:t>
            </w:r>
          </w:p>
        </w:tc>
        <w:tc>
          <w:tcPr>
            <w:tcW w:w="1221" w:type="dxa"/>
            <w:gridSpan w:val="5"/>
            <w:tcBorders>
              <w:top w:val="nil"/>
              <w:left w:val="nil"/>
              <w:bottom w:val="single" w:sz="4" w:space="0" w:color="auto"/>
              <w:right w:val="single" w:sz="4" w:space="0" w:color="auto"/>
            </w:tcBorders>
            <w:shd w:val="clear" w:color="auto" w:fill="auto"/>
            <w:noWrap/>
            <w:vAlign w:val="bottom"/>
            <w:hideMark/>
          </w:tcPr>
          <w:p w:rsidR="006A23E3" w:rsidRPr="00EA12CA" w:rsidRDefault="006A23E3" w:rsidP="006A23E3">
            <w:pPr>
              <w:jc w:val="right"/>
              <w:rPr>
                <w:rFonts w:ascii="Arial CYR" w:hAnsi="Arial CYR" w:cs="Arial CYR"/>
                <w:sz w:val="16"/>
                <w:szCs w:val="16"/>
              </w:rPr>
            </w:pPr>
            <w:r w:rsidRPr="00EA12CA">
              <w:rPr>
                <w:rFonts w:ascii="Arial CYR" w:hAnsi="Arial CYR" w:cs="Arial CYR"/>
                <w:sz w:val="16"/>
                <w:szCs w:val="16"/>
              </w:rPr>
              <w:t>2 073,70</w:t>
            </w:r>
          </w:p>
        </w:tc>
        <w:tc>
          <w:tcPr>
            <w:tcW w:w="1456" w:type="dxa"/>
            <w:gridSpan w:val="4"/>
            <w:tcBorders>
              <w:top w:val="nil"/>
              <w:left w:val="nil"/>
              <w:bottom w:val="single" w:sz="4" w:space="0" w:color="auto"/>
              <w:right w:val="single" w:sz="4" w:space="0" w:color="auto"/>
            </w:tcBorders>
            <w:shd w:val="clear" w:color="auto" w:fill="auto"/>
            <w:noWrap/>
            <w:vAlign w:val="bottom"/>
            <w:hideMark/>
          </w:tcPr>
          <w:p w:rsidR="006A23E3" w:rsidRPr="00EA12CA" w:rsidRDefault="006A23E3" w:rsidP="006A23E3">
            <w:pPr>
              <w:jc w:val="right"/>
              <w:rPr>
                <w:rFonts w:ascii="Arial CYR" w:hAnsi="Arial CYR" w:cs="Arial CYR"/>
                <w:sz w:val="16"/>
                <w:szCs w:val="16"/>
              </w:rPr>
            </w:pPr>
            <w:r w:rsidRPr="00EA12CA">
              <w:rPr>
                <w:rFonts w:ascii="Arial CYR" w:hAnsi="Arial CYR" w:cs="Arial CYR"/>
                <w:sz w:val="16"/>
                <w:szCs w:val="16"/>
              </w:rPr>
              <w:t>0,00</w:t>
            </w:r>
          </w:p>
        </w:tc>
        <w:tc>
          <w:tcPr>
            <w:tcW w:w="867" w:type="dxa"/>
            <w:gridSpan w:val="2"/>
            <w:tcBorders>
              <w:top w:val="nil"/>
              <w:left w:val="nil"/>
              <w:bottom w:val="single" w:sz="4" w:space="0" w:color="auto"/>
              <w:right w:val="single" w:sz="4" w:space="0" w:color="auto"/>
            </w:tcBorders>
            <w:shd w:val="clear" w:color="auto" w:fill="auto"/>
            <w:noWrap/>
            <w:vAlign w:val="bottom"/>
            <w:hideMark/>
          </w:tcPr>
          <w:p w:rsidR="006A23E3" w:rsidRPr="00EA12CA" w:rsidRDefault="006A23E3" w:rsidP="006A23E3">
            <w:pPr>
              <w:jc w:val="right"/>
              <w:rPr>
                <w:rFonts w:ascii="Arial CYR" w:hAnsi="Arial CYR" w:cs="Arial CYR"/>
                <w:sz w:val="16"/>
                <w:szCs w:val="16"/>
              </w:rPr>
            </w:pPr>
            <w:r w:rsidRPr="00EA12CA">
              <w:rPr>
                <w:rFonts w:ascii="Arial CYR" w:hAnsi="Arial CYR" w:cs="Arial CYR"/>
                <w:sz w:val="16"/>
                <w:szCs w:val="16"/>
              </w:rPr>
              <w:t xml:space="preserve">100,00 </w:t>
            </w:r>
          </w:p>
        </w:tc>
      </w:tr>
      <w:tr w:rsidR="006A23E3" w:rsidRPr="00EA12CA" w:rsidTr="00DC36A2">
        <w:trPr>
          <w:gridAfter w:val="1"/>
          <w:wAfter w:w="232" w:type="dxa"/>
          <w:trHeight w:val="510"/>
        </w:trPr>
        <w:tc>
          <w:tcPr>
            <w:tcW w:w="4344" w:type="dxa"/>
            <w:gridSpan w:val="6"/>
            <w:tcBorders>
              <w:top w:val="nil"/>
              <w:left w:val="single" w:sz="4" w:space="0" w:color="auto"/>
              <w:bottom w:val="single" w:sz="4" w:space="0" w:color="auto"/>
              <w:right w:val="single" w:sz="4" w:space="0" w:color="auto"/>
            </w:tcBorders>
            <w:shd w:val="clear" w:color="auto" w:fill="auto"/>
            <w:vAlign w:val="bottom"/>
            <w:hideMark/>
          </w:tcPr>
          <w:p w:rsidR="006A23E3" w:rsidRPr="00EA12CA" w:rsidRDefault="006A23E3" w:rsidP="006A23E3">
            <w:pPr>
              <w:rPr>
                <w:rFonts w:ascii="Arial CYR" w:hAnsi="Arial CYR" w:cs="Arial CYR"/>
                <w:sz w:val="16"/>
                <w:szCs w:val="16"/>
              </w:rPr>
            </w:pPr>
            <w:r w:rsidRPr="00EA12CA">
              <w:rPr>
                <w:rFonts w:ascii="Arial CYR" w:hAnsi="Arial CYR" w:cs="Arial CYR"/>
                <w:sz w:val="16"/>
                <w:szCs w:val="16"/>
              </w:rPr>
              <w:t>Функционирование законодательных органов субъекта РФ, местного самоуправления</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6A23E3" w:rsidRPr="00EA12CA" w:rsidRDefault="006A23E3" w:rsidP="006A23E3">
            <w:pPr>
              <w:jc w:val="center"/>
              <w:rPr>
                <w:rFonts w:ascii="Arial CYR" w:hAnsi="Arial CYR" w:cs="Arial CYR"/>
                <w:sz w:val="16"/>
                <w:szCs w:val="16"/>
              </w:rPr>
            </w:pPr>
            <w:r w:rsidRPr="00EA12CA">
              <w:rPr>
                <w:rFonts w:ascii="Arial CYR" w:hAnsi="Arial CYR" w:cs="Arial CYR"/>
                <w:sz w:val="16"/>
                <w:szCs w:val="16"/>
              </w:rPr>
              <w:t>01</w:t>
            </w:r>
          </w:p>
        </w:tc>
        <w:tc>
          <w:tcPr>
            <w:tcW w:w="567" w:type="dxa"/>
            <w:tcBorders>
              <w:top w:val="nil"/>
              <w:left w:val="nil"/>
              <w:bottom w:val="single" w:sz="4" w:space="0" w:color="auto"/>
              <w:right w:val="single" w:sz="4" w:space="0" w:color="auto"/>
            </w:tcBorders>
            <w:shd w:val="clear" w:color="auto" w:fill="auto"/>
            <w:noWrap/>
            <w:vAlign w:val="bottom"/>
            <w:hideMark/>
          </w:tcPr>
          <w:p w:rsidR="006A23E3" w:rsidRPr="00EA12CA" w:rsidRDefault="006A23E3" w:rsidP="006A23E3">
            <w:pPr>
              <w:jc w:val="center"/>
              <w:rPr>
                <w:rFonts w:ascii="Arial CYR" w:hAnsi="Arial CYR" w:cs="Arial CYR"/>
                <w:sz w:val="16"/>
                <w:szCs w:val="16"/>
              </w:rPr>
            </w:pPr>
            <w:r w:rsidRPr="00EA12CA">
              <w:rPr>
                <w:rFonts w:ascii="Arial CYR" w:hAnsi="Arial CYR" w:cs="Arial CYR"/>
                <w:sz w:val="16"/>
                <w:szCs w:val="16"/>
              </w:rPr>
              <w:t>03</w:t>
            </w:r>
          </w:p>
        </w:tc>
        <w:tc>
          <w:tcPr>
            <w:tcW w:w="1842" w:type="dxa"/>
            <w:gridSpan w:val="6"/>
            <w:tcBorders>
              <w:top w:val="nil"/>
              <w:left w:val="nil"/>
              <w:bottom w:val="single" w:sz="4" w:space="0" w:color="auto"/>
              <w:right w:val="single" w:sz="4" w:space="0" w:color="auto"/>
            </w:tcBorders>
            <w:shd w:val="clear" w:color="auto" w:fill="auto"/>
            <w:noWrap/>
            <w:vAlign w:val="bottom"/>
            <w:hideMark/>
          </w:tcPr>
          <w:p w:rsidR="006A23E3" w:rsidRPr="00EA12CA" w:rsidRDefault="006A23E3" w:rsidP="006A23E3">
            <w:pPr>
              <w:jc w:val="right"/>
              <w:rPr>
                <w:rFonts w:ascii="Arial CYR" w:hAnsi="Arial CYR" w:cs="Arial CYR"/>
                <w:sz w:val="16"/>
                <w:szCs w:val="16"/>
              </w:rPr>
            </w:pPr>
            <w:r w:rsidRPr="00EA12CA">
              <w:rPr>
                <w:rFonts w:ascii="Arial CYR" w:hAnsi="Arial CYR" w:cs="Arial CYR"/>
                <w:sz w:val="16"/>
                <w:szCs w:val="16"/>
              </w:rPr>
              <w:t>10,00</w:t>
            </w:r>
          </w:p>
        </w:tc>
        <w:tc>
          <w:tcPr>
            <w:tcW w:w="1221" w:type="dxa"/>
            <w:gridSpan w:val="5"/>
            <w:tcBorders>
              <w:top w:val="nil"/>
              <w:left w:val="nil"/>
              <w:bottom w:val="single" w:sz="4" w:space="0" w:color="auto"/>
              <w:right w:val="single" w:sz="4" w:space="0" w:color="auto"/>
            </w:tcBorders>
            <w:shd w:val="clear" w:color="auto" w:fill="auto"/>
            <w:noWrap/>
            <w:vAlign w:val="bottom"/>
            <w:hideMark/>
          </w:tcPr>
          <w:p w:rsidR="006A23E3" w:rsidRPr="00EA12CA" w:rsidRDefault="006A23E3" w:rsidP="006A23E3">
            <w:pPr>
              <w:jc w:val="right"/>
              <w:rPr>
                <w:rFonts w:ascii="Arial CYR" w:hAnsi="Arial CYR" w:cs="Arial CYR"/>
                <w:sz w:val="16"/>
                <w:szCs w:val="16"/>
              </w:rPr>
            </w:pPr>
            <w:r w:rsidRPr="00EA12CA">
              <w:rPr>
                <w:rFonts w:ascii="Arial CYR" w:hAnsi="Arial CYR" w:cs="Arial CYR"/>
                <w:sz w:val="16"/>
                <w:szCs w:val="16"/>
              </w:rPr>
              <w:t>10,00</w:t>
            </w:r>
          </w:p>
        </w:tc>
        <w:tc>
          <w:tcPr>
            <w:tcW w:w="1456" w:type="dxa"/>
            <w:gridSpan w:val="4"/>
            <w:tcBorders>
              <w:top w:val="nil"/>
              <w:left w:val="nil"/>
              <w:bottom w:val="single" w:sz="4" w:space="0" w:color="auto"/>
              <w:right w:val="single" w:sz="4" w:space="0" w:color="auto"/>
            </w:tcBorders>
            <w:shd w:val="clear" w:color="auto" w:fill="auto"/>
            <w:noWrap/>
            <w:vAlign w:val="bottom"/>
            <w:hideMark/>
          </w:tcPr>
          <w:p w:rsidR="006A23E3" w:rsidRPr="00EA12CA" w:rsidRDefault="006A23E3" w:rsidP="006A23E3">
            <w:pPr>
              <w:jc w:val="right"/>
              <w:rPr>
                <w:rFonts w:ascii="Arial CYR" w:hAnsi="Arial CYR" w:cs="Arial CYR"/>
                <w:sz w:val="16"/>
                <w:szCs w:val="16"/>
              </w:rPr>
            </w:pPr>
            <w:r w:rsidRPr="00EA12CA">
              <w:rPr>
                <w:rFonts w:ascii="Arial CYR" w:hAnsi="Arial CYR" w:cs="Arial CYR"/>
                <w:sz w:val="16"/>
                <w:szCs w:val="16"/>
              </w:rPr>
              <w:t>0,00</w:t>
            </w:r>
          </w:p>
        </w:tc>
        <w:tc>
          <w:tcPr>
            <w:tcW w:w="867" w:type="dxa"/>
            <w:gridSpan w:val="2"/>
            <w:tcBorders>
              <w:top w:val="nil"/>
              <w:left w:val="nil"/>
              <w:bottom w:val="single" w:sz="4" w:space="0" w:color="auto"/>
              <w:right w:val="single" w:sz="4" w:space="0" w:color="auto"/>
            </w:tcBorders>
            <w:shd w:val="clear" w:color="auto" w:fill="auto"/>
            <w:noWrap/>
            <w:vAlign w:val="bottom"/>
            <w:hideMark/>
          </w:tcPr>
          <w:p w:rsidR="006A23E3" w:rsidRPr="00EA12CA" w:rsidRDefault="006A23E3" w:rsidP="006A23E3">
            <w:pPr>
              <w:jc w:val="right"/>
              <w:rPr>
                <w:rFonts w:ascii="Arial CYR" w:hAnsi="Arial CYR" w:cs="Arial CYR"/>
                <w:sz w:val="16"/>
                <w:szCs w:val="16"/>
              </w:rPr>
            </w:pPr>
            <w:r w:rsidRPr="00EA12CA">
              <w:rPr>
                <w:rFonts w:ascii="Arial CYR" w:hAnsi="Arial CYR" w:cs="Arial CYR"/>
                <w:sz w:val="16"/>
                <w:szCs w:val="16"/>
              </w:rPr>
              <w:t xml:space="preserve">100,00 </w:t>
            </w:r>
          </w:p>
        </w:tc>
      </w:tr>
      <w:tr w:rsidR="006A23E3" w:rsidRPr="00EA12CA" w:rsidTr="00DC36A2">
        <w:trPr>
          <w:gridAfter w:val="1"/>
          <w:wAfter w:w="232" w:type="dxa"/>
          <w:trHeight w:val="750"/>
        </w:trPr>
        <w:tc>
          <w:tcPr>
            <w:tcW w:w="4344" w:type="dxa"/>
            <w:gridSpan w:val="6"/>
            <w:tcBorders>
              <w:top w:val="nil"/>
              <w:left w:val="single" w:sz="4" w:space="0" w:color="auto"/>
              <w:bottom w:val="single" w:sz="4" w:space="0" w:color="auto"/>
              <w:right w:val="single" w:sz="4" w:space="0" w:color="auto"/>
            </w:tcBorders>
            <w:shd w:val="clear" w:color="auto" w:fill="auto"/>
            <w:vAlign w:val="bottom"/>
            <w:hideMark/>
          </w:tcPr>
          <w:p w:rsidR="006A23E3" w:rsidRPr="00EA12CA" w:rsidRDefault="006A23E3" w:rsidP="006A23E3">
            <w:pPr>
              <w:rPr>
                <w:rFonts w:ascii="Arial CYR" w:hAnsi="Arial CYR" w:cs="Arial CYR"/>
                <w:sz w:val="16"/>
                <w:szCs w:val="16"/>
              </w:rPr>
            </w:pPr>
            <w:r w:rsidRPr="00EA12CA">
              <w:rPr>
                <w:rFonts w:ascii="Arial CYR" w:hAnsi="Arial CYR" w:cs="Arial CYR"/>
                <w:sz w:val="16"/>
                <w:szCs w:val="16"/>
              </w:rPr>
              <w:t>Функционирование Правительства РФ, высших органов исполнительной власти субъектов РФ, местных администраций</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6A23E3" w:rsidRPr="00EA12CA" w:rsidRDefault="006A23E3" w:rsidP="006A23E3">
            <w:pPr>
              <w:jc w:val="center"/>
              <w:rPr>
                <w:rFonts w:ascii="Arial CYR" w:hAnsi="Arial CYR" w:cs="Arial CYR"/>
                <w:sz w:val="16"/>
                <w:szCs w:val="16"/>
              </w:rPr>
            </w:pPr>
            <w:r w:rsidRPr="00EA12CA">
              <w:rPr>
                <w:rFonts w:ascii="Arial CYR" w:hAnsi="Arial CYR" w:cs="Arial CYR"/>
                <w:sz w:val="16"/>
                <w:szCs w:val="16"/>
              </w:rPr>
              <w:t>01</w:t>
            </w:r>
          </w:p>
        </w:tc>
        <w:tc>
          <w:tcPr>
            <w:tcW w:w="567" w:type="dxa"/>
            <w:tcBorders>
              <w:top w:val="nil"/>
              <w:left w:val="nil"/>
              <w:bottom w:val="single" w:sz="4" w:space="0" w:color="auto"/>
              <w:right w:val="single" w:sz="4" w:space="0" w:color="auto"/>
            </w:tcBorders>
            <w:shd w:val="clear" w:color="auto" w:fill="auto"/>
            <w:noWrap/>
            <w:vAlign w:val="bottom"/>
            <w:hideMark/>
          </w:tcPr>
          <w:p w:rsidR="006A23E3" w:rsidRPr="00EA12CA" w:rsidRDefault="006A23E3" w:rsidP="006A23E3">
            <w:pPr>
              <w:jc w:val="center"/>
              <w:rPr>
                <w:rFonts w:ascii="Arial CYR" w:hAnsi="Arial CYR" w:cs="Arial CYR"/>
                <w:sz w:val="16"/>
                <w:szCs w:val="16"/>
              </w:rPr>
            </w:pPr>
            <w:r w:rsidRPr="00EA12CA">
              <w:rPr>
                <w:rFonts w:ascii="Arial CYR" w:hAnsi="Arial CYR" w:cs="Arial CYR"/>
                <w:sz w:val="16"/>
                <w:szCs w:val="16"/>
              </w:rPr>
              <w:t>04</w:t>
            </w:r>
          </w:p>
        </w:tc>
        <w:tc>
          <w:tcPr>
            <w:tcW w:w="1842" w:type="dxa"/>
            <w:gridSpan w:val="6"/>
            <w:tcBorders>
              <w:top w:val="nil"/>
              <w:left w:val="nil"/>
              <w:bottom w:val="single" w:sz="4" w:space="0" w:color="auto"/>
              <w:right w:val="single" w:sz="4" w:space="0" w:color="auto"/>
            </w:tcBorders>
            <w:shd w:val="clear" w:color="auto" w:fill="auto"/>
            <w:noWrap/>
            <w:vAlign w:val="bottom"/>
            <w:hideMark/>
          </w:tcPr>
          <w:p w:rsidR="006A23E3" w:rsidRPr="00EA12CA" w:rsidRDefault="006A23E3" w:rsidP="006A23E3">
            <w:pPr>
              <w:jc w:val="right"/>
              <w:rPr>
                <w:rFonts w:ascii="Arial CYR" w:hAnsi="Arial CYR" w:cs="Arial CYR"/>
                <w:sz w:val="16"/>
                <w:szCs w:val="16"/>
              </w:rPr>
            </w:pPr>
            <w:r w:rsidRPr="00EA12CA">
              <w:rPr>
                <w:rFonts w:ascii="Arial CYR" w:hAnsi="Arial CYR" w:cs="Arial CYR"/>
                <w:sz w:val="16"/>
                <w:szCs w:val="16"/>
              </w:rPr>
              <w:t>14 434,70</w:t>
            </w:r>
          </w:p>
        </w:tc>
        <w:tc>
          <w:tcPr>
            <w:tcW w:w="1221" w:type="dxa"/>
            <w:gridSpan w:val="5"/>
            <w:tcBorders>
              <w:top w:val="nil"/>
              <w:left w:val="nil"/>
              <w:bottom w:val="single" w:sz="4" w:space="0" w:color="auto"/>
              <w:right w:val="single" w:sz="4" w:space="0" w:color="auto"/>
            </w:tcBorders>
            <w:shd w:val="clear" w:color="auto" w:fill="auto"/>
            <w:noWrap/>
            <w:vAlign w:val="bottom"/>
            <w:hideMark/>
          </w:tcPr>
          <w:p w:rsidR="006A23E3" w:rsidRPr="00EA12CA" w:rsidRDefault="006A23E3" w:rsidP="006A23E3">
            <w:pPr>
              <w:jc w:val="right"/>
              <w:rPr>
                <w:rFonts w:ascii="Arial CYR" w:hAnsi="Arial CYR" w:cs="Arial CYR"/>
                <w:sz w:val="16"/>
                <w:szCs w:val="16"/>
              </w:rPr>
            </w:pPr>
            <w:r w:rsidRPr="00EA12CA">
              <w:rPr>
                <w:rFonts w:ascii="Arial CYR" w:hAnsi="Arial CYR" w:cs="Arial CYR"/>
                <w:sz w:val="16"/>
                <w:szCs w:val="16"/>
              </w:rPr>
              <w:t>14 409,70</w:t>
            </w:r>
          </w:p>
        </w:tc>
        <w:tc>
          <w:tcPr>
            <w:tcW w:w="1456" w:type="dxa"/>
            <w:gridSpan w:val="4"/>
            <w:tcBorders>
              <w:top w:val="nil"/>
              <w:left w:val="nil"/>
              <w:bottom w:val="single" w:sz="4" w:space="0" w:color="auto"/>
              <w:right w:val="single" w:sz="4" w:space="0" w:color="auto"/>
            </w:tcBorders>
            <w:shd w:val="clear" w:color="auto" w:fill="auto"/>
            <w:noWrap/>
            <w:vAlign w:val="bottom"/>
            <w:hideMark/>
          </w:tcPr>
          <w:p w:rsidR="006A23E3" w:rsidRPr="00EA12CA" w:rsidRDefault="006A23E3" w:rsidP="006A23E3">
            <w:pPr>
              <w:jc w:val="right"/>
              <w:rPr>
                <w:rFonts w:ascii="Arial CYR" w:hAnsi="Arial CYR" w:cs="Arial CYR"/>
                <w:sz w:val="16"/>
                <w:szCs w:val="16"/>
              </w:rPr>
            </w:pPr>
            <w:r w:rsidRPr="00EA12CA">
              <w:rPr>
                <w:rFonts w:ascii="Arial CYR" w:hAnsi="Arial CYR" w:cs="Arial CYR"/>
                <w:sz w:val="16"/>
                <w:szCs w:val="16"/>
              </w:rPr>
              <w:t>25,00</w:t>
            </w:r>
          </w:p>
        </w:tc>
        <w:tc>
          <w:tcPr>
            <w:tcW w:w="867" w:type="dxa"/>
            <w:gridSpan w:val="2"/>
            <w:tcBorders>
              <w:top w:val="nil"/>
              <w:left w:val="nil"/>
              <w:bottom w:val="single" w:sz="4" w:space="0" w:color="auto"/>
              <w:right w:val="single" w:sz="4" w:space="0" w:color="auto"/>
            </w:tcBorders>
            <w:shd w:val="clear" w:color="auto" w:fill="auto"/>
            <w:noWrap/>
            <w:vAlign w:val="bottom"/>
            <w:hideMark/>
          </w:tcPr>
          <w:p w:rsidR="006A23E3" w:rsidRPr="00EA12CA" w:rsidRDefault="006A23E3" w:rsidP="006A23E3">
            <w:pPr>
              <w:jc w:val="right"/>
              <w:rPr>
                <w:rFonts w:ascii="Arial CYR" w:hAnsi="Arial CYR" w:cs="Arial CYR"/>
                <w:sz w:val="16"/>
                <w:szCs w:val="16"/>
              </w:rPr>
            </w:pPr>
            <w:r w:rsidRPr="00EA12CA">
              <w:rPr>
                <w:rFonts w:ascii="Arial CYR" w:hAnsi="Arial CYR" w:cs="Arial CYR"/>
                <w:sz w:val="16"/>
                <w:szCs w:val="16"/>
              </w:rPr>
              <w:t xml:space="preserve">99,80 </w:t>
            </w:r>
          </w:p>
        </w:tc>
      </w:tr>
      <w:tr w:rsidR="006A23E3" w:rsidRPr="00EA12CA" w:rsidTr="00DC36A2">
        <w:trPr>
          <w:gridAfter w:val="1"/>
          <w:wAfter w:w="232" w:type="dxa"/>
          <w:trHeight w:val="255"/>
        </w:trPr>
        <w:tc>
          <w:tcPr>
            <w:tcW w:w="4344" w:type="dxa"/>
            <w:gridSpan w:val="6"/>
            <w:tcBorders>
              <w:top w:val="nil"/>
              <w:left w:val="single" w:sz="4" w:space="0" w:color="auto"/>
              <w:bottom w:val="single" w:sz="4" w:space="0" w:color="auto"/>
              <w:right w:val="single" w:sz="4" w:space="0" w:color="auto"/>
            </w:tcBorders>
            <w:shd w:val="clear" w:color="auto" w:fill="auto"/>
            <w:vAlign w:val="bottom"/>
            <w:hideMark/>
          </w:tcPr>
          <w:p w:rsidR="006A23E3" w:rsidRPr="00EA12CA" w:rsidRDefault="006A23E3" w:rsidP="006A23E3">
            <w:pPr>
              <w:rPr>
                <w:rFonts w:ascii="Arial CYR" w:hAnsi="Arial CYR" w:cs="Arial CYR"/>
                <w:sz w:val="16"/>
                <w:szCs w:val="16"/>
              </w:rPr>
            </w:pPr>
            <w:r w:rsidRPr="00EA12CA">
              <w:rPr>
                <w:rFonts w:ascii="Arial CYR" w:hAnsi="Arial CYR" w:cs="Arial CYR"/>
                <w:sz w:val="16"/>
                <w:szCs w:val="16"/>
              </w:rPr>
              <w:t>Обеспечение проведения выборов и референдумов</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6A23E3" w:rsidRPr="00EA12CA" w:rsidRDefault="006A23E3" w:rsidP="006A23E3">
            <w:pPr>
              <w:jc w:val="center"/>
              <w:rPr>
                <w:rFonts w:ascii="Arial CYR" w:hAnsi="Arial CYR" w:cs="Arial CYR"/>
                <w:sz w:val="16"/>
                <w:szCs w:val="16"/>
              </w:rPr>
            </w:pPr>
            <w:r w:rsidRPr="00EA12CA">
              <w:rPr>
                <w:rFonts w:ascii="Arial CYR" w:hAnsi="Arial CYR" w:cs="Arial CYR"/>
                <w:sz w:val="16"/>
                <w:szCs w:val="16"/>
              </w:rPr>
              <w:t>01</w:t>
            </w:r>
          </w:p>
        </w:tc>
        <w:tc>
          <w:tcPr>
            <w:tcW w:w="567" w:type="dxa"/>
            <w:tcBorders>
              <w:top w:val="nil"/>
              <w:left w:val="nil"/>
              <w:bottom w:val="single" w:sz="4" w:space="0" w:color="auto"/>
              <w:right w:val="single" w:sz="4" w:space="0" w:color="auto"/>
            </w:tcBorders>
            <w:shd w:val="clear" w:color="auto" w:fill="auto"/>
            <w:noWrap/>
            <w:vAlign w:val="bottom"/>
            <w:hideMark/>
          </w:tcPr>
          <w:p w:rsidR="006A23E3" w:rsidRPr="00EA12CA" w:rsidRDefault="006A23E3" w:rsidP="006A23E3">
            <w:pPr>
              <w:jc w:val="center"/>
              <w:rPr>
                <w:rFonts w:ascii="Arial CYR" w:hAnsi="Arial CYR" w:cs="Arial CYR"/>
                <w:sz w:val="16"/>
                <w:szCs w:val="16"/>
              </w:rPr>
            </w:pPr>
            <w:r w:rsidRPr="00EA12CA">
              <w:rPr>
                <w:rFonts w:ascii="Arial CYR" w:hAnsi="Arial CYR" w:cs="Arial CYR"/>
                <w:sz w:val="16"/>
                <w:szCs w:val="16"/>
              </w:rPr>
              <w:t>07</w:t>
            </w:r>
          </w:p>
        </w:tc>
        <w:tc>
          <w:tcPr>
            <w:tcW w:w="1842" w:type="dxa"/>
            <w:gridSpan w:val="6"/>
            <w:tcBorders>
              <w:top w:val="nil"/>
              <w:left w:val="nil"/>
              <w:bottom w:val="single" w:sz="4" w:space="0" w:color="auto"/>
              <w:right w:val="single" w:sz="4" w:space="0" w:color="auto"/>
            </w:tcBorders>
            <w:shd w:val="clear" w:color="auto" w:fill="auto"/>
            <w:noWrap/>
            <w:vAlign w:val="bottom"/>
            <w:hideMark/>
          </w:tcPr>
          <w:p w:rsidR="006A23E3" w:rsidRPr="00EA12CA" w:rsidRDefault="006A23E3" w:rsidP="006A23E3">
            <w:pPr>
              <w:jc w:val="right"/>
              <w:rPr>
                <w:rFonts w:ascii="Arial CYR" w:hAnsi="Arial CYR" w:cs="Arial CYR"/>
                <w:sz w:val="16"/>
                <w:szCs w:val="16"/>
              </w:rPr>
            </w:pPr>
            <w:r w:rsidRPr="00EA12CA">
              <w:rPr>
                <w:rFonts w:ascii="Arial CYR" w:hAnsi="Arial CYR" w:cs="Arial CYR"/>
                <w:sz w:val="16"/>
                <w:szCs w:val="16"/>
              </w:rPr>
              <w:t>554,40</w:t>
            </w:r>
          </w:p>
        </w:tc>
        <w:tc>
          <w:tcPr>
            <w:tcW w:w="1221" w:type="dxa"/>
            <w:gridSpan w:val="5"/>
            <w:tcBorders>
              <w:top w:val="nil"/>
              <w:left w:val="nil"/>
              <w:bottom w:val="single" w:sz="4" w:space="0" w:color="auto"/>
              <w:right w:val="single" w:sz="4" w:space="0" w:color="auto"/>
            </w:tcBorders>
            <w:shd w:val="clear" w:color="auto" w:fill="auto"/>
            <w:noWrap/>
            <w:vAlign w:val="bottom"/>
            <w:hideMark/>
          </w:tcPr>
          <w:p w:rsidR="006A23E3" w:rsidRPr="00EA12CA" w:rsidRDefault="006A23E3" w:rsidP="006A23E3">
            <w:pPr>
              <w:jc w:val="right"/>
              <w:rPr>
                <w:rFonts w:ascii="Arial CYR" w:hAnsi="Arial CYR" w:cs="Arial CYR"/>
                <w:sz w:val="16"/>
                <w:szCs w:val="16"/>
              </w:rPr>
            </w:pPr>
            <w:r w:rsidRPr="00EA12CA">
              <w:rPr>
                <w:rFonts w:ascii="Arial CYR" w:hAnsi="Arial CYR" w:cs="Arial CYR"/>
                <w:sz w:val="16"/>
                <w:szCs w:val="16"/>
              </w:rPr>
              <w:t>554,40</w:t>
            </w:r>
          </w:p>
        </w:tc>
        <w:tc>
          <w:tcPr>
            <w:tcW w:w="1456" w:type="dxa"/>
            <w:gridSpan w:val="4"/>
            <w:tcBorders>
              <w:top w:val="nil"/>
              <w:left w:val="nil"/>
              <w:bottom w:val="single" w:sz="4" w:space="0" w:color="auto"/>
              <w:right w:val="single" w:sz="4" w:space="0" w:color="auto"/>
            </w:tcBorders>
            <w:shd w:val="clear" w:color="auto" w:fill="auto"/>
            <w:noWrap/>
            <w:vAlign w:val="bottom"/>
            <w:hideMark/>
          </w:tcPr>
          <w:p w:rsidR="006A23E3" w:rsidRPr="00EA12CA" w:rsidRDefault="006A23E3" w:rsidP="006A23E3">
            <w:pPr>
              <w:jc w:val="right"/>
              <w:rPr>
                <w:rFonts w:ascii="Arial CYR" w:hAnsi="Arial CYR" w:cs="Arial CYR"/>
                <w:sz w:val="16"/>
                <w:szCs w:val="16"/>
              </w:rPr>
            </w:pPr>
            <w:r w:rsidRPr="00EA12CA">
              <w:rPr>
                <w:rFonts w:ascii="Arial CYR" w:hAnsi="Arial CYR" w:cs="Arial CYR"/>
                <w:sz w:val="16"/>
                <w:szCs w:val="16"/>
              </w:rPr>
              <w:t>0,00</w:t>
            </w:r>
          </w:p>
        </w:tc>
        <w:tc>
          <w:tcPr>
            <w:tcW w:w="867" w:type="dxa"/>
            <w:gridSpan w:val="2"/>
            <w:tcBorders>
              <w:top w:val="nil"/>
              <w:left w:val="nil"/>
              <w:bottom w:val="single" w:sz="4" w:space="0" w:color="auto"/>
              <w:right w:val="single" w:sz="4" w:space="0" w:color="auto"/>
            </w:tcBorders>
            <w:shd w:val="clear" w:color="auto" w:fill="auto"/>
            <w:noWrap/>
            <w:vAlign w:val="bottom"/>
            <w:hideMark/>
          </w:tcPr>
          <w:p w:rsidR="006A23E3" w:rsidRPr="00EA12CA" w:rsidRDefault="006A23E3" w:rsidP="006A23E3">
            <w:pPr>
              <w:jc w:val="right"/>
              <w:rPr>
                <w:rFonts w:ascii="Arial CYR" w:hAnsi="Arial CYR" w:cs="Arial CYR"/>
                <w:sz w:val="16"/>
                <w:szCs w:val="16"/>
              </w:rPr>
            </w:pPr>
            <w:r w:rsidRPr="00EA12CA">
              <w:rPr>
                <w:rFonts w:ascii="Arial CYR" w:hAnsi="Arial CYR" w:cs="Arial CYR"/>
                <w:sz w:val="16"/>
                <w:szCs w:val="16"/>
              </w:rPr>
              <w:t xml:space="preserve">100,00 </w:t>
            </w:r>
          </w:p>
        </w:tc>
      </w:tr>
      <w:tr w:rsidR="006A23E3" w:rsidRPr="00EA12CA" w:rsidTr="00DC36A2">
        <w:trPr>
          <w:gridAfter w:val="1"/>
          <w:wAfter w:w="232" w:type="dxa"/>
          <w:trHeight w:val="255"/>
        </w:trPr>
        <w:tc>
          <w:tcPr>
            <w:tcW w:w="4344" w:type="dxa"/>
            <w:gridSpan w:val="6"/>
            <w:tcBorders>
              <w:top w:val="nil"/>
              <w:left w:val="single" w:sz="4" w:space="0" w:color="auto"/>
              <w:bottom w:val="single" w:sz="4" w:space="0" w:color="auto"/>
              <w:right w:val="single" w:sz="4" w:space="0" w:color="auto"/>
            </w:tcBorders>
            <w:shd w:val="clear" w:color="auto" w:fill="auto"/>
            <w:vAlign w:val="bottom"/>
            <w:hideMark/>
          </w:tcPr>
          <w:p w:rsidR="006A23E3" w:rsidRPr="00EA12CA" w:rsidRDefault="006A23E3" w:rsidP="006A23E3">
            <w:pPr>
              <w:rPr>
                <w:rFonts w:ascii="Arial CYR" w:hAnsi="Arial CYR" w:cs="Arial CYR"/>
                <w:sz w:val="16"/>
                <w:szCs w:val="16"/>
              </w:rPr>
            </w:pPr>
            <w:r w:rsidRPr="00EA12CA">
              <w:rPr>
                <w:rFonts w:ascii="Arial CYR" w:hAnsi="Arial CYR" w:cs="Arial CYR"/>
                <w:sz w:val="16"/>
                <w:szCs w:val="16"/>
              </w:rPr>
              <w:t>Резервные фонды</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6A23E3" w:rsidRPr="00EA12CA" w:rsidRDefault="006A23E3" w:rsidP="006A23E3">
            <w:pPr>
              <w:jc w:val="center"/>
              <w:rPr>
                <w:rFonts w:ascii="Arial CYR" w:hAnsi="Arial CYR" w:cs="Arial CYR"/>
                <w:sz w:val="16"/>
                <w:szCs w:val="16"/>
              </w:rPr>
            </w:pPr>
            <w:r w:rsidRPr="00EA12CA">
              <w:rPr>
                <w:rFonts w:ascii="Arial CYR" w:hAnsi="Arial CYR" w:cs="Arial CYR"/>
                <w:sz w:val="16"/>
                <w:szCs w:val="16"/>
              </w:rPr>
              <w:t>01</w:t>
            </w:r>
          </w:p>
        </w:tc>
        <w:tc>
          <w:tcPr>
            <w:tcW w:w="567" w:type="dxa"/>
            <w:tcBorders>
              <w:top w:val="nil"/>
              <w:left w:val="nil"/>
              <w:bottom w:val="single" w:sz="4" w:space="0" w:color="auto"/>
              <w:right w:val="single" w:sz="4" w:space="0" w:color="auto"/>
            </w:tcBorders>
            <w:shd w:val="clear" w:color="auto" w:fill="auto"/>
            <w:noWrap/>
            <w:vAlign w:val="bottom"/>
            <w:hideMark/>
          </w:tcPr>
          <w:p w:rsidR="006A23E3" w:rsidRPr="00EA12CA" w:rsidRDefault="006A23E3" w:rsidP="006A23E3">
            <w:pPr>
              <w:jc w:val="center"/>
              <w:rPr>
                <w:rFonts w:ascii="Arial CYR" w:hAnsi="Arial CYR" w:cs="Arial CYR"/>
                <w:sz w:val="16"/>
                <w:szCs w:val="16"/>
              </w:rPr>
            </w:pPr>
            <w:r w:rsidRPr="00EA12CA">
              <w:rPr>
                <w:rFonts w:ascii="Arial CYR" w:hAnsi="Arial CYR" w:cs="Arial CYR"/>
                <w:sz w:val="16"/>
                <w:szCs w:val="16"/>
              </w:rPr>
              <w:t>11</w:t>
            </w:r>
          </w:p>
        </w:tc>
        <w:tc>
          <w:tcPr>
            <w:tcW w:w="1842" w:type="dxa"/>
            <w:gridSpan w:val="6"/>
            <w:tcBorders>
              <w:top w:val="nil"/>
              <w:left w:val="nil"/>
              <w:bottom w:val="single" w:sz="4" w:space="0" w:color="auto"/>
              <w:right w:val="single" w:sz="4" w:space="0" w:color="auto"/>
            </w:tcBorders>
            <w:shd w:val="clear" w:color="auto" w:fill="auto"/>
            <w:noWrap/>
            <w:vAlign w:val="bottom"/>
            <w:hideMark/>
          </w:tcPr>
          <w:p w:rsidR="006A23E3" w:rsidRPr="00EA12CA" w:rsidRDefault="006A23E3" w:rsidP="006A23E3">
            <w:pPr>
              <w:jc w:val="right"/>
              <w:rPr>
                <w:rFonts w:ascii="Arial CYR" w:hAnsi="Arial CYR" w:cs="Arial CYR"/>
                <w:sz w:val="16"/>
                <w:szCs w:val="16"/>
              </w:rPr>
            </w:pPr>
            <w:r w:rsidRPr="00EA12CA">
              <w:rPr>
                <w:rFonts w:ascii="Arial CYR" w:hAnsi="Arial CYR" w:cs="Arial CYR"/>
                <w:sz w:val="16"/>
                <w:szCs w:val="16"/>
              </w:rPr>
              <w:t>40,00</w:t>
            </w:r>
          </w:p>
        </w:tc>
        <w:tc>
          <w:tcPr>
            <w:tcW w:w="1221" w:type="dxa"/>
            <w:gridSpan w:val="5"/>
            <w:tcBorders>
              <w:top w:val="nil"/>
              <w:left w:val="nil"/>
              <w:bottom w:val="single" w:sz="4" w:space="0" w:color="auto"/>
              <w:right w:val="single" w:sz="4" w:space="0" w:color="auto"/>
            </w:tcBorders>
            <w:shd w:val="clear" w:color="auto" w:fill="auto"/>
            <w:noWrap/>
            <w:vAlign w:val="bottom"/>
            <w:hideMark/>
          </w:tcPr>
          <w:p w:rsidR="006A23E3" w:rsidRPr="00EA12CA" w:rsidRDefault="006A23E3" w:rsidP="006A23E3">
            <w:pPr>
              <w:jc w:val="right"/>
              <w:rPr>
                <w:rFonts w:ascii="Arial CYR" w:hAnsi="Arial CYR" w:cs="Arial CYR"/>
                <w:sz w:val="16"/>
                <w:szCs w:val="16"/>
              </w:rPr>
            </w:pPr>
            <w:r w:rsidRPr="00EA12CA">
              <w:rPr>
                <w:rFonts w:ascii="Arial CYR" w:hAnsi="Arial CYR" w:cs="Arial CYR"/>
                <w:sz w:val="16"/>
                <w:szCs w:val="16"/>
              </w:rPr>
              <w:t>0,00</w:t>
            </w:r>
          </w:p>
        </w:tc>
        <w:tc>
          <w:tcPr>
            <w:tcW w:w="1456" w:type="dxa"/>
            <w:gridSpan w:val="4"/>
            <w:tcBorders>
              <w:top w:val="nil"/>
              <w:left w:val="nil"/>
              <w:bottom w:val="single" w:sz="4" w:space="0" w:color="auto"/>
              <w:right w:val="single" w:sz="4" w:space="0" w:color="auto"/>
            </w:tcBorders>
            <w:shd w:val="clear" w:color="auto" w:fill="auto"/>
            <w:noWrap/>
            <w:vAlign w:val="bottom"/>
            <w:hideMark/>
          </w:tcPr>
          <w:p w:rsidR="006A23E3" w:rsidRPr="00EA12CA" w:rsidRDefault="006A23E3" w:rsidP="006A23E3">
            <w:pPr>
              <w:jc w:val="right"/>
              <w:rPr>
                <w:rFonts w:ascii="Arial CYR" w:hAnsi="Arial CYR" w:cs="Arial CYR"/>
                <w:sz w:val="16"/>
                <w:szCs w:val="16"/>
              </w:rPr>
            </w:pPr>
            <w:r w:rsidRPr="00EA12CA">
              <w:rPr>
                <w:rFonts w:ascii="Arial CYR" w:hAnsi="Arial CYR" w:cs="Arial CYR"/>
                <w:sz w:val="16"/>
                <w:szCs w:val="16"/>
              </w:rPr>
              <w:t>40,00</w:t>
            </w:r>
          </w:p>
        </w:tc>
        <w:tc>
          <w:tcPr>
            <w:tcW w:w="867" w:type="dxa"/>
            <w:gridSpan w:val="2"/>
            <w:tcBorders>
              <w:top w:val="nil"/>
              <w:left w:val="nil"/>
              <w:bottom w:val="single" w:sz="4" w:space="0" w:color="auto"/>
              <w:right w:val="single" w:sz="4" w:space="0" w:color="auto"/>
            </w:tcBorders>
            <w:shd w:val="clear" w:color="auto" w:fill="auto"/>
            <w:noWrap/>
            <w:vAlign w:val="bottom"/>
            <w:hideMark/>
          </w:tcPr>
          <w:p w:rsidR="006A23E3" w:rsidRPr="00EA12CA" w:rsidRDefault="006A23E3" w:rsidP="006A23E3">
            <w:pPr>
              <w:jc w:val="right"/>
              <w:rPr>
                <w:rFonts w:ascii="Arial CYR" w:hAnsi="Arial CYR" w:cs="Arial CYR"/>
                <w:sz w:val="16"/>
                <w:szCs w:val="16"/>
              </w:rPr>
            </w:pPr>
            <w:r w:rsidRPr="00EA12CA">
              <w:rPr>
                <w:rFonts w:ascii="Arial CYR" w:hAnsi="Arial CYR" w:cs="Arial CYR"/>
                <w:sz w:val="16"/>
                <w:szCs w:val="16"/>
              </w:rPr>
              <w:t xml:space="preserve">0,00 </w:t>
            </w:r>
          </w:p>
        </w:tc>
      </w:tr>
      <w:tr w:rsidR="006A23E3" w:rsidRPr="00EA12CA" w:rsidTr="00DC36A2">
        <w:trPr>
          <w:gridAfter w:val="1"/>
          <w:wAfter w:w="232" w:type="dxa"/>
          <w:trHeight w:val="255"/>
        </w:trPr>
        <w:tc>
          <w:tcPr>
            <w:tcW w:w="4344" w:type="dxa"/>
            <w:gridSpan w:val="6"/>
            <w:tcBorders>
              <w:top w:val="nil"/>
              <w:left w:val="single" w:sz="4" w:space="0" w:color="auto"/>
              <w:bottom w:val="nil"/>
              <w:right w:val="single" w:sz="4" w:space="0" w:color="auto"/>
            </w:tcBorders>
            <w:shd w:val="clear" w:color="auto" w:fill="auto"/>
            <w:vAlign w:val="bottom"/>
            <w:hideMark/>
          </w:tcPr>
          <w:p w:rsidR="006A23E3" w:rsidRPr="00EA12CA" w:rsidRDefault="006A23E3" w:rsidP="006A23E3">
            <w:pPr>
              <w:rPr>
                <w:rFonts w:ascii="Arial CYR" w:hAnsi="Arial CYR" w:cs="Arial CYR"/>
                <w:sz w:val="16"/>
                <w:szCs w:val="16"/>
              </w:rPr>
            </w:pPr>
            <w:r w:rsidRPr="00EA12CA">
              <w:rPr>
                <w:rFonts w:ascii="Arial CYR" w:hAnsi="Arial CYR" w:cs="Arial CYR"/>
                <w:sz w:val="16"/>
                <w:szCs w:val="16"/>
              </w:rPr>
              <w:t>Другие общегосударственные расходы</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6A23E3" w:rsidRPr="00EA12CA" w:rsidRDefault="006A23E3" w:rsidP="006A23E3">
            <w:pPr>
              <w:jc w:val="center"/>
              <w:rPr>
                <w:rFonts w:ascii="Arial CYR" w:hAnsi="Arial CYR" w:cs="Arial CYR"/>
                <w:sz w:val="16"/>
                <w:szCs w:val="16"/>
              </w:rPr>
            </w:pPr>
            <w:r w:rsidRPr="00EA12CA">
              <w:rPr>
                <w:rFonts w:ascii="Arial CYR" w:hAnsi="Arial CYR" w:cs="Arial CYR"/>
                <w:sz w:val="16"/>
                <w:szCs w:val="16"/>
              </w:rPr>
              <w:t>01</w:t>
            </w:r>
          </w:p>
        </w:tc>
        <w:tc>
          <w:tcPr>
            <w:tcW w:w="567" w:type="dxa"/>
            <w:tcBorders>
              <w:top w:val="nil"/>
              <w:left w:val="nil"/>
              <w:bottom w:val="single" w:sz="4" w:space="0" w:color="auto"/>
              <w:right w:val="single" w:sz="4" w:space="0" w:color="auto"/>
            </w:tcBorders>
            <w:shd w:val="clear" w:color="auto" w:fill="auto"/>
            <w:noWrap/>
            <w:vAlign w:val="bottom"/>
            <w:hideMark/>
          </w:tcPr>
          <w:p w:rsidR="006A23E3" w:rsidRPr="00EA12CA" w:rsidRDefault="006A23E3" w:rsidP="006A23E3">
            <w:pPr>
              <w:jc w:val="center"/>
              <w:rPr>
                <w:rFonts w:ascii="Arial CYR" w:hAnsi="Arial CYR" w:cs="Arial CYR"/>
                <w:sz w:val="16"/>
                <w:szCs w:val="16"/>
              </w:rPr>
            </w:pPr>
            <w:r w:rsidRPr="00EA12CA">
              <w:rPr>
                <w:rFonts w:ascii="Arial CYR" w:hAnsi="Arial CYR" w:cs="Arial CYR"/>
                <w:sz w:val="16"/>
                <w:szCs w:val="16"/>
              </w:rPr>
              <w:t>13</w:t>
            </w:r>
          </w:p>
        </w:tc>
        <w:tc>
          <w:tcPr>
            <w:tcW w:w="1842" w:type="dxa"/>
            <w:gridSpan w:val="6"/>
            <w:tcBorders>
              <w:top w:val="nil"/>
              <w:left w:val="nil"/>
              <w:bottom w:val="single" w:sz="4" w:space="0" w:color="auto"/>
              <w:right w:val="single" w:sz="4" w:space="0" w:color="auto"/>
            </w:tcBorders>
            <w:shd w:val="clear" w:color="auto" w:fill="auto"/>
            <w:noWrap/>
            <w:vAlign w:val="bottom"/>
            <w:hideMark/>
          </w:tcPr>
          <w:p w:rsidR="006A23E3" w:rsidRPr="00EA12CA" w:rsidRDefault="006A23E3" w:rsidP="006A23E3">
            <w:pPr>
              <w:jc w:val="right"/>
              <w:rPr>
                <w:rFonts w:ascii="Arial CYR" w:hAnsi="Arial CYR" w:cs="Arial CYR"/>
                <w:sz w:val="16"/>
                <w:szCs w:val="16"/>
              </w:rPr>
            </w:pPr>
            <w:r w:rsidRPr="00EA12CA">
              <w:rPr>
                <w:rFonts w:ascii="Arial CYR" w:hAnsi="Arial CYR" w:cs="Arial CYR"/>
                <w:sz w:val="16"/>
                <w:szCs w:val="16"/>
              </w:rPr>
              <w:t>0,70</w:t>
            </w:r>
          </w:p>
        </w:tc>
        <w:tc>
          <w:tcPr>
            <w:tcW w:w="1221" w:type="dxa"/>
            <w:gridSpan w:val="5"/>
            <w:tcBorders>
              <w:top w:val="nil"/>
              <w:left w:val="nil"/>
              <w:bottom w:val="single" w:sz="4" w:space="0" w:color="auto"/>
              <w:right w:val="single" w:sz="4" w:space="0" w:color="auto"/>
            </w:tcBorders>
            <w:shd w:val="clear" w:color="auto" w:fill="auto"/>
            <w:noWrap/>
            <w:vAlign w:val="bottom"/>
            <w:hideMark/>
          </w:tcPr>
          <w:p w:rsidR="006A23E3" w:rsidRPr="00EA12CA" w:rsidRDefault="006A23E3" w:rsidP="006A23E3">
            <w:pPr>
              <w:jc w:val="right"/>
              <w:rPr>
                <w:rFonts w:ascii="Arial CYR" w:hAnsi="Arial CYR" w:cs="Arial CYR"/>
                <w:sz w:val="16"/>
                <w:szCs w:val="16"/>
              </w:rPr>
            </w:pPr>
            <w:r w:rsidRPr="00EA12CA">
              <w:rPr>
                <w:rFonts w:ascii="Arial CYR" w:hAnsi="Arial CYR" w:cs="Arial CYR"/>
                <w:sz w:val="16"/>
                <w:szCs w:val="16"/>
              </w:rPr>
              <w:t>0,70</w:t>
            </w:r>
          </w:p>
        </w:tc>
        <w:tc>
          <w:tcPr>
            <w:tcW w:w="1456" w:type="dxa"/>
            <w:gridSpan w:val="4"/>
            <w:tcBorders>
              <w:top w:val="nil"/>
              <w:left w:val="nil"/>
              <w:bottom w:val="single" w:sz="4" w:space="0" w:color="auto"/>
              <w:right w:val="single" w:sz="4" w:space="0" w:color="auto"/>
            </w:tcBorders>
            <w:shd w:val="clear" w:color="auto" w:fill="auto"/>
            <w:noWrap/>
            <w:vAlign w:val="bottom"/>
            <w:hideMark/>
          </w:tcPr>
          <w:p w:rsidR="006A23E3" w:rsidRPr="00EA12CA" w:rsidRDefault="006A23E3" w:rsidP="006A23E3">
            <w:pPr>
              <w:jc w:val="right"/>
              <w:rPr>
                <w:rFonts w:ascii="Arial CYR" w:hAnsi="Arial CYR" w:cs="Arial CYR"/>
                <w:sz w:val="16"/>
                <w:szCs w:val="16"/>
              </w:rPr>
            </w:pPr>
            <w:r w:rsidRPr="00EA12CA">
              <w:rPr>
                <w:rFonts w:ascii="Arial CYR" w:hAnsi="Arial CYR" w:cs="Arial CYR"/>
                <w:sz w:val="16"/>
                <w:szCs w:val="16"/>
              </w:rPr>
              <w:t>0,00</w:t>
            </w:r>
          </w:p>
        </w:tc>
        <w:tc>
          <w:tcPr>
            <w:tcW w:w="867" w:type="dxa"/>
            <w:gridSpan w:val="2"/>
            <w:tcBorders>
              <w:top w:val="nil"/>
              <w:left w:val="nil"/>
              <w:bottom w:val="single" w:sz="4" w:space="0" w:color="auto"/>
              <w:right w:val="single" w:sz="4" w:space="0" w:color="auto"/>
            </w:tcBorders>
            <w:shd w:val="clear" w:color="auto" w:fill="auto"/>
            <w:noWrap/>
            <w:vAlign w:val="bottom"/>
            <w:hideMark/>
          </w:tcPr>
          <w:p w:rsidR="006A23E3" w:rsidRPr="00EA12CA" w:rsidRDefault="006A23E3" w:rsidP="006A23E3">
            <w:pPr>
              <w:jc w:val="right"/>
              <w:rPr>
                <w:rFonts w:ascii="Arial CYR" w:hAnsi="Arial CYR" w:cs="Arial CYR"/>
                <w:sz w:val="16"/>
                <w:szCs w:val="16"/>
              </w:rPr>
            </w:pPr>
            <w:r w:rsidRPr="00EA12CA">
              <w:rPr>
                <w:rFonts w:ascii="Arial CYR" w:hAnsi="Arial CYR" w:cs="Arial CYR"/>
                <w:sz w:val="16"/>
                <w:szCs w:val="16"/>
              </w:rPr>
              <w:t xml:space="preserve">100,00 </w:t>
            </w:r>
          </w:p>
        </w:tc>
      </w:tr>
      <w:tr w:rsidR="006A23E3" w:rsidRPr="00EA12CA" w:rsidTr="00DC36A2">
        <w:trPr>
          <w:gridAfter w:val="1"/>
          <w:wAfter w:w="232" w:type="dxa"/>
          <w:trHeight w:val="630"/>
        </w:trPr>
        <w:tc>
          <w:tcPr>
            <w:tcW w:w="4344" w:type="dxa"/>
            <w:gridSpan w:val="6"/>
            <w:tcBorders>
              <w:top w:val="single" w:sz="4" w:space="0" w:color="auto"/>
              <w:left w:val="single" w:sz="4" w:space="0" w:color="auto"/>
              <w:bottom w:val="nil"/>
              <w:right w:val="single" w:sz="4" w:space="0" w:color="auto"/>
            </w:tcBorders>
            <w:shd w:val="clear" w:color="auto" w:fill="auto"/>
            <w:vAlign w:val="bottom"/>
            <w:hideMark/>
          </w:tcPr>
          <w:p w:rsidR="006A23E3" w:rsidRPr="00EA12CA" w:rsidRDefault="006A23E3" w:rsidP="006A23E3">
            <w:pPr>
              <w:rPr>
                <w:rFonts w:ascii="Arial CYR" w:hAnsi="Arial CYR" w:cs="Arial CYR"/>
                <w:b/>
                <w:bCs/>
                <w:sz w:val="16"/>
                <w:szCs w:val="16"/>
              </w:rPr>
            </w:pPr>
            <w:r w:rsidRPr="00EA12CA">
              <w:rPr>
                <w:rFonts w:ascii="Arial CYR" w:hAnsi="Arial CYR" w:cs="Arial CYR"/>
                <w:b/>
                <w:bCs/>
                <w:sz w:val="16"/>
                <w:szCs w:val="16"/>
              </w:rPr>
              <w:t>Национальная безопасность и правоохранительная деятельность</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6A23E3" w:rsidRPr="00EA12CA" w:rsidRDefault="006A23E3" w:rsidP="006A23E3">
            <w:pPr>
              <w:jc w:val="center"/>
              <w:rPr>
                <w:rFonts w:ascii="Arial CYR" w:hAnsi="Arial CYR" w:cs="Arial CYR"/>
                <w:b/>
                <w:bCs/>
                <w:sz w:val="16"/>
                <w:szCs w:val="16"/>
              </w:rPr>
            </w:pPr>
            <w:r w:rsidRPr="00EA12CA">
              <w:rPr>
                <w:rFonts w:ascii="Arial CYR" w:hAnsi="Arial CYR" w:cs="Arial CYR"/>
                <w:b/>
                <w:bCs/>
                <w:sz w:val="16"/>
                <w:szCs w:val="16"/>
              </w:rPr>
              <w:t>03</w:t>
            </w:r>
          </w:p>
        </w:tc>
        <w:tc>
          <w:tcPr>
            <w:tcW w:w="567" w:type="dxa"/>
            <w:tcBorders>
              <w:top w:val="nil"/>
              <w:left w:val="nil"/>
              <w:bottom w:val="single" w:sz="4" w:space="0" w:color="auto"/>
              <w:right w:val="single" w:sz="4" w:space="0" w:color="auto"/>
            </w:tcBorders>
            <w:shd w:val="clear" w:color="auto" w:fill="auto"/>
            <w:noWrap/>
            <w:vAlign w:val="bottom"/>
            <w:hideMark/>
          </w:tcPr>
          <w:p w:rsidR="006A23E3" w:rsidRPr="00EA12CA" w:rsidRDefault="006A23E3" w:rsidP="006A23E3">
            <w:pPr>
              <w:jc w:val="center"/>
              <w:rPr>
                <w:rFonts w:ascii="Arial CYR" w:hAnsi="Arial CYR" w:cs="Arial CYR"/>
                <w:sz w:val="16"/>
                <w:szCs w:val="16"/>
              </w:rPr>
            </w:pPr>
            <w:r w:rsidRPr="00EA12CA">
              <w:rPr>
                <w:rFonts w:ascii="Arial CYR" w:hAnsi="Arial CYR" w:cs="Arial CYR"/>
                <w:sz w:val="16"/>
                <w:szCs w:val="16"/>
              </w:rPr>
              <w:t> </w:t>
            </w:r>
          </w:p>
        </w:tc>
        <w:tc>
          <w:tcPr>
            <w:tcW w:w="1842" w:type="dxa"/>
            <w:gridSpan w:val="6"/>
            <w:tcBorders>
              <w:top w:val="nil"/>
              <w:left w:val="nil"/>
              <w:bottom w:val="single" w:sz="4" w:space="0" w:color="auto"/>
              <w:right w:val="single" w:sz="4" w:space="0" w:color="auto"/>
            </w:tcBorders>
            <w:shd w:val="clear" w:color="auto" w:fill="auto"/>
            <w:noWrap/>
            <w:vAlign w:val="bottom"/>
            <w:hideMark/>
          </w:tcPr>
          <w:p w:rsidR="006A23E3" w:rsidRPr="00EA12CA" w:rsidRDefault="006A23E3" w:rsidP="006A23E3">
            <w:pPr>
              <w:jc w:val="right"/>
              <w:rPr>
                <w:rFonts w:ascii="Arial CYR" w:hAnsi="Arial CYR" w:cs="Arial CYR"/>
                <w:b/>
                <w:bCs/>
                <w:sz w:val="16"/>
                <w:szCs w:val="16"/>
              </w:rPr>
            </w:pPr>
            <w:r w:rsidRPr="00EA12CA">
              <w:rPr>
                <w:rFonts w:ascii="Arial CYR" w:hAnsi="Arial CYR" w:cs="Arial CYR"/>
                <w:b/>
                <w:bCs/>
                <w:sz w:val="16"/>
                <w:szCs w:val="16"/>
              </w:rPr>
              <w:t>232,30</w:t>
            </w:r>
          </w:p>
        </w:tc>
        <w:tc>
          <w:tcPr>
            <w:tcW w:w="1221" w:type="dxa"/>
            <w:gridSpan w:val="5"/>
            <w:tcBorders>
              <w:top w:val="nil"/>
              <w:left w:val="nil"/>
              <w:bottom w:val="single" w:sz="4" w:space="0" w:color="auto"/>
              <w:right w:val="single" w:sz="4" w:space="0" w:color="auto"/>
            </w:tcBorders>
            <w:shd w:val="clear" w:color="auto" w:fill="auto"/>
            <w:noWrap/>
            <w:vAlign w:val="bottom"/>
            <w:hideMark/>
          </w:tcPr>
          <w:p w:rsidR="006A23E3" w:rsidRPr="00EA12CA" w:rsidRDefault="006A23E3" w:rsidP="006A23E3">
            <w:pPr>
              <w:jc w:val="right"/>
              <w:rPr>
                <w:rFonts w:ascii="Arial CYR" w:hAnsi="Arial CYR" w:cs="Arial CYR"/>
                <w:b/>
                <w:bCs/>
                <w:sz w:val="16"/>
                <w:szCs w:val="16"/>
              </w:rPr>
            </w:pPr>
            <w:r w:rsidRPr="00EA12CA">
              <w:rPr>
                <w:rFonts w:ascii="Arial CYR" w:hAnsi="Arial CYR" w:cs="Arial CYR"/>
                <w:b/>
                <w:bCs/>
                <w:sz w:val="16"/>
                <w:szCs w:val="16"/>
              </w:rPr>
              <w:t>232,30</w:t>
            </w:r>
          </w:p>
        </w:tc>
        <w:tc>
          <w:tcPr>
            <w:tcW w:w="1456" w:type="dxa"/>
            <w:gridSpan w:val="4"/>
            <w:tcBorders>
              <w:top w:val="nil"/>
              <w:left w:val="nil"/>
              <w:bottom w:val="single" w:sz="4" w:space="0" w:color="auto"/>
              <w:right w:val="single" w:sz="4" w:space="0" w:color="auto"/>
            </w:tcBorders>
            <w:shd w:val="clear" w:color="auto" w:fill="auto"/>
            <w:noWrap/>
            <w:vAlign w:val="bottom"/>
            <w:hideMark/>
          </w:tcPr>
          <w:p w:rsidR="006A23E3" w:rsidRPr="00EA12CA" w:rsidRDefault="006A23E3" w:rsidP="006A23E3">
            <w:pPr>
              <w:jc w:val="right"/>
              <w:rPr>
                <w:rFonts w:ascii="Arial CYR" w:hAnsi="Arial CYR" w:cs="Arial CYR"/>
                <w:b/>
                <w:bCs/>
                <w:sz w:val="16"/>
                <w:szCs w:val="16"/>
              </w:rPr>
            </w:pPr>
            <w:r w:rsidRPr="00EA12CA">
              <w:rPr>
                <w:rFonts w:ascii="Arial CYR" w:hAnsi="Arial CYR" w:cs="Arial CYR"/>
                <w:b/>
                <w:bCs/>
                <w:sz w:val="16"/>
                <w:szCs w:val="16"/>
              </w:rPr>
              <w:t>0,00</w:t>
            </w:r>
          </w:p>
        </w:tc>
        <w:tc>
          <w:tcPr>
            <w:tcW w:w="867" w:type="dxa"/>
            <w:gridSpan w:val="2"/>
            <w:tcBorders>
              <w:top w:val="nil"/>
              <w:left w:val="nil"/>
              <w:bottom w:val="single" w:sz="4" w:space="0" w:color="auto"/>
              <w:right w:val="single" w:sz="4" w:space="0" w:color="auto"/>
            </w:tcBorders>
            <w:shd w:val="clear" w:color="auto" w:fill="auto"/>
            <w:noWrap/>
            <w:vAlign w:val="bottom"/>
            <w:hideMark/>
          </w:tcPr>
          <w:p w:rsidR="006A23E3" w:rsidRPr="00EA12CA" w:rsidRDefault="006A23E3" w:rsidP="006A23E3">
            <w:pPr>
              <w:jc w:val="right"/>
              <w:rPr>
                <w:rFonts w:ascii="Arial CYR" w:hAnsi="Arial CYR" w:cs="Arial CYR"/>
                <w:b/>
                <w:bCs/>
                <w:sz w:val="16"/>
                <w:szCs w:val="16"/>
              </w:rPr>
            </w:pPr>
            <w:r w:rsidRPr="00EA12CA">
              <w:rPr>
                <w:rFonts w:ascii="Arial CYR" w:hAnsi="Arial CYR" w:cs="Arial CYR"/>
                <w:b/>
                <w:bCs/>
                <w:sz w:val="16"/>
                <w:szCs w:val="16"/>
              </w:rPr>
              <w:t xml:space="preserve">100,00 </w:t>
            </w:r>
          </w:p>
        </w:tc>
      </w:tr>
      <w:tr w:rsidR="006A23E3" w:rsidRPr="00EA12CA" w:rsidTr="00DC36A2">
        <w:trPr>
          <w:gridAfter w:val="1"/>
          <w:wAfter w:w="232" w:type="dxa"/>
          <w:trHeight w:val="765"/>
        </w:trPr>
        <w:tc>
          <w:tcPr>
            <w:tcW w:w="4344"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6A23E3" w:rsidRPr="00EA12CA" w:rsidRDefault="006A23E3" w:rsidP="006A23E3">
            <w:pPr>
              <w:rPr>
                <w:rFonts w:ascii="Arial CYR" w:hAnsi="Arial CYR" w:cs="Arial CYR"/>
                <w:sz w:val="16"/>
                <w:szCs w:val="16"/>
              </w:rPr>
            </w:pPr>
            <w:r w:rsidRPr="00EA12CA">
              <w:rPr>
                <w:rFonts w:ascii="Arial CYR" w:hAnsi="Arial CYR" w:cs="Arial CYR"/>
                <w:sz w:val="16"/>
                <w:szCs w:val="16"/>
              </w:rPr>
              <w:t>Защита населения и территории от последствий чрезвычайных ситуаций природного и техногенного характера, пожарная безопасность</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6A23E3" w:rsidRPr="00EA12CA" w:rsidRDefault="006A23E3" w:rsidP="006A23E3">
            <w:pPr>
              <w:jc w:val="center"/>
              <w:rPr>
                <w:rFonts w:ascii="Arial CYR" w:hAnsi="Arial CYR" w:cs="Arial CYR"/>
                <w:sz w:val="16"/>
                <w:szCs w:val="16"/>
              </w:rPr>
            </w:pPr>
            <w:r w:rsidRPr="00EA12CA">
              <w:rPr>
                <w:rFonts w:ascii="Arial CYR" w:hAnsi="Arial CYR" w:cs="Arial CYR"/>
                <w:sz w:val="16"/>
                <w:szCs w:val="16"/>
              </w:rPr>
              <w:t>03</w:t>
            </w:r>
          </w:p>
        </w:tc>
        <w:tc>
          <w:tcPr>
            <w:tcW w:w="567" w:type="dxa"/>
            <w:tcBorders>
              <w:top w:val="nil"/>
              <w:left w:val="nil"/>
              <w:bottom w:val="single" w:sz="4" w:space="0" w:color="auto"/>
              <w:right w:val="single" w:sz="4" w:space="0" w:color="auto"/>
            </w:tcBorders>
            <w:shd w:val="clear" w:color="auto" w:fill="auto"/>
            <w:noWrap/>
            <w:vAlign w:val="bottom"/>
            <w:hideMark/>
          </w:tcPr>
          <w:p w:rsidR="006A23E3" w:rsidRPr="00EA12CA" w:rsidRDefault="006A23E3" w:rsidP="006A23E3">
            <w:pPr>
              <w:jc w:val="center"/>
              <w:rPr>
                <w:rFonts w:ascii="Arial CYR" w:hAnsi="Arial CYR" w:cs="Arial CYR"/>
                <w:sz w:val="16"/>
                <w:szCs w:val="16"/>
              </w:rPr>
            </w:pPr>
            <w:r w:rsidRPr="00EA12CA">
              <w:rPr>
                <w:rFonts w:ascii="Arial CYR" w:hAnsi="Arial CYR" w:cs="Arial CYR"/>
                <w:sz w:val="16"/>
                <w:szCs w:val="16"/>
              </w:rPr>
              <w:t>10</w:t>
            </w:r>
          </w:p>
        </w:tc>
        <w:tc>
          <w:tcPr>
            <w:tcW w:w="1842" w:type="dxa"/>
            <w:gridSpan w:val="6"/>
            <w:tcBorders>
              <w:top w:val="nil"/>
              <w:left w:val="nil"/>
              <w:bottom w:val="single" w:sz="4" w:space="0" w:color="auto"/>
              <w:right w:val="single" w:sz="4" w:space="0" w:color="auto"/>
            </w:tcBorders>
            <w:shd w:val="clear" w:color="auto" w:fill="auto"/>
            <w:noWrap/>
            <w:vAlign w:val="bottom"/>
            <w:hideMark/>
          </w:tcPr>
          <w:p w:rsidR="006A23E3" w:rsidRPr="00EA12CA" w:rsidRDefault="006A23E3" w:rsidP="006A23E3">
            <w:pPr>
              <w:jc w:val="right"/>
              <w:rPr>
                <w:rFonts w:ascii="Arial CYR" w:hAnsi="Arial CYR" w:cs="Arial CYR"/>
                <w:sz w:val="16"/>
                <w:szCs w:val="16"/>
              </w:rPr>
            </w:pPr>
            <w:r w:rsidRPr="00EA12CA">
              <w:rPr>
                <w:rFonts w:ascii="Arial CYR" w:hAnsi="Arial CYR" w:cs="Arial CYR"/>
                <w:sz w:val="16"/>
                <w:szCs w:val="16"/>
              </w:rPr>
              <w:t>204,00</w:t>
            </w:r>
          </w:p>
        </w:tc>
        <w:tc>
          <w:tcPr>
            <w:tcW w:w="1221" w:type="dxa"/>
            <w:gridSpan w:val="5"/>
            <w:tcBorders>
              <w:top w:val="nil"/>
              <w:left w:val="nil"/>
              <w:bottom w:val="single" w:sz="4" w:space="0" w:color="auto"/>
              <w:right w:val="single" w:sz="4" w:space="0" w:color="auto"/>
            </w:tcBorders>
            <w:shd w:val="clear" w:color="auto" w:fill="auto"/>
            <w:noWrap/>
            <w:vAlign w:val="bottom"/>
            <w:hideMark/>
          </w:tcPr>
          <w:p w:rsidR="006A23E3" w:rsidRPr="00EA12CA" w:rsidRDefault="006A23E3" w:rsidP="006A23E3">
            <w:pPr>
              <w:jc w:val="right"/>
              <w:rPr>
                <w:rFonts w:ascii="Arial CYR" w:hAnsi="Arial CYR" w:cs="Arial CYR"/>
                <w:sz w:val="16"/>
                <w:szCs w:val="16"/>
              </w:rPr>
            </w:pPr>
            <w:r w:rsidRPr="00EA12CA">
              <w:rPr>
                <w:rFonts w:ascii="Arial CYR" w:hAnsi="Arial CYR" w:cs="Arial CYR"/>
                <w:sz w:val="16"/>
                <w:szCs w:val="16"/>
              </w:rPr>
              <w:t>204,00</w:t>
            </w:r>
          </w:p>
        </w:tc>
        <w:tc>
          <w:tcPr>
            <w:tcW w:w="1456" w:type="dxa"/>
            <w:gridSpan w:val="4"/>
            <w:tcBorders>
              <w:top w:val="nil"/>
              <w:left w:val="nil"/>
              <w:bottom w:val="single" w:sz="4" w:space="0" w:color="auto"/>
              <w:right w:val="single" w:sz="4" w:space="0" w:color="auto"/>
            </w:tcBorders>
            <w:shd w:val="clear" w:color="auto" w:fill="auto"/>
            <w:noWrap/>
            <w:vAlign w:val="bottom"/>
            <w:hideMark/>
          </w:tcPr>
          <w:p w:rsidR="006A23E3" w:rsidRPr="00EA12CA" w:rsidRDefault="006A23E3" w:rsidP="006A23E3">
            <w:pPr>
              <w:jc w:val="right"/>
              <w:rPr>
                <w:rFonts w:ascii="Arial CYR" w:hAnsi="Arial CYR" w:cs="Arial CYR"/>
                <w:sz w:val="16"/>
                <w:szCs w:val="16"/>
              </w:rPr>
            </w:pPr>
            <w:r w:rsidRPr="00EA12CA">
              <w:rPr>
                <w:rFonts w:ascii="Arial CYR" w:hAnsi="Arial CYR" w:cs="Arial CYR"/>
                <w:sz w:val="16"/>
                <w:szCs w:val="16"/>
              </w:rPr>
              <w:t>0,00</w:t>
            </w:r>
          </w:p>
        </w:tc>
        <w:tc>
          <w:tcPr>
            <w:tcW w:w="867" w:type="dxa"/>
            <w:gridSpan w:val="2"/>
            <w:tcBorders>
              <w:top w:val="nil"/>
              <w:left w:val="nil"/>
              <w:bottom w:val="single" w:sz="4" w:space="0" w:color="auto"/>
              <w:right w:val="single" w:sz="4" w:space="0" w:color="auto"/>
            </w:tcBorders>
            <w:shd w:val="clear" w:color="auto" w:fill="auto"/>
            <w:noWrap/>
            <w:vAlign w:val="bottom"/>
            <w:hideMark/>
          </w:tcPr>
          <w:p w:rsidR="006A23E3" w:rsidRPr="00EA12CA" w:rsidRDefault="006A23E3" w:rsidP="006A23E3">
            <w:pPr>
              <w:jc w:val="right"/>
              <w:rPr>
                <w:rFonts w:ascii="Arial CYR" w:hAnsi="Arial CYR" w:cs="Arial CYR"/>
                <w:sz w:val="16"/>
                <w:szCs w:val="16"/>
              </w:rPr>
            </w:pPr>
            <w:r w:rsidRPr="00EA12CA">
              <w:rPr>
                <w:rFonts w:ascii="Arial CYR" w:hAnsi="Arial CYR" w:cs="Arial CYR"/>
                <w:sz w:val="16"/>
                <w:szCs w:val="16"/>
              </w:rPr>
              <w:t xml:space="preserve">100,00 </w:t>
            </w:r>
          </w:p>
        </w:tc>
      </w:tr>
      <w:tr w:rsidR="006A23E3" w:rsidRPr="00EA12CA" w:rsidTr="00DC36A2">
        <w:trPr>
          <w:gridAfter w:val="1"/>
          <w:wAfter w:w="232" w:type="dxa"/>
          <w:trHeight w:val="510"/>
        </w:trPr>
        <w:tc>
          <w:tcPr>
            <w:tcW w:w="4344" w:type="dxa"/>
            <w:gridSpan w:val="6"/>
            <w:tcBorders>
              <w:top w:val="nil"/>
              <w:left w:val="single" w:sz="4" w:space="0" w:color="auto"/>
              <w:bottom w:val="single" w:sz="4" w:space="0" w:color="auto"/>
              <w:right w:val="single" w:sz="4" w:space="0" w:color="auto"/>
            </w:tcBorders>
            <w:shd w:val="clear" w:color="auto" w:fill="auto"/>
            <w:vAlign w:val="bottom"/>
            <w:hideMark/>
          </w:tcPr>
          <w:p w:rsidR="006A23E3" w:rsidRPr="00EA12CA" w:rsidRDefault="006A23E3" w:rsidP="006A23E3">
            <w:pPr>
              <w:rPr>
                <w:rFonts w:ascii="Arial CYR" w:hAnsi="Arial CYR" w:cs="Arial CYR"/>
                <w:sz w:val="16"/>
                <w:szCs w:val="16"/>
              </w:rPr>
            </w:pPr>
            <w:r w:rsidRPr="00EA12CA">
              <w:rPr>
                <w:rFonts w:ascii="Arial CYR" w:hAnsi="Arial CYR" w:cs="Arial CYR"/>
                <w:sz w:val="16"/>
                <w:szCs w:val="16"/>
              </w:rPr>
              <w:t>Другие вопросы в области национальной безопасности и правоохранительной деятельности</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6A23E3" w:rsidRPr="00EA12CA" w:rsidRDefault="006A23E3" w:rsidP="006A23E3">
            <w:pPr>
              <w:jc w:val="center"/>
              <w:rPr>
                <w:rFonts w:ascii="Arial CYR" w:hAnsi="Arial CYR" w:cs="Arial CYR"/>
                <w:sz w:val="16"/>
                <w:szCs w:val="16"/>
              </w:rPr>
            </w:pPr>
            <w:r w:rsidRPr="00EA12CA">
              <w:rPr>
                <w:rFonts w:ascii="Arial CYR" w:hAnsi="Arial CYR" w:cs="Arial CYR"/>
                <w:sz w:val="16"/>
                <w:szCs w:val="16"/>
              </w:rPr>
              <w:t>03</w:t>
            </w:r>
          </w:p>
        </w:tc>
        <w:tc>
          <w:tcPr>
            <w:tcW w:w="567" w:type="dxa"/>
            <w:tcBorders>
              <w:top w:val="nil"/>
              <w:left w:val="nil"/>
              <w:bottom w:val="single" w:sz="4" w:space="0" w:color="auto"/>
              <w:right w:val="single" w:sz="4" w:space="0" w:color="auto"/>
            </w:tcBorders>
            <w:shd w:val="clear" w:color="auto" w:fill="auto"/>
            <w:noWrap/>
            <w:vAlign w:val="bottom"/>
            <w:hideMark/>
          </w:tcPr>
          <w:p w:rsidR="006A23E3" w:rsidRPr="00EA12CA" w:rsidRDefault="006A23E3" w:rsidP="006A23E3">
            <w:pPr>
              <w:jc w:val="center"/>
              <w:rPr>
                <w:rFonts w:ascii="Arial CYR" w:hAnsi="Arial CYR" w:cs="Arial CYR"/>
                <w:sz w:val="16"/>
                <w:szCs w:val="16"/>
              </w:rPr>
            </w:pPr>
            <w:r w:rsidRPr="00EA12CA">
              <w:rPr>
                <w:rFonts w:ascii="Arial CYR" w:hAnsi="Arial CYR" w:cs="Arial CYR"/>
                <w:sz w:val="16"/>
                <w:szCs w:val="16"/>
              </w:rPr>
              <w:t>14</w:t>
            </w:r>
          </w:p>
        </w:tc>
        <w:tc>
          <w:tcPr>
            <w:tcW w:w="1842" w:type="dxa"/>
            <w:gridSpan w:val="6"/>
            <w:tcBorders>
              <w:top w:val="nil"/>
              <w:left w:val="nil"/>
              <w:bottom w:val="single" w:sz="4" w:space="0" w:color="auto"/>
              <w:right w:val="single" w:sz="4" w:space="0" w:color="auto"/>
            </w:tcBorders>
            <w:shd w:val="clear" w:color="auto" w:fill="auto"/>
            <w:noWrap/>
            <w:vAlign w:val="bottom"/>
            <w:hideMark/>
          </w:tcPr>
          <w:p w:rsidR="006A23E3" w:rsidRPr="00EA12CA" w:rsidRDefault="006A23E3" w:rsidP="006A23E3">
            <w:pPr>
              <w:jc w:val="right"/>
              <w:rPr>
                <w:rFonts w:ascii="Arial CYR" w:hAnsi="Arial CYR" w:cs="Arial CYR"/>
                <w:sz w:val="16"/>
                <w:szCs w:val="16"/>
              </w:rPr>
            </w:pPr>
            <w:r w:rsidRPr="00EA12CA">
              <w:rPr>
                <w:rFonts w:ascii="Arial CYR" w:hAnsi="Arial CYR" w:cs="Arial CYR"/>
                <w:sz w:val="16"/>
                <w:szCs w:val="16"/>
              </w:rPr>
              <w:t>28,30</w:t>
            </w:r>
          </w:p>
        </w:tc>
        <w:tc>
          <w:tcPr>
            <w:tcW w:w="1221" w:type="dxa"/>
            <w:gridSpan w:val="5"/>
            <w:tcBorders>
              <w:top w:val="nil"/>
              <w:left w:val="nil"/>
              <w:bottom w:val="single" w:sz="4" w:space="0" w:color="auto"/>
              <w:right w:val="single" w:sz="4" w:space="0" w:color="auto"/>
            </w:tcBorders>
            <w:shd w:val="clear" w:color="auto" w:fill="auto"/>
            <w:noWrap/>
            <w:vAlign w:val="bottom"/>
            <w:hideMark/>
          </w:tcPr>
          <w:p w:rsidR="006A23E3" w:rsidRPr="00EA12CA" w:rsidRDefault="006A23E3" w:rsidP="006A23E3">
            <w:pPr>
              <w:jc w:val="right"/>
              <w:rPr>
                <w:rFonts w:ascii="Arial CYR" w:hAnsi="Arial CYR" w:cs="Arial CYR"/>
                <w:sz w:val="16"/>
                <w:szCs w:val="16"/>
              </w:rPr>
            </w:pPr>
            <w:r w:rsidRPr="00EA12CA">
              <w:rPr>
                <w:rFonts w:ascii="Arial CYR" w:hAnsi="Arial CYR" w:cs="Arial CYR"/>
                <w:sz w:val="16"/>
                <w:szCs w:val="16"/>
              </w:rPr>
              <w:t>28,30</w:t>
            </w:r>
          </w:p>
        </w:tc>
        <w:tc>
          <w:tcPr>
            <w:tcW w:w="1456" w:type="dxa"/>
            <w:gridSpan w:val="4"/>
            <w:tcBorders>
              <w:top w:val="nil"/>
              <w:left w:val="nil"/>
              <w:bottom w:val="single" w:sz="4" w:space="0" w:color="auto"/>
              <w:right w:val="single" w:sz="4" w:space="0" w:color="auto"/>
            </w:tcBorders>
            <w:shd w:val="clear" w:color="auto" w:fill="auto"/>
            <w:noWrap/>
            <w:vAlign w:val="bottom"/>
            <w:hideMark/>
          </w:tcPr>
          <w:p w:rsidR="006A23E3" w:rsidRPr="00EA12CA" w:rsidRDefault="006A23E3" w:rsidP="006A23E3">
            <w:pPr>
              <w:jc w:val="right"/>
              <w:rPr>
                <w:rFonts w:ascii="Arial CYR" w:hAnsi="Arial CYR" w:cs="Arial CYR"/>
                <w:sz w:val="16"/>
                <w:szCs w:val="16"/>
              </w:rPr>
            </w:pPr>
            <w:r w:rsidRPr="00EA12CA">
              <w:rPr>
                <w:rFonts w:ascii="Arial CYR" w:hAnsi="Arial CYR" w:cs="Arial CYR"/>
                <w:sz w:val="16"/>
                <w:szCs w:val="16"/>
              </w:rPr>
              <w:t>0,00</w:t>
            </w:r>
          </w:p>
        </w:tc>
        <w:tc>
          <w:tcPr>
            <w:tcW w:w="867" w:type="dxa"/>
            <w:gridSpan w:val="2"/>
            <w:tcBorders>
              <w:top w:val="nil"/>
              <w:left w:val="nil"/>
              <w:bottom w:val="single" w:sz="4" w:space="0" w:color="auto"/>
              <w:right w:val="single" w:sz="4" w:space="0" w:color="auto"/>
            </w:tcBorders>
            <w:shd w:val="clear" w:color="auto" w:fill="auto"/>
            <w:noWrap/>
            <w:vAlign w:val="bottom"/>
            <w:hideMark/>
          </w:tcPr>
          <w:p w:rsidR="006A23E3" w:rsidRPr="00EA12CA" w:rsidRDefault="006A23E3" w:rsidP="006A23E3">
            <w:pPr>
              <w:jc w:val="right"/>
              <w:rPr>
                <w:rFonts w:ascii="Arial CYR" w:hAnsi="Arial CYR" w:cs="Arial CYR"/>
                <w:sz w:val="16"/>
                <w:szCs w:val="16"/>
              </w:rPr>
            </w:pPr>
            <w:r w:rsidRPr="00EA12CA">
              <w:rPr>
                <w:rFonts w:ascii="Arial CYR" w:hAnsi="Arial CYR" w:cs="Arial CYR"/>
                <w:sz w:val="16"/>
                <w:szCs w:val="16"/>
              </w:rPr>
              <w:t xml:space="preserve">100,00 </w:t>
            </w:r>
          </w:p>
        </w:tc>
      </w:tr>
      <w:tr w:rsidR="006A23E3" w:rsidRPr="00EA12CA" w:rsidTr="00DC36A2">
        <w:trPr>
          <w:gridAfter w:val="1"/>
          <w:wAfter w:w="232" w:type="dxa"/>
          <w:trHeight w:val="315"/>
        </w:trPr>
        <w:tc>
          <w:tcPr>
            <w:tcW w:w="4344" w:type="dxa"/>
            <w:gridSpan w:val="6"/>
            <w:tcBorders>
              <w:top w:val="nil"/>
              <w:left w:val="single" w:sz="4" w:space="0" w:color="auto"/>
              <w:bottom w:val="single" w:sz="4" w:space="0" w:color="auto"/>
              <w:right w:val="single" w:sz="4" w:space="0" w:color="auto"/>
            </w:tcBorders>
            <w:shd w:val="clear" w:color="auto" w:fill="auto"/>
            <w:vAlign w:val="bottom"/>
            <w:hideMark/>
          </w:tcPr>
          <w:p w:rsidR="006A23E3" w:rsidRPr="00EA12CA" w:rsidRDefault="006A23E3" w:rsidP="006A23E3">
            <w:pPr>
              <w:rPr>
                <w:rFonts w:ascii="Arial CYR" w:hAnsi="Arial CYR" w:cs="Arial CYR"/>
                <w:b/>
                <w:bCs/>
                <w:sz w:val="16"/>
                <w:szCs w:val="16"/>
              </w:rPr>
            </w:pPr>
            <w:r w:rsidRPr="00EA12CA">
              <w:rPr>
                <w:rFonts w:ascii="Arial CYR" w:hAnsi="Arial CYR" w:cs="Arial CYR"/>
                <w:b/>
                <w:bCs/>
                <w:sz w:val="16"/>
                <w:szCs w:val="16"/>
              </w:rPr>
              <w:t>Национальная экономика</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6A23E3" w:rsidRPr="00EA12CA" w:rsidRDefault="006A23E3" w:rsidP="006A23E3">
            <w:pPr>
              <w:jc w:val="center"/>
              <w:rPr>
                <w:rFonts w:ascii="Arial CYR" w:hAnsi="Arial CYR" w:cs="Arial CYR"/>
                <w:b/>
                <w:bCs/>
                <w:sz w:val="16"/>
                <w:szCs w:val="16"/>
              </w:rPr>
            </w:pPr>
            <w:r w:rsidRPr="00EA12CA">
              <w:rPr>
                <w:rFonts w:ascii="Arial CYR" w:hAnsi="Arial CYR" w:cs="Arial CYR"/>
                <w:b/>
                <w:bCs/>
                <w:sz w:val="16"/>
                <w:szCs w:val="16"/>
              </w:rPr>
              <w:t>04</w:t>
            </w:r>
          </w:p>
        </w:tc>
        <w:tc>
          <w:tcPr>
            <w:tcW w:w="567" w:type="dxa"/>
            <w:tcBorders>
              <w:top w:val="nil"/>
              <w:left w:val="nil"/>
              <w:bottom w:val="single" w:sz="4" w:space="0" w:color="auto"/>
              <w:right w:val="single" w:sz="4" w:space="0" w:color="auto"/>
            </w:tcBorders>
            <w:shd w:val="clear" w:color="auto" w:fill="auto"/>
            <w:noWrap/>
            <w:vAlign w:val="bottom"/>
            <w:hideMark/>
          </w:tcPr>
          <w:p w:rsidR="006A23E3" w:rsidRPr="00EA12CA" w:rsidRDefault="006A23E3" w:rsidP="006A23E3">
            <w:pPr>
              <w:jc w:val="center"/>
              <w:rPr>
                <w:rFonts w:ascii="Arial CYR" w:hAnsi="Arial CYR" w:cs="Arial CYR"/>
                <w:sz w:val="16"/>
                <w:szCs w:val="16"/>
              </w:rPr>
            </w:pPr>
            <w:r w:rsidRPr="00EA12CA">
              <w:rPr>
                <w:rFonts w:ascii="Arial CYR" w:hAnsi="Arial CYR" w:cs="Arial CYR"/>
                <w:sz w:val="16"/>
                <w:szCs w:val="16"/>
              </w:rPr>
              <w:t> </w:t>
            </w:r>
          </w:p>
        </w:tc>
        <w:tc>
          <w:tcPr>
            <w:tcW w:w="1842" w:type="dxa"/>
            <w:gridSpan w:val="6"/>
            <w:tcBorders>
              <w:top w:val="nil"/>
              <w:left w:val="nil"/>
              <w:bottom w:val="single" w:sz="4" w:space="0" w:color="auto"/>
              <w:right w:val="single" w:sz="4" w:space="0" w:color="auto"/>
            </w:tcBorders>
            <w:shd w:val="clear" w:color="auto" w:fill="auto"/>
            <w:noWrap/>
            <w:vAlign w:val="bottom"/>
            <w:hideMark/>
          </w:tcPr>
          <w:p w:rsidR="006A23E3" w:rsidRPr="00EA12CA" w:rsidRDefault="006A23E3" w:rsidP="006A23E3">
            <w:pPr>
              <w:jc w:val="right"/>
              <w:rPr>
                <w:rFonts w:ascii="Arial CYR" w:hAnsi="Arial CYR" w:cs="Arial CYR"/>
                <w:b/>
                <w:bCs/>
                <w:sz w:val="16"/>
                <w:szCs w:val="16"/>
              </w:rPr>
            </w:pPr>
            <w:r w:rsidRPr="00EA12CA">
              <w:rPr>
                <w:rFonts w:ascii="Arial CYR" w:hAnsi="Arial CYR" w:cs="Arial CYR"/>
                <w:b/>
                <w:bCs/>
                <w:sz w:val="16"/>
                <w:szCs w:val="16"/>
              </w:rPr>
              <w:t>26 469,70</w:t>
            </w:r>
          </w:p>
        </w:tc>
        <w:tc>
          <w:tcPr>
            <w:tcW w:w="1221" w:type="dxa"/>
            <w:gridSpan w:val="5"/>
            <w:tcBorders>
              <w:top w:val="nil"/>
              <w:left w:val="nil"/>
              <w:bottom w:val="single" w:sz="4" w:space="0" w:color="auto"/>
              <w:right w:val="single" w:sz="4" w:space="0" w:color="auto"/>
            </w:tcBorders>
            <w:shd w:val="clear" w:color="auto" w:fill="auto"/>
            <w:noWrap/>
            <w:vAlign w:val="bottom"/>
            <w:hideMark/>
          </w:tcPr>
          <w:p w:rsidR="006A23E3" w:rsidRPr="00EA12CA" w:rsidRDefault="006A23E3" w:rsidP="006A23E3">
            <w:pPr>
              <w:jc w:val="right"/>
              <w:rPr>
                <w:rFonts w:ascii="Arial CYR" w:hAnsi="Arial CYR" w:cs="Arial CYR"/>
                <w:b/>
                <w:bCs/>
                <w:sz w:val="16"/>
                <w:szCs w:val="16"/>
              </w:rPr>
            </w:pPr>
            <w:r w:rsidRPr="00EA12CA">
              <w:rPr>
                <w:rFonts w:ascii="Arial CYR" w:hAnsi="Arial CYR" w:cs="Arial CYR"/>
                <w:b/>
                <w:bCs/>
                <w:sz w:val="16"/>
                <w:szCs w:val="16"/>
              </w:rPr>
              <w:t>26 469,70</w:t>
            </w:r>
          </w:p>
        </w:tc>
        <w:tc>
          <w:tcPr>
            <w:tcW w:w="1456" w:type="dxa"/>
            <w:gridSpan w:val="4"/>
            <w:tcBorders>
              <w:top w:val="nil"/>
              <w:left w:val="nil"/>
              <w:bottom w:val="single" w:sz="4" w:space="0" w:color="auto"/>
              <w:right w:val="single" w:sz="4" w:space="0" w:color="auto"/>
            </w:tcBorders>
            <w:shd w:val="clear" w:color="auto" w:fill="auto"/>
            <w:noWrap/>
            <w:vAlign w:val="bottom"/>
            <w:hideMark/>
          </w:tcPr>
          <w:p w:rsidR="006A23E3" w:rsidRPr="00EA12CA" w:rsidRDefault="006A23E3" w:rsidP="006A23E3">
            <w:pPr>
              <w:jc w:val="right"/>
              <w:rPr>
                <w:rFonts w:ascii="Arial CYR" w:hAnsi="Arial CYR" w:cs="Arial CYR"/>
                <w:b/>
                <w:bCs/>
                <w:sz w:val="16"/>
                <w:szCs w:val="16"/>
              </w:rPr>
            </w:pPr>
            <w:r w:rsidRPr="00EA12CA">
              <w:rPr>
                <w:rFonts w:ascii="Arial CYR" w:hAnsi="Arial CYR" w:cs="Arial CYR"/>
                <w:b/>
                <w:bCs/>
                <w:sz w:val="16"/>
                <w:szCs w:val="16"/>
              </w:rPr>
              <w:t>0,00</w:t>
            </w:r>
          </w:p>
        </w:tc>
        <w:tc>
          <w:tcPr>
            <w:tcW w:w="867" w:type="dxa"/>
            <w:gridSpan w:val="2"/>
            <w:tcBorders>
              <w:top w:val="nil"/>
              <w:left w:val="nil"/>
              <w:bottom w:val="single" w:sz="4" w:space="0" w:color="auto"/>
              <w:right w:val="single" w:sz="4" w:space="0" w:color="auto"/>
            </w:tcBorders>
            <w:shd w:val="clear" w:color="auto" w:fill="auto"/>
            <w:noWrap/>
            <w:vAlign w:val="bottom"/>
            <w:hideMark/>
          </w:tcPr>
          <w:p w:rsidR="006A23E3" w:rsidRPr="00EA12CA" w:rsidRDefault="006A23E3" w:rsidP="006A23E3">
            <w:pPr>
              <w:jc w:val="right"/>
              <w:rPr>
                <w:rFonts w:ascii="Arial CYR" w:hAnsi="Arial CYR" w:cs="Arial CYR"/>
                <w:b/>
                <w:bCs/>
                <w:sz w:val="16"/>
                <w:szCs w:val="16"/>
              </w:rPr>
            </w:pPr>
            <w:r w:rsidRPr="00EA12CA">
              <w:rPr>
                <w:rFonts w:ascii="Arial CYR" w:hAnsi="Arial CYR" w:cs="Arial CYR"/>
                <w:b/>
                <w:bCs/>
                <w:sz w:val="16"/>
                <w:szCs w:val="16"/>
              </w:rPr>
              <w:t xml:space="preserve">100,00 </w:t>
            </w:r>
          </w:p>
        </w:tc>
      </w:tr>
      <w:tr w:rsidR="006A23E3" w:rsidRPr="00EA12CA" w:rsidTr="00DC36A2">
        <w:trPr>
          <w:gridAfter w:val="1"/>
          <w:wAfter w:w="232" w:type="dxa"/>
          <w:trHeight w:val="255"/>
        </w:trPr>
        <w:tc>
          <w:tcPr>
            <w:tcW w:w="4344" w:type="dxa"/>
            <w:gridSpan w:val="6"/>
            <w:tcBorders>
              <w:top w:val="nil"/>
              <w:left w:val="single" w:sz="4" w:space="0" w:color="auto"/>
              <w:bottom w:val="single" w:sz="4" w:space="0" w:color="auto"/>
              <w:right w:val="single" w:sz="4" w:space="0" w:color="auto"/>
            </w:tcBorders>
            <w:shd w:val="clear" w:color="auto" w:fill="auto"/>
            <w:vAlign w:val="bottom"/>
            <w:hideMark/>
          </w:tcPr>
          <w:p w:rsidR="006A23E3" w:rsidRPr="00EA12CA" w:rsidRDefault="006A23E3" w:rsidP="006A23E3">
            <w:pPr>
              <w:rPr>
                <w:rFonts w:ascii="Arial CYR" w:hAnsi="Arial CYR" w:cs="Arial CYR"/>
                <w:sz w:val="16"/>
                <w:szCs w:val="16"/>
              </w:rPr>
            </w:pPr>
            <w:r w:rsidRPr="00EA12CA">
              <w:rPr>
                <w:rFonts w:ascii="Arial CYR" w:hAnsi="Arial CYR" w:cs="Arial CYR"/>
                <w:sz w:val="16"/>
                <w:szCs w:val="16"/>
              </w:rPr>
              <w:t>Общеэкономические вопросы</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6A23E3" w:rsidRPr="00EA12CA" w:rsidRDefault="006A23E3" w:rsidP="006A23E3">
            <w:pPr>
              <w:jc w:val="center"/>
              <w:rPr>
                <w:rFonts w:ascii="Arial CYR" w:hAnsi="Arial CYR" w:cs="Arial CYR"/>
                <w:sz w:val="16"/>
                <w:szCs w:val="16"/>
              </w:rPr>
            </w:pPr>
            <w:r w:rsidRPr="00EA12CA">
              <w:rPr>
                <w:rFonts w:ascii="Arial CYR" w:hAnsi="Arial CYR" w:cs="Arial CYR"/>
                <w:sz w:val="16"/>
                <w:szCs w:val="16"/>
              </w:rPr>
              <w:t>04</w:t>
            </w:r>
          </w:p>
        </w:tc>
        <w:tc>
          <w:tcPr>
            <w:tcW w:w="567" w:type="dxa"/>
            <w:tcBorders>
              <w:top w:val="nil"/>
              <w:left w:val="nil"/>
              <w:bottom w:val="single" w:sz="4" w:space="0" w:color="auto"/>
              <w:right w:val="single" w:sz="4" w:space="0" w:color="auto"/>
            </w:tcBorders>
            <w:shd w:val="clear" w:color="auto" w:fill="auto"/>
            <w:noWrap/>
            <w:vAlign w:val="bottom"/>
            <w:hideMark/>
          </w:tcPr>
          <w:p w:rsidR="006A23E3" w:rsidRPr="00EA12CA" w:rsidRDefault="006A23E3" w:rsidP="006A23E3">
            <w:pPr>
              <w:jc w:val="center"/>
              <w:rPr>
                <w:rFonts w:ascii="Arial CYR" w:hAnsi="Arial CYR" w:cs="Arial CYR"/>
                <w:sz w:val="16"/>
                <w:szCs w:val="16"/>
              </w:rPr>
            </w:pPr>
            <w:r w:rsidRPr="00EA12CA">
              <w:rPr>
                <w:rFonts w:ascii="Arial CYR" w:hAnsi="Arial CYR" w:cs="Arial CYR"/>
                <w:sz w:val="16"/>
                <w:szCs w:val="16"/>
              </w:rPr>
              <w:t>01</w:t>
            </w:r>
          </w:p>
        </w:tc>
        <w:tc>
          <w:tcPr>
            <w:tcW w:w="1842" w:type="dxa"/>
            <w:gridSpan w:val="6"/>
            <w:tcBorders>
              <w:top w:val="nil"/>
              <w:left w:val="nil"/>
              <w:bottom w:val="single" w:sz="4" w:space="0" w:color="auto"/>
              <w:right w:val="single" w:sz="4" w:space="0" w:color="auto"/>
            </w:tcBorders>
            <w:shd w:val="clear" w:color="auto" w:fill="auto"/>
            <w:noWrap/>
            <w:vAlign w:val="bottom"/>
            <w:hideMark/>
          </w:tcPr>
          <w:p w:rsidR="006A23E3" w:rsidRPr="00EA12CA" w:rsidRDefault="006A23E3" w:rsidP="006A23E3">
            <w:pPr>
              <w:jc w:val="right"/>
              <w:rPr>
                <w:rFonts w:ascii="Arial CYR" w:hAnsi="Arial CYR" w:cs="Arial CYR"/>
                <w:sz w:val="16"/>
                <w:szCs w:val="16"/>
              </w:rPr>
            </w:pPr>
            <w:r w:rsidRPr="00EA12CA">
              <w:rPr>
                <w:rFonts w:ascii="Arial CYR" w:hAnsi="Arial CYR" w:cs="Arial CYR"/>
                <w:sz w:val="16"/>
                <w:szCs w:val="16"/>
              </w:rPr>
              <w:t>103,10</w:t>
            </w:r>
          </w:p>
        </w:tc>
        <w:tc>
          <w:tcPr>
            <w:tcW w:w="1221" w:type="dxa"/>
            <w:gridSpan w:val="5"/>
            <w:tcBorders>
              <w:top w:val="nil"/>
              <w:left w:val="nil"/>
              <w:bottom w:val="single" w:sz="4" w:space="0" w:color="auto"/>
              <w:right w:val="single" w:sz="4" w:space="0" w:color="auto"/>
            </w:tcBorders>
            <w:shd w:val="clear" w:color="auto" w:fill="auto"/>
            <w:noWrap/>
            <w:vAlign w:val="bottom"/>
            <w:hideMark/>
          </w:tcPr>
          <w:p w:rsidR="006A23E3" w:rsidRPr="00EA12CA" w:rsidRDefault="006A23E3" w:rsidP="006A23E3">
            <w:pPr>
              <w:jc w:val="right"/>
              <w:rPr>
                <w:rFonts w:ascii="Arial CYR" w:hAnsi="Arial CYR" w:cs="Arial CYR"/>
                <w:sz w:val="16"/>
                <w:szCs w:val="16"/>
              </w:rPr>
            </w:pPr>
            <w:r w:rsidRPr="00EA12CA">
              <w:rPr>
                <w:rFonts w:ascii="Arial CYR" w:hAnsi="Arial CYR" w:cs="Arial CYR"/>
                <w:sz w:val="16"/>
                <w:szCs w:val="16"/>
              </w:rPr>
              <w:t>103,10</w:t>
            </w:r>
          </w:p>
        </w:tc>
        <w:tc>
          <w:tcPr>
            <w:tcW w:w="1456" w:type="dxa"/>
            <w:gridSpan w:val="4"/>
            <w:tcBorders>
              <w:top w:val="nil"/>
              <w:left w:val="nil"/>
              <w:bottom w:val="single" w:sz="4" w:space="0" w:color="auto"/>
              <w:right w:val="single" w:sz="4" w:space="0" w:color="auto"/>
            </w:tcBorders>
            <w:shd w:val="clear" w:color="auto" w:fill="auto"/>
            <w:noWrap/>
            <w:vAlign w:val="bottom"/>
            <w:hideMark/>
          </w:tcPr>
          <w:p w:rsidR="006A23E3" w:rsidRPr="00EA12CA" w:rsidRDefault="006A23E3" w:rsidP="006A23E3">
            <w:pPr>
              <w:jc w:val="right"/>
              <w:rPr>
                <w:rFonts w:ascii="Arial CYR" w:hAnsi="Arial CYR" w:cs="Arial CYR"/>
                <w:sz w:val="16"/>
                <w:szCs w:val="16"/>
              </w:rPr>
            </w:pPr>
            <w:r w:rsidRPr="00EA12CA">
              <w:rPr>
                <w:rFonts w:ascii="Arial CYR" w:hAnsi="Arial CYR" w:cs="Arial CYR"/>
                <w:sz w:val="16"/>
                <w:szCs w:val="16"/>
              </w:rPr>
              <w:t>0,00</w:t>
            </w:r>
          </w:p>
        </w:tc>
        <w:tc>
          <w:tcPr>
            <w:tcW w:w="867" w:type="dxa"/>
            <w:gridSpan w:val="2"/>
            <w:tcBorders>
              <w:top w:val="nil"/>
              <w:left w:val="nil"/>
              <w:bottom w:val="single" w:sz="4" w:space="0" w:color="auto"/>
              <w:right w:val="single" w:sz="4" w:space="0" w:color="auto"/>
            </w:tcBorders>
            <w:shd w:val="clear" w:color="auto" w:fill="auto"/>
            <w:noWrap/>
            <w:vAlign w:val="bottom"/>
            <w:hideMark/>
          </w:tcPr>
          <w:p w:rsidR="006A23E3" w:rsidRPr="00EA12CA" w:rsidRDefault="006A23E3" w:rsidP="006A23E3">
            <w:pPr>
              <w:jc w:val="right"/>
              <w:rPr>
                <w:rFonts w:ascii="Arial CYR" w:hAnsi="Arial CYR" w:cs="Arial CYR"/>
                <w:sz w:val="16"/>
                <w:szCs w:val="16"/>
              </w:rPr>
            </w:pPr>
            <w:r w:rsidRPr="00EA12CA">
              <w:rPr>
                <w:rFonts w:ascii="Arial CYR" w:hAnsi="Arial CYR" w:cs="Arial CYR"/>
                <w:sz w:val="16"/>
                <w:szCs w:val="16"/>
              </w:rPr>
              <w:t xml:space="preserve">100,00 </w:t>
            </w:r>
          </w:p>
        </w:tc>
      </w:tr>
      <w:tr w:rsidR="006A23E3" w:rsidRPr="00EA12CA" w:rsidTr="00DC36A2">
        <w:trPr>
          <w:gridAfter w:val="1"/>
          <w:wAfter w:w="232" w:type="dxa"/>
          <w:trHeight w:val="255"/>
        </w:trPr>
        <w:tc>
          <w:tcPr>
            <w:tcW w:w="4344" w:type="dxa"/>
            <w:gridSpan w:val="6"/>
            <w:tcBorders>
              <w:top w:val="nil"/>
              <w:left w:val="single" w:sz="4" w:space="0" w:color="auto"/>
              <w:bottom w:val="single" w:sz="4" w:space="0" w:color="auto"/>
              <w:right w:val="single" w:sz="4" w:space="0" w:color="auto"/>
            </w:tcBorders>
            <w:shd w:val="clear" w:color="auto" w:fill="auto"/>
            <w:vAlign w:val="bottom"/>
            <w:hideMark/>
          </w:tcPr>
          <w:p w:rsidR="006A23E3" w:rsidRPr="00EA12CA" w:rsidRDefault="006A23E3" w:rsidP="006A23E3">
            <w:pPr>
              <w:rPr>
                <w:rFonts w:ascii="Arial CYR" w:hAnsi="Arial CYR" w:cs="Arial CYR"/>
                <w:sz w:val="16"/>
                <w:szCs w:val="16"/>
              </w:rPr>
            </w:pPr>
            <w:r w:rsidRPr="00EA12CA">
              <w:rPr>
                <w:rFonts w:ascii="Arial CYR" w:hAnsi="Arial CYR" w:cs="Arial CYR"/>
                <w:sz w:val="16"/>
                <w:szCs w:val="16"/>
              </w:rPr>
              <w:t>Транспорт</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6A23E3" w:rsidRPr="00EA12CA" w:rsidRDefault="006A23E3" w:rsidP="006A23E3">
            <w:pPr>
              <w:jc w:val="center"/>
              <w:rPr>
                <w:rFonts w:ascii="Arial CYR" w:hAnsi="Arial CYR" w:cs="Arial CYR"/>
                <w:sz w:val="16"/>
                <w:szCs w:val="16"/>
              </w:rPr>
            </w:pPr>
            <w:r w:rsidRPr="00EA12CA">
              <w:rPr>
                <w:rFonts w:ascii="Arial CYR" w:hAnsi="Arial CYR" w:cs="Arial CYR"/>
                <w:sz w:val="16"/>
                <w:szCs w:val="16"/>
              </w:rPr>
              <w:t>04</w:t>
            </w:r>
          </w:p>
        </w:tc>
        <w:tc>
          <w:tcPr>
            <w:tcW w:w="567" w:type="dxa"/>
            <w:tcBorders>
              <w:top w:val="nil"/>
              <w:left w:val="nil"/>
              <w:bottom w:val="single" w:sz="4" w:space="0" w:color="auto"/>
              <w:right w:val="single" w:sz="4" w:space="0" w:color="auto"/>
            </w:tcBorders>
            <w:shd w:val="clear" w:color="auto" w:fill="auto"/>
            <w:noWrap/>
            <w:vAlign w:val="bottom"/>
            <w:hideMark/>
          </w:tcPr>
          <w:p w:rsidR="006A23E3" w:rsidRPr="00EA12CA" w:rsidRDefault="006A23E3" w:rsidP="006A23E3">
            <w:pPr>
              <w:jc w:val="center"/>
              <w:rPr>
                <w:rFonts w:ascii="Arial CYR" w:hAnsi="Arial CYR" w:cs="Arial CYR"/>
                <w:sz w:val="16"/>
                <w:szCs w:val="16"/>
              </w:rPr>
            </w:pPr>
            <w:r w:rsidRPr="00EA12CA">
              <w:rPr>
                <w:rFonts w:ascii="Arial CYR" w:hAnsi="Arial CYR" w:cs="Arial CYR"/>
                <w:sz w:val="16"/>
                <w:szCs w:val="16"/>
              </w:rPr>
              <w:t>08</w:t>
            </w:r>
          </w:p>
        </w:tc>
        <w:tc>
          <w:tcPr>
            <w:tcW w:w="1842" w:type="dxa"/>
            <w:gridSpan w:val="6"/>
            <w:tcBorders>
              <w:top w:val="nil"/>
              <w:left w:val="nil"/>
              <w:bottom w:val="single" w:sz="4" w:space="0" w:color="auto"/>
              <w:right w:val="single" w:sz="4" w:space="0" w:color="auto"/>
            </w:tcBorders>
            <w:shd w:val="clear" w:color="auto" w:fill="auto"/>
            <w:noWrap/>
            <w:vAlign w:val="bottom"/>
            <w:hideMark/>
          </w:tcPr>
          <w:p w:rsidR="006A23E3" w:rsidRPr="00EA12CA" w:rsidRDefault="006A23E3" w:rsidP="006A23E3">
            <w:pPr>
              <w:jc w:val="right"/>
              <w:rPr>
                <w:rFonts w:ascii="Arial CYR" w:hAnsi="Arial CYR" w:cs="Arial CYR"/>
                <w:sz w:val="16"/>
                <w:szCs w:val="16"/>
              </w:rPr>
            </w:pPr>
            <w:r w:rsidRPr="00EA12CA">
              <w:rPr>
                <w:rFonts w:ascii="Arial CYR" w:hAnsi="Arial CYR" w:cs="Arial CYR"/>
                <w:sz w:val="16"/>
                <w:szCs w:val="16"/>
              </w:rPr>
              <w:t>3 256,30</w:t>
            </w:r>
          </w:p>
        </w:tc>
        <w:tc>
          <w:tcPr>
            <w:tcW w:w="1221" w:type="dxa"/>
            <w:gridSpan w:val="5"/>
            <w:tcBorders>
              <w:top w:val="nil"/>
              <w:left w:val="nil"/>
              <w:bottom w:val="single" w:sz="4" w:space="0" w:color="auto"/>
              <w:right w:val="single" w:sz="4" w:space="0" w:color="auto"/>
            </w:tcBorders>
            <w:shd w:val="clear" w:color="auto" w:fill="auto"/>
            <w:noWrap/>
            <w:vAlign w:val="bottom"/>
            <w:hideMark/>
          </w:tcPr>
          <w:p w:rsidR="006A23E3" w:rsidRPr="00EA12CA" w:rsidRDefault="006A23E3" w:rsidP="006A23E3">
            <w:pPr>
              <w:jc w:val="right"/>
              <w:rPr>
                <w:rFonts w:ascii="Arial CYR" w:hAnsi="Arial CYR" w:cs="Arial CYR"/>
                <w:sz w:val="16"/>
                <w:szCs w:val="16"/>
              </w:rPr>
            </w:pPr>
            <w:r w:rsidRPr="00EA12CA">
              <w:rPr>
                <w:rFonts w:ascii="Arial CYR" w:hAnsi="Arial CYR" w:cs="Arial CYR"/>
                <w:sz w:val="16"/>
                <w:szCs w:val="16"/>
              </w:rPr>
              <w:t>3 256,30</w:t>
            </w:r>
          </w:p>
        </w:tc>
        <w:tc>
          <w:tcPr>
            <w:tcW w:w="1456" w:type="dxa"/>
            <w:gridSpan w:val="4"/>
            <w:tcBorders>
              <w:top w:val="nil"/>
              <w:left w:val="nil"/>
              <w:bottom w:val="single" w:sz="4" w:space="0" w:color="auto"/>
              <w:right w:val="single" w:sz="4" w:space="0" w:color="auto"/>
            </w:tcBorders>
            <w:shd w:val="clear" w:color="auto" w:fill="auto"/>
            <w:noWrap/>
            <w:vAlign w:val="bottom"/>
            <w:hideMark/>
          </w:tcPr>
          <w:p w:rsidR="006A23E3" w:rsidRPr="00EA12CA" w:rsidRDefault="006A23E3" w:rsidP="006A23E3">
            <w:pPr>
              <w:jc w:val="right"/>
              <w:rPr>
                <w:rFonts w:ascii="Arial CYR" w:hAnsi="Arial CYR" w:cs="Arial CYR"/>
                <w:sz w:val="16"/>
                <w:szCs w:val="16"/>
              </w:rPr>
            </w:pPr>
            <w:r w:rsidRPr="00EA12CA">
              <w:rPr>
                <w:rFonts w:ascii="Arial CYR" w:hAnsi="Arial CYR" w:cs="Arial CYR"/>
                <w:sz w:val="16"/>
                <w:szCs w:val="16"/>
              </w:rPr>
              <w:t>0,00</w:t>
            </w:r>
          </w:p>
        </w:tc>
        <w:tc>
          <w:tcPr>
            <w:tcW w:w="867" w:type="dxa"/>
            <w:gridSpan w:val="2"/>
            <w:tcBorders>
              <w:top w:val="nil"/>
              <w:left w:val="nil"/>
              <w:bottom w:val="single" w:sz="4" w:space="0" w:color="auto"/>
              <w:right w:val="single" w:sz="4" w:space="0" w:color="auto"/>
            </w:tcBorders>
            <w:shd w:val="clear" w:color="auto" w:fill="auto"/>
            <w:noWrap/>
            <w:vAlign w:val="bottom"/>
            <w:hideMark/>
          </w:tcPr>
          <w:p w:rsidR="006A23E3" w:rsidRPr="00EA12CA" w:rsidRDefault="006A23E3" w:rsidP="006A23E3">
            <w:pPr>
              <w:jc w:val="right"/>
              <w:rPr>
                <w:rFonts w:ascii="Arial CYR" w:hAnsi="Arial CYR" w:cs="Arial CYR"/>
                <w:sz w:val="16"/>
                <w:szCs w:val="16"/>
              </w:rPr>
            </w:pPr>
            <w:r w:rsidRPr="00EA12CA">
              <w:rPr>
                <w:rFonts w:ascii="Arial CYR" w:hAnsi="Arial CYR" w:cs="Arial CYR"/>
                <w:sz w:val="16"/>
                <w:szCs w:val="16"/>
              </w:rPr>
              <w:t xml:space="preserve">100,00 </w:t>
            </w:r>
          </w:p>
        </w:tc>
      </w:tr>
      <w:tr w:rsidR="006A23E3" w:rsidRPr="00EA12CA" w:rsidTr="00DC36A2">
        <w:trPr>
          <w:gridAfter w:val="1"/>
          <w:wAfter w:w="232" w:type="dxa"/>
          <w:trHeight w:val="255"/>
        </w:trPr>
        <w:tc>
          <w:tcPr>
            <w:tcW w:w="4344" w:type="dxa"/>
            <w:gridSpan w:val="6"/>
            <w:tcBorders>
              <w:top w:val="nil"/>
              <w:left w:val="single" w:sz="4" w:space="0" w:color="auto"/>
              <w:bottom w:val="single" w:sz="4" w:space="0" w:color="auto"/>
              <w:right w:val="single" w:sz="4" w:space="0" w:color="auto"/>
            </w:tcBorders>
            <w:shd w:val="clear" w:color="auto" w:fill="auto"/>
            <w:vAlign w:val="bottom"/>
            <w:hideMark/>
          </w:tcPr>
          <w:p w:rsidR="006A23E3" w:rsidRPr="00EA12CA" w:rsidRDefault="006A23E3" w:rsidP="006A23E3">
            <w:pPr>
              <w:rPr>
                <w:rFonts w:ascii="Arial CYR" w:hAnsi="Arial CYR" w:cs="Arial CYR"/>
                <w:sz w:val="16"/>
                <w:szCs w:val="16"/>
              </w:rPr>
            </w:pPr>
            <w:r w:rsidRPr="00EA12CA">
              <w:rPr>
                <w:rFonts w:ascii="Arial CYR" w:hAnsi="Arial CYR" w:cs="Arial CYR"/>
                <w:sz w:val="16"/>
                <w:szCs w:val="16"/>
              </w:rPr>
              <w:t>Дорожное хозяйство (дорожные фонды)</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6A23E3" w:rsidRPr="00EA12CA" w:rsidRDefault="006A23E3" w:rsidP="006A23E3">
            <w:pPr>
              <w:jc w:val="center"/>
              <w:rPr>
                <w:rFonts w:ascii="Arial CYR" w:hAnsi="Arial CYR" w:cs="Arial CYR"/>
                <w:sz w:val="16"/>
                <w:szCs w:val="16"/>
              </w:rPr>
            </w:pPr>
            <w:r w:rsidRPr="00EA12CA">
              <w:rPr>
                <w:rFonts w:ascii="Arial CYR" w:hAnsi="Arial CYR" w:cs="Arial CYR"/>
                <w:sz w:val="16"/>
                <w:szCs w:val="16"/>
              </w:rPr>
              <w:t>04</w:t>
            </w:r>
          </w:p>
        </w:tc>
        <w:tc>
          <w:tcPr>
            <w:tcW w:w="567" w:type="dxa"/>
            <w:tcBorders>
              <w:top w:val="nil"/>
              <w:left w:val="nil"/>
              <w:bottom w:val="single" w:sz="4" w:space="0" w:color="auto"/>
              <w:right w:val="single" w:sz="4" w:space="0" w:color="auto"/>
            </w:tcBorders>
            <w:shd w:val="clear" w:color="auto" w:fill="auto"/>
            <w:noWrap/>
            <w:vAlign w:val="bottom"/>
            <w:hideMark/>
          </w:tcPr>
          <w:p w:rsidR="006A23E3" w:rsidRPr="00EA12CA" w:rsidRDefault="006A23E3" w:rsidP="006A23E3">
            <w:pPr>
              <w:jc w:val="center"/>
              <w:rPr>
                <w:rFonts w:ascii="Arial CYR" w:hAnsi="Arial CYR" w:cs="Arial CYR"/>
                <w:sz w:val="16"/>
                <w:szCs w:val="16"/>
              </w:rPr>
            </w:pPr>
            <w:r w:rsidRPr="00EA12CA">
              <w:rPr>
                <w:rFonts w:ascii="Arial CYR" w:hAnsi="Arial CYR" w:cs="Arial CYR"/>
                <w:sz w:val="16"/>
                <w:szCs w:val="16"/>
              </w:rPr>
              <w:t>09</w:t>
            </w:r>
          </w:p>
        </w:tc>
        <w:tc>
          <w:tcPr>
            <w:tcW w:w="1842" w:type="dxa"/>
            <w:gridSpan w:val="6"/>
            <w:tcBorders>
              <w:top w:val="nil"/>
              <w:left w:val="nil"/>
              <w:bottom w:val="single" w:sz="4" w:space="0" w:color="auto"/>
              <w:right w:val="single" w:sz="4" w:space="0" w:color="auto"/>
            </w:tcBorders>
            <w:shd w:val="clear" w:color="auto" w:fill="auto"/>
            <w:noWrap/>
            <w:vAlign w:val="bottom"/>
            <w:hideMark/>
          </w:tcPr>
          <w:p w:rsidR="006A23E3" w:rsidRPr="00EA12CA" w:rsidRDefault="006A23E3" w:rsidP="006A23E3">
            <w:pPr>
              <w:jc w:val="right"/>
              <w:rPr>
                <w:rFonts w:ascii="Arial CYR" w:hAnsi="Arial CYR" w:cs="Arial CYR"/>
                <w:sz w:val="16"/>
                <w:szCs w:val="16"/>
              </w:rPr>
            </w:pPr>
            <w:r w:rsidRPr="00EA12CA">
              <w:rPr>
                <w:rFonts w:ascii="Arial CYR" w:hAnsi="Arial CYR" w:cs="Arial CYR"/>
                <w:sz w:val="16"/>
                <w:szCs w:val="16"/>
              </w:rPr>
              <w:t>22 973,30</w:t>
            </w:r>
          </w:p>
        </w:tc>
        <w:tc>
          <w:tcPr>
            <w:tcW w:w="1221" w:type="dxa"/>
            <w:gridSpan w:val="5"/>
            <w:tcBorders>
              <w:top w:val="nil"/>
              <w:left w:val="nil"/>
              <w:bottom w:val="single" w:sz="4" w:space="0" w:color="auto"/>
              <w:right w:val="single" w:sz="4" w:space="0" w:color="auto"/>
            </w:tcBorders>
            <w:shd w:val="clear" w:color="auto" w:fill="auto"/>
            <w:noWrap/>
            <w:vAlign w:val="bottom"/>
            <w:hideMark/>
          </w:tcPr>
          <w:p w:rsidR="006A23E3" w:rsidRPr="00EA12CA" w:rsidRDefault="006A23E3" w:rsidP="006A23E3">
            <w:pPr>
              <w:jc w:val="right"/>
              <w:rPr>
                <w:rFonts w:ascii="Arial CYR" w:hAnsi="Arial CYR" w:cs="Arial CYR"/>
                <w:sz w:val="16"/>
                <w:szCs w:val="16"/>
              </w:rPr>
            </w:pPr>
            <w:r w:rsidRPr="00EA12CA">
              <w:rPr>
                <w:rFonts w:ascii="Arial CYR" w:hAnsi="Arial CYR" w:cs="Arial CYR"/>
                <w:sz w:val="16"/>
                <w:szCs w:val="16"/>
              </w:rPr>
              <w:t>22 973,30</w:t>
            </w:r>
          </w:p>
        </w:tc>
        <w:tc>
          <w:tcPr>
            <w:tcW w:w="1456" w:type="dxa"/>
            <w:gridSpan w:val="4"/>
            <w:tcBorders>
              <w:top w:val="nil"/>
              <w:left w:val="nil"/>
              <w:bottom w:val="single" w:sz="4" w:space="0" w:color="auto"/>
              <w:right w:val="single" w:sz="4" w:space="0" w:color="auto"/>
            </w:tcBorders>
            <w:shd w:val="clear" w:color="auto" w:fill="auto"/>
            <w:noWrap/>
            <w:vAlign w:val="bottom"/>
            <w:hideMark/>
          </w:tcPr>
          <w:p w:rsidR="006A23E3" w:rsidRPr="00EA12CA" w:rsidRDefault="006A23E3" w:rsidP="006A23E3">
            <w:pPr>
              <w:jc w:val="right"/>
              <w:rPr>
                <w:rFonts w:ascii="Arial CYR" w:hAnsi="Arial CYR" w:cs="Arial CYR"/>
                <w:sz w:val="16"/>
                <w:szCs w:val="16"/>
              </w:rPr>
            </w:pPr>
            <w:r w:rsidRPr="00EA12CA">
              <w:rPr>
                <w:rFonts w:ascii="Arial CYR" w:hAnsi="Arial CYR" w:cs="Arial CYR"/>
                <w:sz w:val="16"/>
                <w:szCs w:val="16"/>
              </w:rPr>
              <w:t>0,00</w:t>
            </w:r>
          </w:p>
        </w:tc>
        <w:tc>
          <w:tcPr>
            <w:tcW w:w="867" w:type="dxa"/>
            <w:gridSpan w:val="2"/>
            <w:tcBorders>
              <w:top w:val="nil"/>
              <w:left w:val="nil"/>
              <w:bottom w:val="single" w:sz="4" w:space="0" w:color="auto"/>
              <w:right w:val="single" w:sz="4" w:space="0" w:color="auto"/>
            </w:tcBorders>
            <w:shd w:val="clear" w:color="auto" w:fill="auto"/>
            <w:noWrap/>
            <w:vAlign w:val="bottom"/>
            <w:hideMark/>
          </w:tcPr>
          <w:p w:rsidR="006A23E3" w:rsidRPr="00EA12CA" w:rsidRDefault="006A23E3" w:rsidP="006A23E3">
            <w:pPr>
              <w:jc w:val="right"/>
              <w:rPr>
                <w:rFonts w:ascii="Arial CYR" w:hAnsi="Arial CYR" w:cs="Arial CYR"/>
                <w:sz w:val="16"/>
                <w:szCs w:val="16"/>
              </w:rPr>
            </w:pPr>
            <w:r w:rsidRPr="00EA12CA">
              <w:rPr>
                <w:rFonts w:ascii="Arial CYR" w:hAnsi="Arial CYR" w:cs="Arial CYR"/>
                <w:sz w:val="16"/>
                <w:szCs w:val="16"/>
              </w:rPr>
              <w:t xml:space="preserve">100,00 </w:t>
            </w:r>
          </w:p>
        </w:tc>
      </w:tr>
      <w:tr w:rsidR="006A23E3" w:rsidRPr="00EA12CA" w:rsidTr="00DC36A2">
        <w:trPr>
          <w:gridAfter w:val="1"/>
          <w:wAfter w:w="232" w:type="dxa"/>
          <w:trHeight w:val="255"/>
        </w:trPr>
        <w:tc>
          <w:tcPr>
            <w:tcW w:w="4344" w:type="dxa"/>
            <w:gridSpan w:val="6"/>
            <w:tcBorders>
              <w:top w:val="nil"/>
              <w:left w:val="single" w:sz="4" w:space="0" w:color="auto"/>
              <w:bottom w:val="single" w:sz="4" w:space="0" w:color="auto"/>
              <w:right w:val="single" w:sz="4" w:space="0" w:color="auto"/>
            </w:tcBorders>
            <w:shd w:val="clear" w:color="auto" w:fill="auto"/>
            <w:vAlign w:val="bottom"/>
            <w:hideMark/>
          </w:tcPr>
          <w:p w:rsidR="006A23E3" w:rsidRPr="00EA12CA" w:rsidRDefault="006A23E3" w:rsidP="006A23E3">
            <w:pPr>
              <w:rPr>
                <w:rFonts w:ascii="Arial CYR" w:hAnsi="Arial CYR" w:cs="Arial CYR"/>
                <w:sz w:val="16"/>
                <w:szCs w:val="16"/>
              </w:rPr>
            </w:pPr>
            <w:r w:rsidRPr="00EA12CA">
              <w:rPr>
                <w:rFonts w:ascii="Arial CYR" w:hAnsi="Arial CYR" w:cs="Arial CYR"/>
                <w:sz w:val="16"/>
                <w:szCs w:val="16"/>
              </w:rPr>
              <w:t>Другие вопросы в области национальной экономики</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6A23E3" w:rsidRPr="00EA12CA" w:rsidRDefault="006A23E3" w:rsidP="006A23E3">
            <w:pPr>
              <w:jc w:val="center"/>
              <w:rPr>
                <w:rFonts w:ascii="Arial CYR" w:hAnsi="Arial CYR" w:cs="Arial CYR"/>
                <w:sz w:val="16"/>
                <w:szCs w:val="16"/>
              </w:rPr>
            </w:pPr>
            <w:r w:rsidRPr="00EA12CA">
              <w:rPr>
                <w:rFonts w:ascii="Arial CYR" w:hAnsi="Arial CYR" w:cs="Arial CYR"/>
                <w:sz w:val="16"/>
                <w:szCs w:val="16"/>
              </w:rPr>
              <w:t>04</w:t>
            </w:r>
          </w:p>
        </w:tc>
        <w:tc>
          <w:tcPr>
            <w:tcW w:w="567" w:type="dxa"/>
            <w:tcBorders>
              <w:top w:val="nil"/>
              <w:left w:val="nil"/>
              <w:bottom w:val="single" w:sz="4" w:space="0" w:color="auto"/>
              <w:right w:val="single" w:sz="4" w:space="0" w:color="auto"/>
            </w:tcBorders>
            <w:shd w:val="clear" w:color="auto" w:fill="auto"/>
            <w:noWrap/>
            <w:vAlign w:val="bottom"/>
            <w:hideMark/>
          </w:tcPr>
          <w:p w:rsidR="006A23E3" w:rsidRPr="00EA12CA" w:rsidRDefault="006A23E3" w:rsidP="006A23E3">
            <w:pPr>
              <w:jc w:val="center"/>
              <w:rPr>
                <w:rFonts w:ascii="Arial CYR" w:hAnsi="Arial CYR" w:cs="Arial CYR"/>
                <w:sz w:val="16"/>
                <w:szCs w:val="16"/>
              </w:rPr>
            </w:pPr>
            <w:r w:rsidRPr="00EA12CA">
              <w:rPr>
                <w:rFonts w:ascii="Arial CYR" w:hAnsi="Arial CYR" w:cs="Arial CYR"/>
                <w:sz w:val="16"/>
                <w:szCs w:val="16"/>
              </w:rPr>
              <w:t>12</w:t>
            </w:r>
          </w:p>
        </w:tc>
        <w:tc>
          <w:tcPr>
            <w:tcW w:w="1842" w:type="dxa"/>
            <w:gridSpan w:val="6"/>
            <w:tcBorders>
              <w:top w:val="nil"/>
              <w:left w:val="nil"/>
              <w:bottom w:val="single" w:sz="4" w:space="0" w:color="auto"/>
              <w:right w:val="single" w:sz="4" w:space="0" w:color="auto"/>
            </w:tcBorders>
            <w:shd w:val="clear" w:color="auto" w:fill="auto"/>
            <w:noWrap/>
            <w:vAlign w:val="bottom"/>
            <w:hideMark/>
          </w:tcPr>
          <w:p w:rsidR="006A23E3" w:rsidRPr="00EA12CA" w:rsidRDefault="006A23E3" w:rsidP="006A23E3">
            <w:pPr>
              <w:jc w:val="right"/>
              <w:rPr>
                <w:rFonts w:ascii="Arial CYR" w:hAnsi="Arial CYR" w:cs="Arial CYR"/>
                <w:sz w:val="16"/>
                <w:szCs w:val="16"/>
              </w:rPr>
            </w:pPr>
            <w:r w:rsidRPr="00EA12CA">
              <w:rPr>
                <w:rFonts w:ascii="Arial CYR" w:hAnsi="Arial CYR" w:cs="Arial CYR"/>
                <w:sz w:val="16"/>
                <w:szCs w:val="16"/>
              </w:rPr>
              <w:t>137,00</w:t>
            </w:r>
          </w:p>
        </w:tc>
        <w:tc>
          <w:tcPr>
            <w:tcW w:w="1221" w:type="dxa"/>
            <w:gridSpan w:val="5"/>
            <w:tcBorders>
              <w:top w:val="nil"/>
              <w:left w:val="nil"/>
              <w:bottom w:val="single" w:sz="4" w:space="0" w:color="auto"/>
              <w:right w:val="single" w:sz="4" w:space="0" w:color="auto"/>
            </w:tcBorders>
            <w:shd w:val="clear" w:color="auto" w:fill="auto"/>
            <w:noWrap/>
            <w:vAlign w:val="bottom"/>
            <w:hideMark/>
          </w:tcPr>
          <w:p w:rsidR="006A23E3" w:rsidRPr="00EA12CA" w:rsidRDefault="006A23E3" w:rsidP="006A23E3">
            <w:pPr>
              <w:jc w:val="right"/>
              <w:rPr>
                <w:rFonts w:ascii="Arial CYR" w:hAnsi="Arial CYR" w:cs="Arial CYR"/>
                <w:sz w:val="16"/>
                <w:szCs w:val="16"/>
              </w:rPr>
            </w:pPr>
            <w:r w:rsidRPr="00EA12CA">
              <w:rPr>
                <w:rFonts w:ascii="Arial CYR" w:hAnsi="Arial CYR" w:cs="Arial CYR"/>
                <w:sz w:val="16"/>
                <w:szCs w:val="16"/>
              </w:rPr>
              <w:t>137,00</w:t>
            </w:r>
          </w:p>
        </w:tc>
        <w:tc>
          <w:tcPr>
            <w:tcW w:w="1456" w:type="dxa"/>
            <w:gridSpan w:val="4"/>
            <w:tcBorders>
              <w:top w:val="nil"/>
              <w:left w:val="nil"/>
              <w:bottom w:val="single" w:sz="4" w:space="0" w:color="auto"/>
              <w:right w:val="single" w:sz="4" w:space="0" w:color="auto"/>
            </w:tcBorders>
            <w:shd w:val="clear" w:color="auto" w:fill="auto"/>
            <w:noWrap/>
            <w:vAlign w:val="bottom"/>
            <w:hideMark/>
          </w:tcPr>
          <w:p w:rsidR="006A23E3" w:rsidRPr="00EA12CA" w:rsidRDefault="006A23E3" w:rsidP="006A23E3">
            <w:pPr>
              <w:jc w:val="right"/>
              <w:rPr>
                <w:rFonts w:ascii="Arial CYR" w:hAnsi="Arial CYR" w:cs="Arial CYR"/>
                <w:sz w:val="16"/>
                <w:szCs w:val="16"/>
              </w:rPr>
            </w:pPr>
            <w:r w:rsidRPr="00EA12CA">
              <w:rPr>
                <w:rFonts w:ascii="Arial CYR" w:hAnsi="Arial CYR" w:cs="Arial CYR"/>
                <w:sz w:val="16"/>
                <w:szCs w:val="16"/>
              </w:rPr>
              <w:t>0,00</w:t>
            </w:r>
          </w:p>
        </w:tc>
        <w:tc>
          <w:tcPr>
            <w:tcW w:w="867" w:type="dxa"/>
            <w:gridSpan w:val="2"/>
            <w:tcBorders>
              <w:top w:val="nil"/>
              <w:left w:val="nil"/>
              <w:bottom w:val="single" w:sz="4" w:space="0" w:color="auto"/>
              <w:right w:val="single" w:sz="4" w:space="0" w:color="auto"/>
            </w:tcBorders>
            <w:shd w:val="clear" w:color="auto" w:fill="auto"/>
            <w:noWrap/>
            <w:vAlign w:val="bottom"/>
            <w:hideMark/>
          </w:tcPr>
          <w:p w:rsidR="006A23E3" w:rsidRPr="00EA12CA" w:rsidRDefault="006A23E3" w:rsidP="006A23E3">
            <w:pPr>
              <w:jc w:val="right"/>
              <w:rPr>
                <w:rFonts w:ascii="Arial CYR" w:hAnsi="Arial CYR" w:cs="Arial CYR"/>
                <w:sz w:val="16"/>
                <w:szCs w:val="16"/>
              </w:rPr>
            </w:pPr>
            <w:r w:rsidRPr="00EA12CA">
              <w:rPr>
                <w:rFonts w:ascii="Arial CYR" w:hAnsi="Arial CYR" w:cs="Arial CYR"/>
                <w:sz w:val="16"/>
                <w:szCs w:val="16"/>
              </w:rPr>
              <w:t xml:space="preserve">100,00 </w:t>
            </w:r>
          </w:p>
        </w:tc>
      </w:tr>
      <w:tr w:rsidR="006A23E3" w:rsidRPr="00EA12CA" w:rsidTr="00DC36A2">
        <w:trPr>
          <w:gridAfter w:val="1"/>
          <w:wAfter w:w="232" w:type="dxa"/>
          <w:trHeight w:val="315"/>
        </w:trPr>
        <w:tc>
          <w:tcPr>
            <w:tcW w:w="4344" w:type="dxa"/>
            <w:gridSpan w:val="6"/>
            <w:tcBorders>
              <w:top w:val="nil"/>
              <w:left w:val="single" w:sz="4" w:space="0" w:color="auto"/>
              <w:bottom w:val="single" w:sz="4" w:space="0" w:color="auto"/>
              <w:right w:val="single" w:sz="4" w:space="0" w:color="auto"/>
            </w:tcBorders>
            <w:shd w:val="clear" w:color="auto" w:fill="auto"/>
            <w:vAlign w:val="bottom"/>
            <w:hideMark/>
          </w:tcPr>
          <w:p w:rsidR="006A23E3" w:rsidRPr="00EA12CA" w:rsidRDefault="006A23E3" w:rsidP="006A23E3">
            <w:pPr>
              <w:rPr>
                <w:rFonts w:ascii="Arial CYR" w:hAnsi="Arial CYR" w:cs="Arial CYR"/>
                <w:b/>
                <w:bCs/>
                <w:sz w:val="16"/>
                <w:szCs w:val="16"/>
              </w:rPr>
            </w:pPr>
            <w:r w:rsidRPr="00EA12CA">
              <w:rPr>
                <w:rFonts w:ascii="Arial CYR" w:hAnsi="Arial CYR" w:cs="Arial CYR"/>
                <w:b/>
                <w:bCs/>
                <w:sz w:val="16"/>
                <w:szCs w:val="16"/>
              </w:rPr>
              <w:t>Жилищно-коммунальное хозяйство</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6A23E3" w:rsidRPr="00EA12CA" w:rsidRDefault="006A23E3" w:rsidP="006A23E3">
            <w:pPr>
              <w:jc w:val="center"/>
              <w:rPr>
                <w:rFonts w:ascii="Arial CYR" w:hAnsi="Arial CYR" w:cs="Arial CYR"/>
                <w:b/>
                <w:bCs/>
                <w:sz w:val="16"/>
                <w:szCs w:val="16"/>
              </w:rPr>
            </w:pPr>
            <w:r w:rsidRPr="00EA12CA">
              <w:rPr>
                <w:rFonts w:ascii="Arial CYR" w:hAnsi="Arial CYR" w:cs="Arial CYR"/>
                <w:b/>
                <w:bCs/>
                <w:sz w:val="16"/>
                <w:szCs w:val="16"/>
              </w:rPr>
              <w:t>05</w:t>
            </w:r>
          </w:p>
        </w:tc>
        <w:tc>
          <w:tcPr>
            <w:tcW w:w="567" w:type="dxa"/>
            <w:tcBorders>
              <w:top w:val="nil"/>
              <w:left w:val="nil"/>
              <w:bottom w:val="single" w:sz="4" w:space="0" w:color="auto"/>
              <w:right w:val="single" w:sz="4" w:space="0" w:color="auto"/>
            </w:tcBorders>
            <w:shd w:val="clear" w:color="auto" w:fill="auto"/>
            <w:noWrap/>
            <w:vAlign w:val="bottom"/>
            <w:hideMark/>
          </w:tcPr>
          <w:p w:rsidR="006A23E3" w:rsidRPr="00EA12CA" w:rsidRDefault="006A23E3" w:rsidP="006A23E3">
            <w:pPr>
              <w:jc w:val="center"/>
              <w:rPr>
                <w:rFonts w:ascii="Arial CYR" w:hAnsi="Arial CYR" w:cs="Arial CYR"/>
                <w:sz w:val="16"/>
                <w:szCs w:val="16"/>
              </w:rPr>
            </w:pPr>
            <w:r w:rsidRPr="00EA12CA">
              <w:rPr>
                <w:rFonts w:ascii="Arial CYR" w:hAnsi="Arial CYR" w:cs="Arial CYR"/>
                <w:sz w:val="16"/>
                <w:szCs w:val="16"/>
              </w:rPr>
              <w:t> </w:t>
            </w:r>
          </w:p>
        </w:tc>
        <w:tc>
          <w:tcPr>
            <w:tcW w:w="1842" w:type="dxa"/>
            <w:gridSpan w:val="6"/>
            <w:tcBorders>
              <w:top w:val="nil"/>
              <w:left w:val="nil"/>
              <w:bottom w:val="single" w:sz="4" w:space="0" w:color="auto"/>
              <w:right w:val="single" w:sz="4" w:space="0" w:color="auto"/>
            </w:tcBorders>
            <w:shd w:val="clear" w:color="auto" w:fill="auto"/>
            <w:noWrap/>
            <w:vAlign w:val="bottom"/>
            <w:hideMark/>
          </w:tcPr>
          <w:p w:rsidR="006A23E3" w:rsidRPr="00EA12CA" w:rsidRDefault="006A23E3" w:rsidP="006A23E3">
            <w:pPr>
              <w:jc w:val="right"/>
              <w:rPr>
                <w:rFonts w:ascii="Arial CYR" w:hAnsi="Arial CYR" w:cs="Arial CYR"/>
                <w:b/>
                <w:bCs/>
                <w:sz w:val="16"/>
                <w:szCs w:val="16"/>
              </w:rPr>
            </w:pPr>
            <w:r w:rsidRPr="00EA12CA">
              <w:rPr>
                <w:rFonts w:ascii="Arial CYR" w:hAnsi="Arial CYR" w:cs="Arial CYR"/>
                <w:b/>
                <w:bCs/>
                <w:sz w:val="16"/>
                <w:szCs w:val="16"/>
              </w:rPr>
              <w:t>41 700,00</w:t>
            </w:r>
          </w:p>
        </w:tc>
        <w:tc>
          <w:tcPr>
            <w:tcW w:w="1221" w:type="dxa"/>
            <w:gridSpan w:val="5"/>
            <w:tcBorders>
              <w:top w:val="nil"/>
              <w:left w:val="nil"/>
              <w:bottom w:val="single" w:sz="4" w:space="0" w:color="auto"/>
              <w:right w:val="single" w:sz="4" w:space="0" w:color="auto"/>
            </w:tcBorders>
            <w:shd w:val="clear" w:color="auto" w:fill="auto"/>
            <w:noWrap/>
            <w:vAlign w:val="bottom"/>
            <w:hideMark/>
          </w:tcPr>
          <w:p w:rsidR="006A23E3" w:rsidRPr="00EA12CA" w:rsidRDefault="006A23E3" w:rsidP="006A23E3">
            <w:pPr>
              <w:jc w:val="right"/>
              <w:rPr>
                <w:rFonts w:ascii="Arial CYR" w:hAnsi="Arial CYR" w:cs="Arial CYR"/>
                <w:b/>
                <w:bCs/>
                <w:sz w:val="16"/>
                <w:szCs w:val="16"/>
              </w:rPr>
            </w:pPr>
            <w:r w:rsidRPr="00EA12CA">
              <w:rPr>
                <w:rFonts w:ascii="Arial CYR" w:hAnsi="Arial CYR" w:cs="Arial CYR"/>
                <w:b/>
                <w:bCs/>
                <w:sz w:val="16"/>
                <w:szCs w:val="16"/>
              </w:rPr>
              <w:t>41 303,70</w:t>
            </w:r>
          </w:p>
        </w:tc>
        <w:tc>
          <w:tcPr>
            <w:tcW w:w="1456" w:type="dxa"/>
            <w:gridSpan w:val="4"/>
            <w:tcBorders>
              <w:top w:val="nil"/>
              <w:left w:val="nil"/>
              <w:bottom w:val="single" w:sz="4" w:space="0" w:color="auto"/>
              <w:right w:val="single" w:sz="4" w:space="0" w:color="auto"/>
            </w:tcBorders>
            <w:shd w:val="clear" w:color="auto" w:fill="auto"/>
            <w:noWrap/>
            <w:vAlign w:val="bottom"/>
            <w:hideMark/>
          </w:tcPr>
          <w:p w:rsidR="006A23E3" w:rsidRPr="00EA12CA" w:rsidRDefault="006A23E3" w:rsidP="006A23E3">
            <w:pPr>
              <w:jc w:val="right"/>
              <w:rPr>
                <w:rFonts w:ascii="Arial CYR" w:hAnsi="Arial CYR" w:cs="Arial CYR"/>
                <w:b/>
                <w:bCs/>
                <w:sz w:val="16"/>
                <w:szCs w:val="16"/>
              </w:rPr>
            </w:pPr>
            <w:r w:rsidRPr="00EA12CA">
              <w:rPr>
                <w:rFonts w:ascii="Arial CYR" w:hAnsi="Arial CYR" w:cs="Arial CYR"/>
                <w:b/>
                <w:bCs/>
                <w:sz w:val="16"/>
                <w:szCs w:val="16"/>
              </w:rPr>
              <w:t>396,30</w:t>
            </w:r>
          </w:p>
        </w:tc>
        <w:tc>
          <w:tcPr>
            <w:tcW w:w="867" w:type="dxa"/>
            <w:gridSpan w:val="2"/>
            <w:tcBorders>
              <w:top w:val="nil"/>
              <w:left w:val="nil"/>
              <w:bottom w:val="single" w:sz="4" w:space="0" w:color="auto"/>
              <w:right w:val="single" w:sz="4" w:space="0" w:color="auto"/>
            </w:tcBorders>
            <w:shd w:val="clear" w:color="auto" w:fill="auto"/>
            <w:noWrap/>
            <w:vAlign w:val="bottom"/>
            <w:hideMark/>
          </w:tcPr>
          <w:p w:rsidR="006A23E3" w:rsidRPr="00EA12CA" w:rsidRDefault="006A23E3" w:rsidP="006A23E3">
            <w:pPr>
              <w:jc w:val="right"/>
              <w:rPr>
                <w:rFonts w:ascii="Arial CYR" w:hAnsi="Arial CYR" w:cs="Arial CYR"/>
                <w:b/>
                <w:bCs/>
                <w:sz w:val="16"/>
                <w:szCs w:val="16"/>
              </w:rPr>
            </w:pPr>
            <w:r w:rsidRPr="00EA12CA">
              <w:rPr>
                <w:rFonts w:ascii="Arial CYR" w:hAnsi="Arial CYR" w:cs="Arial CYR"/>
                <w:b/>
                <w:bCs/>
                <w:sz w:val="16"/>
                <w:szCs w:val="16"/>
              </w:rPr>
              <w:t xml:space="preserve">99,00 </w:t>
            </w:r>
          </w:p>
        </w:tc>
      </w:tr>
      <w:tr w:rsidR="006A23E3" w:rsidRPr="00EA12CA" w:rsidTr="00DC36A2">
        <w:trPr>
          <w:gridAfter w:val="1"/>
          <w:wAfter w:w="232" w:type="dxa"/>
          <w:trHeight w:val="255"/>
        </w:trPr>
        <w:tc>
          <w:tcPr>
            <w:tcW w:w="4344" w:type="dxa"/>
            <w:gridSpan w:val="6"/>
            <w:tcBorders>
              <w:top w:val="nil"/>
              <w:left w:val="single" w:sz="4" w:space="0" w:color="auto"/>
              <w:bottom w:val="single" w:sz="4" w:space="0" w:color="auto"/>
              <w:right w:val="single" w:sz="4" w:space="0" w:color="auto"/>
            </w:tcBorders>
            <w:shd w:val="clear" w:color="auto" w:fill="auto"/>
            <w:vAlign w:val="bottom"/>
            <w:hideMark/>
          </w:tcPr>
          <w:p w:rsidR="006A23E3" w:rsidRPr="00EA12CA" w:rsidRDefault="006A23E3" w:rsidP="006A23E3">
            <w:pPr>
              <w:rPr>
                <w:rFonts w:ascii="Arial CYR" w:hAnsi="Arial CYR" w:cs="Arial CYR"/>
                <w:sz w:val="16"/>
                <w:szCs w:val="16"/>
              </w:rPr>
            </w:pPr>
            <w:r w:rsidRPr="00EA12CA">
              <w:rPr>
                <w:rFonts w:ascii="Arial CYR" w:hAnsi="Arial CYR" w:cs="Arial CYR"/>
                <w:sz w:val="16"/>
                <w:szCs w:val="16"/>
              </w:rPr>
              <w:t>Жилищное хозяйство</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6A23E3" w:rsidRPr="00EA12CA" w:rsidRDefault="006A23E3" w:rsidP="006A23E3">
            <w:pPr>
              <w:jc w:val="center"/>
              <w:rPr>
                <w:rFonts w:ascii="Arial CYR" w:hAnsi="Arial CYR" w:cs="Arial CYR"/>
                <w:sz w:val="16"/>
                <w:szCs w:val="16"/>
              </w:rPr>
            </w:pPr>
            <w:r w:rsidRPr="00EA12CA">
              <w:rPr>
                <w:rFonts w:ascii="Arial CYR" w:hAnsi="Arial CYR" w:cs="Arial CYR"/>
                <w:sz w:val="16"/>
                <w:szCs w:val="16"/>
              </w:rPr>
              <w:t>05</w:t>
            </w:r>
          </w:p>
        </w:tc>
        <w:tc>
          <w:tcPr>
            <w:tcW w:w="567" w:type="dxa"/>
            <w:tcBorders>
              <w:top w:val="nil"/>
              <w:left w:val="nil"/>
              <w:bottom w:val="single" w:sz="4" w:space="0" w:color="auto"/>
              <w:right w:val="single" w:sz="4" w:space="0" w:color="auto"/>
            </w:tcBorders>
            <w:shd w:val="clear" w:color="auto" w:fill="auto"/>
            <w:noWrap/>
            <w:vAlign w:val="bottom"/>
            <w:hideMark/>
          </w:tcPr>
          <w:p w:rsidR="006A23E3" w:rsidRPr="00EA12CA" w:rsidRDefault="006A23E3" w:rsidP="006A23E3">
            <w:pPr>
              <w:jc w:val="center"/>
              <w:rPr>
                <w:rFonts w:ascii="Arial CYR" w:hAnsi="Arial CYR" w:cs="Arial CYR"/>
                <w:sz w:val="16"/>
                <w:szCs w:val="16"/>
              </w:rPr>
            </w:pPr>
            <w:r w:rsidRPr="00EA12CA">
              <w:rPr>
                <w:rFonts w:ascii="Arial CYR" w:hAnsi="Arial CYR" w:cs="Arial CYR"/>
                <w:sz w:val="16"/>
                <w:szCs w:val="16"/>
              </w:rPr>
              <w:t>01</w:t>
            </w:r>
          </w:p>
        </w:tc>
        <w:tc>
          <w:tcPr>
            <w:tcW w:w="1842" w:type="dxa"/>
            <w:gridSpan w:val="6"/>
            <w:tcBorders>
              <w:top w:val="nil"/>
              <w:left w:val="nil"/>
              <w:bottom w:val="single" w:sz="4" w:space="0" w:color="auto"/>
              <w:right w:val="single" w:sz="4" w:space="0" w:color="auto"/>
            </w:tcBorders>
            <w:shd w:val="clear" w:color="auto" w:fill="auto"/>
            <w:noWrap/>
            <w:vAlign w:val="bottom"/>
            <w:hideMark/>
          </w:tcPr>
          <w:p w:rsidR="006A23E3" w:rsidRPr="00EA12CA" w:rsidRDefault="006A23E3" w:rsidP="006A23E3">
            <w:pPr>
              <w:jc w:val="right"/>
              <w:rPr>
                <w:rFonts w:ascii="Arial CYR" w:hAnsi="Arial CYR" w:cs="Arial CYR"/>
                <w:sz w:val="16"/>
                <w:szCs w:val="16"/>
              </w:rPr>
            </w:pPr>
            <w:r w:rsidRPr="00EA12CA">
              <w:rPr>
                <w:rFonts w:ascii="Arial CYR" w:hAnsi="Arial CYR" w:cs="Arial CYR"/>
                <w:sz w:val="16"/>
                <w:szCs w:val="16"/>
              </w:rPr>
              <w:t>12,00</w:t>
            </w:r>
          </w:p>
        </w:tc>
        <w:tc>
          <w:tcPr>
            <w:tcW w:w="1221" w:type="dxa"/>
            <w:gridSpan w:val="5"/>
            <w:tcBorders>
              <w:top w:val="nil"/>
              <w:left w:val="nil"/>
              <w:bottom w:val="single" w:sz="4" w:space="0" w:color="auto"/>
              <w:right w:val="single" w:sz="4" w:space="0" w:color="auto"/>
            </w:tcBorders>
            <w:shd w:val="clear" w:color="auto" w:fill="auto"/>
            <w:noWrap/>
            <w:vAlign w:val="bottom"/>
            <w:hideMark/>
          </w:tcPr>
          <w:p w:rsidR="006A23E3" w:rsidRPr="00EA12CA" w:rsidRDefault="006A23E3" w:rsidP="006A23E3">
            <w:pPr>
              <w:jc w:val="right"/>
              <w:rPr>
                <w:rFonts w:ascii="Arial CYR" w:hAnsi="Arial CYR" w:cs="Arial CYR"/>
                <w:sz w:val="16"/>
                <w:szCs w:val="16"/>
              </w:rPr>
            </w:pPr>
            <w:r w:rsidRPr="00EA12CA">
              <w:rPr>
                <w:rFonts w:ascii="Arial CYR" w:hAnsi="Arial CYR" w:cs="Arial CYR"/>
                <w:sz w:val="16"/>
                <w:szCs w:val="16"/>
              </w:rPr>
              <w:t>12,00</w:t>
            </w:r>
          </w:p>
        </w:tc>
        <w:tc>
          <w:tcPr>
            <w:tcW w:w="1456" w:type="dxa"/>
            <w:gridSpan w:val="4"/>
            <w:tcBorders>
              <w:top w:val="nil"/>
              <w:left w:val="nil"/>
              <w:bottom w:val="single" w:sz="4" w:space="0" w:color="auto"/>
              <w:right w:val="single" w:sz="4" w:space="0" w:color="auto"/>
            </w:tcBorders>
            <w:shd w:val="clear" w:color="auto" w:fill="auto"/>
            <w:noWrap/>
            <w:vAlign w:val="bottom"/>
            <w:hideMark/>
          </w:tcPr>
          <w:p w:rsidR="006A23E3" w:rsidRPr="00EA12CA" w:rsidRDefault="006A23E3" w:rsidP="006A23E3">
            <w:pPr>
              <w:jc w:val="right"/>
              <w:rPr>
                <w:rFonts w:ascii="Arial CYR" w:hAnsi="Arial CYR" w:cs="Arial CYR"/>
                <w:sz w:val="16"/>
                <w:szCs w:val="16"/>
              </w:rPr>
            </w:pPr>
            <w:r w:rsidRPr="00EA12CA">
              <w:rPr>
                <w:rFonts w:ascii="Arial CYR" w:hAnsi="Arial CYR" w:cs="Arial CYR"/>
                <w:sz w:val="16"/>
                <w:szCs w:val="16"/>
              </w:rPr>
              <w:t>0,00</w:t>
            </w:r>
          </w:p>
        </w:tc>
        <w:tc>
          <w:tcPr>
            <w:tcW w:w="867" w:type="dxa"/>
            <w:gridSpan w:val="2"/>
            <w:tcBorders>
              <w:top w:val="nil"/>
              <w:left w:val="nil"/>
              <w:bottom w:val="single" w:sz="4" w:space="0" w:color="auto"/>
              <w:right w:val="single" w:sz="4" w:space="0" w:color="auto"/>
            </w:tcBorders>
            <w:shd w:val="clear" w:color="auto" w:fill="auto"/>
            <w:noWrap/>
            <w:vAlign w:val="bottom"/>
            <w:hideMark/>
          </w:tcPr>
          <w:p w:rsidR="006A23E3" w:rsidRPr="00EA12CA" w:rsidRDefault="006A23E3" w:rsidP="006A23E3">
            <w:pPr>
              <w:jc w:val="right"/>
              <w:rPr>
                <w:rFonts w:ascii="Arial CYR" w:hAnsi="Arial CYR" w:cs="Arial CYR"/>
                <w:sz w:val="16"/>
                <w:szCs w:val="16"/>
              </w:rPr>
            </w:pPr>
            <w:r w:rsidRPr="00EA12CA">
              <w:rPr>
                <w:rFonts w:ascii="Arial CYR" w:hAnsi="Arial CYR" w:cs="Arial CYR"/>
                <w:sz w:val="16"/>
                <w:szCs w:val="16"/>
              </w:rPr>
              <w:t xml:space="preserve">100,00 </w:t>
            </w:r>
          </w:p>
        </w:tc>
      </w:tr>
      <w:tr w:rsidR="006A23E3" w:rsidRPr="00EA12CA" w:rsidTr="00DC36A2">
        <w:trPr>
          <w:gridAfter w:val="1"/>
          <w:wAfter w:w="232" w:type="dxa"/>
          <w:trHeight w:val="255"/>
        </w:trPr>
        <w:tc>
          <w:tcPr>
            <w:tcW w:w="4344" w:type="dxa"/>
            <w:gridSpan w:val="6"/>
            <w:tcBorders>
              <w:top w:val="nil"/>
              <w:left w:val="single" w:sz="4" w:space="0" w:color="auto"/>
              <w:bottom w:val="single" w:sz="4" w:space="0" w:color="auto"/>
              <w:right w:val="single" w:sz="4" w:space="0" w:color="auto"/>
            </w:tcBorders>
            <w:shd w:val="clear" w:color="auto" w:fill="auto"/>
            <w:vAlign w:val="bottom"/>
            <w:hideMark/>
          </w:tcPr>
          <w:p w:rsidR="006A23E3" w:rsidRPr="00EA12CA" w:rsidRDefault="006A23E3" w:rsidP="006A23E3">
            <w:pPr>
              <w:rPr>
                <w:rFonts w:ascii="Arial CYR" w:hAnsi="Arial CYR" w:cs="Arial CYR"/>
                <w:sz w:val="16"/>
                <w:szCs w:val="16"/>
              </w:rPr>
            </w:pPr>
            <w:r w:rsidRPr="00EA12CA">
              <w:rPr>
                <w:rFonts w:ascii="Arial CYR" w:hAnsi="Arial CYR" w:cs="Arial CYR"/>
                <w:sz w:val="16"/>
                <w:szCs w:val="16"/>
              </w:rPr>
              <w:t>Коммунальное хозяйство</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6A23E3" w:rsidRPr="00EA12CA" w:rsidRDefault="006A23E3" w:rsidP="006A23E3">
            <w:pPr>
              <w:jc w:val="center"/>
              <w:rPr>
                <w:rFonts w:ascii="Arial CYR" w:hAnsi="Arial CYR" w:cs="Arial CYR"/>
                <w:sz w:val="16"/>
                <w:szCs w:val="16"/>
              </w:rPr>
            </w:pPr>
            <w:r w:rsidRPr="00EA12CA">
              <w:rPr>
                <w:rFonts w:ascii="Arial CYR" w:hAnsi="Arial CYR" w:cs="Arial CYR"/>
                <w:sz w:val="16"/>
                <w:szCs w:val="16"/>
              </w:rPr>
              <w:t>05</w:t>
            </w:r>
          </w:p>
        </w:tc>
        <w:tc>
          <w:tcPr>
            <w:tcW w:w="567" w:type="dxa"/>
            <w:tcBorders>
              <w:top w:val="nil"/>
              <w:left w:val="nil"/>
              <w:bottom w:val="single" w:sz="4" w:space="0" w:color="auto"/>
              <w:right w:val="single" w:sz="4" w:space="0" w:color="auto"/>
            </w:tcBorders>
            <w:shd w:val="clear" w:color="auto" w:fill="auto"/>
            <w:noWrap/>
            <w:vAlign w:val="bottom"/>
            <w:hideMark/>
          </w:tcPr>
          <w:p w:rsidR="006A23E3" w:rsidRPr="00EA12CA" w:rsidRDefault="006A23E3" w:rsidP="006A23E3">
            <w:pPr>
              <w:jc w:val="center"/>
              <w:rPr>
                <w:rFonts w:ascii="Arial CYR" w:hAnsi="Arial CYR" w:cs="Arial CYR"/>
                <w:sz w:val="16"/>
                <w:szCs w:val="16"/>
              </w:rPr>
            </w:pPr>
            <w:r w:rsidRPr="00EA12CA">
              <w:rPr>
                <w:rFonts w:ascii="Arial CYR" w:hAnsi="Arial CYR" w:cs="Arial CYR"/>
                <w:sz w:val="16"/>
                <w:szCs w:val="16"/>
              </w:rPr>
              <w:t>02</w:t>
            </w:r>
          </w:p>
        </w:tc>
        <w:tc>
          <w:tcPr>
            <w:tcW w:w="1842" w:type="dxa"/>
            <w:gridSpan w:val="6"/>
            <w:tcBorders>
              <w:top w:val="nil"/>
              <w:left w:val="nil"/>
              <w:bottom w:val="single" w:sz="4" w:space="0" w:color="auto"/>
              <w:right w:val="single" w:sz="4" w:space="0" w:color="auto"/>
            </w:tcBorders>
            <w:shd w:val="clear" w:color="auto" w:fill="auto"/>
            <w:noWrap/>
            <w:vAlign w:val="bottom"/>
            <w:hideMark/>
          </w:tcPr>
          <w:p w:rsidR="006A23E3" w:rsidRPr="00EA12CA" w:rsidRDefault="006A23E3" w:rsidP="006A23E3">
            <w:pPr>
              <w:jc w:val="right"/>
              <w:rPr>
                <w:rFonts w:ascii="Arial CYR" w:hAnsi="Arial CYR" w:cs="Arial CYR"/>
                <w:sz w:val="16"/>
                <w:szCs w:val="16"/>
              </w:rPr>
            </w:pPr>
            <w:r w:rsidRPr="00EA12CA">
              <w:rPr>
                <w:rFonts w:ascii="Arial CYR" w:hAnsi="Arial CYR" w:cs="Arial CYR"/>
                <w:sz w:val="16"/>
                <w:szCs w:val="16"/>
              </w:rPr>
              <w:t>4 230,10</w:t>
            </w:r>
          </w:p>
        </w:tc>
        <w:tc>
          <w:tcPr>
            <w:tcW w:w="1221" w:type="dxa"/>
            <w:gridSpan w:val="5"/>
            <w:tcBorders>
              <w:top w:val="nil"/>
              <w:left w:val="nil"/>
              <w:bottom w:val="single" w:sz="4" w:space="0" w:color="auto"/>
              <w:right w:val="single" w:sz="4" w:space="0" w:color="auto"/>
            </w:tcBorders>
            <w:shd w:val="clear" w:color="auto" w:fill="auto"/>
            <w:noWrap/>
            <w:vAlign w:val="bottom"/>
            <w:hideMark/>
          </w:tcPr>
          <w:p w:rsidR="006A23E3" w:rsidRPr="00EA12CA" w:rsidRDefault="006A23E3" w:rsidP="006A23E3">
            <w:pPr>
              <w:jc w:val="right"/>
              <w:rPr>
                <w:rFonts w:ascii="Arial CYR" w:hAnsi="Arial CYR" w:cs="Arial CYR"/>
                <w:sz w:val="16"/>
                <w:szCs w:val="16"/>
              </w:rPr>
            </w:pPr>
            <w:r w:rsidRPr="00EA12CA">
              <w:rPr>
                <w:rFonts w:ascii="Arial CYR" w:hAnsi="Arial CYR" w:cs="Arial CYR"/>
                <w:sz w:val="16"/>
                <w:szCs w:val="16"/>
              </w:rPr>
              <w:t>4 218,00</w:t>
            </w:r>
          </w:p>
        </w:tc>
        <w:tc>
          <w:tcPr>
            <w:tcW w:w="1456" w:type="dxa"/>
            <w:gridSpan w:val="4"/>
            <w:tcBorders>
              <w:top w:val="nil"/>
              <w:left w:val="nil"/>
              <w:bottom w:val="single" w:sz="4" w:space="0" w:color="auto"/>
              <w:right w:val="single" w:sz="4" w:space="0" w:color="auto"/>
            </w:tcBorders>
            <w:shd w:val="clear" w:color="auto" w:fill="auto"/>
            <w:noWrap/>
            <w:vAlign w:val="bottom"/>
            <w:hideMark/>
          </w:tcPr>
          <w:p w:rsidR="006A23E3" w:rsidRPr="00EA12CA" w:rsidRDefault="006A23E3" w:rsidP="006A23E3">
            <w:pPr>
              <w:jc w:val="right"/>
              <w:rPr>
                <w:rFonts w:ascii="Arial CYR" w:hAnsi="Arial CYR" w:cs="Arial CYR"/>
                <w:sz w:val="16"/>
                <w:szCs w:val="16"/>
              </w:rPr>
            </w:pPr>
            <w:r w:rsidRPr="00EA12CA">
              <w:rPr>
                <w:rFonts w:ascii="Arial CYR" w:hAnsi="Arial CYR" w:cs="Arial CYR"/>
                <w:sz w:val="16"/>
                <w:szCs w:val="16"/>
              </w:rPr>
              <w:t>12,10</w:t>
            </w:r>
          </w:p>
        </w:tc>
        <w:tc>
          <w:tcPr>
            <w:tcW w:w="867" w:type="dxa"/>
            <w:gridSpan w:val="2"/>
            <w:tcBorders>
              <w:top w:val="nil"/>
              <w:left w:val="nil"/>
              <w:bottom w:val="single" w:sz="4" w:space="0" w:color="auto"/>
              <w:right w:val="single" w:sz="4" w:space="0" w:color="auto"/>
            </w:tcBorders>
            <w:shd w:val="clear" w:color="auto" w:fill="auto"/>
            <w:noWrap/>
            <w:vAlign w:val="bottom"/>
            <w:hideMark/>
          </w:tcPr>
          <w:p w:rsidR="006A23E3" w:rsidRPr="00EA12CA" w:rsidRDefault="006A23E3" w:rsidP="006A23E3">
            <w:pPr>
              <w:jc w:val="right"/>
              <w:rPr>
                <w:rFonts w:ascii="Arial CYR" w:hAnsi="Arial CYR" w:cs="Arial CYR"/>
                <w:sz w:val="16"/>
                <w:szCs w:val="16"/>
              </w:rPr>
            </w:pPr>
            <w:r w:rsidRPr="00EA12CA">
              <w:rPr>
                <w:rFonts w:ascii="Arial CYR" w:hAnsi="Arial CYR" w:cs="Arial CYR"/>
                <w:sz w:val="16"/>
                <w:szCs w:val="16"/>
              </w:rPr>
              <w:t xml:space="preserve">99,70 </w:t>
            </w:r>
          </w:p>
        </w:tc>
      </w:tr>
      <w:tr w:rsidR="006A23E3" w:rsidRPr="00EA12CA" w:rsidTr="00DC36A2">
        <w:trPr>
          <w:gridAfter w:val="1"/>
          <w:wAfter w:w="232" w:type="dxa"/>
          <w:trHeight w:val="255"/>
        </w:trPr>
        <w:tc>
          <w:tcPr>
            <w:tcW w:w="4344" w:type="dxa"/>
            <w:gridSpan w:val="6"/>
            <w:tcBorders>
              <w:top w:val="nil"/>
              <w:left w:val="single" w:sz="4" w:space="0" w:color="auto"/>
              <w:bottom w:val="single" w:sz="4" w:space="0" w:color="auto"/>
              <w:right w:val="single" w:sz="4" w:space="0" w:color="auto"/>
            </w:tcBorders>
            <w:shd w:val="clear" w:color="auto" w:fill="auto"/>
            <w:vAlign w:val="bottom"/>
            <w:hideMark/>
          </w:tcPr>
          <w:p w:rsidR="006A23E3" w:rsidRPr="00EA12CA" w:rsidRDefault="006A23E3" w:rsidP="006A23E3">
            <w:pPr>
              <w:rPr>
                <w:rFonts w:ascii="Arial CYR" w:hAnsi="Arial CYR" w:cs="Arial CYR"/>
                <w:sz w:val="16"/>
                <w:szCs w:val="16"/>
              </w:rPr>
            </w:pPr>
            <w:r w:rsidRPr="00EA12CA">
              <w:rPr>
                <w:rFonts w:ascii="Arial CYR" w:hAnsi="Arial CYR" w:cs="Arial CYR"/>
                <w:sz w:val="16"/>
                <w:szCs w:val="16"/>
              </w:rPr>
              <w:t>Благоустройство</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6A23E3" w:rsidRPr="00EA12CA" w:rsidRDefault="006A23E3" w:rsidP="006A23E3">
            <w:pPr>
              <w:jc w:val="center"/>
              <w:rPr>
                <w:rFonts w:ascii="Arial CYR" w:hAnsi="Arial CYR" w:cs="Arial CYR"/>
                <w:sz w:val="16"/>
                <w:szCs w:val="16"/>
              </w:rPr>
            </w:pPr>
            <w:r w:rsidRPr="00EA12CA">
              <w:rPr>
                <w:rFonts w:ascii="Arial CYR" w:hAnsi="Arial CYR" w:cs="Arial CYR"/>
                <w:sz w:val="16"/>
                <w:szCs w:val="16"/>
              </w:rPr>
              <w:t>05</w:t>
            </w:r>
          </w:p>
        </w:tc>
        <w:tc>
          <w:tcPr>
            <w:tcW w:w="567" w:type="dxa"/>
            <w:tcBorders>
              <w:top w:val="nil"/>
              <w:left w:val="nil"/>
              <w:bottom w:val="single" w:sz="4" w:space="0" w:color="auto"/>
              <w:right w:val="single" w:sz="4" w:space="0" w:color="auto"/>
            </w:tcBorders>
            <w:shd w:val="clear" w:color="auto" w:fill="auto"/>
            <w:noWrap/>
            <w:vAlign w:val="bottom"/>
            <w:hideMark/>
          </w:tcPr>
          <w:p w:rsidR="006A23E3" w:rsidRPr="00EA12CA" w:rsidRDefault="006A23E3" w:rsidP="006A23E3">
            <w:pPr>
              <w:jc w:val="center"/>
              <w:rPr>
                <w:rFonts w:ascii="Arial CYR" w:hAnsi="Arial CYR" w:cs="Arial CYR"/>
                <w:sz w:val="16"/>
                <w:szCs w:val="16"/>
              </w:rPr>
            </w:pPr>
            <w:r w:rsidRPr="00EA12CA">
              <w:rPr>
                <w:rFonts w:ascii="Arial CYR" w:hAnsi="Arial CYR" w:cs="Arial CYR"/>
                <w:sz w:val="16"/>
                <w:szCs w:val="16"/>
              </w:rPr>
              <w:t>03</w:t>
            </w:r>
          </w:p>
        </w:tc>
        <w:tc>
          <w:tcPr>
            <w:tcW w:w="1842" w:type="dxa"/>
            <w:gridSpan w:val="6"/>
            <w:tcBorders>
              <w:top w:val="nil"/>
              <w:left w:val="nil"/>
              <w:bottom w:val="single" w:sz="4" w:space="0" w:color="auto"/>
              <w:right w:val="single" w:sz="4" w:space="0" w:color="auto"/>
            </w:tcBorders>
            <w:shd w:val="clear" w:color="auto" w:fill="auto"/>
            <w:noWrap/>
            <w:vAlign w:val="bottom"/>
            <w:hideMark/>
          </w:tcPr>
          <w:p w:rsidR="006A23E3" w:rsidRPr="00EA12CA" w:rsidRDefault="006A23E3" w:rsidP="006A23E3">
            <w:pPr>
              <w:jc w:val="right"/>
              <w:rPr>
                <w:rFonts w:ascii="Arial CYR" w:hAnsi="Arial CYR" w:cs="Arial CYR"/>
                <w:sz w:val="16"/>
                <w:szCs w:val="16"/>
              </w:rPr>
            </w:pPr>
            <w:r w:rsidRPr="00EA12CA">
              <w:rPr>
                <w:rFonts w:ascii="Arial CYR" w:hAnsi="Arial CYR" w:cs="Arial CYR"/>
                <w:sz w:val="16"/>
                <w:szCs w:val="16"/>
              </w:rPr>
              <w:t>28 176,40</w:t>
            </w:r>
          </w:p>
        </w:tc>
        <w:tc>
          <w:tcPr>
            <w:tcW w:w="1221" w:type="dxa"/>
            <w:gridSpan w:val="5"/>
            <w:tcBorders>
              <w:top w:val="nil"/>
              <w:left w:val="nil"/>
              <w:bottom w:val="single" w:sz="4" w:space="0" w:color="auto"/>
              <w:right w:val="single" w:sz="4" w:space="0" w:color="auto"/>
            </w:tcBorders>
            <w:shd w:val="clear" w:color="auto" w:fill="auto"/>
            <w:noWrap/>
            <w:vAlign w:val="bottom"/>
            <w:hideMark/>
          </w:tcPr>
          <w:p w:rsidR="006A23E3" w:rsidRPr="00EA12CA" w:rsidRDefault="006A23E3" w:rsidP="006A23E3">
            <w:pPr>
              <w:jc w:val="right"/>
              <w:rPr>
                <w:rFonts w:ascii="Arial CYR" w:hAnsi="Arial CYR" w:cs="Arial CYR"/>
                <w:sz w:val="16"/>
                <w:szCs w:val="16"/>
              </w:rPr>
            </w:pPr>
            <w:r w:rsidRPr="00EA12CA">
              <w:rPr>
                <w:rFonts w:ascii="Arial CYR" w:hAnsi="Arial CYR" w:cs="Arial CYR"/>
                <w:sz w:val="16"/>
                <w:szCs w:val="16"/>
              </w:rPr>
              <w:t>27 792,70</w:t>
            </w:r>
          </w:p>
        </w:tc>
        <w:tc>
          <w:tcPr>
            <w:tcW w:w="1456" w:type="dxa"/>
            <w:gridSpan w:val="4"/>
            <w:tcBorders>
              <w:top w:val="nil"/>
              <w:left w:val="nil"/>
              <w:bottom w:val="single" w:sz="4" w:space="0" w:color="auto"/>
              <w:right w:val="single" w:sz="4" w:space="0" w:color="auto"/>
            </w:tcBorders>
            <w:shd w:val="clear" w:color="auto" w:fill="auto"/>
            <w:noWrap/>
            <w:vAlign w:val="bottom"/>
            <w:hideMark/>
          </w:tcPr>
          <w:p w:rsidR="006A23E3" w:rsidRPr="00EA12CA" w:rsidRDefault="006A23E3" w:rsidP="006A23E3">
            <w:pPr>
              <w:jc w:val="right"/>
              <w:rPr>
                <w:rFonts w:ascii="Arial CYR" w:hAnsi="Arial CYR" w:cs="Arial CYR"/>
                <w:sz w:val="16"/>
                <w:szCs w:val="16"/>
              </w:rPr>
            </w:pPr>
            <w:r w:rsidRPr="00EA12CA">
              <w:rPr>
                <w:rFonts w:ascii="Arial CYR" w:hAnsi="Arial CYR" w:cs="Arial CYR"/>
                <w:sz w:val="16"/>
                <w:szCs w:val="16"/>
              </w:rPr>
              <w:t>383,70</w:t>
            </w:r>
          </w:p>
        </w:tc>
        <w:tc>
          <w:tcPr>
            <w:tcW w:w="867" w:type="dxa"/>
            <w:gridSpan w:val="2"/>
            <w:tcBorders>
              <w:top w:val="nil"/>
              <w:left w:val="nil"/>
              <w:bottom w:val="single" w:sz="4" w:space="0" w:color="auto"/>
              <w:right w:val="single" w:sz="4" w:space="0" w:color="auto"/>
            </w:tcBorders>
            <w:shd w:val="clear" w:color="auto" w:fill="auto"/>
            <w:noWrap/>
            <w:vAlign w:val="bottom"/>
            <w:hideMark/>
          </w:tcPr>
          <w:p w:rsidR="006A23E3" w:rsidRPr="00EA12CA" w:rsidRDefault="006A23E3" w:rsidP="006A23E3">
            <w:pPr>
              <w:jc w:val="right"/>
              <w:rPr>
                <w:rFonts w:ascii="Arial CYR" w:hAnsi="Arial CYR" w:cs="Arial CYR"/>
                <w:sz w:val="16"/>
                <w:szCs w:val="16"/>
              </w:rPr>
            </w:pPr>
            <w:r w:rsidRPr="00EA12CA">
              <w:rPr>
                <w:rFonts w:ascii="Arial CYR" w:hAnsi="Arial CYR" w:cs="Arial CYR"/>
                <w:sz w:val="16"/>
                <w:szCs w:val="16"/>
              </w:rPr>
              <w:t xml:space="preserve">98,60 </w:t>
            </w:r>
          </w:p>
        </w:tc>
      </w:tr>
      <w:tr w:rsidR="006A23E3" w:rsidRPr="00EA12CA" w:rsidTr="00DC36A2">
        <w:trPr>
          <w:gridAfter w:val="1"/>
          <w:wAfter w:w="232" w:type="dxa"/>
          <w:trHeight w:val="510"/>
        </w:trPr>
        <w:tc>
          <w:tcPr>
            <w:tcW w:w="4344" w:type="dxa"/>
            <w:gridSpan w:val="6"/>
            <w:tcBorders>
              <w:top w:val="nil"/>
              <w:left w:val="single" w:sz="4" w:space="0" w:color="auto"/>
              <w:bottom w:val="single" w:sz="4" w:space="0" w:color="auto"/>
              <w:right w:val="single" w:sz="4" w:space="0" w:color="auto"/>
            </w:tcBorders>
            <w:shd w:val="clear" w:color="auto" w:fill="auto"/>
            <w:vAlign w:val="bottom"/>
            <w:hideMark/>
          </w:tcPr>
          <w:p w:rsidR="006A23E3" w:rsidRPr="00EA12CA" w:rsidRDefault="006A23E3" w:rsidP="006A23E3">
            <w:pPr>
              <w:rPr>
                <w:rFonts w:ascii="Arial CYR" w:hAnsi="Arial CYR" w:cs="Arial CYR"/>
                <w:sz w:val="16"/>
                <w:szCs w:val="16"/>
              </w:rPr>
            </w:pPr>
            <w:r w:rsidRPr="00EA12CA">
              <w:rPr>
                <w:rFonts w:ascii="Arial CYR" w:hAnsi="Arial CYR" w:cs="Arial CYR"/>
                <w:sz w:val="16"/>
                <w:szCs w:val="16"/>
              </w:rPr>
              <w:t>Другие мероприятия в области жилищно-коммунального хозяйства</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6A23E3" w:rsidRPr="00EA12CA" w:rsidRDefault="006A23E3" w:rsidP="006A23E3">
            <w:pPr>
              <w:jc w:val="center"/>
              <w:rPr>
                <w:rFonts w:ascii="Arial CYR" w:hAnsi="Arial CYR" w:cs="Arial CYR"/>
                <w:sz w:val="16"/>
                <w:szCs w:val="16"/>
              </w:rPr>
            </w:pPr>
            <w:r w:rsidRPr="00EA12CA">
              <w:rPr>
                <w:rFonts w:ascii="Arial CYR" w:hAnsi="Arial CYR" w:cs="Arial CYR"/>
                <w:sz w:val="16"/>
                <w:szCs w:val="16"/>
              </w:rPr>
              <w:t>05</w:t>
            </w:r>
          </w:p>
        </w:tc>
        <w:tc>
          <w:tcPr>
            <w:tcW w:w="567" w:type="dxa"/>
            <w:tcBorders>
              <w:top w:val="nil"/>
              <w:left w:val="nil"/>
              <w:bottom w:val="single" w:sz="4" w:space="0" w:color="auto"/>
              <w:right w:val="single" w:sz="4" w:space="0" w:color="auto"/>
            </w:tcBorders>
            <w:shd w:val="clear" w:color="auto" w:fill="auto"/>
            <w:noWrap/>
            <w:vAlign w:val="bottom"/>
            <w:hideMark/>
          </w:tcPr>
          <w:p w:rsidR="006A23E3" w:rsidRPr="00EA12CA" w:rsidRDefault="006A23E3" w:rsidP="006A23E3">
            <w:pPr>
              <w:jc w:val="center"/>
              <w:rPr>
                <w:rFonts w:ascii="Arial CYR" w:hAnsi="Arial CYR" w:cs="Arial CYR"/>
                <w:sz w:val="16"/>
                <w:szCs w:val="16"/>
              </w:rPr>
            </w:pPr>
            <w:r w:rsidRPr="00EA12CA">
              <w:rPr>
                <w:rFonts w:ascii="Arial CYR" w:hAnsi="Arial CYR" w:cs="Arial CYR"/>
                <w:sz w:val="16"/>
                <w:szCs w:val="16"/>
              </w:rPr>
              <w:t>05</w:t>
            </w:r>
          </w:p>
        </w:tc>
        <w:tc>
          <w:tcPr>
            <w:tcW w:w="1842" w:type="dxa"/>
            <w:gridSpan w:val="6"/>
            <w:tcBorders>
              <w:top w:val="nil"/>
              <w:left w:val="nil"/>
              <w:bottom w:val="single" w:sz="4" w:space="0" w:color="auto"/>
              <w:right w:val="single" w:sz="4" w:space="0" w:color="auto"/>
            </w:tcBorders>
            <w:shd w:val="clear" w:color="auto" w:fill="auto"/>
            <w:noWrap/>
            <w:vAlign w:val="bottom"/>
            <w:hideMark/>
          </w:tcPr>
          <w:p w:rsidR="006A23E3" w:rsidRPr="00EA12CA" w:rsidRDefault="006A23E3" w:rsidP="006A23E3">
            <w:pPr>
              <w:jc w:val="right"/>
              <w:rPr>
                <w:rFonts w:ascii="Arial CYR" w:hAnsi="Arial CYR" w:cs="Arial CYR"/>
                <w:sz w:val="16"/>
                <w:szCs w:val="16"/>
              </w:rPr>
            </w:pPr>
            <w:r w:rsidRPr="00EA12CA">
              <w:rPr>
                <w:rFonts w:ascii="Arial CYR" w:hAnsi="Arial CYR" w:cs="Arial CYR"/>
                <w:sz w:val="16"/>
                <w:szCs w:val="16"/>
              </w:rPr>
              <w:t>9 281,50</w:t>
            </w:r>
          </w:p>
        </w:tc>
        <w:tc>
          <w:tcPr>
            <w:tcW w:w="1221" w:type="dxa"/>
            <w:gridSpan w:val="5"/>
            <w:tcBorders>
              <w:top w:val="nil"/>
              <w:left w:val="nil"/>
              <w:bottom w:val="single" w:sz="4" w:space="0" w:color="auto"/>
              <w:right w:val="single" w:sz="4" w:space="0" w:color="auto"/>
            </w:tcBorders>
            <w:shd w:val="clear" w:color="auto" w:fill="auto"/>
            <w:noWrap/>
            <w:vAlign w:val="bottom"/>
            <w:hideMark/>
          </w:tcPr>
          <w:p w:rsidR="006A23E3" w:rsidRPr="00EA12CA" w:rsidRDefault="006A23E3" w:rsidP="006A23E3">
            <w:pPr>
              <w:jc w:val="right"/>
              <w:rPr>
                <w:rFonts w:ascii="Arial CYR" w:hAnsi="Arial CYR" w:cs="Arial CYR"/>
                <w:sz w:val="16"/>
                <w:szCs w:val="16"/>
              </w:rPr>
            </w:pPr>
            <w:r w:rsidRPr="00EA12CA">
              <w:rPr>
                <w:rFonts w:ascii="Arial CYR" w:hAnsi="Arial CYR" w:cs="Arial CYR"/>
                <w:sz w:val="16"/>
                <w:szCs w:val="16"/>
              </w:rPr>
              <w:t>9 281,00</w:t>
            </w:r>
          </w:p>
        </w:tc>
        <w:tc>
          <w:tcPr>
            <w:tcW w:w="1456" w:type="dxa"/>
            <w:gridSpan w:val="4"/>
            <w:tcBorders>
              <w:top w:val="nil"/>
              <w:left w:val="nil"/>
              <w:bottom w:val="single" w:sz="4" w:space="0" w:color="auto"/>
              <w:right w:val="single" w:sz="4" w:space="0" w:color="auto"/>
            </w:tcBorders>
            <w:shd w:val="clear" w:color="auto" w:fill="auto"/>
            <w:noWrap/>
            <w:vAlign w:val="bottom"/>
            <w:hideMark/>
          </w:tcPr>
          <w:p w:rsidR="006A23E3" w:rsidRPr="00EA12CA" w:rsidRDefault="006A23E3" w:rsidP="006A23E3">
            <w:pPr>
              <w:jc w:val="right"/>
              <w:rPr>
                <w:rFonts w:ascii="Arial CYR" w:hAnsi="Arial CYR" w:cs="Arial CYR"/>
                <w:sz w:val="16"/>
                <w:szCs w:val="16"/>
              </w:rPr>
            </w:pPr>
            <w:r w:rsidRPr="00EA12CA">
              <w:rPr>
                <w:rFonts w:ascii="Arial CYR" w:hAnsi="Arial CYR" w:cs="Arial CYR"/>
                <w:sz w:val="16"/>
                <w:szCs w:val="16"/>
              </w:rPr>
              <w:t>0,50</w:t>
            </w:r>
          </w:p>
        </w:tc>
        <w:tc>
          <w:tcPr>
            <w:tcW w:w="867" w:type="dxa"/>
            <w:gridSpan w:val="2"/>
            <w:tcBorders>
              <w:top w:val="nil"/>
              <w:left w:val="nil"/>
              <w:bottom w:val="single" w:sz="4" w:space="0" w:color="auto"/>
              <w:right w:val="single" w:sz="4" w:space="0" w:color="auto"/>
            </w:tcBorders>
            <w:shd w:val="clear" w:color="auto" w:fill="auto"/>
            <w:noWrap/>
            <w:vAlign w:val="bottom"/>
            <w:hideMark/>
          </w:tcPr>
          <w:p w:rsidR="006A23E3" w:rsidRPr="00EA12CA" w:rsidRDefault="006A23E3" w:rsidP="006A23E3">
            <w:pPr>
              <w:jc w:val="right"/>
              <w:rPr>
                <w:rFonts w:ascii="Arial CYR" w:hAnsi="Arial CYR" w:cs="Arial CYR"/>
                <w:sz w:val="16"/>
                <w:szCs w:val="16"/>
              </w:rPr>
            </w:pPr>
            <w:r w:rsidRPr="00EA12CA">
              <w:rPr>
                <w:rFonts w:ascii="Arial CYR" w:hAnsi="Arial CYR" w:cs="Arial CYR"/>
                <w:sz w:val="16"/>
                <w:szCs w:val="16"/>
              </w:rPr>
              <w:t xml:space="preserve">100,00 </w:t>
            </w:r>
          </w:p>
        </w:tc>
      </w:tr>
      <w:tr w:rsidR="006A23E3" w:rsidRPr="00EA12CA" w:rsidTr="00DC36A2">
        <w:trPr>
          <w:gridAfter w:val="1"/>
          <w:wAfter w:w="232" w:type="dxa"/>
          <w:trHeight w:val="315"/>
        </w:trPr>
        <w:tc>
          <w:tcPr>
            <w:tcW w:w="4344" w:type="dxa"/>
            <w:gridSpan w:val="6"/>
            <w:tcBorders>
              <w:top w:val="nil"/>
              <w:left w:val="single" w:sz="4" w:space="0" w:color="auto"/>
              <w:bottom w:val="single" w:sz="4" w:space="0" w:color="auto"/>
              <w:right w:val="single" w:sz="4" w:space="0" w:color="auto"/>
            </w:tcBorders>
            <w:shd w:val="clear" w:color="auto" w:fill="auto"/>
            <w:vAlign w:val="bottom"/>
            <w:hideMark/>
          </w:tcPr>
          <w:p w:rsidR="006A23E3" w:rsidRPr="00EA12CA" w:rsidRDefault="006A23E3" w:rsidP="006A23E3">
            <w:pPr>
              <w:rPr>
                <w:rFonts w:ascii="Arial CYR" w:hAnsi="Arial CYR" w:cs="Arial CYR"/>
                <w:b/>
                <w:bCs/>
                <w:sz w:val="16"/>
                <w:szCs w:val="16"/>
              </w:rPr>
            </w:pPr>
            <w:r w:rsidRPr="00EA12CA">
              <w:rPr>
                <w:rFonts w:ascii="Arial CYR" w:hAnsi="Arial CYR" w:cs="Arial CYR"/>
                <w:b/>
                <w:bCs/>
                <w:sz w:val="16"/>
                <w:szCs w:val="16"/>
              </w:rPr>
              <w:t>Образование</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6A23E3" w:rsidRPr="00EA12CA" w:rsidRDefault="006A23E3" w:rsidP="006A23E3">
            <w:pPr>
              <w:jc w:val="center"/>
              <w:rPr>
                <w:rFonts w:ascii="Arial CYR" w:hAnsi="Arial CYR" w:cs="Arial CYR"/>
                <w:b/>
                <w:bCs/>
                <w:sz w:val="16"/>
                <w:szCs w:val="16"/>
              </w:rPr>
            </w:pPr>
            <w:r w:rsidRPr="00EA12CA">
              <w:rPr>
                <w:rFonts w:ascii="Arial CYR" w:hAnsi="Arial CYR" w:cs="Arial CYR"/>
                <w:b/>
                <w:bCs/>
                <w:sz w:val="16"/>
                <w:szCs w:val="16"/>
              </w:rPr>
              <w:t>07</w:t>
            </w:r>
          </w:p>
        </w:tc>
        <w:tc>
          <w:tcPr>
            <w:tcW w:w="567" w:type="dxa"/>
            <w:tcBorders>
              <w:top w:val="nil"/>
              <w:left w:val="nil"/>
              <w:bottom w:val="single" w:sz="4" w:space="0" w:color="auto"/>
              <w:right w:val="single" w:sz="4" w:space="0" w:color="auto"/>
            </w:tcBorders>
            <w:shd w:val="clear" w:color="auto" w:fill="auto"/>
            <w:noWrap/>
            <w:vAlign w:val="bottom"/>
            <w:hideMark/>
          </w:tcPr>
          <w:p w:rsidR="006A23E3" w:rsidRPr="00EA12CA" w:rsidRDefault="006A23E3" w:rsidP="006A23E3">
            <w:pPr>
              <w:jc w:val="center"/>
              <w:rPr>
                <w:rFonts w:ascii="Arial CYR" w:hAnsi="Arial CYR" w:cs="Arial CYR"/>
                <w:sz w:val="16"/>
                <w:szCs w:val="16"/>
              </w:rPr>
            </w:pPr>
            <w:r w:rsidRPr="00EA12CA">
              <w:rPr>
                <w:rFonts w:ascii="Arial CYR" w:hAnsi="Arial CYR" w:cs="Arial CYR"/>
                <w:sz w:val="16"/>
                <w:szCs w:val="16"/>
              </w:rPr>
              <w:t> </w:t>
            </w:r>
          </w:p>
        </w:tc>
        <w:tc>
          <w:tcPr>
            <w:tcW w:w="1842" w:type="dxa"/>
            <w:gridSpan w:val="6"/>
            <w:tcBorders>
              <w:top w:val="nil"/>
              <w:left w:val="nil"/>
              <w:bottom w:val="single" w:sz="4" w:space="0" w:color="auto"/>
              <w:right w:val="single" w:sz="4" w:space="0" w:color="auto"/>
            </w:tcBorders>
            <w:shd w:val="clear" w:color="auto" w:fill="auto"/>
            <w:noWrap/>
            <w:vAlign w:val="bottom"/>
            <w:hideMark/>
          </w:tcPr>
          <w:p w:rsidR="006A23E3" w:rsidRPr="00EA12CA" w:rsidRDefault="006A23E3" w:rsidP="006A23E3">
            <w:pPr>
              <w:jc w:val="right"/>
              <w:rPr>
                <w:rFonts w:ascii="Arial CYR" w:hAnsi="Arial CYR" w:cs="Arial CYR"/>
                <w:b/>
                <w:bCs/>
                <w:sz w:val="16"/>
                <w:szCs w:val="16"/>
              </w:rPr>
            </w:pPr>
            <w:r w:rsidRPr="00EA12CA">
              <w:rPr>
                <w:rFonts w:ascii="Arial CYR" w:hAnsi="Arial CYR" w:cs="Arial CYR"/>
                <w:b/>
                <w:bCs/>
                <w:sz w:val="16"/>
                <w:szCs w:val="16"/>
              </w:rPr>
              <w:t>50,00</w:t>
            </w:r>
          </w:p>
        </w:tc>
        <w:tc>
          <w:tcPr>
            <w:tcW w:w="1221" w:type="dxa"/>
            <w:gridSpan w:val="5"/>
            <w:tcBorders>
              <w:top w:val="nil"/>
              <w:left w:val="nil"/>
              <w:bottom w:val="single" w:sz="4" w:space="0" w:color="auto"/>
              <w:right w:val="single" w:sz="4" w:space="0" w:color="auto"/>
            </w:tcBorders>
            <w:shd w:val="clear" w:color="auto" w:fill="auto"/>
            <w:noWrap/>
            <w:vAlign w:val="bottom"/>
            <w:hideMark/>
          </w:tcPr>
          <w:p w:rsidR="006A23E3" w:rsidRPr="00EA12CA" w:rsidRDefault="006A23E3" w:rsidP="006A23E3">
            <w:pPr>
              <w:jc w:val="right"/>
              <w:rPr>
                <w:rFonts w:ascii="Arial CYR" w:hAnsi="Arial CYR" w:cs="Arial CYR"/>
                <w:b/>
                <w:bCs/>
                <w:sz w:val="16"/>
                <w:szCs w:val="16"/>
              </w:rPr>
            </w:pPr>
            <w:r w:rsidRPr="00EA12CA">
              <w:rPr>
                <w:rFonts w:ascii="Arial CYR" w:hAnsi="Arial CYR" w:cs="Arial CYR"/>
                <w:b/>
                <w:bCs/>
                <w:sz w:val="16"/>
                <w:szCs w:val="16"/>
              </w:rPr>
              <w:t>50,00</w:t>
            </w:r>
          </w:p>
        </w:tc>
        <w:tc>
          <w:tcPr>
            <w:tcW w:w="1456" w:type="dxa"/>
            <w:gridSpan w:val="4"/>
            <w:tcBorders>
              <w:top w:val="nil"/>
              <w:left w:val="nil"/>
              <w:bottom w:val="single" w:sz="4" w:space="0" w:color="auto"/>
              <w:right w:val="single" w:sz="4" w:space="0" w:color="auto"/>
            </w:tcBorders>
            <w:shd w:val="clear" w:color="auto" w:fill="auto"/>
            <w:noWrap/>
            <w:vAlign w:val="bottom"/>
            <w:hideMark/>
          </w:tcPr>
          <w:p w:rsidR="006A23E3" w:rsidRPr="00EA12CA" w:rsidRDefault="006A23E3" w:rsidP="006A23E3">
            <w:pPr>
              <w:jc w:val="right"/>
              <w:rPr>
                <w:rFonts w:ascii="Arial CYR" w:hAnsi="Arial CYR" w:cs="Arial CYR"/>
                <w:b/>
                <w:bCs/>
                <w:sz w:val="16"/>
                <w:szCs w:val="16"/>
              </w:rPr>
            </w:pPr>
            <w:r w:rsidRPr="00EA12CA">
              <w:rPr>
                <w:rFonts w:ascii="Arial CYR" w:hAnsi="Arial CYR" w:cs="Arial CYR"/>
                <w:b/>
                <w:bCs/>
                <w:sz w:val="16"/>
                <w:szCs w:val="16"/>
              </w:rPr>
              <w:t>0,00</w:t>
            </w:r>
          </w:p>
        </w:tc>
        <w:tc>
          <w:tcPr>
            <w:tcW w:w="867" w:type="dxa"/>
            <w:gridSpan w:val="2"/>
            <w:tcBorders>
              <w:top w:val="nil"/>
              <w:left w:val="nil"/>
              <w:bottom w:val="single" w:sz="4" w:space="0" w:color="auto"/>
              <w:right w:val="single" w:sz="4" w:space="0" w:color="auto"/>
            </w:tcBorders>
            <w:shd w:val="clear" w:color="auto" w:fill="auto"/>
            <w:noWrap/>
            <w:vAlign w:val="bottom"/>
            <w:hideMark/>
          </w:tcPr>
          <w:p w:rsidR="006A23E3" w:rsidRPr="00EA12CA" w:rsidRDefault="006A23E3" w:rsidP="006A23E3">
            <w:pPr>
              <w:jc w:val="right"/>
              <w:rPr>
                <w:rFonts w:ascii="Arial CYR" w:hAnsi="Arial CYR" w:cs="Arial CYR"/>
                <w:b/>
                <w:bCs/>
                <w:sz w:val="16"/>
                <w:szCs w:val="16"/>
              </w:rPr>
            </w:pPr>
            <w:r w:rsidRPr="00EA12CA">
              <w:rPr>
                <w:rFonts w:ascii="Arial CYR" w:hAnsi="Arial CYR" w:cs="Arial CYR"/>
                <w:b/>
                <w:bCs/>
                <w:sz w:val="16"/>
                <w:szCs w:val="16"/>
              </w:rPr>
              <w:t xml:space="preserve">100,00 </w:t>
            </w:r>
          </w:p>
        </w:tc>
      </w:tr>
      <w:tr w:rsidR="006A23E3" w:rsidRPr="00EA12CA" w:rsidTr="00DC36A2">
        <w:trPr>
          <w:gridAfter w:val="1"/>
          <w:wAfter w:w="232" w:type="dxa"/>
          <w:trHeight w:val="510"/>
        </w:trPr>
        <w:tc>
          <w:tcPr>
            <w:tcW w:w="4344" w:type="dxa"/>
            <w:gridSpan w:val="6"/>
            <w:tcBorders>
              <w:top w:val="nil"/>
              <w:left w:val="single" w:sz="4" w:space="0" w:color="auto"/>
              <w:bottom w:val="single" w:sz="4" w:space="0" w:color="auto"/>
              <w:right w:val="single" w:sz="4" w:space="0" w:color="auto"/>
            </w:tcBorders>
            <w:shd w:val="clear" w:color="auto" w:fill="auto"/>
            <w:vAlign w:val="bottom"/>
            <w:hideMark/>
          </w:tcPr>
          <w:p w:rsidR="006A23E3" w:rsidRPr="00EA12CA" w:rsidRDefault="006A23E3" w:rsidP="006A23E3">
            <w:pPr>
              <w:rPr>
                <w:rFonts w:ascii="Arial CYR" w:hAnsi="Arial CYR" w:cs="Arial CYR"/>
                <w:sz w:val="16"/>
                <w:szCs w:val="16"/>
              </w:rPr>
            </w:pPr>
            <w:r w:rsidRPr="00EA12CA">
              <w:rPr>
                <w:rFonts w:ascii="Arial CYR" w:hAnsi="Arial CYR" w:cs="Arial CYR"/>
                <w:sz w:val="16"/>
                <w:szCs w:val="16"/>
              </w:rPr>
              <w:t>Профессиональная подготовка и повышение квалификации</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6A23E3" w:rsidRPr="00EA12CA" w:rsidRDefault="006A23E3" w:rsidP="006A23E3">
            <w:pPr>
              <w:jc w:val="center"/>
              <w:rPr>
                <w:rFonts w:ascii="Arial CYR" w:hAnsi="Arial CYR" w:cs="Arial CYR"/>
                <w:sz w:val="16"/>
                <w:szCs w:val="16"/>
              </w:rPr>
            </w:pPr>
            <w:r w:rsidRPr="00EA12CA">
              <w:rPr>
                <w:rFonts w:ascii="Arial CYR" w:hAnsi="Arial CYR" w:cs="Arial CYR"/>
                <w:sz w:val="16"/>
                <w:szCs w:val="16"/>
              </w:rPr>
              <w:t>07</w:t>
            </w:r>
          </w:p>
        </w:tc>
        <w:tc>
          <w:tcPr>
            <w:tcW w:w="567" w:type="dxa"/>
            <w:tcBorders>
              <w:top w:val="nil"/>
              <w:left w:val="nil"/>
              <w:bottom w:val="single" w:sz="4" w:space="0" w:color="auto"/>
              <w:right w:val="single" w:sz="4" w:space="0" w:color="auto"/>
            </w:tcBorders>
            <w:shd w:val="clear" w:color="auto" w:fill="auto"/>
            <w:noWrap/>
            <w:vAlign w:val="bottom"/>
            <w:hideMark/>
          </w:tcPr>
          <w:p w:rsidR="006A23E3" w:rsidRPr="00EA12CA" w:rsidRDefault="006A23E3" w:rsidP="006A23E3">
            <w:pPr>
              <w:jc w:val="center"/>
              <w:rPr>
                <w:rFonts w:ascii="Arial CYR" w:hAnsi="Arial CYR" w:cs="Arial CYR"/>
                <w:sz w:val="16"/>
                <w:szCs w:val="16"/>
              </w:rPr>
            </w:pPr>
            <w:r w:rsidRPr="00EA12CA">
              <w:rPr>
                <w:rFonts w:ascii="Arial CYR" w:hAnsi="Arial CYR" w:cs="Arial CYR"/>
                <w:sz w:val="16"/>
                <w:szCs w:val="16"/>
              </w:rPr>
              <w:t>05</w:t>
            </w:r>
          </w:p>
        </w:tc>
        <w:tc>
          <w:tcPr>
            <w:tcW w:w="1842" w:type="dxa"/>
            <w:gridSpan w:val="6"/>
            <w:tcBorders>
              <w:top w:val="nil"/>
              <w:left w:val="nil"/>
              <w:bottom w:val="single" w:sz="4" w:space="0" w:color="auto"/>
              <w:right w:val="single" w:sz="4" w:space="0" w:color="auto"/>
            </w:tcBorders>
            <w:shd w:val="clear" w:color="auto" w:fill="auto"/>
            <w:noWrap/>
            <w:vAlign w:val="bottom"/>
            <w:hideMark/>
          </w:tcPr>
          <w:p w:rsidR="006A23E3" w:rsidRPr="00EA12CA" w:rsidRDefault="006A23E3" w:rsidP="006A23E3">
            <w:pPr>
              <w:jc w:val="right"/>
              <w:rPr>
                <w:rFonts w:ascii="Arial CYR" w:hAnsi="Arial CYR" w:cs="Arial CYR"/>
                <w:sz w:val="16"/>
                <w:szCs w:val="16"/>
              </w:rPr>
            </w:pPr>
            <w:r w:rsidRPr="00EA12CA">
              <w:rPr>
                <w:rFonts w:ascii="Arial CYR" w:hAnsi="Arial CYR" w:cs="Arial CYR"/>
                <w:sz w:val="16"/>
                <w:szCs w:val="16"/>
              </w:rPr>
              <w:t>50,00</w:t>
            </w:r>
          </w:p>
        </w:tc>
        <w:tc>
          <w:tcPr>
            <w:tcW w:w="1221" w:type="dxa"/>
            <w:gridSpan w:val="5"/>
            <w:tcBorders>
              <w:top w:val="nil"/>
              <w:left w:val="nil"/>
              <w:bottom w:val="single" w:sz="4" w:space="0" w:color="auto"/>
              <w:right w:val="single" w:sz="4" w:space="0" w:color="auto"/>
            </w:tcBorders>
            <w:shd w:val="clear" w:color="auto" w:fill="auto"/>
            <w:noWrap/>
            <w:vAlign w:val="bottom"/>
            <w:hideMark/>
          </w:tcPr>
          <w:p w:rsidR="006A23E3" w:rsidRPr="00EA12CA" w:rsidRDefault="006A23E3" w:rsidP="006A23E3">
            <w:pPr>
              <w:jc w:val="right"/>
              <w:rPr>
                <w:rFonts w:ascii="Arial CYR" w:hAnsi="Arial CYR" w:cs="Arial CYR"/>
                <w:sz w:val="16"/>
                <w:szCs w:val="16"/>
              </w:rPr>
            </w:pPr>
            <w:r w:rsidRPr="00EA12CA">
              <w:rPr>
                <w:rFonts w:ascii="Arial CYR" w:hAnsi="Arial CYR" w:cs="Arial CYR"/>
                <w:sz w:val="16"/>
                <w:szCs w:val="16"/>
              </w:rPr>
              <w:t>50,00</w:t>
            </w:r>
          </w:p>
        </w:tc>
        <w:tc>
          <w:tcPr>
            <w:tcW w:w="1456" w:type="dxa"/>
            <w:gridSpan w:val="4"/>
            <w:tcBorders>
              <w:top w:val="nil"/>
              <w:left w:val="nil"/>
              <w:bottom w:val="single" w:sz="4" w:space="0" w:color="auto"/>
              <w:right w:val="single" w:sz="4" w:space="0" w:color="auto"/>
            </w:tcBorders>
            <w:shd w:val="clear" w:color="auto" w:fill="auto"/>
            <w:noWrap/>
            <w:vAlign w:val="bottom"/>
            <w:hideMark/>
          </w:tcPr>
          <w:p w:rsidR="006A23E3" w:rsidRPr="00EA12CA" w:rsidRDefault="006A23E3" w:rsidP="006A23E3">
            <w:pPr>
              <w:jc w:val="right"/>
              <w:rPr>
                <w:rFonts w:ascii="Arial CYR" w:hAnsi="Arial CYR" w:cs="Arial CYR"/>
                <w:sz w:val="16"/>
                <w:szCs w:val="16"/>
              </w:rPr>
            </w:pPr>
            <w:r w:rsidRPr="00EA12CA">
              <w:rPr>
                <w:rFonts w:ascii="Arial CYR" w:hAnsi="Arial CYR" w:cs="Arial CYR"/>
                <w:sz w:val="16"/>
                <w:szCs w:val="16"/>
              </w:rPr>
              <w:t>0,00</w:t>
            </w:r>
          </w:p>
        </w:tc>
        <w:tc>
          <w:tcPr>
            <w:tcW w:w="867" w:type="dxa"/>
            <w:gridSpan w:val="2"/>
            <w:tcBorders>
              <w:top w:val="nil"/>
              <w:left w:val="nil"/>
              <w:bottom w:val="single" w:sz="4" w:space="0" w:color="auto"/>
              <w:right w:val="single" w:sz="4" w:space="0" w:color="auto"/>
            </w:tcBorders>
            <w:shd w:val="clear" w:color="auto" w:fill="auto"/>
            <w:noWrap/>
            <w:vAlign w:val="bottom"/>
            <w:hideMark/>
          </w:tcPr>
          <w:p w:rsidR="006A23E3" w:rsidRPr="00EA12CA" w:rsidRDefault="006A23E3" w:rsidP="006A23E3">
            <w:pPr>
              <w:jc w:val="right"/>
              <w:rPr>
                <w:rFonts w:ascii="Arial CYR" w:hAnsi="Arial CYR" w:cs="Arial CYR"/>
                <w:sz w:val="16"/>
                <w:szCs w:val="16"/>
              </w:rPr>
            </w:pPr>
            <w:r w:rsidRPr="00EA12CA">
              <w:rPr>
                <w:rFonts w:ascii="Arial CYR" w:hAnsi="Arial CYR" w:cs="Arial CYR"/>
                <w:sz w:val="16"/>
                <w:szCs w:val="16"/>
              </w:rPr>
              <w:t xml:space="preserve">100,00 </w:t>
            </w:r>
          </w:p>
        </w:tc>
      </w:tr>
      <w:tr w:rsidR="006A23E3" w:rsidRPr="00EA12CA" w:rsidTr="00DC36A2">
        <w:trPr>
          <w:gridAfter w:val="1"/>
          <w:wAfter w:w="232" w:type="dxa"/>
          <w:trHeight w:val="315"/>
        </w:trPr>
        <w:tc>
          <w:tcPr>
            <w:tcW w:w="4344" w:type="dxa"/>
            <w:gridSpan w:val="6"/>
            <w:tcBorders>
              <w:top w:val="nil"/>
              <w:left w:val="single" w:sz="4" w:space="0" w:color="auto"/>
              <w:bottom w:val="single" w:sz="4" w:space="0" w:color="auto"/>
              <w:right w:val="single" w:sz="4" w:space="0" w:color="auto"/>
            </w:tcBorders>
            <w:shd w:val="clear" w:color="auto" w:fill="auto"/>
            <w:vAlign w:val="bottom"/>
            <w:hideMark/>
          </w:tcPr>
          <w:p w:rsidR="006A23E3" w:rsidRPr="00EA12CA" w:rsidRDefault="006A23E3" w:rsidP="006A23E3">
            <w:pPr>
              <w:rPr>
                <w:rFonts w:ascii="Arial CYR" w:hAnsi="Arial CYR" w:cs="Arial CYR"/>
                <w:b/>
                <w:bCs/>
                <w:sz w:val="16"/>
                <w:szCs w:val="16"/>
              </w:rPr>
            </w:pPr>
            <w:r w:rsidRPr="00EA12CA">
              <w:rPr>
                <w:rFonts w:ascii="Arial CYR" w:hAnsi="Arial CYR" w:cs="Arial CYR"/>
                <w:b/>
                <w:bCs/>
                <w:sz w:val="16"/>
                <w:szCs w:val="16"/>
              </w:rPr>
              <w:t xml:space="preserve">Культура, кинематография </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6A23E3" w:rsidRPr="00EA12CA" w:rsidRDefault="006A23E3" w:rsidP="006A23E3">
            <w:pPr>
              <w:jc w:val="center"/>
              <w:rPr>
                <w:rFonts w:ascii="Arial CYR" w:hAnsi="Arial CYR" w:cs="Arial CYR"/>
                <w:b/>
                <w:bCs/>
                <w:sz w:val="16"/>
                <w:szCs w:val="16"/>
              </w:rPr>
            </w:pPr>
            <w:r w:rsidRPr="00EA12CA">
              <w:rPr>
                <w:rFonts w:ascii="Arial CYR" w:hAnsi="Arial CYR" w:cs="Arial CYR"/>
                <w:b/>
                <w:bCs/>
                <w:sz w:val="16"/>
                <w:szCs w:val="16"/>
              </w:rPr>
              <w:t>08</w:t>
            </w:r>
          </w:p>
        </w:tc>
        <w:tc>
          <w:tcPr>
            <w:tcW w:w="567" w:type="dxa"/>
            <w:tcBorders>
              <w:top w:val="nil"/>
              <w:left w:val="nil"/>
              <w:bottom w:val="single" w:sz="4" w:space="0" w:color="auto"/>
              <w:right w:val="single" w:sz="4" w:space="0" w:color="auto"/>
            </w:tcBorders>
            <w:shd w:val="clear" w:color="auto" w:fill="auto"/>
            <w:noWrap/>
            <w:vAlign w:val="bottom"/>
            <w:hideMark/>
          </w:tcPr>
          <w:p w:rsidR="006A23E3" w:rsidRPr="00EA12CA" w:rsidRDefault="006A23E3" w:rsidP="006A23E3">
            <w:pPr>
              <w:jc w:val="center"/>
              <w:rPr>
                <w:rFonts w:ascii="Arial CYR" w:hAnsi="Arial CYR" w:cs="Arial CYR"/>
                <w:sz w:val="16"/>
                <w:szCs w:val="16"/>
              </w:rPr>
            </w:pPr>
            <w:r w:rsidRPr="00EA12CA">
              <w:rPr>
                <w:rFonts w:ascii="Arial CYR" w:hAnsi="Arial CYR" w:cs="Arial CYR"/>
                <w:sz w:val="16"/>
                <w:szCs w:val="16"/>
              </w:rPr>
              <w:t> </w:t>
            </w:r>
          </w:p>
        </w:tc>
        <w:tc>
          <w:tcPr>
            <w:tcW w:w="1842" w:type="dxa"/>
            <w:gridSpan w:val="6"/>
            <w:tcBorders>
              <w:top w:val="nil"/>
              <w:left w:val="nil"/>
              <w:bottom w:val="single" w:sz="4" w:space="0" w:color="auto"/>
              <w:right w:val="single" w:sz="4" w:space="0" w:color="auto"/>
            </w:tcBorders>
            <w:shd w:val="clear" w:color="auto" w:fill="auto"/>
            <w:noWrap/>
            <w:vAlign w:val="bottom"/>
            <w:hideMark/>
          </w:tcPr>
          <w:p w:rsidR="006A23E3" w:rsidRPr="00EA12CA" w:rsidRDefault="006A23E3" w:rsidP="006A23E3">
            <w:pPr>
              <w:jc w:val="right"/>
              <w:rPr>
                <w:rFonts w:ascii="Arial CYR" w:hAnsi="Arial CYR" w:cs="Arial CYR"/>
                <w:b/>
                <w:bCs/>
                <w:sz w:val="16"/>
                <w:szCs w:val="16"/>
              </w:rPr>
            </w:pPr>
            <w:r w:rsidRPr="00EA12CA">
              <w:rPr>
                <w:rFonts w:ascii="Arial CYR" w:hAnsi="Arial CYR" w:cs="Arial CYR"/>
                <w:b/>
                <w:bCs/>
                <w:sz w:val="16"/>
                <w:szCs w:val="16"/>
              </w:rPr>
              <w:t>178,00</w:t>
            </w:r>
          </w:p>
        </w:tc>
        <w:tc>
          <w:tcPr>
            <w:tcW w:w="1221" w:type="dxa"/>
            <w:gridSpan w:val="5"/>
            <w:tcBorders>
              <w:top w:val="nil"/>
              <w:left w:val="nil"/>
              <w:bottom w:val="single" w:sz="4" w:space="0" w:color="auto"/>
              <w:right w:val="single" w:sz="4" w:space="0" w:color="auto"/>
            </w:tcBorders>
            <w:shd w:val="clear" w:color="auto" w:fill="auto"/>
            <w:noWrap/>
            <w:vAlign w:val="bottom"/>
            <w:hideMark/>
          </w:tcPr>
          <w:p w:rsidR="006A23E3" w:rsidRPr="00EA12CA" w:rsidRDefault="006A23E3" w:rsidP="006A23E3">
            <w:pPr>
              <w:jc w:val="right"/>
              <w:rPr>
                <w:rFonts w:ascii="Arial CYR" w:hAnsi="Arial CYR" w:cs="Arial CYR"/>
                <w:b/>
                <w:bCs/>
                <w:sz w:val="16"/>
                <w:szCs w:val="16"/>
              </w:rPr>
            </w:pPr>
            <w:r w:rsidRPr="00EA12CA">
              <w:rPr>
                <w:rFonts w:ascii="Arial CYR" w:hAnsi="Arial CYR" w:cs="Arial CYR"/>
                <w:b/>
                <w:bCs/>
                <w:sz w:val="16"/>
                <w:szCs w:val="16"/>
              </w:rPr>
              <w:t>178,00</w:t>
            </w:r>
          </w:p>
        </w:tc>
        <w:tc>
          <w:tcPr>
            <w:tcW w:w="1456" w:type="dxa"/>
            <w:gridSpan w:val="4"/>
            <w:tcBorders>
              <w:top w:val="nil"/>
              <w:left w:val="nil"/>
              <w:bottom w:val="single" w:sz="4" w:space="0" w:color="auto"/>
              <w:right w:val="single" w:sz="4" w:space="0" w:color="auto"/>
            </w:tcBorders>
            <w:shd w:val="clear" w:color="auto" w:fill="auto"/>
            <w:noWrap/>
            <w:vAlign w:val="bottom"/>
            <w:hideMark/>
          </w:tcPr>
          <w:p w:rsidR="006A23E3" w:rsidRPr="00EA12CA" w:rsidRDefault="006A23E3" w:rsidP="006A23E3">
            <w:pPr>
              <w:jc w:val="right"/>
              <w:rPr>
                <w:rFonts w:ascii="Arial CYR" w:hAnsi="Arial CYR" w:cs="Arial CYR"/>
                <w:b/>
                <w:bCs/>
                <w:sz w:val="16"/>
                <w:szCs w:val="16"/>
              </w:rPr>
            </w:pPr>
            <w:r w:rsidRPr="00EA12CA">
              <w:rPr>
                <w:rFonts w:ascii="Arial CYR" w:hAnsi="Arial CYR" w:cs="Arial CYR"/>
                <w:b/>
                <w:bCs/>
                <w:sz w:val="16"/>
                <w:szCs w:val="16"/>
              </w:rPr>
              <w:t>0,00</w:t>
            </w:r>
          </w:p>
        </w:tc>
        <w:tc>
          <w:tcPr>
            <w:tcW w:w="867" w:type="dxa"/>
            <w:gridSpan w:val="2"/>
            <w:tcBorders>
              <w:top w:val="nil"/>
              <w:left w:val="nil"/>
              <w:bottom w:val="single" w:sz="4" w:space="0" w:color="auto"/>
              <w:right w:val="single" w:sz="4" w:space="0" w:color="auto"/>
            </w:tcBorders>
            <w:shd w:val="clear" w:color="auto" w:fill="auto"/>
            <w:noWrap/>
            <w:vAlign w:val="bottom"/>
            <w:hideMark/>
          </w:tcPr>
          <w:p w:rsidR="006A23E3" w:rsidRPr="00EA12CA" w:rsidRDefault="006A23E3" w:rsidP="006A23E3">
            <w:pPr>
              <w:jc w:val="right"/>
              <w:rPr>
                <w:rFonts w:ascii="Arial CYR" w:hAnsi="Arial CYR" w:cs="Arial CYR"/>
                <w:b/>
                <w:bCs/>
                <w:sz w:val="16"/>
                <w:szCs w:val="16"/>
              </w:rPr>
            </w:pPr>
            <w:r w:rsidRPr="00EA12CA">
              <w:rPr>
                <w:rFonts w:ascii="Arial CYR" w:hAnsi="Arial CYR" w:cs="Arial CYR"/>
                <w:b/>
                <w:bCs/>
                <w:sz w:val="16"/>
                <w:szCs w:val="16"/>
              </w:rPr>
              <w:t xml:space="preserve">100,00 </w:t>
            </w:r>
          </w:p>
        </w:tc>
      </w:tr>
      <w:tr w:rsidR="006A23E3" w:rsidRPr="00EA12CA" w:rsidTr="00DC36A2">
        <w:trPr>
          <w:gridAfter w:val="1"/>
          <w:wAfter w:w="232" w:type="dxa"/>
          <w:trHeight w:val="255"/>
        </w:trPr>
        <w:tc>
          <w:tcPr>
            <w:tcW w:w="4344" w:type="dxa"/>
            <w:gridSpan w:val="6"/>
            <w:tcBorders>
              <w:top w:val="nil"/>
              <w:left w:val="single" w:sz="4" w:space="0" w:color="auto"/>
              <w:bottom w:val="single" w:sz="4" w:space="0" w:color="auto"/>
              <w:right w:val="single" w:sz="4" w:space="0" w:color="auto"/>
            </w:tcBorders>
            <w:shd w:val="clear" w:color="auto" w:fill="auto"/>
            <w:vAlign w:val="bottom"/>
            <w:hideMark/>
          </w:tcPr>
          <w:p w:rsidR="006A23E3" w:rsidRPr="00EA12CA" w:rsidRDefault="006A23E3" w:rsidP="006A23E3">
            <w:pPr>
              <w:rPr>
                <w:rFonts w:ascii="Arial CYR" w:hAnsi="Arial CYR" w:cs="Arial CYR"/>
                <w:sz w:val="16"/>
                <w:szCs w:val="16"/>
              </w:rPr>
            </w:pPr>
            <w:r w:rsidRPr="00EA12CA">
              <w:rPr>
                <w:rFonts w:ascii="Arial CYR" w:hAnsi="Arial CYR" w:cs="Arial CYR"/>
                <w:sz w:val="16"/>
                <w:szCs w:val="16"/>
              </w:rPr>
              <w:t xml:space="preserve">Культура </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6A23E3" w:rsidRPr="00EA12CA" w:rsidRDefault="006A23E3" w:rsidP="006A23E3">
            <w:pPr>
              <w:jc w:val="center"/>
              <w:rPr>
                <w:rFonts w:ascii="Arial CYR" w:hAnsi="Arial CYR" w:cs="Arial CYR"/>
                <w:sz w:val="16"/>
                <w:szCs w:val="16"/>
              </w:rPr>
            </w:pPr>
            <w:r w:rsidRPr="00EA12CA">
              <w:rPr>
                <w:rFonts w:ascii="Arial CYR" w:hAnsi="Arial CYR" w:cs="Arial CYR"/>
                <w:sz w:val="16"/>
                <w:szCs w:val="16"/>
              </w:rPr>
              <w:t>08</w:t>
            </w:r>
          </w:p>
        </w:tc>
        <w:tc>
          <w:tcPr>
            <w:tcW w:w="567" w:type="dxa"/>
            <w:tcBorders>
              <w:top w:val="nil"/>
              <w:left w:val="nil"/>
              <w:bottom w:val="single" w:sz="4" w:space="0" w:color="auto"/>
              <w:right w:val="single" w:sz="4" w:space="0" w:color="auto"/>
            </w:tcBorders>
            <w:shd w:val="clear" w:color="auto" w:fill="auto"/>
            <w:noWrap/>
            <w:vAlign w:val="bottom"/>
            <w:hideMark/>
          </w:tcPr>
          <w:p w:rsidR="006A23E3" w:rsidRPr="00EA12CA" w:rsidRDefault="006A23E3" w:rsidP="006A23E3">
            <w:pPr>
              <w:jc w:val="center"/>
              <w:rPr>
                <w:rFonts w:ascii="Arial CYR" w:hAnsi="Arial CYR" w:cs="Arial CYR"/>
                <w:sz w:val="16"/>
                <w:szCs w:val="16"/>
              </w:rPr>
            </w:pPr>
            <w:r w:rsidRPr="00EA12CA">
              <w:rPr>
                <w:rFonts w:ascii="Arial CYR" w:hAnsi="Arial CYR" w:cs="Arial CYR"/>
                <w:sz w:val="16"/>
                <w:szCs w:val="16"/>
              </w:rPr>
              <w:t>01</w:t>
            </w:r>
          </w:p>
        </w:tc>
        <w:tc>
          <w:tcPr>
            <w:tcW w:w="1842" w:type="dxa"/>
            <w:gridSpan w:val="6"/>
            <w:tcBorders>
              <w:top w:val="nil"/>
              <w:left w:val="nil"/>
              <w:bottom w:val="single" w:sz="4" w:space="0" w:color="auto"/>
              <w:right w:val="single" w:sz="4" w:space="0" w:color="auto"/>
            </w:tcBorders>
            <w:shd w:val="clear" w:color="auto" w:fill="auto"/>
            <w:noWrap/>
            <w:vAlign w:val="bottom"/>
            <w:hideMark/>
          </w:tcPr>
          <w:p w:rsidR="006A23E3" w:rsidRPr="00EA12CA" w:rsidRDefault="006A23E3" w:rsidP="006A23E3">
            <w:pPr>
              <w:jc w:val="right"/>
              <w:rPr>
                <w:rFonts w:ascii="Arial CYR" w:hAnsi="Arial CYR" w:cs="Arial CYR"/>
                <w:sz w:val="16"/>
                <w:szCs w:val="16"/>
              </w:rPr>
            </w:pPr>
            <w:r w:rsidRPr="00EA12CA">
              <w:rPr>
                <w:rFonts w:ascii="Arial CYR" w:hAnsi="Arial CYR" w:cs="Arial CYR"/>
                <w:sz w:val="16"/>
                <w:szCs w:val="16"/>
              </w:rPr>
              <w:t>178,00</w:t>
            </w:r>
          </w:p>
        </w:tc>
        <w:tc>
          <w:tcPr>
            <w:tcW w:w="1221" w:type="dxa"/>
            <w:gridSpan w:val="5"/>
            <w:tcBorders>
              <w:top w:val="nil"/>
              <w:left w:val="nil"/>
              <w:bottom w:val="single" w:sz="4" w:space="0" w:color="auto"/>
              <w:right w:val="single" w:sz="4" w:space="0" w:color="auto"/>
            </w:tcBorders>
            <w:shd w:val="clear" w:color="auto" w:fill="auto"/>
            <w:noWrap/>
            <w:vAlign w:val="bottom"/>
            <w:hideMark/>
          </w:tcPr>
          <w:p w:rsidR="006A23E3" w:rsidRPr="00EA12CA" w:rsidRDefault="006A23E3" w:rsidP="006A23E3">
            <w:pPr>
              <w:jc w:val="right"/>
              <w:rPr>
                <w:rFonts w:ascii="Arial CYR" w:hAnsi="Arial CYR" w:cs="Arial CYR"/>
                <w:sz w:val="16"/>
                <w:szCs w:val="16"/>
              </w:rPr>
            </w:pPr>
            <w:r w:rsidRPr="00EA12CA">
              <w:rPr>
                <w:rFonts w:ascii="Arial CYR" w:hAnsi="Arial CYR" w:cs="Arial CYR"/>
                <w:sz w:val="16"/>
                <w:szCs w:val="16"/>
              </w:rPr>
              <w:t>178,00</w:t>
            </w:r>
          </w:p>
        </w:tc>
        <w:tc>
          <w:tcPr>
            <w:tcW w:w="1456" w:type="dxa"/>
            <w:gridSpan w:val="4"/>
            <w:tcBorders>
              <w:top w:val="nil"/>
              <w:left w:val="nil"/>
              <w:bottom w:val="single" w:sz="4" w:space="0" w:color="auto"/>
              <w:right w:val="single" w:sz="4" w:space="0" w:color="auto"/>
            </w:tcBorders>
            <w:shd w:val="clear" w:color="auto" w:fill="auto"/>
            <w:noWrap/>
            <w:vAlign w:val="bottom"/>
            <w:hideMark/>
          </w:tcPr>
          <w:p w:rsidR="006A23E3" w:rsidRPr="00EA12CA" w:rsidRDefault="006A23E3" w:rsidP="006A23E3">
            <w:pPr>
              <w:jc w:val="right"/>
              <w:rPr>
                <w:rFonts w:ascii="Arial CYR" w:hAnsi="Arial CYR" w:cs="Arial CYR"/>
                <w:sz w:val="16"/>
                <w:szCs w:val="16"/>
              </w:rPr>
            </w:pPr>
            <w:r w:rsidRPr="00EA12CA">
              <w:rPr>
                <w:rFonts w:ascii="Arial CYR" w:hAnsi="Arial CYR" w:cs="Arial CYR"/>
                <w:sz w:val="16"/>
                <w:szCs w:val="16"/>
              </w:rPr>
              <w:t>0,00</w:t>
            </w:r>
          </w:p>
        </w:tc>
        <w:tc>
          <w:tcPr>
            <w:tcW w:w="867" w:type="dxa"/>
            <w:gridSpan w:val="2"/>
            <w:tcBorders>
              <w:top w:val="nil"/>
              <w:left w:val="nil"/>
              <w:bottom w:val="single" w:sz="4" w:space="0" w:color="auto"/>
              <w:right w:val="single" w:sz="4" w:space="0" w:color="auto"/>
            </w:tcBorders>
            <w:shd w:val="clear" w:color="auto" w:fill="auto"/>
            <w:noWrap/>
            <w:vAlign w:val="bottom"/>
            <w:hideMark/>
          </w:tcPr>
          <w:p w:rsidR="006A23E3" w:rsidRPr="00EA12CA" w:rsidRDefault="006A23E3" w:rsidP="006A23E3">
            <w:pPr>
              <w:jc w:val="right"/>
              <w:rPr>
                <w:rFonts w:ascii="Arial CYR" w:hAnsi="Arial CYR" w:cs="Arial CYR"/>
                <w:sz w:val="16"/>
                <w:szCs w:val="16"/>
              </w:rPr>
            </w:pPr>
            <w:r w:rsidRPr="00EA12CA">
              <w:rPr>
                <w:rFonts w:ascii="Arial CYR" w:hAnsi="Arial CYR" w:cs="Arial CYR"/>
                <w:sz w:val="16"/>
                <w:szCs w:val="16"/>
              </w:rPr>
              <w:t xml:space="preserve">100,00 </w:t>
            </w:r>
          </w:p>
        </w:tc>
      </w:tr>
      <w:tr w:rsidR="006A23E3" w:rsidRPr="00EA12CA" w:rsidTr="00DC36A2">
        <w:trPr>
          <w:gridAfter w:val="1"/>
          <w:wAfter w:w="232" w:type="dxa"/>
          <w:trHeight w:val="315"/>
        </w:trPr>
        <w:tc>
          <w:tcPr>
            <w:tcW w:w="4344" w:type="dxa"/>
            <w:gridSpan w:val="6"/>
            <w:tcBorders>
              <w:top w:val="nil"/>
              <w:left w:val="single" w:sz="4" w:space="0" w:color="auto"/>
              <w:bottom w:val="single" w:sz="4" w:space="0" w:color="auto"/>
              <w:right w:val="single" w:sz="4" w:space="0" w:color="auto"/>
            </w:tcBorders>
            <w:shd w:val="clear" w:color="auto" w:fill="auto"/>
            <w:vAlign w:val="bottom"/>
            <w:hideMark/>
          </w:tcPr>
          <w:p w:rsidR="006A23E3" w:rsidRPr="00EA12CA" w:rsidRDefault="006A23E3" w:rsidP="006A23E3">
            <w:pPr>
              <w:rPr>
                <w:rFonts w:ascii="Arial CYR" w:hAnsi="Arial CYR" w:cs="Arial CYR"/>
                <w:b/>
                <w:bCs/>
                <w:sz w:val="16"/>
                <w:szCs w:val="16"/>
              </w:rPr>
            </w:pPr>
            <w:r w:rsidRPr="00EA12CA">
              <w:rPr>
                <w:rFonts w:ascii="Arial CYR" w:hAnsi="Arial CYR" w:cs="Arial CYR"/>
                <w:b/>
                <w:bCs/>
                <w:sz w:val="16"/>
                <w:szCs w:val="16"/>
              </w:rPr>
              <w:lastRenderedPageBreak/>
              <w:t>Социальная политика</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6A23E3" w:rsidRPr="00EA12CA" w:rsidRDefault="006A23E3" w:rsidP="006A23E3">
            <w:pPr>
              <w:jc w:val="center"/>
              <w:rPr>
                <w:rFonts w:ascii="Arial CYR" w:hAnsi="Arial CYR" w:cs="Arial CYR"/>
                <w:b/>
                <w:bCs/>
                <w:sz w:val="16"/>
                <w:szCs w:val="16"/>
              </w:rPr>
            </w:pPr>
            <w:r w:rsidRPr="00EA12CA">
              <w:rPr>
                <w:rFonts w:ascii="Arial CYR" w:hAnsi="Arial CYR" w:cs="Arial CYR"/>
                <w:b/>
                <w:bCs/>
                <w:sz w:val="16"/>
                <w:szCs w:val="16"/>
              </w:rPr>
              <w:t>10</w:t>
            </w:r>
          </w:p>
        </w:tc>
        <w:tc>
          <w:tcPr>
            <w:tcW w:w="567" w:type="dxa"/>
            <w:tcBorders>
              <w:top w:val="nil"/>
              <w:left w:val="nil"/>
              <w:bottom w:val="single" w:sz="4" w:space="0" w:color="auto"/>
              <w:right w:val="single" w:sz="4" w:space="0" w:color="auto"/>
            </w:tcBorders>
            <w:shd w:val="clear" w:color="auto" w:fill="auto"/>
            <w:noWrap/>
            <w:vAlign w:val="bottom"/>
            <w:hideMark/>
          </w:tcPr>
          <w:p w:rsidR="006A23E3" w:rsidRPr="00EA12CA" w:rsidRDefault="006A23E3" w:rsidP="006A23E3">
            <w:pPr>
              <w:jc w:val="center"/>
              <w:rPr>
                <w:rFonts w:ascii="Arial CYR" w:hAnsi="Arial CYR" w:cs="Arial CYR"/>
                <w:b/>
                <w:bCs/>
                <w:sz w:val="16"/>
                <w:szCs w:val="16"/>
              </w:rPr>
            </w:pPr>
            <w:r w:rsidRPr="00EA12CA">
              <w:rPr>
                <w:rFonts w:ascii="Arial CYR" w:hAnsi="Arial CYR" w:cs="Arial CYR"/>
                <w:b/>
                <w:bCs/>
                <w:sz w:val="16"/>
                <w:szCs w:val="16"/>
              </w:rPr>
              <w:t> </w:t>
            </w:r>
          </w:p>
        </w:tc>
        <w:tc>
          <w:tcPr>
            <w:tcW w:w="1842" w:type="dxa"/>
            <w:gridSpan w:val="6"/>
            <w:tcBorders>
              <w:top w:val="nil"/>
              <w:left w:val="nil"/>
              <w:bottom w:val="single" w:sz="4" w:space="0" w:color="auto"/>
              <w:right w:val="single" w:sz="4" w:space="0" w:color="auto"/>
            </w:tcBorders>
            <w:shd w:val="clear" w:color="auto" w:fill="auto"/>
            <w:noWrap/>
            <w:vAlign w:val="bottom"/>
            <w:hideMark/>
          </w:tcPr>
          <w:p w:rsidR="006A23E3" w:rsidRPr="00EA12CA" w:rsidRDefault="006A23E3" w:rsidP="006A23E3">
            <w:pPr>
              <w:jc w:val="right"/>
              <w:rPr>
                <w:rFonts w:ascii="Arial CYR" w:hAnsi="Arial CYR" w:cs="Arial CYR"/>
                <w:b/>
                <w:bCs/>
                <w:sz w:val="16"/>
                <w:szCs w:val="16"/>
              </w:rPr>
            </w:pPr>
            <w:r w:rsidRPr="00EA12CA">
              <w:rPr>
                <w:rFonts w:ascii="Arial CYR" w:hAnsi="Arial CYR" w:cs="Arial CYR"/>
                <w:b/>
                <w:bCs/>
                <w:sz w:val="16"/>
                <w:szCs w:val="16"/>
              </w:rPr>
              <w:t>340,70</w:t>
            </w:r>
          </w:p>
        </w:tc>
        <w:tc>
          <w:tcPr>
            <w:tcW w:w="1221" w:type="dxa"/>
            <w:gridSpan w:val="5"/>
            <w:tcBorders>
              <w:top w:val="nil"/>
              <w:left w:val="nil"/>
              <w:bottom w:val="single" w:sz="4" w:space="0" w:color="auto"/>
              <w:right w:val="single" w:sz="4" w:space="0" w:color="auto"/>
            </w:tcBorders>
            <w:shd w:val="clear" w:color="auto" w:fill="auto"/>
            <w:noWrap/>
            <w:vAlign w:val="bottom"/>
            <w:hideMark/>
          </w:tcPr>
          <w:p w:rsidR="006A23E3" w:rsidRPr="00EA12CA" w:rsidRDefault="006A23E3" w:rsidP="006A23E3">
            <w:pPr>
              <w:jc w:val="right"/>
              <w:rPr>
                <w:rFonts w:ascii="Arial CYR" w:hAnsi="Arial CYR" w:cs="Arial CYR"/>
                <w:b/>
                <w:bCs/>
                <w:sz w:val="16"/>
                <w:szCs w:val="16"/>
              </w:rPr>
            </w:pPr>
            <w:r w:rsidRPr="00EA12CA">
              <w:rPr>
                <w:rFonts w:ascii="Arial CYR" w:hAnsi="Arial CYR" w:cs="Arial CYR"/>
                <w:b/>
                <w:bCs/>
                <w:sz w:val="16"/>
                <w:szCs w:val="16"/>
              </w:rPr>
              <w:t>340,70</w:t>
            </w:r>
          </w:p>
        </w:tc>
        <w:tc>
          <w:tcPr>
            <w:tcW w:w="1456" w:type="dxa"/>
            <w:gridSpan w:val="4"/>
            <w:tcBorders>
              <w:top w:val="nil"/>
              <w:left w:val="nil"/>
              <w:bottom w:val="single" w:sz="4" w:space="0" w:color="auto"/>
              <w:right w:val="single" w:sz="4" w:space="0" w:color="auto"/>
            </w:tcBorders>
            <w:shd w:val="clear" w:color="auto" w:fill="auto"/>
            <w:noWrap/>
            <w:vAlign w:val="bottom"/>
            <w:hideMark/>
          </w:tcPr>
          <w:p w:rsidR="006A23E3" w:rsidRPr="00EA12CA" w:rsidRDefault="006A23E3" w:rsidP="006A23E3">
            <w:pPr>
              <w:jc w:val="right"/>
              <w:rPr>
                <w:rFonts w:ascii="Arial CYR" w:hAnsi="Arial CYR" w:cs="Arial CYR"/>
                <w:b/>
                <w:bCs/>
                <w:sz w:val="16"/>
                <w:szCs w:val="16"/>
              </w:rPr>
            </w:pPr>
            <w:r w:rsidRPr="00EA12CA">
              <w:rPr>
                <w:rFonts w:ascii="Arial CYR" w:hAnsi="Arial CYR" w:cs="Arial CYR"/>
                <w:b/>
                <w:bCs/>
                <w:sz w:val="16"/>
                <w:szCs w:val="16"/>
              </w:rPr>
              <w:t>0,00</w:t>
            </w:r>
          </w:p>
        </w:tc>
        <w:tc>
          <w:tcPr>
            <w:tcW w:w="867" w:type="dxa"/>
            <w:gridSpan w:val="2"/>
            <w:tcBorders>
              <w:top w:val="nil"/>
              <w:left w:val="nil"/>
              <w:bottom w:val="single" w:sz="4" w:space="0" w:color="auto"/>
              <w:right w:val="single" w:sz="4" w:space="0" w:color="auto"/>
            </w:tcBorders>
            <w:shd w:val="clear" w:color="auto" w:fill="auto"/>
            <w:noWrap/>
            <w:vAlign w:val="bottom"/>
            <w:hideMark/>
          </w:tcPr>
          <w:p w:rsidR="006A23E3" w:rsidRPr="00EA12CA" w:rsidRDefault="006A23E3" w:rsidP="006A23E3">
            <w:pPr>
              <w:jc w:val="right"/>
              <w:rPr>
                <w:rFonts w:ascii="Arial CYR" w:hAnsi="Arial CYR" w:cs="Arial CYR"/>
                <w:b/>
                <w:bCs/>
                <w:sz w:val="16"/>
                <w:szCs w:val="16"/>
              </w:rPr>
            </w:pPr>
            <w:r w:rsidRPr="00EA12CA">
              <w:rPr>
                <w:rFonts w:ascii="Arial CYR" w:hAnsi="Arial CYR" w:cs="Arial CYR"/>
                <w:b/>
                <w:bCs/>
                <w:sz w:val="16"/>
                <w:szCs w:val="16"/>
              </w:rPr>
              <w:t xml:space="preserve">100,00 </w:t>
            </w:r>
          </w:p>
        </w:tc>
      </w:tr>
      <w:tr w:rsidR="006A23E3" w:rsidRPr="00EA12CA" w:rsidTr="00DC36A2">
        <w:trPr>
          <w:gridAfter w:val="1"/>
          <w:wAfter w:w="232" w:type="dxa"/>
          <w:trHeight w:val="300"/>
        </w:trPr>
        <w:tc>
          <w:tcPr>
            <w:tcW w:w="4344" w:type="dxa"/>
            <w:gridSpan w:val="6"/>
            <w:tcBorders>
              <w:top w:val="nil"/>
              <w:left w:val="single" w:sz="4" w:space="0" w:color="auto"/>
              <w:bottom w:val="single" w:sz="4" w:space="0" w:color="auto"/>
              <w:right w:val="single" w:sz="4" w:space="0" w:color="auto"/>
            </w:tcBorders>
            <w:shd w:val="clear" w:color="auto" w:fill="auto"/>
            <w:vAlign w:val="bottom"/>
            <w:hideMark/>
          </w:tcPr>
          <w:p w:rsidR="006A23E3" w:rsidRPr="00EA12CA" w:rsidRDefault="006A23E3" w:rsidP="006A23E3">
            <w:pPr>
              <w:rPr>
                <w:rFonts w:ascii="Arial CYR" w:hAnsi="Arial CYR" w:cs="Arial CYR"/>
                <w:sz w:val="16"/>
                <w:szCs w:val="16"/>
              </w:rPr>
            </w:pPr>
            <w:r w:rsidRPr="00EA12CA">
              <w:rPr>
                <w:rFonts w:ascii="Arial CYR" w:hAnsi="Arial CYR" w:cs="Arial CYR"/>
                <w:sz w:val="16"/>
                <w:szCs w:val="16"/>
              </w:rPr>
              <w:t>Пенсионное обеспечение</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6A23E3" w:rsidRPr="00EA12CA" w:rsidRDefault="006A23E3" w:rsidP="006A23E3">
            <w:pPr>
              <w:jc w:val="center"/>
              <w:rPr>
                <w:rFonts w:ascii="Arial CYR" w:hAnsi="Arial CYR" w:cs="Arial CYR"/>
                <w:sz w:val="16"/>
                <w:szCs w:val="16"/>
              </w:rPr>
            </w:pPr>
            <w:r w:rsidRPr="00EA12CA">
              <w:rPr>
                <w:rFonts w:ascii="Arial CYR" w:hAnsi="Arial CYR" w:cs="Arial CYR"/>
                <w:sz w:val="16"/>
                <w:szCs w:val="16"/>
              </w:rPr>
              <w:t>10</w:t>
            </w:r>
          </w:p>
        </w:tc>
        <w:tc>
          <w:tcPr>
            <w:tcW w:w="567" w:type="dxa"/>
            <w:tcBorders>
              <w:top w:val="nil"/>
              <w:left w:val="nil"/>
              <w:bottom w:val="single" w:sz="4" w:space="0" w:color="auto"/>
              <w:right w:val="single" w:sz="4" w:space="0" w:color="auto"/>
            </w:tcBorders>
            <w:shd w:val="clear" w:color="auto" w:fill="auto"/>
            <w:noWrap/>
            <w:vAlign w:val="bottom"/>
            <w:hideMark/>
          </w:tcPr>
          <w:p w:rsidR="006A23E3" w:rsidRPr="00EA12CA" w:rsidRDefault="006A23E3" w:rsidP="006A23E3">
            <w:pPr>
              <w:jc w:val="center"/>
              <w:rPr>
                <w:rFonts w:ascii="Arial CYR" w:hAnsi="Arial CYR" w:cs="Arial CYR"/>
                <w:sz w:val="16"/>
                <w:szCs w:val="16"/>
              </w:rPr>
            </w:pPr>
            <w:r w:rsidRPr="00EA12CA">
              <w:rPr>
                <w:rFonts w:ascii="Arial CYR" w:hAnsi="Arial CYR" w:cs="Arial CYR"/>
                <w:sz w:val="16"/>
                <w:szCs w:val="16"/>
              </w:rPr>
              <w:t>01</w:t>
            </w:r>
          </w:p>
        </w:tc>
        <w:tc>
          <w:tcPr>
            <w:tcW w:w="1842" w:type="dxa"/>
            <w:gridSpan w:val="6"/>
            <w:tcBorders>
              <w:top w:val="nil"/>
              <w:left w:val="nil"/>
              <w:bottom w:val="single" w:sz="4" w:space="0" w:color="auto"/>
              <w:right w:val="single" w:sz="4" w:space="0" w:color="auto"/>
            </w:tcBorders>
            <w:shd w:val="clear" w:color="auto" w:fill="auto"/>
            <w:noWrap/>
            <w:vAlign w:val="bottom"/>
            <w:hideMark/>
          </w:tcPr>
          <w:p w:rsidR="006A23E3" w:rsidRPr="00EA12CA" w:rsidRDefault="006A23E3" w:rsidP="006A23E3">
            <w:pPr>
              <w:jc w:val="right"/>
              <w:rPr>
                <w:rFonts w:ascii="Arial CYR" w:hAnsi="Arial CYR" w:cs="Arial CYR"/>
                <w:sz w:val="16"/>
                <w:szCs w:val="16"/>
              </w:rPr>
            </w:pPr>
            <w:r w:rsidRPr="00EA12CA">
              <w:rPr>
                <w:rFonts w:ascii="Arial CYR" w:hAnsi="Arial CYR" w:cs="Arial CYR"/>
                <w:sz w:val="16"/>
                <w:szCs w:val="16"/>
              </w:rPr>
              <w:t>340,70</w:t>
            </w:r>
          </w:p>
        </w:tc>
        <w:tc>
          <w:tcPr>
            <w:tcW w:w="1221" w:type="dxa"/>
            <w:gridSpan w:val="5"/>
            <w:tcBorders>
              <w:top w:val="nil"/>
              <w:left w:val="nil"/>
              <w:bottom w:val="single" w:sz="4" w:space="0" w:color="auto"/>
              <w:right w:val="single" w:sz="4" w:space="0" w:color="auto"/>
            </w:tcBorders>
            <w:shd w:val="clear" w:color="auto" w:fill="auto"/>
            <w:noWrap/>
            <w:vAlign w:val="bottom"/>
            <w:hideMark/>
          </w:tcPr>
          <w:p w:rsidR="006A23E3" w:rsidRPr="00EA12CA" w:rsidRDefault="006A23E3" w:rsidP="006A23E3">
            <w:pPr>
              <w:jc w:val="right"/>
              <w:rPr>
                <w:rFonts w:ascii="Arial CYR" w:hAnsi="Arial CYR" w:cs="Arial CYR"/>
                <w:sz w:val="16"/>
                <w:szCs w:val="16"/>
              </w:rPr>
            </w:pPr>
            <w:r w:rsidRPr="00EA12CA">
              <w:rPr>
                <w:rFonts w:ascii="Arial CYR" w:hAnsi="Arial CYR" w:cs="Arial CYR"/>
                <w:sz w:val="16"/>
                <w:szCs w:val="16"/>
              </w:rPr>
              <w:t>340,70</w:t>
            </w:r>
          </w:p>
        </w:tc>
        <w:tc>
          <w:tcPr>
            <w:tcW w:w="1456" w:type="dxa"/>
            <w:gridSpan w:val="4"/>
            <w:tcBorders>
              <w:top w:val="nil"/>
              <w:left w:val="nil"/>
              <w:bottom w:val="single" w:sz="4" w:space="0" w:color="auto"/>
              <w:right w:val="single" w:sz="4" w:space="0" w:color="auto"/>
            </w:tcBorders>
            <w:shd w:val="clear" w:color="auto" w:fill="auto"/>
            <w:noWrap/>
            <w:vAlign w:val="bottom"/>
            <w:hideMark/>
          </w:tcPr>
          <w:p w:rsidR="006A23E3" w:rsidRPr="00EA12CA" w:rsidRDefault="006A23E3" w:rsidP="006A23E3">
            <w:pPr>
              <w:jc w:val="right"/>
              <w:rPr>
                <w:rFonts w:ascii="Arial CYR" w:hAnsi="Arial CYR" w:cs="Arial CYR"/>
                <w:sz w:val="16"/>
                <w:szCs w:val="16"/>
              </w:rPr>
            </w:pPr>
            <w:r w:rsidRPr="00EA12CA">
              <w:rPr>
                <w:rFonts w:ascii="Arial CYR" w:hAnsi="Arial CYR" w:cs="Arial CYR"/>
                <w:sz w:val="16"/>
                <w:szCs w:val="16"/>
              </w:rPr>
              <w:t>0,00</w:t>
            </w:r>
          </w:p>
        </w:tc>
        <w:tc>
          <w:tcPr>
            <w:tcW w:w="867" w:type="dxa"/>
            <w:gridSpan w:val="2"/>
            <w:tcBorders>
              <w:top w:val="nil"/>
              <w:left w:val="nil"/>
              <w:bottom w:val="single" w:sz="4" w:space="0" w:color="auto"/>
              <w:right w:val="single" w:sz="4" w:space="0" w:color="auto"/>
            </w:tcBorders>
            <w:shd w:val="clear" w:color="auto" w:fill="auto"/>
            <w:noWrap/>
            <w:vAlign w:val="bottom"/>
            <w:hideMark/>
          </w:tcPr>
          <w:p w:rsidR="006A23E3" w:rsidRPr="00EA12CA" w:rsidRDefault="006A23E3" w:rsidP="006A23E3">
            <w:pPr>
              <w:jc w:val="right"/>
              <w:rPr>
                <w:rFonts w:ascii="Arial CYR" w:hAnsi="Arial CYR" w:cs="Arial CYR"/>
                <w:sz w:val="16"/>
                <w:szCs w:val="16"/>
              </w:rPr>
            </w:pPr>
            <w:r w:rsidRPr="00EA12CA">
              <w:rPr>
                <w:rFonts w:ascii="Arial CYR" w:hAnsi="Arial CYR" w:cs="Arial CYR"/>
                <w:sz w:val="16"/>
                <w:szCs w:val="16"/>
              </w:rPr>
              <w:t xml:space="preserve">100,00 </w:t>
            </w:r>
          </w:p>
        </w:tc>
      </w:tr>
      <w:tr w:rsidR="006A23E3" w:rsidRPr="00EA12CA" w:rsidTr="00DC36A2">
        <w:trPr>
          <w:gridAfter w:val="1"/>
          <w:wAfter w:w="232" w:type="dxa"/>
          <w:trHeight w:val="315"/>
        </w:trPr>
        <w:tc>
          <w:tcPr>
            <w:tcW w:w="4344" w:type="dxa"/>
            <w:gridSpan w:val="6"/>
            <w:tcBorders>
              <w:top w:val="nil"/>
              <w:left w:val="single" w:sz="4" w:space="0" w:color="auto"/>
              <w:bottom w:val="single" w:sz="4" w:space="0" w:color="auto"/>
              <w:right w:val="single" w:sz="4" w:space="0" w:color="auto"/>
            </w:tcBorders>
            <w:shd w:val="clear" w:color="auto" w:fill="auto"/>
            <w:vAlign w:val="bottom"/>
            <w:hideMark/>
          </w:tcPr>
          <w:p w:rsidR="006A23E3" w:rsidRPr="00EA12CA" w:rsidRDefault="006A23E3" w:rsidP="006A23E3">
            <w:pPr>
              <w:rPr>
                <w:rFonts w:ascii="Arial CYR" w:hAnsi="Arial CYR" w:cs="Arial CYR"/>
                <w:b/>
                <w:bCs/>
                <w:sz w:val="16"/>
                <w:szCs w:val="16"/>
              </w:rPr>
            </w:pPr>
            <w:r w:rsidRPr="00EA12CA">
              <w:rPr>
                <w:rFonts w:ascii="Arial CYR" w:hAnsi="Arial CYR" w:cs="Arial CYR"/>
                <w:b/>
                <w:bCs/>
                <w:sz w:val="16"/>
                <w:szCs w:val="16"/>
              </w:rPr>
              <w:t>Физическая культура и спорт</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6A23E3" w:rsidRPr="00EA12CA" w:rsidRDefault="006A23E3" w:rsidP="006A23E3">
            <w:pPr>
              <w:jc w:val="center"/>
              <w:rPr>
                <w:rFonts w:ascii="Arial CYR" w:hAnsi="Arial CYR" w:cs="Arial CYR"/>
                <w:b/>
                <w:bCs/>
                <w:sz w:val="16"/>
                <w:szCs w:val="16"/>
              </w:rPr>
            </w:pPr>
            <w:r w:rsidRPr="00EA12CA">
              <w:rPr>
                <w:rFonts w:ascii="Arial CYR" w:hAnsi="Arial CYR" w:cs="Arial CYR"/>
                <w:b/>
                <w:bCs/>
                <w:sz w:val="16"/>
                <w:szCs w:val="16"/>
              </w:rPr>
              <w:t>11</w:t>
            </w:r>
          </w:p>
        </w:tc>
        <w:tc>
          <w:tcPr>
            <w:tcW w:w="567" w:type="dxa"/>
            <w:tcBorders>
              <w:top w:val="nil"/>
              <w:left w:val="nil"/>
              <w:bottom w:val="single" w:sz="4" w:space="0" w:color="auto"/>
              <w:right w:val="single" w:sz="4" w:space="0" w:color="auto"/>
            </w:tcBorders>
            <w:shd w:val="clear" w:color="auto" w:fill="auto"/>
            <w:noWrap/>
            <w:vAlign w:val="bottom"/>
            <w:hideMark/>
          </w:tcPr>
          <w:p w:rsidR="006A23E3" w:rsidRPr="00EA12CA" w:rsidRDefault="006A23E3" w:rsidP="006A23E3">
            <w:pPr>
              <w:jc w:val="center"/>
              <w:rPr>
                <w:rFonts w:ascii="Arial CYR" w:hAnsi="Arial CYR" w:cs="Arial CYR"/>
                <w:b/>
                <w:bCs/>
                <w:sz w:val="16"/>
                <w:szCs w:val="16"/>
              </w:rPr>
            </w:pPr>
            <w:r w:rsidRPr="00EA12CA">
              <w:rPr>
                <w:rFonts w:ascii="Arial CYR" w:hAnsi="Arial CYR" w:cs="Arial CYR"/>
                <w:b/>
                <w:bCs/>
                <w:sz w:val="16"/>
                <w:szCs w:val="16"/>
              </w:rPr>
              <w:t> </w:t>
            </w:r>
          </w:p>
        </w:tc>
        <w:tc>
          <w:tcPr>
            <w:tcW w:w="1842" w:type="dxa"/>
            <w:gridSpan w:val="6"/>
            <w:tcBorders>
              <w:top w:val="nil"/>
              <w:left w:val="nil"/>
              <w:bottom w:val="single" w:sz="4" w:space="0" w:color="auto"/>
              <w:right w:val="single" w:sz="4" w:space="0" w:color="auto"/>
            </w:tcBorders>
            <w:shd w:val="clear" w:color="auto" w:fill="auto"/>
            <w:noWrap/>
            <w:vAlign w:val="bottom"/>
            <w:hideMark/>
          </w:tcPr>
          <w:p w:rsidR="006A23E3" w:rsidRPr="00EA12CA" w:rsidRDefault="006A23E3" w:rsidP="006A23E3">
            <w:pPr>
              <w:jc w:val="right"/>
              <w:rPr>
                <w:rFonts w:ascii="Arial CYR" w:hAnsi="Arial CYR" w:cs="Arial CYR"/>
                <w:b/>
                <w:bCs/>
                <w:sz w:val="16"/>
                <w:szCs w:val="16"/>
              </w:rPr>
            </w:pPr>
            <w:r w:rsidRPr="00EA12CA">
              <w:rPr>
                <w:rFonts w:ascii="Arial CYR" w:hAnsi="Arial CYR" w:cs="Arial CYR"/>
                <w:b/>
                <w:bCs/>
                <w:sz w:val="16"/>
                <w:szCs w:val="16"/>
              </w:rPr>
              <w:t>258,70</w:t>
            </w:r>
          </w:p>
        </w:tc>
        <w:tc>
          <w:tcPr>
            <w:tcW w:w="1221" w:type="dxa"/>
            <w:gridSpan w:val="5"/>
            <w:tcBorders>
              <w:top w:val="nil"/>
              <w:left w:val="nil"/>
              <w:bottom w:val="single" w:sz="4" w:space="0" w:color="auto"/>
              <w:right w:val="single" w:sz="4" w:space="0" w:color="auto"/>
            </w:tcBorders>
            <w:shd w:val="clear" w:color="auto" w:fill="auto"/>
            <w:noWrap/>
            <w:vAlign w:val="bottom"/>
            <w:hideMark/>
          </w:tcPr>
          <w:p w:rsidR="006A23E3" w:rsidRPr="00EA12CA" w:rsidRDefault="006A23E3" w:rsidP="006A23E3">
            <w:pPr>
              <w:jc w:val="right"/>
              <w:rPr>
                <w:rFonts w:ascii="Arial CYR" w:hAnsi="Arial CYR" w:cs="Arial CYR"/>
                <w:b/>
                <w:bCs/>
                <w:sz w:val="16"/>
                <w:szCs w:val="16"/>
              </w:rPr>
            </w:pPr>
            <w:r w:rsidRPr="00EA12CA">
              <w:rPr>
                <w:rFonts w:ascii="Arial CYR" w:hAnsi="Arial CYR" w:cs="Arial CYR"/>
                <w:b/>
                <w:bCs/>
                <w:sz w:val="16"/>
                <w:szCs w:val="16"/>
              </w:rPr>
              <w:t>258,70</w:t>
            </w:r>
          </w:p>
        </w:tc>
        <w:tc>
          <w:tcPr>
            <w:tcW w:w="1456" w:type="dxa"/>
            <w:gridSpan w:val="4"/>
            <w:tcBorders>
              <w:top w:val="nil"/>
              <w:left w:val="nil"/>
              <w:bottom w:val="single" w:sz="4" w:space="0" w:color="auto"/>
              <w:right w:val="single" w:sz="4" w:space="0" w:color="auto"/>
            </w:tcBorders>
            <w:shd w:val="clear" w:color="auto" w:fill="auto"/>
            <w:noWrap/>
            <w:vAlign w:val="bottom"/>
            <w:hideMark/>
          </w:tcPr>
          <w:p w:rsidR="006A23E3" w:rsidRPr="00EA12CA" w:rsidRDefault="006A23E3" w:rsidP="006A23E3">
            <w:pPr>
              <w:jc w:val="right"/>
              <w:rPr>
                <w:rFonts w:ascii="Arial CYR" w:hAnsi="Arial CYR" w:cs="Arial CYR"/>
                <w:b/>
                <w:bCs/>
                <w:sz w:val="16"/>
                <w:szCs w:val="16"/>
              </w:rPr>
            </w:pPr>
            <w:r w:rsidRPr="00EA12CA">
              <w:rPr>
                <w:rFonts w:ascii="Arial CYR" w:hAnsi="Arial CYR" w:cs="Arial CYR"/>
                <w:b/>
                <w:bCs/>
                <w:sz w:val="16"/>
                <w:szCs w:val="16"/>
              </w:rPr>
              <w:t>0,00</w:t>
            </w:r>
          </w:p>
        </w:tc>
        <w:tc>
          <w:tcPr>
            <w:tcW w:w="867" w:type="dxa"/>
            <w:gridSpan w:val="2"/>
            <w:tcBorders>
              <w:top w:val="nil"/>
              <w:left w:val="nil"/>
              <w:bottom w:val="single" w:sz="4" w:space="0" w:color="auto"/>
              <w:right w:val="single" w:sz="4" w:space="0" w:color="auto"/>
            </w:tcBorders>
            <w:shd w:val="clear" w:color="auto" w:fill="auto"/>
            <w:noWrap/>
            <w:vAlign w:val="bottom"/>
            <w:hideMark/>
          </w:tcPr>
          <w:p w:rsidR="006A23E3" w:rsidRPr="00EA12CA" w:rsidRDefault="006A23E3" w:rsidP="006A23E3">
            <w:pPr>
              <w:jc w:val="right"/>
              <w:rPr>
                <w:rFonts w:ascii="Arial CYR" w:hAnsi="Arial CYR" w:cs="Arial CYR"/>
                <w:sz w:val="16"/>
                <w:szCs w:val="16"/>
              </w:rPr>
            </w:pPr>
            <w:r w:rsidRPr="00EA12CA">
              <w:rPr>
                <w:rFonts w:ascii="Arial CYR" w:hAnsi="Arial CYR" w:cs="Arial CYR"/>
                <w:sz w:val="16"/>
                <w:szCs w:val="16"/>
              </w:rPr>
              <w:t xml:space="preserve">100,00 </w:t>
            </w:r>
          </w:p>
        </w:tc>
      </w:tr>
      <w:tr w:rsidR="006A23E3" w:rsidRPr="00EA12CA" w:rsidTr="00DC36A2">
        <w:trPr>
          <w:gridAfter w:val="1"/>
          <w:wAfter w:w="232" w:type="dxa"/>
          <w:trHeight w:val="255"/>
        </w:trPr>
        <w:tc>
          <w:tcPr>
            <w:tcW w:w="4344" w:type="dxa"/>
            <w:gridSpan w:val="6"/>
            <w:tcBorders>
              <w:top w:val="nil"/>
              <w:left w:val="single" w:sz="4" w:space="0" w:color="auto"/>
              <w:bottom w:val="single" w:sz="4" w:space="0" w:color="auto"/>
              <w:right w:val="single" w:sz="4" w:space="0" w:color="auto"/>
            </w:tcBorders>
            <w:shd w:val="clear" w:color="auto" w:fill="auto"/>
            <w:vAlign w:val="bottom"/>
            <w:hideMark/>
          </w:tcPr>
          <w:p w:rsidR="006A23E3" w:rsidRPr="00EA12CA" w:rsidRDefault="006A23E3" w:rsidP="006A23E3">
            <w:pPr>
              <w:rPr>
                <w:rFonts w:ascii="Arial CYR" w:hAnsi="Arial CYR" w:cs="Arial CYR"/>
                <w:sz w:val="16"/>
                <w:szCs w:val="16"/>
              </w:rPr>
            </w:pPr>
            <w:r w:rsidRPr="00EA12CA">
              <w:rPr>
                <w:rFonts w:ascii="Arial CYR" w:hAnsi="Arial CYR" w:cs="Arial CYR"/>
                <w:sz w:val="16"/>
                <w:szCs w:val="16"/>
              </w:rPr>
              <w:t>Физическая культура</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6A23E3" w:rsidRPr="00EA12CA" w:rsidRDefault="006A23E3" w:rsidP="006A23E3">
            <w:pPr>
              <w:jc w:val="center"/>
              <w:rPr>
                <w:rFonts w:ascii="Arial CYR" w:hAnsi="Arial CYR" w:cs="Arial CYR"/>
                <w:sz w:val="16"/>
                <w:szCs w:val="16"/>
              </w:rPr>
            </w:pPr>
            <w:r w:rsidRPr="00EA12CA">
              <w:rPr>
                <w:rFonts w:ascii="Arial CYR" w:hAnsi="Arial CYR" w:cs="Arial CYR"/>
                <w:sz w:val="16"/>
                <w:szCs w:val="16"/>
              </w:rPr>
              <w:t>11</w:t>
            </w:r>
          </w:p>
        </w:tc>
        <w:tc>
          <w:tcPr>
            <w:tcW w:w="567" w:type="dxa"/>
            <w:tcBorders>
              <w:top w:val="nil"/>
              <w:left w:val="nil"/>
              <w:bottom w:val="single" w:sz="4" w:space="0" w:color="auto"/>
              <w:right w:val="single" w:sz="4" w:space="0" w:color="auto"/>
            </w:tcBorders>
            <w:shd w:val="clear" w:color="auto" w:fill="auto"/>
            <w:noWrap/>
            <w:vAlign w:val="bottom"/>
            <w:hideMark/>
          </w:tcPr>
          <w:p w:rsidR="006A23E3" w:rsidRPr="00EA12CA" w:rsidRDefault="006A23E3" w:rsidP="006A23E3">
            <w:pPr>
              <w:jc w:val="center"/>
              <w:rPr>
                <w:rFonts w:ascii="Arial CYR" w:hAnsi="Arial CYR" w:cs="Arial CYR"/>
                <w:sz w:val="16"/>
                <w:szCs w:val="16"/>
              </w:rPr>
            </w:pPr>
            <w:r w:rsidRPr="00EA12CA">
              <w:rPr>
                <w:rFonts w:ascii="Arial CYR" w:hAnsi="Arial CYR" w:cs="Arial CYR"/>
                <w:sz w:val="16"/>
                <w:szCs w:val="16"/>
              </w:rPr>
              <w:t>01</w:t>
            </w:r>
          </w:p>
        </w:tc>
        <w:tc>
          <w:tcPr>
            <w:tcW w:w="1842" w:type="dxa"/>
            <w:gridSpan w:val="6"/>
            <w:tcBorders>
              <w:top w:val="nil"/>
              <w:left w:val="nil"/>
              <w:bottom w:val="single" w:sz="4" w:space="0" w:color="auto"/>
              <w:right w:val="single" w:sz="4" w:space="0" w:color="auto"/>
            </w:tcBorders>
            <w:shd w:val="clear" w:color="auto" w:fill="auto"/>
            <w:noWrap/>
            <w:vAlign w:val="bottom"/>
            <w:hideMark/>
          </w:tcPr>
          <w:p w:rsidR="006A23E3" w:rsidRPr="00EA12CA" w:rsidRDefault="006A23E3" w:rsidP="006A23E3">
            <w:pPr>
              <w:jc w:val="right"/>
              <w:rPr>
                <w:rFonts w:ascii="Arial CYR" w:hAnsi="Arial CYR" w:cs="Arial CYR"/>
                <w:sz w:val="16"/>
                <w:szCs w:val="16"/>
              </w:rPr>
            </w:pPr>
            <w:r w:rsidRPr="00EA12CA">
              <w:rPr>
                <w:rFonts w:ascii="Arial CYR" w:hAnsi="Arial CYR" w:cs="Arial CYR"/>
                <w:sz w:val="16"/>
                <w:szCs w:val="16"/>
              </w:rPr>
              <w:t>258,70</w:t>
            </w:r>
          </w:p>
        </w:tc>
        <w:tc>
          <w:tcPr>
            <w:tcW w:w="1221" w:type="dxa"/>
            <w:gridSpan w:val="5"/>
            <w:tcBorders>
              <w:top w:val="nil"/>
              <w:left w:val="nil"/>
              <w:bottom w:val="single" w:sz="4" w:space="0" w:color="auto"/>
              <w:right w:val="single" w:sz="4" w:space="0" w:color="auto"/>
            </w:tcBorders>
            <w:shd w:val="clear" w:color="auto" w:fill="auto"/>
            <w:noWrap/>
            <w:vAlign w:val="bottom"/>
            <w:hideMark/>
          </w:tcPr>
          <w:p w:rsidR="006A23E3" w:rsidRPr="00EA12CA" w:rsidRDefault="006A23E3" w:rsidP="006A23E3">
            <w:pPr>
              <w:jc w:val="right"/>
              <w:rPr>
                <w:rFonts w:ascii="Arial CYR" w:hAnsi="Arial CYR" w:cs="Arial CYR"/>
                <w:sz w:val="16"/>
                <w:szCs w:val="16"/>
              </w:rPr>
            </w:pPr>
            <w:r w:rsidRPr="00EA12CA">
              <w:rPr>
                <w:rFonts w:ascii="Arial CYR" w:hAnsi="Arial CYR" w:cs="Arial CYR"/>
                <w:sz w:val="16"/>
                <w:szCs w:val="16"/>
              </w:rPr>
              <w:t>258,70</w:t>
            </w:r>
          </w:p>
        </w:tc>
        <w:tc>
          <w:tcPr>
            <w:tcW w:w="1456" w:type="dxa"/>
            <w:gridSpan w:val="4"/>
            <w:tcBorders>
              <w:top w:val="nil"/>
              <w:left w:val="nil"/>
              <w:bottom w:val="single" w:sz="4" w:space="0" w:color="auto"/>
              <w:right w:val="single" w:sz="4" w:space="0" w:color="auto"/>
            </w:tcBorders>
            <w:shd w:val="clear" w:color="auto" w:fill="auto"/>
            <w:noWrap/>
            <w:vAlign w:val="bottom"/>
            <w:hideMark/>
          </w:tcPr>
          <w:p w:rsidR="006A23E3" w:rsidRPr="00EA12CA" w:rsidRDefault="006A23E3" w:rsidP="006A23E3">
            <w:pPr>
              <w:jc w:val="right"/>
              <w:rPr>
                <w:rFonts w:ascii="Arial CYR" w:hAnsi="Arial CYR" w:cs="Arial CYR"/>
                <w:sz w:val="16"/>
                <w:szCs w:val="16"/>
              </w:rPr>
            </w:pPr>
            <w:r w:rsidRPr="00EA12CA">
              <w:rPr>
                <w:rFonts w:ascii="Arial CYR" w:hAnsi="Arial CYR" w:cs="Arial CYR"/>
                <w:sz w:val="16"/>
                <w:szCs w:val="16"/>
              </w:rPr>
              <w:t>0,00</w:t>
            </w:r>
          </w:p>
        </w:tc>
        <w:tc>
          <w:tcPr>
            <w:tcW w:w="867" w:type="dxa"/>
            <w:gridSpan w:val="2"/>
            <w:tcBorders>
              <w:top w:val="nil"/>
              <w:left w:val="nil"/>
              <w:bottom w:val="single" w:sz="4" w:space="0" w:color="auto"/>
              <w:right w:val="single" w:sz="4" w:space="0" w:color="auto"/>
            </w:tcBorders>
            <w:shd w:val="clear" w:color="auto" w:fill="auto"/>
            <w:noWrap/>
            <w:vAlign w:val="bottom"/>
            <w:hideMark/>
          </w:tcPr>
          <w:p w:rsidR="006A23E3" w:rsidRPr="00EA12CA" w:rsidRDefault="006A23E3" w:rsidP="006A23E3">
            <w:pPr>
              <w:jc w:val="right"/>
              <w:rPr>
                <w:rFonts w:ascii="Arial CYR" w:hAnsi="Arial CYR" w:cs="Arial CYR"/>
                <w:b/>
                <w:bCs/>
                <w:sz w:val="16"/>
                <w:szCs w:val="16"/>
              </w:rPr>
            </w:pPr>
            <w:r w:rsidRPr="00EA12CA">
              <w:rPr>
                <w:rFonts w:ascii="Arial CYR" w:hAnsi="Arial CYR" w:cs="Arial CYR"/>
                <w:b/>
                <w:bCs/>
                <w:sz w:val="16"/>
                <w:szCs w:val="16"/>
              </w:rPr>
              <w:t xml:space="preserve">100,00 </w:t>
            </w:r>
          </w:p>
        </w:tc>
      </w:tr>
      <w:tr w:rsidR="006A23E3" w:rsidRPr="00EA12CA" w:rsidTr="00DC36A2">
        <w:trPr>
          <w:gridAfter w:val="1"/>
          <w:wAfter w:w="232" w:type="dxa"/>
          <w:trHeight w:val="630"/>
        </w:trPr>
        <w:tc>
          <w:tcPr>
            <w:tcW w:w="4344" w:type="dxa"/>
            <w:gridSpan w:val="6"/>
            <w:tcBorders>
              <w:top w:val="nil"/>
              <w:left w:val="single" w:sz="4" w:space="0" w:color="auto"/>
              <w:bottom w:val="single" w:sz="4" w:space="0" w:color="auto"/>
              <w:right w:val="single" w:sz="4" w:space="0" w:color="auto"/>
            </w:tcBorders>
            <w:shd w:val="clear" w:color="auto" w:fill="auto"/>
            <w:vAlign w:val="bottom"/>
            <w:hideMark/>
          </w:tcPr>
          <w:p w:rsidR="006A23E3" w:rsidRPr="00EA12CA" w:rsidRDefault="006A23E3" w:rsidP="006A23E3">
            <w:pPr>
              <w:rPr>
                <w:rFonts w:ascii="Arial CYR" w:hAnsi="Arial CYR" w:cs="Arial CYR"/>
                <w:b/>
                <w:bCs/>
                <w:sz w:val="16"/>
                <w:szCs w:val="16"/>
              </w:rPr>
            </w:pPr>
            <w:r w:rsidRPr="00EA12CA">
              <w:rPr>
                <w:rFonts w:ascii="Arial CYR" w:hAnsi="Arial CYR" w:cs="Arial CYR"/>
                <w:b/>
                <w:bCs/>
                <w:sz w:val="16"/>
                <w:szCs w:val="16"/>
              </w:rPr>
              <w:t>Обслуживание государственного и муниципального долга</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6A23E3" w:rsidRPr="00EA12CA" w:rsidRDefault="006A23E3" w:rsidP="006A23E3">
            <w:pPr>
              <w:jc w:val="center"/>
              <w:rPr>
                <w:rFonts w:ascii="Arial CYR" w:hAnsi="Arial CYR" w:cs="Arial CYR"/>
                <w:b/>
                <w:bCs/>
                <w:sz w:val="16"/>
                <w:szCs w:val="16"/>
              </w:rPr>
            </w:pPr>
            <w:r w:rsidRPr="00EA12CA">
              <w:rPr>
                <w:rFonts w:ascii="Arial CYR" w:hAnsi="Arial CYR" w:cs="Arial CYR"/>
                <w:b/>
                <w:bCs/>
                <w:sz w:val="16"/>
                <w:szCs w:val="16"/>
              </w:rPr>
              <w:t>13</w:t>
            </w:r>
          </w:p>
        </w:tc>
        <w:tc>
          <w:tcPr>
            <w:tcW w:w="567" w:type="dxa"/>
            <w:tcBorders>
              <w:top w:val="nil"/>
              <w:left w:val="nil"/>
              <w:bottom w:val="single" w:sz="4" w:space="0" w:color="auto"/>
              <w:right w:val="single" w:sz="4" w:space="0" w:color="auto"/>
            </w:tcBorders>
            <w:shd w:val="clear" w:color="auto" w:fill="auto"/>
            <w:noWrap/>
            <w:vAlign w:val="bottom"/>
            <w:hideMark/>
          </w:tcPr>
          <w:p w:rsidR="006A23E3" w:rsidRPr="00EA12CA" w:rsidRDefault="006A23E3" w:rsidP="006A23E3">
            <w:pPr>
              <w:jc w:val="center"/>
              <w:rPr>
                <w:rFonts w:ascii="Arial CYR" w:hAnsi="Arial CYR" w:cs="Arial CYR"/>
                <w:b/>
                <w:bCs/>
                <w:sz w:val="16"/>
                <w:szCs w:val="16"/>
              </w:rPr>
            </w:pPr>
            <w:r w:rsidRPr="00EA12CA">
              <w:rPr>
                <w:rFonts w:ascii="Arial CYR" w:hAnsi="Arial CYR" w:cs="Arial CYR"/>
                <w:b/>
                <w:bCs/>
                <w:sz w:val="16"/>
                <w:szCs w:val="16"/>
              </w:rPr>
              <w:t> </w:t>
            </w:r>
          </w:p>
        </w:tc>
        <w:tc>
          <w:tcPr>
            <w:tcW w:w="1842" w:type="dxa"/>
            <w:gridSpan w:val="6"/>
            <w:tcBorders>
              <w:top w:val="nil"/>
              <w:left w:val="nil"/>
              <w:bottom w:val="single" w:sz="4" w:space="0" w:color="auto"/>
              <w:right w:val="single" w:sz="4" w:space="0" w:color="auto"/>
            </w:tcBorders>
            <w:shd w:val="clear" w:color="auto" w:fill="auto"/>
            <w:noWrap/>
            <w:vAlign w:val="bottom"/>
            <w:hideMark/>
          </w:tcPr>
          <w:p w:rsidR="006A23E3" w:rsidRPr="00EA12CA" w:rsidRDefault="006A23E3" w:rsidP="006A23E3">
            <w:pPr>
              <w:jc w:val="right"/>
              <w:rPr>
                <w:rFonts w:ascii="Arial CYR" w:hAnsi="Arial CYR" w:cs="Arial CYR"/>
                <w:b/>
                <w:bCs/>
                <w:sz w:val="16"/>
                <w:szCs w:val="16"/>
              </w:rPr>
            </w:pPr>
            <w:r w:rsidRPr="00EA12CA">
              <w:rPr>
                <w:rFonts w:ascii="Arial CYR" w:hAnsi="Arial CYR" w:cs="Arial CYR"/>
                <w:b/>
                <w:bCs/>
                <w:sz w:val="16"/>
                <w:szCs w:val="16"/>
              </w:rPr>
              <w:t>1,00</w:t>
            </w:r>
          </w:p>
        </w:tc>
        <w:tc>
          <w:tcPr>
            <w:tcW w:w="1221" w:type="dxa"/>
            <w:gridSpan w:val="5"/>
            <w:tcBorders>
              <w:top w:val="nil"/>
              <w:left w:val="nil"/>
              <w:bottom w:val="single" w:sz="4" w:space="0" w:color="auto"/>
              <w:right w:val="single" w:sz="4" w:space="0" w:color="auto"/>
            </w:tcBorders>
            <w:shd w:val="clear" w:color="auto" w:fill="auto"/>
            <w:noWrap/>
            <w:vAlign w:val="bottom"/>
            <w:hideMark/>
          </w:tcPr>
          <w:p w:rsidR="006A23E3" w:rsidRPr="00EA12CA" w:rsidRDefault="006A23E3" w:rsidP="006A23E3">
            <w:pPr>
              <w:jc w:val="right"/>
              <w:rPr>
                <w:rFonts w:ascii="Arial CYR" w:hAnsi="Arial CYR" w:cs="Arial CYR"/>
                <w:b/>
                <w:bCs/>
                <w:sz w:val="16"/>
                <w:szCs w:val="16"/>
              </w:rPr>
            </w:pPr>
            <w:r w:rsidRPr="00EA12CA">
              <w:rPr>
                <w:rFonts w:ascii="Arial CYR" w:hAnsi="Arial CYR" w:cs="Arial CYR"/>
                <w:b/>
                <w:bCs/>
                <w:sz w:val="16"/>
                <w:szCs w:val="16"/>
              </w:rPr>
              <w:t>0,00</w:t>
            </w:r>
          </w:p>
        </w:tc>
        <w:tc>
          <w:tcPr>
            <w:tcW w:w="1456" w:type="dxa"/>
            <w:gridSpan w:val="4"/>
            <w:tcBorders>
              <w:top w:val="nil"/>
              <w:left w:val="nil"/>
              <w:bottom w:val="single" w:sz="4" w:space="0" w:color="auto"/>
              <w:right w:val="single" w:sz="4" w:space="0" w:color="auto"/>
            </w:tcBorders>
            <w:shd w:val="clear" w:color="auto" w:fill="auto"/>
            <w:noWrap/>
            <w:vAlign w:val="bottom"/>
            <w:hideMark/>
          </w:tcPr>
          <w:p w:rsidR="006A23E3" w:rsidRPr="00EA12CA" w:rsidRDefault="006A23E3" w:rsidP="006A23E3">
            <w:pPr>
              <w:jc w:val="right"/>
              <w:rPr>
                <w:rFonts w:ascii="Arial CYR" w:hAnsi="Arial CYR" w:cs="Arial CYR"/>
                <w:b/>
                <w:bCs/>
                <w:sz w:val="16"/>
                <w:szCs w:val="16"/>
              </w:rPr>
            </w:pPr>
            <w:r w:rsidRPr="00EA12CA">
              <w:rPr>
                <w:rFonts w:ascii="Arial CYR" w:hAnsi="Arial CYR" w:cs="Arial CYR"/>
                <w:b/>
                <w:bCs/>
                <w:sz w:val="16"/>
                <w:szCs w:val="16"/>
              </w:rPr>
              <w:t>1,00</w:t>
            </w:r>
          </w:p>
        </w:tc>
        <w:tc>
          <w:tcPr>
            <w:tcW w:w="867" w:type="dxa"/>
            <w:gridSpan w:val="2"/>
            <w:tcBorders>
              <w:top w:val="nil"/>
              <w:left w:val="nil"/>
              <w:bottom w:val="single" w:sz="4" w:space="0" w:color="auto"/>
              <w:right w:val="single" w:sz="4" w:space="0" w:color="auto"/>
            </w:tcBorders>
            <w:shd w:val="clear" w:color="auto" w:fill="auto"/>
            <w:noWrap/>
            <w:vAlign w:val="bottom"/>
            <w:hideMark/>
          </w:tcPr>
          <w:p w:rsidR="006A23E3" w:rsidRPr="00EA12CA" w:rsidRDefault="006A23E3" w:rsidP="006A23E3">
            <w:pPr>
              <w:jc w:val="right"/>
              <w:rPr>
                <w:rFonts w:ascii="Arial CYR" w:hAnsi="Arial CYR" w:cs="Arial CYR"/>
                <w:sz w:val="16"/>
                <w:szCs w:val="16"/>
              </w:rPr>
            </w:pPr>
            <w:r w:rsidRPr="00EA12CA">
              <w:rPr>
                <w:rFonts w:ascii="Arial CYR" w:hAnsi="Arial CYR" w:cs="Arial CYR"/>
                <w:sz w:val="16"/>
                <w:szCs w:val="16"/>
              </w:rPr>
              <w:t xml:space="preserve">0,00 </w:t>
            </w:r>
          </w:p>
        </w:tc>
      </w:tr>
      <w:tr w:rsidR="006A23E3" w:rsidRPr="00EA12CA" w:rsidTr="00DC36A2">
        <w:trPr>
          <w:gridAfter w:val="1"/>
          <w:wAfter w:w="232" w:type="dxa"/>
          <w:trHeight w:val="510"/>
        </w:trPr>
        <w:tc>
          <w:tcPr>
            <w:tcW w:w="4344" w:type="dxa"/>
            <w:gridSpan w:val="6"/>
            <w:tcBorders>
              <w:top w:val="nil"/>
              <w:left w:val="single" w:sz="4" w:space="0" w:color="auto"/>
              <w:bottom w:val="single" w:sz="4" w:space="0" w:color="auto"/>
              <w:right w:val="single" w:sz="4" w:space="0" w:color="auto"/>
            </w:tcBorders>
            <w:shd w:val="clear" w:color="auto" w:fill="auto"/>
            <w:vAlign w:val="bottom"/>
            <w:hideMark/>
          </w:tcPr>
          <w:p w:rsidR="006A23E3" w:rsidRPr="00EA12CA" w:rsidRDefault="006A23E3" w:rsidP="006A23E3">
            <w:pPr>
              <w:rPr>
                <w:rFonts w:ascii="Arial CYR" w:hAnsi="Arial CYR" w:cs="Arial CYR"/>
                <w:sz w:val="16"/>
                <w:szCs w:val="16"/>
              </w:rPr>
            </w:pPr>
            <w:r w:rsidRPr="00EA12CA">
              <w:rPr>
                <w:rFonts w:ascii="Arial CYR" w:hAnsi="Arial CYR" w:cs="Arial CYR"/>
                <w:sz w:val="16"/>
                <w:szCs w:val="16"/>
              </w:rPr>
              <w:t>Обслуживание государственного и муниципального внутреннего долга</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6A23E3" w:rsidRPr="00EA12CA" w:rsidRDefault="006A23E3" w:rsidP="006A23E3">
            <w:pPr>
              <w:jc w:val="center"/>
              <w:rPr>
                <w:rFonts w:ascii="Arial CYR" w:hAnsi="Arial CYR" w:cs="Arial CYR"/>
                <w:sz w:val="16"/>
                <w:szCs w:val="16"/>
              </w:rPr>
            </w:pPr>
            <w:r w:rsidRPr="00EA12CA">
              <w:rPr>
                <w:rFonts w:ascii="Arial CYR" w:hAnsi="Arial CYR" w:cs="Arial CYR"/>
                <w:sz w:val="16"/>
                <w:szCs w:val="16"/>
              </w:rPr>
              <w:t>13</w:t>
            </w:r>
          </w:p>
        </w:tc>
        <w:tc>
          <w:tcPr>
            <w:tcW w:w="567" w:type="dxa"/>
            <w:tcBorders>
              <w:top w:val="nil"/>
              <w:left w:val="nil"/>
              <w:bottom w:val="single" w:sz="4" w:space="0" w:color="auto"/>
              <w:right w:val="single" w:sz="4" w:space="0" w:color="auto"/>
            </w:tcBorders>
            <w:shd w:val="clear" w:color="auto" w:fill="auto"/>
            <w:noWrap/>
            <w:vAlign w:val="bottom"/>
            <w:hideMark/>
          </w:tcPr>
          <w:p w:rsidR="006A23E3" w:rsidRPr="00EA12CA" w:rsidRDefault="006A23E3" w:rsidP="006A23E3">
            <w:pPr>
              <w:jc w:val="center"/>
              <w:rPr>
                <w:rFonts w:ascii="Arial CYR" w:hAnsi="Arial CYR" w:cs="Arial CYR"/>
                <w:sz w:val="16"/>
                <w:szCs w:val="16"/>
              </w:rPr>
            </w:pPr>
            <w:r w:rsidRPr="00EA12CA">
              <w:rPr>
                <w:rFonts w:ascii="Arial CYR" w:hAnsi="Arial CYR" w:cs="Arial CYR"/>
                <w:sz w:val="16"/>
                <w:szCs w:val="16"/>
              </w:rPr>
              <w:t>01</w:t>
            </w:r>
          </w:p>
        </w:tc>
        <w:tc>
          <w:tcPr>
            <w:tcW w:w="1842" w:type="dxa"/>
            <w:gridSpan w:val="6"/>
            <w:tcBorders>
              <w:top w:val="nil"/>
              <w:left w:val="nil"/>
              <w:bottom w:val="single" w:sz="4" w:space="0" w:color="auto"/>
              <w:right w:val="single" w:sz="4" w:space="0" w:color="auto"/>
            </w:tcBorders>
            <w:shd w:val="clear" w:color="auto" w:fill="auto"/>
            <w:noWrap/>
            <w:vAlign w:val="bottom"/>
            <w:hideMark/>
          </w:tcPr>
          <w:p w:rsidR="006A23E3" w:rsidRPr="00EA12CA" w:rsidRDefault="006A23E3" w:rsidP="006A23E3">
            <w:pPr>
              <w:jc w:val="right"/>
              <w:rPr>
                <w:rFonts w:ascii="Arial CYR" w:hAnsi="Arial CYR" w:cs="Arial CYR"/>
                <w:sz w:val="16"/>
                <w:szCs w:val="16"/>
              </w:rPr>
            </w:pPr>
            <w:r w:rsidRPr="00EA12CA">
              <w:rPr>
                <w:rFonts w:ascii="Arial CYR" w:hAnsi="Arial CYR" w:cs="Arial CYR"/>
                <w:sz w:val="16"/>
                <w:szCs w:val="16"/>
              </w:rPr>
              <w:t>1,00</w:t>
            </w:r>
          </w:p>
        </w:tc>
        <w:tc>
          <w:tcPr>
            <w:tcW w:w="1221" w:type="dxa"/>
            <w:gridSpan w:val="5"/>
            <w:tcBorders>
              <w:top w:val="nil"/>
              <w:left w:val="nil"/>
              <w:bottom w:val="single" w:sz="4" w:space="0" w:color="auto"/>
              <w:right w:val="single" w:sz="4" w:space="0" w:color="auto"/>
            </w:tcBorders>
            <w:shd w:val="clear" w:color="auto" w:fill="auto"/>
            <w:noWrap/>
            <w:vAlign w:val="bottom"/>
            <w:hideMark/>
          </w:tcPr>
          <w:p w:rsidR="006A23E3" w:rsidRPr="00EA12CA" w:rsidRDefault="006A23E3" w:rsidP="006A23E3">
            <w:pPr>
              <w:jc w:val="right"/>
              <w:rPr>
                <w:rFonts w:ascii="Arial CYR" w:hAnsi="Arial CYR" w:cs="Arial CYR"/>
                <w:sz w:val="16"/>
                <w:szCs w:val="16"/>
              </w:rPr>
            </w:pPr>
            <w:r w:rsidRPr="00EA12CA">
              <w:rPr>
                <w:rFonts w:ascii="Arial CYR" w:hAnsi="Arial CYR" w:cs="Arial CYR"/>
                <w:sz w:val="16"/>
                <w:szCs w:val="16"/>
              </w:rPr>
              <w:t>0,00</w:t>
            </w:r>
          </w:p>
        </w:tc>
        <w:tc>
          <w:tcPr>
            <w:tcW w:w="1456" w:type="dxa"/>
            <w:gridSpan w:val="4"/>
            <w:tcBorders>
              <w:top w:val="nil"/>
              <w:left w:val="nil"/>
              <w:bottom w:val="single" w:sz="4" w:space="0" w:color="auto"/>
              <w:right w:val="single" w:sz="4" w:space="0" w:color="auto"/>
            </w:tcBorders>
            <w:shd w:val="clear" w:color="auto" w:fill="auto"/>
            <w:noWrap/>
            <w:vAlign w:val="bottom"/>
            <w:hideMark/>
          </w:tcPr>
          <w:p w:rsidR="006A23E3" w:rsidRPr="00EA12CA" w:rsidRDefault="006A23E3" w:rsidP="006A23E3">
            <w:pPr>
              <w:jc w:val="right"/>
              <w:rPr>
                <w:rFonts w:ascii="Arial CYR" w:hAnsi="Arial CYR" w:cs="Arial CYR"/>
                <w:sz w:val="16"/>
                <w:szCs w:val="16"/>
              </w:rPr>
            </w:pPr>
            <w:r w:rsidRPr="00EA12CA">
              <w:rPr>
                <w:rFonts w:ascii="Arial CYR" w:hAnsi="Arial CYR" w:cs="Arial CYR"/>
                <w:sz w:val="16"/>
                <w:szCs w:val="16"/>
              </w:rPr>
              <w:t>1,00</w:t>
            </w:r>
          </w:p>
        </w:tc>
        <w:tc>
          <w:tcPr>
            <w:tcW w:w="867" w:type="dxa"/>
            <w:gridSpan w:val="2"/>
            <w:tcBorders>
              <w:top w:val="nil"/>
              <w:left w:val="nil"/>
              <w:bottom w:val="single" w:sz="4" w:space="0" w:color="auto"/>
              <w:right w:val="single" w:sz="4" w:space="0" w:color="auto"/>
            </w:tcBorders>
            <w:shd w:val="clear" w:color="auto" w:fill="auto"/>
            <w:noWrap/>
            <w:vAlign w:val="bottom"/>
            <w:hideMark/>
          </w:tcPr>
          <w:p w:rsidR="006A23E3" w:rsidRPr="00EA12CA" w:rsidRDefault="006A23E3" w:rsidP="006A23E3">
            <w:pPr>
              <w:jc w:val="right"/>
              <w:rPr>
                <w:rFonts w:ascii="Arial CYR" w:hAnsi="Arial CYR" w:cs="Arial CYR"/>
                <w:b/>
                <w:bCs/>
                <w:sz w:val="16"/>
                <w:szCs w:val="16"/>
              </w:rPr>
            </w:pPr>
            <w:r w:rsidRPr="00EA12CA">
              <w:rPr>
                <w:rFonts w:ascii="Arial CYR" w:hAnsi="Arial CYR" w:cs="Arial CYR"/>
                <w:b/>
                <w:bCs/>
                <w:sz w:val="16"/>
                <w:szCs w:val="16"/>
              </w:rPr>
              <w:t xml:space="preserve">0,00 </w:t>
            </w:r>
          </w:p>
        </w:tc>
      </w:tr>
      <w:tr w:rsidR="006A23E3" w:rsidRPr="00EA12CA" w:rsidTr="00DC36A2">
        <w:trPr>
          <w:gridAfter w:val="1"/>
          <w:wAfter w:w="232" w:type="dxa"/>
          <w:trHeight w:val="315"/>
        </w:trPr>
        <w:tc>
          <w:tcPr>
            <w:tcW w:w="4344" w:type="dxa"/>
            <w:gridSpan w:val="6"/>
            <w:tcBorders>
              <w:top w:val="nil"/>
              <w:left w:val="single" w:sz="4" w:space="0" w:color="auto"/>
              <w:bottom w:val="single" w:sz="4" w:space="0" w:color="auto"/>
              <w:right w:val="single" w:sz="4" w:space="0" w:color="auto"/>
            </w:tcBorders>
            <w:shd w:val="clear" w:color="auto" w:fill="auto"/>
            <w:vAlign w:val="bottom"/>
            <w:hideMark/>
          </w:tcPr>
          <w:p w:rsidR="006A23E3" w:rsidRPr="00EA12CA" w:rsidRDefault="006A23E3" w:rsidP="006A23E3">
            <w:pPr>
              <w:rPr>
                <w:rFonts w:ascii="Arial CYR" w:hAnsi="Arial CYR" w:cs="Arial CYR"/>
                <w:b/>
                <w:bCs/>
                <w:sz w:val="16"/>
                <w:szCs w:val="16"/>
              </w:rPr>
            </w:pPr>
            <w:r w:rsidRPr="00EA12CA">
              <w:rPr>
                <w:rFonts w:ascii="Arial CYR" w:hAnsi="Arial CYR" w:cs="Arial CYR"/>
                <w:b/>
                <w:bCs/>
                <w:sz w:val="16"/>
                <w:szCs w:val="16"/>
              </w:rPr>
              <w:t>Межбюджетные трансферты</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6A23E3" w:rsidRPr="00EA12CA" w:rsidRDefault="006A23E3" w:rsidP="006A23E3">
            <w:pPr>
              <w:jc w:val="center"/>
              <w:rPr>
                <w:rFonts w:ascii="Arial CYR" w:hAnsi="Arial CYR" w:cs="Arial CYR"/>
                <w:b/>
                <w:bCs/>
                <w:sz w:val="16"/>
                <w:szCs w:val="16"/>
              </w:rPr>
            </w:pPr>
            <w:r w:rsidRPr="00EA12CA">
              <w:rPr>
                <w:rFonts w:ascii="Arial CYR" w:hAnsi="Arial CYR" w:cs="Arial CYR"/>
                <w:b/>
                <w:bCs/>
                <w:sz w:val="16"/>
                <w:szCs w:val="16"/>
              </w:rPr>
              <w:t>14</w:t>
            </w:r>
          </w:p>
        </w:tc>
        <w:tc>
          <w:tcPr>
            <w:tcW w:w="567" w:type="dxa"/>
            <w:tcBorders>
              <w:top w:val="nil"/>
              <w:left w:val="nil"/>
              <w:bottom w:val="single" w:sz="4" w:space="0" w:color="auto"/>
              <w:right w:val="single" w:sz="4" w:space="0" w:color="auto"/>
            </w:tcBorders>
            <w:shd w:val="clear" w:color="auto" w:fill="auto"/>
            <w:noWrap/>
            <w:vAlign w:val="bottom"/>
            <w:hideMark/>
          </w:tcPr>
          <w:p w:rsidR="006A23E3" w:rsidRPr="00EA12CA" w:rsidRDefault="006A23E3" w:rsidP="006A23E3">
            <w:pPr>
              <w:jc w:val="center"/>
              <w:rPr>
                <w:rFonts w:ascii="Arial CYR" w:hAnsi="Arial CYR" w:cs="Arial CYR"/>
                <w:sz w:val="16"/>
                <w:szCs w:val="16"/>
              </w:rPr>
            </w:pPr>
            <w:r w:rsidRPr="00EA12CA">
              <w:rPr>
                <w:rFonts w:ascii="Arial CYR" w:hAnsi="Arial CYR" w:cs="Arial CYR"/>
                <w:sz w:val="16"/>
                <w:szCs w:val="16"/>
              </w:rPr>
              <w:t> </w:t>
            </w:r>
          </w:p>
        </w:tc>
        <w:tc>
          <w:tcPr>
            <w:tcW w:w="1842" w:type="dxa"/>
            <w:gridSpan w:val="6"/>
            <w:tcBorders>
              <w:top w:val="nil"/>
              <w:left w:val="nil"/>
              <w:bottom w:val="single" w:sz="4" w:space="0" w:color="auto"/>
              <w:right w:val="single" w:sz="4" w:space="0" w:color="auto"/>
            </w:tcBorders>
            <w:shd w:val="clear" w:color="auto" w:fill="auto"/>
            <w:noWrap/>
            <w:vAlign w:val="bottom"/>
            <w:hideMark/>
          </w:tcPr>
          <w:p w:rsidR="006A23E3" w:rsidRPr="00EA12CA" w:rsidRDefault="006A23E3" w:rsidP="006A23E3">
            <w:pPr>
              <w:jc w:val="right"/>
              <w:rPr>
                <w:rFonts w:ascii="Arial CYR" w:hAnsi="Arial CYR" w:cs="Arial CYR"/>
                <w:b/>
                <w:bCs/>
                <w:sz w:val="16"/>
                <w:szCs w:val="16"/>
              </w:rPr>
            </w:pPr>
            <w:r w:rsidRPr="00EA12CA">
              <w:rPr>
                <w:rFonts w:ascii="Arial CYR" w:hAnsi="Arial CYR" w:cs="Arial CYR"/>
                <w:b/>
                <w:bCs/>
                <w:sz w:val="16"/>
                <w:szCs w:val="16"/>
              </w:rPr>
              <w:t>1 030,20</w:t>
            </w:r>
          </w:p>
        </w:tc>
        <w:tc>
          <w:tcPr>
            <w:tcW w:w="1221" w:type="dxa"/>
            <w:gridSpan w:val="5"/>
            <w:tcBorders>
              <w:top w:val="nil"/>
              <w:left w:val="nil"/>
              <w:bottom w:val="single" w:sz="4" w:space="0" w:color="auto"/>
              <w:right w:val="single" w:sz="4" w:space="0" w:color="auto"/>
            </w:tcBorders>
            <w:shd w:val="clear" w:color="auto" w:fill="auto"/>
            <w:noWrap/>
            <w:vAlign w:val="bottom"/>
            <w:hideMark/>
          </w:tcPr>
          <w:p w:rsidR="006A23E3" w:rsidRPr="00EA12CA" w:rsidRDefault="006A23E3" w:rsidP="006A23E3">
            <w:pPr>
              <w:jc w:val="right"/>
              <w:rPr>
                <w:rFonts w:ascii="Arial CYR" w:hAnsi="Arial CYR" w:cs="Arial CYR"/>
                <w:b/>
                <w:bCs/>
                <w:sz w:val="16"/>
                <w:szCs w:val="16"/>
              </w:rPr>
            </w:pPr>
            <w:r w:rsidRPr="00EA12CA">
              <w:rPr>
                <w:rFonts w:ascii="Arial CYR" w:hAnsi="Arial CYR" w:cs="Arial CYR"/>
                <w:b/>
                <w:bCs/>
                <w:sz w:val="16"/>
                <w:szCs w:val="16"/>
              </w:rPr>
              <w:t>1 030,20</w:t>
            </w:r>
          </w:p>
        </w:tc>
        <w:tc>
          <w:tcPr>
            <w:tcW w:w="1456" w:type="dxa"/>
            <w:gridSpan w:val="4"/>
            <w:tcBorders>
              <w:top w:val="nil"/>
              <w:left w:val="nil"/>
              <w:bottom w:val="single" w:sz="4" w:space="0" w:color="auto"/>
              <w:right w:val="single" w:sz="4" w:space="0" w:color="auto"/>
            </w:tcBorders>
            <w:shd w:val="clear" w:color="auto" w:fill="auto"/>
            <w:noWrap/>
            <w:vAlign w:val="bottom"/>
            <w:hideMark/>
          </w:tcPr>
          <w:p w:rsidR="006A23E3" w:rsidRPr="00EA12CA" w:rsidRDefault="006A23E3" w:rsidP="006A23E3">
            <w:pPr>
              <w:jc w:val="right"/>
              <w:rPr>
                <w:rFonts w:ascii="Arial CYR" w:hAnsi="Arial CYR" w:cs="Arial CYR"/>
                <w:b/>
                <w:bCs/>
                <w:sz w:val="16"/>
                <w:szCs w:val="16"/>
              </w:rPr>
            </w:pPr>
            <w:r w:rsidRPr="00EA12CA">
              <w:rPr>
                <w:rFonts w:ascii="Arial CYR" w:hAnsi="Arial CYR" w:cs="Arial CYR"/>
                <w:b/>
                <w:bCs/>
                <w:sz w:val="16"/>
                <w:szCs w:val="16"/>
              </w:rPr>
              <w:t>0,00</w:t>
            </w:r>
          </w:p>
        </w:tc>
        <w:tc>
          <w:tcPr>
            <w:tcW w:w="867" w:type="dxa"/>
            <w:gridSpan w:val="2"/>
            <w:tcBorders>
              <w:top w:val="nil"/>
              <w:left w:val="nil"/>
              <w:bottom w:val="single" w:sz="4" w:space="0" w:color="auto"/>
              <w:right w:val="single" w:sz="4" w:space="0" w:color="auto"/>
            </w:tcBorders>
            <w:shd w:val="clear" w:color="auto" w:fill="auto"/>
            <w:noWrap/>
            <w:vAlign w:val="bottom"/>
            <w:hideMark/>
          </w:tcPr>
          <w:p w:rsidR="006A23E3" w:rsidRPr="00EA12CA" w:rsidRDefault="006A23E3" w:rsidP="006A23E3">
            <w:pPr>
              <w:jc w:val="right"/>
              <w:rPr>
                <w:rFonts w:ascii="Arial CYR" w:hAnsi="Arial CYR" w:cs="Arial CYR"/>
                <w:b/>
                <w:bCs/>
                <w:sz w:val="16"/>
                <w:szCs w:val="16"/>
              </w:rPr>
            </w:pPr>
            <w:r w:rsidRPr="00EA12CA">
              <w:rPr>
                <w:rFonts w:ascii="Arial CYR" w:hAnsi="Arial CYR" w:cs="Arial CYR"/>
                <w:b/>
                <w:bCs/>
                <w:sz w:val="16"/>
                <w:szCs w:val="16"/>
              </w:rPr>
              <w:t xml:space="preserve">100,00 </w:t>
            </w:r>
          </w:p>
        </w:tc>
      </w:tr>
      <w:tr w:rsidR="006A23E3" w:rsidRPr="00EA12CA" w:rsidTr="00DC36A2">
        <w:trPr>
          <w:gridAfter w:val="1"/>
          <w:wAfter w:w="232" w:type="dxa"/>
          <w:trHeight w:val="255"/>
        </w:trPr>
        <w:tc>
          <w:tcPr>
            <w:tcW w:w="4344" w:type="dxa"/>
            <w:gridSpan w:val="6"/>
            <w:tcBorders>
              <w:top w:val="nil"/>
              <w:left w:val="single" w:sz="4" w:space="0" w:color="auto"/>
              <w:bottom w:val="single" w:sz="4" w:space="0" w:color="auto"/>
              <w:right w:val="single" w:sz="4" w:space="0" w:color="auto"/>
            </w:tcBorders>
            <w:shd w:val="clear" w:color="auto" w:fill="auto"/>
            <w:vAlign w:val="bottom"/>
            <w:hideMark/>
          </w:tcPr>
          <w:p w:rsidR="006A23E3" w:rsidRPr="00EA12CA" w:rsidRDefault="006A23E3" w:rsidP="006A23E3">
            <w:pPr>
              <w:rPr>
                <w:rFonts w:ascii="Arial CYR" w:hAnsi="Arial CYR" w:cs="Arial CYR"/>
                <w:sz w:val="16"/>
                <w:szCs w:val="16"/>
              </w:rPr>
            </w:pPr>
            <w:r w:rsidRPr="00EA12CA">
              <w:rPr>
                <w:rFonts w:ascii="Arial CYR" w:hAnsi="Arial CYR" w:cs="Arial CYR"/>
                <w:sz w:val="16"/>
                <w:szCs w:val="16"/>
              </w:rPr>
              <w:t>Иные межбюджетные трансферты</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6A23E3" w:rsidRPr="00EA12CA" w:rsidRDefault="006A23E3" w:rsidP="006A23E3">
            <w:pPr>
              <w:jc w:val="center"/>
              <w:rPr>
                <w:rFonts w:ascii="Arial CYR" w:hAnsi="Arial CYR" w:cs="Arial CYR"/>
                <w:sz w:val="16"/>
                <w:szCs w:val="16"/>
              </w:rPr>
            </w:pPr>
            <w:r w:rsidRPr="00EA12CA">
              <w:rPr>
                <w:rFonts w:ascii="Arial CYR" w:hAnsi="Arial CYR" w:cs="Arial CYR"/>
                <w:sz w:val="16"/>
                <w:szCs w:val="16"/>
              </w:rPr>
              <w:t>14</w:t>
            </w:r>
          </w:p>
        </w:tc>
        <w:tc>
          <w:tcPr>
            <w:tcW w:w="567" w:type="dxa"/>
            <w:tcBorders>
              <w:top w:val="nil"/>
              <w:left w:val="nil"/>
              <w:bottom w:val="single" w:sz="4" w:space="0" w:color="auto"/>
              <w:right w:val="single" w:sz="4" w:space="0" w:color="auto"/>
            </w:tcBorders>
            <w:shd w:val="clear" w:color="auto" w:fill="auto"/>
            <w:noWrap/>
            <w:vAlign w:val="bottom"/>
            <w:hideMark/>
          </w:tcPr>
          <w:p w:rsidR="006A23E3" w:rsidRPr="00EA12CA" w:rsidRDefault="006A23E3" w:rsidP="006A23E3">
            <w:pPr>
              <w:jc w:val="center"/>
              <w:rPr>
                <w:rFonts w:ascii="Arial CYR" w:hAnsi="Arial CYR" w:cs="Arial CYR"/>
                <w:sz w:val="16"/>
                <w:szCs w:val="16"/>
              </w:rPr>
            </w:pPr>
            <w:r w:rsidRPr="00EA12CA">
              <w:rPr>
                <w:rFonts w:ascii="Arial CYR" w:hAnsi="Arial CYR" w:cs="Arial CYR"/>
                <w:sz w:val="16"/>
                <w:szCs w:val="16"/>
              </w:rPr>
              <w:t>03</w:t>
            </w:r>
          </w:p>
        </w:tc>
        <w:tc>
          <w:tcPr>
            <w:tcW w:w="1842" w:type="dxa"/>
            <w:gridSpan w:val="6"/>
            <w:tcBorders>
              <w:top w:val="nil"/>
              <w:left w:val="nil"/>
              <w:bottom w:val="single" w:sz="4" w:space="0" w:color="auto"/>
              <w:right w:val="single" w:sz="4" w:space="0" w:color="auto"/>
            </w:tcBorders>
            <w:shd w:val="clear" w:color="auto" w:fill="auto"/>
            <w:noWrap/>
            <w:vAlign w:val="bottom"/>
            <w:hideMark/>
          </w:tcPr>
          <w:p w:rsidR="006A23E3" w:rsidRPr="00EA12CA" w:rsidRDefault="006A23E3" w:rsidP="006A23E3">
            <w:pPr>
              <w:jc w:val="right"/>
              <w:rPr>
                <w:rFonts w:ascii="Arial CYR" w:hAnsi="Arial CYR" w:cs="Arial CYR"/>
                <w:sz w:val="16"/>
                <w:szCs w:val="16"/>
              </w:rPr>
            </w:pPr>
            <w:r w:rsidRPr="00EA12CA">
              <w:rPr>
                <w:rFonts w:ascii="Arial CYR" w:hAnsi="Arial CYR" w:cs="Arial CYR"/>
                <w:sz w:val="16"/>
                <w:szCs w:val="16"/>
              </w:rPr>
              <w:t>1 030,20</w:t>
            </w:r>
          </w:p>
        </w:tc>
        <w:tc>
          <w:tcPr>
            <w:tcW w:w="1221" w:type="dxa"/>
            <w:gridSpan w:val="5"/>
            <w:tcBorders>
              <w:top w:val="nil"/>
              <w:left w:val="nil"/>
              <w:bottom w:val="single" w:sz="4" w:space="0" w:color="auto"/>
              <w:right w:val="single" w:sz="4" w:space="0" w:color="auto"/>
            </w:tcBorders>
            <w:shd w:val="clear" w:color="auto" w:fill="auto"/>
            <w:noWrap/>
            <w:vAlign w:val="bottom"/>
            <w:hideMark/>
          </w:tcPr>
          <w:p w:rsidR="006A23E3" w:rsidRPr="00EA12CA" w:rsidRDefault="006A23E3" w:rsidP="006A23E3">
            <w:pPr>
              <w:jc w:val="right"/>
              <w:rPr>
                <w:rFonts w:ascii="Arial CYR" w:hAnsi="Arial CYR" w:cs="Arial CYR"/>
                <w:sz w:val="16"/>
                <w:szCs w:val="16"/>
              </w:rPr>
            </w:pPr>
            <w:r w:rsidRPr="00EA12CA">
              <w:rPr>
                <w:rFonts w:ascii="Arial CYR" w:hAnsi="Arial CYR" w:cs="Arial CYR"/>
                <w:sz w:val="16"/>
                <w:szCs w:val="16"/>
              </w:rPr>
              <w:t>1 030,20</w:t>
            </w:r>
          </w:p>
        </w:tc>
        <w:tc>
          <w:tcPr>
            <w:tcW w:w="1456" w:type="dxa"/>
            <w:gridSpan w:val="4"/>
            <w:tcBorders>
              <w:top w:val="nil"/>
              <w:left w:val="nil"/>
              <w:bottom w:val="single" w:sz="4" w:space="0" w:color="auto"/>
              <w:right w:val="single" w:sz="4" w:space="0" w:color="auto"/>
            </w:tcBorders>
            <w:shd w:val="clear" w:color="auto" w:fill="auto"/>
            <w:noWrap/>
            <w:vAlign w:val="bottom"/>
            <w:hideMark/>
          </w:tcPr>
          <w:p w:rsidR="006A23E3" w:rsidRPr="00EA12CA" w:rsidRDefault="006A23E3" w:rsidP="006A23E3">
            <w:pPr>
              <w:jc w:val="right"/>
              <w:rPr>
                <w:rFonts w:ascii="Arial CYR" w:hAnsi="Arial CYR" w:cs="Arial CYR"/>
                <w:sz w:val="16"/>
                <w:szCs w:val="16"/>
              </w:rPr>
            </w:pPr>
            <w:r w:rsidRPr="00EA12CA">
              <w:rPr>
                <w:rFonts w:ascii="Arial CYR" w:hAnsi="Arial CYR" w:cs="Arial CYR"/>
                <w:sz w:val="16"/>
                <w:szCs w:val="16"/>
              </w:rPr>
              <w:t>0,00</w:t>
            </w:r>
          </w:p>
        </w:tc>
        <w:tc>
          <w:tcPr>
            <w:tcW w:w="867" w:type="dxa"/>
            <w:gridSpan w:val="2"/>
            <w:tcBorders>
              <w:top w:val="nil"/>
              <w:left w:val="nil"/>
              <w:bottom w:val="single" w:sz="4" w:space="0" w:color="auto"/>
              <w:right w:val="single" w:sz="4" w:space="0" w:color="auto"/>
            </w:tcBorders>
            <w:shd w:val="clear" w:color="auto" w:fill="auto"/>
            <w:noWrap/>
            <w:vAlign w:val="bottom"/>
            <w:hideMark/>
          </w:tcPr>
          <w:p w:rsidR="006A23E3" w:rsidRPr="00EA12CA" w:rsidRDefault="006A23E3" w:rsidP="006A23E3">
            <w:pPr>
              <w:jc w:val="right"/>
              <w:rPr>
                <w:rFonts w:ascii="Arial CYR" w:hAnsi="Arial CYR" w:cs="Arial CYR"/>
                <w:sz w:val="16"/>
                <w:szCs w:val="16"/>
              </w:rPr>
            </w:pPr>
            <w:r w:rsidRPr="00EA12CA">
              <w:rPr>
                <w:rFonts w:ascii="Arial CYR" w:hAnsi="Arial CYR" w:cs="Arial CYR"/>
                <w:sz w:val="16"/>
                <w:szCs w:val="16"/>
              </w:rPr>
              <w:t xml:space="preserve">100,00 </w:t>
            </w:r>
          </w:p>
        </w:tc>
      </w:tr>
      <w:tr w:rsidR="006A23E3" w:rsidRPr="00EA12CA" w:rsidTr="00DC36A2">
        <w:trPr>
          <w:gridAfter w:val="1"/>
          <w:wAfter w:w="232" w:type="dxa"/>
          <w:trHeight w:val="315"/>
        </w:trPr>
        <w:tc>
          <w:tcPr>
            <w:tcW w:w="4344" w:type="dxa"/>
            <w:gridSpan w:val="6"/>
            <w:tcBorders>
              <w:top w:val="nil"/>
              <w:left w:val="single" w:sz="4" w:space="0" w:color="auto"/>
              <w:bottom w:val="single" w:sz="4" w:space="0" w:color="auto"/>
              <w:right w:val="single" w:sz="4" w:space="0" w:color="auto"/>
            </w:tcBorders>
            <w:shd w:val="clear" w:color="auto" w:fill="auto"/>
            <w:vAlign w:val="bottom"/>
            <w:hideMark/>
          </w:tcPr>
          <w:p w:rsidR="006A23E3" w:rsidRPr="00EA12CA" w:rsidRDefault="006A23E3" w:rsidP="006A23E3">
            <w:pPr>
              <w:rPr>
                <w:rFonts w:ascii="Arial CYR" w:hAnsi="Arial CYR" w:cs="Arial CYR"/>
                <w:b/>
                <w:bCs/>
                <w:sz w:val="16"/>
                <w:szCs w:val="16"/>
              </w:rPr>
            </w:pPr>
            <w:r w:rsidRPr="00EA12CA">
              <w:rPr>
                <w:rFonts w:ascii="Arial CYR" w:hAnsi="Arial CYR" w:cs="Arial CYR"/>
                <w:b/>
                <w:bCs/>
                <w:sz w:val="16"/>
                <w:szCs w:val="16"/>
              </w:rPr>
              <w:t>ВСЕГО РАСХОДОВ</w:t>
            </w:r>
          </w:p>
        </w:tc>
        <w:tc>
          <w:tcPr>
            <w:tcW w:w="709" w:type="dxa"/>
            <w:gridSpan w:val="3"/>
            <w:tcBorders>
              <w:top w:val="nil"/>
              <w:left w:val="nil"/>
              <w:bottom w:val="single" w:sz="4" w:space="0" w:color="auto"/>
              <w:right w:val="single" w:sz="4" w:space="0" w:color="auto"/>
            </w:tcBorders>
            <w:shd w:val="clear" w:color="auto" w:fill="auto"/>
            <w:vAlign w:val="bottom"/>
            <w:hideMark/>
          </w:tcPr>
          <w:p w:rsidR="006A23E3" w:rsidRPr="00EA12CA" w:rsidRDefault="006A23E3" w:rsidP="006A23E3">
            <w:pPr>
              <w:rPr>
                <w:rFonts w:ascii="Arial CYR" w:hAnsi="Arial CYR" w:cs="Arial CYR"/>
                <w:sz w:val="16"/>
                <w:szCs w:val="16"/>
              </w:rPr>
            </w:pPr>
            <w:r w:rsidRPr="00EA12CA">
              <w:rPr>
                <w:rFonts w:ascii="Arial CYR" w:hAnsi="Arial CYR" w:cs="Arial CYR"/>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6A23E3" w:rsidRPr="00EA12CA" w:rsidRDefault="006A23E3" w:rsidP="006A23E3">
            <w:pPr>
              <w:rPr>
                <w:rFonts w:ascii="Arial CYR" w:hAnsi="Arial CYR" w:cs="Arial CYR"/>
                <w:sz w:val="16"/>
                <w:szCs w:val="16"/>
              </w:rPr>
            </w:pPr>
            <w:r w:rsidRPr="00EA12CA">
              <w:rPr>
                <w:rFonts w:ascii="Arial CYR" w:hAnsi="Arial CYR" w:cs="Arial CYR"/>
                <w:sz w:val="16"/>
                <w:szCs w:val="16"/>
              </w:rPr>
              <w:t> </w:t>
            </w:r>
          </w:p>
        </w:tc>
        <w:tc>
          <w:tcPr>
            <w:tcW w:w="1842" w:type="dxa"/>
            <w:gridSpan w:val="6"/>
            <w:tcBorders>
              <w:top w:val="nil"/>
              <w:left w:val="nil"/>
              <w:bottom w:val="single" w:sz="4" w:space="0" w:color="auto"/>
              <w:right w:val="single" w:sz="4" w:space="0" w:color="auto"/>
            </w:tcBorders>
            <w:shd w:val="clear" w:color="auto" w:fill="auto"/>
            <w:noWrap/>
            <w:vAlign w:val="bottom"/>
            <w:hideMark/>
          </w:tcPr>
          <w:p w:rsidR="006A23E3" w:rsidRPr="00EA12CA" w:rsidRDefault="006A23E3" w:rsidP="006A23E3">
            <w:pPr>
              <w:jc w:val="right"/>
              <w:rPr>
                <w:rFonts w:ascii="Arial CYR" w:hAnsi="Arial CYR" w:cs="Arial CYR"/>
                <w:b/>
                <w:bCs/>
                <w:sz w:val="16"/>
                <w:szCs w:val="16"/>
              </w:rPr>
            </w:pPr>
            <w:r w:rsidRPr="00EA12CA">
              <w:rPr>
                <w:rFonts w:ascii="Arial CYR" w:hAnsi="Arial CYR" w:cs="Arial CYR"/>
                <w:b/>
                <w:bCs/>
                <w:sz w:val="16"/>
                <w:szCs w:val="16"/>
              </w:rPr>
              <w:t>87 374,10</w:t>
            </w:r>
          </w:p>
        </w:tc>
        <w:tc>
          <w:tcPr>
            <w:tcW w:w="1221" w:type="dxa"/>
            <w:gridSpan w:val="5"/>
            <w:tcBorders>
              <w:top w:val="nil"/>
              <w:left w:val="nil"/>
              <w:bottom w:val="single" w:sz="4" w:space="0" w:color="auto"/>
              <w:right w:val="single" w:sz="4" w:space="0" w:color="auto"/>
            </w:tcBorders>
            <w:shd w:val="clear" w:color="auto" w:fill="auto"/>
            <w:noWrap/>
            <w:vAlign w:val="bottom"/>
            <w:hideMark/>
          </w:tcPr>
          <w:p w:rsidR="006A23E3" w:rsidRPr="00EA12CA" w:rsidRDefault="006A23E3" w:rsidP="006A23E3">
            <w:pPr>
              <w:jc w:val="right"/>
              <w:rPr>
                <w:rFonts w:ascii="Arial CYR" w:hAnsi="Arial CYR" w:cs="Arial CYR"/>
                <w:b/>
                <w:bCs/>
                <w:sz w:val="16"/>
                <w:szCs w:val="16"/>
              </w:rPr>
            </w:pPr>
            <w:r w:rsidRPr="00EA12CA">
              <w:rPr>
                <w:rFonts w:ascii="Arial CYR" w:hAnsi="Arial CYR" w:cs="Arial CYR"/>
                <w:b/>
                <w:bCs/>
                <w:sz w:val="16"/>
                <w:szCs w:val="16"/>
              </w:rPr>
              <w:t>86 911,80</w:t>
            </w:r>
          </w:p>
        </w:tc>
        <w:tc>
          <w:tcPr>
            <w:tcW w:w="1456" w:type="dxa"/>
            <w:gridSpan w:val="4"/>
            <w:tcBorders>
              <w:top w:val="nil"/>
              <w:left w:val="nil"/>
              <w:bottom w:val="single" w:sz="4" w:space="0" w:color="auto"/>
              <w:right w:val="single" w:sz="4" w:space="0" w:color="auto"/>
            </w:tcBorders>
            <w:shd w:val="clear" w:color="auto" w:fill="auto"/>
            <w:noWrap/>
            <w:vAlign w:val="bottom"/>
            <w:hideMark/>
          </w:tcPr>
          <w:p w:rsidR="006A23E3" w:rsidRPr="00EA12CA" w:rsidRDefault="006A23E3" w:rsidP="006A23E3">
            <w:pPr>
              <w:jc w:val="right"/>
              <w:rPr>
                <w:rFonts w:ascii="Arial CYR" w:hAnsi="Arial CYR" w:cs="Arial CYR"/>
                <w:b/>
                <w:bCs/>
                <w:sz w:val="16"/>
                <w:szCs w:val="16"/>
              </w:rPr>
            </w:pPr>
            <w:r w:rsidRPr="00EA12CA">
              <w:rPr>
                <w:rFonts w:ascii="Arial CYR" w:hAnsi="Arial CYR" w:cs="Arial CYR"/>
                <w:b/>
                <w:bCs/>
                <w:sz w:val="16"/>
                <w:szCs w:val="16"/>
              </w:rPr>
              <w:t>462,30</w:t>
            </w:r>
          </w:p>
        </w:tc>
        <w:tc>
          <w:tcPr>
            <w:tcW w:w="867" w:type="dxa"/>
            <w:gridSpan w:val="2"/>
            <w:tcBorders>
              <w:top w:val="nil"/>
              <w:left w:val="nil"/>
              <w:bottom w:val="single" w:sz="4" w:space="0" w:color="auto"/>
              <w:right w:val="single" w:sz="4" w:space="0" w:color="auto"/>
            </w:tcBorders>
            <w:shd w:val="clear" w:color="auto" w:fill="auto"/>
            <w:noWrap/>
            <w:vAlign w:val="bottom"/>
            <w:hideMark/>
          </w:tcPr>
          <w:p w:rsidR="006A23E3" w:rsidRPr="00EA12CA" w:rsidRDefault="006A23E3" w:rsidP="006A23E3">
            <w:pPr>
              <w:jc w:val="right"/>
              <w:rPr>
                <w:rFonts w:ascii="Arial CYR" w:hAnsi="Arial CYR" w:cs="Arial CYR"/>
                <w:b/>
                <w:bCs/>
                <w:sz w:val="16"/>
                <w:szCs w:val="16"/>
              </w:rPr>
            </w:pPr>
            <w:r w:rsidRPr="00EA12CA">
              <w:rPr>
                <w:rFonts w:ascii="Arial CYR" w:hAnsi="Arial CYR" w:cs="Arial CYR"/>
                <w:b/>
                <w:bCs/>
                <w:sz w:val="16"/>
                <w:szCs w:val="16"/>
              </w:rPr>
              <w:t xml:space="preserve">99,50 </w:t>
            </w:r>
          </w:p>
        </w:tc>
      </w:tr>
      <w:tr w:rsidR="00DC36A2" w:rsidRPr="00DC36A2" w:rsidTr="00DC36A2">
        <w:trPr>
          <w:gridBefore w:val="1"/>
          <w:wBefore w:w="993" w:type="dxa"/>
          <w:trHeight w:val="255"/>
        </w:trPr>
        <w:tc>
          <w:tcPr>
            <w:tcW w:w="3261" w:type="dxa"/>
            <w:gridSpan w:val="4"/>
            <w:tcBorders>
              <w:top w:val="nil"/>
              <w:left w:val="nil"/>
              <w:bottom w:val="nil"/>
              <w:right w:val="nil"/>
            </w:tcBorders>
            <w:shd w:val="clear" w:color="auto" w:fill="auto"/>
            <w:vAlign w:val="bottom"/>
            <w:hideMark/>
          </w:tcPr>
          <w:p w:rsidR="00DC36A2" w:rsidRPr="00DC36A2" w:rsidRDefault="00DC36A2" w:rsidP="00DC36A2">
            <w:pPr>
              <w:rPr>
                <w:sz w:val="16"/>
                <w:szCs w:val="16"/>
              </w:rPr>
            </w:pPr>
            <w:bookmarkStart w:id="5" w:name="RANGE!A1:E24"/>
            <w:bookmarkEnd w:id="5"/>
          </w:p>
        </w:tc>
        <w:tc>
          <w:tcPr>
            <w:tcW w:w="2636" w:type="dxa"/>
            <w:gridSpan w:val="9"/>
            <w:tcBorders>
              <w:top w:val="nil"/>
              <w:left w:val="nil"/>
              <w:bottom w:val="nil"/>
              <w:right w:val="nil"/>
            </w:tcBorders>
            <w:shd w:val="clear" w:color="auto" w:fill="auto"/>
            <w:noWrap/>
            <w:vAlign w:val="bottom"/>
            <w:hideMark/>
          </w:tcPr>
          <w:p w:rsidR="00DC36A2" w:rsidRPr="00DC36A2" w:rsidRDefault="00DC36A2" w:rsidP="00DC36A2">
            <w:pPr>
              <w:rPr>
                <w:rFonts w:ascii="Arial CYR" w:hAnsi="Arial CYR" w:cs="Arial CYR"/>
                <w:sz w:val="16"/>
                <w:szCs w:val="16"/>
              </w:rPr>
            </w:pPr>
            <w:r w:rsidRPr="00EA12CA">
              <w:rPr>
                <w:rFonts w:ascii="Arial CYR" w:hAnsi="Arial CYR" w:cs="Arial CYR"/>
                <w:noProof/>
                <w:sz w:val="16"/>
                <w:szCs w:val="16"/>
              </w:rPr>
              <mc:AlternateContent>
                <mc:Choice Requires="wps">
                  <w:drawing>
                    <wp:anchor distT="0" distB="0" distL="114300" distR="114300" simplePos="0" relativeHeight="251737088" behindDoc="0" locked="0" layoutInCell="1" allowOverlap="1">
                      <wp:simplePos x="0" y="0"/>
                      <wp:positionH relativeFrom="column">
                        <wp:posOffset>1000125</wp:posOffset>
                      </wp:positionH>
                      <wp:positionV relativeFrom="paragraph">
                        <wp:posOffset>57150</wp:posOffset>
                      </wp:positionV>
                      <wp:extent cx="2895600" cy="904875"/>
                      <wp:effectExtent l="0" t="0" r="0" b="9525"/>
                      <wp:wrapNone/>
                      <wp:docPr id="12290" name="Надпись 12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895350"/>
                              </a:xfrm>
                              <a:prstGeom prst="rect">
                                <a:avLst/>
                              </a:prstGeom>
                              <a:solidFill>
                                <a:srgbClr val="FFFFFF"/>
                              </a:solidFill>
                              <a:ln w="9525">
                                <a:noFill/>
                                <a:miter lim="800000"/>
                                <a:headEnd/>
                                <a:tailEnd/>
                              </a:ln>
                            </wps:spPr>
                            <wps:txbx>
                              <w:txbxContent>
                                <w:p w:rsidR="00EA12CA" w:rsidRPr="00DC36A2" w:rsidRDefault="00EA12CA" w:rsidP="00DC36A2">
                                  <w:pPr>
                                    <w:pStyle w:val="aa"/>
                                    <w:spacing w:before="0" w:after="0"/>
                                    <w:jc w:val="center"/>
                                    <w:rPr>
                                      <w:sz w:val="16"/>
                                      <w:szCs w:val="16"/>
                                    </w:rPr>
                                  </w:pPr>
                                  <w:r w:rsidRPr="00DC36A2">
                                    <w:rPr>
                                      <w:rFonts w:asciiTheme="minorHAnsi" w:hAnsi="Calibri" w:cstheme="minorBidi"/>
                                      <w:sz w:val="16"/>
                                      <w:szCs w:val="16"/>
                                    </w:rPr>
                                    <w:t>Приложение 4</w:t>
                                  </w:r>
                                </w:p>
                                <w:p w:rsidR="00EA12CA" w:rsidRPr="00DC36A2" w:rsidRDefault="00EA12CA" w:rsidP="00DC36A2">
                                  <w:pPr>
                                    <w:pStyle w:val="aa"/>
                                    <w:spacing w:before="0" w:after="0"/>
                                    <w:jc w:val="center"/>
                                    <w:rPr>
                                      <w:sz w:val="16"/>
                                      <w:szCs w:val="16"/>
                                    </w:rPr>
                                  </w:pPr>
                                  <w:r w:rsidRPr="00DC36A2">
                                    <w:rPr>
                                      <w:rFonts w:asciiTheme="minorHAnsi" w:hAnsi="Calibri" w:cstheme="minorBidi"/>
                                      <w:sz w:val="16"/>
                                      <w:szCs w:val="16"/>
                                    </w:rPr>
                                    <w:t xml:space="preserve">к Решению  Думы  Жигаловского </w:t>
                                  </w:r>
                                </w:p>
                                <w:p w:rsidR="00EA12CA" w:rsidRPr="00DC36A2" w:rsidRDefault="00EA12CA" w:rsidP="00DC36A2">
                                  <w:pPr>
                                    <w:pStyle w:val="aa"/>
                                    <w:spacing w:before="0" w:after="0"/>
                                    <w:jc w:val="center"/>
                                    <w:rPr>
                                      <w:sz w:val="16"/>
                                      <w:szCs w:val="16"/>
                                    </w:rPr>
                                  </w:pPr>
                                  <w:r w:rsidRPr="00DC36A2">
                                    <w:rPr>
                                      <w:rFonts w:asciiTheme="minorHAnsi" w:hAnsi="Calibri" w:cstheme="minorBidi"/>
                                      <w:sz w:val="16"/>
                                      <w:szCs w:val="16"/>
                                    </w:rPr>
                                    <w:t>муниципального образования</w:t>
                                  </w:r>
                                </w:p>
                                <w:p w:rsidR="00EA12CA" w:rsidRPr="00DC36A2" w:rsidRDefault="00EA12CA" w:rsidP="00DC36A2">
                                  <w:pPr>
                                    <w:pStyle w:val="aa"/>
                                    <w:spacing w:before="0" w:after="0"/>
                                    <w:jc w:val="center"/>
                                    <w:rPr>
                                      <w:sz w:val="16"/>
                                      <w:szCs w:val="16"/>
                                    </w:rPr>
                                  </w:pPr>
                                  <w:r w:rsidRPr="00DC36A2">
                                    <w:rPr>
                                      <w:rFonts w:asciiTheme="minorHAnsi" w:hAnsi="Calibri" w:cstheme="minorBidi"/>
                                      <w:sz w:val="16"/>
                                      <w:szCs w:val="16"/>
                                    </w:rPr>
                                    <w:t>от 00.04.2023г. №</w:t>
                                  </w:r>
                                  <w:r w:rsidRPr="00DC36A2">
                                    <w:rPr>
                                      <w:rFonts w:asciiTheme="minorHAnsi" w:hAnsi="Calibri" w:cstheme="minorBidi"/>
                                      <w:sz w:val="16"/>
                                      <w:szCs w:val="16"/>
                                      <w:u w:val="single"/>
                                    </w:rPr>
                                    <w:t xml:space="preserve"> 00-23     </w:t>
                                  </w:r>
                                </w:p>
                              </w:txbxContent>
                            </wps:txbx>
                            <wps:bodyPr vertOverflow="clip" wrap="square" lIns="27432" tIns="22860" rIns="27432" bIns="0" anchor="t" upright="1"/>
                          </wps:wsp>
                        </a:graphicData>
                      </a:graphic>
                      <wp14:sizeRelH relativeFrom="page">
                        <wp14:pctWidth>0</wp14:pctWidth>
                      </wp14:sizeRelH>
                      <wp14:sizeRelV relativeFrom="page">
                        <wp14:pctHeight>0</wp14:pctHeight>
                      </wp14:sizeRelV>
                    </wp:anchor>
                  </w:drawing>
                </mc:Choice>
                <mc:Fallback>
                  <w:pict>
                    <v:shape id="Надпись 12290" o:spid="_x0000_s1032" type="#_x0000_t202" style="position:absolute;margin-left:78.75pt;margin-top:4.5pt;width:228pt;height:71.2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" stroked="f">
                      <v:textbox inset="2.16pt,1.8pt,2.16pt,0">
                        <w:txbxContent>
                          <w:p w:rsidR="00EA12CA" w:rsidRPr="00DC36A2" w:rsidRDefault="00EA12CA" w:rsidP="00DC36A2">
                            <w:pPr>
                              <w:pStyle w:val="aa"/>
                              <w:spacing w:before="0" w:after="0"/>
                              <w:jc w:val="center"/>
                              <w:rPr>
                                <w:sz w:val="16"/>
                                <w:szCs w:val="16"/>
                              </w:rPr>
                            </w:pPr>
                            <w:r w:rsidRPr="00DC36A2">
                              <w:rPr>
                                <w:rFonts w:asciiTheme="minorHAnsi" w:hAnsi="Calibri" w:cstheme="minorBidi"/>
                                <w:sz w:val="16"/>
                                <w:szCs w:val="16"/>
                              </w:rPr>
                              <w:t>Приложение 4</w:t>
                            </w:r>
                          </w:p>
                          <w:p w:rsidR="00EA12CA" w:rsidRPr="00DC36A2" w:rsidRDefault="00EA12CA" w:rsidP="00DC36A2">
                            <w:pPr>
                              <w:pStyle w:val="aa"/>
                              <w:spacing w:before="0" w:after="0"/>
                              <w:jc w:val="center"/>
                              <w:rPr>
                                <w:sz w:val="16"/>
                                <w:szCs w:val="16"/>
                              </w:rPr>
                            </w:pPr>
                            <w:r w:rsidRPr="00DC36A2">
                              <w:rPr>
                                <w:rFonts w:asciiTheme="minorHAnsi" w:hAnsi="Calibri" w:cstheme="minorBidi"/>
                                <w:sz w:val="16"/>
                                <w:szCs w:val="16"/>
                              </w:rPr>
                              <w:t xml:space="preserve">к Решению  Думы  Жигаловского </w:t>
                            </w:r>
                          </w:p>
                          <w:p w:rsidR="00EA12CA" w:rsidRPr="00DC36A2" w:rsidRDefault="00EA12CA" w:rsidP="00DC36A2">
                            <w:pPr>
                              <w:pStyle w:val="aa"/>
                              <w:spacing w:before="0" w:after="0"/>
                              <w:jc w:val="center"/>
                              <w:rPr>
                                <w:sz w:val="16"/>
                                <w:szCs w:val="16"/>
                              </w:rPr>
                            </w:pPr>
                            <w:r w:rsidRPr="00DC36A2">
                              <w:rPr>
                                <w:rFonts w:asciiTheme="minorHAnsi" w:hAnsi="Calibri" w:cstheme="minorBidi"/>
                                <w:sz w:val="16"/>
                                <w:szCs w:val="16"/>
                              </w:rPr>
                              <w:t>муниципального образования</w:t>
                            </w:r>
                          </w:p>
                          <w:p w:rsidR="00EA12CA" w:rsidRPr="00DC36A2" w:rsidRDefault="00EA12CA" w:rsidP="00DC36A2">
                            <w:pPr>
                              <w:pStyle w:val="aa"/>
                              <w:spacing w:before="0" w:after="0"/>
                              <w:jc w:val="center"/>
                              <w:rPr>
                                <w:sz w:val="16"/>
                                <w:szCs w:val="16"/>
                              </w:rPr>
                            </w:pPr>
                            <w:r w:rsidRPr="00DC36A2">
                              <w:rPr>
                                <w:rFonts w:asciiTheme="minorHAnsi" w:hAnsi="Calibri" w:cstheme="minorBidi"/>
                                <w:sz w:val="16"/>
                                <w:szCs w:val="16"/>
                              </w:rPr>
                              <w:t>от 00.04.2023г. №</w:t>
                            </w:r>
                            <w:r w:rsidRPr="00DC36A2">
                              <w:rPr>
                                <w:rFonts w:asciiTheme="minorHAnsi" w:hAnsi="Calibri" w:cstheme="minorBidi"/>
                                <w:sz w:val="16"/>
                                <w:szCs w:val="16"/>
                                <w:u w:val="single"/>
                              </w:rPr>
                              <w:t xml:space="preserve"> 00-23     </w:t>
                            </w:r>
                          </w:p>
                        </w:txbxContent>
                      </v:textbox>
                    </v:shape>
                  </w:pict>
                </mc:Fallback>
              </mc:AlternateContent>
            </w:r>
          </w:p>
          <w:tbl>
            <w:tblPr>
              <w:tblW w:w="0" w:type="auto"/>
              <w:tblCellSpacing w:w="0" w:type="dxa"/>
              <w:tblLayout w:type="fixed"/>
              <w:tblCellMar>
                <w:left w:w="0" w:type="dxa"/>
                <w:right w:w="0" w:type="dxa"/>
              </w:tblCellMar>
              <w:tblLook w:val="04A0" w:firstRow="1" w:lastRow="0" w:firstColumn="1" w:lastColumn="0" w:noHBand="0" w:noVBand="1"/>
            </w:tblPr>
            <w:tblGrid>
              <w:gridCol w:w="2620"/>
            </w:tblGrid>
            <w:tr w:rsidR="00DC36A2" w:rsidRPr="00DC36A2">
              <w:trPr>
                <w:trHeight w:val="255"/>
                <w:tblCellSpacing w:w="0" w:type="dxa"/>
              </w:trPr>
              <w:tc>
                <w:tcPr>
                  <w:tcW w:w="2620" w:type="dxa"/>
                  <w:tcBorders>
                    <w:top w:val="nil"/>
                    <w:left w:val="nil"/>
                    <w:bottom w:val="nil"/>
                    <w:right w:val="nil"/>
                  </w:tcBorders>
                  <w:shd w:val="clear" w:color="auto" w:fill="auto"/>
                  <w:noWrap/>
                  <w:vAlign w:val="bottom"/>
                  <w:hideMark/>
                </w:tcPr>
                <w:p w:rsidR="00DC36A2" w:rsidRPr="00DC36A2" w:rsidRDefault="00DC36A2" w:rsidP="00DC36A2">
                  <w:pPr>
                    <w:rPr>
                      <w:rFonts w:ascii="Arial CYR" w:hAnsi="Arial CYR" w:cs="Arial CYR"/>
                      <w:sz w:val="16"/>
                      <w:szCs w:val="16"/>
                    </w:rPr>
                  </w:pPr>
                </w:p>
              </w:tc>
            </w:tr>
          </w:tbl>
          <w:p w:rsidR="00DC36A2" w:rsidRPr="00DC36A2" w:rsidRDefault="00DC36A2" w:rsidP="00DC36A2">
            <w:pPr>
              <w:rPr>
                <w:rFonts w:ascii="Arial CYR" w:hAnsi="Arial CYR" w:cs="Arial CYR"/>
                <w:sz w:val="16"/>
                <w:szCs w:val="16"/>
              </w:rPr>
            </w:pPr>
          </w:p>
        </w:tc>
        <w:tc>
          <w:tcPr>
            <w:tcW w:w="1556" w:type="dxa"/>
            <w:gridSpan w:val="6"/>
            <w:tcBorders>
              <w:top w:val="nil"/>
              <w:left w:val="nil"/>
              <w:bottom w:val="nil"/>
              <w:right w:val="nil"/>
            </w:tcBorders>
            <w:shd w:val="clear" w:color="auto" w:fill="auto"/>
            <w:noWrap/>
            <w:vAlign w:val="bottom"/>
            <w:hideMark/>
          </w:tcPr>
          <w:p w:rsidR="00DC36A2" w:rsidRPr="00DC36A2" w:rsidRDefault="00DC36A2" w:rsidP="00DC36A2">
            <w:pPr>
              <w:rPr>
                <w:sz w:val="16"/>
                <w:szCs w:val="16"/>
              </w:rPr>
            </w:pPr>
          </w:p>
        </w:tc>
        <w:tc>
          <w:tcPr>
            <w:tcW w:w="1596" w:type="dxa"/>
            <w:gridSpan w:val="4"/>
            <w:tcBorders>
              <w:top w:val="nil"/>
              <w:left w:val="nil"/>
              <w:bottom w:val="nil"/>
              <w:right w:val="nil"/>
            </w:tcBorders>
            <w:shd w:val="clear" w:color="auto" w:fill="auto"/>
            <w:noWrap/>
            <w:vAlign w:val="bottom"/>
            <w:hideMark/>
          </w:tcPr>
          <w:p w:rsidR="00DC36A2" w:rsidRPr="00DC36A2" w:rsidRDefault="00DC36A2" w:rsidP="00DC36A2">
            <w:pPr>
              <w:rPr>
                <w:sz w:val="16"/>
                <w:szCs w:val="16"/>
              </w:rPr>
            </w:pPr>
          </w:p>
        </w:tc>
        <w:tc>
          <w:tcPr>
            <w:tcW w:w="1196" w:type="dxa"/>
            <w:gridSpan w:val="4"/>
            <w:tcBorders>
              <w:top w:val="nil"/>
              <w:left w:val="nil"/>
              <w:bottom w:val="nil"/>
              <w:right w:val="nil"/>
            </w:tcBorders>
            <w:shd w:val="clear" w:color="auto" w:fill="auto"/>
            <w:noWrap/>
            <w:vAlign w:val="bottom"/>
            <w:hideMark/>
          </w:tcPr>
          <w:p w:rsidR="00DC36A2" w:rsidRPr="00DC36A2" w:rsidRDefault="00DC36A2" w:rsidP="00DC36A2">
            <w:pPr>
              <w:rPr>
                <w:sz w:val="16"/>
                <w:szCs w:val="16"/>
              </w:rPr>
            </w:pPr>
          </w:p>
        </w:tc>
      </w:tr>
      <w:tr w:rsidR="00DC36A2" w:rsidRPr="00DC36A2" w:rsidTr="00DC36A2">
        <w:trPr>
          <w:gridBefore w:val="1"/>
          <w:wBefore w:w="993" w:type="dxa"/>
          <w:trHeight w:val="255"/>
        </w:trPr>
        <w:tc>
          <w:tcPr>
            <w:tcW w:w="3261" w:type="dxa"/>
            <w:gridSpan w:val="4"/>
            <w:tcBorders>
              <w:top w:val="nil"/>
              <w:left w:val="nil"/>
              <w:bottom w:val="nil"/>
              <w:right w:val="nil"/>
            </w:tcBorders>
            <w:shd w:val="clear" w:color="auto" w:fill="auto"/>
            <w:vAlign w:val="bottom"/>
            <w:hideMark/>
          </w:tcPr>
          <w:p w:rsidR="00DC36A2" w:rsidRPr="00DC36A2" w:rsidRDefault="00DC36A2" w:rsidP="00DC36A2">
            <w:pPr>
              <w:rPr>
                <w:sz w:val="16"/>
                <w:szCs w:val="16"/>
              </w:rPr>
            </w:pPr>
          </w:p>
        </w:tc>
        <w:tc>
          <w:tcPr>
            <w:tcW w:w="2636" w:type="dxa"/>
            <w:gridSpan w:val="9"/>
            <w:tcBorders>
              <w:top w:val="nil"/>
              <w:left w:val="nil"/>
              <w:bottom w:val="nil"/>
              <w:right w:val="nil"/>
            </w:tcBorders>
            <w:shd w:val="clear" w:color="auto" w:fill="auto"/>
            <w:noWrap/>
            <w:vAlign w:val="bottom"/>
            <w:hideMark/>
          </w:tcPr>
          <w:p w:rsidR="00DC36A2" w:rsidRPr="00DC36A2" w:rsidRDefault="00DC36A2" w:rsidP="00DC36A2">
            <w:pPr>
              <w:rPr>
                <w:sz w:val="16"/>
                <w:szCs w:val="16"/>
              </w:rPr>
            </w:pPr>
          </w:p>
        </w:tc>
        <w:tc>
          <w:tcPr>
            <w:tcW w:w="1556" w:type="dxa"/>
            <w:gridSpan w:val="6"/>
            <w:tcBorders>
              <w:top w:val="nil"/>
              <w:left w:val="nil"/>
              <w:bottom w:val="nil"/>
              <w:right w:val="nil"/>
            </w:tcBorders>
            <w:shd w:val="clear" w:color="auto" w:fill="auto"/>
            <w:noWrap/>
            <w:vAlign w:val="bottom"/>
            <w:hideMark/>
          </w:tcPr>
          <w:p w:rsidR="00DC36A2" w:rsidRPr="00DC36A2" w:rsidRDefault="00DC36A2" w:rsidP="00DC36A2">
            <w:pPr>
              <w:rPr>
                <w:sz w:val="16"/>
                <w:szCs w:val="16"/>
              </w:rPr>
            </w:pPr>
          </w:p>
        </w:tc>
        <w:tc>
          <w:tcPr>
            <w:tcW w:w="1596" w:type="dxa"/>
            <w:gridSpan w:val="4"/>
            <w:tcBorders>
              <w:top w:val="nil"/>
              <w:left w:val="nil"/>
              <w:bottom w:val="nil"/>
              <w:right w:val="nil"/>
            </w:tcBorders>
            <w:shd w:val="clear" w:color="auto" w:fill="auto"/>
            <w:noWrap/>
            <w:vAlign w:val="bottom"/>
            <w:hideMark/>
          </w:tcPr>
          <w:p w:rsidR="00DC36A2" w:rsidRPr="00DC36A2" w:rsidRDefault="00DC36A2" w:rsidP="00DC36A2">
            <w:pPr>
              <w:rPr>
                <w:sz w:val="16"/>
                <w:szCs w:val="16"/>
              </w:rPr>
            </w:pPr>
          </w:p>
        </w:tc>
        <w:tc>
          <w:tcPr>
            <w:tcW w:w="1196" w:type="dxa"/>
            <w:gridSpan w:val="4"/>
            <w:tcBorders>
              <w:top w:val="nil"/>
              <w:left w:val="nil"/>
              <w:bottom w:val="nil"/>
              <w:right w:val="nil"/>
            </w:tcBorders>
            <w:shd w:val="clear" w:color="auto" w:fill="auto"/>
            <w:noWrap/>
            <w:vAlign w:val="bottom"/>
            <w:hideMark/>
          </w:tcPr>
          <w:p w:rsidR="00DC36A2" w:rsidRPr="00DC36A2" w:rsidRDefault="00DC36A2" w:rsidP="00DC36A2">
            <w:pPr>
              <w:rPr>
                <w:sz w:val="16"/>
                <w:szCs w:val="16"/>
              </w:rPr>
            </w:pPr>
          </w:p>
        </w:tc>
      </w:tr>
      <w:tr w:rsidR="00DC36A2" w:rsidRPr="00DC36A2" w:rsidTr="00DC36A2">
        <w:trPr>
          <w:gridBefore w:val="1"/>
          <w:wBefore w:w="993" w:type="dxa"/>
          <w:trHeight w:val="255"/>
        </w:trPr>
        <w:tc>
          <w:tcPr>
            <w:tcW w:w="3261" w:type="dxa"/>
            <w:gridSpan w:val="4"/>
            <w:tcBorders>
              <w:top w:val="nil"/>
              <w:left w:val="nil"/>
              <w:bottom w:val="nil"/>
              <w:right w:val="nil"/>
            </w:tcBorders>
            <w:shd w:val="clear" w:color="auto" w:fill="auto"/>
            <w:vAlign w:val="bottom"/>
            <w:hideMark/>
          </w:tcPr>
          <w:p w:rsidR="00DC36A2" w:rsidRPr="00DC36A2" w:rsidRDefault="00DC36A2" w:rsidP="00DC36A2">
            <w:pPr>
              <w:rPr>
                <w:sz w:val="16"/>
                <w:szCs w:val="16"/>
              </w:rPr>
            </w:pPr>
          </w:p>
        </w:tc>
        <w:tc>
          <w:tcPr>
            <w:tcW w:w="2636" w:type="dxa"/>
            <w:gridSpan w:val="9"/>
            <w:tcBorders>
              <w:top w:val="nil"/>
              <w:left w:val="nil"/>
              <w:bottom w:val="nil"/>
              <w:right w:val="nil"/>
            </w:tcBorders>
            <w:shd w:val="clear" w:color="auto" w:fill="auto"/>
            <w:noWrap/>
            <w:vAlign w:val="bottom"/>
            <w:hideMark/>
          </w:tcPr>
          <w:p w:rsidR="00DC36A2" w:rsidRPr="00DC36A2" w:rsidRDefault="00DC36A2" w:rsidP="00DC36A2">
            <w:pPr>
              <w:rPr>
                <w:sz w:val="16"/>
                <w:szCs w:val="16"/>
              </w:rPr>
            </w:pPr>
          </w:p>
        </w:tc>
        <w:tc>
          <w:tcPr>
            <w:tcW w:w="1556" w:type="dxa"/>
            <w:gridSpan w:val="6"/>
            <w:tcBorders>
              <w:top w:val="nil"/>
              <w:left w:val="nil"/>
              <w:bottom w:val="nil"/>
              <w:right w:val="nil"/>
            </w:tcBorders>
            <w:shd w:val="clear" w:color="auto" w:fill="auto"/>
            <w:noWrap/>
            <w:vAlign w:val="bottom"/>
            <w:hideMark/>
          </w:tcPr>
          <w:p w:rsidR="00DC36A2" w:rsidRPr="00DC36A2" w:rsidRDefault="00DC36A2" w:rsidP="00DC36A2">
            <w:pPr>
              <w:rPr>
                <w:sz w:val="16"/>
                <w:szCs w:val="16"/>
              </w:rPr>
            </w:pPr>
          </w:p>
        </w:tc>
        <w:tc>
          <w:tcPr>
            <w:tcW w:w="1596" w:type="dxa"/>
            <w:gridSpan w:val="4"/>
            <w:tcBorders>
              <w:top w:val="nil"/>
              <w:left w:val="nil"/>
              <w:bottom w:val="nil"/>
              <w:right w:val="nil"/>
            </w:tcBorders>
            <w:shd w:val="clear" w:color="auto" w:fill="auto"/>
            <w:noWrap/>
            <w:vAlign w:val="bottom"/>
            <w:hideMark/>
          </w:tcPr>
          <w:p w:rsidR="00DC36A2" w:rsidRPr="00DC36A2" w:rsidRDefault="00DC36A2" w:rsidP="00DC36A2">
            <w:pPr>
              <w:rPr>
                <w:sz w:val="16"/>
                <w:szCs w:val="16"/>
              </w:rPr>
            </w:pPr>
          </w:p>
        </w:tc>
        <w:tc>
          <w:tcPr>
            <w:tcW w:w="1196" w:type="dxa"/>
            <w:gridSpan w:val="4"/>
            <w:tcBorders>
              <w:top w:val="nil"/>
              <w:left w:val="nil"/>
              <w:bottom w:val="nil"/>
              <w:right w:val="nil"/>
            </w:tcBorders>
            <w:shd w:val="clear" w:color="auto" w:fill="auto"/>
            <w:noWrap/>
            <w:vAlign w:val="bottom"/>
            <w:hideMark/>
          </w:tcPr>
          <w:p w:rsidR="00DC36A2" w:rsidRPr="00DC36A2" w:rsidRDefault="00DC36A2" w:rsidP="00DC36A2">
            <w:pPr>
              <w:rPr>
                <w:sz w:val="16"/>
                <w:szCs w:val="16"/>
              </w:rPr>
            </w:pPr>
          </w:p>
        </w:tc>
      </w:tr>
      <w:tr w:rsidR="00DC36A2" w:rsidRPr="00DC36A2" w:rsidTr="00DC36A2">
        <w:trPr>
          <w:gridBefore w:val="1"/>
          <w:wBefore w:w="993" w:type="dxa"/>
          <w:trHeight w:val="255"/>
        </w:trPr>
        <w:tc>
          <w:tcPr>
            <w:tcW w:w="3261" w:type="dxa"/>
            <w:gridSpan w:val="4"/>
            <w:tcBorders>
              <w:top w:val="nil"/>
              <w:left w:val="nil"/>
              <w:bottom w:val="nil"/>
              <w:right w:val="nil"/>
            </w:tcBorders>
            <w:shd w:val="clear" w:color="auto" w:fill="auto"/>
            <w:vAlign w:val="bottom"/>
            <w:hideMark/>
          </w:tcPr>
          <w:p w:rsidR="00DC36A2" w:rsidRPr="00DC36A2" w:rsidRDefault="00DC36A2" w:rsidP="00DC36A2"/>
        </w:tc>
        <w:tc>
          <w:tcPr>
            <w:tcW w:w="2636" w:type="dxa"/>
            <w:gridSpan w:val="9"/>
            <w:tcBorders>
              <w:top w:val="nil"/>
              <w:left w:val="nil"/>
              <w:bottom w:val="nil"/>
              <w:right w:val="nil"/>
            </w:tcBorders>
            <w:shd w:val="clear" w:color="auto" w:fill="auto"/>
            <w:noWrap/>
            <w:vAlign w:val="bottom"/>
            <w:hideMark/>
          </w:tcPr>
          <w:p w:rsidR="00DC36A2" w:rsidRPr="00DC36A2" w:rsidRDefault="00DC36A2" w:rsidP="00DC36A2"/>
        </w:tc>
        <w:tc>
          <w:tcPr>
            <w:tcW w:w="1556" w:type="dxa"/>
            <w:gridSpan w:val="6"/>
            <w:tcBorders>
              <w:top w:val="nil"/>
              <w:left w:val="nil"/>
              <w:bottom w:val="nil"/>
              <w:right w:val="nil"/>
            </w:tcBorders>
            <w:shd w:val="clear" w:color="auto" w:fill="auto"/>
            <w:noWrap/>
            <w:vAlign w:val="bottom"/>
            <w:hideMark/>
          </w:tcPr>
          <w:p w:rsidR="00DC36A2" w:rsidRPr="00DC36A2" w:rsidRDefault="00DC36A2" w:rsidP="00DC36A2"/>
        </w:tc>
        <w:tc>
          <w:tcPr>
            <w:tcW w:w="1596" w:type="dxa"/>
            <w:gridSpan w:val="4"/>
            <w:tcBorders>
              <w:top w:val="nil"/>
              <w:left w:val="nil"/>
              <w:bottom w:val="nil"/>
              <w:right w:val="nil"/>
            </w:tcBorders>
            <w:shd w:val="clear" w:color="auto" w:fill="auto"/>
            <w:noWrap/>
            <w:vAlign w:val="bottom"/>
            <w:hideMark/>
          </w:tcPr>
          <w:p w:rsidR="00DC36A2" w:rsidRPr="00DC36A2" w:rsidRDefault="00DC36A2" w:rsidP="00DC36A2"/>
        </w:tc>
        <w:tc>
          <w:tcPr>
            <w:tcW w:w="1196" w:type="dxa"/>
            <w:gridSpan w:val="4"/>
            <w:tcBorders>
              <w:top w:val="nil"/>
              <w:left w:val="nil"/>
              <w:bottom w:val="nil"/>
              <w:right w:val="nil"/>
            </w:tcBorders>
            <w:shd w:val="clear" w:color="auto" w:fill="auto"/>
            <w:noWrap/>
            <w:vAlign w:val="bottom"/>
            <w:hideMark/>
          </w:tcPr>
          <w:p w:rsidR="00DC36A2" w:rsidRPr="00DC36A2" w:rsidRDefault="00DC36A2" w:rsidP="00DC36A2"/>
        </w:tc>
      </w:tr>
      <w:tr w:rsidR="00DC36A2" w:rsidRPr="00DC36A2" w:rsidTr="00DC36A2">
        <w:trPr>
          <w:gridBefore w:val="1"/>
          <w:wBefore w:w="993" w:type="dxa"/>
          <w:trHeight w:val="255"/>
        </w:trPr>
        <w:tc>
          <w:tcPr>
            <w:tcW w:w="3261" w:type="dxa"/>
            <w:gridSpan w:val="4"/>
            <w:tcBorders>
              <w:top w:val="nil"/>
              <w:left w:val="nil"/>
              <w:bottom w:val="nil"/>
              <w:right w:val="nil"/>
            </w:tcBorders>
            <w:shd w:val="clear" w:color="auto" w:fill="auto"/>
            <w:vAlign w:val="bottom"/>
            <w:hideMark/>
          </w:tcPr>
          <w:p w:rsidR="00DC36A2" w:rsidRPr="00DC36A2" w:rsidRDefault="00DC36A2" w:rsidP="00DC36A2"/>
        </w:tc>
        <w:tc>
          <w:tcPr>
            <w:tcW w:w="2636" w:type="dxa"/>
            <w:gridSpan w:val="9"/>
            <w:tcBorders>
              <w:top w:val="nil"/>
              <w:left w:val="nil"/>
              <w:bottom w:val="nil"/>
              <w:right w:val="nil"/>
            </w:tcBorders>
            <w:shd w:val="clear" w:color="auto" w:fill="auto"/>
            <w:noWrap/>
            <w:vAlign w:val="bottom"/>
            <w:hideMark/>
          </w:tcPr>
          <w:p w:rsidR="00DC36A2" w:rsidRPr="00DC36A2" w:rsidRDefault="00DC36A2" w:rsidP="00DC36A2"/>
        </w:tc>
        <w:tc>
          <w:tcPr>
            <w:tcW w:w="1556" w:type="dxa"/>
            <w:gridSpan w:val="6"/>
            <w:tcBorders>
              <w:top w:val="nil"/>
              <w:left w:val="nil"/>
              <w:bottom w:val="nil"/>
              <w:right w:val="nil"/>
            </w:tcBorders>
            <w:shd w:val="clear" w:color="auto" w:fill="auto"/>
            <w:noWrap/>
            <w:vAlign w:val="bottom"/>
            <w:hideMark/>
          </w:tcPr>
          <w:p w:rsidR="00DC36A2" w:rsidRPr="00DC36A2" w:rsidRDefault="00DC36A2" w:rsidP="00DC36A2"/>
        </w:tc>
        <w:tc>
          <w:tcPr>
            <w:tcW w:w="1596" w:type="dxa"/>
            <w:gridSpan w:val="4"/>
            <w:tcBorders>
              <w:top w:val="nil"/>
              <w:left w:val="nil"/>
              <w:bottom w:val="nil"/>
              <w:right w:val="nil"/>
            </w:tcBorders>
            <w:shd w:val="clear" w:color="auto" w:fill="auto"/>
            <w:noWrap/>
            <w:vAlign w:val="bottom"/>
            <w:hideMark/>
          </w:tcPr>
          <w:p w:rsidR="00DC36A2" w:rsidRPr="00DC36A2" w:rsidRDefault="00DC36A2" w:rsidP="00DC36A2"/>
        </w:tc>
        <w:tc>
          <w:tcPr>
            <w:tcW w:w="1196" w:type="dxa"/>
            <w:gridSpan w:val="4"/>
            <w:tcBorders>
              <w:top w:val="nil"/>
              <w:left w:val="nil"/>
              <w:bottom w:val="nil"/>
              <w:right w:val="nil"/>
            </w:tcBorders>
            <w:shd w:val="clear" w:color="auto" w:fill="auto"/>
            <w:noWrap/>
            <w:vAlign w:val="bottom"/>
            <w:hideMark/>
          </w:tcPr>
          <w:p w:rsidR="00DC36A2" w:rsidRPr="00DC36A2" w:rsidRDefault="00DC36A2" w:rsidP="00DC36A2"/>
        </w:tc>
      </w:tr>
      <w:tr w:rsidR="00DC36A2" w:rsidRPr="00DC36A2" w:rsidTr="00DC36A2">
        <w:trPr>
          <w:gridBefore w:val="1"/>
          <w:wBefore w:w="993" w:type="dxa"/>
          <w:trHeight w:val="255"/>
        </w:trPr>
        <w:tc>
          <w:tcPr>
            <w:tcW w:w="3261" w:type="dxa"/>
            <w:gridSpan w:val="4"/>
            <w:tcBorders>
              <w:top w:val="nil"/>
              <w:left w:val="nil"/>
              <w:bottom w:val="nil"/>
              <w:right w:val="nil"/>
            </w:tcBorders>
            <w:shd w:val="clear" w:color="auto" w:fill="auto"/>
            <w:vAlign w:val="bottom"/>
            <w:hideMark/>
          </w:tcPr>
          <w:p w:rsidR="00DC36A2" w:rsidRPr="00DC36A2" w:rsidRDefault="00DC36A2" w:rsidP="00DC36A2"/>
        </w:tc>
        <w:tc>
          <w:tcPr>
            <w:tcW w:w="2636" w:type="dxa"/>
            <w:gridSpan w:val="9"/>
            <w:tcBorders>
              <w:top w:val="nil"/>
              <w:left w:val="nil"/>
              <w:bottom w:val="nil"/>
              <w:right w:val="nil"/>
            </w:tcBorders>
            <w:shd w:val="clear" w:color="auto" w:fill="auto"/>
            <w:noWrap/>
            <w:vAlign w:val="bottom"/>
            <w:hideMark/>
          </w:tcPr>
          <w:p w:rsidR="00DC36A2" w:rsidRPr="00DC36A2" w:rsidRDefault="00DC36A2" w:rsidP="00DC36A2"/>
        </w:tc>
        <w:tc>
          <w:tcPr>
            <w:tcW w:w="1556" w:type="dxa"/>
            <w:gridSpan w:val="6"/>
            <w:tcBorders>
              <w:top w:val="nil"/>
              <w:left w:val="nil"/>
              <w:bottom w:val="nil"/>
              <w:right w:val="nil"/>
            </w:tcBorders>
            <w:shd w:val="clear" w:color="auto" w:fill="auto"/>
            <w:noWrap/>
            <w:vAlign w:val="bottom"/>
            <w:hideMark/>
          </w:tcPr>
          <w:p w:rsidR="00DC36A2" w:rsidRPr="00DC36A2" w:rsidRDefault="00DC36A2" w:rsidP="00DC36A2"/>
        </w:tc>
        <w:tc>
          <w:tcPr>
            <w:tcW w:w="1596" w:type="dxa"/>
            <w:gridSpan w:val="4"/>
            <w:tcBorders>
              <w:top w:val="nil"/>
              <w:left w:val="nil"/>
              <w:bottom w:val="nil"/>
              <w:right w:val="nil"/>
            </w:tcBorders>
            <w:shd w:val="clear" w:color="auto" w:fill="auto"/>
            <w:noWrap/>
            <w:vAlign w:val="bottom"/>
            <w:hideMark/>
          </w:tcPr>
          <w:p w:rsidR="00DC36A2" w:rsidRPr="00DC36A2" w:rsidRDefault="00DC36A2" w:rsidP="00DC36A2"/>
        </w:tc>
        <w:tc>
          <w:tcPr>
            <w:tcW w:w="1196" w:type="dxa"/>
            <w:gridSpan w:val="4"/>
            <w:tcBorders>
              <w:top w:val="nil"/>
              <w:left w:val="nil"/>
              <w:bottom w:val="nil"/>
              <w:right w:val="nil"/>
            </w:tcBorders>
            <w:shd w:val="clear" w:color="auto" w:fill="auto"/>
            <w:noWrap/>
            <w:vAlign w:val="bottom"/>
            <w:hideMark/>
          </w:tcPr>
          <w:p w:rsidR="00DC36A2" w:rsidRPr="00DC36A2" w:rsidRDefault="00DC36A2" w:rsidP="00DC36A2"/>
        </w:tc>
      </w:tr>
      <w:tr w:rsidR="00DC36A2" w:rsidRPr="00DC36A2" w:rsidTr="00DC36A2">
        <w:trPr>
          <w:gridBefore w:val="1"/>
          <w:wBefore w:w="993" w:type="dxa"/>
          <w:trHeight w:val="255"/>
        </w:trPr>
        <w:tc>
          <w:tcPr>
            <w:tcW w:w="3261" w:type="dxa"/>
            <w:gridSpan w:val="4"/>
            <w:tcBorders>
              <w:top w:val="nil"/>
              <w:left w:val="nil"/>
              <w:bottom w:val="nil"/>
              <w:right w:val="nil"/>
            </w:tcBorders>
            <w:shd w:val="clear" w:color="auto" w:fill="auto"/>
            <w:noWrap/>
            <w:vAlign w:val="bottom"/>
            <w:hideMark/>
          </w:tcPr>
          <w:p w:rsidR="00DC36A2" w:rsidRPr="00DC36A2" w:rsidRDefault="00DC36A2" w:rsidP="00DC36A2">
            <w:pPr>
              <w:rPr>
                <w:rFonts w:ascii="Arial CYR" w:hAnsi="Arial CYR" w:cs="Arial CYR"/>
              </w:rPr>
            </w:pPr>
            <w:r w:rsidRPr="00DC36A2">
              <w:rPr>
                <w:rFonts w:ascii="Arial CYR" w:hAnsi="Arial CYR" w:cs="Arial CYR"/>
                <w:noProof/>
              </w:rPr>
              <mc:AlternateContent>
                <mc:Choice Requires="wps">
                  <w:drawing>
                    <wp:anchor distT="0" distB="0" distL="114300" distR="114300" simplePos="0" relativeHeight="251731968" behindDoc="0" locked="0" layoutInCell="1" allowOverlap="1">
                      <wp:simplePos x="0" y="0"/>
                      <wp:positionH relativeFrom="column">
                        <wp:posOffset>209550</wp:posOffset>
                      </wp:positionH>
                      <wp:positionV relativeFrom="paragraph">
                        <wp:posOffset>104775</wp:posOffset>
                      </wp:positionV>
                      <wp:extent cx="5534025" cy="514350"/>
                      <wp:effectExtent l="0" t="0" r="9525" b="0"/>
                      <wp:wrapNone/>
                      <wp:docPr id="12289" name="Надпись 12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4026" cy="514350"/>
                              </a:xfrm>
                              <a:prstGeom prst="rect">
                                <a:avLst/>
                              </a:prstGeom>
                              <a:solidFill>
                                <a:srgbClr val="FFFFFF"/>
                              </a:solidFill>
                              <a:ln w="9525">
                                <a:noFill/>
                                <a:miter lim="800000"/>
                                <a:headEnd/>
                                <a:tailEnd/>
                              </a:ln>
                            </wps:spPr>
                            <wps:txbx>
                              <w:txbxContent>
                                <w:p w:rsidR="00EA12CA" w:rsidRPr="00DC36A2" w:rsidRDefault="00EA12CA" w:rsidP="00DC36A2">
                                  <w:pPr>
                                    <w:pStyle w:val="aa"/>
                                    <w:spacing w:before="0" w:after="0"/>
                                    <w:jc w:val="center"/>
                                    <w:rPr>
                                      <w:sz w:val="16"/>
                                      <w:szCs w:val="16"/>
                                    </w:rPr>
                                  </w:pPr>
                                  <w:r w:rsidRPr="00DC36A2">
                                    <w:rPr>
                                      <w:rFonts w:cstheme="minorBidi"/>
                                      <w:b/>
                                      <w:bCs/>
                                      <w:sz w:val="16"/>
                                      <w:szCs w:val="16"/>
                                    </w:rPr>
                                    <w:t>Источники внутреннего  финансирования  дефицита  бюджета  Жигаловского МО  за  2022 год.</w:t>
                                  </w:r>
                                </w:p>
                              </w:txbxContent>
                            </wps:txbx>
                            <wps:bodyPr vertOverflow="clip" wrap="square" lIns="36576" tIns="27432" rIns="36576" bIns="0" anchor="t" upright="1"/>
                          </wps:wsp>
                        </a:graphicData>
                      </a:graphic>
                      <wp14:sizeRelH relativeFrom="page">
                        <wp14:pctWidth>0</wp14:pctWidth>
                      </wp14:sizeRelH>
                      <wp14:sizeRelV relativeFrom="page">
                        <wp14:pctHeight>0</wp14:pctHeight>
                      </wp14:sizeRelV>
                    </wp:anchor>
                  </w:drawing>
                </mc:Choice>
                <mc:Fallback>
                  <w:pict>
                    <v:shape id="Надпись 12289" o:spid="_x0000_s1033" type="#_x0000_t202" style="position:absolute;margin-left:16.5pt;margin-top:8.25pt;width:435.75pt;height:40.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" stroked="f">
                      <v:textbox inset="2.88pt,2.16pt,2.88pt,0">
                        <w:txbxContent>
                          <w:p w:rsidR="00EA12CA" w:rsidRPr="00DC36A2" w:rsidRDefault="00EA12CA" w:rsidP="00DC36A2">
                            <w:pPr>
                              <w:pStyle w:val="aa"/>
                              <w:spacing w:before="0" w:after="0"/>
                              <w:jc w:val="center"/>
                              <w:rPr>
                                <w:sz w:val="16"/>
                                <w:szCs w:val="16"/>
                              </w:rPr>
                            </w:pPr>
                            <w:r w:rsidRPr="00DC36A2">
                              <w:rPr>
                                <w:rFonts w:cstheme="minorBidi"/>
                                <w:b/>
                                <w:bCs/>
                                <w:sz w:val="16"/>
                                <w:szCs w:val="16"/>
                              </w:rPr>
                              <w:t>Источники внутреннего  финансирования  дефицита  бюджета  Жигаловского МО  за  2022 год.</w:t>
                            </w:r>
                          </w:p>
                        </w:txbxContent>
                      </v:textbox>
                    </v:shape>
                  </w:pict>
                </mc:Fallback>
              </mc:AlternateContent>
            </w:r>
          </w:p>
          <w:tbl>
            <w:tblPr>
              <w:tblW w:w="0" w:type="auto"/>
              <w:tblCellSpacing w:w="0" w:type="dxa"/>
              <w:tblLayout w:type="fixed"/>
              <w:tblCellMar>
                <w:left w:w="0" w:type="dxa"/>
                <w:right w:w="0" w:type="dxa"/>
              </w:tblCellMar>
              <w:tblLook w:val="04A0" w:firstRow="1" w:lastRow="0" w:firstColumn="1" w:lastColumn="0" w:noHBand="0" w:noVBand="1"/>
            </w:tblPr>
            <w:tblGrid>
              <w:gridCol w:w="3580"/>
            </w:tblGrid>
            <w:tr w:rsidR="00DC36A2" w:rsidRPr="00DC36A2">
              <w:trPr>
                <w:trHeight w:val="255"/>
                <w:tblCellSpacing w:w="0" w:type="dxa"/>
              </w:trPr>
              <w:tc>
                <w:tcPr>
                  <w:tcW w:w="3580" w:type="dxa"/>
                  <w:tcBorders>
                    <w:top w:val="nil"/>
                    <w:left w:val="nil"/>
                    <w:bottom w:val="nil"/>
                    <w:right w:val="nil"/>
                  </w:tcBorders>
                  <w:shd w:val="clear" w:color="auto" w:fill="auto"/>
                  <w:vAlign w:val="bottom"/>
                  <w:hideMark/>
                </w:tcPr>
                <w:p w:rsidR="00DC36A2" w:rsidRPr="00DC36A2" w:rsidRDefault="00DC36A2" w:rsidP="00DC36A2">
                  <w:pPr>
                    <w:rPr>
                      <w:rFonts w:ascii="Arial CYR" w:hAnsi="Arial CYR" w:cs="Arial CYR"/>
                    </w:rPr>
                  </w:pPr>
                </w:p>
              </w:tc>
            </w:tr>
          </w:tbl>
          <w:p w:rsidR="00DC36A2" w:rsidRPr="00DC36A2" w:rsidRDefault="00DC36A2" w:rsidP="00DC36A2">
            <w:pPr>
              <w:rPr>
                <w:rFonts w:ascii="Arial CYR" w:hAnsi="Arial CYR" w:cs="Arial CYR"/>
              </w:rPr>
            </w:pPr>
          </w:p>
        </w:tc>
        <w:tc>
          <w:tcPr>
            <w:tcW w:w="2636" w:type="dxa"/>
            <w:gridSpan w:val="9"/>
            <w:tcBorders>
              <w:top w:val="nil"/>
              <w:left w:val="nil"/>
              <w:bottom w:val="nil"/>
              <w:right w:val="nil"/>
            </w:tcBorders>
            <w:shd w:val="clear" w:color="auto" w:fill="auto"/>
            <w:noWrap/>
            <w:vAlign w:val="bottom"/>
            <w:hideMark/>
          </w:tcPr>
          <w:p w:rsidR="00DC36A2" w:rsidRPr="00DC36A2" w:rsidRDefault="00DC36A2" w:rsidP="00DC36A2"/>
        </w:tc>
        <w:tc>
          <w:tcPr>
            <w:tcW w:w="1556" w:type="dxa"/>
            <w:gridSpan w:val="6"/>
            <w:tcBorders>
              <w:top w:val="nil"/>
              <w:left w:val="nil"/>
              <w:bottom w:val="nil"/>
              <w:right w:val="nil"/>
            </w:tcBorders>
            <w:shd w:val="clear" w:color="auto" w:fill="auto"/>
            <w:noWrap/>
            <w:vAlign w:val="bottom"/>
            <w:hideMark/>
          </w:tcPr>
          <w:p w:rsidR="00DC36A2" w:rsidRPr="00DC36A2" w:rsidRDefault="00DC36A2" w:rsidP="00DC36A2"/>
        </w:tc>
        <w:tc>
          <w:tcPr>
            <w:tcW w:w="1596" w:type="dxa"/>
            <w:gridSpan w:val="4"/>
            <w:tcBorders>
              <w:top w:val="nil"/>
              <w:left w:val="nil"/>
              <w:bottom w:val="nil"/>
              <w:right w:val="nil"/>
            </w:tcBorders>
            <w:shd w:val="clear" w:color="auto" w:fill="auto"/>
            <w:noWrap/>
            <w:vAlign w:val="bottom"/>
            <w:hideMark/>
          </w:tcPr>
          <w:p w:rsidR="00DC36A2" w:rsidRPr="00DC36A2" w:rsidRDefault="00DC36A2" w:rsidP="00DC36A2"/>
        </w:tc>
        <w:tc>
          <w:tcPr>
            <w:tcW w:w="1196" w:type="dxa"/>
            <w:gridSpan w:val="4"/>
            <w:tcBorders>
              <w:top w:val="nil"/>
              <w:left w:val="nil"/>
              <w:bottom w:val="nil"/>
              <w:right w:val="nil"/>
            </w:tcBorders>
            <w:shd w:val="clear" w:color="auto" w:fill="auto"/>
            <w:noWrap/>
            <w:vAlign w:val="bottom"/>
            <w:hideMark/>
          </w:tcPr>
          <w:p w:rsidR="00DC36A2" w:rsidRPr="00DC36A2" w:rsidRDefault="00DC36A2" w:rsidP="00DC36A2"/>
        </w:tc>
      </w:tr>
      <w:tr w:rsidR="00DC36A2" w:rsidRPr="00DC36A2" w:rsidTr="00DC36A2">
        <w:trPr>
          <w:gridBefore w:val="1"/>
          <w:wBefore w:w="993" w:type="dxa"/>
          <w:trHeight w:val="255"/>
        </w:trPr>
        <w:tc>
          <w:tcPr>
            <w:tcW w:w="3261" w:type="dxa"/>
            <w:gridSpan w:val="4"/>
            <w:tcBorders>
              <w:top w:val="nil"/>
              <w:left w:val="nil"/>
              <w:bottom w:val="nil"/>
              <w:right w:val="nil"/>
            </w:tcBorders>
            <w:shd w:val="clear" w:color="auto" w:fill="auto"/>
            <w:vAlign w:val="bottom"/>
            <w:hideMark/>
          </w:tcPr>
          <w:p w:rsidR="00DC36A2" w:rsidRPr="00DC36A2" w:rsidRDefault="00DC36A2" w:rsidP="00DC36A2"/>
        </w:tc>
        <w:tc>
          <w:tcPr>
            <w:tcW w:w="2636" w:type="dxa"/>
            <w:gridSpan w:val="9"/>
            <w:tcBorders>
              <w:top w:val="nil"/>
              <w:left w:val="nil"/>
              <w:bottom w:val="nil"/>
              <w:right w:val="nil"/>
            </w:tcBorders>
            <w:shd w:val="clear" w:color="auto" w:fill="auto"/>
            <w:noWrap/>
            <w:vAlign w:val="bottom"/>
            <w:hideMark/>
          </w:tcPr>
          <w:p w:rsidR="00DC36A2" w:rsidRPr="00DC36A2" w:rsidRDefault="00DC36A2" w:rsidP="00DC36A2"/>
        </w:tc>
        <w:tc>
          <w:tcPr>
            <w:tcW w:w="1556" w:type="dxa"/>
            <w:gridSpan w:val="6"/>
            <w:tcBorders>
              <w:top w:val="nil"/>
              <w:left w:val="nil"/>
              <w:bottom w:val="nil"/>
              <w:right w:val="nil"/>
            </w:tcBorders>
            <w:shd w:val="clear" w:color="auto" w:fill="auto"/>
            <w:noWrap/>
            <w:vAlign w:val="bottom"/>
            <w:hideMark/>
          </w:tcPr>
          <w:p w:rsidR="00DC36A2" w:rsidRPr="00DC36A2" w:rsidRDefault="00DC36A2" w:rsidP="00DC36A2"/>
        </w:tc>
        <w:tc>
          <w:tcPr>
            <w:tcW w:w="1596" w:type="dxa"/>
            <w:gridSpan w:val="4"/>
            <w:tcBorders>
              <w:top w:val="nil"/>
              <w:left w:val="nil"/>
              <w:bottom w:val="nil"/>
              <w:right w:val="nil"/>
            </w:tcBorders>
            <w:shd w:val="clear" w:color="auto" w:fill="auto"/>
            <w:noWrap/>
            <w:vAlign w:val="bottom"/>
            <w:hideMark/>
          </w:tcPr>
          <w:p w:rsidR="00DC36A2" w:rsidRPr="00DC36A2" w:rsidRDefault="00DC36A2" w:rsidP="00DC36A2"/>
        </w:tc>
        <w:tc>
          <w:tcPr>
            <w:tcW w:w="1196" w:type="dxa"/>
            <w:gridSpan w:val="4"/>
            <w:tcBorders>
              <w:top w:val="nil"/>
              <w:left w:val="nil"/>
              <w:bottom w:val="nil"/>
              <w:right w:val="nil"/>
            </w:tcBorders>
            <w:shd w:val="clear" w:color="auto" w:fill="auto"/>
            <w:noWrap/>
            <w:vAlign w:val="bottom"/>
            <w:hideMark/>
          </w:tcPr>
          <w:p w:rsidR="00DC36A2" w:rsidRPr="00DC36A2" w:rsidRDefault="00DC36A2" w:rsidP="00DC36A2"/>
        </w:tc>
      </w:tr>
      <w:tr w:rsidR="00DC36A2" w:rsidRPr="00DC36A2" w:rsidTr="00DC36A2">
        <w:trPr>
          <w:gridBefore w:val="1"/>
          <w:wBefore w:w="993" w:type="dxa"/>
          <w:trHeight w:val="255"/>
        </w:trPr>
        <w:tc>
          <w:tcPr>
            <w:tcW w:w="3261" w:type="dxa"/>
            <w:gridSpan w:val="4"/>
            <w:tcBorders>
              <w:top w:val="nil"/>
              <w:left w:val="nil"/>
              <w:bottom w:val="nil"/>
              <w:right w:val="nil"/>
            </w:tcBorders>
            <w:shd w:val="clear" w:color="auto" w:fill="auto"/>
            <w:vAlign w:val="bottom"/>
            <w:hideMark/>
          </w:tcPr>
          <w:p w:rsidR="00DC36A2" w:rsidRPr="00DC36A2" w:rsidRDefault="00DC36A2" w:rsidP="00DC36A2"/>
        </w:tc>
        <w:tc>
          <w:tcPr>
            <w:tcW w:w="2636" w:type="dxa"/>
            <w:gridSpan w:val="9"/>
            <w:tcBorders>
              <w:top w:val="nil"/>
              <w:left w:val="nil"/>
              <w:bottom w:val="nil"/>
              <w:right w:val="nil"/>
            </w:tcBorders>
            <w:shd w:val="clear" w:color="auto" w:fill="auto"/>
            <w:noWrap/>
            <w:vAlign w:val="bottom"/>
            <w:hideMark/>
          </w:tcPr>
          <w:p w:rsidR="00DC36A2" w:rsidRPr="00DC36A2" w:rsidRDefault="00DC36A2" w:rsidP="00DC36A2"/>
        </w:tc>
        <w:tc>
          <w:tcPr>
            <w:tcW w:w="1556" w:type="dxa"/>
            <w:gridSpan w:val="6"/>
            <w:tcBorders>
              <w:top w:val="nil"/>
              <w:left w:val="nil"/>
              <w:bottom w:val="nil"/>
              <w:right w:val="nil"/>
            </w:tcBorders>
            <w:shd w:val="clear" w:color="auto" w:fill="auto"/>
            <w:noWrap/>
            <w:vAlign w:val="bottom"/>
            <w:hideMark/>
          </w:tcPr>
          <w:p w:rsidR="00DC36A2" w:rsidRPr="00DC36A2" w:rsidRDefault="00DC36A2" w:rsidP="00DC36A2"/>
        </w:tc>
        <w:tc>
          <w:tcPr>
            <w:tcW w:w="1596" w:type="dxa"/>
            <w:gridSpan w:val="4"/>
            <w:tcBorders>
              <w:top w:val="nil"/>
              <w:left w:val="nil"/>
              <w:bottom w:val="nil"/>
              <w:right w:val="nil"/>
            </w:tcBorders>
            <w:shd w:val="clear" w:color="auto" w:fill="auto"/>
            <w:noWrap/>
            <w:vAlign w:val="bottom"/>
            <w:hideMark/>
          </w:tcPr>
          <w:p w:rsidR="00DC36A2" w:rsidRPr="00DC36A2" w:rsidRDefault="00DC36A2" w:rsidP="00DC36A2"/>
        </w:tc>
        <w:tc>
          <w:tcPr>
            <w:tcW w:w="1196" w:type="dxa"/>
            <w:gridSpan w:val="4"/>
            <w:tcBorders>
              <w:top w:val="nil"/>
              <w:left w:val="nil"/>
              <w:bottom w:val="nil"/>
              <w:right w:val="nil"/>
            </w:tcBorders>
            <w:shd w:val="clear" w:color="auto" w:fill="auto"/>
            <w:noWrap/>
            <w:vAlign w:val="bottom"/>
            <w:hideMark/>
          </w:tcPr>
          <w:p w:rsidR="00DC36A2" w:rsidRPr="00DC36A2" w:rsidRDefault="00DC36A2" w:rsidP="00DC36A2"/>
        </w:tc>
      </w:tr>
      <w:tr w:rsidR="00DC36A2" w:rsidRPr="00DC36A2" w:rsidTr="00DC36A2">
        <w:trPr>
          <w:gridBefore w:val="1"/>
          <w:wBefore w:w="993" w:type="dxa"/>
          <w:trHeight w:val="255"/>
        </w:trPr>
        <w:tc>
          <w:tcPr>
            <w:tcW w:w="3261" w:type="dxa"/>
            <w:gridSpan w:val="4"/>
            <w:tcBorders>
              <w:top w:val="nil"/>
              <w:left w:val="nil"/>
              <w:bottom w:val="nil"/>
              <w:right w:val="nil"/>
            </w:tcBorders>
            <w:shd w:val="clear" w:color="auto" w:fill="auto"/>
            <w:vAlign w:val="bottom"/>
            <w:hideMark/>
          </w:tcPr>
          <w:p w:rsidR="00DC36A2" w:rsidRPr="00DC36A2" w:rsidRDefault="00DC36A2" w:rsidP="00DC36A2"/>
        </w:tc>
        <w:tc>
          <w:tcPr>
            <w:tcW w:w="2636" w:type="dxa"/>
            <w:gridSpan w:val="9"/>
            <w:tcBorders>
              <w:top w:val="nil"/>
              <w:left w:val="nil"/>
              <w:bottom w:val="nil"/>
              <w:right w:val="nil"/>
            </w:tcBorders>
            <w:shd w:val="clear" w:color="auto" w:fill="auto"/>
            <w:noWrap/>
            <w:vAlign w:val="bottom"/>
            <w:hideMark/>
          </w:tcPr>
          <w:p w:rsidR="00DC36A2" w:rsidRPr="00DC36A2" w:rsidRDefault="00DC36A2" w:rsidP="00DC36A2"/>
        </w:tc>
        <w:tc>
          <w:tcPr>
            <w:tcW w:w="1556" w:type="dxa"/>
            <w:gridSpan w:val="6"/>
            <w:tcBorders>
              <w:top w:val="nil"/>
              <w:left w:val="nil"/>
              <w:bottom w:val="nil"/>
              <w:right w:val="nil"/>
            </w:tcBorders>
            <w:shd w:val="clear" w:color="auto" w:fill="auto"/>
            <w:noWrap/>
            <w:vAlign w:val="bottom"/>
            <w:hideMark/>
          </w:tcPr>
          <w:p w:rsidR="00DC36A2" w:rsidRPr="00DC36A2" w:rsidRDefault="00DC36A2" w:rsidP="00DC36A2"/>
        </w:tc>
        <w:tc>
          <w:tcPr>
            <w:tcW w:w="1596" w:type="dxa"/>
            <w:gridSpan w:val="4"/>
            <w:tcBorders>
              <w:top w:val="nil"/>
              <w:left w:val="nil"/>
              <w:bottom w:val="nil"/>
              <w:right w:val="nil"/>
            </w:tcBorders>
            <w:shd w:val="clear" w:color="auto" w:fill="auto"/>
            <w:noWrap/>
            <w:vAlign w:val="bottom"/>
            <w:hideMark/>
          </w:tcPr>
          <w:p w:rsidR="00DC36A2" w:rsidRPr="00DC36A2" w:rsidRDefault="00DC36A2" w:rsidP="00DC36A2"/>
        </w:tc>
        <w:tc>
          <w:tcPr>
            <w:tcW w:w="1196" w:type="dxa"/>
            <w:gridSpan w:val="4"/>
            <w:tcBorders>
              <w:top w:val="nil"/>
              <w:left w:val="nil"/>
              <w:bottom w:val="nil"/>
              <w:right w:val="nil"/>
            </w:tcBorders>
            <w:shd w:val="clear" w:color="auto" w:fill="auto"/>
            <w:noWrap/>
            <w:vAlign w:val="bottom"/>
            <w:hideMark/>
          </w:tcPr>
          <w:p w:rsidR="00DC36A2" w:rsidRPr="00DC36A2" w:rsidRDefault="00DC36A2" w:rsidP="00DC36A2"/>
        </w:tc>
      </w:tr>
      <w:tr w:rsidR="00DC36A2" w:rsidRPr="00DC36A2" w:rsidTr="00DC36A2">
        <w:trPr>
          <w:gridBefore w:val="1"/>
          <w:wBefore w:w="993" w:type="dxa"/>
          <w:trHeight w:val="270"/>
        </w:trPr>
        <w:tc>
          <w:tcPr>
            <w:tcW w:w="3261" w:type="dxa"/>
            <w:gridSpan w:val="4"/>
            <w:tcBorders>
              <w:top w:val="nil"/>
              <w:left w:val="nil"/>
              <w:bottom w:val="nil"/>
              <w:right w:val="nil"/>
            </w:tcBorders>
            <w:shd w:val="clear" w:color="auto" w:fill="auto"/>
            <w:vAlign w:val="bottom"/>
            <w:hideMark/>
          </w:tcPr>
          <w:p w:rsidR="00DC36A2" w:rsidRPr="00DC36A2" w:rsidRDefault="00DC36A2" w:rsidP="00DC36A2"/>
        </w:tc>
        <w:tc>
          <w:tcPr>
            <w:tcW w:w="2636" w:type="dxa"/>
            <w:gridSpan w:val="9"/>
            <w:tcBorders>
              <w:top w:val="nil"/>
              <w:left w:val="nil"/>
              <w:bottom w:val="nil"/>
              <w:right w:val="nil"/>
            </w:tcBorders>
            <w:shd w:val="clear" w:color="auto" w:fill="auto"/>
            <w:noWrap/>
            <w:vAlign w:val="bottom"/>
            <w:hideMark/>
          </w:tcPr>
          <w:p w:rsidR="00DC36A2" w:rsidRPr="00DC36A2" w:rsidRDefault="00DC36A2" w:rsidP="00DC36A2"/>
        </w:tc>
        <w:tc>
          <w:tcPr>
            <w:tcW w:w="1556" w:type="dxa"/>
            <w:gridSpan w:val="6"/>
            <w:tcBorders>
              <w:top w:val="nil"/>
              <w:left w:val="nil"/>
              <w:bottom w:val="nil"/>
              <w:right w:val="nil"/>
            </w:tcBorders>
            <w:shd w:val="clear" w:color="auto" w:fill="auto"/>
            <w:noWrap/>
            <w:vAlign w:val="bottom"/>
            <w:hideMark/>
          </w:tcPr>
          <w:p w:rsidR="00DC36A2" w:rsidRPr="00DC36A2" w:rsidRDefault="00DC36A2" w:rsidP="00DC36A2"/>
        </w:tc>
        <w:tc>
          <w:tcPr>
            <w:tcW w:w="1596" w:type="dxa"/>
            <w:gridSpan w:val="4"/>
            <w:tcBorders>
              <w:top w:val="nil"/>
              <w:left w:val="nil"/>
              <w:bottom w:val="nil"/>
              <w:right w:val="nil"/>
            </w:tcBorders>
            <w:shd w:val="clear" w:color="auto" w:fill="auto"/>
            <w:noWrap/>
            <w:vAlign w:val="bottom"/>
            <w:hideMark/>
          </w:tcPr>
          <w:p w:rsidR="00DC36A2" w:rsidRPr="00DC36A2" w:rsidRDefault="00DC36A2" w:rsidP="00DC36A2"/>
        </w:tc>
        <w:tc>
          <w:tcPr>
            <w:tcW w:w="1196" w:type="dxa"/>
            <w:gridSpan w:val="4"/>
            <w:tcBorders>
              <w:top w:val="nil"/>
              <w:left w:val="nil"/>
              <w:bottom w:val="nil"/>
              <w:right w:val="nil"/>
            </w:tcBorders>
            <w:shd w:val="clear" w:color="auto" w:fill="auto"/>
            <w:noWrap/>
            <w:vAlign w:val="bottom"/>
            <w:hideMark/>
          </w:tcPr>
          <w:p w:rsidR="00DC36A2" w:rsidRPr="00DC36A2" w:rsidRDefault="00DC36A2" w:rsidP="00DC36A2"/>
        </w:tc>
      </w:tr>
      <w:tr w:rsidR="00DC36A2" w:rsidRPr="00DC36A2" w:rsidTr="00DC36A2">
        <w:trPr>
          <w:gridBefore w:val="1"/>
          <w:wBefore w:w="993" w:type="dxa"/>
          <w:trHeight w:val="570"/>
        </w:trPr>
        <w:tc>
          <w:tcPr>
            <w:tcW w:w="3261" w:type="dxa"/>
            <w:gridSpan w:val="4"/>
            <w:tcBorders>
              <w:top w:val="single" w:sz="8" w:space="0" w:color="auto"/>
              <w:left w:val="single" w:sz="8" w:space="0" w:color="auto"/>
              <w:bottom w:val="single" w:sz="8" w:space="0" w:color="auto"/>
              <w:right w:val="nil"/>
            </w:tcBorders>
            <w:shd w:val="clear" w:color="auto" w:fill="auto"/>
            <w:vAlign w:val="bottom"/>
            <w:hideMark/>
          </w:tcPr>
          <w:p w:rsidR="00DC36A2" w:rsidRPr="00DC36A2" w:rsidRDefault="00DC36A2" w:rsidP="00DC36A2">
            <w:pPr>
              <w:jc w:val="center"/>
              <w:rPr>
                <w:rFonts w:ascii="Arial CYR" w:hAnsi="Arial CYR" w:cs="Arial CYR"/>
                <w:b/>
                <w:bCs/>
                <w:sz w:val="16"/>
                <w:szCs w:val="16"/>
              </w:rPr>
            </w:pPr>
            <w:r w:rsidRPr="00DC36A2">
              <w:rPr>
                <w:rFonts w:ascii="Arial CYR" w:hAnsi="Arial CYR" w:cs="Arial CYR"/>
                <w:b/>
                <w:bCs/>
                <w:sz w:val="16"/>
                <w:szCs w:val="16"/>
              </w:rPr>
              <w:t>Наименование</w:t>
            </w:r>
          </w:p>
        </w:tc>
        <w:tc>
          <w:tcPr>
            <w:tcW w:w="2636" w:type="dxa"/>
            <w:gridSpan w:val="9"/>
            <w:tcBorders>
              <w:top w:val="single" w:sz="8" w:space="0" w:color="auto"/>
              <w:left w:val="single" w:sz="8" w:space="0" w:color="auto"/>
              <w:bottom w:val="single" w:sz="8" w:space="0" w:color="auto"/>
              <w:right w:val="single" w:sz="8" w:space="0" w:color="auto"/>
            </w:tcBorders>
            <w:shd w:val="clear" w:color="auto" w:fill="auto"/>
            <w:vAlign w:val="bottom"/>
            <w:hideMark/>
          </w:tcPr>
          <w:p w:rsidR="00DC36A2" w:rsidRPr="00DC36A2" w:rsidRDefault="00DC36A2" w:rsidP="00DC36A2">
            <w:pPr>
              <w:jc w:val="center"/>
              <w:rPr>
                <w:rFonts w:ascii="Arial CYR" w:hAnsi="Arial CYR" w:cs="Arial CYR"/>
                <w:b/>
                <w:bCs/>
                <w:sz w:val="16"/>
                <w:szCs w:val="16"/>
              </w:rPr>
            </w:pPr>
            <w:r w:rsidRPr="00DC36A2">
              <w:rPr>
                <w:rFonts w:ascii="Arial CYR" w:hAnsi="Arial CYR" w:cs="Arial CYR"/>
                <w:b/>
                <w:bCs/>
                <w:sz w:val="16"/>
                <w:szCs w:val="16"/>
              </w:rPr>
              <w:t>Код дохода бюджетной классификации</w:t>
            </w:r>
          </w:p>
        </w:tc>
        <w:tc>
          <w:tcPr>
            <w:tcW w:w="1556" w:type="dxa"/>
            <w:gridSpan w:val="6"/>
            <w:tcBorders>
              <w:top w:val="single" w:sz="8" w:space="0" w:color="auto"/>
              <w:left w:val="nil"/>
              <w:bottom w:val="single" w:sz="8" w:space="0" w:color="auto"/>
              <w:right w:val="single" w:sz="8" w:space="0" w:color="auto"/>
            </w:tcBorders>
            <w:shd w:val="clear" w:color="auto" w:fill="auto"/>
            <w:noWrap/>
            <w:vAlign w:val="bottom"/>
            <w:hideMark/>
          </w:tcPr>
          <w:p w:rsidR="00DC36A2" w:rsidRPr="00DC36A2" w:rsidRDefault="00DC36A2" w:rsidP="00DC36A2">
            <w:pPr>
              <w:jc w:val="center"/>
              <w:rPr>
                <w:rFonts w:ascii="Arial CYR" w:hAnsi="Arial CYR" w:cs="Arial CYR"/>
                <w:b/>
                <w:bCs/>
                <w:sz w:val="16"/>
                <w:szCs w:val="16"/>
              </w:rPr>
            </w:pPr>
            <w:r w:rsidRPr="00DC36A2">
              <w:rPr>
                <w:rFonts w:ascii="Arial CYR" w:hAnsi="Arial CYR" w:cs="Arial CYR"/>
                <w:b/>
                <w:bCs/>
                <w:sz w:val="16"/>
                <w:szCs w:val="16"/>
              </w:rPr>
              <w:t>Назначено</w:t>
            </w:r>
          </w:p>
        </w:tc>
        <w:tc>
          <w:tcPr>
            <w:tcW w:w="1596" w:type="dxa"/>
            <w:gridSpan w:val="4"/>
            <w:tcBorders>
              <w:top w:val="single" w:sz="8" w:space="0" w:color="auto"/>
              <w:left w:val="nil"/>
              <w:bottom w:val="single" w:sz="8" w:space="0" w:color="auto"/>
              <w:right w:val="single" w:sz="8" w:space="0" w:color="auto"/>
            </w:tcBorders>
            <w:shd w:val="clear" w:color="auto" w:fill="auto"/>
            <w:noWrap/>
            <w:vAlign w:val="bottom"/>
            <w:hideMark/>
          </w:tcPr>
          <w:p w:rsidR="00DC36A2" w:rsidRPr="00DC36A2" w:rsidRDefault="00DC36A2" w:rsidP="00DC36A2">
            <w:pPr>
              <w:jc w:val="center"/>
              <w:rPr>
                <w:rFonts w:ascii="Arial CYR" w:hAnsi="Arial CYR" w:cs="Arial CYR"/>
                <w:b/>
                <w:bCs/>
                <w:sz w:val="16"/>
                <w:szCs w:val="16"/>
              </w:rPr>
            </w:pPr>
            <w:r w:rsidRPr="00DC36A2">
              <w:rPr>
                <w:rFonts w:ascii="Arial CYR" w:hAnsi="Arial CYR" w:cs="Arial CYR"/>
                <w:b/>
                <w:bCs/>
                <w:sz w:val="16"/>
                <w:szCs w:val="16"/>
              </w:rPr>
              <w:t>Исполнено</w:t>
            </w:r>
          </w:p>
        </w:tc>
        <w:tc>
          <w:tcPr>
            <w:tcW w:w="1196" w:type="dxa"/>
            <w:gridSpan w:val="4"/>
            <w:tcBorders>
              <w:top w:val="single" w:sz="8" w:space="0" w:color="auto"/>
              <w:left w:val="nil"/>
              <w:bottom w:val="single" w:sz="8" w:space="0" w:color="auto"/>
              <w:right w:val="single" w:sz="8" w:space="0" w:color="auto"/>
            </w:tcBorders>
            <w:shd w:val="clear" w:color="auto" w:fill="auto"/>
            <w:noWrap/>
            <w:vAlign w:val="bottom"/>
            <w:hideMark/>
          </w:tcPr>
          <w:p w:rsidR="00DC36A2" w:rsidRPr="00DC36A2" w:rsidRDefault="00DC36A2" w:rsidP="00DC36A2">
            <w:pPr>
              <w:jc w:val="center"/>
              <w:rPr>
                <w:rFonts w:ascii="Arial CYR" w:hAnsi="Arial CYR" w:cs="Arial CYR"/>
                <w:b/>
                <w:bCs/>
                <w:sz w:val="16"/>
                <w:szCs w:val="16"/>
              </w:rPr>
            </w:pPr>
            <w:r w:rsidRPr="00DC36A2">
              <w:rPr>
                <w:rFonts w:ascii="Arial CYR" w:hAnsi="Arial CYR" w:cs="Arial CYR"/>
                <w:b/>
                <w:bCs/>
                <w:sz w:val="16"/>
                <w:szCs w:val="16"/>
              </w:rPr>
              <w:t>% исп.</w:t>
            </w:r>
          </w:p>
        </w:tc>
      </w:tr>
      <w:tr w:rsidR="00DC36A2" w:rsidRPr="00DC36A2" w:rsidTr="00EA12CA">
        <w:trPr>
          <w:gridBefore w:val="1"/>
          <w:wBefore w:w="993" w:type="dxa"/>
          <w:trHeight w:val="371"/>
        </w:trPr>
        <w:tc>
          <w:tcPr>
            <w:tcW w:w="3261" w:type="dxa"/>
            <w:gridSpan w:val="4"/>
            <w:tcBorders>
              <w:top w:val="nil"/>
              <w:left w:val="single" w:sz="4" w:space="0" w:color="auto"/>
              <w:bottom w:val="single" w:sz="4" w:space="0" w:color="auto"/>
              <w:right w:val="single" w:sz="4" w:space="0" w:color="auto"/>
            </w:tcBorders>
            <w:shd w:val="clear" w:color="auto" w:fill="auto"/>
            <w:vAlign w:val="bottom"/>
            <w:hideMark/>
          </w:tcPr>
          <w:p w:rsidR="00DC36A2" w:rsidRPr="00DC36A2" w:rsidRDefault="00DC36A2" w:rsidP="00DC36A2">
            <w:pPr>
              <w:jc w:val="center"/>
              <w:rPr>
                <w:rFonts w:ascii="Arial CYR" w:hAnsi="Arial CYR" w:cs="Arial CYR"/>
                <w:b/>
                <w:bCs/>
                <w:sz w:val="16"/>
                <w:szCs w:val="16"/>
              </w:rPr>
            </w:pPr>
            <w:r w:rsidRPr="00DC36A2">
              <w:rPr>
                <w:rFonts w:ascii="Arial CYR" w:hAnsi="Arial CYR" w:cs="Arial CYR"/>
                <w:b/>
                <w:bCs/>
                <w:sz w:val="16"/>
                <w:szCs w:val="16"/>
              </w:rPr>
              <w:t xml:space="preserve">Всего источников внутреннего финансирования дефицита бюджета </w:t>
            </w:r>
          </w:p>
        </w:tc>
        <w:tc>
          <w:tcPr>
            <w:tcW w:w="2636" w:type="dxa"/>
            <w:gridSpan w:val="9"/>
            <w:tcBorders>
              <w:top w:val="nil"/>
              <w:left w:val="nil"/>
              <w:bottom w:val="single" w:sz="4" w:space="0" w:color="auto"/>
              <w:right w:val="single" w:sz="4" w:space="0" w:color="auto"/>
            </w:tcBorders>
            <w:shd w:val="clear" w:color="auto" w:fill="auto"/>
            <w:noWrap/>
            <w:vAlign w:val="bottom"/>
            <w:hideMark/>
          </w:tcPr>
          <w:p w:rsidR="00DC36A2" w:rsidRPr="00DC36A2" w:rsidRDefault="00DC36A2" w:rsidP="00DC36A2">
            <w:pPr>
              <w:jc w:val="center"/>
              <w:rPr>
                <w:rFonts w:ascii="Arial CYR" w:hAnsi="Arial CYR" w:cs="Arial CYR"/>
                <w:b/>
                <w:bCs/>
                <w:sz w:val="16"/>
                <w:szCs w:val="16"/>
              </w:rPr>
            </w:pPr>
            <w:r w:rsidRPr="00DC36A2">
              <w:rPr>
                <w:rFonts w:ascii="Arial CYR" w:hAnsi="Arial CYR" w:cs="Arial CYR"/>
                <w:b/>
                <w:bCs/>
                <w:sz w:val="16"/>
                <w:szCs w:val="16"/>
              </w:rPr>
              <w:t>000 01 00 00 00 00 0000 000</w:t>
            </w:r>
          </w:p>
        </w:tc>
        <w:tc>
          <w:tcPr>
            <w:tcW w:w="1556" w:type="dxa"/>
            <w:gridSpan w:val="6"/>
            <w:tcBorders>
              <w:top w:val="nil"/>
              <w:left w:val="nil"/>
              <w:bottom w:val="single" w:sz="4" w:space="0" w:color="auto"/>
              <w:right w:val="single" w:sz="4" w:space="0" w:color="auto"/>
            </w:tcBorders>
            <w:shd w:val="clear" w:color="auto" w:fill="auto"/>
            <w:noWrap/>
            <w:vAlign w:val="bottom"/>
            <w:hideMark/>
          </w:tcPr>
          <w:p w:rsidR="00DC36A2" w:rsidRPr="00DC36A2" w:rsidRDefault="00DC36A2" w:rsidP="00DC36A2">
            <w:pPr>
              <w:jc w:val="center"/>
              <w:rPr>
                <w:rFonts w:ascii="Arial CYR" w:hAnsi="Arial CYR" w:cs="Arial CYR"/>
                <w:b/>
                <w:bCs/>
                <w:sz w:val="16"/>
                <w:szCs w:val="16"/>
              </w:rPr>
            </w:pPr>
            <w:r w:rsidRPr="00DC36A2">
              <w:rPr>
                <w:rFonts w:ascii="Arial CYR" w:hAnsi="Arial CYR" w:cs="Arial CYR"/>
                <w:b/>
                <w:bCs/>
                <w:sz w:val="16"/>
                <w:szCs w:val="16"/>
              </w:rPr>
              <w:t>4 264,40</w:t>
            </w:r>
          </w:p>
        </w:tc>
        <w:tc>
          <w:tcPr>
            <w:tcW w:w="1596" w:type="dxa"/>
            <w:gridSpan w:val="4"/>
            <w:tcBorders>
              <w:top w:val="nil"/>
              <w:left w:val="nil"/>
              <w:bottom w:val="single" w:sz="4" w:space="0" w:color="auto"/>
              <w:right w:val="single" w:sz="4" w:space="0" w:color="auto"/>
            </w:tcBorders>
            <w:shd w:val="clear" w:color="auto" w:fill="auto"/>
            <w:noWrap/>
            <w:vAlign w:val="bottom"/>
            <w:hideMark/>
          </w:tcPr>
          <w:p w:rsidR="00DC36A2" w:rsidRPr="00DC36A2" w:rsidRDefault="00DC36A2" w:rsidP="00DC36A2">
            <w:pPr>
              <w:jc w:val="center"/>
              <w:rPr>
                <w:rFonts w:ascii="Arial CYR" w:hAnsi="Arial CYR" w:cs="Arial CYR"/>
                <w:b/>
                <w:bCs/>
                <w:sz w:val="16"/>
                <w:szCs w:val="16"/>
              </w:rPr>
            </w:pPr>
            <w:r w:rsidRPr="00DC36A2">
              <w:rPr>
                <w:rFonts w:ascii="Arial CYR" w:hAnsi="Arial CYR" w:cs="Arial CYR"/>
                <w:b/>
                <w:bCs/>
                <w:sz w:val="16"/>
                <w:szCs w:val="16"/>
              </w:rPr>
              <w:t>1 703,00</w:t>
            </w:r>
          </w:p>
        </w:tc>
        <w:tc>
          <w:tcPr>
            <w:tcW w:w="1196" w:type="dxa"/>
            <w:gridSpan w:val="4"/>
            <w:tcBorders>
              <w:top w:val="single" w:sz="4" w:space="0" w:color="auto"/>
              <w:left w:val="nil"/>
              <w:bottom w:val="single" w:sz="4" w:space="0" w:color="auto"/>
              <w:right w:val="single" w:sz="4" w:space="0" w:color="auto"/>
            </w:tcBorders>
            <w:shd w:val="clear" w:color="auto" w:fill="auto"/>
            <w:noWrap/>
            <w:vAlign w:val="bottom"/>
            <w:hideMark/>
          </w:tcPr>
          <w:p w:rsidR="00DC36A2" w:rsidRPr="00DC36A2" w:rsidRDefault="00DC36A2" w:rsidP="00DC36A2">
            <w:pPr>
              <w:jc w:val="center"/>
              <w:rPr>
                <w:rFonts w:ascii="Arial CYR" w:hAnsi="Arial CYR" w:cs="Arial CYR"/>
                <w:b/>
                <w:bCs/>
                <w:sz w:val="16"/>
                <w:szCs w:val="16"/>
              </w:rPr>
            </w:pPr>
            <w:r w:rsidRPr="00DC36A2">
              <w:rPr>
                <w:rFonts w:ascii="Arial CYR" w:hAnsi="Arial CYR" w:cs="Arial CYR"/>
                <w:b/>
                <w:bCs/>
                <w:sz w:val="16"/>
                <w:szCs w:val="16"/>
              </w:rPr>
              <w:t>39,94</w:t>
            </w:r>
          </w:p>
        </w:tc>
      </w:tr>
      <w:tr w:rsidR="00DC36A2" w:rsidRPr="00DC36A2" w:rsidTr="00EA12CA">
        <w:trPr>
          <w:gridBefore w:val="1"/>
          <w:wBefore w:w="993" w:type="dxa"/>
          <w:trHeight w:val="416"/>
        </w:trPr>
        <w:tc>
          <w:tcPr>
            <w:tcW w:w="3261" w:type="dxa"/>
            <w:gridSpan w:val="4"/>
            <w:tcBorders>
              <w:top w:val="nil"/>
              <w:left w:val="single" w:sz="4" w:space="0" w:color="auto"/>
              <w:bottom w:val="single" w:sz="4" w:space="0" w:color="auto"/>
              <w:right w:val="single" w:sz="4" w:space="0" w:color="auto"/>
            </w:tcBorders>
            <w:shd w:val="clear" w:color="auto" w:fill="auto"/>
            <w:vAlign w:val="bottom"/>
            <w:hideMark/>
          </w:tcPr>
          <w:p w:rsidR="00DC36A2" w:rsidRPr="00DC36A2" w:rsidRDefault="00DC36A2" w:rsidP="00DC36A2">
            <w:pPr>
              <w:rPr>
                <w:rFonts w:ascii="Arial CYR" w:hAnsi="Arial CYR" w:cs="Arial CYR"/>
                <w:b/>
                <w:bCs/>
                <w:i/>
                <w:iCs/>
                <w:sz w:val="16"/>
                <w:szCs w:val="16"/>
              </w:rPr>
            </w:pPr>
            <w:r w:rsidRPr="00DC36A2">
              <w:rPr>
                <w:rFonts w:ascii="Arial CYR" w:hAnsi="Arial CYR" w:cs="Arial CYR"/>
                <w:b/>
                <w:bCs/>
                <w:i/>
                <w:iCs/>
                <w:sz w:val="16"/>
                <w:szCs w:val="16"/>
              </w:rPr>
              <w:t>Кредиты кредитных организаций в валюте Российской Федерации</w:t>
            </w:r>
          </w:p>
        </w:tc>
        <w:tc>
          <w:tcPr>
            <w:tcW w:w="2636" w:type="dxa"/>
            <w:gridSpan w:val="9"/>
            <w:tcBorders>
              <w:top w:val="nil"/>
              <w:left w:val="nil"/>
              <w:bottom w:val="single" w:sz="4" w:space="0" w:color="auto"/>
              <w:right w:val="single" w:sz="4" w:space="0" w:color="auto"/>
            </w:tcBorders>
            <w:shd w:val="clear" w:color="auto" w:fill="auto"/>
            <w:noWrap/>
            <w:vAlign w:val="bottom"/>
            <w:hideMark/>
          </w:tcPr>
          <w:p w:rsidR="00DC36A2" w:rsidRPr="00DC36A2" w:rsidRDefault="00DC36A2" w:rsidP="00DC36A2">
            <w:pPr>
              <w:jc w:val="center"/>
              <w:rPr>
                <w:rFonts w:ascii="Arial CYR" w:hAnsi="Arial CYR" w:cs="Arial CYR"/>
                <w:b/>
                <w:bCs/>
                <w:i/>
                <w:iCs/>
                <w:sz w:val="16"/>
                <w:szCs w:val="16"/>
              </w:rPr>
            </w:pPr>
            <w:r w:rsidRPr="00DC36A2">
              <w:rPr>
                <w:rFonts w:ascii="Arial CYR" w:hAnsi="Arial CYR" w:cs="Arial CYR"/>
                <w:b/>
                <w:bCs/>
                <w:i/>
                <w:iCs/>
                <w:sz w:val="16"/>
                <w:szCs w:val="16"/>
              </w:rPr>
              <w:t>000 01 02 00 00 00 0000 000</w:t>
            </w:r>
          </w:p>
        </w:tc>
        <w:tc>
          <w:tcPr>
            <w:tcW w:w="1556" w:type="dxa"/>
            <w:gridSpan w:val="6"/>
            <w:tcBorders>
              <w:top w:val="nil"/>
              <w:left w:val="nil"/>
              <w:bottom w:val="single" w:sz="4" w:space="0" w:color="auto"/>
              <w:right w:val="single" w:sz="4" w:space="0" w:color="auto"/>
            </w:tcBorders>
            <w:shd w:val="clear" w:color="auto" w:fill="auto"/>
            <w:noWrap/>
            <w:vAlign w:val="bottom"/>
            <w:hideMark/>
          </w:tcPr>
          <w:p w:rsidR="00DC36A2" w:rsidRPr="00DC36A2" w:rsidRDefault="00DC36A2" w:rsidP="00DC36A2">
            <w:pPr>
              <w:jc w:val="center"/>
              <w:rPr>
                <w:rFonts w:ascii="Arial CYR" w:hAnsi="Arial CYR" w:cs="Arial CYR"/>
                <w:b/>
                <w:bCs/>
                <w:i/>
                <w:iCs/>
                <w:sz w:val="16"/>
                <w:szCs w:val="16"/>
              </w:rPr>
            </w:pPr>
            <w:r w:rsidRPr="00DC36A2">
              <w:rPr>
                <w:rFonts w:ascii="Arial CYR" w:hAnsi="Arial CYR" w:cs="Arial CYR"/>
                <w:b/>
                <w:bCs/>
                <w:i/>
                <w:iCs/>
                <w:sz w:val="16"/>
                <w:szCs w:val="16"/>
              </w:rPr>
              <w:t>0,00</w:t>
            </w:r>
          </w:p>
        </w:tc>
        <w:tc>
          <w:tcPr>
            <w:tcW w:w="1596" w:type="dxa"/>
            <w:gridSpan w:val="4"/>
            <w:tcBorders>
              <w:top w:val="nil"/>
              <w:left w:val="nil"/>
              <w:bottom w:val="single" w:sz="4" w:space="0" w:color="auto"/>
              <w:right w:val="single" w:sz="4" w:space="0" w:color="auto"/>
            </w:tcBorders>
            <w:shd w:val="clear" w:color="auto" w:fill="auto"/>
            <w:noWrap/>
            <w:vAlign w:val="bottom"/>
            <w:hideMark/>
          </w:tcPr>
          <w:p w:rsidR="00DC36A2" w:rsidRPr="00DC36A2" w:rsidRDefault="00DC36A2" w:rsidP="00DC36A2">
            <w:pPr>
              <w:jc w:val="center"/>
              <w:rPr>
                <w:rFonts w:ascii="Arial CYR" w:hAnsi="Arial CYR" w:cs="Arial CYR"/>
                <w:b/>
                <w:bCs/>
                <w:i/>
                <w:iCs/>
                <w:sz w:val="16"/>
                <w:szCs w:val="16"/>
              </w:rPr>
            </w:pPr>
            <w:r w:rsidRPr="00DC36A2">
              <w:rPr>
                <w:rFonts w:ascii="Arial CYR" w:hAnsi="Arial CYR" w:cs="Arial CYR"/>
                <w:b/>
                <w:bCs/>
                <w:i/>
                <w:iCs/>
                <w:sz w:val="16"/>
                <w:szCs w:val="16"/>
              </w:rPr>
              <w:t>0,00</w:t>
            </w:r>
          </w:p>
        </w:tc>
        <w:tc>
          <w:tcPr>
            <w:tcW w:w="1196" w:type="dxa"/>
            <w:gridSpan w:val="4"/>
            <w:tcBorders>
              <w:top w:val="nil"/>
              <w:left w:val="nil"/>
              <w:bottom w:val="single" w:sz="4" w:space="0" w:color="auto"/>
              <w:right w:val="single" w:sz="4" w:space="0" w:color="auto"/>
            </w:tcBorders>
            <w:shd w:val="clear" w:color="auto" w:fill="auto"/>
            <w:noWrap/>
            <w:vAlign w:val="bottom"/>
            <w:hideMark/>
          </w:tcPr>
          <w:p w:rsidR="00DC36A2" w:rsidRPr="00DC36A2" w:rsidRDefault="00DC36A2" w:rsidP="00DC36A2">
            <w:pPr>
              <w:jc w:val="center"/>
              <w:rPr>
                <w:rFonts w:ascii="Arial CYR" w:hAnsi="Arial CYR" w:cs="Arial CYR"/>
                <w:b/>
                <w:bCs/>
                <w:sz w:val="16"/>
                <w:szCs w:val="16"/>
              </w:rPr>
            </w:pPr>
            <w:r w:rsidRPr="00DC36A2">
              <w:rPr>
                <w:rFonts w:ascii="Arial CYR" w:hAnsi="Arial CYR" w:cs="Arial CYR"/>
                <w:b/>
                <w:bCs/>
                <w:sz w:val="16"/>
                <w:szCs w:val="16"/>
              </w:rPr>
              <w:t> </w:t>
            </w:r>
          </w:p>
        </w:tc>
      </w:tr>
      <w:tr w:rsidR="00DC36A2" w:rsidRPr="00DC36A2" w:rsidTr="00EA12CA">
        <w:trPr>
          <w:gridBefore w:val="1"/>
          <w:wBefore w:w="993" w:type="dxa"/>
          <w:trHeight w:val="563"/>
        </w:trPr>
        <w:tc>
          <w:tcPr>
            <w:tcW w:w="3261" w:type="dxa"/>
            <w:gridSpan w:val="4"/>
            <w:tcBorders>
              <w:top w:val="nil"/>
              <w:left w:val="single" w:sz="4" w:space="0" w:color="auto"/>
              <w:bottom w:val="single" w:sz="4" w:space="0" w:color="auto"/>
              <w:right w:val="single" w:sz="4" w:space="0" w:color="auto"/>
            </w:tcBorders>
            <w:shd w:val="clear" w:color="auto" w:fill="auto"/>
            <w:vAlign w:val="bottom"/>
            <w:hideMark/>
          </w:tcPr>
          <w:p w:rsidR="00DC36A2" w:rsidRPr="00DC36A2" w:rsidRDefault="00DC36A2" w:rsidP="00DC36A2">
            <w:pPr>
              <w:rPr>
                <w:rFonts w:ascii="Arial CYR" w:hAnsi="Arial CYR" w:cs="Arial CYR"/>
                <w:sz w:val="16"/>
                <w:szCs w:val="16"/>
              </w:rPr>
            </w:pPr>
            <w:r w:rsidRPr="00DC36A2">
              <w:rPr>
                <w:rFonts w:ascii="Arial CYR" w:hAnsi="Arial CYR" w:cs="Arial CYR"/>
                <w:sz w:val="16"/>
                <w:szCs w:val="16"/>
              </w:rPr>
              <w:t>Получение кредитов от кредитных кредитных организаций в валюте Российской Федерации</w:t>
            </w:r>
          </w:p>
        </w:tc>
        <w:tc>
          <w:tcPr>
            <w:tcW w:w="2636" w:type="dxa"/>
            <w:gridSpan w:val="9"/>
            <w:tcBorders>
              <w:top w:val="nil"/>
              <w:left w:val="nil"/>
              <w:bottom w:val="single" w:sz="4" w:space="0" w:color="auto"/>
              <w:right w:val="single" w:sz="4" w:space="0" w:color="auto"/>
            </w:tcBorders>
            <w:shd w:val="clear" w:color="auto" w:fill="auto"/>
            <w:noWrap/>
            <w:vAlign w:val="bottom"/>
            <w:hideMark/>
          </w:tcPr>
          <w:p w:rsidR="00DC36A2" w:rsidRPr="00DC36A2" w:rsidRDefault="00DC36A2" w:rsidP="00DC36A2">
            <w:pPr>
              <w:jc w:val="center"/>
              <w:rPr>
                <w:rFonts w:ascii="Arial CYR" w:hAnsi="Arial CYR" w:cs="Arial CYR"/>
                <w:sz w:val="16"/>
                <w:szCs w:val="16"/>
              </w:rPr>
            </w:pPr>
            <w:r w:rsidRPr="00DC36A2">
              <w:rPr>
                <w:rFonts w:ascii="Arial CYR" w:hAnsi="Arial CYR" w:cs="Arial CYR"/>
                <w:sz w:val="16"/>
                <w:szCs w:val="16"/>
              </w:rPr>
              <w:t>000 01 02 00 00 00 0000 700</w:t>
            </w:r>
          </w:p>
        </w:tc>
        <w:tc>
          <w:tcPr>
            <w:tcW w:w="1556" w:type="dxa"/>
            <w:gridSpan w:val="6"/>
            <w:tcBorders>
              <w:top w:val="nil"/>
              <w:left w:val="nil"/>
              <w:bottom w:val="single" w:sz="4" w:space="0" w:color="auto"/>
              <w:right w:val="single" w:sz="4" w:space="0" w:color="auto"/>
            </w:tcBorders>
            <w:shd w:val="clear" w:color="auto" w:fill="auto"/>
            <w:noWrap/>
            <w:vAlign w:val="bottom"/>
            <w:hideMark/>
          </w:tcPr>
          <w:p w:rsidR="00DC36A2" w:rsidRPr="00DC36A2" w:rsidRDefault="00DC36A2" w:rsidP="00DC36A2">
            <w:pPr>
              <w:jc w:val="center"/>
              <w:rPr>
                <w:rFonts w:ascii="Arial CYR" w:hAnsi="Arial CYR" w:cs="Arial CYR"/>
                <w:sz w:val="16"/>
                <w:szCs w:val="16"/>
              </w:rPr>
            </w:pPr>
            <w:r w:rsidRPr="00DC36A2">
              <w:rPr>
                <w:rFonts w:ascii="Arial CYR" w:hAnsi="Arial CYR" w:cs="Arial CYR"/>
                <w:sz w:val="16"/>
                <w:szCs w:val="16"/>
              </w:rPr>
              <w:t>0,00</w:t>
            </w:r>
          </w:p>
        </w:tc>
        <w:tc>
          <w:tcPr>
            <w:tcW w:w="1596" w:type="dxa"/>
            <w:gridSpan w:val="4"/>
            <w:tcBorders>
              <w:top w:val="nil"/>
              <w:left w:val="nil"/>
              <w:bottom w:val="single" w:sz="4" w:space="0" w:color="auto"/>
              <w:right w:val="single" w:sz="4" w:space="0" w:color="auto"/>
            </w:tcBorders>
            <w:shd w:val="clear" w:color="auto" w:fill="auto"/>
            <w:noWrap/>
            <w:vAlign w:val="bottom"/>
            <w:hideMark/>
          </w:tcPr>
          <w:p w:rsidR="00DC36A2" w:rsidRPr="00DC36A2" w:rsidRDefault="00DC36A2" w:rsidP="00DC36A2">
            <w:pPr>
              <w:jc w:val="center"/>
              <w:rPr>
                <w:rFonts w:ascii="Arial CYR" w:hAnsi="Arial CYR" w:cs="Arial CYR"/>
                <w:sz w:val="16"/>
                <w:szCs w:val="16"/>
              </w:rPr>
            </w:pPr>
            <w:r w:rsidRPr="00DC36A2">
              <w:rPr>
                <w:rFonts w:ascii="Arial CYR" w:hAnsi="Arial CYR" w:cs="Arial CYR"/>
                <w:sz w:val="16"/>
                <w:szCs w:val="16"/>
              </w:rPr>
              <w:t>0,00</w:t>
            </w:r>
          </w:p>
        </w:tc>
        <w:tc>
          <w:tcPr>
            <w:tcW w:w="1196" w:type="dxa"/>
            <w:gridSpan w:val="4"/>
            <w:tcBorders>
              <w:top w:val="nil"/>
              <w:left w:val="nil"/>
              <w:bottom w:val="single" w:sz="4" w:space="0" w:color="auto"/>
              <w:right w:val="single" w:sz="4" w:space="0" w:color="auto"/>
            </w:tcBorders>
            <w:shd w:val="clear" w:color="auto" w:fill="auto"/>
            <w:noWrap/>
            <w:vAlign w:val="bottom"/>
            <w:hideMark/>
          </w:tcPr>
          <w:p w:rsidR="00DC36A2" w:rsidRPr="00DC36A2" w:rsidRDefault="00DC36A2" w:rsidP="00DC36A2">
            <w:pPr>
              <w:jc w:val="center"/>
              <w:rPr>
                <w:rFonts w:ascii="Arial CYR" w:hAnsi="Arial CYR" w:cs="Arial CYR"/>
                <w:b/>
                <w:bCs/>
                <w:sz w:val="16"/>
                <w:szCs w:val="16"/>
              </w:rPr>
            </w:pPr>
            <w:r w:rsidRPr="00DC36A2">
              <w:rPr>
                <w:rFonts w:ascii="Arial CYR" w:hAnsi="Arial CYR" w:cs="Arial CYR"/>
                <w:b/>
                <w:bCs/>
                <w:sz w:val="16"/>
                <w:szCs w:val="16"/>
              </w:rPr>
              <w:t> </w:t>
            </w:r>
          </w:p>
        </w:tc>
      </w:tr>
      <w:tr w:rsidR="00DC36A2" w:rsidRPr="00DC36A2" w:rsidTr="00EA12CA">
        <w:trPr>
          <w:gridBefore w:val="1"/>
          <w:wBefore w:w="993" w:type="dxa"/>
          <w:trHeight w:val="557"/>
        </w:trPr>
        <w:tc>
          <w:tcPr>
            <w:tcW w:w="3261" w:type="dxa"/>
            <w:gridSpan w:val="4"/>
            <w:tcBorders>
              <w:top w:val="nil"/>
              <w:left w:val="single" w:sz="4" w:space="0" w:color="auto"/>
              <w:bottom w:val="single" w:sz="4" w:space="0" w:color="auto"/>
              <w:right w:val="single" w:sz="4" w:space="0" w:color="auto"/>
            </w:tcBorders>
            <w:shd w:val="clear" w:color="auto" w:fill="auto"/>
            <w:vAlign w:val="bottom"/>
            <w:hideMark/>
          </w:tcPr>
          <w:p w:rsidR="00DC36A2" w:rsidRPr="00DC36A2" w:rsidRDefault="00DC36A2" w:rsidP="00DC36A2">
            <w:pPr>
              <w:rPr>
                <w:rFonts w:ascii="Arial CYR" w:hAnsi="Arial CYR" w:cs="Arial CYR"/>
                <w:sz w:val="16"/>
                <w:szCs w:val="16"/>
              </w:rPr>
            </w:pPr>
            <w:r w:rsidRPr="00DC36A2">
              <w:rPr>
                <w:rFonts w:ascii="Arial CYR" w:hAnsi="Arial CYR" w:cs="Arial CYR"/>
                <w:sz w:val="16"/>
                <w:szCs w:val="16"/>
              </w:rPr>
              <w:t>Кредиты, полученные в валюте РФ от кредитных организаций бюджетами городских поселений</w:t>
            </w:r>
          </w:p>
        </w:tc>
        <w:tc>
          <w:tcPr>
            <w:tcW w:w="2636" w:type="dxa"/>
            <w:gridSpan w:val="9"/>
            <w:tcBorders>
              <w:top w:val="nil"/>
              <w:left w:val="nil"/>
              <w:bottom w:val="single" w:sz="4" w:space="0" w:color="auto"/>
              <w:right w:val="single" w:sz="4" w:space="0" w:color="auto"/>
            </w:tcBorders>
            <w:shd w:val="clear" w:color="auto" w:fill="auto"/>
            <w:noWrap/>
            <w:vAlign w:val="bottom"/>
            <w:hideMark/>
          </w:tcPr>
          <w:p w:rsidR="00DC36A2" w:rsidRPr="00DC36A2" w:rsidRDefault="00DC36A2" w:rsidP="00DC36A2">
            <w:pPr>
              <w:jc w:val="center"/>
              <w:rPr>
                <w:rFonts w:ascii="Arial CYR" w:hAnsi="Arial CYR" w:cs="Arial CYR"/>
                <w:sz w:val="16"/>
                <w:szCs w:val="16"/>
              </w:rPr>
            </w:pPr>
            <w:r w:rsidRPr="00DC36A2">
              <w:rPr>
                <w:rFonts w:ascii="Arial CYR" w:hAnsi="Arial CYR" w:cs="Arial CYR"/>
                <w:sz w:val="16"/>
                <w:szCs w:val="16"/>
              </w:rPr>
              <w:t>000 01 02 00 00 13 0000 710</w:t>
            </w:r>
          </w:p>
        </w:tc>
        <w:tc>
          <w:tcPr>
            <w:tcW w:w="1556" w:type="dxa"/>
            <w:gridSpan w:val="6"/>
            <w:tcBorders>
              <w:top w:val="nil"/>
              <w:left w:val="nil"/>
              <w:bottom w:val="single" w:sz="4" w:space="0" w:color="auto"/>
              <w:right w:val="single" w:sz="4" w:space="0" w:color="auto"/>
            </w:tcBorders>
            <w:shd w:val="clear" w:color="auto" w:fill="auto"/>
            <w:noWrap/>
            <w:vAlign w:val="bottom"/>
            <w:hideMark/>
          </w:tcPr>
          <w:p w:rsidR="00DC36A2" w:rsidRPr="00DC36A2" w:rsidRDefault="00DC36A2" w:rsidP="00DC36A2">
            <w:pPr>
              <w:jc w:val="center"/>
              <w:rPr>
                <w:rFonts w:ascii="Arial CYR" w:hAnsi="Arial CYR" w:cs="Arial CYR"/>
                <w:sz w:val="16"/>
                <w:szCs w:val="16"/>
              </w:rPr>
            </w:pPr>
            <w:r w:rsidRPr="00DC36A2">
              <w:rPr>
                <w:rFonts w:ascii="Arial CYR" w:hAnsi="Arial CYR" w:cs="Arial CYR"/>
                <w:sz w:val="16"/>
                <w:szCs w:val="16"/>
              </w:rPr>
              <w:t>0,00</w:t>
            </w:r>
          </w:p>
        </w:tc>
        <w:tc>
          <w:tcPr>
            <w:tcW w:w="1596" w:type="dxa"/>
            <w:gridSpan w:val="4"/>
            <w:tcBorders>
              <w:top w:val="nil"/>
              <w:left w:val="nil"/>
              <w:bottom w:val="single" w:sz="4" w:space="0" w:color="auto"/>
              <w:right w:val="single" w:sz="4" w:space="0" w:color="auto"/>
            </w:tcBorders>
            <w:shd w:val="clear" w:color="auto" w:fill="auto"/>
            <w:noWrap/>
            <w:vAlign w:val="bottom"/>
            <w:hideMark/>
          </w:tcPr>
          <w:p w:rsidR="00DC36A2" w:rsidRPr="00DC36A2" w:rsidRDefault="00DC36A2" w:rsidP="00DC36A2">
            <w:pPr>
              <w:jc w:val="center"/>
              <w:rPr>
                <w:rFonts w:ascii="Arial CYR" w:hAnsi="Arial CYR" w:cs="Arial CYR"/>
                <w:sz w:val="16"/>
                <w:szCs w:val="16"/>
              </w:rPr>
            </w:pPr>
            <w:r w:rsidRPr="00DC36A2">
              <w:rPr>
                <w:rFonts w:ascii="Arial CYR" w:hAnsi="Arial CYR" w:cs="Arial CYR"/>
                <w:sz w:val="16"/>
                <w:szCs w:val="16"/>
              </w:rPr>
              <w:t>0,00</w:t>
            </w:r>
          </w:p>
        </w:tc>
        <w:tc>
          <w:tcPr>
            <w:tcW w:w="1196" w:type="dxa"/>
            <w:gridSpan w:val="4"/>
            <w:tcBorders>
              <w:top w:val="nil"/>
              <w:left w:val="nil"/>
              <w:bottom w:val="single" w:sz="4" w:space="0" w:color="auto"/>
              <w:right w:val="single" w:sz="4" w:space="0" w:color="auto"/>
            </w:tcBorders>
            <w:shd w:val="clear" w:color="auto" w:fill="auto"/>
            <w:noWrap/>
            <w:vAlign w:val="bottom"/>
            <w:hideMark/>
          </w:tcPr>
          <w:p w:rsidR="00DC36A2" w:rsidRPr="00DC36A2" w:rsidRDefault="00DC36A2" w:rsidP="00DC36A2">
            <w:pPr>
              <w:jc w:val="center"/>
              <w:rPr>
                <w:rFonts w:ascii="Arial CYR" w:hAnsi="Arial CYR" w:cs="Arial CYR"/>
                <w:b/>
                <w:bCs/>
                <w:sz w:val="16"/>
                <w:szCs w:val="16"/>
              </w:rPr>
            </w:pPr>
            <w:r w:rsidRPr="00DC36A2">
              <w:rPr>
                <w:rFonts w:ascii="Arial CYR" w:hAnsi="Arial CYR" w:cs="Arial CYR"/>
                <w:b/>
                <w:bCs/>
                <w:sz w:val="16"/>
                <w:szCs w:val="16"/>
              </w:rPr>
              <w:t> </w:t>
            </w:r>
          </w:p>
        </w:tc>
      </w:tr>
      <w:tr w:rsidR="00DC36A2" w:rsidRPr="00DC36A2" w:rsidTr="00EA12CA">
        <w:trPr>
          <w:gridBefore w:val="1"/>
          <w:wBefore w:w="993" w:type="dxa"/>
          <w:trHeight w:val="551"/>
        </w:trPr>
        <w:tc>
          <w:tcPr>
            <w:tcW w:w="3261" w:type="dxa"/>
            <w:gridSpan w:val="4"/>
            <w:tcBorders>
              <w:top w:val="nil"/>
              <w:left w:val="single" w:sz="4" w:space="0" w:color="auto"/>
              <w:bottom w:val="single" w:sz="4" w:space="0" w:color="auto"/>
              <w:right w:val="single" w:sz="4" w:space="0" w:color="auto"/>
            </w:tcBorders>
            <w:shd w:val="clear" w:color="auto" w:fill="auto"/>
            <w:vAlign w:val="bottom"/>
            <w:hideMark/>
          </w:tcPr>
          <w:p w:rsidR="00DC36A2" w:rsidRPr="00DC36A2" w:rsidRDefault="00DC36A2" w:rsidP="00DC36A2">
            <w:pPr>
              <w:rPr>
                <w:rFonts w:ascii="Arial CYR" w:hAnsi="Arial CYR" w:cs="Arial CYR"/>
                <w:b/>
                <w:bCs/>
                <w:i/>
                <w:iCs/>
                <w:sz w:val="16"/>
                <w:szCs w:val="16"/>
              </w:rPr>
            </w:pPr>
            <w:r w:rsidRPr="00DC36A2">
              <w:rPr>
                <w:rFonts w:ascii="Arial CYR" w:hAnsi="Arial CYR" w:cs="Arial CYR"/>
                <w:b/>
                <w:bCs/>
                <w:i/>
                <w:iCs/>
                <w:sz w:val="16"/>
                <w:szCs w:val="16"/>
              </w:rPr>
              <w:t>Бюджетные кредиты от других бюджетов бюджетной системы Российской Федерации</w:t>
            </w:r>
          </w:p>
        </w:tc>
        <w:tc>
          <w:tcPr>
            <w:tcW w:w="2636" w:type="dxa"/>
            <w:gridSpan w:val="9"/>
            <w:tcBorders>
              <w:top w:val="nil"/>
              <w:left w:val="nil"/>
              <w:bottom w:val="single" w:sz="4" w:space="0" w:color="auto"/>
              <w:right w:val="single" w:sz="4" w:space="0" w:color="auto"/>
            </w:tcBorders>
            <w:shd w:val="clear" w:color="auto" w:fill="auto"/>
            <w:noWrap/>
            <w:vAlign w:val="bottom"/>
            <w:hideMark/>
          </w:tcPr>
          <w:p w:rsidR="00DC36A2" w:rsidRPr="00DC36A2" w:rsidRDefault="00DC36A2" w:rsidP="00DC36A2">
            <w:pPr>
              <w:jc w:val="center"/>
              <w:rPr>
                <w:rFonts w:ascii="Arial CYR" w:hAnsi="Arial CYR" w:cs="Arial CYR"/>
                <w:b/>
                <w:bCs/>
                <w:i/>
                <w:iCs/>
                <w:sz w:val="16"/>
                <w:szCs w:val="16"/>
              </w:rPr>
            </w:pPr>
            <w:r w:rsidRPr="00DC36A2">
              <w:rPr>
                <w:rFonts w:ascii="Arial CYR" w:hAnsi="Arial CYR" w:cs="Arial CYR"/>
                <w:b/>
                <w:bCs/>
                <w:i/>
                <w:iCs/>
                <w:sz w:val="16"/>
                <w:szCs w:val="16"/>
              </w:rPr>
              <w:t>000 01 03 00 00 00 0000 000</w:t>
            </w:r>
          </w:p>
        </w:tc>
        <w:tc>
          <w:tcPr>
            <w:tcW w:w="1556" w:type="dxa"/>
            <w:gridSpan w:val="6"/>
            <w:tcBorders>
              <w:top w:val="nil"/>
              <w:left w:val="nil"/>
              <w:bottom w:val="single" w:sz="4" w:space="0" w:color="auto"/>
              <w:right w:val="single" w:sz="4" w:space="0" w:color="auto"/>
            </w:tcBorders>
            <w:shd w:val="clear" w:color="auto" w:fill="auto"/>
            <w:noWrap/>
            <w:vAlign w:val="bottom"/>
            <w:hideMark/>
          </w:tcPr>
          <w:p w:rsidR="00DC36A2" w:rsidRPr="00DC36A2" w:rsidRDefault="00DC36A2" w:rsidP="00DC36A2">
            <w:pPr>
              <w:jc w:val="center"/>
              <w:rPr>
                <w:rFonts w:ascii="Arial CYR" w:hAnsi="Arial CYR" w:cs="Arial CYR"/>
                <w:b/>
                <w:bCs/>
                <w:i/>
                <w:iCs/>
                <w:sz w:val="16"/>
                <w:szCs w:val="16"/>
              </w:rPr>
            </w:pPr>
            <w:r w:rsidRPr="00DC36A2">
              <w:rPr>
                <w:rFonts w:ascii="Arial CYR" w:hAnsi="Arial CYR" w:cs="Arial CYR"/>
                <w:b/>
                <w:bCs/>
                <w:i/>
                <w:iCs/>
                <w:sz w:val="16"/>
                <w:szCs w:val="16"/>
              </w:rPr>
              <w:t>0,00</w:t>
            </w:r>
          </w:p>
        </w:tc>
        <w:tc>
          <w:tcPr>
            <w:tcW w:w="1596" w:type="dxa"/>
            <w:gridSpan w:val="4"/>
            <w:tcBorders>
              <w:top w:val="nil"/>
              <w:left w:val="nil"/>
              <w:bottom w:val="single" w:sz="4" w:space="0" w:color="auto"/>
              <w:right w:val="single" w:sz="4" w:space="0" w:color="auto"/>
            </w:tcBorders>
            <w:shd w:val="clear" w:color="auto" w:fill="auto"/>
            <w:noWrap/>
            <w:vAlign w:val="bottom"/>
            <w:hideMark/>
          </w:tcPr>
          <w:p w:rsidR="00DC36A2" w:rsidRPr="00DC36A2" w:rsidRDefault="00DC36A2" w:rsidP="00DC36A2">
            <w:pPr>
              <w:jc w:val="center"/>
              <w:rPr>
                <w:rFonts w:ascii="Arial CYR" w:hAnsi="Arial CYR" w:cs="Arial CYR"/>
                <w:b/>
                <w:bCs/>
                <w:i/>
                <w:iCs/>
                <w:sz w:val="16"/>
                <w:szCs w:val="16"/>
              </w:rPr>
            </w:pPr>
            <w:r w:rsidRPr="00DC36A2">
              <w:rPr>
                <w:rFonts w:ascii="Arial CYR" w:hAnsi="Arial CYR" w:cs="Arial CYR"/>
                <w:b/>
                <w:bCs/>
                <w:i/>
                <w:iCs/>
                <w:sz w:val="16"/>
                <w:szCs w:val="16"/>
              </w:rPr>
              <w:t>0,00</w:t>
            </w:r>
          </w:p>
        </w:tc>
        <w:tc>
          <w:tcPr>
            <w:tcW w:w="1196" w:type="dxa"/>
            <w:gridSpan w:val="4"/>
            <w:tcBorders>
              <w:top w:val="nil"/>
              <w:left w:val="nil"/>
              <w:bottom w:val="single" w:sz="4" w:space="0" w:color="auto"/>
              <w:right w:val="single" w:sz="4" w:space="0" w:color="auto"/>
            </w:tcBorders>
            <w:shd w:val="clear" w:color="auto" w:fill="auto"/>
            <w:noWrap/>
            <w:vAlign w:val="bottom"/>
            <w:hideMark/>
          </w:tcPr>
          <w:p w:rsidR="00DC36A2" w:rsidRPr="00DC36A2" w:rsidRDefault="00DC36A2" w:rsidP="00DC36A2">
            <w:pPr>
              <w:jc w:val="center"/>
              <w:rPr>
                <w:rFonts w:ascii="Arial CYR" w:hAnsi="Arial CYR" w:cs="Arial CYR"/>
                <w:b/>
                <w:bCs/>
                <w:sz w:val="16"/>
                <w:szCs w:val="16"/>
              </w:rPr>
            </w:pPr>
            <w:r w:rsidRPr="00DC36A2">
              <w:rPr>
                <w:rFonts w:ascii="Arial CYR" w:hAnsi="Arial CYR" w:cs="Arial CYR"/>
                <w:b/>
                <w:bCs/>
                <w:sz w:val="16"/>
                <w:szCs w:val="16"/>
              </w:rPr>
              <w:t> </w:t>
            </w:r>
          </w:p>
        </w:tc>
      </w:tr>
      <w:tr w:rsidR="00DC36A2" w:rsidRPr="00DC36A2" w:rsidTr="00EA12CA">
        <w:trPr>
          <w:gridBefore w:val="1"/>
          <w:wBefore w:w="993" w:type="dxa"/>
          <w:trHeight w:val="545"/>
        </w:trPr>
        <w:tc>
          <w:tcPr>
            <w:tcW w:w="3261" w:type="dxa"/>
            <w:gridSpan w:val="4"/>
            <w:tcBorders>
              <w:top w:val="nil"/>
              <w:left w:val="single" w:sz="4" w:space="0" w:color="auto"/>
              <w:bottom w:val="single" w:sz="4" w:space="0" w:color="auto"/>
              <w:right w:val="single" w:sz="4" w:space="0" w:color="auto"/>
            </w:tcBorders>
            <w:shd w:val="clear" w:color="auto" w:fill="auto"/>
            <w:vAlign w:val="bottom"/>
            <w:hideMark/>
          </w:tcPr>
          <w:p w:rsidR="00DC36A2" w:rsidRPr="00DC36A2" w:rsidRDefault="00DC36A2" w:rsidP="00DC36A2">
            <w:pPr>
              <w:rPr>
                <w:rFonts w:ascii="Arial CYR" w:hAnsi="Arial CYR" w:cs="Arial CYR"/>
                <w:sz w:val="16"/>
                <w:szCs w:val="16"/>
              </w:rPr>
            </w:pPr>
            <w:r w:rsidRPr="00DC36A2">
              <w:rPr>
                <w:rFonts w:ascii="Arial CYR" w:hAnsi="Arial CYR" w:cs="Arial CYR"/>
                <w:sz w:val="16"/>
                <w:szCs w:val="16"/>
              </w:rPr>
              <w:t>Получение бюджетных кредитов от других бюджетов бюджетной системы РФ в валюте Российской Федерации</w:t>
            </w:r>
          </w:p>
        </w:tc>
        <w:tc>
          <w:tcPr>
            <w:tcW w:w="2636" w:type="dxa"/>
            <w:gridSpan w:val="9"/>
            <w:tcBorders>
              <w:top w:val="nil"/>
              <w:left w:val="nil"/>
              <w:bottom w:val="single" w:sz="4" w:space="0" w:color="auto"/>
              <w:right w:val="single" w:sz="4" w:space="0" w:color="auto"/>
            </w:tcBorders>
            <w:shd w:val="clear" w:color="auto" w:fill="auto"/>
            <w:noWrap/>
            <w:vAlign w:val="bottom"/>
            <w:hideMark/>
          </w:tcPr>
          <w:p w:rsidR="00DC36A2" w:rsidRPr="00DC36A2" w:rsidRDefault="00DC36A2" w:rsidP="00DC36A2">
            <w:pPr>
              <w:jc w:val="center"/>
              <w:rPr>
                <w:rFonts w:ascii="Arial CYR" w:hAnsi="Arial CYR" w:cs="Arial CYR"/>
                <w:sz w:val="16"/>
                <w:szCs w:val="16"/>
              </w:rPr>
            </w:pPr>
            <w:r w:rsidRPr="00DC36A2">
              <w:rPr>
                <w:rFonts w:ascii="Arial CYR" w:hAnsi="Arial CYR" w:cs="Arial CYR"/>
                <w:sz w:val="16"/>
                <w:szCs w:val="16"/>
              </w:rPr>
              <w:t>910 01 03 00 00 00 0000 700</w:t>
            </w:r>
          </w:p>
        </w:tc>
        <w:tc>
          <w:tcPr>
            <w:tcW w:w="1556" w:type="dxa"/>
            <w:gridSpan w:val="6"/>
            <w:tcBorders>
              <w:top w:val="nil"/>
              <w:left w:val="nil"/>
              <w:bottom w:val="single" w:sz="4" w:space="0" w:color="auto"/>
              <w:right w:val="single" w:sz="4" w:space="0" w:color="auto"/>
            </w:tcBorders>
            <w:shd w:val="clear" w:color="auto" w:fill="auto"/>
            <w:noWrap/>
            <w:vAlign w:val="bottom"/>
            <w:hideMark/>
          </w:tcPr>
          <w:p w:rsidR="00DC36A2" w:rsidRPr="00DC36A2" w:rsidRDefault="00DC36A2" w:rsidP="00DC36A2">
            <w:pPr>
              <w:jc w:val="center"/>
              <w:rPr>
                <w:rFonts w:ascii="Arial CYR" w:hAnsi="Arial CYR" w:cs="Arial CYR"/>
                <w:sz w:val="16"/>
                <w:szCs w:val="16"/>
              </w:rPr>
            </w:pPr>
            <w:r w:rsidRPr="00DC36A2">
              <w:rPr>
                <w:rFonts w:ascii="Arial CYR" w:hAnsi="Arial CYR" w:cs="Arial CYR"/>
                <w:sz w:val="16"/>
                <w:szCs w:val="16"/>
              </w:rPr>
              <w:t>0,00</w:t>
            </w:r>
          </w:p>
        </w:tc>
        <w:tc>
          <w:tcPr>
            <w:tcW w:w="1596" w:type="dxa"/>
            <w:gridSpan w:val="4"/>
            <w:tcBorders>
              <w:top w:val="nil"/>
              <w:left w:val="nil"/>
              <w:bottom w:val="single" w:sz="4" w:space="0" w:color="auto"/>
              <w:right w:val="single" w:sz="4" w:space="0" w:color="auto"/>
            </w:tcBorders>
            <w:shd w:val="clear" w:color="auto" w:fill="auto"/>
            <w:noWrap/>
            <w:vAlign w:val="bottom"/>
            <w:hideMark/>
          </w:tcPr>
          <w:p w:rsidR="00DC36A2" w:rsidRPr="00DC36A2" w:rsidRDefault="00DC36A2" w:rsidP="00DC36A2">
            <w:pPr>
              <w:jc w:val="center"/>
              <w:rPr>
                <w:rFonts w:ascii="Arial CYR" w:hAnsi="Arial CYR" w:cs="Arial CYR"/>
                <w:sz w:val="16"/>
                <w:szCs w:val="16"/>
              </w:rPr>
            </w:pPr>
            <w:r w:rsidRPr="00DC36A2">
              <w:rPr>
                <w:rFonts w:ascii="Arial CYR" w:hAnsi="Arial CYR" w:cs="Arial CYR"/>
                <w:sz w:val="16"/>
                <w:szCs w:val="16"/>
              </w:rPr>
              <w:t>0,00</w:t>
            </w:r>
          </w:p>
        </w:tc>
        <w:tc>
          <w:tcPr>
            <w:tcW w:w="1196" w:type="dxa"/>
            <w:gridSpan w:val="4"/>
            <w:tcBorders>
              <w:top w:val="nil"/>
              <w:left w:val="nil"/>
              <w:bottom w:val="single" w:sz="4" w:space="0" w:color="auto"/>
              <w:right w:val="single" w:sz="4" w:space="0" w:color="auto"/>
            </w:tcBorders>
            <w:shd w:val="clear" w:color="auto" w:fill="auto"/>
            <w:noWrap/>
            <w:vAlign w:val="bottom"/>
            <w:hideMark/>
          </w:tcPr>
          <w:p w:rsidR="00DC36A2" w:rsidRPr="00DC36A2" w:rsidRDefault="00DC36A2" w:rsidP="00DC36A2">
            <w:pPr>
              <w:rPr>
                <w:rFonts w:ascii="Arial CYR" w:hAnsi="Arial CYR" w:cs="Arial CYR"/>
                <w:sz w:val="16"/>
                <w:szCs w:val="16"/>
              </w:rPr>
            </w:pPr>
            <w:r w:rsidRPr="00DC36A2">
              <w:rPr>
                <w:rFonts w:ascii="Arial CYR" w:hAnsi="Arial CYR" w:cs="Arial CYR"/>
                <w:sz w:val="16"/>
                <w:szCs w:val="16"/>
              </w:rPr>
              <w:t> </w:t>
            </w:r>
          </w:p>
        </w:tc>
      </w:tr>
      <w:tr w:rsidR="00DC36A2" w:rsidRPr="00DC36A2" w:rsidTr="00EA12CA">
        <w:trPr>
          <w:gridBefore w:val="1"/>
          <w:wBefore w:w="993" w:type="dxa"/>
          <w:trHeight w:val="850"/>
        </w:trPr>
        <w:tc>
          <w:tcPr>
            <w:tcW w:w="3261" w:type="dxa"/>
            <w:gridSpan w:val="4"/>
            <w:tcBorders>
              <w:top w:val="nil"/>
              <w:left w:val="single" w:sz="4" w:space="0" w:color="auto"/>
              <w:bottom w:val="single" w:sz="4" w:space="0" w:color="auto"/>
              <w:right w:val="single" w:sz="4" w:space="0" w:color="auto"/>
            </w:tcBorders>
            <w:shd w:val="clear" w:color="auto" w:fill="auto"/>
            <w:vAlign w:val="bottom"/>
            <w:hideMark/>
          </w:tcPr>
          <w:p w:rsidR="00DC36A2" w:rsidRPr="00DC36A2" w:rsidRDefault="00DC36A2" w:rsidP="00DC36A2">
            <w:pPr>
              <w:rPr>
                <w:rFonts w:ascii="Arial CYR" w:hAnsi="Arial CYR" w:cs="Arial CYR"/>
                <w:sz w:val="16"/>
                <w:szCs w:val="16"/>
              </w:rPr>
            </w:pPr>
            <w:r w:rsidRPr="00DC36A2">
              <w:rPr>
                <w:rFonts w:ascii="Arial CYR" w:hAnsi="Arial CYR" w:cs="Arial CYR"/>
                <w:sz w:val="16"/>
                <w:szCs w:val="16"/>
              </w:rPr>
              <w:t>Получение бюджетных кредитов от других бюджетов бюджетной системы РФ бюджетом городского поселения в валюте Российской Федерации</w:t>
            </w:r>
          </w:p>
        </w:tc>
        <w:tc>
          <w:tcPr>
            <w:tcW w:w="2636" w:type="dxa"/>
            <w:gridSpan w:val="9"/>
            <w:tcBorders>
              <w:top w:val="nil"/>
              <w:left w:val="nil"/>
              <w:bottom w:val="single" w:sz="4" w:space="0" w:color="auto"/>
              <w:right w:val="single" w:sz="4" w:space="0" w:color="auto"/>
            </w:tcBorders>
            <w:shd w:val="clear" w:color="auto" w:fill="auto"/>
            <w:noWrap/>
            <w:vAlign w:val="bottom"/>
            <w:hideMark/>
          </w:tcPr>
          <w:p w:rsidR="00DC36A2" w:rsidRPr="00DC36A2" w:rsidRDefault="00DC36A2" w:rsidP="00DC36A2">
            <w:pPr>
              <w:jc w:val="center"/>
              <w:rPr>
                <w:rFonts w:ascii="Arial CYR" w:hAnsi="Arial CYR" w:cs="Arial CYR"/>
                <w:sz w:val="16"/>
                <w:szCs w:val="16"/>
              </w:rPr>
            </w:pPr>
            <w:r w:rsidRPr="00DC36A2">
              <w:rPr>
                <w:rFonts w:ascii="Arial CYR" w:hAnsi="Arial CYR" w:cs="Arial CYR"/>
                <w:sz w:val="16"/>
                <w:szCs w:val="16"/>
              </w:rPr>
              <w:t>910 01 03 00 00 13 0000 710</w:t>
            </w:r>
          </w:p>
        </w:tc>
        <w:tc>
          <w:tcPr>
            <w:tcW w:w="1556" w:type="dxa"/>
            <w:gridSpan w:val="6"/>
            <w:tcBorders>
              <w:top w:val="nil"/>
              <w:left w:val="nil"/>
              <w:bottom w:val="single" w:sz="4" w:space="0" w:color="auto"/>
              <w:right w:val="single" w:sz="4" w:space="0" w:color="auto"/>
            </w:tcBorders>
            <w:shd w:val="clear" w:color="auto" w:fill="auto"/>
            <w:noWrap/>
            <w:vAlign w:val="bottom"/>
            <w:hideMark/>
          </w:tcPr>
          <w:p w:rsidR="00DC36A2" w:rsidRPr="00DC36A2" w:rsidRDefault="00DC36A2" w:rsidP="00DC36A2">
            <w:pPr>
              <w:jc w:val="center"/>
              <w:rPr>
                <w:rFonts w:ascii="Arial CYR" w:hAnsi="Arial CYR" w:cs="Arial CYR"/>
                <w:sz w:val="16"/>
                <w:szCs w:val="16"/>
              </w:rPr>
            </w:pPr>
            <w:r w:rsidRPr="00DC36A2">
              <w:rPr>
                <w:rFonts w:ascii="Arial CYR" w:hAnsi="Arial CYR" w:cs="Arial CYR"/>
                <w:sz w:val="16"/>
                <w:szCs w:val="16"/>
              </w:rPr>
              <w:t>0,00</w:t>
            </w:r>
          </w:p>
        </w:tc>
        <w:tc>
          <w:tcPr>
            <w:tcW w:w="1596" w:type="dxa"/>
            <w:gridSpan w:val="4"/>
            <w:tcBorders>
              <w:top w:val="nil"/>
              <w:left w:val="nil"/>
              <w:bottom w:val="single" w:sz="4" w:space="0" w:color="auto"/>
              <w:right w:val="single" w:sz="4" w:space="0" w:color="auto"/>
            </w:tcBorders>
            <w:shd w:val="clear" w:color="auto" w:fill="auto"/>
            <w:noWrap/>
            <w:vAlign w:val="bottom"/>
            <w:hideMark/>
          </w:tcPr>
          <w:p w:rsidR="00DC36A2" w:rsidRPr="00DC36A2" w:rsidRDefault="00DC36A2" w:rsidP="00DC36A2">
            <w:pPr>
              <w:jc w:val="center"/>
              <w:rPr>
                <w:rFonts w:ascii="Arial CYR" w:hAnsi="Arial CYR" w:cs="Arial CYR"/>
                <w:sz w:val="16"/>
                <w:szCs w:val="16"/>
              </w:rPr>
            </w:pPr>
            <w:r w:rsidRPr="00DC36A2">
              <w:rPr>
                <w:rFonts w:ascii="Arial CYR" w:hAnsi="Arial CYR" w:cs="Arial CYR"/>
                <w:sz w:val="16"/>
                <w:szCs w:val="16"/>
              </w:rPr>
              <w:t>0,00</w:t>
            </w:r>
          </w:p>
        </w:tc>
        <w:tc>
          <w:tcPr>
            <w:tcW w:w="1196" w:type="dxa"/>
            <w:gridSpan w:val="4"/>
            <w:tcBorders>
              <w:top w:val="nil"/>
              <w:left w:val="nil"/>
              <w:bottom w:val="single" w:sz="4" w:space="0" w:color="auto"/>
              <w:right w:val="single" w:sz="4" w:space="0" w:color="auto"/>
            </w:tcBorders>
            <w:shd w:val="clear" w:color="auto" w:fill="auto"/>
            <w:noWrap/>
            <w:vAlign w:val="bottom"/>
            <w:hideMark/>
          </w:tcPr>
          <w:p w:rsidR="00DC36A2" w:rsidRPr="00DC36A2" w:rsidRDefault="00DC36A2" w:rsidP="00DC36A2">
            <w:pPr>
              <w:rPr>
                <w:rFonts w:ascii="Arial CYR" w:hAnsi="Arial CYR" w:cs="Arial CYR"/>
                <w:sz w:val="16"/>
                <w:szCs w:val="16"/>
              </w:rPr>
            </w:pPr>
            <w:r w:rsidRPr="00DC36A2">
              <w:rPr>
                <w:rFonts w:ascii="Arial CYR" w:hAnsi="Arial CYR" w:cs="Arial CYR"/>
                <w:sz w:val="16"/>
                <w:szCs w:val="16"/>
              </w:rPr>
              <w:t> </w:t>
            </w:r>
          </w:p>
        </w:tc>
      </w:tr>
      <w:tr w:rsidR="00DC36A2" w:rsidRPr="00DC36A2" w:rsidTr="00EA12CA">
        <w:trPr>
          <w:gridBefore w:val="1"/>
          <w:wBefore w:w="993" w:type="dxa"/>
          <w:trHeight w:val="834"/>
        </w:trPr>
        <w:tc>
          <w:tcPr>
            <w:tcW w:w="3261" w:type="dxa"/>
            <w:gridSpan w:val="4"/>
            <w:tcBorders>
              <w:top w:val="nil"/>
              <w:left w:val="single" w:sz="4" w:space="0" w:color="auto"/>
              <w:bottom w:val="single" w:sz="4" w:space="0" w:color="auto"/>
              <w:right w:val="single" w:sz="4" w:space="0" w:color="auto"/>
            </w:tcBorders>
            <w:shd w:val="clear" w:color="auto" w:fill="auto"/>
            <w:vAlign w:val="bottom"/>
            <w:hideMark/>
          </w:tcPr>
          <w:p w:rsidR="00DC36A2" w:rsidRPr="00DC36A2" w:rsidRDefault="00DC36A2" w:rsidP="00DC36A2">
            <w:pPr>
              <w:rPr>
                <w:rFonts w:ascii="Arial CYR" w:hAnsi="Arial CYR" w:cs="Arial CYR"/>
                <w:sz w:val="16"/>
                <w:szCs w:val="16"/>
              </w:rPr>
            </w:pPr>
            <w:r w:rsidRPr="00DC36A2">
              <w:rPr>
                <w:rFonts w:ascii="Arial CYR" w:hAnsi="Arial CYR" w:cs="Arial CYR"/>
                <w:sz w:val="16"/>
                <w:szCs w:val="16"/>
              </w:rPr>
              <w:t>Погашение бюджетных кредитов, полученнвх от других бюджетов бюджетной системы РФ в валюте Российской Федерации</w:t>
            </w:r>
          </w:p>
        </w:tc>
        <w:tc>
          <w:tcPr>
            <w:tcW w:w="2636" w:type="dxa"/>
            <w:gridSpan w:val="9"/>
            <w:tcBorders>
              <w:top w:val="nil"/>
              <w:left w:val="nil"/>
              <w:bottom w:val="single" w:sz="4" w:space="0" w:color="auto"/>
              <w:right w:val="single" w:sz="4" w:space="0" w:color="auto"/>
            </w:tcBorders>
            <w:shd w:val="clear" w:color="auto" w:fill="auto"/>
            <w:noWrap/>
            <w:vAlign w:val="bottom"/>
            <w:hideMark/>
          </w:tcPr>
          <w:p w:rsidR="00DC36A2" w:rsidRPr="00DC36A2" w:rsidRDefault="00DC36A2" w:rsidP="00DC36A2">
            <w:pPr>
              <w:jc w:val="center"/>
              <w:rPr>
                <w:rFonts w:ascii="Arial CYR" w:hAnsi="Arial CYR" w:cs="Arial CYR"/>
                <w:sz w:val="16"/>
                <w:szCs w:val="16"/>
              </w:rPr>
            </w:pPr>
            <w:r w:rsidRPr="00DC36A2">
              <w:rPr>
                <w:rFonts w:ascii="Arial CYR" w:hAnsi="Arial CYR" w:cs="Arial CYR"/>
                <w:sz w:val="16"/>
                <w:szCs w:val="16"/>
              </w:rPr>
              <w:t>910 01 03 00 00 00 0000 800</w:t>
            </w:r>
          </w:p>
        </w:tc>
        <w:tc>
          <w:tcPr>
            <w:tcW w:w="1556" w:type="dxa"/>
            <w:gridSpan w:val="6"/>
            <w:tcBorders>
              <w:top w:val="nil"/>
              <w:left w:val="nil"/>
              <w:bottom w:val="single" w:sz="4" w:space="0" w:color="auto"/>
              <w:right w:val="single" w:sz="4" w:space="0" w:color="auto"/>
            </w:tcBorders>
            <w:shd w:val="clear" w:color="auto" w:fill="auto"/>
            <w:noWrap/>
            <w:vAlign w:val="bottom"/>
            <w:hideMark/>
          </w:tcPr>
          <w:p w:rsidR="00DC36A2" w:rsidRPr="00DC36A2" w:rsidRDefault="00DC36A2" w:rsidP="00DC36A2">
            <w:pPr>
              <w:jc w:val="center"/>
              <w:rPr>
                <w:rFonts w:ascii="Arial CYR" w:hAnsi="Arial CYR" w:cs="Arial CYR"/>
                <w:sz w:val="16"/>
                <w:szCs w:val="16"/>
              </w:rPr>
            </w:pPr>
            <w:r w:rsidRPr="00DC36A2">
              <w:rPr>
                <w:rFonts w:ascii="Arial CYR" w:hAnsi="Arial CYR" w:cs="Arial CYR"/>
                <w:sz w:val="16"/>
                <w:szCs w:val="16"/>
              </w:rPr>
              <w:t>0,00</w:t>
            </w:r>
          </w:p>
        </w:tc>
        <w:tc>
          <w:tcPr>
            <w:tcW w:w="1596" w:type="dxa"/>
            <w:gridSpan w:val="4"/>
            <w:tcBorders>
              <w:top w:val="nil"/>
              <w:left w:val="nil"/>
              <w:bottom w:val="single" w:sz="4" w:space="0" w:color="auto"/>
              <w:right w:val="single" w:sz="4" w:space="0" w:color="auto"/>
            </w:tcBorders>
            <w:shd w:val="clear" w:color="auto" w:fill="auto"/>
            <w:noWrap/>
            <w:vAlign w:val="bottom"/>
            <w:hideMark/>
          </w:tcPr>
          <w:p w:rsidR="00DC36A2" w:rsidRPr="00DC36A2" w:rsidRDefault="00DC36A2" w:rsidP="00DC36A2">
            <w:pPr>
              <w:jc w:val="center"/>
              <w:rPr>
                <w:rFonts w:ascii="Arial CYR" w:hAnsi="Arial CYR" w:cs="Arial CYR"/>
                <w:sz w:val="16"/>
                <w:szCs w:val="16"/>
              </w:rPr>
            </w:pPr>
            <w:r w:rsidRPr="00DC36A2">
              <w:rPr>
                <w:rFonts w:ascii="Arial CYR" w:hAnsi="Arial CYR" w:cs="Arial CYR"/>
                <w:sz w:val="16"/>
                <w:szCs w:val="16"/>
              </w:rPr>
              <w:t>0,00</w:t>
            </w:r>
          </w:p>
        </w:tc>
        <w:tc>
          <w:tcPr>
            <w:tcW w:w="1196" w:type="dxa"/>
            <w:gridSpan w:val="4"/>
            <w:tcBorders>
              <w:top w:val="nil"/>
              <w:left w:val="nil"/>
              <w:bottom w:val="single" w:sz="4" w:space="0" w:color="auto"/>
              <w:right w:val="single" w:sz="4" w:space="0" w:color="auto"/>
            </w:tcBorders>
            <w:shd w:val="clear" w:color="auto" w:fill="auto"/>
            <w:noWrap/>
            <w:vAlign w:val="bottom"/>
            <w:hideMark/>
          </w:tcPr>
          <w:p w:rsidR="00DC36A2" w:rsidRPr="00DC36A2" w:rsidRDefault="00DC36A2" w:rsidP="00DC36A2">
            <w:pPr>
              <w:jc w:val="center"/>
              <w:rPr>
                <w:rFonts w:ascii="Arial CYR" w:hAnsi="Arial CYR" w:cs="Arial CYR"/>
                <w:sz w:val="16"/>
                <w:szCs w:val="16"/>
              </w:rPr>
            </w:pPr>
            <w:r w:rsidRPr="00DC36A2">
              <w:rPr>
                <w:rFonts w:ascii="Arial CYR" w:hAnsi="Arial CYR" w:cs="Arial CYR"/>
                <w:sz w:val="16"/>
                <w:szCs w:val="16"/>
              </w:rPr>
              <w:t> </w:t>
            </w:r>
          </w:p>
        </w:tc>
      </w:tr>
      <w:tr w:rsidR="00DC36A2" w:rsidRPr="00DC36A2" w:rsidTr="00DC36A2">
        <w:trPr>
          <w:gridBefore w:val="1"/>
          <w:wBefore w:w="993" w:type="dxa"/>
          <w:trHeight w:val="1035"/>
        </w:trPr>
        <w:tc>
          <w:tcPr>
            <w:tcW w:w="3261" w:type="dxa"/>
            <w:gridSpan w:val="4"/>
            <w:tcBorders>
              <w:top w:val="nil"/>
              <w:left w:val="single" w:sz="4" w:space="0" w:color="auto"/>
              <w:bottom w:val="single" w:sz="4" w:space="0" w:color="auto"/>
              <w:right w:val="single" w:sz="4" w:space="0" w:color="auto"/>
            </w:tcBorders>
            <w:shd w:val="clear" w:color="auto" w:fill="auto"/>
            <w:vAlign w:val="bottom"/>
            <w:hideMark/>
          </w:tcPr>
          <w:p w:rsidR="00DC36A2" w:rsidRPr="00DC36A2" w:rsidRDefault="00DC36A2" w:rsidP="00DC36A2">
            <w:pPr>
              <w:rPr>
                <w:rFonts w:ascii="Arial CYR" w:hAnsi="Arial CYR" w:cs="Arial CYR"/>
                <w:sz w:val="16"/>
                <w:szCs w:val="16"/>
              </w:rPr>
            </w:pPr>
            <w:r w:rsidRPr="00DC36A2">
              <w:rPr>
                <w:rFonts w:ascii="Arial CYR" w:hAnsi="Arial CYR" w:cs="Arial CYR"/>
                <w:sz w:val="16"/>
                <w:szCs w:val="16"/>
              </w:rPr>
              <w:t>Погашение бюджетом городского поселения бюджетных кредитов, полученных от других бюджетов бюджетной системы РФ в валюте Российской Федерации</w:t>
            </w:r>
          </w:p>
        </w:tc>
        <w:tc>
          <w:tcPr>
            <w:tcW w:w="2636" w:type="dxa"/>
            <w:gridSpan w:val="9"/>
            <w:tcBorders>
              <w:top w:val="nil"/>
              <w:left w:val="nil"/>
              <w:bottom w:val="single" w:sz="4" w:space="0" w:color="auto"/>
              <w:right w:val="single" w:sz="4" w:space="0" w:color="auto"/>
            </w:tcBorders>
            <w:shd w:val="clear" w:color="auto" w:fill="auto"/>
            <w:noWrap/>
            <w:vAlign w:val="bottom"/>
            <w:hideMark/>
          </w:tcPr>
          <w:p w:rsidR="00DC36A2" w:rsidRPr="00DC36A2" w:rsidRDefault="00DC36A2" w:rsidP="00DC36A2">
            <w:pPr>
              <w:jc w:val="center"/>
              <w:rPr>
                <w:rFonts w:ascii="Arial CYR" w:hAnsi="Arial CYR" w:cs="Arial CYR"/>
                <w:sz w:val="16"/>
                <w:szCs w:val="16"/>
              </w:rPr>
            </w:pPr>
            <w:r w:rsidRPr="00DC36A2">
              <w:rPr>
                <w:rFonts w:ascii="Arial CYR" w:hAnsi="Arial CYR" w:cs="Arial CYR"/>
                <w:sz w:val="16"/>
                <w:szCs w:val="16"/>
              </w:rPr>
              <w:t>910 01 03 00 00 13 0000 810</w:t>
            </w:r>
          </w:p>
        </w:tc>
        <w:tc>
          <w:tcPr>
            <w:tcW w:w="1556" w:type="dxa"/>
            <w:gridSpan w:val="6"/>
            <w:tcBorders>
              <w:top w:val="nil"/>
              <w:left w:val="nil"/>
              <w:bottom w:val="single" w:sz="4" w:space="0" w:color="auto"/>
              <w:right w:val="single" w:sz="4" w:space="0" w:color="auto"/>
            </w:tcBorders>
            <w:shd w:val="clear" w:color="auto" w:fill="auto"/>
            <w:noWrap/>
            <w:vAlign w:val="bottom"/>
            <w:hideMark/>
          </w:tcPr>
          <w:p w:rsidR="00DC36A2" w:rsidRPr="00DC36A2" w:rsidRDefault="00DC36A2" w:rsidP="00DC36A2">
            <w:pPr>
              <w:jc w:val="center"/>
              <w:rPr>
                <w:rFonts w:ascii="Arial CYR" w:hAnsi="Arial CYR" w:cs="Arial CYR"/>
                <w:sz w:val="16"/>
                <w:szCs w:val="16"/>
              </w:rPr>
            </w:pPr>
            <w:r w:rsidRPr="00DC36A2">
              <w:rPr>
                <w:rFonts w:ascii="Arial CYR" w:hAnsi="Arial CYR" w:cs="Arial CYR"/>
                <w:sz w:val="16"/>
                <w:szCs w:val="16"/>
              </w:rPr>
              <w:t>0,00</w:t>
            </w:r>
          </w:p>
        </w:tc>
        <w:tc>
          <w:tcPr>
            <w:tcW w:w="1596" w:type="dxa"/>
            <w:gridSpan w:val="4"/>
            <w:tcBorders>
              <w:top w:val="nil"/>
              <w:left w:val="nil"/>
              <w:bottom w:val="single" w:sz="4" w:space="0" w:color="auto"/>
              <w:right w:val="single" w:sz="4" w:space="0" w:color="auto"/>
            </w:tcBorders>
            <w:shd w:val="clear" w:color="auto" w:fill="auto"/>
            <w:noWrap/>
            <w:vAlign w:val="bottom"/>
            <w:hideMark/>
          </w:tcPr>
          <w:p w:rsidR="00DC36A2" w:rsidRPr="00DC36A2" w:rsidRDefault="00DC36A2" w:rsidP="00DC36A2">
            <w:pPr>
              <w:jc w:val="center"/>
              <w:rPr>
                <w:rFonts w:ascii="Arial CYR" w:hAnsi="Arial CYR" w:cs="Arial CYR"/>
                <w:sz w:val="16"/>
                <w:szCs w:val="16"/>
              </w:rPr>
            </w:pPr>
            <w:r w:rsidRPr="00DC36A2">
              <w:rPr>
                <w:rFonts w:ascii="Arial CYR" w:hAnsi="Arial CYR" w:cs="Arial CYR"/>
                <w:sz w:val="16"/>
                <w:szCs w:val="16"/>
              </w:rPr>
              <w:t>0,00</w:t>
            </w:r>
          </w:p>
        </w:tc>
        <w:tc>
          <w:tcPr>
            <w:tcW w:w="1196" w:type="dxa"/>
            <w:gridSpan w:val="4"/>
            <w:tcBorders>
              <w:top w:val="nil"/>
              <w:left w:val="nil"/>
              <w:bottom w:val="single" w:sz="4" w:space="0" w:color="auto"/>
              <w:right w:val="single" w:sz="4" w:space="0" w:color="auto"/>
            </w:tcBorders>
            <w:shd w:val="clear" w:color="auto" w:fill="auto"/>
            <w:noWrap/>
            <w:vAlign w:val="bottom"/>
            <w:hideMark/>
          </w:tcPr>
          <w:p w:rsidR="00DC36A2" w:rsidRPr="00DC36A2" w:rsidRDefault="00DC36A2" w:rsidP="00DC36A2">
            <w:pPr>
              <w:jc w:val="center"/>
              <w:rPr>
                <w:rFonts w:ascii="Arial CYR" w:hAnsi="Arial CYR" w:cs="Arial CYR"/>
                <w:sz w:val="16"/>
                <w:szCs w:val="16"/>
              </w:rPr>
            </w:pPr>
            <w:r w:rsidRPr="00DC36A2">
              <w:rPr>
                <w:rFonts w:ascii="Arial CYR" w:hAnsi="Arial CYR" w:cs="Arial CYR"/>
                <w:sz w:val="16"/>
                <w:szCs w:val="16"/>
              </w:rPr>
              <w:t> </w:t>
            </w:r>
          </w:p>
        </w:tc>
      </w:tr>
      <w:tr w:rsidR="00DC36A2" w:rsidRPr="00DC36A2" w:rsidTr="00EA12CA">
        <w:trPr>
          <w:gridBefore w:val="1"/>
          <w:wBefore w:w="993" w:type="dxa"/>
          <w:trHeight w:val="507"/>
        </w:trPr>
        <w:tc>
          <w:tcPr>
            <w:tcW w:w="3261" w:type="dxa"/>
            <w:gridSpan w:val="4"/>
            <w:tcBorders>
              <w:top w:val="nil"/>
              <w:left w:val="single" w:sz="4" w:space="0" w:color="auto"/>
              <w:bottom w:val="single" w:sz="4" w:space="0" w:color="auto"/>
              <w:right w:val="single" w:sz="4" w:space="0" w:color="auto"/>
            </w:tcBorders>
            <w:shd w:val="clear" w:color="auto" w:fill="auto"/>
            <w:vAlign w:val="bottom"/>
            <w:hideMark/>
          </w:tcPr>
          <w:p w:rsidR="00DC36A2" w:rsidRPr="00DC36A2" w:rsidRDefault="00DC36A2" w:rsidP="00DC36A2">
            <w:pPr>
              <w:rPr>
                <w:rFonts w:ascii="Arial CYR" w:hAnsi="Arial CYR" w:cs="Arial CYR"/>
                <w:b/>
                <w:bCs/>
                <w:i/>
                <w:iCs/>
                <w:sz w:val="16"/>
                <w:szCs w:val="16"/>
              </w:rPr>
            </w:pPr>
            <w:r w:rsidRPr="00DC36A2">
              <w:rPr>
                <w:rFonts w:ascii="Arial CYR" w:hAnsi="Arial CYR" w:cs="Arial CYR"/>
                <w:b/>
                <w:bCs/>
                <w:i/>
                <w:iCs/>
                <w:sz w:val="16"/>
                <w:szCs w:val="16"/>
              </w:rPr>
              <w:t>Изменение остатков средств на счетах по учету средств бюджета</w:t>
            </w:r>
          </w:p>
        </w:tc>
        <w:tc>
          <w:tcPr>
            <w:tcW w:w="2636" w:type="dxa"/>
            <w:gridSpan w:val="9"/>
            <w:tcBorders>
              <w:top w:val="nil"/>
              <w:left w:val="nil"/>
              <w:bottom w:val="single" w:sz="4" w:space="0" w:color="auto"/>
              <w:right w:val="single" w:sz="4" w:space="0" w:color="auto"/>
            </w:tcBorders>
            <w:shd w:val="clear" w:color="auto" w:fill="auto"/>
            <w:noWrap/>
            <w:vAlign w:val="bottom"/>
            <w:hideMark/>
          </w:tcPr>
          <w:p w:rsidR="00DC36A2" w:rsidRPr="00DC36A2" w:rsidRDefault="00DC36A2" w:rsidP="00DC36A2">
            <w:pPr>
              <w:jc w:val="center"/>
              <w:rPr>
                <w:rFonts w:ascii="Arial CYR" w:hAnsi="Arial CYR" w:cs="Arial CYR"/>
                <w:b/>
                <w:bCs/>
                <w:i/>
                <w:iCs/>
                <w:sz w:val="16"/>
                <w:szCs w:val="16"/>
              </w:rPr>
            </w:pPr>
            <w:r w:rsidRPr="00DC36A2">
              <w:rPr>
                <w:rFonts w:ascii="Arial CYR" w:hAnsi="Arial CYR" w:cs="Arial CYR"/>
                <w:b/>
                <w:bCs/>
                <w:i/>
                <w:iCs/>
                <w:sz w:val="16"/>
                <w:szCs w:val="16"/>
              </w:rPr>
              <w:t>000 01 05 00 00 00 0000 000</w:t>
            </w:r>
          </w:p>
        </w:tc>
        <w:tc>
          <w:tcPr>
            <w:tcW w:w="1556" w:type="dxa"/>
            <w:gridSpan w:val="6"/>
            <w:tcBorders>
              <w:top w:val="nil"/>
              <w:left w:val="nil"/>
              <w:bottom w:val="single" w:sz="4" w:space="0" w:color="auto"/>
              <w:right w:val="single" w:sz="4" w:space="0" w:color="auto"/>
            </w:tcBorders>
            <w:shd w:val="clear" w:color="auto" w:fill="auto"/>
            <w:noWrap/>
            <w:vAlign w:val="bottom"/>
            <w:hideMark/>
          </w:tcPr>
          <w:p w:rsidR="00DC36A2" w:rsidRPr="00DC36A2" w:rsidRDefault="00DC36A2" w:rsidP="00DC36A2">
            <w:pPr>
              <w:jc w:val="center"/>
              <w:rPr>
                <w:rFonts w:ascii="Arial CYR" w:hAnsi="Arial CYR" w:cs="Arial CYR"/>
                <w:b/>
                <w:bCs/>
                <w:i/>
                <w:iCs/>
                <w:sz w:val="16"/>
                <w:szCs w:val="16"/>
              </w:rPr>
            </w:pPr>
            <w:r w:rsidRPr="00DC36A2">
              <w:rPr>
                <w:rFonts w:ascii="Arial CYR" w:hAnsi="Arial CYR" w:cs="Arial CYR"/>
                <w:b/>
                <w:bCs/>
                <w:i/>
                <w:iCs/>
                <w:sz w:val="16"/>
                <w:szCs w:val="16"/>
              </w:rPr>
              <w:t>4 264,40</w:t>
            </w:r>
          </w:p>
        </w:tc>
        <w:tc>
          <w:tcPr>
            <w:tcW w:w="1596" w:type="dxa"/>
            <w:gridSpan w:val="4"/>
            <w:tcBorders>
              <w:top w:val="nil"/>
              <w:left w:val="nil"/>
              <w:bottom w:val="single" w:sz="4" w:space="0" w:color="auto"/>
              <w:right w:val="single" w:sz="4" w:space="0" w:color="auto"/>
            </w:tcBorders>
            <w:shd w:val="clear" w:color="auto" w:fill="auto"/>
            <w:noWrap/>
            <w:vAlign w:val="bottom"/>
            <w:hideMark/>
          </w:tcPr>
          <w:p w:rsidR="00DC36A2" w:rsidRPr="00DC36A2" w:rsidRDefault="00DC36A2" w:rsidP="00DC36A2">
            <w:pPr>
              <w:jc w:val="center"/>
              <w:rPr>
                <w:rFonts w:ascii="Arial CYR" w:hAnsi="Arial CYR" w:cs="Arial CYR"/>
                <w:b/>
                <w:bCs/>
                <w:i/>
                <w:iCs/>
                <w:sz w:val="16"/>
                <w:szCs w:val="16"/>
              </w:rPr>
            </w:pPr>
            <w:r w:rsidRPr="00DC36A2">
              <w:rPr>
                <w:rFonts w:ascii="Arial CYR" w:hAnsi="Arial CYR" w:cs="Arial CYR"/>
                <w:b/>
                <w:bCs/>
                <w:i/>
                <w:iCs/>
                <w:sz w:val="16"/>
                <w:szCs w:val="16"/>
              </w:rPr>
              <w:t>1 703,00</w:t>
            </w:r>
          </w:p>
        </w:tc>
        <w:tc>
          <w:tcPr>
            <w:tcW w:w="1196" w:type="dxa"/>
            <w:gridSpan w:val="4"/>
            <w:tcBorders>
              <w:top w:val="nil"/>
              <w:left w:val="nil"/>
              <w:bottom w:val="single" w:sz="4" w:space="0" w:color="auto"/>
              <w:right w:val="single" w:sz="4" w:space="0" w:color="auto"/>
            </w:tcBorders>
            <w:shd w:val="clear" w:color="auto" w:fill="auto"/>
            <w:noWrap/>
            <w:vAlign w:val="bottom"/>
            <w:hideMark/>
          </w:tcPr>
          <w:p w:rsidR="00DC36A2" w:rsidRPr="00DC36A2" w:rsidRDefault="00DC36A2" w:rsidP="00DC36A2">
            <w:pPr>
              <w:jc w:val="center"/>
              <w:rPr>
                <w:rFonts w:ascii="Arial CYR" w:hAnsi="Arial CYR" w:cs="Arial CYR"/>
                <w:b/>
                <w:bCs/>
                <w:i/>
                <w:iCs/>
                <w:sz w:val="16"/>
                <w:szCs w:val="16"/>
              </w:rPr>
            </w:pPr>
            <w:r w:rsidRPr="00DC36A2">
              <w:rPr>
                <w:rFonts w:ascii="Arial CYR" w:hAnsi="Arial CYR" w:cs="Arial CYR"/>
                <w:b/>
                <w:bCs/>
                <w:i/>
                <w:iCs/>
                <w:sz w:val="16"/>
                <w:szCs w:val="16"/>
              </w:rPr>
              <w:t>39,94</w:t>
            </w:r>
          </w:p>
        </w:tc>
      </w:tr>
      <w:tr w:rsidR="00DC36A2" w:rsidRPr="00DC36A2" w:rsidTr="00DC36A2">
        <w:trPr>
          <w:gridBefore w:val="1"/>
          <w:wBefore w:w="993" w:type="dxa"/>
          <w:trHeight w:val="750"/>
        </w:trPr>
        <w:tc>
          <w:tcPr>
            <w:tcW w:w="3261" w:type="dxa"/>
            <w:gridSpan w:val="4"/>
            <w:tcBorders>
              <w:top w:val="nil"/>
              <w:left w:val="single" w:sz="4" w:space="0" w:color="auto"/>
              <w:bottom w:val="single" w:sz="4" w:space="0" w:color="auto"/>
              <w:right w:val="single" w:sz="4" w:space="0" w:color="auto"/>
            </w:tcBorders>
            <w:shd w:val="clear" w:color="auto" w:fill="auto"/>
            <w:vAlign w:val="bottom"/>
            <w:hideMark/>
          </w:tcPr>
          <w:p w:rsidR="00DC36A2" w:rsidRPr="00DC36A2" w:rsidRDefault="00DC36A2" w:rsidP="00DC36A2">
            <w:pPr>
              <w:rPr>
                <w:rFonts w:ascii="Arial CYR" w:hAnsi="Arial CYR" w:cs="Arial CYR"/>
                <w:sz w:val="16"/>
                <w:szCs w:val="16"/>
              </w:rPr>
            </w:pPr>
            <w:r w:rsidRPr="00DC36A2">
              <w:rPr>
                <w:rFonts w:ascii="Arial CYR" w:hAnsi="Arial CYR" w:cs="Arial CYR"/>
                <w:sz w:val="16"/>
                <w:szCs w:val="16"/>
              </w:rPr>
              <w:t>Увеличение прочих остатков денежных средств бюджетов городских поселений</w:t>
            </w:r>
          </w:p>
        </w:tc>
        <w:tc>
          <w:tcPr>
            <w:tcW w:w="2636" w:type="dxa"/>
            <w:gridSpan w:val="9"/>
            <w:tcBorders>
              <w:top w:val="nil"/>
              <w:left w:val="nil"/>
              <w:bottom w:val="single" w:sz="4" w:space="0" w:color="auto"/>
              <w:right w:val="single" w:sz="4" w:space="0" w:color="auto"/>
            </w:tcBorders>
            <w:shd w:val="clear" w:color="auto" w:fill="auto"/>
            <w:noWrap/>
            <w:vAlign w:val="bottom"/>
            <w:hideMark/>
          </w:tcPr>
          <w:p w:rsidR="00DC36A2" w:rsidRPr="00DC36A2" w:rsidRDefault="00DC36A2" w:rsidP="00DC36A2">
            <w:pPr>
              <w:jc w:val="center"/>
              <w:rPr>
                <w:rFonts w:ascii="Arial CYR" w:hAnsi="Arial CYR" w:cs="Arial CYR"/>
                <w:sz w:val="16"/>
                <w:szCs w:val="16"/>
              </w:rPr>
            </w:pPr>
            <w:r w:rsidRPr="00DC36A2">
              <w:rPr>
                <w:rFonts w:ascii="Arial CYR" w:hAnsi="Arial CYR" w:cs="Arial CYR"/>
                <w:sz w:val="16"/>
                <w:szCs w:val="16"/>
              </w:rPr>
              <w:t>000 01 05 02 01 13 0000 510</w:t>
            </w:r>
          </w:p>
        </w:tc>
        <w:tc>
          <w:tcPr>
            <w:tcW w:w="1556" w:type="dxa"/>
            <w:gridSpan w:val="6"/>
            <w:tcBorders>
              <w:top w:val="nil"/>
              <w:left w:val="nil"/>
              <w:bottom w:val="single" w:sz="4" w:space="0" w:color="auto"/>
              <w:right w:val="single" w:sz="4" w:space="0" w:color="auto"/>
            </w:tcBorders>
            <w:shd w:val="clear" w:color="auto" w:fill="auto"/>
            <w:noWrap/>
            <w:vAlign w:val="bottom"/>
            <w:hideMark/>
          </w:tcPr>
          <w:p w:rsidR="00DC36A2" w:rsidRPr="00DC36A2" w:rsidRDefault="00DC36A2" w:rsidP="00DC36A2">
            <w:pPr>
              <w:jc w:val="center"/>
              <w:rPr>
                <w:rFonts w:ascii="Arial CYR" w:hAnsi="Arial CYR" w:cs="Arial CYR"/>
                <w:sz w:val="16"/>
                <w:szCs w:val="16"/>
              </w:rPr>
            </w:pPr>
            <w:r w:rsidRPr="00DC36A2">
              <w:rPr>
                <w:rFonts w:ascii="Arial CYR" w:hAnsi="Arial CYR" w:cs="Arial CYR"/>
                <w:sz w:val="16"/>
                <w:szCs w:val="16"/>
              </w:rPr>
              <w:t>-83 109,70</w:t>
            </w:r>
          </w:p>
        </w:tc>
        <w:tc>
          <w:tcPr>
            <w:tcW w:w="1596" w:type="dxa"/>
            <w:gridSpan w:val="4"/>
            <w:tcBorders>
              <w:top w:val="nil"/>
              <w:left w:val="nil"/>
              <w:bottom w:val="single" w:sz="4" w:space="0" w:color="auto"/>
              <w:right w:val="single" w:sz="4" w:space="0" w:color="auto"/>
            </w:tcBorders>
            <w:shd w:val="clear" w:color="auto" w:fill="auto"/>
            <w:noWrap/>
            <w:vAlign w:val="bottom"/>
            <w:hideMark/>
          </w:tcPr>
          <w:p w:rsidR="00DC36A2" w:rsidRPr="00DC36A2" w:rsidRDefault="00DC36A2" w:rsidP="00DC36A2">
            <w:pPr>
              <w:jc w:val="center"/>
              <w:rPr>
                <w:rFonts w:ascii="Arial CYR" w:hAnsi="Arial CYR" w:cs="Arial CYR"/>
                <w:sz w:val="16"/>
                <w:szCs w:val="16"/>
              </w:rPr>
            </w:pPr>
            <w:r w:rsidRPr="00DC36A2">
              <w:rPr>
                <w:rFonts w:ascii="Arial CYR" w:hAnsi="Arial CYR" w:cs="Arial CYR"/>
                <w:sz w:val="16"/>
                <w:szCs w:val="16"/>
              </w:rPr>
              <w:t>-85 208,80</w:t>
            </w:r>
          </w:p>
        </w:tc>
        <w:tc>
          <w:tcPr>
            <w:tcW w:w="1196" w:type="dxa"/>
            <w:gridSpan w:val="4"/>
            <w:tcBorders>
              <w:top w:val="nil"/>
              <w:left w:val="nil"/>
              <w:bottom w:val="single" w:sz="4" w:space="0" w:color="auto"/>
              <w:right w:val="single" w:sz="4" w:space="0" w:color="auto"/>
            </w:tcBorders>
            <w:shd w:val="clear" w:color="auto" w:fill="auto"/>
            <w:noWrap/>
            <w:vAlign w:val="bottom"/>
            <w:hideMark/>
          </w:tcPr>
          <w:p w:rsidR="00DC36A2" w:rsidRPr="00DC36A2" w:rsidRDefault="00DC36A2" w:rsidP="00DC36A2">
            <w:pPr>
              <w:jc w:val="center"/>
              <w:rPr>
                <w:rFonts w:ascii="Arial CYR" w:hAnsi="Arial CYR" w:cs="Arial CYR"/>
                <w:sz w:val="16"/>
                <w:szCs w:val="16"/>
              </w:rPr>
            </w:pPr>
            <w:r w:rsidRPr="00DC36A2">
              <w:rPr>
                <w:rFonts w:ascii="Arial CYR" w:hAnsi="Arial CYR" w:cs="Arial CYR"/>
                <w:sz w:val="16"/>
                <w:szCs w:val="16"/>
              </w:rPr>
              <w:t>102,53</w:t>
            </w:r>
          </w:p>
        </w:tc>
      </w:tr>
      <w:tr w:rsidR="00DC36A2" w:rsidRPr="00DC36A2" w:rsidTr="00DC36A2">
        <w:trPr>
          <w:gridBefore w:val="1"/>
          <w:wBefore w:w="993" w:type="dxa"/>
          <w:trHeight w:val="735"/>
        </w:trPr>
        <w:tc>
          <w:tcPr>
            <w:tcW w:w="3261" w:type="dxa"/>
            <w:gridSpan w:val="4"/>
            <w:tcBorders>
              <w:top w:val="nil"/>
              <w:left w:val="single" w:sz="4" w:space="0" w:color="auto"/>
              <w:bottom w:val="single" w:sz="4" w:space="0" w:color="auto"/>
              <w:right w:val="single" w:sz="4" w:space="0" w:color="auto"/>
            </w:tcBorders>
            <w:shd w:val="clear" w:color="auto" w:fill="auto"/>
            <w:vAlign w:val="bottom"/>
            <w:hideMark/>
          </w:tcPr>
          <w:p w:rsidR="00DC36A2" w:rsidRPr="00DC36A2" w:rsidRDefault="00DC36A2" w:rsidP="00DC36A2">
            <w:pPr>
              <w:rPr>
                <w:rFonts w:ascii="Arial CYR" w:hAnsi="Arial CYR" w:cs="Arial CYR"/>
                <w:sz w:val="16"/>
                <w:szCs w:val="16"/>
              </w:rPr>
            </w:pPr>
            <w:r w:rsidRPr="00DC36A2">
              <w:rPr>
                <w:rFonts w:ascii="Arial CYR" w:hAnsi="Arial CYR" w:cs="Arial CYR"/>
                <w:sz w:val="16"/>
                <w:szCs w:val="16"/>
              </w:rPr>
              <w:t>Уменьшение прочих остатков денежных средств бюджетов городских поселений</w:t>
            </w:r>
          </w:p>
        </w:tc>
        <w:tc>
          <w:tcPr>
            <w:tcW w:w="2636" w:type="dxa"/>
            <w:gridSpan w:val="9"/>
            <w:tcBorders>
              <w:top w:val="nil"/>
              <w:left w:val="nil"/>
              <w:bottom w:val="single" w:sz="4" w:space="0" w:color="auto"/>
              <w:right w:val="single" w:sz="4" w:space="0" w:color="auto"/>
            </w:tcBorders>
            <w:shd w:val="clear" w:color="auto" w:fill="auto"/>
            <w:noWrap/>
            <w:vAlign w:val="bottom"/>
            <w:hideMark/>
          </w:tcPr>
          <w:p w:rsidR="00DC36A2" w:rsidRPr="00DC36A2" w:rsidRDefault="00DC36A2" w:rsidP="00DC36A2">
            <w:pPr>
              <w:jc w:val="center"/>
              <w:rPr>
                <w:rFonts w:ascii="Arial CYR" w:hAnsi="Arial CYR" w:cs="Arial CYR"/>
                <w:sz w:val="16"/>
                <w:szCs w:val="16"/>
              </w:rPr>
            </w:pPr>
            <w:r w:rsidRPr="00DC36A2">
              <w:rPr>
                <w:rFonts w:ascii="Arial CYR" w:hAnsi="Arial CYR" w:cs="Arial CYR"/>
                <w:sz w:val="16"/>
                <w:szCs w:val="16"/>
              </w:rPr>
              <w:t>000 01 05 02 01 13 0000 610</w:t>
            </w:r>
          </w:p>
        </w:tc>
        <w:tc>
          <w:tcPr>
            <w:tcW w:w="1556" w:type="dxa"/>
            <w:gridSpan w:val="6"/>
            <w:tcBorders>
              <w:top w:val="nil"/>
              <w:left w:val="nil"/>
              <w:bottom w:val="single" w:sz="4" w:space="0" w:color="auto"/>
              <w:right w:val="single" w:sz="4" w:space="0" w:color="auto"/>
            </w:tcBorders>
            <w:shd w:val="clear" w:color="auto" w:fill="auto"/>
            <w:noWrap/>
            <w:vAlign w:val="bottom"/>
            <w:hideMark/>
          </w:tcPr>
          <w:p w:rsidR="00DC36A2" w:rsidRPr="00DC36A2" w:rsidRDefault="00DC36A2" w:rsidP="00DC36A2">
            <w:pPr>
              <w:jc w:val="center"/>
              <w:rPr>
                <w:rFonts w:ascii="Arial CYR" w:hAnsi="Arial CYR" w:cs="Arial CYR"/>
                <w:sz w:val="16"/>
                <w:szCs w:val="16"/>
              </w:rPr>
            </w:pPr>
            <w:r w:rsidRPr="00DC36A2">
              <w:rPr>
                <w:rFonts w:ascii="Arial CYR" w:hAnsi="Arial CYR" w:cs="Arial CYR"/>
                <w:sz w:val="16"/>
                <w:szCs w:val="16"/>
              </w:rPr>
              <w:t>87 374,10</w:t>
            </w:r>
          </w:p>
        </w:tc>
        <w:tc>
          <w:tcPr>
            <w:tcW w:w="1596" w:type="dxa"/>
            <w:gridSpan w:val="4"/>
            <w:tcBorders>
              <w:top w:val="nil"/>
              <w:left w:val="nil"/>
              <w:bottom w:val="single" w:sz="4" w:space="0" w:color="auto"/>
              <w:right w:val="single" w:sz="4" w:space="0" w:color="auto"/>
            </w:tcBorders>
            <w:shd w:val="clear" w:color="auto" w:fill="auto"/>
            <w:noWrap/>
            <w:vAlign w:val="bottom"/>
            <w:hideMark/>
          </w:tcPr>
          <w:p w:rsidR="00DC36A2" w:rsidRPr="00DC36A2" w:rsidRDefault="00DC36A2" w:rsidP="00DC36A2">
            <w:pPr>
              <w:jc w:val="center"/>
              <w:rPr>
                <w:rFonts w:ascii="Arial CYR" w:hAnsi="Arial CYR" w:cs="Arial CYR"/>
                <w:sz w:val="16"/>
                <w:szCs w:val="16"/>
              </w:rPr>
            </w:pPr>
            <w:r w:rsidRPr="00DC36A2">
              <w:rPr>
                <w:rFonts w:ascii="Arial CYR" w:hAnsi="Arial CYR" w:cs="Arial CYR"/>
                <w:sz w:val="16"/>
                <w:szCs w:val="16"/>
              </w:rPr>
              <w:t>86 911,80</w:t>
            </w:r>
          </w:p>
        </w:tc>
        <w:tc>
          <w:tcPr>
            <w:tcW w:w="1196" w:type="dxa"/>
            <w:gridSpan w:val="4"/>
            <w:tcBorders>
              <w:top w:val="nil"/>
              <w:left w:val="nil"/>
              <w:bottom w:val="single" w:sz="4" w:space="0" w:color="auto"/>
              <w:right w:val="single" w:sz="4" w:space="0" w:color="auto"/>
            </w:tcBorders>
            <w:shd w:val="clear" w:color="auto" w:fill="auto"/>
            <w:noWrap/>
            <w:vAlign w:val="bottom"/>
            <w:hideMark/>
          </w:tcPr>
          <w:p w:rsidR="00DC36A2" w:rsidRPr="00DC36A2" w:rsidRDefault="00DC36A2" w:rsidP="00DC36A2">
            <w:pPr>
              <w:jc w:val="center"/>
              <w:rPr>
                <w:rFonts w:ascii="Arial CYR" w:hAnsi="Arial CYR" w:cs="Arial CYR"/>
                <w:sz w:val="16"/>
                <w:szCs w:val="16"/>
              </w:rPr>
            </w:pPr>
            <w:r w:rsidRPr="00DC36A2">
              <w:rPr>
                <w:rFonts w:ascii="Arial CYR" w:hAnsi="Arial CYR" w:cs="Arial CYR"/>
                <w:sz w:val="16"/>
                <w:szCs w:val="16"/>
              </w:rPr>
              <w:t>99,47</w:t>
            </w:r>
          </w:p>
        </w:tc>
      </w:tr>
      <w:tr w:rsidR="00DC36A2" w:rsidRPr="00DC36A2" w:rsidTr="00DC36A2">
        <w:trPr>
          <w:gridBefore w:val="1"/>
          <w:gridAfter w:val="6"/>
          <w:wBefore w:w="993" w:type="dxa"/>
          <w:wAfter w:w="1314" w:type="dxa"/>
          <w:trHeight w:val="375"/>
        </w:trPr>
        <w:tc>
          <w:tcPr>
            <w:tcW w:w="8931" w:type="dxa"/>
            <w:gridSpan w:val="21"/>
            <w:tcBorders>
              <w:top w:val="nil"/>
              <w:left w:val="nil"/>
              <w:bottom w:val="nil"/>
              <w:right w:val="nil"/>
            </w:tcBorders>
            <w:shd w:val="clear" w:color="auto" w:fill="auto"/>
            <w:noWrap/>
            <w:vAlign w:val="bottom"/>
            <w:hideMark/>
          </w:tcPr>
          <w:p w:rsidR="00DC36A2" w:rsidRPr="00DC36A2" w:rsidRDefault="00DC36A2" w:rsidP="00DC36A2">
            <w:pPr>
              <w:jc w:val="center"/>
              <w:rPr>
                <w:sz w:val="16"/>
                <w:szCs w:val="16"/>
              </w:rPr>
            </w:pPr>
            <w:r w:rsidRPr="00DC36A2">
              <w:rPr>
                <w:sz w:val="16"/>
                <w:szCs w:val="16"/>
              </w:rPr>
              <w:t>Отчет об исполнении муниципальных программ</w:t>
            </w:r>
          </w:p>
        </w:tc>
      </w:tr>
      <w:tr w:rsidR="00DC36A2" w:rsidRPr="00DC36A2" w:rsidTr="00DC36A2">
        <w:trPr>
          <w:gridBefore w:val="1"/>
          <w:gridAfter w:val="6"/>
          <w:wBefore w:w="993" w:type="dxa"/>
          <w:wAfter w:w="1314" w:type="dxa"/>
          <w:trHeight w:val="375"/>
        </w:trPr>
        <w:tc>
          <w:tcPr>
            <w:tcW w:w="8931" w:type="dxa"/>
            <w:gridSpan w:val="21"/>
            <w:tcBorders>
              <w:top w:val="nil"/>
              <w:left w:val="nil"/>
              <w:bottom w:val="nil"/>
              <w:right w:val="nil"/>
            </w:tcBorders>
            <w:shd w:val="clear" w:color="auto" w:fill="auto"/>
            <w:noWrap/>
            <w:vAlign w:val="bottom"/>
            <w:hideMark/>
          </w:tcPr>
          <w:p w:rsidR="00DC36A2" w:rsidRPr="00DC36A2" w:rsidRDefault="00DC36A2" w:rsidP="00DC36A2">
            <w:pPr>
              <w:jc w:val="center"/>
              <w:rPr>
                <w:sz w:val="16"/>
                <w:szCs w:val="16"/>
              </w:rPr>
            </w:pPr>
            <w:r w:rsidRPr="00DC36A2">
              <w:rPr>
                <w:sz w:val="16"/>
                <w:szCs w:val="16"/>
              </w:rPr>
              <w:lastRenderedPageBreak/>
              <w:t>за 2022 год</w:t>
            </w:r>
          </w:p>
        </w:tc>
      </w:tr>
      <w:tr w:rsidR="00DC36A2" w:rsidRPr="00DC36A2" w:rsidTr="00DC36A2">
        <w:trPr>
          <w:gridBefore w:val="1"/>
          <w:gridAfter w:val="6"/>
          <w:wBefore w:w="993" w:type="dxa"/>
          <w:wAfter w:w="1314" w:type="dxa"/>
          <w:trHeight w:val="255"/>
        </w:trPr>
        <w:tc>
          <w:tcPr>
            <w:tcW w:w="6804" w:type="dxa"/>
            <w:gridSpan w:val="16"/>
            <w:tcBorders>
              <w:top w:val="nil"/>
              <w:left w:val="nil"/>
              <w:bottom w:val="nil"/>
              <w:right w:val="nil"/>
            </w:tcBorders>
            <w:shd w:val="clear" w:color="auto" w:fill="auto"/>
            <w:noWrap/>
            <w:vAlign w:val="bottom"/>
            <w:hideMark/>
          </w:tcPr>
          <w:p w:rsidR="00DC36A2" w:rsidRPr="00DC36A2" w:rsidRDefault="00DC36A2" w:rsidP="00DC36A2">
            <w:pPr>
              <w:jc w:val="center"/>
              <w:rPr>
                <w:sz w:val="16"/>
                <w:szCs w:val="16"/>
              </w:rPr>
            </w:pPr>
          </w:p>
        </w:tc>
        <w:tc>
          <w:tcPr>
            <w:tcW w:w="2127" w:type="dxa"/>
            <w:gridSpan w:val="5"/>
            <w:tcBorders>
              <w:top w:val="nil"/>
              <w:left w:val="nil"/>
              <w:bottom w:val="nil"/>
              <w:right w:val="nil"/>
            </w:tcBorders>
            <w:shd w:val="clear" w:color="auto" w:fill="auto"/>
            <w:noWrap/>
            <w:vAlign w:val="bottom"/>
            <w:hideMark/>
          </w:tcPr>
          <w:p w:rsidR="00DC36A2" w:rsidRPr="00DC36A2" w:rsidRDefault="00DC36A2" w:rsidP="00DC36A2">
            <w:pPr>
              <w:rPr>
                <w:sz w:val="16"/>
                <w:szCs w:val="16"/>
              </w:rPr>
            </w:pPr>
          </w:p>
        </w:tc>
      </w:tr>
      <w:tr w:rsidR="00DC36A2" w:rsidRPr="00DC36A2" w:rsidTr="00DC36A2">
        <w:trPr>
          <w:gridBefore w:val="1"/>
          <w:gridAfter w:val="6"/>
          <w:wBefore w:w="993" w:type="dxa"/>
          <w:wAfter w:w="1314" w:type="dxa"/>
          <w:trHeight w:val="276"/>
        </w:trPr>
        <w:tc>
          <w:tcPr>
            <w:tcW w:w="6804" w:type="dxa"/>
            <w:gridSpan w:val="16"/>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C36A2" w:rsidRPr="00DC36A2" w:rsidRDefault="00DC36A2" w:rsidP="00DC36A2">
            <w:pPr>
              <w:rPr>
                <w:sz w:val="16"/>
                <w:szCs w:val="16"/>
              </w:rPr>
            </w:pPr>
            <w:r w:rsidRPr="00DC36A2">
              <w:rPr>
                <w:sz w:val="16"/>
                <w:szCs w:val="16"/>
              </w:rPr>
              <w:t>Наименование МП</w:t>
            </w:r>
          </w:p>
        </w:tc>
        <w:tc>
          <w:tcPr>
            <w:tcW w:w="2127"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C36A2" w:rsidRPr="00DC36A2" w:rsidRDefault="00DC36A2" w:rsidP="00DC36A2">
            <w:pPr>
              <w:jc w:val="center"/>
              <w:rPr>
                <w:sz w:val="16"/>
                <w:szCs w:val="16"/>
              </w:rPr>
            </w:pPr>
            <w:r w:rsidRPr="00DC36A2">
              <w:rPr>
                <w:sz w:val="16"/>
                <w:szCs w:val="16"/>
              </w:rPr>
              <w:t>Исполнено</w:t>
            </w:r>
          </w:p>
        </w:tc>
      </w:tr>
      <w:tr w:rsidR="00DC36A2" w:rsidRPr="00DC36A2" w:rsidTr="00DC36A2">
        <w:trPr>
          <w:gridBefore w:val="1"/>
          <w:gridAfter w:val="6"/>
          <w:wBefore w:w="993" w:type="dxa"/>
          <w:wAfter w:w="1314" w:type="dxa"/>
          <w:trHeight w:val="464"/>
        </w:trPr>
        <w:tc>
          <w:tcPr>
            <w:tcW w:w="6804" w:type="dxa"/>
            <w:gridSpan w:val="16"/>
            <w:vMerge/>
            <w:tcBorders>
              <w:top w:val="single" w:sz="4" w:space="0" w:color="auto"/>
              <w:left w:val="single" w:sz="4" w:space="0" w:color="auto"/>
              <w:bottom w:val="single" w:sz="4" w:space="0" w:color="000000"/>
              <w:right w:val="single" w:sz="4" w:space="0" w:color="auto"/>
            </w:tcBorders>
            <w:vAlign w:val="center"/>
            <w:hideMark/>
          </w:tcPr>
          <w:p w:rsidR="00DC36A2" w:rsidRPr="00DC36A2" w:rsidRDefault="00DC36A2" w:rsidP="00DC36A2">
            <w:pPr>
              <w:rPr>
                <w:sz w:val="16"/>
                <w:szCs w:val="16"/>
              </w:rPr>
            </w:pPr>
          </w:p>
        </w:tc>
        <w:tc>
          <w:tcPr>
            <w:tcW w:w="2127" w:type="dxa"/>
            <w:gridSpan w:val="5"/>
            <w:vMerge/>
            <w:tcBorders>
              <w:top w:val="single" w:sz="4" w:space="0" w:color="auto"/>
              <w:left w:val="single" w:sz="4" w:space="0" w:color="auto"/>
              <w:bottom w:val="single" w:sz="4" w:space="0" w:color="auto"/>
              <w:right w:val="single" w:sz="4" w:space="0" w:color="auto"/>
            </w:tcBorders>
            <w:vAlign w:val="center"/>
            <w:hideMark/>
          </w:tcPr>
          <w:p w:rsidR="00DC36A2" w:rsidRPr="00DC36A2" w:rsidRDefault="00DC36A2" w:rsidP="00DC36A2">
            <w:pPr>
              <w:rPr>
                <w:sz w:val="16"/>
                <w:szCs w:val="16"/>
              </w:rPr>
            </w:pPr>
          </w:p>
        </w:tc>
      </w:tr>
      <w:tr w:rsidR="00DC36A2" w:rsidRPr="00DC36A2" w:rsidTr="00EA12CA">
        <w:trPr>
          <w:gridBefore w:val="1"/>
          <w:gridAfter w:val="6"/>
          <w:wBefore w:w="993" w:type="dxa"/>
          <w:wAfter w:w="1314" w:type="dxa"/>
          <w:trHeight w:val="455"/>
        </w:trPr>
        <w:tc>
          <w:tcPr>
            <w:tcW w:w="6804" w:type="dxa"/>
            <w:gridSpan w:val="16"/>
            <w:tcBorders>
              <w:top w:val="nil"/>
              <w:left w:val="single" w:sz="4" w:space="0" w:color="auto"/>
              <w:bottom w:val="single" w:sz="4" w:space="0" w:color="auto"/>
              <w:right w:val="single" w:sz="4" w:space="0" w:color="auto"/>
            </w:tcBorders>
            <w:shd w:val="clear" w:color="auto" w:fill="auto"/>
            <w:vAlign w:val="bottom"/>
            <w:hideMark/>
          </w:tcPr>
          <w:p w:rsidR="00DC36A2" w:rsidRPr="00DC36A2" w:rsidRDefault="00DC36A2" w:rsidP="00DC36A2">
            <w:pPr>
              <w:rPr>
                <w:sz w:val="16"/>
                <w:szCs w:val="16"/>
              </w:rPr>
            </w:pPr>
            <w:r w:rsidRPr="00DC36A2">
              <w:rPr>
                <w:sz w:val="16"/>
                <w:szCs w:val="16"/>
              </w:rPr>
              <w:t>МП « Энергосбережение и повышение энергетической эффективности в Жигаловском МО на 2016-2025гг.»</w:t>
            </w:r>
          </w:p>
        </w:tc>
        <w:tc>
          <w:tcPr>
            <w:tcW w:w="2127" w:type="dxa"/>
            <w:gridSpan w:val="5"/>
            <w:tcBorders>
              <w:top w:val="nil"/>
              <w:left w:val="nil"/>
              <w:bottom w:val="single" w:sz="4" w:space="0" w:color="auto"/>
              <w:right w:val="single" w:sz="4" w:space="0" w:color="auto"/>
            </w:tcBorders>
            <w:shd w:val="clear" w:color="auto" w:fill="auto"/>
            <w:noWrap/>
            <w:vAlign w:val="bottom"/>
            <w:hideMark/>
          </w:tcPr>
          <w:p w:rsidR="00DC36A2" w:rsidRPr="00DC36A2" w:rsidRDefault="00DC36A2" w:rsidP="00DC36A2">
            <w:pPr>
              <w:jc w:val="right"/>
              <w:rPr>
                <w:sz w:val="16"/>
                <w:szCs w:val="16"/>
              </w:rPr>
            </w:pPr>
            <w:r w:rsidRPr="00DC36A2">
              <w:rPr>
                <w:sz w:val="16"/>
                <w:szCs w:val="16"/>
              </w:rPr>
              <w:t xml:space="preserve">498,80 </w:t>
            </w:r>
          </w:p>
        </w:tc>
      </w:tr>
      <w:tr w:rsidR="00DC36A2" w:rsidRPr="00DC36A2" w:rsidTr="00EA12CA">
        <w:trPr>
          <w:gridBefore w:val="1"/>
          <w:gridAfter w:val="6"/>
          <w:wBefore w:w="993" w:type="dxa"/>
          <w:wAfter w:w="1314" w:type="dxa"/>
          <w:trHeight w:val="405"/>
        </w:trPr>
        <w:tc>
          <w:tcPr>
            <w:tcW w:w="6804" w:type="dxa"/>
            <w:gridSpan w:val="16"/>
            <w:tcBorders>
              <w:top w:val="nil"/>
              <w:left w:val="single" w:sz="4" w:space="0" w:color="auto"/>
              <w:bottom w:val="single" w:sz="4" w:space="0" w:color="auto"/>
              <w:right w:val="single" w:sz="4" w:space="0" w:color="auto"/>
            </w:tcBorders>
            <w:shd w:val="clear" w:color="auto" w:fill="auto"/>
            <w:vAlign w:val="bottom"/>
            <w:hideMark/>
          </w:tcPr>
          <w:p w:rsidR="00DC36A2" w:rsidRPr="00DC36A2" w:rsidRDefault="00DC36A2" w:rsidP="00DC36A2">
            <w:pPr>
              <w:rPr>
                <w:sz w:val="16"/>
                <w:szCs w:val="16"/>
              </w:rPr>
            </w:pPr>
            <w:r w:rsidRPr="00DC36A2">
              <w:rPr>
                <w:sz w:val="16"/>
                <w:szCs w:val="16"/>
              </w:rPr>
              <w:t xml:space="preserve">МП «Комплексное развитие транспортной инфраструктуры Жигаловского муниципального образования на 2017-2025гг.» </w:t>
            </w:r>
          </w:p>
        </w:tc>
        <w:tc>
          <w:tcPr>
            <w:tcW w:w="2127" w:type="dxa"/>
            <w:gridSpan w:val="5"/>
            <w:tcBorders>
              <w:top w:val="nil"/>
              <w:left w:val="nil"/>
              <w:bottom w:val="single" w:sz="4" w:space="0" w:color="auto"/>
              <w:right w:val="single" w:sz="4" w:space="0" w:color="auto"/>
            </w:tcBorders>
            <w:shd w:val="clear" w:color="auto" w:fill="auto"/>
            <w:noWrap/>
            <w:vAlign w:val="bottom"/>
            <w:hideMark/>
          </w:tcPr>
          <w:p w:rsidR="00DC36A2" w:rsidRPr="00DC36A2" w:rsidRDefault="00DC36A2" w:rsidP="00DC36A2">
            <w:pPr>
              <w:jc w:val="right"/>
              <w:rPr>
                <w:sz w:val="16"/>
                <w:szCs w:val="16"/>
              </w:rPr>
            </w:pPr>
            <w:r w:rsidRPr="00DC36A2">
              <w:rPr>
                <w:sz w:val="16"/>
                <w:szCs w:val="16"/>
              </w:rPr>
              <w:t xml:space="preserve">26 774,10 </w:t>
            </w:r>
          </w:p>
        </w:tc>
      </w:tr>
      <w:tr w:rsidR="00DC36A2" w:rsidRPr="00DC36A2" w:rsidTr="00EA12CA">
        <w:trPr>
          <w:gridBefore w:val="1"/>
          <w:gridAfter w:val="6"/>
          <w:wBefore w:w="993" w:type="dxa"/>
          <w:wAfter w:w="1314" w:type="dxa"/>
          <w:trHeight w:val="412"/>
        </w:trPr>
        <w:tc>
          <w:tcPr>
            <w:tcW w:w="6804" w:type="dxa"/>
            <w:gridSpan w:val="16"/>
            <w:tcBorders>
              <w:top w:val="nil"/>
              <w:left w:val="single" w:sz="4" w:space="0" w:color="auto"/>
              <w:bottom w:val="single" w:sz="4" w:space="0" w:color="auto"/>
              <w:right w:val="single" w:sz="4" w:space="0" w:color="auto"/>
            </w:tcBorders>
            <w:shd w:val="clear" w:color="auto" w:fill="auto"/>
            <w:vAlign w:val="bottom"/>
            <w:hideMark/>
          </w:tcPr>
          <w:p w:rsidR="00DC36A2" w:rsidRPr="00DC36A2" w:rsidRDefault="00DC36A2" w:rsidP="00DC36A2">
            <w:pPr>
              <w:rPr>
                <w:color w:val="000000"/>
                <w:sz w:val="16"/>
                <w:szCs w:val="16"/>
              </w:rPr>
            </w:pPr>
            <w:r w:rsidRPr="00DC36A2">
              <w:rPr>
                <w:color w:val="000000"/>
                <w:sz w:val="16"/>
                <w:szCs w:val="16"/>
              </w:rPr>
              <w:t xml:space="preserve">МП "Благоустройство и санитарная очистка территории Жигаловского муниципального образования на 2019 - 2025 годы" </w:t>
            </w:r>
          </w:p>
        </w:tc>
        <w:tc>
          <w:tcPr>
            <w:tcW w:w="2127" w:type="dxa"/>
            <w:gridSpan w:val="5"/>
            <w:tcBorders>
              <w:top w:val="nil"/>
              <w:left w:val="nil"/>
              <w:bottom w:val="single" w:sz="4" w:space="0" w:color="auto"/>
              <w:right w:val="single" w:sz="4" w:space="0" w:color="auto"/>
            </w:tcBorders>
            <w:shd w:val="clear" w:color="auto" w:fill="auto"/>
            <w:noWrap/>
            <w:vAlign w:val="bottom"/>
            <w:hideMark/>
          </w:tcPr>
          <w:p w:rsidR="00DC36A2" w:rsidRPr="00DC36A2" w:rsidRDefault="00DC36A2" w:rsidP="00DC36A2">
            <w:pPr>
              <w:jc w:val="right"/>
              <w:rPr>
                <w:sz w:val="16"/>
                <w:szCs w:val="16"/>
              </w:rPr>
            </w:pPr>
            <w:r w:rsidRPr="00DC36A2">
              <w:rPr>
                <w:sz w:val="16"/>
                <w:szCs w:val="16"/>
              </w:rPr>
              <w:t xml:space="preserve">21 980,00 </w:t>
            </w:r>
          </w:p>
        </w:tc>
      </w:tr>
      <w:tr w:rsidR="00DC36A2" w:rsidRPr="00DC36A2" w:rsidTr="00EA12CA">
        <w:trPr>
          <w:gridBefore w:val="1"/>
          <w:gridAfter w:val="6"/>
          <w:wBefore w:w="993" w:type="dxa"/>
          <w:wAfter w:w="1314" w:type="dxa"/>
          <w:trHeight w:val="417"/>
        </w:trPr>
        <w:tc>
          <w:tcPr>
            <w:tcW w:w="6804" w:type="dxa"/>
            <w:gridSpan w:val="16"/>
            <w:tcBorders>
              <w:top w:val="nil"/>
              <w:left w:val="single" w:sz="4" w:space="0" w:color="auto"/>
              <w:bottom w:val="single" w:sz="4" w:space="0" w:color="auto"/>
              <w:right w:val="single" w:sz="4" w:space="0" w:color="auto"/>
            </w:tcBorders>
            <w:shd w:val="clear" w:color="auto" w:fill="auto"/>
            <w:vAlign w:val="bottom"/>
            <w:hideMark/>
          </w:tcPr>
          <w:p w:rsidR="00DC36A2" w:rsidRPr="00DC36A2" w:rsidRDefault="00DC36A2" w:rsidP="00DC36A2">
            <w:pPr>
              <w:rPr>
                <w:sz w:val="16"/>
                <w:szCs w:val="16"/>
              </w:rPr>
            </w:pPr>
            <w:r w:rsidRPr="00DC36A2">
              <w:rPr>
                <w:sz w:val="16"/>
                <w:szCs w:val="16"/>
              </w:rPr>
              <w:t>МП «Формирование комфортной городской среды на территории Жигаловского муниципального образования на 2018 – 2024 годы»</w:t>
            </w:r>
          </w:p>
        </w:tc>
        <w:tc>
          <w:tcPr>
            <w:tcW w:w="2127" w:type="dxa"/>
            <w:gridSpan w:val="5"/>
            <w:tcBorders>
              <w:top w:val="nil"/>
              <w:left w:val="nil"/>
              <w:bottom w:val="single" w:sz="4" w:space="0" w:color="auto"/>
              <w:right w:val="single" w:sz="4" w:space="0" w:color="auto"/>
            </w:tcBorders>
            <w:shd w:val="clear" w:color="auto" w:fill="auto"/>
            <w:noWrap/>
            <w:vAlign w:val="bottom"/>
            <w:hideMark/>
          </w:tcPr>
          <w:p w:rsidR="00DC36A2" w:rsidRPr="00DC36A2" w:rsidRDefault="00DC36A2" w:rsidP="00DC36A2">
            <w:pPr>
              <w:jc w:val="right"/>
              <w:rPr>
                <w:sz w:val="16"/>
                <w:szCs w:val="16"/>
              </w:rPr>
            </w:pPr>
            <w:r w:rsidRPr="00DC36A2">
              <w:rPr>
                <w:sz w:val="16"/>
                <w:szCs w:val="16"/>
              </w:rPr>
              <w:t xml:space="preserve">4 769,40 </w:t>
            </w:r>
          </w:p>
        </w:tc>
      </w:tr>
      <w:tr w:rsidR="00DC36A2" w:rsidRPr="00DC36A2" w:rsidTr="00EA12CA">
        <w:trPr>
          <w:gridBefore w:val="1"/>
          <w:gridAfter w:val="6"/>
          <w:wBefore w:w="993" w:type="dxa"/>
          <w:wAfter w:w="1314" w:type="dxa"/>
          <w:trHeight w:val="268"/>
        </w:trPr>
        <w:tc>
          <w:tcPr>
            <w:tcW w:w="6804" w:type="dxa"/>
            <w:gridSpan w:val="16"/>
            <w:tcBorders>
              <w:top w:val="nil"/>
              <w:left w:val="single" w:sz="4" w:space="0" w:color="auto"/>
              <w:bottom w:val="single" w:sz="4" w:space="0" w:color="auto"/>
              <w:right w:val="single" w:sz="4" w:space="0" w:color="auto"/>
            </w:tcBorders>
            <w:shd w:val="clear" w:color="000000" w:fill="FFFFFF"/>
            <w:vAlign w:val="bottom"/>
            <w:hideMark/>
          </w:tcPr>
          <w:p w:rsidR="00DC36A2" w:rsidRPr="00DC36A2" w:rsidRDefault="00DC36A2" w:rsidP="00DC36A2">
            <w:pPr>
              <w:rPr>
                <w:sz w:val="16"/>
                <w:szCs w:val="16"/>
              </w:rPr>
            </w:pPr>
            <w:r w:rsidRPr="00DC36A2">
              <w:rPr>
                <w:sz w:val="16"/>
                <w:szCs w:val="16"/>
              </w:rPr>
              <w:t>МП "Культура Жигаловского муниципального образования на 2021-2025 гг"</w:t>
            </w:r>
          </w:p>
        </w:tc>
        <w:tc>
          <w:tcPr>
            <w:tcW w:w="2127" w:type="dxa"/>
            <w:gridSpan w:val="5"/>
            <w:tcBorders>
              <w:top w:val="nil"/>
              <w:left w:val="nil"/>
              <w:bottom w:val="single" w:sz="4" w:space="0" w:color="auto"/>
              <w:right w:val="single" w:sz="4" w:space="0" w:color="auto"/>
            </w:tcBorders>
            <w:shd w:val="clear" w:color="auto" w:fill="auto"/>
            <w:noWrap/>
            <w:vAlign w:val="bottom"/>
            <w:hideMark/>
          </w:tcPr>
          <w:p w:rsidR="00DC36A2" w:rsidRPr="00DC36A2" w:rsidRDefault="00DC36A2" w:rsidP="00DC36A2">
            <w:pPr>
              <w:jc w:val="right"/>
              <w:rPr>
                <w:sz w:val="16"/>
                <w:szCs w:val="16"/>
              </w:rPr>
            </w:pPr>
            <w:r w:rsidRPr="00DC36A2">
              <w:rPr>
                <w:sz w:val="16"/>
                <w:szCs w:val="16"/>
              </w:rPr>
              <w:t xml:space="preserve">447,90 </w:t>
            </w:r>
          </w:p>
        </w:tc>
      </w:tr>
      <w:tr w:rsidR="00DC36A2" w:rsidRPr="00DC36A2" w:rsidTr="00EA12CA">
        <w:trPr>
          <w:gridBefore w:val="1"/>
          <w:gridAfter w:val="6"/>
          <w:wBefore w:w="993" w:type="dxa"/>
          <w:wAfter w:w="1314" w:type="dxa"/>
          <w:trHeight w:val="427"/>
        </w:trPr>
        <w:tc>
          <w:tcPr>
            <w:tcW w:w="6804" w:type="dxa"/>
            <w:gridSpan w:val="16"/>
            <w:tcBorders>
              <w:top w:val="nil"/>
              <w:left w:val="single" w:sz="4" w:space="0" w:color="auto"/>
              <w:bottom w:val="single" w:sz="4" w:space="0" w:color="auto"/>
              <w:right w:val="single" w:sz="4" w:space="0" w:color="auto"/>
            </w:tcBorders>
            <w:shd w:val="clear" w:color="auto" w:fill="auto"/>
            <w:vAlign w:val="center"/>
            <w:hideMark/>
          </w:tcPr>
          <w:p w:rsidR="00DC36A2" w:rsidRPr="00DC36A2" w:rsidRDefault="00DC36A2" w:rsidP="00DC36A2">
            <w:pPr>
              <w:rPr>
                <w:sz w:val="16"/>
                <w:szCs w:val="16"/>
              </w:rPr>
            </w:pPr>
            <w:r w:rsidRPr="00DC36A2">
              <w:rPr>
                <w:sz w:val="16"/>
                <w:szCs w:val="16"/>
              </w:rPr>
              <w:t>МП "Обеспечение безопасности на территории Жигаловского муниципального образования на 2020-2025 годы</w:t>
            </w:r>
          </w:p>
        </w:tc>
        <w:tc>
          <w:tcPr>
            <w:tcW w:w="2127" w:type="dxa"/>
            <w:gridSpan w:val="5"/>
            <w:tcBorders>
              <w:top w:val="nil"/>
              <w:left w:val="nil"/>
              <w:bottom w:val="single" w:sz="4" w:space="0" w:color="auto"/>
              <w:right w:val="single" w:sz="4" w:space="0" w:color="auto"/>
            </w:tcBorders>
            <w:shd w:val="clear" w:color="auto" w:fill="auto"/>
            <w:noWrap/>
            <w:vAlign w:val="bottom"/>
            <w:hideMark/>
          </w:tcPr>
          <w:p w:rsidR="00DC36A2" w:rsidRPr="00DC36A2" w:rsidRDefault="00DC36A2" w:rsidP="00DC36A2">
            <w:pPr>
              <w:jc w:val="right"/>
              <w:rPr>
                <w:sz w:val="16"/>
                <w:szCs w:val="16"/>
              </w:rPr>
            </w:pPr>
            <w:r w:rsidRPr="00DC36A2">
              <w:rPr>
                <w:sz w:val="16"/>
                <w:szCs w:val="16"/>
              </w:rPr>
              <w:t xml:space="preserve">309,70 </w:t>
            </w:r>
          </w:p>
        </w:tc>
      </w:tr>
      <w:tr w:rsidR="00DC36A2" w:rsidRPr="00DC36A2" w:rsidTr="006F0BE9">
        <w:trPr>
          <w:gridBefore w:val="1"/>
          <w:gridAfter w:val="6"/>
          <w:wBefore w:w="993" w:type="dxa"/>
          <w:wAfter w:w="1314" w:type="dxa"/>
          <w:trHeight w:val="135"/>
        </w:trPr>
        <w:tc>
          <w:tcPr>
            <w:tcW w:w="6804" w:type="dxa"/>
            <w:gridSpan w:val="16"/>
            <w:tcBorders>
              <w:top w:val="nil"/>
              <w:left w:val="single" w:sz="4" w:space="0" w:color="auto"/>
              <w:bottom w:val="single" w:sz="4" w:space="0" w:color="auto"/>
              <w:right w:val="single" w:sz="4" w:space="0" w:color="auto"/>
            </w:tcBorders>
            <w:shd w:val="clear" w:color="auto" w:fill="auto"/>
            <w:vAlign w:val="bottom"/>
            <w:hideMark/>
          </w:tcPr>
          <w:p w:rsidR="00DC36A2" w:rsidRPr="00DC36A2" w:rsidRDefault="00DC36A2" w:rsidP="00DC36A2">
            <w:pPr>
              <w:rPr>
                <w:b/>
                <w:bCs/>
                <w:sz w:val="16"/>
                <w:szCs w:val="16"/>
              </w:rPr>
            </w:pPr>
            <w:r w:rsidRPr="00DC36A2">
              <w:rPr>
                <w:b/>
                <w:bCs/>
                <w:sz w:val="16"/>
                <w:szCs w:val="16"/>
              </w:rPr>
              <w:t>Итого по программам</w:t>
            </w:r>
          </w:p>
        </w:tc>
        <w:tc>
          <w:tcPr>
            <w:tcW w:w="2127" w:type="dxa"/>
            <w:gridSpan w:val="5"/>
            <w:tcBorders>
              <w:top w:val="nil"/>
              <w:left w:val="nil"/>
              <w:bottom w:val="single" w:sz="4" w:space="0" w:color="auto"/>
              <w:right w:val="single" w:sz="4" w:space="0" w:color="auto"/>
            </w:tcBorders>
            <w:shd w:val="clear" w:color="auto" w:fill="auto"/>
            <w:noWrap/>
            <w:vAlign w:val="bottom"/>
            <w:hideMark/>
          </w:tcPr>
          <w:p w:rsidR="00DC36A2" w:rsidRPr="00DC36A2" w:rsidRDefault="00DC36A2" w:rsidP="00DC36A2">
            <w:pPr>
              <w:jc w:val="right"/>
              <w:rPr>
                <w:b/>
                <w:bCs/>
                <w:sz w:val="16"/>
                <w:szCs w:val="16"/>
              </w:rPr>
            </w:pPr>
            <w:r w:rsidRPr="00DC36A2">
              <w:rPr>
                <w:b/>
                <w:bCs/>
                <w:sz w:val="16"/>
                <w:szCs w:val="16"/>
              </w:rPr>
              <w:t xml:space="preserve">54 779,90 </w:t>
            </w:r>
          </w:p>
        </w:tc>
      </w:tr>
      <w:tr w:rsidR="00DC36A2" w:rsidRPr="00DC36A2" w:rsidTr="00DC36A2">
        <w:trPr>
          <w:gridBefore w:val="1"/>
          <w:gridAfter w:val="5"/>
          <w:wBefore w:w="993" w:type="dxa"/>
          <w:wAfter w:w="1285" w:type="dxa"/>
          <w:trHeight w:val="315"/>
        </w:trPr>
        <w:tc>
          <w:tcPr>
            <w:tcW w:w="8960" w:type="dxa"/>
            <w:gridSpan w:val="22"/>
            <w:tcBorders>
              <w:top w:val="nil"/>
              <w:left w:val="nil"/>
              <w:bottom w:val="nil"/>
              <w:right w:val="nil"/>
            </w:tcBorders>
            <w:shd w:val="clear" w:color="auto" w:fill="auto"/>
            <w:noWrap/>
            <w:vAlign w:val="bottom"/>
            <w:hideMark/>
          </w:tcPr>
          <w:p w:rsidR="00DC36A2" w:rsidRPr="00DC36A2" w:rsidRDefault="00DC36A2" w:rsidP="00DC36A2">
            <w:pPr>
              <w:jc w:val="center"/>
              <w:rPr>
                <w:rFonts w:ascii="Arial CYR" w:hAnsi="Arial CYR" w:cs="Arial CYR"/>
                <w:b/>
                <w:bCs/>
                <w:sz w:val="16"/>
                <w:szCs w:val="16"/>
              </w:rPr>
            </w:pPr>
            <w:r w:rsidRPr="00DC36A2">
              <w:rPr>
                <w:rFonts w:ascii="Arial CYR" w:hAnsi="Arial CYR" w:cs="Arial CYR"/>
                <w:b/>
                <w:bCs/>
                <w:sz w:val="16"/>
                <w:szCs w:val="16"/>
              </w:rPr>
              <w:t>Отчет об использовании средств резервного фонда</w:t>
            </w:r>
          </w:p>
        </w:tc>
      </w:tr>
      <w:tr w:rsidR="00DC36A2" w:rsidRPr="00DC36A2" w:rsidTr="00DC36A2">
        <w:trPr>
          <w:gridBefore w:val="1"/>
          <w:gridAfter w:val="5"/>
          <w:wBefore w:w="993" w:type="dxa"/>
          <w:wAfter w:w="1285" w:type="dxa"/>
          <w:trHeight w:val="315"/>
        </w:trPr>
        <w:tc>
          <w:tcPr>
            <w:tcW w:w="8960" w:type="dxa"/>
            <w:gridSpan w:val="22"/>
            <w:tcBorders>
              <w:top w:val="nil"/>
              <w:left w:val="nil"/>
              <w:bottom w:val="nil"/>
              <w:right w:val="nil"/>
            </w:tcBorders>
            <w:shd w:val="clear" w:color="auto" w:fill="auto"/>
            <w:noWrap/>
            <w:vAlign w:val="bottom"/>
            <w:hideMark/>
          </w:tcPr>
          <w:p w:rsidR="00DC36A2" w:rsidRPr="00DC36A2" w:rsidRDefault="00DC36A2" w:rsidP="00DC36A2">
            <w:pPr>
              <w:jc w:val="center"/>
              <w:rPr>
                <w:rFonts w:ascii="Arial CYR" w:hAnsi="Arial CYR" w:cs="Arial CYR"/>
                <w:b/>
                <w:bCs/>
                <w:sz w:val="16"/>
                <w:szCs w:val="16"/>
              </w:rPr>
            </w:pPr>
            <w:r w:rsidRPr="00DC36A2">
              <w:rPr>
                <w:rFonts w:ascii="Arial CYR" w:hAnsi="Arial CYR" w:cs="Arial CYR"/>
                <w:b/>
                <w:bCs/>
                <w:sz w:val="16"/>
                <w:szCs w:val="16"/>
              </w:rPr>
              <w:t>за 2022 год</w:t>
            </w:r>
          </w:p>
        </w:tc>
      </w:tr>
      <w:tr w:rsidR="00DC36A2" w:rsidRPr="00DC36A2" w:rsidTr="00DC36A2">
        <w:trPr>
          <w:gridBefore w:val="1"/>
          <w:gridAfter w:val="5"/>
          <w:wBefore w:w="993" w:type="dxa"/>
          <w:wAfter w:w="1285" w:type="dxa"/>
          <w:trHeight w:val="315"/>
        </w:trPr>
        <w:tc>
          <w:tcPr>
            <w:tcW w:w="3740" w:type="dxa"/>
            <w:gridSpan w:val="7"/>
            <w:tcBorders>
              <w:top w:val="nil"/>
              <w:left w:val="nil"/>
              <w:bottom w:val="nil"/>
              <w:right w:val="nil"/>
            </w:tcBorders>
            <w:shd w:val="clear" w:color="auto" w:fill="auto"/>
            <w:noWrap/>
            <w:vAlign w:val="bottom"/>
            <w:hideMark/>
          </w:tcPr>
          <w:p w:rsidR="00DC36A2" w:rsidRPr="00DC36A2" w:rsidRDefault="00DC36A2" w:rsidP="00DC36A2">
            <w:pPr>
              <w:jc w:val="center"/>
              <w:rPr>
                <w:rFonts w:ascii="Arial CYR" w:hAnsi="Arial CYR" w:cs="Arial CYR"/>
                <w:b/>
                <w:bCs/>
                <w:sz w:val="16"/>
                <w:szCs w:val="16"/>
              </w:rPr>
            </w:pPr>
          </w:p>
        </w:tc>
        <w:tc>
          <w:tcPr>
            <w:tcW w:w="960" w:type="dxa"/>
            <w:gridSpan w:val="3"/>
            <w:tcBorders>
              <w:top w:val="nil"/>
              <w:left w:val="nil"/>
              <w:bottom w:val="nil"/>
              <w:right w:val="nil"/>
            </w:tcBorders>
            <w:shd w:val="clear" w:color="auto" w:fill="auto"/>
            <w:noWrap/>
            <w:vAlign w:val="bottom"/>
            <w:hideMark/>
          </w:tcPr>
          <w:p w:rsidR="00DC36A2" w:rsidRPr="00DC36A2" w:rsidRDefault="00DC36A2" w:rsidP="00DC36A2">
            <w:pPr>
              <w:jc w:val="center"/>
              <w:rPr>
                <w:sz w:val="16"/>
                <w:szCs w:val="16"/>
              </w:rPr>
            </w:pPr>
          </w:p>
        </w:tc>
        <w:tc>
          <w:tcPr>
            <w:tcW w:w="960" w:type="dxa"/>
            <w:gridSpan w:val="2"/>
            <w:tcBorders>
              <w:top w:val="nil"/>
              <w:left w:val="nil"/>
              <w:bottom w:val="nil"/>
              <w:right w:val="nil"/>
            </w:tcBorders>
            <w:shd w:val="clear" w:color="auto" w:fill="auto"/>
            <w:noWrap/>
            <w:vAlign w:val="bottom"/>
            <w:hideMark/>
          </w:tcPr>
          <w:p w:rsidR="00DC36A2" w:rsidRPr="00DC36A2" w:rsidRDefault="00DC36A2" w:rsidP="00DC36A2">
            <w:pPr>
              <w:jc w:val="center"/>
              <w:rPr>
                <w:sz w:val="16"/>
                <w:szCs w:val="16"/>
              </w:rPr>
            </w:pPr>
          </w:p>
        </w:tc>
        <w:tc>
          <w:tcPr>
            <w:tcW w:w="1500" w:type="dxa"/>
            <w:gridSpan w:val="6"/>
            <w:tcBorders>
              <w:top w:val="nil"/>
              <w:left w:val="nil"/>
              <w:bottom w:val="nil"/>
              <w:right w:val="nil"/>
            </w:tcBorders>
            <w:shd w:val="clear" w:color="auto" w:fill="auto"/>
            <w:noWrap/>
            <w:vAlign w:val="bottom"/>
            <w:hideMark/>
          </w:tcPr>
          <w:p w:rsidR="00DC36A2" w:rsidRPr="00DC36A2" w:rsidRDefault="00DC36A2" w:rsidP="00DC36A2">
            <w:pPr>
              <w:jc w:val="center"/>
              <w:rPr>
                <w:sz w:val="16"/>
                <w:szCs w:val="16"/>
              </w:rPr>
            </w:pPr>
          </w:p>
        </w:tc>
        <w:tc>
          <w:tcPr>
            <w:tcW w:w="1800" w:type="dxa"/>
            <w:gridSpan w:val="4"/>
            <w:tcBorders>
              <w:top w:val="nil"/>
              <w:left w:val="nil"/>
              <w:bottom w:val="nil"/>
              <w:right w:val="nil"/>
            </w:tcBorders>
            <w:shd w:val="clear" w:color="auto" w:fill="auto"/>
            <w:noWrap/>
            <w:vAlign w:val="bottom"/>
            <w:hideMark/>
          </w:tcPr>
          <w:p w:rsidR="00DC36A2" w:rsidRPr="00DC36A2" w:rsidRDefault="00DC36A2" w:rsidP="00DC36A2">
            <w:pPr>
              <w:jc w:val="center"/>
              <w:rPr>
                <w:sz w:val="16"/>
                <w:szCs w:val="16"/>
              </w:rPr>
            </w:pPr>
          </w:p>
        </w:tc>
      </w:tr>
      <w:tr w:rsidR="00DC36A2" w:rsidRPr="00DC36A2" w:rsidTr="00DC36A2">
        <w:trPr>
          <w:gridBefore w:val="1"/>
          <w:gridAfter w:val="5"/>
          <w:wBefore w:w="993" w:type="dxa"/>
          <w:wAfter w:w="1285" w:type="dxa"/>
          <w:trHeight w:val="255"/>
        </w:trPr>
        <w:tc>
          <w:tcPr>
            <w:tcW w:w="3740" w:type="dxa"/>
            <w:gridSpan w:val="7"/>
            <w:tcBorders>
              <w:top w:val="nil"/>
              <w:left w:val="nil"/>
              <w:bottom w:val="nil"/>
              <w:right w:val="nil"/>
            </w:tcBorders>
            <w:shd w:val="clear" w:color="auto" w:fill="auto"/>
            <w:noWrap/>
            <w:vAlign w:val="bottom"/>
            <w:hideMark/>
          </w:tcPr>
          <w:p w:rsidR="00DC36A2" w:rsidRPr="00DC36A2" w:rsidRDefault="00DC36A2" w:rsidP="00DC36A2">
            <w:pPr>
              <w:jc w:val="center"/>
              <w:rPr>
                <w:sz w:val="16"/>
                <w:szCs w:val="16"/>
              </w:rPr>
            </w:pPr>
          </w:p>
        </w:tc>
        <w:tc>
          <w:tcPr>
            <w:tcW w:w="960" w:type="dxa"/>
            <w:gridSpan w:val="3"/>
            <w:tcBorders>
              <w:top w:val="nil"/>
              <w:left w:val="nil"/>
              <w:bottom w:val="nil"/>
              <w:right w:val="nil"/>
            </w:tcBorders>
            <w:shd w:val="clear" w:color="auto" w:fill="auto"/>
            <w:noWrap/>
            <w:vAlign w:val="bottom"/>
            <w:hideMark/>
          </w:tcPr>
          <w:p w:rsidR="00DC36A2" w:rsidRPr="00DC36A2" w:rsidRDefault="00DC36A2" w:rsidP="00DC36A2">
            <w:pPr>
              <w:rPr>
                <w:sz w:val="16"/>
                <w:szCs w:val="16"/>
              </w:rPr>
            </w:pPr>
          </w:p>
        </w:tc>
        <w:tc>
          <w:tcPr>
            <w:tcW w:w="960" w:type="dxa"/>
            <w:gridSpan w:val="2"/>
            <w:tcBorders>
              <w:top w:val="nil"/>
              <w:left w:val="nil"/>
              <w:bottom w:val="nil"/>
              <w:right w:val="nil"/>
            </w:tcBorders>
            <w:shd w:val="clear" w:color="auto" w:fill="auto"/>
            <w:noWrap/>
            <w:vAlign w:val="bottom"/>
            <w:hideMark/>
          </w:tcPr>
          <w:p w:rsidR="00DC36A2" w:rsidRPr="00DC36A2" w:rsidRDefault="00DC36A2" w:rsidP="00DC36A2">
            <w:pPr>
              <w:rPr>
                <w:sz w:val="16"/>
                <w:szCs w:val="16"/>
              </w:rPr>
            </w:pPr>
          </w:p>
        </w:tc>
        <w:tc>
          <w:tcPr>
            <w:tcW w:w="1500" w:type="dxa"/>
            <w:gridSpan w:val="6"/>
            <w:tcBorders>
              <w:top w:val="nil"/>
              <w:left w:val="nil"/>
              <w:bottom w:val="nil"/>
              <w:right w:val="nil"/>
            </w:tcBorders>
            <w:shd w:val="clear" w:color="auto" w:fill="auto"/>
            <w:noWrap/>
            <w:vAlign w:val="bottom"/>
            <w:hideMark/>
          </w:tcPr>
          <w:p w:rsidR="00DC36A2" w:rsidRPr="00DC36A2" w:rsidRDefault="00DC36A2" w:rsidP="00DC36A2">
            <w:pPr>
              <w:rPr>
                <w:sz w:val="16"/>
                <w:szCs w:val="16"/>
              </w:rPr>
            </w:pPr>
          </w:p>
        </w:tc>
        <w:tc>
          <w:tcPr>
            <w:tcW w:w="1800" w:type="dxa"/>
            <w:gridSpan w:val="4"/>
            <w:tcBorders>
              <w:top w:val="nil"/>
              <w:left w:val="nil"/>
              <w:bottom w:val="nil"/>
              <w:right w:val="nil"/>
            </w:tcBorders>
            <w:shd w:val="clear" w:color="auto" w:fill="auto"/>
            <w:noWrap/>
            <w:vAlign w:val="bottom"/>
            <w:hideMark/>
          </w:tcPr>
          <w:p w:rsidR="00DC36A2" w:rsidRPr="00DC36A2" w:rsidRDefault="00DC36A2" w:rsidP="00DC36A2">
            <w:pPr>
              <w:rPr>
                <w:sz w:val="16"/>
                <w:szCs w:val="16"/>
              </w:rPr>
            </w:pPr>
          </w:p>
        </w:tc>
      </w:tr>
      <w:tr w:rsidR="00DC36A2" w:rsidRPr="00DC36A2" w:rsidTr="00DC36A2">
        <w:trPr>
          <w:gridBefore w:val="1"/>
          <w:gridAfter w:val="5"/>
          <w:wBefore w:w="993" w:type="dxa"/>
          <w:wAfter w:w="1285" w:type="dxa"/>
          <w:trHeight w:val="1020"/>
        </w:trPr>
        <w:tc>
          <w:tcPr>
            <w:tcW w:w="3740" w:type="dxa"/>
            <w:gridSpan w:val="7"/>
            <w:tcBorders>
              <w:top w:val="single" w:sz="4" w:space="0" w:color="auto"/>
              <w:left w:val="single" w:sz="4" w:space="0" w:color="auto"/>
              <w:bottom w:val="single" w:sz="4" w:space="0" w:color="auto"/>
              <w:right w:val="nil"/>
            </w:tcBorders>
            <w:shd w:val="clear" w:color="auto" w:fill="auto"/>
            <w:vAlign w:val="center"/>
            <w:hideMark/>
          </w:tcPr>
          <w:p w:rsidR="00DC36A2" w:rsidRPr="00DC36A2" w:rsidRDefault="00DC36A2" w:rsidP="00DC36A2">
            <w:pPr>
              <w:jc w:val="center"/>
              <w:rPr>
                <w:rFonts w:ascii="Arial CYR" w:hAnsi="Arial CYR" w:cs="Arial CYR"/>
                <w:sz w:val="16"/>
                <w:szCs w:val="16"/>
              </w:rPr>
            </w:pPr>
            <w:r w:rsidRPr="00DC36A2">
              <w:rPr>
                <w:rFonts w:ascii="Arial CYR" w:hAnsi="Arial CYR" w:cs="Arial CYR"/>
                <w:sz w:val="16"/>
                <w:szCs w:val="16"/>
              </w:rPr>
              <w:t>Наименование</w:t>
            </w:r>
          </w:p>
        </w:tc>
        <w:tc>
          <w:tcPr>
            <w:tcW w:w="9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C36A2" w:rsidRPr="00DC36A2" w:rsidRDefault="00DC36A2" w:rsidP="00DC36A2">
            <w:pPr>
              <w:jc w:val="center"/>
              <w:rPr>
                <w:rFonts w:ascii="Arial CYR" w:hAnsi="Arial CYR" w:cs="Arial CYR"/>
                <w:sz w:val="16"/>
                <w:szCs w:val="16"/>
              </w:rPr>
            </w:pPr>
            <w:r w:rsidRPr="00DC36A2">
              <w:rPr>
                <w:rFonts w:ascii="Arial CYR" w:hAnsi="Arial CYR" w:cs="Arial CYR"/>
                <w:sz w:val="16"/>
                <w:szCs w:val="16"/>
              </w:rPr>
              <w:t>Рз</w:t>
            </w:r>
          </w:p>
        </w:tc>
        <w:tc>
          <w:tcPr>
            <w:tcW w:w="960" w:type="dxa"/>
            <w:gridSpan w:val="2"/>
            <w:tcBorders>
              <w:top w:val="single" w:sz="4" w:space="0" w:color="auto"/>
              <w:left w:val="nil"/>
              <w:bottom w:val="single" w:sz="4" w:space="0" w:color="auto"/>
              <w:right w:val="single" w:sz="4" w:space="0" w:color="auto"/>
            </w:tcBorders>
            <w:shd w:val="clear" w:color="auto" w:fill="auto"/>
            <w:vAlign w:val="center"/>
            <w:hideMark/>
          </w:tcPr>
          <w:p w:rsidR="00DC36A2" w:rsidRPr="00DC36A2" w:rsidRDefault="00DC36A2" w:rsidP="00DC36A2">
            <w:pPr>
              <w:jc w:val="center"/>
              <w:rPr>
                <w:rFonts w:ascii="Arial CYR" w:hAnsi="Arial CYR" w:cs="Arial CYR"/>
                <w:sz w:val="16"/>
                <w:szCs w:val="16"/>
              </w:rPr>
            </w:pPr>
            <w:r w:rsidRPr="00DC36A2">
              <w:rPr>
                <w:rFonts w:ascii="Arial CYR" w:hAnsi="Arial CYR" w:cs="Arial CYR"/>
                <w:sz w:val="16"/>
                <w:szCs w:val="16"/>
              </w:rPr>
              <w:t>Пз</w:t>
            </w:r>
          </w:p>
        </w:tc>
        <w:tc>
          <w:tcPr>
            <w:tcW w:w="1500" w:type="dxa"/>
            <w:gridSpan w:val="6"/>
            <w:tcBorders>
              <w:top w:val="single" w:sz="4" w:space="0" w:color="auto"/>
              <w:left w:val="nil"/>
              <w:bottom w:val="single" w:sz="4" w:space="0" w:color="auto"/>
              <w:right w:val="single" w:sz="4" w:space="0" w:color="auto"/>
            </w:tcBorders>
            <w:shd w:val="clear" w:color="auto" w:fill="auto"/>
            <w:vAlign w:val="center"/>
            <w:hideMark/>
          </w:tcPr>
          <w:p w:rsidR="00DC36A2" w:rsidRPr="00DC36A2" w:rsidRDefault="00DC36A2" w:rsidP="00DC36A2">
            <w:pPr>
              <w:jc w:val="center"/>
              <w:rPr>
                <w:rFonts w:ascii="Arial CYR" w:hAnsi="Arial CYR" w:cs="Arial CYR"/>
                <w:sz w:val="16"/>
                <w:szCs w:val="16"/>
              </w:rPr>
            </w:pPr>
            <w:r w:rsidRPr="00DC36A2">
              <w:rPr>
                <w:rFonts w:ascii="Arial CYR" w:hAnsi="Arial CYR" w:cs="Arial CYR"/>
                <w:sz w:val="16"/>
                <w:szCs w:val="16"/>
              </w:rPr>
              <w:t>Предусмотрено средств резервного фонда</w:t>
            </w:r>
          </w:p>
        </w:tc>
        <w:tc>
          <w:tcPr>
            <w:tcW w:w="1800" w:type="dxa"/>
            <w:gridSpan w:val="4"/>
            <w:tcBorders>
              <w:top w:val="single" w:sz="4" w:space="0" w:color="auto"/>
              <w:left w:val="nil"/>
              <w:bottom w:val="single" w:sz="4" w:space="0" w:color="auto"/>
              <w:right w:val="single" w:sz="4" w:space="0" w:color="auto"/>
            </w:tcBorders>
            <w:shd w:val="clear" w:color="auto" w:fill="auto"/>
            <w:vAlign w:val="center"/>
            <w:hideMark/>
          </w:tcPr>
          <w:p w:rsidR="00DC36A2" w:rsidRPr="00DC36A2" w:rsidRDefault="00DC36A2" w:rsidP="00DC36A2">
            <w:pPr>
              <w:jc w:val="center"/>
              <w:rPr>
                <w:rFonts w:ascii="Arial CYR" w:hAnsi="Arial CYR" w:cs="Arial CYR"/>
                <w:sz w:val="16"/>
                <w:szCs w:val="16"/>
              </w:rPr>
            </w:pPr>
            <w:r w:rsidRPr="00DC36A2">
              <w:rPr>
                <w:rFonts w:ascii="Arial CYR" w:hAnsi="Arial CYR" w:cs="Arial CYR"/>
                <w:sz w:val="16"/>
                <w:szCs w:val="16"/>
              </w:rPr>
              <w:t>Фактически направлено средств из резервного фонда</w:t>
            </w:r>
          </w:p>
        </w:tc>
      </w:tr>
      <w:tr w:rsidR="00DC36A2" w:rsidRPr="00DC36A2" w:rsidTr="00DC36A2">
        <w:trPr>
          <w:gridBefore w:val="1"/>
          <w:gridAfter w:val="5"/>
          <w:wBefore w:w="993" w:type="dxa"/>
          <w:wAfter w:w="1285" w:type="dxa"/>
          <w:trHeight w:val="630"/>
        </w:trPr>
        <w:tc>
          <w:tcPr>
            <w:tcW w:w="3740" w:type="dxa"/>
            <w:gridSpan w:val="7"/>
            <w:tcBorders>
              <w:top w:val="nil"/>
              <w:left w:val="single" w:sz="4" w:space="0" w:color="auto"/>
              <w:bottom w:val="single" w:sz="4" w:space="0" w:color="auto"/>
              <w:right w:val="single" w:sz="4" w:space="0" w:color="auto"/>
            </w:tcBorders>
            <w:shd w:val="clear" w:color="auto" w:fill="auto"/>
            <w:vAlign w:val="bottom"/>
            <w:hideMark/>
          </w:tcPr>
          <w:p w:rsidR="00DC36A2" w:rsidRPr="00DC36A2" w:rsidRDefault="00DC36A2" w:rsidP="00DC36A2">
            <w:pPr>
              <w:rPr>
                <w:rFonts w:ascii="Arial CYR" w:hAnsi="Arial CYR" w:cs="Arial CYR"/>
                <w:b/>
                <w:bCs/>
                <w:sz w:val="16"/>
                <w:szCs w:val="16"/>
              </w:rPr>
            </w:pPr>
            <w:r w:rsidRPr="00DC36A2">
              <w:rPr>
                <w:rFonts w:ascii="Arial CYR" w:hAnsi="Arial CYR" w:cs="Arial CYR"/>
                <w:b/>
                <w:bCs/>
                <w:sz w:val="16"/>
                <w:szCs w:val="16"/>
              </w:rPr>
              <w:t>Общегосударственные вопросы</w:t>
            </w:r>
          </w:p>
        </w:tc>
        <w:tc>
          <w:tcPr>
            <w:tcW w:w="960" w:type="dxa"/>
            <w:gridSpan w:val="3"/>
            <w:tcBorders>
              <w:top w:val="nil"/>
              <w:left w:val="nil"/>
              <w:bottom w:val="single" w:sz="4" w:space="0" w:color="auto"/>
              <w:right w:val="single" w:sz="4" w:space="0" w:color="auto"/>
            </w:tcBorders>
            <w:shd w:val="clear" w:color="auto" w:fill="auto"/>
            <w:noWrap/>
            <w:vAlign w:val="bottom"/>
            <w:hideMark/>
          </w:tcPr>
          <w:p w:rsidR="00DC36A2" w:rsidRPr="00DC36A2" w:rsidRDefault="00DC36A2" w:rsidP="00DC36A2">
            <w:pPr>
              <w:jc w:val="center"/>
              <w:rPr>
                <w:rFonts w:ascii="Arial CYR" w:hAnsi="Arial CYR" w:cs="Arial CYR"/>
                <w:b/>
                <w:bCs/>
                <w:sz w:val="16"/>
                <w:szCs w:val="16"/>
              </w:rPr>
            </w:pPr>
            <w:r w:rsidRPr="00DC36A2">
              <w:rPr>
                <w:rFonts w:ascii="Arial CYR" w:hAnsi="Arial CYR" w:cs="Arial CYR"/>
                <w:b/>
                <w:bCs/>
                <w:sz w:val="16"/>
                <w:szCs w:val="16"/>
              </w:rPr>
              <w:t>01</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DC36A2" w:rsidRPr="00DC36A2" w:rsidRDefault="00DC36A2" w:rsidP="00DC36A2">
            <w:pPr>
              <w:jc w:val="center"/>
              <w:rPr>
                <w:rFonts w:ascii="Arial CYR" w:hAnsi="Arial CYR" w:cs="Arial CYR"/>
                <w:b/>
                <w:bCs/>
                <w:sz w:val="16"/>
                <w:szCs w:val="16"/>
              </w:rPr>
            </w:pPr>
            <w:r w:rsidRPr="00DC36A2">
              <w:rPr>
                <w:rFonts w:ascii="Arial CYR" w:hAnsi="Arial CYR" w:cs="Arial CYR"/>
                <w:b/>
                <w:bCs/>
                <w:sz w:val="16"/>
                <w:szCs w:val="16"/>
              </w:rPr>
              <w:t> </w:t>
            </w:r>
          </w:p>
        </w:tc>
        <w:tc>
          <w:tcPr>
            <w:tcW w:w="1500" w:type="dxa"/>
            <w:gridSpan w:val="6"/>
            <w:tcBorders>
              <w:top w:val="nil"/>
              <w:left w:val="nil"/>
              <w:bottom w:val="single" w:sz="4" w:space="0" w:color="auto"/>
              <w:right w:val="single" w:sz="4" w:space="0" w:color="auto"/>
            </w:tcBorders>
            <w:shd w:val="clear" w:color="auto" w:fill="auto"/>
            <w:noWrap/>
            <w:vAlign w:val="bottom"/>
            <w:hideMark/>
          </w:tcPr>
          <w:p w:rsidR="00DC36A2" w:rsidRPr="00DC36A2" w:rsidRDefault="00DC36A2" w:rsidP="00DC36A2">
            <w:pPr>
              <w:jc w:val="right"/>
              <w:rPr>
                <w:rFonts w:ascii="Arial CYR" w:hAnsi="Arial CYR" w:cs="Arial CYR"/>
                <w:b/>
                <w:bCs/>
                <w:sz w:val="16"/>
                <w:szCs w:val="16"/>
              </w:rPr>
            </w:pPr>
            <w:r w:rsidRPr="00DC36A2">
              <w:rPr>
                <w:rFonts w:ascii="Arial CYR" w:hAnsi="Arial CYR" w:cs="Arial CYR"/>
                <w:b/>
                <w:bCs/>
                <w:sz w:val="16"/>
                <w:szCs w:val="16"/>
              </w:rPr>
              <w:t>40 000,00</w:t>
            </w:r>
          </w:p>
        </w:tc>
        <w:tc>
          <w:tcPr>
            <w:tcW w:w="1800" w:type="dxa"/>
            <w:gridSpan w:val="4"/>
            <w:tcBorders>
              <w:top w:val="nil"/>
              <w:left w:val="nil"/>
              <w:bottom w:val="single" w:sz="4" w:space="0" w:color="auto"/>
              <w:right w:val="single" w:sz="4" w:space="0" w:color="auto"/>
            </w:tcBorders>
            <w:shd w:val="clear" w:color="auto" w:fill="auto"/>
            <w:noWrap/>
            <w:vAlign w:val="bottom"/>
            <w:hideMark/>
          </w:tcPr>
          <w:p w:rsidR="00DC36A2" w:rsidRPr="00DC36A2" w:rsidRDefault="00DC36A2" w:rsidP="00DC36A2">
            <w:pPr>
              <w:jc w:val="right"/>
              <w:rPr>
                <w:rFonts w:ascii="Arial CYR" w:hAnsi="Arial CYR" w:cs="Arial CYR"/>
                <w:b/>
                <w:bCs/>
                <w:sz w:val="16"/>
                <w:szCs w:val="16"/>
              </w:rPr>
            </w:pPr>
            <w:r w:rsidRPr="00DC36A2">
              <w:rPr>
                <w:rFonts w:ascii="Arial CYR" w:hAnsi="Arial CYR" w:cs="Arial CYR"/>
                <w:b/>
                <w:bCs/>
                <w:sz w:val="16"/>
                <w:szCs w:val="16"/>
              </w:rPr>
              <w:t>0,00</w:t>
            </w:r>
          </w:p>
        </w:tc>
      </w:tr>
      <w:tr w:rsidR="00DC36A2" w:rsidRPr="00DC36A2" w:rsidTr="00DC36A2">
        <w:trPr>
          <w:gridBefore w:val="1"/>
          <w:gridAfter w:val="5"/>
          <w:wBefore w:w="993" w:type="dxa"/>
          <w:wAfter w:w="1285" w:type="dxa"/>
          <w:trHeight w:val="255"/>
        </w:trPr>
        <w:tc>
          <w:tcPr>
            <w:tcW w:w="3740" w:type="dxa"/>
            <w:gridSpan w:val="7"/>
            <w:tcBorders>
              <w:top w:val="nil"/>
              <w:left w:val="single" w:sz="4" w:space="0" w:color="auto"/>
              <w:bottom w:val="single" w:sz="4" w:space="0" w:color="auto"/>
              <w:right w:val="single" w:sz="4" w:space="0" w:color="auto"/>
            </w:tcBorders>
            <w:shd w:val="clear" w:color="auto" w:fill="auto"/>
            <w:vAlign w:val="bottom"/>
            <w:hideMark/>
          </w:tcPr>
          <w:p w:rsidR="00DC36A2" w:rsidRPr="00DC36A2" w:rsidRDefault="00DC36A2" w:rsidP="00DC36A2">
            <w:pPr>
              <w:rPr>
                <w:rFonts w:ascii="Arial CYR" w:hAnsi="Arial CYR" w:cs="Arial CYR"/>
                <w:sz w:val="16"/>
                <w:szCs w:val="16"/>
              </w:rPr>
            </w:pPr>
            <w:r w:rsidRPr="00DC36A2">
              <w:rPr>
                <w:rFonts w:ascii="Arial CYR" w:hAnsi="Arial CYR" w:cs="Arial CYR"/>
                <w:sz w:val="16"/>
                <w:szCs w:val="16"/>
              </w:rPr>
              <w:t>Резервные фонды</w:t>
            </w:r>
          </w:p>
        </w:tc>
        <w:tc>
          <w:tcPr>
            <w:tcW w:w="960" w:type="dxa"/>
            <w:gridSpan w:val="3"/>
            <w:tcBorders>
              <w:top w:val="nil"/>
              <w:left w:val="nil"/>
              <w:bottom w:val="single" w:sz="4" w:space="0" w:color="auto"/>
              <w:right w:val="single" w:sz="4" w:space="0" w:color="auto"/>
            </w:tcBorders>
            <w:shd w:val="clear" w:color="auto" w:fill="auto"/>
            <w:noWrap/>
            <w:vAlign w:val="bottom"/>
            <w:hideMark/>
          </w:tcPr>
          <w:p w:rsidR="00DC36A2" w:rsidRPr="00DC36A2" w:rsidRDefault="00DC36A2" w:rsidP="00DC36A2">
            <w:pPr>
              <w:jc w:val="center"/>
              <w:rPr>
                <w:rFonts w:ascii="Arial CYR" w:hAnsi="Arial CYR" w:cs="Arial CYR"/>
                <w:sz w:val="16"/>
                <w:szCs w:val="16"/>
              </w:rPr>
            </w:pPr>
            <w:r w:rsidRPr="00DC36A2">
              <w:rPr>
                <w:rFonts w:ascii="Arial CYR" w:hAnsi="Arial CYR" w:cs="Arial CYR"/>
                <w:sz w:val="16"/>
                <w:szCs w:val="16"/>
              </w:rPr>
              <w:t>01</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DC36A2" w:rsidRPr="00DC36A2" w:rsidRDefault="00DC36A2" w:rsidP="00DC36A2">
            <w:pPr>
              <w:jc w:val="center"/>
              <w:rPr>
                <w:rFonts w:ascii="Arial CYR" w:hAnsi="Arial CYR" w:cs="Arial CYR"/>
                <w:sz w:val="16"/>
                <w:szCs w:val="16"/>
              </w:rPr>
            </w:pPr>
            <w:r w:rsidRPr="00DC36A2">
              <w:rPr>
                <w:rFonts w:ascii="Arial CYR" w:hAnsi="Arial CYR" w:cs="Arial CYR"/>
                <w:sz w:val="16"/>
                <w:szCs w:val="16"/>
              </w:rPr>
              <w:t>11</w:t>
            </w:r>
          </w:p>
        </w:tc>
        <w:tc>
          <w:tcPr>
            <w:tcW w:w="1500" w:type="dxa"/>
            <w:gridSpan w:val="6"/>
            <w:tcBorders>
              <w:top w:val="nil"/>
              <w:left w:val="nil"/>
              <w:bottom w:val="single" w:sz="4" w:space="0" w:color="auto"/>
              <w:right w:val="single" w:sz="4" w:space="0" w:color="auto"/>
            </w:tcBorders>
            <w:shd w:val="clear" w:color="auto" w:fill="auto"/>
            <w:noWrap/>
            <w:vAlign w:val="bottom"/>
            <w:hideMark/>
          </w:tcPr>
          <w:p w:rsidR="00DC36A2" w:rsidRPr="00DC36A2" w:rsidRDefault="00DC36A2" w:rsidP="00DC36A2">
            <w:pPr>
              <w:jc w:val="right"/>
              <w:rPr>
                <w:rFonts w:ascii="Arial CYR" w:hAnsi="Arial CYR" w:cs="Arial CYR"/>
                <w:sz w:val="16"/>
                <w:szCs w:val="16"/>
              </w:rPr>
            </w:pPr>
            <w:r w:rsidRPr="00DC36A2">
              <w:rPr>
                <w:rFonts w:ascii="Arial CYR" w:hAnsi="Arial CYR" w:cs="Arial CYR"/>
                <w:sz w:val="16"/>
                <w:szCs w:val="16"/>
              </w:rPr>
              <w:t>40 000,00</w:t>
            </w:r>
          </w:p>
        </w:tc>
        <w:tc>
          <w:tcPr>
            <w:tcW w:w="1800" w:type="dxa"/>
            <w:gridSpan w:val="4"/>
            <w:tcBorders>
              <w:top w:val="nil"/>
              <w:left w:val="nil"/>
              <w:bottom w:val="single" w:sz="4" w:space="0" w:color="auto"/>
              <w:right w:val="single" w:sz="4" w:space="0" w:color="auto"/>
            </w:tcBorders>
            <w:shd w:val="clear" w:color="auto" w:fill="auto"/>
            <w:noWrap/>
            <w:vAlign w:val="bottom"/>
            <w:hideMark/>
          </w:tcPr>
          <w:p w:rsidR="00DC36A2" w:rsidRPr="00DC36A2" w:rsidRDefault="00DC36A2" w:rsidP="00DC36A2">
            <w:pPr>
              <w:jc w:val="right"/>
              <w:rPr>
                <w:rFonts w:ascii="Arial CYR" w:hAnsi="Arial CYR" w:cs="Arial CYR"/>
                <w:sz w:val="16"/>
                <w:szCs w:val="16"/>
              </w:rPr>
            </w:pPr>
            <w:r w:rsidRPr="00DC36A2">
              <w:rPr>
                <w:rFonts w:ascii="Arial CYR" w:hAnsi="Arial CYR" w:cs="Arial CYR"/>
                <w:sz w:val="16"/>
                <w:szCs w:val="16"/>
              </w:rPr>
              <w:t>0,00</w:t>
            </w:r>
          </w:p>
        </w:tc>
      </w:tr>
      <w:tr w:rsidR="00DC36A2" w:rsidRPr="00DC36A2" w:rsidTr="00DC36A2">
        <w:trPr>
          <w:gridBefore w:val="1"/>
          <w:gridAfter w:val="5"/>
          <w:wBefore w:w="993" w:type="dxa"/>
          <w:wAfter w:w="1285" w:type="dxa"/>
          <w:trHeight w:val="255"/>
        </w:trPr>
        <w:tc>
          <w:tcPr>
            <w:tcW w:w="3740" w:type="dxa"/>
            <w:gridSpan w:val="7"/>
            <w:tcBorders>
              <w:top w:val="nil"/>
              <w:left w:val="single" w:sz="4" w:space="0" w:color="auto"/>
              <w:bottom w:val="single" w:sz="4" w:space="0" w:color="auto"/>
              <w:right w:val="single" w:sz="4" w:space="0" w:color="auto"/>
            </w:tcBorders>
            <w:shd w:val="clear" w:color="auto" w:fill="auto"/>
            <w:noWrap/>
            <w:vAlign w:val="bottom"/>
            <w:hideMark/>
          </w:tcPr>
          <w:p w:rsidR="00DC36A2" w:rsidRPr="00DC36A2" w:rsidRDefault="00DC36A2" w:rsidP="00DC36A2">
            <w:pPr>
              <w:rPr>
                <w:rFonts w:ascii="Arial CYR" w:hAnsi="Arial CYR" w:cs="Arial CYR"/>
              </w:rPr>
            </w:pPr>
            <w:r w:rsidRPr="00DC36A2">
              <w:rPr>
                <w:rFonts w:ascii="Arial CYR" w:hAnsi="Arial CYR" w:cs="Arial CYR"/>
              </w:rPr>
              <w:t> </w:t>
            </w:r>
          </w:p>
        </w:tc>
        <w:tc>
          <w:tcPr>
            <w:tcW w:w="960" w:type="dxa"/>
            <w:gridSpan w:val="3"/>
            <w:tcBorders>
              <w:top w:val="nil"/>
              <w:left w:val="nil"/>
              <w:bottom w:val="single" w:sz="4" w:space="0" w:color="auto"/>
              <w:right w:val="single" w:sz="4" w:space="0" w:color="auto"/>
            </w:tcBorders>
            <w:shd w:val="clear" w:color="auto" w:fill="auto"/>
            <w:noWrap/>
            <w:vAlign w:val="bottom"/>
            <w:hideMark/>
          </w:tcPr>
          <w:p w:rsidR="00DC36A2" w:rsidRPr="00DC36A2" w:rsidRDefault="00DC36A2" w:rsidP="00DC36A2">
            <w:pPr>
              <w:rPr>
                <w:rFonts w:ascii="Arial CYR" w:hAnsi="Arial CYR" w:cs="Arial CYR"/>
              </w:rPr>
            </w:pPr>
            <w:r w:rsidRPr="00DC36A2">
              <w:rPr>
                <w:rFonts w:ascii="Arial CYR" w:hAnsi="Arial CYR" w:cs="Arial CYR"/>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DC36A2" w:rsidRPr="00DC36A2" w:rsidRDefault="00DC36A2" w:rsidP="00DC36A2">
            <w:pPr>
              <w:rPr>
                <w:rFonts w:ascii="Arial CYR" w:hAnsi="Arial CYR" w:cs="Arial CYR"/>
              </w:rPr>
            </w:pPr>
            <w:r w:rsidRPr="00DC36A2">
              <w:rPr>
                <w:rFonts w:ascii="Arial CYR" w:hAnsi="Arial CYR" w:cs="Arial CYR"/>
              </w:rPr>
              <w:t> </w:t>
            </w:r>
          </w:p>
        </w:tc>
        <w:tc>
          <w:tcPr>
            <w:tcW w:w="1500" w:type="dxa"/>
            <w:gridSpan w:val="6"/>
            <w:tcBorders>
              <w:top w:val="nil"/>
              <w:left w:val="nil"/>
              <w:bottom w:val="single" w:sz="4" w:space="0" w:color="auto"/>
              <w:right w:val="single" w:sz="4" w:space="0" w:color="auto"/>
            </w:tcBorders>
            <w:shd w:val="clear" w:color="auto" w:fill="auto"/>
            <w:noWrap/>
            <w:vAlign w:val="bottom"/>
            <w:hideMark/>
          </w:tcPr>
          <w:p w:rsidR="00DC36A2" w:rsidRPr="00DC36A2" w:rsidRDefault="00DC36A2" w:rsidP="00DC36A2">
            <w:pPr>
              <w:rPr>
                <w:rFonts w:ascii="Arial CYR" w:hAnsi="Arial CYR" w:cs="Arial CYR"/>
              </w:rPr>
            </w:pPr>
            <w:r w:rsidRPr="00DC36A2">
              <w:rPr>
                <w:rFonts w:ascii="Arial CYR" w:hAnsi="Arial CYR" w:cs="Arial CYR"/>
              </w:rPr>
              <w:t> </w:t>
            </w:r>
          </w:p>
        </w:tc>
        <w:tc>
          <w:tcPr>
            <w:tcW w:w="1800" w:type="dxa"/>
            <w:gridSpan w:val="4"/>
            <w:tcBorders>
              <w:top w:val="nil"/>
              <w:left w:val="nil"/>
              <w:bottom w:val="single" w:sz="4" w:space="0" w:color="auto"/>
              <w:right w:val="single" w:sz="4" w:space="0" w:color="auto"/>
            </w:tcBorders>
            <w:shd w:val="clear" w:color="auto" w:fill="auto"/>
            <w:noWrap/>
            <w:vAlign w:val="bottom"/>
            <w:hideMark/>
          </w:tcPr>
          <w:p w:rsidR="00DC36A2" w:rsidRPr="00DC36A2" w:rsidRDefault="00DC36A2" w:rsidP="00DC36A2">
            <w:pPr>
              <w:rPr>
                <w:rFonts w:ascii="Arial CYR" w:hAnsi="Arial CYR" w:cs="Arial CYR"/>
              </w:rPr>
            </w:pPr>
            <w:r w:rsidRPr="00DC36A2">
              <w:rPr>
                <w:rFonts w:ascii="Arial CYR" w:hAnsi="Arial CYR" w:cs="Arial CYR"/>
              </w:rPr>
              <w:t> </w:t>
            </w:r>
          </w:p>
        </w:tc>
      </w:tr>
    </w:tbl>
    <w:p w:rsidR="00DC36A2" w:rsidRDefault="00DC36A2" w:rsidP="006F0BE9">
      <w:pPr>
        <w:pStyle w:val="aa"/>
        <w:shd w:val="clear" w:color="auto" w:fill="FFFFFF"/>
        <w:spacing w:before="0" w:after="0"/>
        <w:ind w:left="0"/>
        <w:rPr>
          <w:rFonts w:ascii="Times New Roman" w:hAnsi="Times New Roman" w:cs="Times New Roman"/>
          <w:sz w:val="16"/>
          <w:szCs w:val="16"/>
        </w:rPr>
      </w:pPr>
    </w:p>
    <w:p w:rsidR="00DC36A2" w:rsidRDefault="00DC36A2" w:rsidP="00DC36A2">
      <w:pPr>
        <w:pStyle w:val="aa"/>
        <w:shd w:val="clear" w:color="auto" w:fill="FFFFFF"/>
        <w:spacing w:before="0" w:after="0"/>
        <w:jc w:val="center"/>
        <w:rPr>
          <w:rFonts w:ascii="Times New Roman" w:hAnsi="Times New Roman" w:cs="Times New Roman"/>
          <w:sz w:val="16"/>
          <w:szCs w:val="16"/>
        </w:rPr>
      </w:pPr>
    </w:p>
    <w:tbl>
      <w:tblPr>
        <w:tblW w:w="10153" w:type="dxa"/>
        <w:tblInd w:w="113" w:type="dxa"/>
        <w:tblLook w:val="04A0" w:firstRow="1" w:lastRow="0" w:firstColumn="1" w:lastColumn="0" w:noHBand="0" w:noVBand="1"/>
      </w:tblPr>
      <w:tblGrid>
        <w:gridCol w:w="2263"/>
        <w:gridCol w:w="1134"/>
        <w:gridCol w:w="993"/>
        <w:gridCol w:w="1038"/>
        <w:gridCol w:w="1116"/>
        <w:gridCol w:w="709"/>
        <w:gridCol w:w="980"/>
        <w:gridCol w:w="960"/>
        <w:gridCol w:w="960"/>
      </w:tblGrid>
      <w:tr w:rsidR="00DC36A2" w:rsidRPr="00DC36A2" w:rsidTr="00DC36A2">
        <w:trPr>
          <w:trHeight w:val="1875"/>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36A2" w:rsidRPr="00DC36A2" w:rsidRDefault="00DC36A2" w:rsidP="00DC36A2">
            <w:pPr>
              <w:jc w:val="center"/>
              <w:rPr>
                <w:sz w:val="16"/>
                <w:szCs w:val="16"/>
              </w:rPr>
            </w:pPr>
            <w:r w:rsidRPr="00DC36A2">
              <w:rPr>
                <w:sz w:val="16"/>
                <w:szCs w:val="16"/>
              </w:rPr>
              <w:t>Показатели</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C36A2" w:rsidRPr="00DC36A2" w:rsidRDefault="00DC36A2" w:rsidP="00DC36A2">
            <w:pPr>
              <w:jc w:val="center"/>
              <w:rPr>
                <w:sz w:val="16"/>
                <w:szCs w:val="16"/>
              </w:rPr>
            </w:pPr>
            <w:r w:rsidRPr="00DC36A2">
              <w:rPr>
                <w:sz w:val="16"/>
                <w:szCs w:val="16"/>
              </w:rPr>
              <w:t>Уточненный план (РД от 26.12.2022г.  № 19-22</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DC36A2" w:rsidRPr="00DC36A2" w:rsidRDefault="00DC36A2" w:rsidP="00DC36A2">
            <w:pPr>
              <w:jc w:val="center"/>
              <w:rPr>
                <w:sz w:val="16"/>
                <w:szCs w:val="16"/>
              </w:rPr>
            </w:pPr>
            <w:r w:rsidRPr="00DC36A2">
              <w:rPr>
                <w:sz w:val="16"/>
                <w:szCs w:val="16"/>
              </w:rPr>
              <w:t>Исполнено за 2022 год</w:t>
            </w:r>
          </w:p>
        </w:tc>
        <w:tc>
          <w:tcPr>
            <w:tcW w:w="1038" w:type="dxa"/>
            <w:tcBorders>
              <w:top w:val="single" w:sz="4" w:space="0" w:color="auto"/>
              <w:left w:val="nil"/>
              <w:bottom w:val="single" w:sz="4" w:space="0" w:color="auto"/>
              <w:right w:val="single" w:sz="4" w:space="0" w:color="auto"/>
            </w:tcBorders>
            <w:shd w:val="clear" w:color="auto" w:fill="auto"/>
            <w:vAlign w:val="center"/>
            <w:hideMark/>
          </w:tcPr>
          <w:p w:rsidR="00DC36A2" w:rsidRPr="00DC36A2" w:rsidRDefault="00DC36A2" w:rsidP="00DC36A2">
            <w:pPr>
              <w:jc w:val="center"/>
              <w:rPr>
                <w:sz w:val="16"/>
                <w:szCs w:val="16"/>
              </w:rPr>
            </w:pPr>
            <w:r w:rsidRPr="00DC36A2">
              <w:rPr>
                <w:sz w:val="16"/>
                <w:szCs w:val="16"/>
              </w:rPr>
              <w:t>Отклонение (+;-)</w:t>
            </w:r>
          </w:p>
        </w:tc>
        <w:tc>
          <w:tcPr>
            <w:tcW w:w="1116" w:type="dxa"/>
            <w:tcBorders>
              <w:top w:val="single" w:sz="4" w:space="0" w:color="auto"/>
              <w:left w:val="nil"/>
              <w:bottom w:val="single" w:sz="4" w:space="0" w:color="auto"/>
              <w:right w:val="single" w:sz="4" w:space="0" w:color="auto"/>
            </w:tcBorders>
            <w:shd w:val="clear" w:color="auto" w:fill="auto"/>
            <w:vAlign w:val="center"/>
            <w:hideMark/>
          </w:tcPr>
          <w:p w:rsidR="00DC36A2" w:rsidRPr="00DC36A2" w:rsidRDefault="00DC36A2" w:rsidP="00DC36A2">
            <w:pPr>
              <w:jc w:val="center"/>
              <w:rPr>
                <w:sz w:val="16"/>
                <w:szCs w:val="16"/>
              </w:rPr>
            </w:pPr>
            <w:r w:rsidRPr="00DC36A2">
              <w:rPr>
                <w:sz w:val="16"/>
                <w:szCs w:val="16"/>
              </w:rPr>
              <w:t>% исполнения к уточненному плану</w:t>
            </w:r>
          </w:p>
        </w:tc>
        <w:tc>
          <w:tcPr>
            <w:tcW w:w="709" w:type="dxa"/>
            <w:tcBorders>
              <w:top w:val="nil"/>
              <w:left w:val="nil"/>
              <w:bottom w:val="nil"/>
              <w:right w:val="nil"/>
            </w:tcBorders>
            <w:shd w:val="clear" w:color="auto" w:fill="auto"/>
            <w:noWrap/>
            <w:vAlign w:val="bottom"/>
            <w:hideMark/>
          </w:tcPr>
          <w:p w:rsidR="00DC36A2" w:rsidRPr="00DC36A2" w:rsidRDefault="00DC36A2" w:rsidP="00DC36A2">
            <w:pPr>
              <w:jc w:val="center"/>
              <w:rPr>
                <w:sz w:val="16"/>
                <w:szCs w:val="16"/>
              </w:rPr>
            </w:pPr>
          </w:p>
        </w:tc>
        <w:tc>
          <w:tcPr>
            <w:tcW w:w="980" w:type="dxa"/>
            <w:tcBorders>
              <w:top w:val="nil"/>
              <w:left w:val="nil"/>
              <w:bottom w:val="nil"/>
              <w:right w:val="nil"/>
            </w:tcBorders>
            <w:shd w:val="clear" w:color="auto" w:fill="auto"/>
            <w:noWrap/>
            <w:vAlign w:val="bottom"/>
            <w:hideMark/>
          </w:tcPr>
          <w:p w:rsidR="00DC36A2" w:rsidRPr="00DC36A2" w:rsidRDefault="00DC36A2" w:rsidP="00DC36A2">
            <w:pPr>
              <w:rPr>
                <w:sz w:val="16"/>
                <w:szCs w:val="16"/>
              </w:rPr>
            </w:pPr>
          </w:p>
        </w:tc>
        <w:tc>
          <w:tcPr>
            <w:tcW w:w="960" w:type="dxa"/>
            <w:tcBorders>
              <w:top w:val="nil"/>
              <w:left w:val="nil"/>
              <w:bottom w:val="nil"/>
              <w:right w:val="nil"/>
            </w:tcBorders>
            <w:shd w:val="clear" w:color="auto" w:fill="auto"/>
            <w:noWrap/>
            <w:vAlign w:val="bottom"/>
            <w:hideMark/>
          </w:tcPr>
          <w:p w:rsidR="00DC36A2" w:rsidRPr="00DC36A2" w:rsidRDefault="00DC36A2" w:rsidP="00DC36A2">
            <w:pPr>
              <w:rPr>
                <w:sz w:val="16"/>
                <w:szCs w:val="16"/>
              </w:rPr>
            </w:pPr>
          </w:p>
        </w:tc>
        <w:tc>
          <w:tcPr>
            <w:tcW w:w="960" w:type="dxa"/>
            <w:tcBorders>
              <w:top w:val="nil"/>
              <w:left w:val="nil"/>
              <w:bottom w:val="nil"/>
              <w:right w:val="nil"/>
            </w:tcBorders>
            <w:shd w:val="clear" w:color="auto" w:fill="auto"/>
            <w:noWrap/>
            <w:vAlign w:val="bottom"/>
            <w:hideMark/>
          </w:tcPr>
          <w:p w:rsidR="00DC36A2" w:rsidRPr="00DC36A2" w:rsidRDefault="00DC36A2" w:rsidP="00DC36A2">
            <w:pPr>
              <w:rPr>
                <w:sz w:val="16"/>
                <w:szCs w:val="16"/>
              </w:rPr>
            </w:pPr>
          </w:p>
        </w:tc>
      </w:tr>
      <w:tr w:rsidR="00DC36A2" w:rsidRPr="00DC36A2" w:rsidTr="00DC36A2">
        <w:trPr>
          <w:trHeight w:val="375"/>
        </w:trPr>
        <w:tc>
          <w:tcPr>
            <w:tcW w:w="2263" w:type="dxa"/>
            <w:tcBorders>
              <w:top w:val="nil"/>
              <w:left w:val="single" w:sz="4" w:space="0" w:color="auto"/>
              <w:bottom w:val="single" w:sz="4" w:space="0" w:color="auto"/>
              <w:right w:val="single" w:sz="4" w:space="0" w:color="auto"/>
            </w:tcBorders>
            <w:shd w:val="clear" w:color="auto" w:fill="auto"/>
            <w:vAlign w:val="center"/>
            <w:hideMark/>
          </w:tcPr>
          <w:p w:rsidR="00DC36A2" w:rsidRPr="00DC36A2" w:rsidRDefault="00DC36A2" w:rsidP="00DC36A2">
            <w:pPr>
              <w:rPr>
                <w:color w:val="000000"/>
                <w:sz w:val="16"/>
                <w:szCs w:val="16"/>
              </w:rPr>
            </w:pPr>
            <w:r w:rsidRPr="00DC36A2">
              <w:rPr>
                <w:color w:val="000000"/>
                <w:sz w:val="16"/>
                <w:szCs w:val="16"/>
              </w:rPr>
              <w:t>Доходы,</w:t>
            </w:r>
          </w:p>
        </w:tc>
        <w:tc>
          <w:tcPr>
            <w:tcW w:w="1134" w:type="dxa"/>
            <w:tcBorders>
              <w:top w:val="nil"/>
              <w:left w:val="nil"/>
              <w:bottom w:val="single" w:sz="4" w:space="0" w:color="auto"/>
              <w:right w:val="single" w:sz="4" w:space="0" w:color="auto"/>
            </w:tcBorders>
            <w:shd w:val="clear" w:color="auto" w:fill="auto"/>
            <w:noWrap/>
            <w:vAlign w:val="center"/>
            <w:hideMark/>
          </w:tcPr>
          <w:p w:rsidR="00DC36A2" w:rsidRPr="00DC36A2" w:rsidRDefault="00DC36A2" w:rsidP="00DC36A2">
            <w:pPr>
              <w:jc w:val="center"/>
              <w:rPr>
                <w:sz w:val="16"/>
                <w:szCs w:val="16"/>
              </w:rPr>
            </w:pPr>
            <w:r w:rsidRPr="00DC36A2">
              <w:rPr>
                <w:sz w:val="16"/>
                <w:szCs w:val="16"/>
              </w:rPr>
              <w:t>83110</w:t>
            </w:r>
          </w:p>
        </w:tc>
        <w:tc>
          <w:tcPr>
            <w:tcW w:w="993" w:type="dxa"/>
            <w:tcBorders>
              <w:top w:val="nil"/>
              <w:left w:val="nil"/>
              <w:bottom w:val="single" w:sz="4" w:space="0" w:color="auto"/>
              <w:right w:val="single" w:sz="4" w:space="0" w:color="auto"/>
            </w:tcBorders>
            <w:shd w:val="clear" w:color="auto" w:fill="auto"/>
            <w:noWrap/>
            <w:vAlign w:val="center"/>
            <w:hideMark/>
          </w:tcPr>
          <w:p w:rsidR="00DC36A2" w:rsidRPr="00DC36A2" w:rsidRDefault="00DC36A2" w:rsidP="00DC36A2">
            <w:pPr>
              <w:jc w:val="center"/>
              <w:rPr>
                <w:sz w:val="16"/>
                <w:szCs w:val="16"/>
              </w:rPr>
            </w:pPr>
            <w:r w:rsidRPr="00DC36A2">
              <w:rPr>
                <w:sz w:val="16"/>
                <w:szCs w:val="16"/>
              </w:rPr>
              <w:t>85209</w:t>
            </w:r>
          </w:p>
        </w:tc>
        <w:tc>
          <w:tcPr>
            <w:tcW w:w="1038" w:type="dxa"/>
            <w:tcBorders>
              <w:top w:val="nil"/>
              <w:left w:val="nil"/>
              <w:bottom w:val="single" w:sz="4" w:space="0" w:color="auto"/>
              <w:right w:val="single" w:sz="4" w:space="0" w:color="auto"/>
            </w:tcBorders>
            <w:shd w:val="clear" w:color="auto" w:fill="auto"/>
            <w:noWrap/>
            <w:vAlign w:val="center"/>
            <w:hideMark/>
          </w:tcPr>
          <w:p w:rsidR="00DC36A2" w:rsidRPr="00DC36A2" w:rsidRDefault="00DC36A2" w:rsidP="00DC36A2">
            <w:pPr>
              <w:jc w:val="center"/>
              <w:rPr>
                <w:sz w:val="16"/>
                <w:szCs w:val="16"/>
              </w:rPr>
            </w:pPr>
            <w:r w:rsidRPr="00DC36A2">
              <w:rPr>
                <w:sz w:val="16"/>
                <w:szCs w:val="16"/>
              </w:rPr>
              <w:t>2099</w:t>
            </w:r>
          </w:p>
        </w:tc>
        <w:tc>
          <w:tcPr>
            <w:tcW w:w="1116" w:type="dxa"/>
            <w:tcBorders>
              <w:top w:val="nil"/>
              <w:left w:val="nil"/>
              <w:bottom w:val="single" w:sz="4" w:space="0" w:color="auto"/>
              <w:right w:val="single" w:sz="4" w:space="0" w:color="auto"/>
            </w:tcBorders>
            <w:shd w:val="clear" w:color="auto" w:fill="auto"/>
            <w:noWrap/>
            <w:vAlign w:val="center"/>
            <w:hideMark/>
          </w:tcPr>
          <w:p w:rsidR="00DC36A2" w:rsidRPr="00DC36A2" w:rsidRDefault="00DC36A2" w:rsidP="00DC36A2">
            <w:pPr>
              <w:jc w:val="center"/>
              <w:rPr>
                <w:sz w:val="16"/>
                <w:szCs w:val="16"/>
              </w:rPr>
            </w:pPr>
            <w:r w:rsidRPr="00DC36A2">
              <w:rPr>
                <w:sz w:val="16"/>
                <w:szCs w:val="16"/>
              </w:rPr>
              <w:t>102,5</w:t>
            </w:r>
          </w:p>
        </w:tc>
        <w:tc>
          <w:tcPr>
            <w:tcW w:w="709" w:type="dxa"/>
            <w:tcBorders>
              <w:top w:val="nil"/>
              <w:left w:val="nil"/>
              <w:bottom w:val="nil"/>
              <w:right w:val="nil"/>
            </w:tcBorders>
            <w:shd w:val="clear" w:color="auto" w:fill="auto"/>
            <w:noWrap/>
            <w:vAlign w:val="bottom"/>
            <w:hideMark/>
          </w:tcPr>
          <w:p w:rsidR="00DC36A2" w:rsidRPr="00DC36A2" w:rsidRDefault="00DC36A2" w:rsidP="00DC36A2">
            <w:pPr>
              <w:jc w:val="center"/>
              <w:rPr>
                <w:sz w:val="16"/>
                <w:szCs w:val="16"/>
              </w:rPr>
            </w:pPr>
          </w:p>
        </w:tc>
        <w:tc>
          <w:tcPr>
            <w:tcW w:w="980" w:type="dxa"/>
            <w:tcBorders>
              <w:top w:val="nil"/>
              <w:left w:val="nil"/>
              <w:bottom w:val="nil"/>
              <w:right w:val="nil"/>
            </w:tcBorders>
            <w:shd w:val="clear" w:color="auto" w:fill="auto"/>
            <w:noWrap/>
            <w:vAlign w:val="bottom"/>
            <w:hideMark/>
          </w:tcPr>
          <w:p w:rsidR="00DC36A2" w:rsidRPr="00DC36A2" w:rsidRDefault="00DC36A2" w:rsidP="00DC36A2">
            <w:pPr>
              <w:rPr>
                <w:sz w:val="16"/>
                <w:szCs w:val="16"/>
              </w:rPr>
            </w:pPr>
          </w:p>
        </w:tc>
        <w:tc>
          <w:tcPr>
            <w:tcW w:w="960" w:type="dxa"/>
            <w:tcBorders>
              <w:top w:val="nil"/>
              <w:left w:val="nil"/>
              <w:bottom w:val="nil"/>
              <w:right w:val="nil"/>
            </w:tcBorders>
            <w:shd w:val="clear" w:color="auto" w:fill="auto"/>
            <w:noWrap/>
            <w:vAlign w:val="bottom"/>
            <w:hideMark/>
          </w:tcPr>
          <w:p w:rsidR="00DC36A2" w:rsidRPr="00DC36A2" w:rsidRDefault="00DC36A2" w:rsidP="00DC36A2">
            <w:pPr>
              <w:rPr>
                <w:sz w:val="16"/>
                <w:szCs w:val="16"/>
              </w:rPr>
            </w:pPr>
          </w:p>
        </w:tc>
        <w:tc>
          <w:tcPr>
            <w:tcW w:w="960" w:type="dxa"/>
            <w:tcBorders>
              <w:top w:val="nil"/>
              <w:left w:val="nil"/>
              <w:bottom w:val="nil"/>
              <w:right w:val="nil"/>
            </w:tcBorders>
            <w:shd w:val="clear" w:color="auto" w:fill="auto"/>
            <w:noWrap/>
            <w:vAlign w:val="bottom"/>
            <w:hideMark/>
          </w:tcPr>
          <w:p w:rsidR="00DC36A2" w:rsidRPr="00DC36A2" w:rsidRDefault="00DC36A2" w:rsidP="00DC36A2">
            <w:pPr>
              <w:rPr>
                <w:sz w:val="16"/>
                <w:szCs w:val="16"/>
              </w:rPr>
            </w:pPr>
          </w:p>
        </w:tc>
      </w:tr>
      <w:tr w:rsidR="00DC36A2" w:rsidRPr="00DC36A2" w:rsidTr="006F0BE9">
        <w:trPr>
          <w:trHeight w:val="395"/>
        </w:trPr>
        <w:tc>
          <w:tcPr>
            <w:tcW w:w="2263" w:type="dxa"/>
            <w:tcBorders>
              <w:top w:val="nil"/>
              <w:left w:val="single" w:sz="4" w:space="0" w:color="auto"/>
              <w:bottom w:val="single" w:sz="4" w:space="0" w:color="auto"/>
              <w:right w:val="single" w:sz="4" w:space="0" w:color="auto"/>
            </w:tcBorders>
            <w:shd w:val="clear" w:color="auto" w:fill="auto"/>
            <w:vAlign w:val="center"/>
            <w:hideMark/>
          </w:tcPr>
          <w:p w:rsidR="00DC36A2" w:rsidRPr="00DC36A2" w:rsidRDefault="00DC36A2" w:rsidP="00DC36A2">
            <w:pPr>
              <w:rPr>
                <w:color w:val="000000"/>
                <w:sz w:val="16"/>
                <w:szCs w:val="16"/>
              </w:rPr>
            </w:pPr>
            <w:r w:rsidRPr="00DC36A2">
              <w:rPr>
                <w:color w:val="000000"/>
                <w:sz w:val="16"/>
                <w:szCs w:val="16"/>
              </w:rPr>
              <w:t>в т.ч. налоговые и неналоговые доходы</w:t>
            </w:r>
          </w:p>
        </w:tc>
        <w:tc>
          <w:tcPr>
            <w:tcW w:w="1134" w:type="dxa"/>
            <w:tcBorders>
              <w:top w:val="nil"/>
              <w:left w:val="nil"/>
              <w:bottom w:val="single" w:sz="4" w:space="0" w:color="auto"/>
              <w:right w:val="single" w:sz="4" w:space="0" w:color="auto"/>
            </w:tcBorders>
            <w:shd w:val="clear" w:color="auto" w:fill="auto"/>
            <w:noWrap/>
            <w:vAlign w:val="center"/>
            <w:hideMark/>
          </w:tcPr>
          <w:p w:rsidR="00DC36A2" w:rsidRPr="00DC36A2" w:rsidRDefault="00DC36A2" w:rsidP="00DC36A2">
            <w:pPr>
              <w:jc w:val="center"/>
              <w:rPr>
                <w:sz w:val="16"/>
                <w:szCs w:val="16"/>
              </w:rPr>
            </w:pPr>
            <w:r w:rsidRPr="00DC36A2">
              <w:rPr>
                <w:sz w:val="16"/>
                <w:szCs w:val="16"/>
              </w:rPr>
              <w:t>57398</w:t>
            </w:r>
          </w:p>
        </w:tc>
        <w:tc>
          <w:tcPr>
            <w:tcW w:w="993" w:type="dxa"/>
            <w:tcBorders>
              <w:top w:val="nil"/>
              <w:left w:val="nil"/>
              <w:bottom w:val="single" w:sz="4" w:space="0" w:color="auto"/>
              <w:right w:val="single" w:sz="4" w:space="0" w:color="auto"/>
            </w:tcBorders>
            <w:shd w:val="clear" w:color="auto" w:fill="auto"/>
            <w:noWrap/>
            <w:vAlign w:val="center"/>
            <w:hideMark/>
          </w:tcPr>
          <w:p w:rsidR="00DC36A2" w:rsidRPr="00DC36A2" w:rsidRDefault="00DC36A2" w:rsidP="00DC36A2">
            <w:pPr>
              <w:jc w:val="center"/>
              <w:rPr>
                <w:sz w:val="16"/>
                <w:szCs w:val="16"/>
              </w:rPr>
            </w:pPr>
            <w:r w:rsidRPr="00DC36A2">
              <w:rPr>
                <w:sz w:val="16"/>
                <w:szCs w:val="16"/>
              </w:rPr>
              <w:t>59497</w:t>
            </w:r>
          </w:p>
        </w:tc>
        <w:tc>
          <w:tcPr>
            <w:tcW w:w="1038" w:type="dxa"/>
            <w:tcBorders>
              <w:top w:val="nil"/>
              <w:left w:val="nil"/>
              <w:bottom w:val="single" w:sz="4" w:space="0" w:color="auto"/>
              <w:right w:val="single" w:sz="4" w:space="0" w:color="auto"/>
            </w:tcBorders>
            <w:shd w:val="clear" w:color="auto" w:fill="auto"/>
            <w:noWrap/>
            <w:vAlign w:val="center"/>
            <w:hideMark/>
          </w:tcPr>
          <w:p w:rsidR="00DC36A2" w:rsidRPr="00DC36A2" w:rsidRDefault="00DC36A2" w:rsidP="00DC36A2">
            <w:pPr>
              <w:jc w:val="center"/>
              <w:rPr>
                <w:sz w:val="16"/>
                <w:szCs w:val="16"/>
              </w:rPr>
            </w:pPr>
            <w:r w:rsidRPr="00DC36A2">
              <w:rPr>
                <w:sz w:val="16"/>
                <w:szCs w:val="16"/>
              </w:rPr>
              <w:t>2099</w:t>
            </w:r>
          </w:p>
        </w:tc>
        <w:tc>
          <w:tcPr>
            <w:tcW w:w="1116" w:type="dxa"/>
            <w:tcBorders>
              <w:top w:val="nil"/>
              <w:left w:val="nil"/>
              <w:bottom w:val="single" w:sz="4" w:space="0" w:color="auto"/>
              <w:right w:val="single" w:sz="4" w:space="0" w:color="auto"/>
            </w:tcBorders>
            <w:shd w:val="clear" w:color="auto" w:fill="auto"/>
            <w:noWrap/>
            <w:vAlign w:val="center"/>
            <w:hideMark/>
          </w:tcPr>
          <w:p w:rsidR="00DC36A2" w:rsidRPr="00DC36A2" w:rsidRDefault="00DC36A2" w:rsidP="00DC36A2">
            <w:pPr>
              <w:jc w:val="center"/>
              <w:rPr>
                <w:sz w:val="16"/>
                <w:szCs w:val="16"/>
              </w:rPr>
            </w:pPr>
            <w:r w:rsidRPr="00DC36A2">
              <w:rPr>
                <w:sz w:val="16"/>
                <w:szCs w:val="16"/>
              </w:rPr>
              <w:t>103,7</w:t>
            </w:r>
          </w:p>
        </w:tc>
        <w:tc>
          <w:tcPr>
            <w:tcW w:w="709" w:type="dxa"/>
            <w:tcBorders>
              <w:top w:val="nil"/>
              <w:left w:val="nil"/>
              <w:bottom w:val="nil"/>
              <w:right w:val="nil"/>
            </w:tcBorders>
            <w:shd w:val="clear" w:color="auto" w:fill="auto"/>
            <w:noWrap/>
            <w:vAlign w:val="bottom"/>
            <w:hideMark/>
          </w:tcPr>
          <w:p w:rsidR="00DC36A2" w:rsidRPr="00DC36A2" w:rsidRDefault="00DC36A2" w:rsidP="00DC36A2">
            <w:pPr>
              <w:jc w:val="center"/>
              <w:rPr>
                <w:sz w:val="16"/>
                <w:szCs w:val="16"/>
              </w:rPr>
            </w:pPr>
          </w:p>
        </w:tc>
        <w:tc>
          <w:tcPr>
            <w:tcW w:w="980" w:type="dxa"/>
            <w:tcBorders>
              <w:top w:val="nil"/>
              <w:left w:val="nil"/>
              <w:bottom w:val="nil"/>
              <w:right w:val="nil"/>
            </w:tcBorders>
            <w:shd w:val="clear" w:color="auto" w:fill="auto"/>
            <w:noWrap/>
            <w:vAlign w:val="bottom"/>
            <w:hideMark/>
          </w:tcPr>
          <w:p w:rsidR="00DC36A2" w:rsidRPr="00DC36A2" w:rsidRDefault="00DC36A2" w:rsidP="00DC36A2">
            <w:pPr>
              <w:rPr>
                <w:sz w:val="16"/>
                <w:szCs w:val="16"/>
              </w:rPr>
            </w:pPr>
          </w:p>
        </w:tc>
        <w:tc>
          <w:tcPr>
            <w:tcW w:w="960" w:type="dxa"/>
            <w:tcBorders>
              <w:top w:val="nil"/>
              <w:left w:val="nil"/>
              <w:bottom w:val="nil"/>
              <w:right w:val="nil"/>
            </w:tcBorders>
            <w:shd w:val="clear" w:color="auto" w:fill="auto"/>
            <w:noWrap/>
            <w:vAlign w:val="bottom"/>
            <w:hideMark/>
          </w:tcPr>
          <w:p w:rsidR="00DC36A2" w:rsidRPr="00DC36A2" w:rsidRDefault="00DC36A2" w:rsidP="00DC36A2">
            <w:pPr>
              <w:rPr>
                <w:sz w:val="16"/>
                <w:szCs w:val="16"/>
              </w:rPr>
            </w:pPr>
          </w:p>
        </w:tc>
        <w:tc>
          <w:tcPr>
            <w:tcW w:w="960" w:type="dxa"/>
            <w:tcBorders>
              <w:top w:val="nil"/>
              <w:left w:val="nil"/>
              <w:bottom w:val="nil"/>
              <w:right w:val="nil"/>
            </w:tcBorders>
            <w:shd w:val="clear" w:color="auto" w:fill="auto"/>
            <w:noWrap/>
            <w:vAlign w:val="bottom"/>
            <w:hideMark/>
          </w:tcPr>
          <w:p w:rsidR="00DC36A2" w:rsidRPr="00DC36A2" w:rsidRDefault="00DC36A2" w:rsidP="00DC36A2">
            <w:pPr>
              <w:rPr>
                <w:sz w:val="16"/>
                <w:szCs w:val="16"/>
              </w:rPr>
            </w:pPr>
          </w:p>
        </w:tc>
      </w:tr>
      <w:tr w:rsidR="00DC36A2" w:rsidRPr="00DC36A2" w:rsidTr="006F0BE9">
        <w:trPr>
          <w:trHeight w:val="415"/>
        </w:trPr>
        <w:tc>
          <w:tcPr>
            <w:tcW w:w="2263" w:type="dxa"/>
            <w:tcBorders>
              <w:top w:val="nil"/>
              <w:left w:val="single" w:sz="4" w:space="0" w:color="auto"/>
              <w:bottom w:val="single" w:sz="4" w:space="0" w:color="auto"/>
              <w:right w:val="single" w:sz="4" w:space="0" w:color="auto"/>
            </w:tcBorders>
            <w:shd w:val="clear" w:color="auto" w:fill="auto"/>
            <w:vAlign w:val="center"/>
            <w:hideMark/>
          </w:tcPr>
          <w:p w:rsidR="00DC36A2" w:rsidRPr="00DC36A2" w:rsidRDefault="00DC36A2" w:rsidP="00DC36A2">
            <w:pPr>
              <w:rPr>
                <w:color w:val="000000"/>
                <w:sz w:val="16"/>
                <w:szCs w:val="16"/>
              </w:rPr>
            </w:pPr>
            <w:r w:rsidRPr="00DC36A2">
              <w:rPr>
                <w:color w:val="000000"/>
                <w:sz w:val="16"/>
                <w:szCs w:val="16"/>
              </w:rPr>
              <w:t>Безвозмездные поступления</w:t>
            </w:r>
          </w:p>
        </w:tc>
        <w:tc>
          <w:tcPr>
            <w:tcW w:w="1134" w:type="dxa"/>
            <w:tcBorders>
              <w:top w:val="nil"/>
              <w:left w:val="nil"/>
              <w:bottom w:val="single" w:sz="4" w:space="0" w:color="auto"/>
              <w:right w:val="single" w:sz="4" w:space="0" w:color="auto"/>
            </w:tcBorders>
            <w:shd w:val="clear" w:color="auto" w:fill="auto"/>
            <w:noWrap/>
            <w:vAlign w:val="center"/>
            <w:hideMark/>
          </w:tcPr>
          <w:p w:rsidR="00DC36A2" w:rsidRPr="00DC36A2" w:rsidRDefault="00DC36A2" w:rsidP="00DC36A2">
            <w:pPr>
              <w:jc w:val="center"/>
              <w:rPr>
                <w:sz w:val="16"/>
                <w:szCs w:val="16"/>
              </w:rPr>
            </w:pPr>
            <w:r w:rsidRPr="00DC36A2">
              <w:rPr>
                <w:sz w:val="16"/>
                <w:szCs w:val="16"/>
              </w:rPr>
              <w:t>25712</w:t>
            </w:r>
          </w:p>
        </w:tc>
        <w:tc>
          <w:tcPr>
            <w:tcW w:w="993" w:type="dxa"/>
            <w:tcBorders>
              <w:top w:val="nil"/>
              <w:left w:val="nil"/>
              <w:bottom w:val="single" w:sz="4" w:space="0" w:color="auto"/>
              <w:right w:val="single" w:sz="4" w:space="0" w:color="auto"/>
            </w:tcBorders>
            <w:shd w:val="clear" w:color="auto" w:fill="auto"/>
            <w:noWrap/>
            <w:vAlign w:val="center"/>
            <w:hideMark/>
          </w:tcPr>
          <w:p w:rsidR="00DC36A2" w:rsidRPr="00DC36A2" w:rsidRDefault="00DC36A2" w:rsidP="00DC36A2">
            <w:pPr>
              <w:jc w:val="center"/>
              <w:rPr>
                <w:sz w:val="16"/>
                <w:szCs w:val="16"/>
              </w:rPr>
            </w:pPr>
            <w:r w:rsidRPr="00DC36A2">
              <w:rPr>
                <w:sz w:val="16"/>
                <w:szCs w:val="16"/>
              </w:rPr>
              <w:t>25712</w:t>
            </w:r>
          </w:p>
        </w:tc>
        <w:tc>
          <w:tcPr>
            <w:tcW w:w="1038" w:type="dxa"/>
            <w:tcBorders>
              <w:top w:val="nil"/>
              <w:left w:val="nil"/>
              <w:bottom w:val="single" w:sz="4" w:space="0" w:color="auto"/>
              <w:right w:val="single" w:sz="4" w:space="0" w:color="auto"/>
            </w:tcBorders>
            <w:shd w:val="clear" w:color="auto" w:fill="auto"/>
            <w:noWrap/>
            <w:vAlign w:val="center"/>
            <w:hideMark/>
          </w:tcPr>
          <w:p w:rsidR="00DC36A2" w:rsidRPr="00DC36A2" w:rsidRDefault="00DC36A2" w:rsidP="00DC36A2">
            <w:pPr>
              <w:jc w:val="center"/>
              <w:rPr>
                <w:sz w:val="16"/>
                <w:szCs w:val="16"/>
              </w:rPr>
            </w:pPr>
            <w:r w:rsidRPr="00DC36A2">
              <w:rPr>
                <w:sz w:val="16"/>
                <w:szCs w:val="16"/>
              </w:rPr>
              <w:t>0</w:t>
            </w:r>
          </w:p>
        </w:tc>
        <w:tc>
          <w:tcPr>
            <w:tcW w:w="1116" w:type="dxa"/>
            <w:tcBorders>
              <w:top w:val="nil"/>
              <w:left w:val="nil"/>
              <w:bottom w:val="single" w:sz="4" w:space="0" w:color="auto"/>
              <w:right w:val="single" w:sz="4" w:space="0" w:color="auto"/>
            </w:tcBorders>
            <w:shd w:val="clear" w:color="auto" w:fill="auto"/>
            <w:noWrap/>
            <w:vAlign w:val="center"/>
            <w:hideMark/>
          </w:tcPr>
          <w:p w:rsidR="00DC36A2" w:rsidRPr="00DC36A2" w:rsidRDefault="00DC36A2" w:rsidP="00DC36A2">
            <w:pPr>
              <w:jc w:val="center"/>
              <w:rPr>
                <w:sz w:val="16"/>
                <w:szCs w:val="16"/>
              </w:rPr>
            </w:pPr>
            <w:r w:rsidRPr="00DC36A2">
              <w:rPr>
                <w:sz w:val="16"/>
                <w:szCs w:val="16"/>
              </w:rPr>
              <w:t>100</w:t>
            </w:r>
          </w:p>
        </w:tc>
        <w:tc>
          <w:tcPr>
            <w:tcW w:w="709" w:type="dxa"/>
            <w:tcBorders>
              <w:top w:val="nil"/>
              <w:left w:val="nil"/>
              <w:bottom w:val="nil"/>
              <w:right w:val="nil"/>
            </w:tcBorders>
            <w:shd w:val="clear" w:color="auto" w:fill="auto"/>
            <w:noWrap/>
            <w:vAlign w:val="bottom"/>
            <w:hideMark/>
          </w:tcPr>
          <w:p w:rsidR="00DC36A2" w:rsidRPr="00DC36A2" w:rsidRDefault="00DC36A2" w:rsidP="00DC36A2">
            <w:pPr>
              <w:jc w:val="center"/>
              <w:rPr>
                <w:sz w:val="16"/>
                <w:szCs w:val="16"/>
              </w:rPr>
            </w:pPr>
          </w:p>
        </w:tc>
        <w:tc>
          <w:tcPr>
            <w:tcW w:w="980" w:type="dxa"/>
            <w:tcBorders>
              <w:top w:val="nil"/>
              <w:left w:val="nil"/>
              <w:bottom w:val="nil"/>
              <w:right w:val="nil"/>
            </w:tcBorders>
            <w:shd w:val="clear" w:color="auto" w:fill="auto"/>
            <w:noWrap/>
            <w:vAlign w:val="bottom"/>
            <w:hideMark/>
          </w:tcPr>
          <w:p w:rsidR="00DC36A2" w:rsidRPr="00DC36A2" w:rsidRDefault="00DC36A2" w:rsidP="00DC36A2">
            <w:pPr>
              <w:rPr>
                <w:sz w:val="16"/>
                <w:szCs w:val="16"/>
              </w:rPr>
            </w:pPr>
          </w:p>
        </w:tc>
        <w:tc>
          <w:tcPr>
            <w:tcW w:w="960" w:type="dxa"/>
            <w:tcBorders>
              <w:top w:val="nil"/>
              <w:left w:val="nil"/>
              <w:bottom w:val="nil"/>
              <w:right w:val="nil"/>
            </w:tcBorders>
            <w:shd w:val="clear" w:color="auto" w:fill="auto"/>
            <w:noWrap/>
            <w:vAlign w:val="bottom"/>
            <w:hideMark/>
          </w:tcPr>
          <w:p w:rsidR="00DC36A2" w:rsidRPr="00DC36A2" w:rsidRDefault="00DC36A2" w:rsidP="00DC36A2">
            <w:pPr>
              <w:rPr>
                <w:sz w:val="16"/>
                <w:szCs w:val="16"/>
              </w:rPr>
            </w:pPr>
          </w:p>
        </w:tc>
        <w:tc>
          <w:tcPr>
            <w:tcW w:w="960" w:type="dxa"/>
            <w:tcBorders>
              <w:top w:val="nil"/>
              <w:left w:val="nil"/>
              <w:bottom w:val="nil"/>
              <w:right w:val="nil"/>
            </w:tcBorders>
            <w:shd w:val="clear" w:color="auto" w:fill="auto"/>
            <w:noWrap/>
            <w:vAlign w:val="bottom"/>
            <w:hideMark/>
          </w:tcPr>
          <w:p w:rsidR="00DC36A2" w:rsidRPr="00DC36A2" w:rsidRDefault="00DC36A2" w:rsidP="00DC36A2">
            <w:pPr>
              <w:rPr>
                <w:sz w:val="16"/>
                <w:szCs w:val="16"/>
              </w:rPr>
            </w:pPr>
          </w:p>
        </w:tc>
      </w:tr>
      <w:tr w:rsidR="00DC36A2" w:rsidRPr="00DC36A2" w:rsidTr="00DC36A2">
        <w:trPr>
          <w:trHeight w:val="375"/>
        </w:trPr>
        <w:tc>
          <w:tcPr>
            <w:tcW w:w="2263" w:type="dxa"/>
            <w:tcBorders>
              <w:top w:val="nil"/>
              <w:left w:val="single" w:sz="4" w:space="0" w:color="auto"/>
              <w:bottom w:val="single" w:sz="4" w:space="0" w:color="auto"/>
              <w:right w:val="single" w:sz="4" w:space="0" w:color="auto"/>
            </w:tcBorders>
            <w:shd w:val="clear" w:color="auto" w:fill="auto"/>
            <w:vAlign w:val="center"/>
            <w:hideMark/>
          </w:tcPr>
          <w:p w:rsidR="00DC36A2" w:rsidRPr="00DC36A2" w:rsidRDefault="00DC36A2" w:rsidP="00DC36A2">
            <w:pPr>
              <w:rPr>
                <w:color w:val="000000"/>
                <w:sz w:val="16"/>
                <w:szCs w:val="16"/>
              </w:rPr>
            </w:pPr>
            <w:r w:rsidRPr="00DC36A2">
              <w:rPr>
                <w:color w:val="000000"/>
                <w:sz w:val="16"/>
                <w:szCs w:val="16"/>
              </w:rPr>
              <w:t>Расходы</w:t>
            </w:r>
          </w:p>
        </w:tc>
        <w:tc>
          <w:tcPr>
            <w:tcW w:w="1134" w:type="dxa"/>
            <w:tcBorders>
              <w:top w:val="nil"/>
              <w:left w:val="nil"/>
              <w:bottom w:val="single" w:sz="4" w:space="0" w:color="auto"/>
              <w:right w:val="single" w:sz="4" w:space="0" w:color="auto"/>
            </w:tcBorders>
            <w:shd w:val="clear" w:color="auto" w:fill="auto"/>
            <w:noWrap/>
            <w:vAlign w:val="center"/>
            <w:hideMark/>
          </w:tcPr>
          <w:p w:rsidR="00DC36A2" w:rsidRPr="00DC36A2" w:rsidRDefault="00DC36A2" w:rsidP="00DC36A2">
            <w:pPr>
              <w:jc w:val="center"/>
              <w:rPr>
                <w:sz w:val="16"/>
                <w:szCs w:val="16"/>
              </w:rPr>
            </w:pPr>
            <w:r w:rsidRPr="00DC36A2">
              <w:rPr>
                <w:sz w:val="16"/>
                <w:szCs w:val="16"/>
              </w:rPr>
              <w:t>87374</w:t>
            </w:r>
          </w:p>
        </w:tc>
        <w:tc>
          <w:tcPr>
            <w:tcW w:w="993" w:type="dxa"/>
            <w:tcBorders>
              <w:top w:val="nil"/>
              <w:left w:val="nil"/>
              <w:bottom w:val="single" w:sz="4" w:space="0" w:color="auto"/>
              <w:right w:val="single" w:sz="4" w:space="0" w:color="auto"/>
            </w:tcBorders>
            <w:shd w:val="clear" w:color="auto" w:fill="auto"/>
            <w:noWrap/>
            <w:vAlign w:val="center"/>
            <w:hideMark/>
          </w:tcPr>
          <w:p w:rsidR="00DC36A2" w:rsidRPr="00DC36A2" w:rsidRDefault="00DC36A2" w:rsidP="00DC36A2">
            <w:pPr>
              <w:jc w:val="center"/>
              <w:rPr>
                <w:sz w:val="16"/>
                <w:szCs w:val="16"/>
              </w:rPr>
            </w:pPr>
            <w:r w:rsidRPr="00DC36A2">
              <w:rPr>
                <w:sz w:val="16"/>
                <w:szCs w:val="16"/>
              </w:rPr>
              <w:t>86912</w:t>
            </w:r>
          </w:p>
        </w:tc>
        <w:tc>
          <w:tcPr>
            <w:tcW w:w="1038" w:type="dxa"/>
            <w:tcBorders>
              <w:top w:val="nil"/>
              <w:left w:val="nil"/>
              <w:bottom w:val="single" w:sz="4" w:space="0" w:color="auto"/>
              <w:right w:val="single" w:sz="4" w:space="0" w:color="auto"/>
            </w:tcBorders>
            <w:shd w:val="clear" w:color="auto" w:fill="auto"/>
            <w:noWrap/>
            <w:vAlign w:val="center"/>
            <w:hideMark/>
          </w:tcPr>
          <w:p w:rsidR="00DC36A2" w:rsidRPr="00DC36A2" w:rsidRDefault="00DC36A2" w:rsidP="00DC36A2">
            <w:pPr>
              <w:jc w:val="center"/>
              <w:rPr>
                <w:sz w:val="16"/>
                <w:szCs w:val="16"/>
              </w:rPr>
            </w:pPr>
            <w:r w:rsidRPr="00DC36A2">
              <w:rPr>
                <w:sz w:val="16"/>
                <w:szCs w:val="16"/>
              </w:rPr>
              <w:t>-462</w:t>
            </w:r>
          </w:p>
        </w:tc>
        <w:tc>
          <w:tcPr>
            <w:tcW w:w="1116" w:type="dxa"/>
            <w:tcBorders>
              <w:top w:val="nil"/>
              <w:left w:val="nil"/>
              <w:bottom w:val="single" w:sz="4" w:space="0" w:color="auto"/>
              <w:right w:val="single" w:sz="4" w:space="0" w:color="auto"/>
            </w:tcBorders>
            <w:shd w:val="clear" w:color="auto" w:fill="auto"/>
            <w:noWrap/>
            <w:vAlign w:val="center"/>
            <w:hideMark/>
          </w:tcPr>
          <w:p w:rsidR="00DC36A2" w:rsidRPr="00DC36A2" w:rsidRDefault="00DC36A2" w:rsidP="00DC36A2">
            <w:pPr>
              <w:jc w:val="center"/>
              <w:rPr>
                <w:sz w:val="16"/>
                <w:szCs w:val="16"/>
              </w:rPr>
            </w:pPr>
            <w:r w:rsidRPr="00DC36A2">
              <w:rPr>
                <w:sz w:val="16"/>
                <w:szCs w:val="16"/>
              </w:rPr>
              <w:t>99,5</w:t>
            </w:r>
          </w:p>
        </w:tc>
        <w:tc>
          <w:tcPr>
            <w:tcW w:w="709" w:type="dxa"/>
            <w:tcBorders>
              <w:top w:val="nil"/>
              <w:left w:val="nil"/>
              <w:bottom w:val="nil"/>
              <w:right w:val="nil"/>
            </w:tcBorders>
            <w:shd w:val="clear" w:color="auto" w:fill="auto"/>
            <w:noWrap/>
            <w:vAlign w:val="bottom"/>
            <w:hideMark/>
          </w:tcPr>
          <w:p w:rsidR="00DC36A2" w:rsidRPr="00DC36A2" w:rsidRDefault="00DC36A2" w:rsidP="00DC36A2">
            <w:pPr>
              <w:jc w:val="center"/>
              <w:rPr>
                <w:sz w:val="16"/>
                <w:szCs w:val="16"/>
              </w:rPr>
            </w:pPr>
          </w:p>
        </w:tc>
        <w:tc>
          <w:tcPr>
            <w:tcW w:w="980" w:type="dxa"/>
            <w:tcBorders>
              <w:top w:val="nil"/>
              <w:left w:val="nil"/>
              <w:bottom w:val="nil"/>
              <w:right w:val="nil"/>
            </w:tcBorders>
            <w:shd w:val="clear" w:color="auto" w:fill="auto"/>
            <w:noWrap/>
            <w:vAlign w:val="bottom"/>
            <w:hideMark/>
          </w:tcPr>
          <w:p w:rsidR="00DC36A2" w:rsidRPr="00DC36A2" w:rsidRDefault="00DC36A2" w:rsidP="00DC36A2">
            <w:pPr>
              <w:rPr>
                <w:sz w:val="16"/>
                <w:szCs w:val="16"/>
              </w:rPr>
            </w:pPr>
          </w:p>
        </w:tc>
        <w:tc>
          <w:tcPr>
            <w:tcW w:w="960" w:type="dxa"/>
            <w:tcBorders>
              <w:top w:val="nil"/>
              <w:left w:val="nil"/>
              <w:bottom w:val="nil"/>
              <w:right w:val="nil"/>
            </w:tcBorders>
            <w:shd w:val="clear" w:color="auto" w:fill="auto"/>
            <w:noWrap/>
            <w:vAlign w:val="bottom"/>
            <w:hideMark/>
          </w:tcPr>
          <w:p w:rsidR="00DC36A2" w:rsidRPr="00DC36A2" w:rsidRDefault="00DC36A2" w:rsidP="00DC36A2">
            <w:pPr>
              <w:rPr>
                <w:sz w:val="16"/>
                <w:szCs w:val="16"/>
              </w:rPr>
            </w:pPr>
          </w:p>
        </w:tc>
        <w:tc>
          <w:tcPr>
            <w:tcW w:w="960" w:type="dxa"/>
            <w:tcBorders>
              <w:top w:val="nil"/>
              <w:left w:val="nil"/>
              <w:bottom w:val="nil"/>
              <w:right w:val="nil"/>
            </w:tcBorders>
            <w:shd w:val="clear" w:color="auto" w:fill="auto"/>
            <w:noWrap/>
            <w:vAlign w:val="bottom"/>
            <w:hideMark/>
          </w:tcPr>
          <w:p w:rsidR="00DC36A2" w:rsidRPr="00DC36A2" w:rsidRDefault="00DC36A2" w:rsidP="00DC36A2">
            <w:pPr>
              <w:rPr>
                <w:sz w:val="16"/>
                <w:szCs w:val="16"/>
              </w:rPr>
            </w:pPr>
          </w:p>
        </w:tc>
      </w:tr>
      <w:tr w:rsidR="00DC36A2" w:rsidRPr="00DC36A2" w:rsidTr="006F0BE9">
        <w:trPr>
          <w:trHeight w:val="455"/>
        </w:trPr>
        <w:tc>
          <w:tcPr>
            <w:tcW w:w="2263" w:type="dxa"/>
            <w:tcBorders>
              <w:top w:val="nil"/>
              <w:left w:val="single" w:sz="4" w:space="0" w:color="auto"/>
              <w:bottom w:val="single" w:sz="4" w:space="0" w:color="auto"/>
              <w:right w:val="single" w:sz="4" w:space="0" w:color="auto"/>
            </w:tcBorders>
            <w:shd w:val="clear" w:color="auto" w:fill="auto"/>
            <w:vAlign w:val="center"/>
            <w:hideMark/>
          </w:tcPr>
          <w:p w:rsidR="00DC36A2" w:rsidRPr="00DC36A2" w:rsidRDefault="00DC36A2" w:rsidP="00DC36A2">
            <w:pPr>
              <w:rPr>
                <w:color w:val="000000"/>
                <w:sz w:val="16"/>
                <w:szCs w:val="16"/>
              </w:rPr>
            </w:pPr>
            <w:r w:rsidRPr="00DC36A2">
              <w:rPr>
                <w:color w:val="000000"/>
                <w:sz w:val="16"/>
                <w:szCs w:val="16"/>
              </w:rPr>
              <w:t>Дефицит(-)/ профицит(+)</w:t>
            </w:r>
          </w:p>
        </w:tc>
        <w:tc>
          <w:tcPr>
            <w:tcW w:w="1134" w:type="dxa"/>
            <w:tcBorders>
              <w:top w:val="nil"/>
              <w:left w:val="nil"/>
              <w:bottom w:val="single" w:sz="4" w:space="0" w:color="auto"/>
              <w:right w:val="single" w:sz="4" w:space="0" w:color="auto"/>
            </w:tcBorders>
            <w:shd w:val="clear" w:color="auto" w:fill="auto"/>
            <w:noWrap/>
            <w:vAlign w:val="center"/>
            <w:hideMark/>
          </w:tcPr>
          <w:p w:rsidR="00DC36A2" w:rsidRPr="00DC36A2" w:rsidRDefault="00DC36A2" w:rsidP="00DC36A2">
            <w:pPr>
              <w:jc w:val="center"/>
              <w:rPr>
                <w:sz w:val="16"/>
                <w:szCs w:val="16"/>
              </w:rPr>
            </w:pPr>
            <w:r w:rsidRPr="00DC36A2">
              <w:rPr>
                <w:sz w:val="16"/>
                <w:szCs w:val="16"/>
              </w:rPr>
              <w:t>-4264</w:t>
            </w:r>
          </w:p>
        </w:tc>
        <w:tc>
          <w:tcPr>
            <w:tcW w:w="993" w:type="dxa"/>
            <w:tcBorders>
              <w:top w:val="nil"/>
              <w:left w:val="nil"/>
              <w:bottom w:val="single" w:sz="4" w:space="0" w:color="auto"/>
              <w:right w:val="single" w:sz="4" w:space="0" w:color="auto"/>
            </w:tcBorders>
            <w:shd w:val="clear" w:color="auto" w:fill="auto"/>
            <w:noWrap/>
            <w:vAlign w:val="center"/>
            <w:hideMark/>
          </w:tcPr>
          <w:p w:rsidR="00DC36A2" w:rsidRPr="00DC36A2" w:rsidRDefault="00DC36A2" w:rsidP="00DC36A2">
            <w:pPr>
              <w:jc w:val="center"/>
              <w:rPr>
                <w:sz w:val="16"/>
                <w:szCs w:val="16"/>
              </w:rPr>
            </w:pPr>
            <w:r w:rsidRPr="00DC36A2">
              <w:rPr>
                <w:sz w:val="16"/>
                <w:szCs w:val="16"/>
              </w:rPr>
              <w:t>-1703</w:t>
            </w:r>
          </w:p>
        </w:tc>
        <w:tc>
          <w:tcPr>
            <w:tcW w:w="1038" w:type="dxa"/>
            <w:tcBorders>
              <w:top w:val="nil"/>
              <w:left w:val="nil"/>
              <w:bottom w:val="single" w:sz="4" w:space="0" w:color="auto"/>
              <w:right w:val="single" w:sz="4" w:space="0" w:color="auto"/>
            </w:tcBorders>
            <w:shd w:val="clear" w:color="auto" w:fill="auto"/>
            <w:noWrap/>
            <w:vAlign w:val="center"/>
            <w:hideMark/>
          </w:tcPr>
          <w:p w:rsidR="00DC36A2" w:rsidRPr="00DC36A2" w:rsidRDefault="00DC36A2" w:rsidP="00DC36A2">
            <w:pPr>
              <w:jc w:val="center"/>
              <w:rPr>
                <w:sz w:val="16"/>
                <w:szCs w:val="16"/>
              </w:rPr>
            </w:pPr>
            <w:r w:rsidRPr="00DC36A2">
              <w:rPr>
                <w:sz w:val="16"/>
                <w:szCs w:val="16"/>
              </w:rPr>
              <w:t>х</w:t>
            </w:r>
          </w:p>
        </w:tc>
        <w:tc>
          <w:tcPr>
            <w:tcW w:w="1116" w:type="dxa"/>
            <w:tcBorders>
              <w:top w:val="nil"/>
              <w:left w:val="nil"/>
              <w:bottom w:val="single" w:sz="4" w:space="0" w:color="auto"/>
              <w:right w:val="single" w:sz="4" w:space="0" w:color="auto"/>
            </w:tcBorders>
            <w:shd w:val="clear" w:color="auto" w:fill="auto"/>
            <w:noWrap/>
            <w:vAlign w:val="center"/>
            <w:hideMark/>
          </w:tcPr>
          <w:p w:rsidR="00DC36A2" w:rsidRPr="00DC36A2" w:rsidRDefault="00DC36A2" w:rsidP="00DC36A2">
            <w:pPr>
              <w:jc w:val="center"/>
              <w:rPr>
                <w:sz w:val="16"/>
                <w:szCs w:val="16"/>
              </w:rPr>
            </w:pPr>
            <w:r w:rsidRPr="00DC36A2">
              <w:rPr>
                <w:sz w:val="16"/>
                <w:szCs w:val="16"/>
              </w:rPr>
              <w:t>х</w:t>
            </w:r>
          </w:p>
        </w:tc>
        <w:tc>
          <w:tcPr>
            <w:tcW w:w="709" w:type="dxa"/>
            <w:tcBorders>
              <w:top w:val="nil"/>
              <w:left w:val="nil"/>
              <w:bottom w:val="nil"/>
              <w:right w:val="nil"/>
            </w:tcBorders>
            <w:shd w:val="clear" w:color="auto" w:fill="auto"/>
            <w:noWrap/>
            <w:vAlign w:val="bottom"/>
            <w:hideMark/>
          </w:tcPr>
          <w:p w:rsidR="00DC36A2" w:rsidRPr="00DC36A2" w:rsidRDefault="00DC36A2" w:rsidP="00DC36A2">
            <w:pPr>
              <w:jc w:val="center"/>
              <w:rPr>
                <w:sz w:val="16"/>
                <w:szCs w:val="16"/>
              </w:rPr>
            </w:pPr>
          </w:p>
        </w:tc>
        <w:tc>
          <w:tcPr>
            <w:tcW w:w="980" w:type="dxa"/>
            <w:tcBorders>
              <w:top w:val="nil"/>
              <w:left w:val="nil"/>
              <w:bottom w:val="nil"/>
              <w:right w:val="nil"/>
            </w:tcBorders>
            <w:shd w:val="clear" w:color="auto" w:fill="auto"/>
            <w:noWrap/>
            <w:vAlign w:val="bottom"/>
            <w:hideMark/>
          </w:tcPr>
          <w:p w:rsidR="00DC36A2" w:rsidRPr="00DC36A2" w:rsidRDefault="00DC36A2" w:rsidP="00DC36A2">
            <w:pPr>
              <w:rPr>
                <w:sz w:val="16"/>
                <w:szCs w:val="16"/>
              </w:rPr>
            </w:pPr>
          </w:p>
        </w:tc>
        <w:tc>
          <w:tcPr>
            <w:tcW w:w="960" w:type="dxa"/>
            <w:tcBorders>
              <w:top w:val="nil"/>
              <w:left w:val="nil"/>
              <w:bottom w:val="nil"/>
              <w:right w:val="nil"/>
            </w:tcBorders>
            <w:shd w:val="clear" w:color="auto" w:fill="auto"/>
            <w:noWrap/>
            <w:vAlign w:val="bottom"/>
            <w:hideMark/>
          </w:tcPr>
          <w:p w:rsidR="00DC36A2" w:rsidRPr="00DC36A2" w:rsidRDefault="00DC36A2" w:rsidP="00DC36A2">
            <w:pPr>
              <w:rPr>
                <w:sz w:val="16"/>
                <w:szCs w:val="16"/>
              </w:rPr>
            </w:pPr>
          </w:p>
        </w:tc>
        <w:tc>
          <w:tcPr>
            <w:tcW w:w="960" w:type="dxa"/>
            <w:tcBorders>
              <w:top w:val="nil"/>
              <w:left w:val="nil"/>
              <w:bottom w:val="nil"/>
              <w:right w:val="nil"/>
            </w:tcBorders>
            <w:shd w:val="clear" w:color="auto" w:fill="auto"/>
            <w:noWrap/>
            <w:vAlign w:val="bottom"/>
            <w:hideMark/>
          </w:tcPr>
          <w:p w:rsidR="00DC36A2" w:rsidRPr="00DC36A2" w:rsidRDefault="00DC36A2" w:rsidP="00DC36A2">
            <w:pPr>
              <w:rPr>
                <w:sz w:val="16"/>
                <w:szCs w:val="16"/>
              </w:rPr>
            </w:pPr>
          </w:p>
        </w:tc>
      </w:tr>
      <w:tr w:rsidR="00DC36A2" w:rsidRPr="00DC36A2" w:rsidTr="00DC36A2">
        <w:trPr>
          <w:trHeight w:val="255"/>
        </w:trPr>
        <w:tc>
          <w:tcPr>
            <w:tcW w:w="2263" w:type="dxa"/>
            <w:tcBorders>
              <w:top w:val="nil"/>
              <w:left w:val="nil"/>
              <w:bottom w:val="nil"/>
              <w:right w:val="nil"/>
            </w:tcBorders>
            <w:shd w:val="clear" w:color="auto" w:fill="auto"/>
            <w:noWrap/>
            <w:vAlign w:val="bottom"/>
            <w:hideMark/>
          </w:tcPr>
          <w:p w:rsidR="00DC36A2" w:rsidRPr="00DC36A2" w:rsidRDefault="00DC36A2" w:rsidP="00DC36A2">
            <w:pPr>
              <w:rPr>
                <w:sz w:val="16"/>
                <w:szCs w:val="16"/>
              </w:rPr>
            </w:pPr>
          </w:p>
        </w:tc>
        <w:tc>
          <w:tcPr>
            <w:tcW w:w="1134" w:type="dxa"/>
            <w:tcBorders>
              <w:top w:val="nil"/>
              <w:left w:val="nil"/>
              <w:bottom w:val="nil"/>
              <w:right w:val="nil"/>
            </w:tcBorders>
            <w:shd w:val="clear" w:color="auto" w:fill="auto"/>
            <w:noWrap/>
            <w:vAlign w:val="bottom"/>
            <w:hideMark/>
          </w:tcPr>
          <w:p w:rsidR="00DC36A2" w:rsidRPr="00DC36A2" w:rsidRDefault="00DC36A2" w:rsidP="00DC36A2">
            <w:pPr>
              <w:rPr>
                <w:sz w:val="16"/>
                <w:szCs w:val="16"/>
              </w:rPr>
            </w:pPr>
          </w:p>
        </w:tc>
        <w:tc>
          <w:tcPr>
            <w:tcW w:w="993" w:type="dxa"/>
            <w:tcBorders>
              <w:top w:val="nil"/>
              <w:left w:val="nil"/>
              <w:bottom w:val="nil"/>
              <w:right w:val="nil"/>
            </w:tcBorders>
            <w:shd w:val="clear" w:color="auto" w:fill="auto"/>
            <w:noWrap/>
            <w:vAlign w:val="bottom"/>
            <w:hideMark/>
          </w:tcPr>
          <w:p w:rsidR="00DC36A2" w:rsidRPr="00DC36A2" w:rsidRDefault="00DC36A2" w:rsidP="00DC36A2">
            <w:pPr>
              <w:rPr>
                <w:sz w:val="16"/>
                <w:szCs w:val="16"/>
              </w:rPr>
            </w:pPr>
          </w:p>
        </w:tc>
        <w:tc>
          <w:tcPr>
            <w:tcW w:w="1038" w:type="dxa"/>
            <w:tcBorders>
              <w:top w:val="nil"/>
              <w:left w:val="nil"/>
              <w:bottom w:val="nil"/>
              <w:right w:val="nil"/>
            </w:tcBorders>
            <w:shd w:val="clear" w:color="auto" w:fill="auto"/>
            <w:noWrap/>
            <w:vAlign w:val="bottom"/>
            <w:hideMark/>
          </w:tcPr>
          <w:p w:rsidR="00DC36A2" w:rsidRPr="00DC36A2" w:rsidRDefault="00DC36A2" w:rsidP="00DC36A2">
            <w:pPr>
              <w:rPr>
                <w:sz w:val="16"/>
                <w:szCs w:val="16"/>
              </w:rPr>
            </w:pPr>
          </w:p>
        </w:tc>
        <w:tc>
          <w:tcPr>
            <w:tcW w:w="1116" w:type="dxa"/>
            <w:tcBorders>
              <w:top w:val="nil"/>
              <w:left w:val="nil"/>
              <w:bottom w:val="nil"/>
              <w:right w:val="nil"/>
            </w:tcBorders>
            <w:shd w:val="clear" w:color="auto" w:fill="auto"/>
            <w:noWrap/>
            <w:vAlign w:val="bottom"/>
            <w:hideMark/>
          </w:tcPr>
          <w:p w:rsidR="00DC36A2" w:rsidRPr="00DC36A2" w:rsidRDefault="00DC36A2" w:rsidP="00DC36A2">
            <w:pPr>
              <w:rPr>
                <w:sz w:val="16"/>
                <w:szCs w:val="16"/>
              </w:rPr>
            </w:pPr>
          </w:p>
        </w:tc>
        <w:tc>
          <w:tcPr>
            <w:tcW w:w="709" w:type="dxa"/>
            <w:tcBorders>
              <w:top w:val="nil"/>
              <w:left w:val="nil"/>
              <w:bottom w:val="nil"/>
              <w:right w:val="nil"/>
            </w:tcBorders>
            <w:shd w:val="clear" w:color="auto" w:fill="auto"/>
            <w:noWrap/>
            <w:vAlign w:val="bottom"/>
            <w:hideMark/>
          </w:tcPr>
          <w:p w:rsidR="00DC36A2" w:rsidRPr="00DC36A2" w:rsidRDefault="00DC36A2" w:rsidP="00DC36A2">
            <w:pPr>
              <w:rPr>
                <w:sz w:val="16"/>
                <w:szCs w:val="16"/>
              </w:rPr>
            </w:pPr>
          </w:p>
        </w:tc>
        <w:tc>
          <w:tcPr>
            <w:tcW w:w="980" w:type="dxa"/>
            <w:tcBorders>
              <w:top w:val="nil"/>
              <w:left w:val="nil"/>
              <w:bottom w:val="nil"/>
              <w:right w:val="nil"/>
            </w:tcBorders>
            <w:shd w:val="clear" w:color="auto" w:fill="auto"/>
            <w:noWrap/>
            <w:vAlign w:val="bottom"/>
            <w:hideMark/>
          </w:tcPr>
          <w:p w:rsidR="00DC36A2" w:rsidRPr="00DC36A2" w:rsidRDefault="00DC36A2" w:rsidP="00DC36A2">
            <w:pPr>
              <w:rPr>
                <w:sz w:val="16"/>
                <w:szCs w:val="16"/>
              </w:rPr>
            </w:pPr>
          </w:p>
        </w:tc>
        <w:tc>
          <w:tcPr>
            <w:tcW w:w="960" w:type="dxa"/>
            <w:tcBorders>
              <w:top w:val="nil"/>
              <w:left w:val="nil"/>
              <w:bottom w:val="nil"/>
              <w:right w:val="nil"/>
            </w:tcBorders>
            <w:shd w:val="clear" w:color="auto" w:fill="auto"/>
            <w:noWrap/>
            <w:vAlign w:val="bottom"/>
            <w:hideMark/>
          </w:tcPr>
          <w:p w:rsidR="00DC36A2" w:rsidRPr="00DC36A2" w:rsidRDefault="00DC36A2" w:rsidP="00DC36A2">
            <w:pPr>
              <w:rPr>
                <w:sz w:val="16"/>
                <w:szCs w:val="16"/>
              </w:rPr>
            </w:pPr>
          </w:p>
        </w:tc>
        <w:tc>
          <w:tcPr>
            <w:tcW w:w="960" w:type="dxa"/>
            <w:tcBorders>
              <w:top w:val="nil"/>
              <w:left w:val="nil"/>
              <w:bottom w:val="nil"/>
              <w:right w:val="nil"/>
            </w:tcBorders>
            <w:shd w:val="clear" w:color="auto" w:fill="auto"/>
            <w:noWrap/>
            <w:vAlign w:val="bottom"/>
            <w:hideMark/>
          </w:tcPr>
          <w:p w:rsidR="00DC36A2" w:rsidRPr="00DC36A2" w:rsidRDefault="00DC36A2" w:rsidP="00DC36A2">
            <w:pPr>
              <w:rPr>
                <w:sz w:val="16"/>
                <w:szCs w:val="16"/>
              </w:rPr>
            </w:pPr>
          </w:p>
        </w:tc>
      </w:tr>
      <w:tr w:rsidR="00DC36A2" w:rsidRPr="00DC36A2" w:rsidTr="00DC36A2">
        <w:trPr>
          <w:trHeight w:val="255"/>
        </w:trPr>
        <w:tc>
          <w:tcPr>
            <w:tcW w:w="2263" w:type="dxa"/>
            <w:tcBorders>
              <w:top w:val="nil"/>
              <w:left w:val="nil"/>
              <w:bottom w:val="nil"/>
              <w:right w:val="nil"/>
            </w:tcBorders>
            <w:shd w:val="clear" w:color="auto" w:fill="auto"/>
            <w:noWrap/>
            <w:vAlign w:val="bottom"/>
            <w:hideMark/>
          </w:tcPr>
          <w:p w:rsidR="00DC36A2" w:rsidRPr="00DC36A2" w:rsidRDefault="00DC36A2" w:rsidP="00DC36A2">
            <w:pPr>
              <w:rPr>
                <w:sz w:val="16"/>
                <w:szCs w:val="16"/>
              </w:rPr>
            </w:pPr>
          </w:p>
        </w:tc>
        <w:tc>
          <w:tcPr>
            <w:tcW w:w="1134" w:type="dxa"/>
            <w:tcBorders>
              <w:top w:val="nil"/>
              <w:left w:val="nil"/>
              <w:bottom w:val="nil"/>
              <w:right w:val="nil"/>
            </w:tcBorders>
            <w:shd w:val="clear" w:color="auto" w:fill="auto"/>
            <w:noWrap/>
            <w:vAlign w:val="bottom"/>
            <w:hideMark/>
          </w:tcPr>
          <w:p w:rsidR="00DC36A2" w:rsidRPr="00DC36A2" w:rsidRDefault="00DC36A2" w:rsidP="00DC36A2">
            <w:pPr>
              <w:rPr>
                <w:sz w:val="16"/>
                <w:szCs w:val="16"/>
              </w:rPr>
            </w:pPr>
          </w:p>
        </w:tc>
        <w:tc>
          <w:tcPr>
            <w:tcW w:w="993" w:type="dxa"/>
            <w:tcBorders>
              <w:top w:val="nil"/>
              <w:left w:val="nil"/>
              <w:bottom w:val="nil"/>
              <w:right w:val="nil"/>
            </w:tcBorders>
            <w:shd w:val="clear" w:color="auto" w:fill="auto"/>
            <w:noWrap/>
            <w:vAlign w:val="bottom"/>
            <w:hideMark/>
          </w:tcPr>
          <w:p w:rsidR="00DC36A2" w:rsidRPr="00DC36A2" w:rsidRDefault="00DC36A2" w:rsidP="00DC36A2">
            <w:pPr>
              <w:rPr>
                <w:sz w:val="16"/>
                <w:szCs w:val="16"/>
              </w:rPr>
            </w:pPr>
          </w:p>
        </w:tc>
        <w:tc>
          <w:tcPr>
            <w:tcW w:w="1038" w:type="dxa"/>
            <w:tcBorders>
              <w:top w:val="nil"/>
              <w:left w:val="nil"/>
              <w:bottom w:val="nil"/>
              <w:right w:val="nil"/>
            </w:tcBorders>
            <w:shd w:val="clear" w:color="auto" w:fill="auto"/>
            <w:noWrap/>
            <w:vAlign w:val="bottom"/>
            <w:hideMark/>
          </w:tcPr>
          <w:p w:rsidR="00DC36A2" w:rsidRPr="00DC36A2" w:rsidRDefault="00DC36A2" w:rsidP="00DC36A2">
            <w:pPr>
              <w:rPr>
                <w:sz w:val="16"/>
                <w:szCs w:val="16"/>
              </w:rPr>
            </w:pPr>
          </w:p>
        </w:tc>
        <w:tc>
          <w:tcPr>
            <w:tcW w:w="1116" w:type="dxa"/>
            <w:tcBorders>
              <w:top w:val="nil"/>
              <w:left w:val="nil"/>
              <w:bottom w:val="nil"/>
              <w:right w:val="nil"/>
            </w:tcBorders>
            <w:shd w:val="clear" w:color="auto" w:fill="auto"/>
            <w:noWrap/>
            <w:vAlign w:val="bottom"/>
            <w:hideMark/>
          </w:tcPr>
          <w:p w:rsidR="00DC36A2" w:rsidRPr="00DC36A2" w:rsidRDefault="00DC36A2" w:rsidP="00DC36A2">
            <w:pPr>
              <w:rPr>
                <w:sz w:val="16"/>
                <w:szCs w:val="16"/>
              </w:rPr>
            </w:pPr>
          </w:p>
        </w:tc>
        <w:tc>
          <w:tcPr>
            <w:tcW w:w="709" w:type="dxa"/>
            <w:tcBorders>
              <w:top w:val="nil"/>
              <w:left w:val="nil"/>
              <w:bottom w:val="nil"/>
              <w:right w:val="nil"/>
            </w:tcBorders>
            <w:shd w:val="clear" w:color="auto" w:fill="auto"/>
            <w:noWrap/>
            <w:vAlign w:val="bottom"/>
            <w:hideMark/>
          </w:tcPr>
          <w:p w:rsidR="00DC36A2" w:rsidRPr="00DC36A2" w:rsidRDefault="00DC36A2" w:rsidP="00DC36A2">
            <w:pPr>
              <w:rPr>
                <w:sz w:val="16"/>
                <w:szCs w:val="16"/>
              </w:rPr>
            </w:pPr>
          </w:p>
        </w:tc>
        <w:tc>
          <w:tcPr>
            <w:tcW w:w="980" w:type="dxa"/>
            <w:tcBorders>
              <w:top w:val="nil"/>
              <w:left w:val="nil"/>
              <w:bottom w:val="nil"/>
              <w:right w:val="nil"/>
            </w:tcBorders>
            <w:shd w:val="clear" w:color="auto" w:fill="auto"/>
            <w:noWrap/>
            <w:vAlign w:val="bottom"/>
            <w:hideMark/>
          </w:tcPr>
          <w:p w:rsidR="00DC36A2" w:rsidRPr="00DC36A2" w:rsidRDefault="00DC36A2" w:rsidP="00DC36A2">
            <w:pPr>
              <w:rPr>
                <w:sz w:val="16"/>
                <w:szCs w:val="16"/>
              </w:rPr>
            </w:pPr>
          </w:p>
        </w:tc>
        <w:tc>
          <w:tcPr>
            <w:tcW w:w="960" w:type="dxa"/>
            <w:tcBorders>
              <w:top w:val="nil"/>
              <w:left w:val="nil"/>
              <w:bottom w:val="nil"/>
              <w:right w:val="nil"/>
            </w:tcBorders>
            <w:shd w:val="clear" w:color="auto" w:fill="auto"/>
            <w:noWrap/>
            <w:vAlign w:val="bottom"/>
            <w:hideMark/>
          </w:tcPr>
          <w:p w:rsidR="00DC36A2" w:rsidRPr="00DC36A2" w:rsidRDefault="00DC36A2" w:rsidP="00DC36A2">
            <w:pPr>
              <w:rPr>
                <w:sz w:val="16"/>
                <w:szCs w:val="16"/>
              </w:rPr>
            </w:pPr>
          </w:p>
        </w:tc>
        <w:tc>
          <w:tcPr>
            <w:tcW w:w="960" w:type="dxa"/>
            <w:tcBorders>
              <w:top w:val="nil"/>
              <w:left w:val="nil"/>
              <w:bottom w:val="nil"/>
              <w:right w:val="nil"/>
            </w:tcBorders>
            <w:shd w:val="clear" w:color="auto" w:fill="auto"/>
            <w:noWrap/>
            <w:vAlign w:val="bottom"/>
            <w:hideMark/>
          </w:tcPr>
          <w:p w:rsidR="00DC36A2" w:rsidRPr="00DC36A2" w:rsidRDefault="00DC36A2" w:rsidP="00DC36A2">
            <w:pPr>
              <w:rPr>
                <w:sz w:val="16"/>
                <w:szCs w:val="16"/>
              </w:rPr>
            </w:pPr>
          </w:p>
        </w:tc>
      </w:tr>
      <w:tr w:rsidR="00DC36A2" w:rsidRPr="00DC36A2" w:rsidTr="00DC36A2">
        <w:trPr>
          <w:trHeight w:val="255"/>
        </w:trPr>
        <w:tc>
          <w:tcPr>
            <w:tcW w:w="2263" w:type="dxa"/>
            <w:tcBorders>
              <w:top w:val="nil"/>
              <w:left w:val="nil"/>
              <w:bottom w:val="nil"/>
              <w:right w:val="nil"/>
            </w:tcBorders>
            <w:shd w:val="clear" w:color="auto" w:fill="auto"/>
            <w:noWrap/>
            <w:vAlign w:val="bottom"/>
            <w:hideMark/>
          </w:tcPr>
          <w:p w:rsidR="00DC36A2" w:rsidRPr="00DC36A2" w:rsidRDefault="00DC36A2" w:rsidP="00DC36A2">
            <w:pPr>
              <w:rPr>
                <w:sz w:val="16"/>
                <w:szCs w:val="16"/>
              </w:rPr>
            </w:pPr>
          </w:p>
        </w:tc>
        <w:tc>
          <w:tcPr>
            <w:tcW w:w="1134" w:type="dxa"/>
            <w:tcBorders>
              <w:top w:val="nil"/>
              <w:left w:val="nil"/>
              <w:bottom w:val="nil"/>
              <w:right w:val="nil"/>
            </w:tcBorders>
            <w:shd w:val="clear" w:color="auto" w:fill="auto"/>
            <w:noWrap/>
            <w:vAlign w:val="bottom"/>
            <w:hideMark/>
          </w:tcPr>
          <w:p w:rsidR="00DC36A2" w:rsidRPr="00DC36A2" w:rsidRDefault="00DC36A2" w:rsidP="00DC36A2">
            <w:pPr>
              <w:rPr>
                <w:sz w:val="16"/>
                <w:szCs w:val="16"/>
              </w:rPr>
            </w:pPr>
          </w:p>
        </w:tc>
        <w:tc>
          <w:tcPr>
            <w:tcW w:w="993" w:type="dxa"/>
            <w:tcBorders>
              <w:top w:val="nil"/>
              <w:left w:val="nil"/>
              <w:bottom w:val="nil"/>
              <w:right w:val="nil"/>
            </w:tcBorders>
            <w:shd w:val="clear" w:color="auto" w:fill="auto"/>
            <w:noWrap/>
            <w:vAlign w:val="bottom"/>
            <w:hideMark/>
          </w:tcPr>
          <w:p w:rsidR="00DC36A2" w:rsidRPr="00DC36A2" w:rsidRDefault="00DC36A2" w:rsidP="00DC36A2">
            <w:pPr>
              <w:rPr>
                <w:sz w:val="16"/>
                <w:szCs w:val="16"/>
              </w:rPr>
            </w:pPr>
          </w:p>
        </w:tc>
        <w:tc>
          <w:tcPr>
            <w:tcW w:w="1038" w:type="dxa"/>
            <w:tcBorders>
              <w:top w:val="nil"/>
              <w:left w:val="nil"/>
              <w:bottom w:val="nil"/>
              <w:right w:val="nil"/>
            </w:tcBorders>
            <w:shd w:val="clear" w:color="auto" w:fill="auto"/>
            <w:noWrap/>
            <w:vAlign w:val="bottom"/>
            <w:hideMark/>
          </w:tcPr>
          <w:p w:rsidR="00DC36A2" w:rsidRPr="00DC36A2" w:rsidRDefault="00DC36A2" w:rsidP="00DC36A2">
            <w:pPr>
              <w:rPr>
                <w:sz w:val="16"/>
                <w:szCs w:val="16"/>
              </w:rPr>
            </w:pPr>
          </w:p>
        </w:tc>
        <w:tc>
          <w:tcPr>
            <w:tcW w:w="1116" w:type="dxa"/>
            <w:tcBorders>
              <w:top w:val="nil"/>
              <w:left w:val="nil"/>
              <w:bottom w:val="nil"/>
              <w:right w:val="nil"/>
            </w:tcBorders>
            <w:shd w:val="clear" w:color="auto" w:fill="auto"/>
            <w:noWrap/>
            <w:vAlign w:val="bottom"/>
            <w:hideMark/>
          </w:tcPr>
          <w:p w:rsidR="00DC36A2" w:rsidRPr="00DC36A2" w:rsidRDefault="00DC36A2" w:rsidP="00DC36A2">
            <w:pPr>
              <w:rPr>
                <w:sz w:val="16"/>
                <w:szCs w:val="16"/>
              </w:rPr>
            </w:pPr>
          </w:p>
        </w:tc>
        <w:tc>
          <w:tcPr>
            <w:tcW w:w="709" w:type="dxa"/>
            <w:tcBorders>
              <w:top w:val="nil"/>
              <w:left w:val="nil"/>
              <w:bottom w:val="nil"/>
              <w:right w:val="nil"/>
            </w:tcBorders>
            <w:shd w:val="clear" w:color="auto" w:fill="auto"/>
            <w:noWrap/>
            <w:vAlign w:val="bottom"/>
            <w:hideMark/>
          </w:tcPr>
          <w:p w:rsidR="00DC36A2" w:rsidRPr="00DC36A2" w:rsidRDefault="00DC36A2" w:rsidP="00DC36A2">
            <w:pPr>
              <w:rPr>
                <w:sz w:val="16"/>
                <w:szCs w:val="16"/>
              </w:rPr>
            </w:pPr>
          </w:p>
        </w:tc>
        <w:tc>
          <w:tcPr>
            <w:tcW w:w="980" w:type="dxa"/>
            <w:tcBorders>
              <w:top w:val="nil"/>
              <w:left w:val="nil"/>
              <w:bottom w:val="nil"/>
              <w:right w:val="nil"/>
            </w:tcBorders>
            <w:shd w:val="clear" w:color="auto" w:fill="auto"/>
            <w:noWrap/>
            <w:vAlign w:val="bottom"/>
            <w:hideMark/>
          </w:tcPr>
          <w:p w:rsidR="00DC36A2" w:rsidRPr="00DC36A2" w:rsidRDefault="00DC36A2" w:rsidP="00DC36A2">
            <w:pPr>
              <w:rPr>
                <w:sz w:val="16"/>
                <w:szCs w:val="16"/>
              </w:rPr>
            </w:pPr>
          </w:p>
        </w:tc>
        <w:tc>
          <w:tcPr>
            <w:tcW w:w="960" w:type="dxa"/>
            <w:tcBorders>
              <w:top w:val="nil"/>
              <w:left w:val="nil"/>
              <w:bottom w:val="nil"/>
              <w:right w:val="nil"/>
            </w:tcBorders>
            <w:shd w:val="clear" w:color="auto" w:fill="auto"/>
            <w:noWrap/>
            <w:vAlign w:val="bottom"/>
            <w:hideMark/>
          </w:tcPr>
          <w:p w:rsidR="00DC36A2" w:rsidRPr="00DC36A2" w:rsidRDefault="00DC36A2" w:rsidP="00DC36A2">
            <w:pPr>
              <w:rPr>
                <w:sz w:val="16"/>
                <w:szCs w:val="16"/>
              </w:rPr>
            </w:pPr>
          </w:p>
        </w:tc>
        <w:tc>
          <w:tcPr>
            <w:tcW w:w="960" w:type="dxa"/>
            <w:tcBorders>
              <w:top w:val="nil"/>
              <w:left w:val="nil"/>
              <w:bottom w:val="nil"/>
              <w:right w:val="nil"/>
            </w:tcBorders>
            <w:shd w:val="clear" w:color="auto" w:fill="auto"/>
            <w:noWrap/>
            <w:vAlign w:val="bottom"/>
            <w:hideMark/>
          </w:tcPr>
          <w:p w:rsidR="00DC36A2" w:rsidRPr="00DC36A2" w:rsidRDefault="00DC36A2" w:rsidP="00DC36A2">
            <w:pPr>
              <w:rPr>
                <w:sz w:val="16"/>
                <w:szCs w:val="16"/>
              </w:rPr>
            </w:pPr>
          </w:p>
        </w:tc>
      </w:tr>
      <w:tr w:rsidR="00DC36A2" w:rsidRPr="00DC36A2" w:rsidTr="00DC36A2">
        <w:trPr>
          <w:trHeight w:val="600"/>
        </w:trPr>
        <w:tc>
          <w:tcPr>
            <w:tcW w:w="226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C36A2" w:rsidRPr="00DC36A2" w:rsidRDefault="00DC36A2" w:rsidP="00DC36A2">
            <w:pPr>
              <w:jc w:val="center"/>
              <w:rPr>
                <w:sz w:val="16"/>
                <w:szCs w:val="16"/>
              </w:rPr>
            </w:pPr>
            <w:r w:rsidRPr="00DC36A2">
              <w:rPr>
                <w:sz w:val="16"/>
                <w:szCs w:val="16"/>
              </w:rPr>
              <w:t>Источники налоговых доходов</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C36A2" w:rsidRPr="00DC36A2" w:rsidRDefault="00DC36A2" w:rsidP="00DC36A2">
            <w:pPr>
              <w:jc w:val="center"/>
              <w:rPr>
                <w:sz w:val="16"/>
                <w:szCs w:val="16"/>
              </w:rPr>
            </w:pPr>
            <w:r w:rsidRPr="00DC36A2">
              <w:rPr>
                <w:sz w:val="16"/>
                <w:szCs w:val="16"/>
              </w:rPr>
              <w:t>Факт 2020 года</w:t>
            </w:r>
          </w:p>
        </w:tc>
        <w:tc>
          <w:tcPr>
            <w:tcW w:w="2031" w:type="dxa"/>
            <w:gridSpan w:val="2"/>
            <w:tcBorders>
              <w:top w:val="single" w:sz="4" w:space="0" w:color="auto"/>
              <w:left w:val="nil"/>
              <w:bottom w:val="single" w:sz="4" w:space="0" w:color="auto"/>
              <w:right w:val="single" w:sz="4" w:space="0" w:color="auto"/>
            </w:tcBorders>
            <w:shd w:val="clear" w:color="auto" w:fill="auto"/>
            <w:vAlign w:val="center"/>
            <w:hideMark/>
          </w:tcPr>
          <w:p w:rsidR="00DC36A2" w:rsidRPr="00DC36A2" w:rsidRDefault="00DC36A2" w:rsidP="00DC36A2">
            <w:pPr>
              <w:jc w:val="center"/>
              <w:rPr>
                <w:sz w:val="16"/>
                <w:szCs w:val="16"/>
              </w:rPr>
            </w:pPr>
            <w:r w:rsidRPr="00DC36A2">
              <w:rPr>
                <w:sz w:val="16"/>
                <w:szCs w:val="16"/>
              </w:rPr>
              <w:t>2021 год</w:t>
            </w:r>
          </w:p>
        </w:tc>
        <w:tc>
          <w:tcPr>
            <w:tcW w:w="11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C36A2" w:rsidRPr="00DC36A2" w:rsidRDefault="00DC36A2" w:rsidP="00DC36A2">
            <w:pPr>
              <w:jc w:val="center"/>
              <w:rPr>
                <w:sz w:val="16"/>
                <w:szCs w:val="16"/>
              </w:rPr>
            </w:pPr>
            <w:r w:rsidRPr="00DC36A2">
              <w:rPr>
                <w:sz w:val="16"/>
                <w:szCs w:val="16"/>
              </w:rPr>
              <w:t>Доля, в%</w:t>
            </w:r>
          </w:p>
        </w:tc>
        <w:tc>
          <w:tcPr>
            <w:tcW w:w="1689" w:type="dxa"/>
            <w:gridSpan w:val="2"/>
            <w:tcBorders>
              <w:top w:val="single" w:sz="4" w:space="0" w:color="auto"/>
              <w:left w:val="nil"/>
              <w:bottom w:val="single" w:sz="4" w:space="0" w:color="auto"/>
              <w:right w:val="single" w:sz="4" w:space="0" w:color="auto"/>
            </w:tcBorders>
            <w:shd w:val="clear" w:color="auto" w:fill="auto"/>
            <w:vAlign w:val="center"/>
            <w:hideMark/>
          </w:tcPr>
          <w:p w:rsidR="00DC36A2" w:rsidRPr="00DC36A2" w:rsidRDefault="00DC36A2" w:rsidP="00DC36A2">
            <w:pPr>
              <w:jc w:val="center"/>
              <w:rPr>
                <w:sz w:val="16"/>
                <w:szCs w:val="16"/>
              </w:rPr>
            </w:pPr>
            <w:r w:rsidRPr="00DC36A2">
              <w:rPr>
                <w:sz w:val="16"/>
                <w:szCs w:val="16"/>
              </w:rPr>
              <w:t>Абсолютное отклонение</w:t>
            </w:r>
          </w:p>
        </w:tc>
        <w:tc>
          <w:tcPr>
            <w:tcW w:w="1920" w:type="dxa"/>
            <w:gridSpan w:val="2"/>
            <w:tcBorders>
              <w:top w:val="single" w:sz="4" w:space="0" w:color="auto"/>
              <w:left w:val="nil"/>
              <w:bottom w:val="single" w:sz="4" w:space="0" w:color="auto"/>
              <w:right w:val="single" w:sz="4" w:space="0" w:color="auto"/>
            </w:tcBorders>
            <w:shd w:val="clear" w:color="auto" w:fill="auto"/>
            <w:vAlign w:val="center"/>
            <w:hideMark/>
          </w:tcPr>
          <w:p w:rsidR="00DC36A2" w:rsidRPr="00DC36A2" w:rsidRDefault="00DC36A2" w:rsidP="00DC36A2">
            <w:pPr>
              <w:jc w:val="center"/>
              <w:rPr>
                <w:sz w:val="16"/>
                <w:szCs w:val="16"/>
              </w:rPr>
            </w:pPr>
            <w:r w:rsidRPr="00DC36A2">
              <w:rPr>
                <w:sz w:val="16"/>
                <w:szCs w:val="16"/>
              </w:rPr>
              <w:t>Относительное отклонение, %</w:t>
            </w:r>
          </w:p>
        </w:tc>
      </w:tr>
      <w:tr w:rsidR="00DC36A2" w:rsidRPr="00DC36A2" w:rsidTr="006F0BE9">
        <w:trPr>
          <w:trHeight w:val="723"/>
        </w:trPr>
        <w:tc>
          <w:tcPr>
            <w:tcW w:w="2263" w:type="dxa"/>
            <w:vMerge/>
            <w:tcBorders>
              <w:top w:val="single" w:sz="4" w:space="0" w:color="auto"/>
              <w:left w:val="single" w:sz="4" w:space="0" w:color="auto"/>
              <w:bottom w:val="single" w:sz="4" w:space="0" w:color="000000"/>
              <w:right w:val="single" w:sz="4" w:space="0" w:color="auto"/>
            </w:tcBorders>
            <w:vAlign w:val="center"/>
            <w:hideMark/>
          </w:tcPr>
          <w:p w:rsidR="00DC36A2" w:rsidRPr="00DC36A2" w:rsidRDefault="00DC36A2" w:rsidP="00DC36A2">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C36A2" w:rsidRPr="00DC36A2" w:rsidRDefault="00DC36A2" w:rsidP="00DC36A2">
            <w:pPr>
              <w:rPr>
                <w:sz w:val="16"/>
                <w:szCs w:val="16"/>
              </w:rPr>
            </w:pPr>
          </w:p>
        </w:tc>
        <w:tc>
          <w:tcPr>
            <w:tcW w:w="993" w:type="dxa"/>
            <w:tcBorders>
              <w:top w:val="nil"/>
              <w:left w:val="nil"/>
              <w:bottom w:val="single" w:sz="4" w:space="0" w:color="auto"/>
              <w:right w:val="single" w:sz="4" w:space="0" w:color="auto"/>
            </w:tcBorders>
            <w:shd w:val="clear" w:color="auto" w:fill="auto"/>
            <w:vAlign w:val="center"/>
            <w:hideMark/>
          </w:tcPr>
          <w:p w:rsidR="00DC36A2" w:rsidRPr="00DC36A2" w:rsidRDefault="00DC36A2" w:rsidP="00DC36A2">
            <w:pPr>
              <w:jc w:val="center"/>
              <w:rPr>
                <w:sz w:val="16"/>
                <w:szCs w:val="16"/>
              </w:rPr>
            </w:pPr>
            <w:r w:rsidRPr="00DC36A2">
              <w:rPr>
                <w:sz w:val="16"/>
                <w:szCs w:val="16"/>
              </w:rPr>
              <w:t>план</w:t>
            </w:r>
          </w:p>
        </w:tc>
        <w:tc>
          <w:tcPr>
            <w:tcW w:w="1038" w:type="dxa"/>
            <w:tcBorders>
              <w:top w:val="nil"/>
              <w:left w:val="nil"/>
              <w:bottom w:val="single" w:sz="4" w:space="0" w:color="auto"/>
              <w:right w:val="single" w:sz="4" w:space="0" w:color="auto"/>
            </w:tcBorders>
            <w:shd w:val="clear" w:color="auto" w:fill="auto"/>
            <w:vAlign w:val="center"/>
            <w:hideMark/>
          </w:tcPr>
          <w:p w:rsidR="00DC36A2" w:rsidRPr="00DC36A2" w:rsidRDefault="00DC36A2" w:rsidP="00DC36A2">
            <w:pPr>
              <w:jc w:val="center"/>
              <w:rPr>
                <w:sz w:val="16"/>
                <w:szCs w:val="16"/>
              </w:rPr>
            </w:pPr>
            <w:r w:rsidRPr="00DC36A2">
              <w:rPr>
                <w:sz w:val="16"/>
                <w:szCs w:val="16"/>
              </w:rPr>
              <w:t>факт</w:t>
            </w:r>
          </w:p>
        </w:tc>
        <w:tc>
          <w:tcPr>
            <w:tcW w:w="1116" w:type="dxa"/>
            <w:vMerge/>
            <w:tcBorders>
              <w:top w:val="single" w:sz="4" w:space="0" w:color="auto"/>
              <w:left w:val="single" w:sz="4" w:space="0" w:color="auto"/>
              <w:bottom w:val="single" w:sz="4" w:space="0" w:color="auto"/>
              <w:right w:val="single" w:sz="4" w:space="0" w:color="auto"/>
            </w:tcBorders>
            <w:vAlign w:val="center"/>
            <w:hideMark/>
          </w:tcPr>
          <w:p w:rsidR="00DC36A2" w:rsidRPr="00DC36A2" w:rsidRDefault="00DC36A2" w:rsidP="00DC36A2">
            <w:pPr>
              <w:rPr>
                <w:sz w:val="16"/>
                <w:szCs w:val="16"/>
              </w:rPr>
            </w:pPr>
          </w:p>
        </w:tc>
        <w:tc>
          <w:tcPr>
            <w:tcW w:w="709" w:type="dxa"/>
            <w:tcBorders>
              <w:top w:val="nil"/>
              <w:left w:val="nil"/>
              <w:bottom w:val="single" w:sz="4" w:space="0" w:color="auto"/>
              <w:right w:val="single" w:sz="4" w:space="0" w:color="auto"/>
            </w:tcBorders>
            <w:shd w:val="clear" w:color="auto" w:fill="auto"/>
            <w:vAlign w:val="center"/>
            <w:hideMark/>
          </w:tcPr>
          <w:p w:rsidR="00DC36A2" w:rsidRPr="00DC36A2" w:rsidRDefault="00DC36A2" w:rsidP="00DC36A2">
            <w:pPr>
              <w:jc w:val="center"/>
              <w:rPr>
                <w:sz w:val="16"/>
                <w:szCs w:val="16"/>
              </w:rPr>
            </w:pPr>
            <w:r w:rsidRPr="00DC36A2">
              <w:rPr>
                <w:sz w:val="16"/>
                <w:szCs w:val="16"/>
              </w:rPr>
              <w:t>Факт 2021 к плану 2021</w:t>
            </w:r>
          </w:p>
        </w:tc>
        <w:tc>
          <w:tcPr>
            <w:tcW w:w="980" w:type="dxa"/>
            <w:tcBorders>
              <w:top w:val="nil"/>
              <w:left w:val="nil"/>
              <w:bottom w:val="single" w:sz="4" w:space="0" w:color="auto"/>
              <w:right w:val="single" w:sz="4" w:space="0" w:color="auto"/>
            </w:tcBorders>
            <w:shd w:val="clear" w:color="auto" w:fill="auto"/>
            <w:vAlign w:val="center"/>
            <w:hideMark/>
          </w:tcPr>
          <w:p w:rsidR="00DC36A2" w:rsidRPr="00DC36A2" w:rsidRDefault="00DC36A2" w:rsidP="00DC36A2">
            <w:pPr>
              <w:jc w:val="center"/>
              <w:rPr>
                <w:sz w:val="16"/>
                <w:szCs w:val="16"/>
              </w:rPr>
            </w:pPr>
            <w:r w:rsidRPr="00DC36A2">
              <w:rPr>
                <w:sz w:val="16"/>
                <w:szCs w:val="16"/>
              </w:rPr>
              <w:t>Факт 2021 к факту 2020</w:t>
            </w:r>
          </w:p>
        </w:tc>
        <w:tc>
          <w:tcPr>
            <w:tcW w:w="960" w:type="dxa"/>
            <w:tcBorders>
              <w:top w:val="nil"/>
              <w:left w:val="nil"/>
              <w:bottom w:val="single" w:sz="4" w:space="0" w:color="auto"/>
              <w:right w:val="single" w:sz="4" w:space="0" w:color="auto"/>
            </w:tcBorders>
            <w:shd w:val="clear" w:color="auto" w:fill="auto"/>
            <w:vAlign w:val="center"/>
            <w:hideMark/>
          </w:tcPr>
          <w:p w:rsidR="00DC36A2" w:rsidRPr="00DC36A2" w:rsidRDefault="00DC36A2" w:rsidP="00DC36A2">
            <w:pPr>
              <w:jc w:val="center"/>
              <w:rPr>
                <w:sz w:val="16"/>
                <w:szCs w:val="16"/>
              </w:rPr>
            </w:pPr>
            <w:r w:rsidRPr="00DC36A2">
              <w:rPr>
                <w:sz w:val="16"/>
                <w:szCs w:val="16"/>
              </w:rPr>
              <w:t>Факт 2021 к плану 2021</w:t>
            </w:r>
          </w:p>
        </w:tc>
        <w:tc>
          <w:tcPr>
            <w:tcW w:w="960" w:type="dxa"/>
            <w:tcBorders>
              <w:top w:val="nil"/>
              <w:left w:val="nil"/>
              <w:bottom w:val="single" w:sz="4" w:space="0" w:color="auto"/>
              <w:right w:val="single" w:sz="4" w:space="0" w:color="auto"/>
            </w:tcBorders>
            <w:shd w:val="clear" w:color="auto" w:fill="auto"/>
            <w:vAlign w:val="center"/>
            <w:hideMark/>
          </w:tcPr>
          <w:p w:rsidR="00DC36A2" w:rsidRPr="00DC36A2" w:rsidRDefault="00DC36A2" w:rsidP="00DC36A2">
            <w:pPr>
              <w:jc w:val="center"/>
              <w:rPr>
                <w:sz w:val="16"/>
                <w:szCs w:val="16"/>
              </w:rPr>
            </w:pPr>
            <w:r w:rsidRPr="00DC36A2">
              <w:rPr>
                <w:sz w:val="16"/>
                <w:szCs w:val="16"/>
              </w:rPr>
              <w:t>Факт 2021 к факту 2020</w:t>
            </w:r>
          </w:p>
        </w:tc>
      </w:tr>
      <w:tr w:rsidR="00DC36A2" w:rsidRPr="00DC36A2" w:rsidTr="00DC36A2">
        <w:trPr>
          <w:trHeight w:val="630"/>
        </w:trPr>
        <w:tc>
          <w:tcPr>
            <w:tcW w:w="2263" w:type="dxa"/>
            <w:tcBorders>
              <w:top w:val="nil"/>
              <w:left w:val="single" w:sz="4" w:space="0" w:color="auto"/>
              <w:bottom w:val="single" w:sz="4" w:space="0" w:color="auto"/>
              <w:right w:val="single" w:sz="4" w:space="0" w:color="auto"/>
            </w:tcBorders>
            <w:shd w:val="clear" w:color="auto" w:fill="auto"/>
            <w:vAlign w:val="center"/>
            <w:hideMark/>
          </w:tcPr>
          <w:p w:rsidR="00DC36A2" w:rsidRPr="00DC36A2" w:rsidRDefault="00DC36A2" w:rsidP="00DC36A2">
            <w:pPr>
              <w:rPr>
                <w:sz w:val="16"/>
                <w:szCs w:val="16"/>
              </w:rPr>
            </w:pPr>
            <w:r w:rsidRPr="00DC36A2">
              <w:rPr>
                <w:sz w:val="16"/>
                <w:szCs w:val="16"/>
              </w:rPr>
              <w:t>Налог на доходы физических лиц</w:t>
            </w:r>
          </w:p>
        </w:tc>
        <w:tc>
          <w:tcPr>
            <w:tcW w:w="1134" w:type="dxa"/>
            <w:tcBorders>
              <w:top w:val="nil"/>
              <w:left w:val="nil"/>
              <w:bottom w:val="nil"/>
              <w:right w:val="single" w:sz="4" w:space="0" w:color="auto"/>
            </w:tcBorders>
            <w:shd w:val="clear" w:color="auto" w:fill="auto"/>
            <w:noWrap/>
            <w:vAlign w:val="center"/>
            <w:hideMark/>
          </w:tcPr>
          <w:p w:rsidR="00DC36A2" w:rsidRPr="00DC36A2" w:rsidRDefault="00DC36A2" w:rsidP="00DC36A2">
            <w:pPr>
              <w:jc w:val="center"/>
              <w:rPr>
                <w:sz w:val="16"/>
                <w:szCs w:val="16"/>
              </w:rPr>
            </w:pPr>
            <w:r w:rsidRPr="00DC36A2">
              <w:rPr>
                <w:sz w:val="16"/>
                <w:szCs w:val="16"/>
              </w:rPr>
              <w:t>23829</w:t>
            </w:r>
          </w:p>
        </w:tc>
        <w:tc>
          <w:tcPr>
            <w:tcW w:w="993" w:type="dxa"/>
            <w:tcBorders>
              <w:top w:val="nil"/>
              <w:left w:val="nil"/>
              <w:bottom w:val="single" w:sz="4" w:space="0" w:color="auto"/>
              <w:right w:val="single" w:sz="4" w:space="0" w:color="auto"/>
            </w:tcBorders>
            <w:shd w:val="clear" w:color="auto" w:fill="auto"/>
            <w:noWrap/>
            <w:vAlign w:val="center"/>
            <w:hideMark/>
          </w:tcPr>
          <w:p w:rsidR="00DC36A2" w:rsidRPr="00DC36A2" w:rsidRDefault="00DC36A2" w:rsidP="00DC36A2">
            <w:pPr>
              <w:jc w:val="center"/>
              <w:rPr>
                <w:sz w:val="16"/>
                <w:szCs w:val="16"/>
              </w:rPr>
            </w:pPr>
            <w:r w:rsidRPr="00DC36A2">
              <w:rPr>
                <w:sz w:val="16"/>
                <w:szCs w:val="16"/>
              </w:rPr>
              <w:t>29070</w:t>
            </w:r>
          </w:p>
        </w:tc>
        <w:tc>
          <w:tcPr>
            <w:tcW w:w="1038" w:type="dxa"/>
            <w:tcBorders>
              <w:top w:val="nil"/>
              <w:left w:val="nil"/>
              <w:bottom w:val="single" w:sz="4" w:space="0" w:color="auto"/>
              <w:right w:val="single" w:sz="4" w:space="0" w:color="auto"/>
            </w:tcBorders>
            <w:shd w:val="clear" w:color="auto" w:fill="auto"/>
            <w:noWrap/>
            <w:vAlign w:val="center"/>
            <w:hideMark/>
          </w:tcPr>
          <w:p w:rsidR="00DC36A2" w:rsidRPr="00DC36A2" w:rsidRDefault="00DC36A2" w:rsidP="00DC36A2">
            <w:pPr>
              <w:jc w:val="center"/>
              <w:rPr>
                <w:sz w:val="16"/>
                <w:szCs w:val="16"/>
              </w:rPr>
            </w:pPr>
            <w:r w:rsidRPr="00DC36A2">
              <w:rPr>
                <w:sz w:val="16"/>
                <w:szCs w:val="16"/>
              </w:rPr>
              <w:t>31699</w:t>
            </w:r>
          </w:p>
        </w:tc>
        <w:tc>
          <w:tcPr>
            <w:tcW w:w="1116" w:type="dxa"/>
            <w:tcBorders>
              <w:top w:val="nil"/>
              <w:left w:val="nil"/>
              <w:bottom w:val="single" w:sz="4" w:space="0" w:color="auto"/>
              <w:right w:val="single" w:sz="4" w:space="0" w:color="auto"/>
            </w:tcBorders>
            <w:shd w:val="clear" w:color="auto" w:fill="auto"/>
            <w:noWrap/>
            <w:vAlign w:val="center"/>
            <w:hideMark/>
          </w:tcPr>
          <w:p w:rsidR="00DC36A2" w:rsidRPr="00DC36A2" w:rsidRDefault="00DC36A2" w:rsidP="00DC36A2">
            <w:pPr>
              <w:jc w:val="center"/>
              <w:rPr>
                <w:sz w:val="16"/>
                <w:szCs w:val="16"/>
              </w:rPr>
            </w:pPr>
            <w:r w:rsidRPr="00DC36A2">
              <w:rPr>
                <w:sz w:val="16"/>
                <w:szCs w:val="16"/>
              </w:rPr>
              <w:t>77</w:t>
            </w:r>
          </w:p>
        </w:tc>
        <w:tc>
          <w:tcPr>
            <w:tcW w:w="709" w:type="dxa"/>
            <w:tcBorders>
              <w:top w:val="nil"/>
              <w:left w:val="nil"/>
              <w:bottom w:val="single" w:sz="4" w:space="0" w:color="auto"/>
              <w:right w:val="single" w:sz="4" w:space="0" w:color="auto"/>
            </w:tcBorders>
            <w:shd w:val="clear" w:color="auto" w:fill="auto"/>
            <w:noWrap/>
            <w:vAlign w:val="center"/>
            <w:hideMark/>
          </w:tcPr>
          <w:p w:rsidR="00DC36A2" w:rsidRPr="00DC36A2" w:rsidRDefault="00DC36A2" w:rsidP="00DC36A2">
            <w:pPr>
              <w:jc w:val="center"/>
              <w:rPr>
                <w:sz w:val="16"/>
                <w:szCs w:val="16"/>
              </w:rPr>
            </w:pPr>
            <w:r w:rsidRPr="00DC36A2">
              <w:rPr>
                <w:sz w:val="16"/>
                <w:szCs w:val="16"/>
              </w:rPr>
              <w:t>2629</w:t>
            </w:r>
          </w:p>
        </w:tc>
        <w:tc>
          <w:tcPr>
            <w:tcW w:w="980" w:type="dxa"/>
            <w:tcBorders>
              <w:top w:val="nil"/>
              <w:left w:val="nil"/>
              <w:bottom w:val="single" w:sz="4" w:space="0" w:color="auto"/>
              <w:right w:val="single" w:sz="4" w:space="0" w:color="auto"/>
            </w:tcBorders>
            <w:shd w:val="clear" w:color="auto" w:fill="auto"/>
            <w:noWrap/>
            <w:vAlign w:val="center"/>
            <w:hideMark/>
          </w:tcPr>
          <w:p w:rsidR="00DC36A2" w:rsidRPr="00DC36A2" w:rsidRDefault="00DC36A2" w:rsidP="00DC36A2">
            <w:pPr>
              <w:jc w:val="center"/>
              <w:rPr>
                <w:sz w:val="16"/>
                <w:szCs w:val="16"/>
              </w:rPr>
            </w:pPr>
            <w:r w:rsidRPr="00DC36A2">
              <w:rPr>
                <w:sz w:val="16"/>
                <w:szCs w:val="16"/>
              </w:rPr>
              <w:t>7870</w:t>
            </w:r>
          </w:p>
        </w:tc>
        <w:tc>
          <w:tcPr>
            <w:tcW w:w="960" w:type="dxa"/>
            <w:tcBorders>
              <w:top w:val="nil"/>
              <w:left w:val="nil"/>
              <w:bottom w:val="single" w:sz="4" w:space="0" w:color="auto"/>
              <w:right w:val="single" w:sz="4" w:space="0" w:color="auto"/>
            </w:tcBorders>
            <w:shd w:val="clear" w:color="auto" w:fill="auto"/>
            <w:noWrap/>
            <w:vAlign w:val="center"/>
            <w:hideMark/>
          </w:tcPr>
          <w:p w:rsidR="00DC36A2" w:rsidRPr="00DC36A2" w:rsidRDefault="00DC36A2" w:rsidP="00DC36A2">
            <w:pPr>
              <w:jc w:val="center"/>
              <w:rPr>
                <w:sz w:val="16"/>
                <w:szCs w:val="16"/>
              </w:rPr>
            </w:pPr>
            <w:r w:rsidRPr="00DC36A2">
              <w:rPr>
                <w:sz w:val="16"/>
                <w:szCs w:val="16"/>
              </w:rPr>
              <w:t>109</w:t>
            </w:r>
          </w:p>
        </w:tc>
        <w:tc>
          <w:tcPr>
            <w:tcW w:w="960" w:type="dxa"/>
            <w:tcBorders>
              <w:top w:val="nil"/>
              <w:left w:val="nil"/>
              <w:bottom w:val="single" w:sz="4" w:space="0" w:color="auto"/>
              <w:right w:val="single" w:sz="4" w:space="0" w:color="auto"/>
            </w:tcBorders>
            <w:shd w:val="clear" w:color="auto" w:fill="auto"/>
            <w:noWrap/>
            <w:vAlign w:val="center"/>
            <w:hideMark/>
          </w:tcPr>
          <w:p w:rsidR="00DC36A2" w:rsidRPr="00DC36A2" w:rsidRDefault="00DC36A2" w:rsidP="00DC36A2">
            <w:pPr>
              <w:jc w:val="center"/>
              <w:rPr>
                <w:sz w:val="16"/>
                <w:szCs w:val="16"/>
              </w:rPr>
            </w:pPr>
            <w:r w:rsidRPr="00DC36A2">
              <w:rPr>
                <w:sz w:val="16"/>
                <w:szCs w:val="16"/>
              </w:rPr>
              <w:t>133</w:t>
            </w:r>
          </w:p>
        </w:tc>
      </w:tr>
      <w:tr w:rsidR="00DC36A2" w:rsidRPr="00DC36A2" w:rsidTr="00DC36A2">
        <w:trPr>
          <w:trHeight w:val="945"/>
        </w:trPr>
        <w:tc>
          <w:tcPr>
            <w:tcW w:w="2263" w:type="dxa"/>
            <w:tcBorders>
              <w:top w:val="nil"/>
              <w:left w:val="single" w:sz="4" w:space="0" w:color="auto"/>
              <w:bottom w:val="single" w:sz="4" w:space="0" w:color="auto"/>
              <w:right w:val="nil"/>
            </w:tcBorders>
            <w:shd w:val="clear" w:color="auto" w:fill="auto"/>
            <w:vAlign w:val="center"/>
            <w:hideMark/>
          </w:tcPr>
          <w:p w:rsidR="00DC36A2" w:rsidRPr="00DC36A2" w:rsidRDefault="00DC36A2" w:rsidP="00DC36A2">
            <w:pPr>
              <w:rPr>
                <w:sz w:val="16"/>
                <w:szCs w:val="16"/>
              </w:rPr>
            </w:pPr>
            <w:r w:rsidRPr="00DC36A2">
              <w:rPr>
                <w:sz w:val="16"/>
                <w:szCs w:val="16"/>
              </w:rPr>
              <w:lastRenderedPageBreak/>
              <w:t>Налоги на товары (работы, услуги), реализуемые на территории РФ</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36A2" w:rsidRPr="00DC36A2" w:rsidRDefault="00DC36A2" w:rsidP="00DC36A2">
            <w:pPr>
              <w:jc w:val="center"/>
              <w:rPr>
                <w:sz w:val="16"/>
                <w:szCs w:val="16"/>
              </w:rPr>
            </w:pPr>
            <w:r w:rsidRPr="00DC36A2">
              <w:rPr>
                <w:sz w:val="16"/>
                <w:szCs w:val="16"/>
              </w:rPr>
              <w:t>4479</w:t>
            </w:r>
          </w:p>
        </w:tc>
        <w:tc>
          <w:tcPr>
            <w:tcW w:w="993" w:type="dxa"/>
            <w:tcBorders>
              <w:top w:val="nil"/>
              <w:left w:val="nil"/>
              <w:bottom w:val="single" w:sz="4" w:space="0" w:color="auto"/>
              <w:right w:val="single" w:sz="4" w:space="0" w:color="auto"/>
            </w:tcBorders>
            <w:shd w:val="clear" w:color="auto" w:fill="auto"/>
            <w:noWrap/>
            <w:vAlign w:val="center"/>
            <w:hideMark/>
          </w:tcPr>
          <w:p w:rsidR="00DC36A2" w:rsidRPr="00DC36A2" w:rsidRDefault="00DC36A2" w:rsidP="00DC36A2">
            <w:pPr>
              <w:jc w:val="center"/>
              <w:rPr>
                <w:sz w:val="16"/>
                <w:szCs w:val="16"/>
              </w:rPr>
            </w:pPr>
            <w:r w:rsidRPr="00DC36A2">
              <w:rPr>
                <w:sz w:val="16"/>
                <w:szCs w:val="16"/>
              </w:rPr>
              <w:t>3485</w:t>
            </w:r>
          </w:p>
        </w:tc>
        <w:tc>
          <w:tcPr>
            <w:tcW w:w="1038" w:type="dxa"/>
            <w:tcBorders>
              <w:top w:val="nil"/>
              <w:left w:val="nil"/>
              <w:bottom w:val="single" w:sz="4" w:space="0" w:color="auto"/>
              <w:right w:val="single" w:sz="4" w:space="0" w:color="auto"/>
            </w:tcBorders>
            <w:shd w:val="clear" w:color="auto" w:fill="auto"/>
            <w:noWrap/>
            <w:vAlign w:val="center"/>
            <w:hideMark/>
          </w:tcPr>
          <w:p w:rsidR="00DC36A2" w:rsidRPr="00DC36A2" w:rsidRDefault="00DC36A2" w:rsidP="00DC36A2">
            <w:pPr>
              <w:jc w:val="center"/>
              <w:rPr>
                <w:sz w:val="16"/>
                <w:szCs w:val="16"/>
              </w:rPr>
            </w:pPr>
            <w:r w:rsidRPr="00DC36A2">
              <w:rPr>
                <w:sz w:val="16"/>
                <w:szCs w:val="16"/>
              </w:rPr>
              <w:t>3552</w:t>
            </w:r>
          </w:p>
        </w:tc>
        <w:tc>
          <w:tcPr>
            <w:tcW w:w="1116" w:type="dxa"/>
            <w:tcBorders>
              <w:top w:val="nil"/>
              <w:left w:val="nil"/>
              <w:bottom w:val="single" w:sz="4" w:space="0" w:color="auto"/>
              <w:right w:val="single" w:sz="4" w:space="0" w:color="auto"/>
            </w:tcBorders>
            <w:shd w:val="clear" w:color="auto" w:fill="auto"/>
            <w:noWrap/>
            <w:vAlign w:val="center"/>
            <w:hideMark/>
          </w:tcPr>
          <w:p w:rsidR="00DC36A2" w:rsidRPr="00DC36A2" w:rsidRDefault="00DC36A2" w:rsidP="00DC36A2">
            <w:pPr>
              <w:jc w:val="center"/>
              <w:rPr>
                <w:sz w:val="16"/>
                <w:szCs w:val="16"/>
              </w:rPr>
            </w:pPr>
            <w:r w:rsidRPr="00DC36A2">
              <w:rPr>
                <w:sz w:val="16"/>
                <w:szCs w:val="16"/>
              </w:rPr>
              <w:t>9</w:t>
            </w:r>
          </w:p>
        </w:tc>
        <w:tc>
          <w:tcPr>
            <w:tcW w:w="709" w:type="dxa"/>
            <w:tcBorders>
              <w:top w:val="nil"/>
              <w:left w:val="nil"/>
              <w:bottom w:val="single" w:sz="4" w:space="0" w:color="auto"/>
              <w:right w:val="single" w:sz="4" w:space="0" w:color="auto"/>
            </w:tcBorders>
            <w:shd w:val="clear" w:color="auto" w:fill="auto"/>
            <w:noWrap/>
            <w:vAlign w:val="center"/>
            <w:hideMark/>
          </w:tcPr>
          <w:p w:rsidR="00DC36A2" w:rsidRPr="00DC36A2" w:rsidRDefault="00DC36A2" w:rsidP="00DC36A2">
            <w:pPr>
              <w:jc w:val="center"/>
              <w:rPr>
                <w:sz w:val="16"/>
                <w:szCs w:val="16"/>
              </w:rPr>
            </w:pPr>
            <w:r w:rsidRPr="00DC36A2">
              <w:rPr>
                <w:sz w:val="16"/>
                <w:szCs w:val="16"/>
              </w:rPr>
              <w:t>67</w:t>
            </w:r>
          </w:p>
        </w:tc>
        <w:tc>
          <w:tcPr>
            <w:tcW w:w="980" w:type="dxa"/>
            <w:tcBorders>
              <w:top w:val="nil"/>
              <w:left w:val="nil"/>
              <w:bottom w:val="single" w:sz="4" w:space="0" w:color="auto"/>
              <w:right w:val="single" w:sz="4" w:space="0" w:color="auto"/>
            </w:tcBorders>
            <w:shd w:val="clear" w:color="auto" w:fill="auto"/>
            <w:noWrap/>
            <w:vAlign w:val="center"/>
            <w:hideMark/>
          </w:tcPr>
          <w:p w:rsidR="00DC36A2" w:rsidRPr="00DC36A2" w:rsidRDefault="00DC36A2" w:rsidP="00DC36A2">
            <w:pPr>
              <w:jc w:val="center"/>
              <w:rPr>
                <w:sz w:val="16"/>
                <w:szCs w:val="16"/>
              </w:rPr>
            </w:pPr>
            <w:r w:rsidRPr="00DC36A2">
              <w:rPr>
                <w:sz w:val="16"/>
                <w:szCs w:val="16"/>
              </w:rPr>
              <w:t>-927</w:t>
            </w:r>
          </w:p>
        </w:tc>
        <w:tc>
          <w:tcPr>
            <w:tcW w:w="960" w:type="dxa"/>
            <w:tcBorders>
              <w:top w:val="nil"/>
              <w:left w:val="nil"/>
              <w:bottom w:val="single" w:sz="4" w:space="0" w:color="auto"/>
              <w:right w:val="single" w:sz="4" w:space="0" w:color="auto"/>
            </w:tcBorders>
            <w:shd w:val="clear" w:color="auto" w:fill="auto"/>
            <w:noWrap/>
            <w:vAlign w:val="center"/>
            <w:hideMark/>
          </w:tcPr>
          <w:p w:rsidR="00DC36A2" w:rsidRPr="00DC36A2" w:rsidRDefault="00DC36A2" w:rsidP="00DC36A2">
            <w:pPr>
              <w:jc w:val="center"/>
              <w:rPr>
                <w:sz w:val="16"/>
                <w:szCs w:val="16"/>
              </w:rPr>
            </w:pPr>
            <w:r w:rsidRPr="00DC36A2">
              <w:rPr>
                <w:sz w:val="16"/>
                <w:szCs w:val="16"/>
              </w:rPr>
              <w:t>101,9</w:t>
            </w:r>
          </w:p>
        </w:tc>
        <w:tc>
          <w:tcPr>
            <w:tcW w:w="960" w:type="dxa"/>
            <w:tcBorders>
              <w:top w:val="nil"/>
              <w:left w:val="nil"/>
              <w:bottom w:val="single" w:sz="4" w:space="0" w:color="auto"/>
              <w:right w:val="single" w:sz="4" w:space="0" w:color="auto"/>
            </w:tcBorders>
            <w:shd w:val="clear" w:color="auto" w:fill="auto"/>
            <w:noWrap/>
            <w:vAlign w:val="center"/>
            <w:hideMark/>
          </w:tcPr>
          <w:p w:rsidR="00DC36A2" w:rsidRPr="00DC36A2" w:rsidRDefault="00DC36A2" w:rsidP="00DC36A2">
            <w:pPr>
              <w:jc w:val="center"/>
              <w:rPr>
                <w:sz w:val="16"/>
                <w:szCs w:val="16"/>
              </w:rPr>
            </w:pPr>
            <w:r w:rsidRPr="00DC36A2">
              <w:rPr>
                <w:sz w:val="16"/>
                <w:szCs w:val="16"/>
              </w:rPr>
              <w:t>79,3</w:t>
            </w:r>
          </w:p>
        </w:tc>
      </w:tr>
      <w:tr w:rsidR="00DC36A2" w:rsidRPr="00DC36A2" w:rsidTr="006F0BE9">
        <w:trPr>
          <w:trHeight w:val="463"/>
        </w:trPr>
        <w:tc>
          <w:tcPr>
            <w:tcW w:w="2263" w:type="dxa"/>
            <w:tcBorders>
              <w:top w:val="nil"/>
              <w:left w:val="single" w:sz="4" w:space="0" w:color="auto"/>
              <w:bottom w:val="single" w:sz="4" w:space="0" w:color="auto"/>
              <w:right w:val="nil"/>
            </w:tcBorders>
            <w:shd w:val="clear" w:color="auto" w:fill="auto"/>
            <w:vAlign w:val="center"/>
            <w:hideMark/>
          </w:tcPr>
          <w:p w:rsidR="00DC36A2" w:rsidRPr="00DC36A2" w:rsidRDefault="00DC36A2" w:rsidP="00DC36A2">
            <w:pPr>
              <w:rPr>
                <w:sz w:val="16"/>
                <w:szCs w:val="16"/>
              </w:rPr>
            </w:pPr>
            <w:r w:rsidRPr="00DC36A2">
              <w:rPr>
                <w:sz w:val="16"/>
                <w:szCs w:val="16"/>
              </w:rPr>
              <w:t xml:space="preserve">Налоги на совокупный доход </w:t>
            </w:r>
            <w:r w:rsidRPr="00DC36A2">
              <w:rPr>
                <w:i/>
                <w:iCs/>
                <w:sz w:val="16"/>
                <w:szCs w:val="16"/>
              </w:rPr>
              <w:t>(</w:t>
            </w:r>
            <w:r w:rsidRPr="00DC36A2">
              <w:rPr>
                <w:sz w:val="16"/>
                <w:szCs w:val="16"/>
              </w:rPr>
              <w:t>ЕСН)</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DC36A2" w:rsidRPr="00DC36A2" w:rsidRDefault="00DC36A2" w:rsidP="00DC36A2">
            <w:pPr>
              <w:jc w:val="center"/>
              <w:rPr>
                <w:sz w:val="16"/>
                <w:szCs w:val="16"/>
              </w:rPr>
            </w:pPr>
            <w:r w:rsidRPr="00DC36A2">
              <w:rPr>
                <w:sz w:val="16"/>
                <w:szCs w:val="16"/>
              </w:rPr>
              <w:t>2</w:t>
            </w:r>
          </w:p>
        </w:tc>
        <w:tc>
          <w:tcPr>
            <w:tcW w:w="993" w:type="dxa"/>
            <w:tcBorders>
              <w:top w:val="nil"/>
              <w:left w:val="nil"/>
              <w:bottom w:val="single" w:sz="4" w:space="0" w:color="auto"/>
              <w:right w:val="single" w:sz="4" w:space="0" w:color="auto"/>
            </w:tcBorders>
            <w:shd w:val="clear" w:color="auto" w:fill="auto"/>
            <w:noWrap/>
            <w:vAlign w:val="center"/>
            <w:hideMark/>
          </w:tcPr>
          <w:p w:rsidR="00DC36A2" w:rsidRPr="00DC36A2" w:rsidRDefault="00DC36A2" w:rsidP="00DC36A2">
            <w:pPr>
              <w:jc w:val="center"/>
              <w:rPr>
                <w:sz w:val="16"/>
                <w:szCs w:val="16"/>
              </w:rPr>
            </w:pPr>
            <w:r w:rsidRPr="00DC36A2">
              <w:rPr>
                <w:sz w:val="16"/>
                <w:szCs w:val="16"/>
              </w:rPr>
              <w:t>4</w:t>
            </w:r>
          </w:p>
        </w:tc>
        <w:tc>
          <w:tcPr>
            <w:tcW w:w="1038" w:type="dxa"/>
            <w:tcBorders>
              <w:top w:val="nil"/>
              <w:left w:val="nil"/>
              <w:bottom w:val="single" w:sz="4" w:space="0" w:color="auto"/>
              <w:right w:val="single" w:sz="4" w:space="0" w:color="auto"/>
            </w:tcBorders>
            <w:shd w:val="clear" w:color="auto" w:fill="auto"/>
            <w:noWrap/>
            <w:vAlign w:val="center"/>
            <w:hideMark/>
          </w:tcPr>
          <w:p w:rsidR="00DC36A2" w:rsidRPr="00DC36A2" w:rsidRDefault="00DC36A2" w:rsidP="00DC36A2">
            <w:pPr>
              <w:jc w:val="center"/>
              <w:rPr>
                <w:sz w:val="16"/>
                <w:szCs w:val="16"/>
              </w:rPr>
            </w:pPr>
            <w:r w:rsidRPr="00DC36A2">
              <w:rPr>
                <w:sz w:val="16"/>
                <w:szCs w:val="16"/>
              </w:rPr>
              <w:t>3</w:t>
            </w:r>
          </w:p>
        </w:tc>
        <w:tc>
          <w:tcPr>
            <w:tcW w:w="1116" w:type="dxa"/>
            <w:tcBorders>
              <w:top w:val="nil"/>
              <w:left w:val="nil"/>
              <w:bottom w:val="single" w:sz="4" w:space="0" w:color="auto"/>
              <w:right w:val="single" w:sz="4" w:space="0" w:color="auto"/>
            </w:tcBorders>
            <w:shd w:val="clear" w:color="auto" w:fill="auto"/>
            <w:noWrap/>
            <w:vAlign w:val="center"/>
            <w:hideMark/>
          </w:tcPr>
          <w:p w:rsidR="00DC36A2" w:rsidRPr="00DC36A2" w:rsidRDefault="00DC36A2" w:rsidP="00DC36A2">
            <w:pPr>
              <w:jc w:val="center"/>
              <w:rPr>
                <w:sz w:val="16"/>
                <w:szCs w:val="16"/>
              </w:rPr>
            </w:pPr>
            <w:r w:rsidRPr="00DC36A2">
              <w:rPr>
                <w:sz w:val="16"/>
                <w:szCs w:val="16"/>
              </w:rPr>
              <w:t>0,01</w:t>
            </w:r>
          </w:p>
        </w:tc>
        <w:tc>
          <w:tcPr>
            <w:tcW w:w="709" w:type="dxa"/>
            <w:tcBorders>
              <w:top w:val="nil"/>
              <w:left w:val="nil"/>
              <w:bottom w:val="single" w:sz="4" w:space="0" w:color="auto"/>
              <w:right w:val="single" w:sz="4" w:space="0" w:color="auto"/>
            </w:tcBorders>
            <w:shd w:val="clear" w:color="auto" w:fill="auto"/>
            <w:noWrap/>
            <w:vAlign w:val="center"/>
            <w:hideMark/>
          </w:tcPr>
          <w:p w:rsidR="00DC36A2" w:rsidRPr="00DC36A2" w:rsidRDefault="00DC36A2" w:rsidP="00DC36A2">
            <w:pPr>
              <w:jc w:val="center"/>
              <w:rPr>
                <w:sz w:val="16"/>
                <w:szCs w:val="16"/>
              </w:rPr>
            </w:pPr>
            <w:r w:rsidRPr="00DC36A2">
              <w:rPr>
                <w:sz w:val="16"/>
                <w:szCs w:val="16"/>
              </w:rPr>
              <w:t>-1</w:t>
            </w:r>
          </w:p>
        </w:tc>
        <w:tc>
          <w:tcPr>
            <w:tcW w:w="980" w:type="dxa"/>
            <w:tcBorders>
              <w:top w:val="nil"/>
              <w:left w:val="nil"/>
              <w:bottom w:val="single" w:sz="4" w:space="0" w:color="auto"/>
              <w:right w:val="single" w:sz="4" w:space="0" w:color="auto"/>
            </w:tcBorders>
            <w:shd w:val="clear" w:color="auto" w:fill="auto"/>
            <w:noWrap/>
            <w:vAlign w:val="center"/>
            <w:hideMark/>
          </w:tcPr>
          <w:p w:rsidR="00DC36A2" w:rsidRPr="00DC36A2" w:rsidRDefault="00DC36A2" w:rsidP="00DC36A2">
            <w:pPr>
              <w:jc w:val="center"/>
              <w:rPr>
                <w:sz w:val="16"/>
                <w:szCs w:val="16"/>
              </w:rPr>
            </w:pPr>
            <w:r w:rsidRPr="00DC36A2">
              <w:rPr>
                <w:sz w:val="16"/>
                <w:szCs w:val="16"/>
              </w:rPr>
              <w:t>1</w:t>
            </w:r>
          </w:p>
        </w:tc>
        <w:tc>
          <w:tcPr>
            <w:tcW w:w="960" w:type="dxa"/>
            <w:tcBorders>
              <w:top w:val="nil"/>
              <w:left w:val="nil"/>
              <w:bottom w:val="single" w:sz="4" w:space="0" w:color="auto"/>
              <w:right w:val="single" w:sz="4" w:space="0" w:color="auto"/>
            </w:tcBorders>
            <w:shd w:val="clear" w:color="auto" w:fill="auto"/>
            <w:noWrap/>
            <w:vAlign w:val="center"/>
            <w:hideMark/>
          </w:tcPr>
          <w:p w:rsidR="00DC36A2" w:rsidRPr="00DC36A2" w:rsidRDefault="00DC36A2" w:rsidP="00DC36A2">
            <w:pPr>
              <w:jc w:val="center"/>
              <w:rPr>
                <w:sz w:val="16"/>
                <w:szCs w:val="16"/>
              </w:rPr>
            </w:pPr>
            <w:r w:rsidRPr="00DC36A2">
              <w:rPr>
                <w:sz w:val="16"/>
                <w:szCs w:val="16"/>
              </w:rPr>
              <w:t>75</w:t>
            </w:r>
          </w:p>
        </w:tc>
        <w:tc>
          <w:tcPr>
            <w:tcW w:w="960" w:type="dxa"/>
            <w:tcBorders>
              <w:top w:val="nil"/>
              <w:left w:val="nil"/>
              <w:bottom w:val="single" w:sz="4" w:space="0" w:color="auto"/>
              <w:right w:val="single" w:sz="4" w:space="0" w:color="auto"/>
            </w:tcBorders>
            <w:shd w:val="clear" w:color="auto" w:fill="auto"/>
            <w:noWrap/>
            <w:vAlign w:val="center"/>
            <w:hideMark/>
          </w:tcPr>
          <w:p w:rsidR="00DC36A2" w:rsidRPr="00DC36A2" w:rsidRDefault="00DC36A2" w:rsidP="00DC36A2">
            <w:pPr>
              <w:jc w:val="center"/>
              <w:rPr>
                <w:sz w:val="16"/>
                <w:szCs w:val="16"/>
              </w:rPr>
            </w:pPr>
            <w:r w:rsidRPr="00DC36A2">
              <w:rPr>
                <w:sz w:val="16"/>
                <w:szCs w:val="16"/>
              </w:rPr>
              <w:t>150</w:t>
            </w:r>
          </w:p>
        </w:tc>
      </w:tr>
      <w:tr w:rsidR="00DC36A2" w:rsidRPr="00DC36A2" w:rsidTr="006F0BE9">
        <w:trPr>
          <w:trHeight w:val="399"/>
        </w:trPr>
        <w:tc>
          <w:tcPr>
            <w:tcW w:w="2263" w:type="dxa"/>
            <w:tcBorders>
              <w:top w:val="nil"/>
              <w:left w:val="single" w:sz="4" w:space="0" w:color="auto"/>
              <w:bottom w:val="single" w:sz="4" w:space="0" w:color="auto"/>
              <w:right w:val="nil"/>
            </w:tcBorders>
            <w:shd w:val="clear" w:color="auto" w:fill="auto"/>
            <w:vAlign w:val="center"/>
            <w:hideMark/>
          </w:tcPr>
          <w:p w:rsidR="00DC36A2" w:rsidRPr="00DC36A2" w:rsidRDefault="00DC36A2" w:rsidP="00DC36A2">
            <w:pPr>
              <w:rPr>
                <w:sz w:val="16"/>
                <w:szCs w:val="16"/>
              </w:rPr>
            </w:pPr>
            <w:r w:rsidRPr="00DC36A2">
              <w:rPr>
                <w:sz w:val="16"/>
                <w:szCs w:val="16"/>
              </w:rPr>
              <w:t>Налоги на имущество, в т.ч.:</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DC36A2" w:rsidRPr="00DC36A2" w:rsidRDefault="00DC36A2" w:rsidP="00DC36A2">
            <w:pPr>
              <w:jc w:val="center"/>
              <w:rPr>
                <w:sz w:val="16"/>
                <w:szCs w:val="16"/>
              </w:rPr>
            </w:pPr>
            <w:r w:rsidRPr="00DC36A2">
              <w:rPr>
                <w:sz w:val="16"/>
                <w:szCs w:val="16"/>
              </w:rPr>
              <w:t>5258</w:t>
            </w:r>
          </w:p>
        </w:tc>
        <w:tc>
          <w:tcPr>
            <w:tcW w:w="993" w:type="dxa"/>
            <w:tcBorders>
              <w:top w:val="nil"/>
              <w:left w:val="nil"/>
              <w:bottom w:val="single" w:sz="4" w:space="0" w:color="auto"/>
              <w:right w:val="single" w:sz="4" w:space="0" w:color="auto"/>
            </w:tcBorders>
            <w:shd w:val="clear" w:color="auto" w:fill="auto"/>
            <w:vAlign w:val="center"/>
            <w:hideMark/>
          </w:tcPr>
          <w:p w:rsidR="00DC36A2" w:rsidRPr="00DC36A2" w:rsidRDefault="00DC36A2" w:rsidP="00DC36A2">
            <w:pPr>
              <w:jc w:val="center"/>
              <w:rPr>
                <w:sz w:val="16"/>
                <w:szCs w:val="16"/>
              </w:rPr>
            </w:pPr>
            <w:r w:rsidRPr="00DC36A2">
              <w:rPr>
                <w:sz w:val="16"/>
                <w:szCs w:val="16"/>
              </w:rPr>
              <w:t>5141</w:t>
            </w:r>
          </w:p>
        </w:tc>
        <w:tc>
          <w:tcPr>
            <w:tcW w:w="1038" w:type="dxa"/>
            <w:tcBorders>
              <w:top w:val="nil"/>
              <w:left w:val="nil"/>
              <w:bottom w:val="single" w:sz="4" w:space="0" w:color="auto"/>
              <w:right w:val="single" w:sz="4" w:space="0" w:color="auto"/>
            </w:tcBorders>
            <w:shd w:val="clear" w:color="auto" w:fill="auto"/>
            <w:vAlign w:val="center"/>
            <w:hideMark/>
          </w:tcPr>
          <w:p w:rsidR="00DC36A2" w:rsidRPr="00DC36A2" w:rsidRDefault="00DC36A2" w:rsidP="00DC36A2">
            <w:pPr>
              <w:jc w:val="center"/>
              <w:rPr>
                <w:sz w:val="16"/>
                <w:szCs w:val="16"/>
              </w:rPr>
            </w:pPr>
            <w:r w:rsidRPr="00DC36A2">
              <w:rPr>
                <w:sz w:val="16"/>
                <w:szCs w:val="16"/>
              </w:rPr>
              <w:t>5727</w:t>
            </w:r>
          </w:p>
        </w:tc>
        <w:tc>
          <w:tcPr>
            <w:tcW w:w="1116" w:type="dxa"/>
            <w:tcBorders>
              <w:top w:val="nil"/>
              <w:left w:val="nil"/>
              <w:bottom w:val="single" w:sz="4" w:space="0" w:color="auto"/>
              <w:right w:val="single" w:sz="4" w:space="0" w:color="auto"/>
            </w:tcBorders>
            <w:shd w:val="clear" w:color="auto" w:fill="auto"/>
            <w:noWrap/>
            <w:vAlign w:val="center"/>
            <w:hideMark/>
          </w:tcPr>
          <w:p w:rsidR="00DC36A2" w:rsidRPr="00DC36A2" w:rsidRDefault="00DC36A2" w:rsidP="00DC36A2">
            <w:pPr>
              <w:jc w:val="center"/>
              <w:rPr>
                <w:sz w:val="16"/>
                <w:szCs w:val="16"/>
              </w:rPr>
            </w:pPr>
            <w:r w:rsidRPr="00DC36A2">
              <w:rPr>
                <w:sz w:val="16"/>
                <w:szCs w:val="16"/>
              </w:rPr>
              <w:t>14</w:t>
            </w:r>
          </w:p>
        </w:tc>
        <w:tc>
          <w:tcPr>
            <w:tcW w:w="709" w:type="dxa"/>
            <w:tcBorders>
              <w:top w:val="nil"/>
              <w:left w:val="nil"/>
              <w:bottom w:val="single" w:sz="4" w:space="0" w:color="auto"/>
              <w:right w:val="single" w:sz="4" w:space="0" w:color="auto"/>
            </w:tcBorders>
            <w:shd w:val="clear" w:color="auto" w:fill="auto"/>
            <w:noWrap/>
            <w:vAlign w:val="center"/>
            <w:hideMark/>
          </w:tcPr>
          <w:p w:rsidR="00DC36A2" w:rsidRPr="00DC36A2" w:rsidRDefault="00DC36A2" w:rsidP="00DC36A2">
            <w:pPr>
              <w:jc w:val="center"/>
              <w:rPr>
                <w:sz w:val="16"/>
                <w:szCs w:val="16"/>
              </w:rPr>
            </w:pPr>
            <w:r w:rsidRPr="00DC36A2">
              <w:rPr>
                <w:sz w:val="16"/>
                <w:szCs w:val="16"/>
              </w:rPr>
              <w:t>586</w:t>
            </w:r>
          </w:p>
        </w:tc>
        <w:tc>
          <w:tcPr>
            <w:tcW w:w="980" w:type="dxa"/>
            <w:tcBorders>
              <w:top w:val="nil"/>
              <w:left w:val="nil"/>
              <w:bottom w:val="single" w:sz="4" w:space="0" w:color="auto"/>
              <w:right w:val="single" w:sz="4" w:space="0" w:color="auto"/>
            </w:tcBorders>
            <w:shd w:val="clear" w:color="auto" w:fill="auto"/>
            <w:noWrap/>
            <w:vAlign w:val="center"/>
            <w:hideMark/>
          </w:tcPr>
          <w:p w:rsidR="00DC36A2" w:rsidRPr="00DC36A2" w:rsidRDefault="00DC36A2" w:rsidP="00DC36A2">
            <w:pPr>
              <w:jc w:val="center"/>
              <w:rPr>
                <w:sz w:val="16"/>
                <w:szCs w:val="16"/>
              </w:rPr>
            </w:pPr>
            <w:r w:rsidRPr="00DC36A2">
              <w:rPr>
                <w:sz w:val="16"/>
                <w:szCs w:val="16"/>
              </w:rPr>
              <w:t>469</w:t>
            </w:r>
          </w:p>
        </w:tc>
        <w:tc>
          <w:tcPr>
            <w:tcW w:w="960" w:type="dxa"/>
            <w:tcBorders>
              <w:top w:val="nil"/>
              <w:left w:val="nil"/>
              <w:bottom w:val="single" w:sz="4" w:space="0" w:color="auto"/>
              <w:right w:val="single" w:sz="4" w:space="0" w:color="auto"/>
            </w:tcBorders>
            <w:shd w:val="clear" w:color="auto" w:fill="auto"/>
            <w:noWrap/>
            <w:vAlign w:val="center"/>
            <w:hideMark/>
          </w:tcPr>
          <w:p w:rsidR="00DC36A2" w:rsidRPr="00DC36A2" w:rsidRDefault="00DC36A2" w:rsidP="00DC36A2">
            <w:pPr>
              <w:jc w:val="center"/>
              <w:rPr>
                <w:sz w:val="16"/>
                <w:szCs w:val="16"/>
              </w:rPr>
            </w:pPr>
            <w:r w:rsidRPr="00DC36A2">
              <w:rPr>
                <w:sz w:val="16"/>
                <w:szCs w:val="16"/>
              </w:rPr>
              <w:t>111,4</w:t>
            </w:r>
          </w:p>
        </w:tc>
        <w:tc>
          <w:tcPr>
            <w:tcW w:w="960" w:type="dxa"/>
            <w:tcBorders>
              <w:top w:val="nil"/>
              <w:left w:val="nil"/>
              <w:bottom w:val="single" w:sz="4" w:space="0" w:color="auto"/>
              <w:right w:val="single" w:sz="4" w:space="0" w:color="auto"/>
            </w:tcBorders>
            <w:shd w:val="clear" w:color="auto" w:fill="auto"/>
            <w:noWrap/>
            <w:vAlign w:val="center"/>
            <w:hideMark/>
          </w:tcPr>
          <w:p w:rsidR="00DC36A2" w:rsidRPr="00DC36A2" w:rsidRDefault="00DC36A2" w:rsidP="00DC36A2">
            <w:pPr>
              <w:jc w:val="center"/>
              <w:rPr>
                <w:sz w:val="16"/>
                <w:szCs w:val="16"/>
              </w:rPr>
            </w:pPr>
            <w:r w:rsidRPr="00DC36A2">
              <w:rPr>
                <w:sz w:val="16"/>
                <w:szCs w:val="16"/>
              </w:rPr>
              <w:t>108,9</w:t>
            </w:r>
          </w:p>
        </w:tc>
      </w:tr>
      <w:tr w:rsidR="00DC36A2" w:rsidRPr="00DC36A2" w:rsidTr="006F0BE9">
        <w:trPr>
          <w:trHeight w:val="420"/>
        </w:trPr>
        <w:tc>
          <w:tcPr>
            <w:tcW w:w="2263" w:type="dxa"/>
            <w:tcBorders>
              <w:top w:val="nil"/>
              <w:left w:val="single" w:sz="4" w:space="0" w:color="auto"/>
              <w:bottom w:val="single" w:sz="4" w:space="0" w:color="auto"/>
              <w:right w:val="nil"/>
            </w:tcBorders>
            <w:shd w:val="clear" w:color="auto" w:fill="auto"/>
            <w:vAlign w:val="center"/>
            <w:hideMark/>
          </w:tcPr>
          <w:p w:rsidR="00DC36A2" w:rsidRPr="00DC36A2" w:rsidRDefault="00DC36A2" w:rsidP="00DC36A2">
            <w:pPr>
              <w:rPr>
                <w:i/>
                <w:iCs/>
                <w:sz w:val="16"/>
                <w:szCs w:val="16"/>
              </w:rPr>
            </w:pPr>
            <w:r w:rsidRPr="00DC36A2">
              <w:rPr>
                <w:i/>
                <w:iCs/>
                <w:sz w:val="16"/>
                <w:szCs w:val="16"/>
              </w:rPr>
              <w:t>налог на имущество физических лиц</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DC36A2" w:rsidRPr="00DC36A2" w:rsidRDefault="00DC36A2" w:rsidP="00DC36A2">
            <w:pPr>
              <w:jc w:val="right"/>
              <w:rPr>
                <w:i/>
                <w:iCs/>
                <w:sz w:val="16"/>
                <w:szCs w:val="16"/>
              </w:rPr>
            </w:pPr>
            <w:r w:rsidRPr="00DC36A2">
              <w:rPr>
                <w:i/>
                <w:iCs/>
                <w:sz w:val="16"/>
                <w:szCs w:val="16"/>
              </w:rPr>
              <w:t>1310</w:t>
            </w:r>
          </w:p>
        </w:tc>
        <w:tc>
          <w:tcPr>
            <w:tcW w:w="993" w:type="dxa"/>
            <w:tcBorders>
              <w:top w:val="nil"/>
              <w:left w:val="nil"/>
              <w:bottom w:val="single" w:sz="4" w:space="0" w:color="auto"/>
              <w:right w:val="single" w:sz="4" w:space="0" w:color="auto"/>
            </w:tcBorders>
            <w:shd w:val="clear" w:color="auto" w:fill="auto"/>
            <w:noWrap/>
            <w:vAlign w:val="center"/>
            <w:hideMark/>
          </w:tcPr>
          <w:p w:rsidR="00DC36A2" w:rsidRPr="00DC36A2" w:rsidRDefault="00DC36A2" w:rsidP="00DC36A2">
            <w:pPr>
              <w:jc w:val="right"/>
              <w:rPr>
                <w:i/>
                <w:iCs/>
                <w:sz w:val="16"/>
                <w:szCs w:val="16"/>
              </w:rPr>
            </w:pPr>
            <w:r w:rsidRPr="00DC36A2">
              <w:rPr>
                <w:i/>
                <w:iCs/>
                <w:sz w:val="16"/>
                <w:szCs w:val="16"/>
              </w:rPr>
              <w:t>710</w:t>
            </w:r>
          </w:p>
        </w:tc>
        <w:tc>
          <w:tcPr>
            <w:tcW w:w="1038" w:type="dxa"/>
            <w:tcBorders>
              <w:top w:val="nil"/>
              <w:left w:val="nil"/>
              <w:bottom w:val="single" w:sz="4" w:space="0" w:color="auto"/>
              <w:right w:val="single" w:sz="4" w:space="0" w:color="auto"/>
            </w:tcBorders>
            <w:shd w:val="clear" w:color="auto" w:fill="auto"/>
            <w:noWrap/>
            <w:vAlign w:val="center"/>
            <w:hideMark/>
          </w:tcPr>
          <w:p w:rsidR="00DC36A2" w:rsidRPr="00DC36A2" w:rsidRDefault="00DC36A2" w:rsidP="00DC36A2">
            <w:pPr>
              <w:jc w:val="right"/>
              <w:rPr>
                <w:i/>
                <w:iCs/>
                <w:sz w:val="16"/>
                <w:szCs w:val="16"/>
              </w:rPr>
            </w:pPr>
            <w:r w:rsidRPr="00DC36A2">
              <w:rPr>
                <w:i/>
                <w:iCs/>
                <w:sz w:val="16"/>
                <w:szCs w:val="16"/>
              </w:rPr>
              <w:t>714</w:t>
            </w:r>
          </w:p>
        </w:tc>
        <w:tc>
          <w:tcPr>
            <w:tcW w:w="1116" w:type="dxa"/>
            <w:tcBorders>
              <w:top w:val="nil"/>
              <w:left w:val="nil"/>
              <w:bottom w:val="single" w:sz="4" w:space="0" w:color="auto"/>
              <w:right w:val="single" w:sz="4" w:space="0" w:color="auto"/>
            </w:tcBorders>
            <w:shd w:val="clear" w:color="auto" w:fill="auto"/>
            <w:noWrap/>
            <w:vAlign w:val="center"/>
            <w:hideMark/>
          </w:tcPr>
          <w:p w:rsidR="00DC36A2" w:rsidRPr="00DC36A2" w:rsidRDefault="00DC36A2" w:rsidP="00DC36A2">
            <w:pPr>
              <w:jc w:val="center"/>
              <w:rPr>
                <w:sz w:val="16"/>
                <w:szCs w:val="16"/>
              </w:rPr>
            </w:pPr>
            <w:r w:rsidRPr="00DC36A2">
              <w:rPr>
                <w:sz w:val="16"/>
                <w:szCs w:val="16"/>
              </w:rPr>
              <w:t>2</w:t>
            </w:r>
          </w:p>
        </w:tc>
        <w:tc>
          <w:tcPr>
            <w:tcW w:w="709" w:type="dxa"/>
            <w:tcBorders>
              <w:top w:val="nil"/>
              <w:left w:val="nil"/>
              <w:bottom w:val="single" w:sz="4" w:space="0" w:color="auto"/>
              <w:right w:val="single" w:sz="4" w:space="0" w:color="auto"/>
            </w:tcBorders>
            <w:shd w:val="clear" w:color="auto" w:fill="auto"/>
            <w:noWrap/>
            <w:vAlign w:val="center"/>
            <w:hideMark/>
          </w:tcPr>
          <w:p w:rsidR="00DC36A2" w:rsidRPr="00DC36A2" w:rsidRDefault="00DC36A2" w:rsidP="00DC36A2">
            <w:pPr>
              <w:jc w:val="center"/>
              <w:rPr>
                <w:sz w:val="16"/>
                <w:szCs w:val="16"/>
              </w:rPr>
            </w:pPr>
            <w:r w:rsidRPr="00DC36A2">
              <w:rPr>
                <w:sz w:val="16"/>
                <w:szCs w:val="16"/>
              </w:rPr>
              <w:t>4</w:t>
            </w:r>
          </w:p>
        </w:tc>
        <w:tc>
          <w:tcPr>
            <w:tcW w:w="980" w:type="dxa"/>
            <w:tcBorders>
              <w:top w:val="nil"/>
              <w:left w:val="nil"/>
              <w:bottom w:val="single" w:sz="4" w:space="0" w:color="auto"/>
              <w:right w:val="single" w:sz="4" w:space="0" w:color="auto"/>
            </w:tcBorders>
            <w:shd w:val="clear" w:color="auto" w:fill="auto"/>
            <w:noWrap/>
            <w:vAlign w:val="center"/>
            <w:hideMark/>
          </w:tcPr>
          <w:p w:rsidR="00DC36A2" w:rsidRPr="00DC36A2" w:rsidRDefault="00DC36A2" w:rsidP="00DC36A2">
            <w:pPr>
              <w:jc w:val="center"/>
              <w:rPr>
                <w:sz w:val="16"/>
                <w:szCs w:val="16"/>
              </w:rPr>
            </w:pPr>
            <w:r w:rsidRPr="00DC36A2">
              <w:rPr>
                <w:sz w:val="16"/>
                <w:szCs w:val="16"/>
              </w:rPr>
              <w:t>-596</w:t>
            </w:r>
          </w:p>
        </w:tc>
        <w:tc>
          <w:tcPr>
            <w:tcW w:w="960" w:type="dxa"/>
            <w:tcBorders>
              <w:top w:val="nil"/>
              <w:left w:val="nil"/>
              <w:bottom w:val="single" w:sz="4" w:space="0" w:color="auto"/>
              <w:right w:val="single" w:sz="4" w:space="0" w:color="auto"/>
            </w:tcBorders>
            <w:shd w:val="clear" w:color="auto" w:fill="auto"/>
            <w:noWrap/>
            <w:vAlign w:val="center"/>
            <w:hideMark/>
          </w:tcPr>
          <w:p w:rsidR="00DC36A2" w:rsidRPr="00DC36A2" w:rsidRDefault="00DC36A2" w:rsidP="00DC36A2">
            <w:pPr>
              <w:jc w:val="center"/>
              <w:rPr>
                <w:sz w:val="16"/>
                <w:szCs w:val="16"/>
              </w:rPr>
            </w:pPr>
            <w:r w:rsidRPr="00DC36A2">
              <w:rPr>
                <w:sz w:val="16"/>
                <w:szCs w:val="16"/>
              </w:rPr>
              <w:t>100,6</w:t>
            </w:r>
          </w:p>
        </w:tc>
        <w:tc>
          <w:tcPr>
            <w:tcW w:w="960" w:type="dxa"/>
            <w:tcBorders>
              <w:top w:val="nil"/>
              <w:left w:val="nil"/>
              <w:bottom w:val="single" w:sz="4" w:space="0" w:color="auto"/>
              <w:right w:val="single" w:sz="4" w:space="0" w:color="auto"/>
            </w:tcBorders>
            <w:shd w:val="clear" w:color="auto" w:fill="auto"/>
            <w:noWrap/>
            <w:vAlign w:val="center"/>
            <w:hideMark/>
          </w:tcPr>
          <w:p w:rsidR="00DC36A2" w:rsidRPr="00DC36A2" w:rsidRDefault="00DC36A2" w:rsidP="00DC36A2">
            <w:pPr>
              <w:jc w:val="center"/>
              <w:rPr>
                <w:sz w:val="16"/>
                <w:szCs w:val="16"/>
              </w:rPr>
            </w:pPr>
            <w:r w:rsidRPr="00DC36A2">
              <w:rPr>
                <w:sz w:val="16"/>
                <w:szCs w:val="16"/>
              </w:rPr>
              <w:t>54,5</w:t>
            </w:r>
          </w:p>
        </w:tc>
      </w:tr>
      <w:tr w:rsidR="00DC36A2" w:rsidRPr="00DC36A2" w:rsidTr="006F0BE9">
        <w:trPr>
          <w:trHeight w:val="270"/>
        </w:trPr>
        <w:tc>
          <w:tcPr>
            <w:tcW w:w="2263" w:type="dxa"/>
            <w:tcBorders>
              <w:top w:val="nil"/>
              <w:left w:val="single" w:sz="4" w:space="0" w:color="auto"/>
              <w:bottom w:val="single" w:sz="4" w:space="0" w:color="auto"/>
              <w:right w:val="nil"/>
            </w:tcBorders>
            <w:shd w:val="clear" w:color="auto" w:fill="auto"/>
            <w:vAlign w:val="center"/>
            <w:hideMark/>
          </w:tcPr>
          <w:p w:rsidR="00DC36A2" w:rsidRPr="00DC36A2" w:rsidRDefault="00DC36A2" w:rsidP="00DC36A2">
            <w:pPr>
              <w:rPr>
                <w:i/>
                <w:iCs/>
                <w:sz w:val="16"/>
                <w:szCs w:val="16"/>
              </w:rPr>
            </w:pPr>
            <w:r w:rsidRPr="00DC36A2">
              <w:rPr>
                <w:i/>
                <w:iCs/>
                <w:sz w:val="16"/>
                <w:szCs w:val="16"/>
              </w:rPr>
              <w:t>земельный налог с организаций</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DC36A2" w:rsidRPr="00DC36A2" w:rsidRDefault="00DC36A2" w:rsidP="00DC36A2">
            <w:pPr>
              <w:jc w:val="right"/>
              <w:rPr>
                <w:i/>
                <w:iCs/>
                <w:sz w:val="16"/>
                <w:szCs w:val="16"/>
              </w:rPr>
            </w:pPr>
            <w:r w:rsidRPr="00DC36A2">
              <w:rPr>
                <w:i/>
                <w:iCs/>
                <w:sz w:val="16"/>
                <w:szCs w:val="16"/>
              </w:rPr>
              <w:t>2826</w:t>
            </w:r>
          </w:p>
        </w:tc>
        <w:tc>
          <w:tcPr>
            <w:tcW w:w="993" w:type="dxa"/>
            <w:tcBorders>
              <w:top w:val="nil"/>
              <w:left w:val="nil"/>
              <w:bottom w:val="single" w:sz="4" w:space="0" w:color="auto"/>
              <w:right w:val="single" w:sz="4" w:space="0" w:color="auto"/>
            </w:tcBorders>
            <w:shd w:val="clear" w:color="auto" w:fill="auto"/>
            <w:noWrap/>
            <w:vAlign w:val="center"/>
            <w:hideMark/>
          </w:tcPr>
          <w:p w:rsidR="00DC36A2" w:rsidRPr="00DC36A2" w:rsidRDefault="00DC36A2" w:rsidP="00DC36A2">
            <w:pPr>
              <w:jc w:val="right"/>
              <w:rPr>
                <w:i/>
                <w:iCs/>
                <w:sz w:val="16"/>
                <w:szCs w:val="16"/>
              </w:rPr>
            </w:pPr>
            <w:r w:rsidRPr="00DC36A2">
              <w:rPr>
                <w:i/>
                <w:iCs/>
                <w:sz w:val="16"/>
                <w:szCs w:val="16"/>
              </w:rPr>
              <w:t>3267</w:t>
            </w:r>
          </w:p>
        </w:tc>
        <w:tc>
          <w:tcPr>
            <w:tcW w:w="1038" w:type="dxa"/>
            <w:tcBorders>
              <w:top w:val="nil"/>
              <w:left w:val="nil"/>
              <w:bottom w:val="single" w:sz="4" w:space="0" w:color="auto"/>
              <w:right w:val="single" w:sz="4" w:space="0" w:color="auto"/>
            </w:tcBorders>
            <w:shd w:val="clear" w:color="auto" w:fill="auto"/>
            <w:noWrap/>
            <w:vAlign w:val="center"/>
            <w:hideMark/>
          </w:tcPr>
          <w:p w:rsidR="00DC36A2" w:rsidRPr="00DC36A2" w:rsidRDefault="00DC36A2" w:rsidP="00DC36A2">
            <w:pPr>
              <w:jc w:val="right"/>
              <w:rPr>
                <w:i/>
                <w:iCs/>
                <w:sz w:val="16"/>
                <w:szCs w:val="16"/>
              </w:rPr>
            </w:pPr>
            <w:r w:rsidRPr="00DC36A2">
              <w:rPr>
                <w:i/>
                <w:iCs/>
                <w:sz w:val="16"/>
                <w:szCs w:val="16"/>
              </w:rPr>
              <w:t>3845</w:t>
            </w:r>
          </w:p>
        </w:tc>
        <w:tc>
          <w:tcPr>
            <w:tcW w:w="1116" w:type="dxa"/>
            <w:tcBorders>
              <w:top w:val="nil"/>
              <w:left w:val="nil"/>
              <w:bottom w:val="single" w:sz="4" w:space="0" w:color="auto"/>
              <w:right w:val="single" w:sz="4" w:space="0" w:color="auto"/>
            </w:tcBorders>
            <w:shd w:val="clear" w:color="auto" w:fill="auto"/>
            <w:noWrap/>
            <w:vAlign w:val="center"/>
            <w:hideMark/>
          </w:tcPr>
          <w:p w:rsidR="00DC36A2" w:rsidRPr="00DC36A2" w:rsidRDefault="00DC36A2" w:rsidP="00DC36A2">
            <w:pPr>
              <w:jc w:val="center"/>
              <w:rPr>
                <w:sz w:val="16"/>
                <w:szCs w:val="16"/>
              </w:rPr>
            </w:pPr>
            <w:r w:rsidRPr="00DC36A2">
              <w:rPr>
                <w:sz w:val="16"/>
                <w:szCs w:val="16"/>
              </w:rPr>
              <w:t>9</w:t>
            </w:r>
          </w:p>
        </w:tc>
        <w:tc>
          <w:tcPr>
            <w:tcW w:w="709" w:type="dxa"/>
            <w:tcBorders>
              <w:top w:val="nil"/>
              <w:left w:val="nil"/>
              <w:bottom w:val="single" w:sz="4" w:space="0" w:color="auto"/>
              <w:right w:val="single" w:sz="4" w:space="0" w:color="auto"/>
            </w:tcBorders>
            <w:shd w:val="clear" w:color="auto" w:fill="auto"/>
            <w:noWrap/>
            <w:vAlign w:val="center"/>
            <w:hideMark/>
          </w:tcPr>
          <w:p w:rsidR="00DC36A2" w:rsidRPr="00DC36A2" w:rsidRDefault="00DC36A2" w:rsidP="00DC36A2">
            <w:pPr>
              <w:jc w:val="center"/>
              <w:rPr>
                <w:sz w:val="16"/>
                <w:szCs w:val="16"/>
              </w:rPr>
            </w:pPr>
            <w:r w:rsidRPr="00DC36A2">
              <w:rPr>
                <w:sz w:val="16"/>
                <w:szCs w:val="16"/>
              </w:rPr>
              <w:t>578</w:t>
            </w:r>
          </w:p>
        </w:tc>
        <w:tc>
          <w:tcPr>
            <w:tcW w:w="980" w:type="dxa"/>
            <w:tcBorders>
              <w:top w:val="nil"/>
              <w:left w:val="nil"/>
              <w:bottom w:val="single" w:sz="4" w:space="0" w:color="auto"/>
              <w:right w:val="single" w:sz="4" w:space="0" w:color="auto"/>
            </w:tcBorders>
            <w:shd w:val="clear" w:color="auto" w:fill="auto"/>
            <w:noWrap/>
            <w:vAlign w:val="center"/>
            <w:hideMark/>
          </w:tcPr>
          <w:p w:rsidR="00DC36A2" w:rsidRPr="00DC36A2" w:rsidRDefault="00DC36A2" w:rsidP="00DC36A2">
            <w:pPr>
              <w:jc w:val="center"/>
              <w:rPr>
                <w:sz w:val="16"/>
                <w:szCs w:val="16"/>
              </w:rPr>
            </w:pPr>
            <w:r w:rsidRPr="00DC36A2">
              <w:rPr>
                <w:sz w:val="16"/>
                <w:szCs w:val="16"/>
              </w:rPr>
              <w:t>1019</w:t>
            </w:r>
          </w:p>
        </w:tc>
        <w:tc>
          <w:tcPr>
            <w:tcW w:w="960" w:type="dxa"/>
            <w:tcBorders>
              <w:top w:val="nil"/>
              <w:left w:val="nil"/>
              <w:bottom w:val="single" w:sz="4" w:space="0" w:color="auto"/>
              <w:right w:val="single" w:sz="4" w:space="0" w:color="auto"/>
            </w:tcBorders>
            <w:shd w:val="clear" w:color="auto" w:fill="auto"/>
            <w:noWrap/>
            <w:vAlign w:val="center"/>
            <w:hideMark/>
          </w:tcPr>
          <w:p w:rsidR="00DC36A2" w:rsidRPr="00DC36A2" w:rsidRDefault="00DC36A2" w:rsidP="00DC36A2">
            <w:pPr>
              <w:jc w:val="center"/>
              <w:rPr>
                <w:sz w:val="16"/>
                <w:szCs w:val="16"/>
              </w:rPr>
            </w:pPr>
            <w:r w:rsidRPr="00DC36A2">
              <w:rPr>
                <w:sz w:val="16"/>
                <w:szCs w:val="16"/>
              </w:rPr>
              <w:t>117,7</w:t>
            </w:r>
          </w:p>
        </w:tc>
        <w:tc>
          <w:tcPr>
            <w:tcW w:w="960" w:type="dxa"/>
            <w:tcBorders>
              <w:top w:val="nil"/>
              <w:left w:val="nil"/>
              <w:bottom w:val="single" w:sz="4" w:space="0" w:color="auto"/>
              <w:right w:val="single" w:sz="4" w:space="0" w:color="auto"/>
            </w:tcBorders>
            <w:shd w:val="clear" w:color="auto" w:fill="auto"/>
            <w:noWrap/>
            <w:vAlign w:val="center"/>
            <w:hideMark/>
          </w:tcPr>
          <w:p w:rsidR="00DC36A2" w:rsidRPr="00DC36A2" w:rsidRDefault="00DC36A2" w:rsidP="00DC36A2">
            <w:pPr>
              <w:jc w:val="center"/>
              <w:rPr>
                <w:sz w:val="16"/>
                <w:szCs w:val="16"/>
              </w:rPr>
            </w:pPr>
            <w:r w:rsidRPr="00DC36A2">
              <w:rPr>
                <w:sz w:val="16"/>
                <w:szCs w:val="16"/>
              </w:rPr>
              <w:t>136,1</w:t>
            </w:r>
          </w:p>
        </w:tc>
      </w:tr>
      <w:tr w:rsidR="00DC36A2" w:rsidRPr="00DC36A2" w:rsidTr="006F0BE9">
        <w:trPr>
          <w:trHeight w:val="317"/>
        </w:trPr>
        <w:tc>
          <w:tcPr>
            <w:tcW w:w="2263" w:type="dxa"/>
            <w:tcBorders>
              <w:top w:val="nil"/>
              <w:left w:val="single" w:sz="4" w:space="0" w:color="auto"/>
              <w:bottom w:val="single" w:sz="4" w:space="0" w:color="auto"/>
              <w:right w:val="nil"/>
            </w:tcBorders>
            <w:shd w:val="clear" w:color="auto" w:fill="auto"/>
            <w:vAlign w:val="center"/>
            <w:hideMark/>
          </w:tcPr>
          <w:p w:rsidR="00DC36A2" w:rsidRPr="00DC36A2" w:rsidRDefault="00DC36A2" w:rsidP="00DC36A2">
            <w:pPr>
              <w:rPr>
                <w:i/>
                <w:iCs/>
                <w:sz w:val="16"/>
                <w:szCs w:val="16"/>
              </w:rPr>
            </w:pPr>
            <w:r w:rsidRPr="00DC36A2">
              <w:rPr>
                <w:i/>
                <w:iCs/>
                <w:sz w:val="16"/>
                <w:szCs w:val="16"/>
              </w:rPr>
              <w:t>земельный налог с физических лиц</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DC36A2" w:rsidRPr="00DC36A2" w:rsidRDefault="00DC36A2" w:rsidP="00DC36A2">
            <w:pPr>
              <w:jc w:val="right"/>
              <w:rPr>
                <w:i/>
                <w:iCs/>
                <w:sz w:val="16"/>
                <w:szCs w:val="16"/>
              </w:rPr>
            </w:pPr>
            <w:r w:rsidRPr="00DC36A2">
              <w:rPr>
                <w:i/>
                <w:iCs/>
                <w:sz w:val="16"/>
                <w:szCs w:val="16"/>
              </w:rPr>
              <w:t>1122</w:t>
            </w:r>
          </w:p>
        </w:tc>
        <w:tc>
          <w:tcPr>
            <w:tcW w:w="993" w:type="dxa"/>
            <w:tcBorders>
              <w:top w:val="nil"/>
              <w:left w:val="nil"/>
              <w:bottom w:val="single" w:sz="4" w:space="0" w:color="auto"/>
              <w:right w:val="single" w:sz="4" w:space="0" w:color="auto"/>
            </w:tcBorders>
            <w:shd w:val="clear" w:color="auto" w:fill="auto"/>
            <w:noWrap/>
            <w:vAlign w:val="center"/>
            <w:hideMark/>
          </w:tcPr>
          <w:p w:rsidR="00DC36A2" w:rsidRPr="00DC36A2" w:rsidRDefault="00DC36A2" w:rsidP="00DC36A2">
            <w:pPr>
              <w:jc w:val="right"/>
              <w:rPr>
                <w:i/>
                <w:iCs/>
                <w:sz w:val="16"/>
                <w:szCs w:val="16"/>
              </w:rPr>
            </w:pPr>
            <w:r w:rsidRPr="00DC36A2">
              <w:rPr>
                <w:i/>
                <w:iCs/>
                <w:sz w:val="16"/>
                <w:szCs w:val="16"/>
              </w:rPr>
              <w:t>1164</w:t>
            </w:r>
          </w:p>
        </w:tc>
        <w:tc>
          <w:tcPr>
            <w:tcW w:w="1038" w:type="dxa"/>
            <w:tcBorders>
              <w:top w:val="nil"/>
              <w:left w:val="nil"/>
              <w:bottom w:val="single" w:sz="4" w:space="0" w:color="auto"/>
              <w:right w:val="single" w:sz="4" w:space="0" w:color="auto"/>
            </w:tcBorders>
            <w:shd w:val="clear" w:color="auto" w:fill="auto"/>
            <w:noWrap/>
            <w:vAlign w:val="center"/>
            <w:hideMark/>
          </w:tcPr>
          <w:p w:rsidR="00DC36A2" w:rsidRPr="00DC36A2" w:rsidRDefault="00DC36A2" w:rsidP="00DC36A2">
            <w:pPr>
              <w:jc w:val="right"/>
              <w:rPr>
                <w:i/>
                <w:iCs/>
                <w:sz w:val="16"/>
                <w:szCs w:val="16"/>
              </w:rPr>
            </w:pPr>
            <w:r w:rsidRPr="00DC36A2">
              <w:rPr>
                <w:i/>
                <w:iCs/>
                <w:sz w:val="16"/>
                <w:szCs w:val="16"/>
              </w:rPr>
              <w:t>1168</w:t>
            </w:r>
          </w:p>
        </w:tc>
        <w:tc>
          <w:tcPr>
            <w:tcW w:w="1116" w:type="dxa"/>
            <w:tcBorders>
              <w:top w:val="nil"/>
              <w:left w:val="nil"/>
              <w:bottom w:val="single" w:sz="4" w:space="0" w:color="auto"/>
              <w:right w:val="single" w:sz="4" w:space="0" w:color="auto"/>
            </w:tcBorders>
            <w:shd w:val="clear" w:color="auto" w:fill="auto"/>
            <w:noWrap/>
            <w:vAlign w:val="center"/>
            <w:hideMark/>
          </w:tcPr>
          <w:p w:rsidR="00DC36A2" w:rsidRPr="00DC36A2" w:rsidRDefault="00DC36A2" w:rsidP="00DC36A2">
            <w:pPr>
              <w:jc w:val="center"/>
              <w:rPr>
                <w:sz w:val="16"/>
                <w:szCs w:val="16"/>
              </w:rPr>
            </w:pPr>
            <w:r w:rsidRPr="00DC36A2">
              <w:rPr>
                <w:sz w:val="16"/>
                <w:szCs w:val="16"/>
              </w:rPr>
              <w:t>3</w:t>
            </w:r>
          </w:p>
        </w:tc>
        <w:tc>
          <w:tcPr>
            <w:tcW w:w="709" w:type="dxa"/>
            <w:tcBorders>
              <w:top w:val="nil"/>
              <w:left w:val="nil"/>
              <w:bottom w:val="single" w:sz="4" w:space="0" w:color="auto"/>
              <w:right w:val="single" w:sz="4" w:space="0" w:color="auto"/>
            </w:tcBorders>
            <w:shd w:val="clear" w:color="auto" w:fill="auto"/>
            <w:noWrap/>
            <w:vAlign w:val="center"/>
            <w:hideMark/>
          </w:tcPr>
          <w:p w:rsidR="00DC36A2" w:rsidRPr="00DC36A2" w:rsidRDefault="00DC36A2" w:rsidP="00DC36A2">
            <w:pPr>
              <w:jc w:val="center"/>
              <w:rPr>
                <w:sz w:val="16"/>
                <w:szCs w:val="16"/>
              </w:rPr>
            </w:pPr>
            <w:r w:rsidRPr="00DC36A2">
              <w:rPr>
                <w:sz w:val="16"/>
                <w:szCs w:val="16"/>
              </w:rPr>
              <w:t>4</w:t>
            </w:r>
          </w:p>
        </w:tc>
        <w:tc>
          <w:tcPr>
            <w:tcW w:w="980" w:type="dxa"/>
            <w:tcBorders>
              <w:top w:val="nil"/>
              <w:left w:val="nil"/>
              <w:bottom w:val="single" w:sz="4" w:space="0" w:color="auto"/>
              <w:right w:val="single" w:sz="4" w:space="0" w:color="auto"/>
            </w:tcBorders>
            <w:shd w:val="clear" w:color="auto" w:fill="auto"/>
            <w:noWrap/>
            <w:vAlign w:val="center"/>
            <w:hideMark/>
          </w:tcPr>
          <w:p w:rsidR="00DC36A2" w:rsidRPr="00DC36A2" w:rsidRDefault="00DC36A2" w:rsidP="00DC36A2">
            <w:pPr>
              <w:jc w:val="center"/>
              <w:rPr>
                <w:sz w:val="16"/>
                <w:szCs w:val="16"/>
              </w:rPr>
            </w:pPr>
            <w:r w:rsidRPr="00DC36A2">
              <w:rPr>
                <w:sz w:val="16"/>
                <w:szCs w:val="16"/>
              </w:rPr>
              <w:t>46</w:t>
            </w:r>
          </w:p>
        </w:tc>
        <w:tc>
          <w:tcPr>
            <w:tcW w:w="960" w:type="dxa"/>
            <w:tcBorders>
              <w:top w:val="nil"/>
              <w:left w:val="nil"/>
              <w:bottom w:val="single" w:sz="4" w:space="0" w:color="auto"/>
              <w:right w:val="single" w:sz="4" w:space="0" w:color="auto"/>
            </w:tcBorders>
            <w:shd w:val="clear" w:color="auto" w:fill="auto"/>
            <w:noWrap/>
            <w:vAlign w:val="center"/>
            <w:hideMark/>
          </w:tcPr>
          <w:p w:rsidR="00DC36A2" w:rsidRPr="00DC36A2" w:rsidRDefault="00DC36A2" w:rsidP="00DC36A2">
            <w:pPr>
              <w:jc w:val="center"/>
              <w:rPr>
                <w:sz w:val="16"/>
                <w:szCs w:val="16"/>
              </w:rPr>
            </w:pPr>
            <w:r w:rsidRPr="00DC36A2">
              <w:rPr>
                <w:sz w:val="16"/>
                <w:szCs w:val="16"/>
              </w:rPr>
              <w:t>100,3</w:t>
            </w:r>
          </w:p>
        </w:tc>
        <w:tc>
          <w:tcPr>
            <w:tcW w:w="960" w:type="dxa"/>
            <w:tcBorders>
              <w:top w:val="nil"/>
              <w:left w:val="nil"/>
              <w:bottom w:val="single" w:sz="4" w:space="0" w:color="auto"/>
              <w:right w:val="single" w:sz="4" w:space="0" w:color="auto"/>
            </w:tcBorders>
            <w:shd w:val="clear" w:color="auto" w:fill="auto"/>
            <w:noWrap/>
            <w:vAlign w:val="center"/>
            <w:hideMark/>
          </w:tcPr>
          <w:p w:rsidR="00DC36A2" w:rsidRPr="00DC36A2" w:rsidRDefault="00DC36A2" w:rsidP="00DC36A2">
            <w:pPr>
              <w:jc w:val="center"/>
              <w:rPr>
                <w:sz w:val="16"/>
                <w:szCs w:val="16"/>
              </w:rPr>
            </w:pPr>
            <w:r w:rsidRPr="00DC36A2">
              <w:rPr>
                <w:sz w:val="16"/>
                <w:szCs w:val="16"/>
              </w:rPr>
              <w:t>104,1</w:t>
            </w:r>
          </w:p>
        </w:tc>
      </w:tr>
      <w:tr w:rsidR="00DC36A2" w:rsidRPr="00DC36A2" w:rsidTr="00DC36A2">
        <w:trPr>
          <w:trHeight w:val="315"/>
        </w:trPr>
        <w:tc>
          <w:tcPr>
            <w:tcW w:w="2263" w:type="dxa"/>
            <w:tcBorders>
              <w:top w:val="nil"/>
              <w:left w:val="single" w:sz="4" w:space="0" w:color="auto"/>
              <w:bottom w:val="single" w:sz="4" w:space="0" w:color="auto"/>
              <w:right w:val="nil"/>
            </w:tcBorders>
            <w:shd w:val="clear" w:color="auto" w:fill="auto"/>
            <w:vAlign w:val="center"/>
            <w:hideMark/>
          </w:tcPr>
          <w:p w:rsidR="00DC36A2" w:rsidRPr="00DC36A2" w:rsidRDefault="00DC36A2" w:rsidP="00DC36A2">
            <w:pPr>
              <w:rPr>
                <w:b/>
                <w:bCs/>
                <w:sz w:val="16"/>
                <w:szCs w:val="16"/>
              </w:rPr>
            </w:pPr>
            <w:r w:rsidRPr="00DC36A2">
              <w:rPr>
                <w:b/>
                <w:bCs/>
                <w:sz w:val="16"/>
                <w:szCs w:val="16"/>
              </w:rPr>
              <w:t xml:space="preserve">Налоговые доходы, всего </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DC36A2" w:rsidRPr="00DC36A2" w:rsidRDefault="00DC36A2" w:rsidP="00DC36A2">
            <w:pPr>
              <w:jc w:val="center"/>
              <w:rPr>
                <w:b/>
                <w:bCs/>
                <w:sz w:val="16"/>
                <w:szCs w:val="16"/>
              </w:rPr>
            </w:pPr>
            <w:r w:rsidRPr="00DC36A2">
              <w:rPr>
                <w:b/>
                <w:bCs/>
                <w:sz w:val="16"/>
                <w:szCs w:val="16"/>
              </w:rPr>
              <w:t>33568</w:t>
            </w:r>
          </w:p>
        </w:tc>
        <w:tc>
          <w:tcPr>
            <w:tcW w:w="993" w:type="dxa"/>
            <w:tcBorders>
              <w:top w:val="nil"/>
              <w:left w:val="nil"/>
              <w:bottom w:val="single" w:sz="4" w:space="0" w:color="auto"/>
              <w:right w:val="single" w:sz="4" w:space="0" w:color="auto"/>
            </w:tcBorders>
            <w:shd w:val="clear" w:color="auto" w:fill="auto"/>
            <w:vAlign w:val="center"/>
            <w:hideMark/>
          </w:tcPr>
          <w:p w:rsidR="00DC36A2" w:rsidRPr="00DC36A2" w:rsidRDefault="00DC36A2" w:rsidP="00DC36A2">
            <w:pPr>
              <w:jc w:val="center"/>
              <w:rPr>
                <w:b/>
                <w:bCs/>
                <w:sz w:val="16"/>
                <w:szCs w:val="16"/>
              </w:rPr>
            </w:pPr>
            <w:r w:rsidRPr="00DC36A2">
              <w:rPr>
                <w:b/>
                <w:bCs/>
                <w:sz w:val="16"/>
                <w:szCs w:val="16"/>
              </w:rPr>
              <w:t>37700</w:t>
            </w:r>
          </w:p>
        </w:tc>
        <w:tc>
          <w:tcPr>
            <w:tcW w:w="1038" w:type="dxa"/>
            <w:tcBorders>
              <w:top w:val="nil"/>
              <w:left w:val="nil"/>
              <w:bottom w:val="single" w:sz="4" w:space="0" w:color="auto"/>
              <w:right w:val="single" w:sz="4" w:space="0" w:color="auto"/>
            </w:tcBorders>
            <w:shd w:val="clear" w:color="auto" w:fill="auto"/>
            <w:vAlign w:val="center"/>
            <w:hideMark/>
          </w:tcPr>
          <w:p w:rsidR="00DC36A2" w:rsidRPr="00DC36A2" w:rsidRDefault="00DC36A2" w:rsidP="00DC36A2">
            <w:pPr>
              <w:jc w:val="center"/>
              <w:rPr>
                <w:b/>
                <w:bCs/>
                <w:sz w:val="16"/>
                <w:szCs w:val="16"/>
              </w:rPr>
            </w:pPr>
            <w:r w:rsidRPr="00DC36A2">
              <w:rPr>
                <w:b/>
                <w:bCs/>
                <w:sz w:val="16"/>
                <w:szCs w:val="16"/>
              </w:rPr>
              <w:t>40981</w:t>
            </w:r>
          </w:p>
        </w:tc>
        <w:tc>
          <w:tcPr>
            <w:tcW w:w="1116" w:type="dxa"/>
            <w:tcBorders>
              <w:top w:val="nil"/>
              <w:left w:val="nil"/>
              <w:bottom w:val="single" w:sz="4" w:space="0" w:color="auto"/>
              <w:right w:val="single" w:sz="4" w:space="0" w:color="auto"/>
            </w:tcBorders>
            <w:shd w:val="clear" w:color="auto" w:fill="auto"/>
            <w:noWrap/>
            <w:vAlign w:val="center"/>
            <w:hideMark/>
          </w:tcPr>
          <w:p w:rsidR="00DC36A2" w:rsidRPr="00DC36A2" w:rsidRDefault="00DC36A2" w:rsidP="00DC36A2">
            <w:pPr>
              <w:jc w:val="center"/>
              <w:rPr>
                <w:b/>
                <w:bCs/>
                <w:sz w:val="16"/>
                <w:szCs w:val="16"/>
              </w:rPr>
            </w:pPr>
            <w:r w:rsidRPr="00DC36A2">
              <w:rPr>
                <w:b/>
                <w:bCs/>
                <w:sz w:val="16"/>
                <w:szCs w:val="16"/>
              </w:rPr>
              <w:t>100</w:t>
            </w:r>
          </w:p>
        </w:tc>
        <w:tc>
          <w:tcPr>
            <w:tcW w:w="709" w:type="dxa"/>
            <w:tcBorders>
              <w:top w:val="nil"/>
              <w:left w:val="nil"/>
              <w:bottom w:val="single" w:sz="4" w:space="0" w:color="auto"/>
              <w:right w:val="single" w:sz="4" w:space="0" w:color="auto"/>
            </w:tcBorders>
            <w:shd w:val="clear" w:color="auto" w:fill="auto"/>
            <w:noWrap/>
            <w:vAlign w:val="center"/>
            <w:hideMark/>
          </w:tcPr>
          <w:p w:rsidR="00DC36A2" w:rsidRPr="00DC36A2" w:rsidRDefault="00DC36A2" w:rsidP="00DC36A2">
            <w:pPr>
              <w:jc w:val="center"/>
              <w:rPr>
                <w:b/>
                <w:bCs/>
                <w:sz w:val="16"/>
                <w:szCs w:val="16"/>
              </w:rPr>
            </w:pPr>
            <w:r w:rsidRPr="00DC36A2">
              <w:rPr>
                <w:b/>
                <w:bCs/>
                <w:sz w:val="16"/>
                <w:szCs w:val="16"/>
              </w:rPr>
              <w:t>3281</w:t>
            </w:r>
          </w:p>
        </w:tc>
        <w:tc>
          <w:tcPr>
            <w:tcW w:w="980" w:type="dxa"/>
            <w:tcBorders>
              <w:top w:val="nil"/>
              <w:left w:val="nil"/>
              <w:bottom w:val="single" w:sz="4" w:space="0" w:color="auto"/>
              <w:right w:val="single" w:sz="4" w:space="0" w:color="auto"/>
            </w:tcBorders>
            <w:shd w:val="clear" w:color="auto" w:fill="auto"/>
            <w:noWrap/>
            <w:vAlign w:val="center"/>
            <w:hideMark/>
          </w:tcPr>
          <w:p w:rsidR="00DC36A2" w:rsidRPr="00DC36A2" w:rsidRDefault="00DC36A2" w:rsidP="00DC36A2">
            <w:pPr>
              <w:jc w:val="center"/>
              <w:rPr>
                <w:b/>
                <w:bCs/>
                <w:sz w:val="16"/>
                <w:szCs w:val="16"/>
              </w:rPr>
            </w:pPr>
            <w:r w:rsidRPr="00DC36A2">
              <w:rPr>
                <w:b/>
                <w:bCs/>
                <w:sz w:val="16"/>
                <w:szCs w:val="16"/>
              </w:rPr>
              <w:t>7413</w:t>
            </w:r>
          </w:p>
        </w:tc>
        <w:tc>
          <w:tcPr>
            <w:tcW w:w="960" w:type="dxa"/>
            <w:tcBorders>
              <w:top w:val="nil"/>
              <w:left w:val="nil"/>
              <w:bottom w:val="single" w:sz="4" w:space="0" w:color="auto"/>
              <w:right w:val="single" w:sz="4" w:space="0" w:color="auto"/>
            </w:tcBorders>
            <w:shd w:val="clear" w:color="auto" w:fill="auto"/>
            <w:noWrap/>
            <w:vAlign w:val="center"/>
            <w:hideMark/>
          </w:tcPr>
          <w:p w:rsidR="00DC36A2" w:rsidRPr="00DC36A2" w:rsidRDefault="00DC36A2" w:rsidP="00DC36A2">
            <w:pPr>
              <w:jc w:val="center"/>
              <w:rPr>
                <w:b/>
                <w:bCs/>
                <w:sz w:val="16"/>
                <w:szCs w:val="16"/>
              </w:rPr>
            </w:pPr>
            <w:r w:rsidRPr="00DC36A2">
              <w:rPr>
                <w:b/>
                <w:bCs/>
                <w:sz w:val="16"/>
                <w:szCs w:val="16"/>
              </w:rPr>
              <w:t>108,7</w:t>
            </w:r>
          </w:p>
        </w:tc>
        <w:tc>
          <w:tcPr>
            <w:tcW w:w="960" w:type="dxa"/>
            <w:tcBorders>
              <w:top w:val="nil"/>
              <w:left w:val="nil"/>
              <w:bottom w:val="single" w:sz="4" w:space="0" w:color="auto"/>
              <w:right w:val="single" w:sz="4" w:space="0" w:color="auto"/>
            </w:tcBorders>
            <w:shd w:val="clear" w:color="auto" w:fill="auto"/>
            <w:noWrap/>
            <w:vAlign w:val="center"/>
            <w:hideMark/>
          </w:tcPr>
          <w:p w:rsidR="00DC36A2" w:rsidRPr="00DC36A2" w:rsidRDefault="00DC36A2" w:rsidP="00DC36A2">
            <w:pPr>
              <w:jc w:val="center"/>
              <w:rPr>
                <w:b/>
                <w:bCs/>
                <w:sz w:val="16"/>
                <w:szCs w:val="16"/>
              </w:rPr>
            </w:pPr>
            <w:r w:rsidRPr="00DC36A2">
              <w:rPr>
                <w:b/>
                <w:bCs/>
                <w:sz w:val="16"/>
                <w:szCs w:val="16"/>
              </w:rPr>
              <w:t>122,1</w:t>
            </w:r>
          </w:p>
        </w:tc>
      </w:tr>
      <w:tr w:rsidR="00DC36A2" w:rsidRPr="00DC36A2" w:rsidTr="00DC36A2">
        <w:trPr>
          <w:trHeight w:val="255"/>
        </w:trPr>
        <w:tc>
          <w:tcPr>
            <w:tcW w:w="2263" w:type="dxa"/>
            <w:tcBorders>
              <w:top w:val="nil"/>
              <w:left w:val="nil"/>
              <w:bottom w:val="nil"/>
              <w:right w:val="nil"/>
            </w:tcBorders>
            <w:shd w:val="clear" w:color="auto" w:fill="auto"/>
            <w:noWrap/>
            <w:vAlign w:val="bottom"/>
            <w:hideMark/>
          </w:tcPr>
          <w:p w:rsidR="00DC36A2" w:rsidRPr="00DC36A2" w:rsidRDefault="00DC36A2" w:rsidP="00DC36A2">
            <w:pPr>
              <w:jc w:val="center"/>
              <w:rPr>
                <w:b/>
                <w:bCs/>
                <w:sz w:val="16"/>
                <w:szCs w:val="16"/>
              </w:rPr>
            </w:pPr>
          </w:p>
        </w:tc>
        <w:tc>
          <w:tcPr>
            <w:tcW w:w="1134" w:type="dxa"/>
            <w:tcBorders>
              <w:top w:val="nil"/>
              <w:left w:val="nil"/>
              <w:bottom w:val="nil"/>
              <w:right w:val="nil"/>
            </w:tcBorders>
            <w:shd w:val="clear" w:color="auto" w:fill="auto"/>
            <w:noWrap/>
            <w:vAlign w:val="bottom"/>
            <w:hideMark/>
          </w:tcPr>
          <w:p w:rsidR="00DC36A2" w:rsidRPr="00DC36A2" w:rsidRDefault="00DC36A2" w:rsidP="00DC36A2">
            <w:pPr>
              <w:rPr>
                <w:sz w:val="16"/>
                <w:szCs w:val="16"/>
              </w:rPr>
            </w:pPr>
          </w:p>
        </w:tc>
        <w:tc>
          <w:tcPr>
            <w:tcW w:w="993" w:type="dxa"/>
            <w:tcBorders>
              <w:top w:val="nil"/>
              <w:left w:val="nil"/>
              <w:bottom w:val="nil"/>
              <w:right w:val="nil"/>
            </w:tcBorders>
            <w:shd w:val="clear" w:color="auto" w:fill="auto"/>
            <w:noWrap/>
            <w:vAlign w:val="bottom"/>
            <w:hideMark/>
          </w:tcPr>
          <w:p w:rsidR="00DC36A2" w:rsidRPr="00DC36A2" w:rsidRDefault="00DC36A2" w:rsidP="00DC36A2">
            <w:pPr>
              <w:rPr>
                <w:sz w:val="16"/>
                <w:szCs w:val="16"/>
              </w:rPr>
            </w:pPr>
          </w:p>
        </w:tc>
        <w:tc>
          <w:tcPr>
            <w:tcW w:w="1038" w:type="dxa"/>
            <w:tcBorders>
              <w:top w:val="nil"/>
              <w:left w:val="nil"/>
              <w:bottom w:val="nil"/>
              <w:right w:val="nil"/>
            </w:tcBorders>
            <w:shd w:val="clear" w:color="auto" w:fill="auto"/>
            <w:noWrap/>
            <w:vAlign w:val="bottom"/>
            <w:hideMark/>
          </w:tcPr>
          <w:p w:rsidR="00DC36A2" w:rsidRPr="00DC36A2" w:rsidRDefault="00DC36A2" w:rsidP="00DC36A2">
            <w:pPr>
              <w:rPr>
                <w:sz w:val="16"/>
                <w:szCs w:val="16"/>
              </w:rPr>
            </w:pPr>
          </w:p>
        </w:tc>
        <w:tc>
          <w:tcPr>
            <w:tcW w:w="1116" w:type="dxa"/>
            <w:tcBorders>
              <w:top w:val="nil"/>
              <w:left w:val="nil"/>
              <w:bottom w:val="nil"/>
              <w:right w:val="nil"/>
            </w:tcBorders>
            <w:shd w:val="clear" w:color="auto" w:fill="auto"/>
            <w:noWrap/>
            <w:vAlign w:val="bottom"/>
            <w:hideMark/>
          </w:tcPr>
          <w:p w:rsidR="00DC36A2" w:rsidRPr="00DC36A2" w:rsidRDefault="00DC36A2" w:rsidP="00DC36A2">
            <w:pPr>
              <w:rPr>
                <w:sz w:val="16"/>
                <w:szCs w:val="16"/>
              </w:rPr>
            </w:pPr>
          </w:p>
        </w:tc>
        <w:tc>
          <w:tcPr>
            <w:tcW w:w="709" w:type="dxa"/>
            <w:tcBorders>
              <w:top w:val="nil"/>
              <w:left w:val="nil"/>
              <w:bottom w:val="nil"/>
              <w:right w:val="nil"/>
            </w:tcBorders>
            <w:shd w:val="clear" w:color="auto" w:fill="auto"/>
            <w:noWrap/>
            <w:vAlign w:val="bottom"/>
            <w:hideMark/>
          </w:tcPr>
          <w:p w:rsidR="00DC36A2" w:rsidRPr="00DC36A2" w:rsidRDefault="00DC36A2" w:rsidP="00DC36A2">
            <w:pPr>
              <w:rPr>
                <w:sz w:val="16"/>
                <w:szCs w:val="16"/>
              </w:rPr>
            </w:pPr>
          </w:p>
        </w:tc>
        <w:tc>
          <w:tcPr>
            <w:tcW w:w="980" w:type="dxa"/>
            <w:tcBorders>
              <w:top w:val="nil"/>
              <w:left w:val="nil"/>
              <w:bottom w:val="nil"/>
              <w:right w:val="nil"/>
            </w:tcBorders>
            <w:shd w:val="clear" w:color="auto" w:fill="auto"/>
            <w:noWrap/>
            <w:vAlign w:val="bottom"/>
            <w:hideMark/>
          </w:tcPr>
          <w:p w:rsidR="00DC36A2" w:rsidRPr="00DC36A2" w:rsidRDefault="00DC36A2" w:rsidP="00DC36A2">
            <w:pPr>
              <w:rPr>
                <w:sz w:val="16"/>
                <w:szCs w:val="16"/>
              </w:rPr>
            </w:pPr>
          </w:p>
        </w:tc>
        <w:tc>
          <w:tcPr>
            <w:tcW w:w="960" w:type="dxa"/>
            <w:tcBorders>
              <w:top w:val="nil"/>
              <w:left w:val="nil"/>
              <w:bottom w:val="nil"/>
              <w:right w:val="nil"/>
            </w:tcBorders>
            <w:shd w:val="clear" w:color="auto" w:fill="auto"/>
            <w:noWrap/>
            <w:vAlign w:val="bottom"/>
            <w:hideMark/>
          </w:tcPr>
          <w:p w:rsidR="00DC36A2" w:rsidRPr="00DC36A2" w:rsidRDefault="00DC36A2" w:rsidP="00DC36A2">
            <w:pPr>
              <w:rPr>
                <w:sz w:val="16"/>
                <w:szCs w:val="16"/>
              </w:rPr>
            </w:pPr>
          </w:p>
        </w:tc>
        <w:tc>
          <w:tcPr>
            <w:tcW w:w="960" w:type="dxa"/>
            <w:tcBorders>
              <w:top w:val="nil"/>
              <w:left w:val="nil"/>
              <w:bottom w:val="nil"/>
              <w:right w:val="nil"/>
            </w:tcBorders>
            <w:shd w:val="clear" w:color="auto" w:fill="auto"/>
            <w:noWrap/>
            <w:vAlign w:val="bottom"/>
            <w:hideMark/>
          </w:tcPr>
          <w:p w:rsidR="00DC36A2" w:rsidRPr="00DC36A2" w:rsidRDefault="00DC36A2" w:rsidP="00DC36A2">
            <w:pPr>
              <w:rPr>
                <w:sz w:val="16"/>
                <w:szCs w:val="16"/>
              </w:rPr>
            </w:pPr>
          </w:p>
        </w:tc>
      </w:tr>
      <w:tr w:rsidR="00DC36A2" w:rsidRPr="00DC36A2" w:rsidTr="00DC36A2">
        <w:trPr>
          <w:trHeight w:val="255"/>
        </w:trPr>
        <w:tc>
          <w:tcPr>
            <w:tcW w:w="2263" w:type="dxa"/>
            <w:tcBorders>
              <w:top w:val="nil"/>
              <w:left w:val="nil"/>
              <w:bottom w:val="nil"/>
              <w:right w:val="nil"/>
            </w:tcBorders>
            <w:shd w:val="clear" w:color="auto" w:fill="auto"/>
            <w:noWrap/>
            <w:vAlign w:val="bottom"/>
            <w:hideMark/>
          </w:tcPr>
          <w:p w:rsidR="00DC36A2" w:rsidRPr="00DC36A2" w:rsidRDefault="00DC36A2" w:rsidP="00DC36A2">
            <w:pPr>
              <w:rPr>
                <w:sz w:val="16"/>
                <w:szCs w:val="16"/>
              </w:rPr>
            </w:pPr>
          </w:p>
        </w:tc>
        <w:tc>
          <w:tcPr>
            <w:tcW w:w="1134" w:type="dxa"/>
            <w:tcBorders>
              <w:top w:val="nil"/>
              <w:left w:val="nil"/>
              <w:bottom w:val="nil"/>
              <w:right w:val="nil"/>
            </w:tcBorders>
            <w:shd w:val="clear" w:color="auto" w:fill="auto"/>
            <w:noWrap/>
            <w:vAlign w:val="bottom"/>
            <w:hideMark/>
          </w:tcPr>
          <w:p w:rsidR="00DC36A2" w:rsidRPr="00DC36A2" w:rsidRDefault="00DC36A2" w:rsidP="00DC36A2">
            <w:pPr>
              <w:rPr>
                <w:sz w:val="16"/>
                <w:szCs w:val="16"/>
              </w:rPr>
            </w:pPr>
          </w:p>
        </w:tc>
        <w:tc>
          <w:tcPr>
            <w:tcW w:w="993" w:type="dxa"/>
            <w:tcBorders>
              <w:top w:val="nil"/>
              <w:left w:val="nil"/>
              <w:bottom w:val="nil"/>
              <w:right w:val="nil"/>
            </w:tcBorders>
            <w:shd w:val="clear" w:color="auto" w:fill="auto"/>
            <w:noWrap/>
            <w:vAlign w:val="bottom"/>
            <w:hideMark/>
          </w:tcPr>
          <w:p w:rsidR="00DC36A2" w:rsidRPr="00DC36A2" w:rsidRDefault="00DC36A2" w:rsidP="00DC36A2">
            <w:pPr>
              <w:rPr>
                <w:sz w:val="16"/>
                <w:szCs w:val="16"/>
              </w:rPr>
            </w:pPr>
          </w:p>
        </w:tc>
        <w:tc>
          <w:tcPr>
            <w:tcW w:w="1038" w:type="dxa"/>
            <w:tcBorders>
              <w:top w:val="nil"/>
              <w:left w:val="nil"/>
              <w:bottom w:val="nil"/>
              <w:right w:val="nil"/>
            </w:tcBorders>
            <w:shd w:val="clear" w:color="auto" w:fill="auto"/>
            <w:noWrap/>
            <w:vAlign w:val="bottom"/>
            <w:hideMark/>
          </w:tcPr>
          <w:p w:rsidR="00DC36A2" w:rsidRPr="00DC36A2" w:rsidRDefault="00DC36A2" w:rsidP="00DC36A2">
            <w:pPr>
              <w:rPr>
                <w:sz w:val="16"/>
                <w:szCs w:val="16"/>
              </w:rPr>
            </w:pPr>
          </w:p>
        </w:tc>
        <w:tc>
          <w:tcPr>
            <w:tcW w:w="1116" w:type="dxa"/>
            <w:tcBorders>
              <w:top w:val="nil"/>
              <w:left w:val="nil"/>
              <w:bottom w:val="nil"/>
              <w:right w:val="nil"/>
            </w:tcBorders>
            <w:shd w:val="clear" w:color="auto" w:fill="auto"/>
            <w:noWrap/>
            <w:vAlign w:val="bottom"/>
            <w:hideMark/>
          </w:tcPr>
          <w:p w:rsidR="00DC36A2" w:rsidRPr="00DC36A2" w:rsidRDefault="00DC36A2" w:rsidP="00DC36A2">
            <w:pPr>
              <w:rPr>
                <w:sz w:val="16"/>
                <w:szCs w:val="16"/>
              </w:rPr>
            </w:pPr>
          </w:p>
        </w:tc>
        <w:tc>
          <w:tcPr>
            <w:tcW w:w="709" w:type="dxa"/>
            <w:tcBorders>
              <w:top w:val="nil"/>
              <w:left w:val="nil"/>
              <w:bottom w:val="nil"/>
              <w:right w:val="nil"/>
            </w:tcBorders>
            <w:shd w:val="clear" w:color="auto" w:fill="auto"/>
            <w:noWrap/>
            <w:vAlign w:val="bottom"/>
            <w:hideMark/>
          </w:tcPr>
          <w:p w:rsidR="00DC36A2" w:rsidRPr="00DC36A2" w:rsidRDefault="00DC36A2" w:rsidP="00DC36A2">
            <w:pPr>
              <w:rPr>
                <w:sz w:val="16"/>
                <w:szCs w:val="16"/>
              </w:rPr>
            </w:pPr>
          </w:p>
        </w:tc>
        <w:tc>
          <w:tcPr>
            <w:tcW w:w="980" w:type="dxa"/>
            <w:tcBorders>
              <w:top w:val="nil"/>
              <w:left w:val="nil"/>
              <w:bottom w:val="nil"/>
              <w:right w:val="nil"/>
            </w:tcBorders>
            <w:shd w:val="clear" w:color="auto" w:fill="auto"/>
            <w:noWrap/>
            <w:vAlign w:val="bottom"/>
            <w:hideMark/>
          </w:tcPr>
          <w:p w:rsidR="00DC36A2" w:rsidRPr="00DC36A2" w:rsidRDefault="00DC36A2" w:rsidP="00DC36A2">
            <w:pPr>
              <w:rPr>
                <w:sz w:val="16"/>
                <w:szCs w:val="16"/>
              </w:rPr>
            </w:pPr>
          </w:p>
        </w:tc>
        <w:tc>
          <w:tcPr>
            <w:tcW w:w="960" w:type="dxa"/>
            <w:tcBorders>
              <w:top w:val="nil"/>
              <w:left w:val="nil"/>
              <w:bottom w:val="nil"/>
              <w:right w:val="nil"/>
            </w:tcBorders>
            <w:shd w:val="clear" w:color="auto" w:fill="auto"/>
            <w:noWrap/>
            <w:vAlign w:val="bottom"/>
            <w:hideMark/>
          </w:tcPr>
          <w:p w:rsidR="00DC36A2" w:rsidRPr="00DC36A2" w:rsidRDefault="00DC36A2" w:rsidP="00DC36A2">
            <w:pPr>
              <w:rPr>
                <w:sz w:val="16"/>
                <w:szCs w:val="16"/>
              </w:rPr>
            </w:pPr>
          </w:p>
        </w:tc>
        <w:tc>
          <w:tcPr>
            <w:tcW w:w="960" w:type="dxa"/>
            <w:tcBorders>
              <w:top w:val="nil"/>
              <w:left w:val="nil"/>
              <w:bottom w:val="nil"/>
              <w:right w:val="nil"/>
            </w:tcBorders>
            <w:shd w:val="clear" w:color="auto" w:fill="auto"/>
            <w:noWrap/>
            <w:vAlign w:val="bottom"/>
            <w:hideMark/>
          </w:tcPr>
          <w:p w:rsidR="00DC36A2" w:rsidRPr="00DC36A2" w:rsidRDefault="00DC36A2" w:rsidP="00DC36A2">
            <w:pPr>
              <w:rPr>
                <w:sz w:val="16"/>
                <w:szCs w:val="16"/>
              </w:rPr>
            </w:pPr>
          </w:p>
        </w:tc>
      </w:tr>
      <w:tr w:rsidR="00DC36A2" w:rsidRPr="00DC36A2" w:rsidTr="00DC36A2">
        <w:trPr>
          <w:trHeight w:val="315"/>
        </w:trPr>
        <w:tc>
          <w:tcPr>
            <w:tcW w:w="2263" w:type="dxa"/>
            <w:vMerge w:val="restart"/>
            <w:tcBorders>
              <w:top w:val="single" w:sz="4" w:space="0" w:color="auto"/>
              <w:left w:val="single" w:sz="4" w:space="0" w:color="auto"/>
              <w:bottom w:val="nil"/>
              <w:right w:val="single" w:sz="4" w:space="0" w:color="auto"/>
            </w:tcBorders>
            <w:shd w:val="clear" w:color="auto" w:fill="auto"/>
            <w:vAlign w:val="center"/>
            <w:hideMark/>
          </w:tcPr>
          <w:p w:rsidR="00DC36A2" w:rsidRPr="00DC36A2" w:rsidRDefault="00DC36A2" w:rsidP="00DC36A2">
            <w:pPr>
              <w:jc w:val="center"/>
              <w:rPr>
                <w:sz w:val="16"/>
                <w:szCs w:val="16"/>
              </w:rPr>
            </w:pPr>
            <w:r w:rsidRPr="00DC36A2">
              <w:rPr>
                <w:sz w:val="16"/>
                <w:szCs w:val="16"/>
              </w:rPr>
              <w:t>Источники неналоговых доходов</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C36A2" w:rsidRPr="00DC36A2" w:rsidRDefault="00DC36A2" w:rsidP="00DC36A2">
            <w:pPr>
              <w:jc w:val="center"/>
              <w:rPr>
                <w:sz w:val="16"/>
                <w:szCs w:val="16"/>
              </w:rPr>
            </w:pPr>
            <w:r w:rsidRPr="00DC36A2">
              <w:rPr>
                <w:sz w:val="16"/>
                <w:szCs w:val="16"/>
              </w:rPr>
              <w:t>Факт 2020 года</w:t>
            </w:r>
          </w:p>
        </w:tc>
        <w:tc>
          <w:tcPr>
            <w:tcW w:w="2031" w:type="dxa"/>
            <w:gridSpan w:val="2"/>
            <w:tcBorders>
              <w:top w:val="single" w:sz="4" w:space="0" w:color="auto"/>
              <w:left w:val="nil"/>
              <w:bottom w:val="single" w:sz="4" w:space="0" w:color="auto"/>
              <w:right w:val="single" w:sz="4" w:space="0" w:color="auto"/>
            </w:tcBorders>
            <w:shd w:val="clear" w:color="auto" w:fill="auto"/>
            <w:vAlign w:val="center"/>
            <w:hideMark/>
          </w:tcPr>
          <w:p w:rsidR="00DC36A2" w:rsidRPr="00DC36A2" w:rsidRDefault="00DC36A2" w:rsidP="00DC36A2">
            <w:pPr>
              <w:jc w:val="center"/>
              <w:rPr>
                <w:sz w:val="16"/>
                <w:szCs w:val="16"/>
              </w:rPr>
            </w:pPr>
            <w:r w:rsidRPr="00DC36A2">
              <w:rPr>
                <w:sz w:val="16"/>
                <w:szCs w:val="16"/>
              </w:rPr>
              <w:t>2021 год</w:t>
            </w:r>
          </w:p>
        </w:tc>
        <w:tc>
          <w:tcPr>
            <w:tcW w:w="11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C36A2" w:rsidRPr="00DC36A2" w:rsidRDefault="00DC36A2" w:rsidP="00DC36A2">
            <w:pPr>
              <w:jc w:val="center"/>
              <w:rPr>
                <w:sz w:val="16"/>
                <w:szCs w:val="16"/>
              </w:rPr>
            </w:pPr>
            <w:r w:rsidRPr="00DC36A2">
              <w:rPr>
                <w:sz w:val="16"/>
                <w:szCs w:val="16"/>
              </w:rPr>
              <w:t>Доля, в%</w:t>
            </w:r>
          </w:p>
        </w:tc>
        <w:tc>
          <w:tcPr>
            <w:tcW w:w="1689" w:type="dxa"/>
            <w:gridSpan w:val="2"/>
            <w:tcBorders>
              <w:top w:val="single" w:sz="4" w:space="0" w:color="auto"/>
              <w:left w:val="nil"/>
              <w:bottom w:val="single" w:sz="4" w:space="0" w:color="auto"/>
              <w:right w:val="single" w:sz="4" w:space="0" w:color="auto"/>
            </w:tcBorders>
            <w:shd w:val="clear" w:color="auto" w:fill="auto"/>
            <w:vAlign w:val="center"/>
            <w:hideMark/>
          </w:tcPr>
          <w:p w:rsidR="00DC36A2" w:rsidRPr="00DC36A2" w:rsidRDefault="00DC36A2" w:rsidP="00DC36A2">
            <w:pPr>
              <w:jc w:val="center"/>
              <w:rPr>
                <w:sz w:val="16"/>
                <w:szCs w:val="16"/>
              </w:rPr>
            </w:pPr>
            <w:r w:rsidRPr="00DC36A2">
              <w:rPr>
                <w:sz w:val="16"/>
                <w:szCs w:val="16"/>
              </w:rPr>
              <w:t>Абсолютное отклонение</w:t>
            </w:r>
          </w:p>
        </w:tc>
        <w:tc>
          <w:tcPr>
            <w:tcW w:w="1920" w:type="dxa"/>
            <w:gridSpan w:val="2"/>
            <w:tcBorders>
              <w:top w:val="single" w:sz="4" w:space="0" w:color="auto"/>
              <w:left w:val="nil"/>
              <w:bottom w:val="single" w:sz="4" w:space="0" w:color="auto"/>
              <w:right w:val="single" w:sz="4" w:space="0" w:color="auto"/>
            </w:tcBorders>
            <w:shd w:val="clear" w:color="auto" w:fill="auto"/>
            <w:vAlign w:val="center"/>
            <w:hideMark/>
          </w:tcPr>
          <w:p w:rsidR="00DC36A2" w:rsidRPr="00DC36A2" w:rsidRDefault="00DC36A2" w:rsidP="00DC36A2">
            <w:pPr>
              <w:jc w:val="center"/>
              <w:rPr>
                <w:sz w:val="16"/>
                <w:szCs w:val="16"/>
              </w:rPr>
            </w:pPr>
            <w:r w:rsidRPr="00DC36A2">
              <w:rPr>
                <w:sz w:val="16"/>
                <w:szCs w:val="16"/>
              </w:rPr>
              <w:t>Относительное отклонение, %</w:t>
            </w:r>
          </w:p>
        </w:tc>
      </w:tr>
      <w:tr w:rsidR="00DC36A2" w:rsidRPr="00DC36A2" w:rsidTr="006F0BE9">
        <w:trPr>
          <w:trHeight w:val="850"/>
        </w:trPr>
        <w:tc>
          <w:tcPr>
            <w:tcW w:w="2263" w:type="dxa"/>
            <w:vMerge/>
            <w:tcBorders>
              <w:top w:val="single" w:sz="4" w:space="0" w:color="auto"/>
              <w:left w:val="single" w:sz="4" w:space="0" w:color="auto"/>
              <w:bottom w:val="nil"/>
              <w:right w:val="single" w:sz="4" w:space="0" w:color="auto"/>
            </w:tcBorders>
            <w:vAlign w:val="center"/>
            <w:hideMark/>
          </w:tcPr>
          <w:p w:rsidR="00DC36A2" w:rsidRPr="00DC36A2" w:rsidRDefault="00DC36A2" w:rsidP="00DC36A2">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C36A2" w:rsidRPr="00DC36A2" w:rsidRDefault="00DC36A2" w:rsidP="00DC36A2">
            <w:pPr>
              <w:rPr>
                <w:sz w:val="16"/>
                <w:szCs w:val="16"/>
              </w:rPr>
            </w:pPr>
          </w:p>
        </w:tc>
        <w:tc>
          <w:tcPr>
            <w:tcW w:w="993" w:type="dxa"/>
            <w:tcBorders>
              <w:top w:val="nil"/>
              <w:left w:val="nil"/>
              <w:bottom w:val="nil"/>
              <w:right w:val="single" w:sz="4" w:space="0" w:color="auto"/>
            </w:tcBorders>
            <w:shd w:val="clear" w:color="auto" w:fill="auto"/>
            <w:vAlign w:val="center"/>
            <w:hideMark/>
          </w:tcPr>
          <w:p w:rsidR="00DC36A2" w:rsidRPr="00DC36A2" w:rsidRDefault="00DC36A2" w:rsidP="00DC36A2">
            <w:pPr>
              <w:jc w:val="center"/>
              <w:rPr>
                <w:sz w:val="16"/>
                <w:szCs w:val="16"/>
              </w:rPr>
            </w:pPr>
            <w:r w:rsidRPr="00DC36A2">
              <w:rPr>
                <w:sz w:val="16"/>
                <w:szCs w:val="16"/>
              </w:rPr>
              <w:t>план</w:t>
            </w:r>
          </w:p>
        </w:tc>
        <w:tc>
          <w:tcPr>
            <w:tcW w:w="1038" w:type="dxa"/>
            <w:tcBorders>
              <w:top w:val="nil"/>
              <w:left w:val="nil"/>
              <w:bottom w:val="nil"/>
              <w:right w:val="single" w:sz="4" w:space="0" w:color="auto"/>
            </w:tcBorders>
            <w:shd w:val="clear" w:color="auto" w:fill="auto"/>
            <w:vAlign w:val="center"/>
            <w:hideMark/>
          </w:tcPr>
          <w:p w:rsidR="00DC36A2" w:rsidRPr="00DC36A2" w:rsidRDefault="00DC36A2" w:rsidP="00DC36A2">
            <w:pPr>
              <w:jc w:val="center"/>
              <w:rPr>
                <w:sz w:val="16"/>
                <w:szCs w:val="16"/>
              </w:rPr>
            </w:pPr>
            <w:r w:rsidRPr="00DC36A2">
              <w:rPr>
                <w:sz w:val="16"/>
                <w:szCs w:val="16"/>
              </w:rPr>
              <w:t>факт</w:t>
            </w:r>
          </w:p>
        </w:tc>
        <w:tc>
          <w:tcPr>
            <w:tcW w:w="1116" w:type="dxa"/>
            <w:vMerge/>
            <w:tcBorders>
              <w:top w:val="single" w:sz="4" w:space="0" w:color="auto"/>
              <w:left w:val="single" w:sz="4" w:space="0" w:color="auto"/>
              <w:bottom w:val="single" w:sz="4" w:space="0" w:color="auto"/>
              <w:right w:val="single" w:sz="4" w:space="0" w:color="auto"/>
            </w:tcBorders>
            <w:vAlign w:val="center"/>
            <w:hideMark/>
          </w:tcPr>
          <w:p w:rsidR="00DC36A2" w:rsidRPr="00DC36A2" w:rsidRDefault="00DC36A2" w:rsidP="00DC36A2">
            <w:pPr>
              <w:rPr>
                <w:sz w:val="16"/>
                <w:szCs w:val="16"/>
              </w:rPr>
            </w:pPr>
          </w:p>
        </w:tc>
        <w:tc>
          <w:tcPr>
            <w:tcW w:w="709" w:type="dxa"/>
            <w:tcBorders>
              <w:top w:val="nil"/>
              <w:left w:val="nil"/>
              <w:bottom w:val="nil"/>
              <w:right w:val="single" w:sz="4" w:space="0" w:color="auto"/>
            </w:tcBorders>
            <w:shd w:val="clear" w:color="auto" w:fill="auto"/>
            <w:vAlign w:val="center"/>
            <w:hideMark/>
          </w:tcPr>
          <w:p w:rsidR="00DC36A2" w:rsidRPr="00DC36A2" w:rsidRDefault="00DC36A2" w:rsidP="00DC36A2">
            <w:pPr>
              <w:jc w:val="center"/>
              <w:rPr>
                <w:sz w:val="16"/>
                <w:szCs w:val="16"/>
              </w:rPr>
            </w:pPr>
            <w:r w:rsidRPr="00DC36A2">
              <w:rPr>
                <w:sz w:val="16"/>
                <w:szCs w:val="16"/>
              </w:rPr>
              <w:t>Факт 2021 к плану 2021</w:t>
            </w:r>
          </w:p>
        </w:tc>
        <w:tc>
          <w:tcPr>
            <w:tcW w:w="980" w:type="dxa"/>
            <w:tcBorders>
              <w:top w:val="nil"/>
              <w:left w:val="nil"/>
              <w:bottom w:val="nil"/>
              <w:right w:val="single" w:sz="4" w:space="0" w:color="auto"/>
            </w:tcBorders>
            <w:shd w:val="clear" w:color="auto" w:fill="auto"/>
            <w:vAlign w:val="center"/>
            <w:hideMark/>
          </w:tcPr>
          <w:p w:rsidR="00DC36A2" w:rsidRPr="00DC36A2" w:rsidRDefault="00DC36A2" w:rsidP="00DC36A2">
            <w:pPr>
              <w:jc w:val="center"/>
              <w:rPr>
                <w:sz w:val="16"/>
                <w:szCs w:val="16"/>
              </w:rPr>
            </w:pPr>
            <w:r w:rsidRPr="00DC36A2">
              <w:rPr>
                <w:sz w:val="16"/>
                <w:szCs w:val="16"/>
              </w:rPr>
              <w:t>Факт 2021 к факту 2020</w:t>
            </w:r>
          </w:p>
        </w:tc>
        <w:tc>
          <w:tcPr>
            <w:tcW w:w="960" w:type="dxa"/>
            <w:tcBorders>
              <w:top w:val="nil"/>
              <w:left w:val="nil"/>
              <w:bottom w:val="nil"/>
              <w:right w:val="single" w:sz="4" w:space="0" w:color="auto"/>
            </w:tcBorders>
            <w:shd w:val="clear" w:color="auto" w:fill="auto"/>
            <w:vAlign w:val="center"/>
            <w:hideMark/>
          </w:tcPr>
          <w:p w:rsidR="00DC36A2" w:rsidRPr="00DC36A2" w:rsidRDefault="00DC36A2" w:rsidP="00DC36A2">
            <w:pPr>
              <w:jc w:val="center"/>
              <w:rPr>
                <w:sz w:val="16"/>
                <w:szCs w:val="16"/>
              </w:rPr>
            </w:pPr>
            <w:r w:rsidRPr="00DC36A2">
              <w:rPr>
                <w:sz w:val="16"/>
                <w:szCs w:val="16"/>
              </w:rPr>
              <w:t>Факт 2021 к плану 2021</w:t>
            </w:r>
          </w:p>
        </w:tc>
        <w:tc>
          <w:tcPr>
            <w:tcW w:w="960" w:type="dxa"/>
            <w:tcBorders>
              <w:top w:val="nil"/>
              <w:left w:val="nil"/>
              <w:bottom w:val="nil"/>
              <w:right w:val="single" w:sz="4" w:space="0" w:color="auto"/>
            </w:tcBorders>
            <w:shd w:val="clear" w:color="auto" w:fill="auto"/>
            <w:vAlign w:val="center"/>
            <w:hideMark/>
          </w:tcPr>
          <w:p w:rsidR="00DC36A2" w:rsidRPr="00DC36A2" w:rsidRDefault="00DC36A2" w:rsidP="00DC36A2">
            <w:pPr>
              <w:jc w:val="center"/>
              <w:rPr>
                <w:sz w:val="16"/>
                <w:szCs w:val="16"/>
              </w:rPr>
            </w:pPr>
            <w:r w:rsidRPr="00DC36A2">
              <w:rPr>
                <w:sz w:val="16"/>
                <w:szCs w:val="16"/>
              </w:rPr>
              <w:t>Факт 2021 к факту 2020</w:t>
            </w:r>
          </w:p>
        </w:tc>
      </w:tr>
      <w:tr w:rsidR="00DC36A2" w:rsidRPr="00DC36A2" w:rsidTr="006F0BE9">
        <w:trPr>
          <w:trHeight w:val="835"/>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36A2" w:rsidRPr="00DC36A2" w:rsidRDefault="00DC36A2" w:rsidP="00DC36A2">
            <w:pPr>
              <w:rPr>
                <w:sz w:val="16"/>
                <w:szCs w:val="16"/>
              </w:rPr>
            </w:pPr>
            <w:r w:rsidRPr="00DC36A2">
              <w:rPr>
                <w:sz w:val="16"/>
                <w:szCs w:val="16"/>
              </w:rPr>
              <w:t>Доходы от использования имущества, находящегося в государственной и муниципальной собственности</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C36A2" w:rsidRPr="00DC36A2" w:rsidRDefault="00DC36A2" w:rsidP="00DC36A2">
            <w:pPr>
              <w:jc w:val="center"/>
              <w:rPr>
                <w:sz w:val="16"/>
                <w:szCs w:val="16"/>
              </w:rPr>
            </w:pPr>
            <w:r w:rsidRPr="00DC36A2">
              <w:rPr>
                <w:sz w:val="16"/>
                <w:szCs w:val="16"/>
              </w:rPr>
              <w:t>257</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DC36A2" w:rsidRPr="00DC36A2" w:rsidRDefault="00DC36A2" w:rsidP="00DC36A2">
            <w:pPr>
              <w:jc w:val="center"/>
              <w:rPr>
                <w:sz w:val="16"/>
                <w:szCs w:val="16"/>
              </w:rPr>
            </w:pPr>
            <w:r w:rsidRPr="00DC36A2">
              <w:rPr>
                <w:sz w:val="16"/>
                <w:szCs w:val="16"/>
              </w:rPr>
              <w:t>438</w:t>
            </w:r>
          </w:p>
        </w:tc>
        <w:tc>
          <w:tcPr>
            <w:tcW w:w="1038" w:type="dxa"/>
            <w:tcBorders>
              <w:top w:val="single" w:sz="4" w:space="0" w:color="auto"/>
              <w:left w:val="nil"/>
              <w:bottom w:val="single" w:sz="4" w:space="0" w:color="auto"/>
              <w:right w:val="single" w:sz="4" w:space="0" w:color="auto"/>
            </w:tcBorders>
            <w:shd w:val="clear" w:color="auto" w:fill="auto"/>
            <w:noWrap/>
            <w:vAlign w:val="center"/>
            <w:hideMark/>
          </w:tcPr>
          <w:p w:rsidR="00DC36A2" w:rsidRPr="00DC36A2" w:rsidRDefault="00DC36A2" w:rsidP="00DC36A2">
            <w:pPr>
              <w:jc w:val="center"/>
              <w:rPr>
                <w:sz w:val="16"/>
                <w:szCs w:val="16"/>
              </w:rPr>
            </w:pPr>
            <w:r w:rsidRPr="00DC36A2">
              <w:rPr>
                <w:sz w:val="16"/>
                <w:szCs w:val="16"/>
              </w:rPr>
              <w:t>427</w:t>
            </w:r>
          </w:p>
        </w:tc>
        <w:tc>
          <w:tcPr>
            <w:tcW w:w="1116" w:type="dxa"/>
            <w:tcBorders>
              <w:top w:val="single" w:sz="4" w:space="0" w:color="auto"/>
              <w:left w:val="nil"/>
              <w:bottom w:val="single" w:sz="4" w:space="0" w:color="auto"/>
              <w:right w:val="single" w:sz="4" w:space="0" w:color="auto"/>
            </w:tcBorders>
            <w:shd w:val="clear" w:color="auto" w:fill="auto"/>
            <w:noWrap/>
            <w:vAlign w:val="center"/>
            <w:hideMark/>
          </w:tcPr>
          <w:p w:rsidR="00DC36A2" w:rsidRPr="00DC36A2" w:rsidRDefault="00DC36A2" w:rsidP="00DC36A2">
            <w:pPr>
              <w:jc w:val="center"/>
              <w:rPr>
                <w:sz w:val="16"/>
                <w:szCs w:val="16"/>
              </w:rPr>
            </w:pPr>
            <w:r w:rsidRPr="00DC36A2">
              <w:rPr>
                <w:sz w:val="16"/>
                <w:szCs w:val="16"/>
              </w:rPr>
              <w:t>17</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DC36A2" w:rsidRPr="00DC36A2" w:rsidRDefault="00DC36A2" w:rsidP="00DC36A2">
            <w:pPr>
              <w:jc w:val="center"/>
              <w:rPr>
                <w:sz w:val="16"/>
                <w:szCs w:val="16"/>
              </w:rPr>
            </w:pPr>
            <w:r w:rsidRPr="00DC36A2">
              <w:rPr>
                <w:sz w:val="16"/>
                <w:szCs w:val="16"/>
              </w:rPr>
              <w:t>-11</w:t>
            </w:r>
          </w:p>
        </w:tc>
        <w:tc>
          <w:tcPr>
            <w:tcW w:w="980" w:type="dxa"/>
            <w:tcBorders>
              <w:top w:val="single" w:sz="4" w:space="0" w:color="auto"/>
              <w:left w:val="nil"/>
              <w:bottom w:val="single" w:sz="4" w:space="0" w:color="auto"/>
              <w:right w:val="single" w:sz="4" w:space="0" w:color="auto"/>
            </w:tcBorders>
            <w:shd w:val="clear" w:color="auto" w:fill="auto"/>
            <w:noWrap/>
            <w:vAlign w:val="center"/>
            <w:hideMark/>
          </w:tcPr>
          <w:p w:rsidR="00DC36A2" w:rsidRPr="00DC36A2" w:rsidRDefault="00DC36A2" w:rsidP="00DC36A2">
            <w:pPr>
              <w:jc w:val="center"/>
              <w:rPr>
                <w:sz w:val="16"/>
                <w:szCs w:val="16"/>
              </w:rPr>
            </w:pPr>
            <w:r w:rsidRPr="00DC36A2">
              <w:rPr>
                <w:sz w:val="16"/>
                <w:szCs w:val="16"/>
              </w:rPr>
              <w:t>170</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DC36A2" w:rsidRPr="00DC36A2" w:rsidRDefault="00DC36A2" w:rsidP="00DC36A2">
            <w:pPr>
              <w:jc w:val="center"/>
              <w:rPr>
                <w:sz w:val="16"/>
                <w:szCs w:val="16"/>
              </w:rPr>
            </w:pPr>
            <w:r w:rsidRPr="00DC36A2">
              <w:rPr>
                <w:sz w:val="16"/>
                <w:szCs w:val="16"/>
              </w:rPr>
              <w:t>97,5</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DC36A2" w:rsidRPr="00DC36A2" w:rsidRDefault="00DC36A2" w:rsidP="00DC36A2">
            <w:pPr>
              <w:jc w:val="center"/>
              <w:rPr>
                <w:sz w:val="16"/>
                <w:szCs w:val="16"/>
              </w:rPr>
            </w:pPr>
            <w:r w:rsidRPr="00DC36A2">
              <w:rPr>
                <w:sz w:val="16"/>
                <w:szCs w:val="16"/>
              </w:rPr>
              <w:t>166,1</w:t>
            </w:r>
          </w:p>
        </w:tc>
      </w:tr>
      <w:tr w:rsidR="00DC36A2" w:rsidRPr="00DC36A2" w:rsidTr="006F0BE9">
        <w:trPr>
          <w:trHeight w:val="833"/>
        </w:trPr>
        <w:tc>
          <w:tcPr>
            <w:tcW w:w="2263" w:type="dxa"/>
            <w:tcBorders>
              <w:top w:val="nil"/>
              <w:left w:val="single" w:sz="4" w:space="0" w:color="auto"/>
              <w:bottom w:val="single" w:sz="4" w:space="0" w:color="auto"/>
              <w:right w:val="single" w:sz="4" w:space="0" w:color="auto"/>
            </w:tcBorders>
            <w:shd w:val="clear" w:color="auto" w:fill="auto"/>
            <w:vAlign w:val="center"/>
            <w:hideMark/>
          </w:tcPr>
          <w:p w:rsidR="00DC36A2" w:rsidRPr="00DC36A2" w:rsidRDefault="00DC36A2" w:rsidP="00DC36A2">
            <w:pPr>
              <w:rPr>
                <w:sz w:val="16"/>
                <w:szCs w:val="16"/>
              </w:rPr>
            </w:pPr>
            <w:r w:rsidRPr="00DC36A2">
              <w:rPr>
                <w:sz w:val="16"/>
                <w:szCs w:val="16"/>
              </w:rPr>
              <w:t>Доходы от оказания платных услуг (работ) и компенсации затрат государства</w:t>
            </w:r>
          </w:p>
        </w:tc>
        <w:tc>
          <w:tcPr>
            <w:tcW w:w="1134" w:type="dxa"/>
            <w:tcBorders>
              <w:top w:val="nil"/>
              <w:left w:val="nil"/>
              <w:bottom w:val="single" w:sz="4" w:space="0" w:color="auto"/>
              <w:right w:val="single" w:sz="4" w:space="0" w:color="auto"/>
            </w:tcBorders>
            <w:shd w:val="clear" w:color="auto" w:fill="auto"/>
            <w:noWrap/>
            <w:vAlign w:val="center"/>
            <w:hideMark/>
          </w:tcPr>
          <w:p w:rsidR="00DC36A2" w:rsidRPr="00DC36A2" w:rsidRDefault="00DC36A2" w:rsidP="00DC36A2">
            <w:pPr>
              <w:jc w:val="center"/>
              <w:rPr>
                <w:sz w:val="16"/>
                <w:szCs w:val="16"/>
              </w:rPr>
            </w:pPr>
            <w:r w:rsidRPr="00DC36A2">
              <w:rPr>
                <w:sz w:val="16"/>
                <w:szCs w:val="16"/>
              </w:rPr>
              <w:t>4652</w:t>
            </w:r>
          </w:p>
        </w:tc>
        <w:tc>
          <w:tcPr>
            <w:tcW w:w="993" w:type="dxa"/>
            <w:tcBorders>
              <w:top w:val="nil"/>
              <w:left w:val="nil"/>
              <w:bottom w:val="single" w:sz="4" w:space="0" w:color="auto"/>
              <w:right w:val="single" w:sz="4" w:space="0" w:color="auto"/>
            </w:tcBorders>
            <w:shd w:val="clear" w:color="auto" w:fill="auto"/>
            <w:noWrap/>
            <w:vAlign w:val="center"/>
            <w:hideMark/>
          </w:tcPr>
          <w:p w:rsidR="00DC36A2" w:rsidRPr="00DC36A2" w:rsidRDefault="00DC36A2" w:rsidP="00DC36A2">
            <w:pPr>
              <w:jc w:val="center"/>
              <w:rPr>
                <w:sz w:val="16"/>
                <w:szCs w:val="16"/>
              </w:rPr>
            </w:pPr>
            <w:r w:rsidRPr="00DC36A2">
              <w:rPr>
                <w:sz w:val="16"/>
                <w:szCs w:val="16"/>
              </w:rPr>
              <w:t>2160</w:t>
            </w:r>
          </w:p>
        </w:tc>
        <w:tc>
          <w:tcPr>
            <w:tcW w:w="1038" w:type="dxa"/>
            <w:tcBorders>
              <w:top w:val="nil"/>
              <w:left w:val="nil"/>
              <w:bottom w:val="single" w:sz="4" w:space="0" w:color="auto"/>
              <w:right w:val="single" w:sz="4" w:space="0" w:color="auto"/>
            </w:tcBorders>
            <w:shd w:val="clear" w:color="auto" w:fill="auto"/>
            <w:noWrap/>
            <w:vAlign w:val="center"/>
            <w:hideMark/>
          </w:tcPr>
          <w:p w:rsidR="00DC36A2" w:rsidRPr="00DC36A2" w:rsidRDefault="00DC36A2" w:rsidP="00DC36A2">
            <w:pPr>
              <w:jc w:val="center"/>
              <w:rPr>
                <w:sz w:val="16"/>
                <w:szCs w:val="16"/>
              </w:rPr>
            </w:pPr>
            <w:r w:rsidRPr="00DC36A2">
              <w:rPr>
                <w:sz w:val="16"/>
                <w:szCs w:val="16"/>
              </w:rPr>
              <w:t>1394</w:t>
            </w:r>
          </w:p>
        </w:tc>
        <w:tc>
          <w:tcPr>
            <w:tcW w:w="1116" w:type="dxa"/>
            <w:tcBorders>
              <w:top w:val="nil"/>
              <w:left w:val="nil"/>
              <w:bottom w:val="single" w:sz="4" w:space="0" w:color="auto"/>
              <w:right w:val="single" w:sz="4" w:space="0" w:color="auto"/>
            </w:tcBorders>
            <w:shd w:val="clear" w:color="auto" w:fill="auto"/>
            <w:noWrap/>
            <w:vAlign w:val="center"/>
            <w:hideMark/>
          </w:tcPr>
          <w:p w:rsidR="00DC36A2" w:rsidRPr="00DC36A2" w:rsidRDefault="00DC36A2" w:rsidP="00DC36A2">
            <w:pPr>
              <w:jc w:val="center"/>
              <w:rPr>
                <w:sz w:val="16"/>
                <w:szCs w:val="16"/>
              </w:rPr>
            </w:pPr>
            <w:r w:rsidRPr="00DC36A2">
              <w:rPr>
                <w:sz w:val="16"/>
                <w:szCs w:val="16"/>
              </w:rPr>
              <w:t>56</w:t>
            </w:r>
          </w:p>
        </w:tc>
        <w:tc>
          <w:tcPr>
            <w:tcW w:w="709" w:type="dxa"/>
            <w:tcBorders>
              <w:top w:val="nil"/>
              <w:left w:val="nil"/>
              <w:bottom w:val="single" w:sz="4" w:space="0" w:color="auto"/>
              <w:right w:val="single" w:sz="4" w:space="0" w:color="auto"/>
            </w:tcBorders>
            <w:shd w:val="clear" w:color="auto" w:fill="auto"/>
            <w:noWrap/>
            <w:vAlign w:val="center"/>
            <w:hideMark/>
          </w:tcPr>
          <w:p w:rsidR="00DC36A2" w:rsidRPr="00DC36A2" w:rsidRDefault="00DC36A2" w:rsidP="00DC36A2">
            <w:pPr>
              <w:jc w:val="center"/>
              <w:rPr>
                <w:sz w:val="16"/>
                <w:szCs w:val="16"/>
              </w:rPr>
            </w:pPr>
            <w:r w:rsidRPr="00DC36A2">
              <w:rPr>
                <w:sz w:val="16"/>
                <w:szCs w:val="16"/>
              </w:rPr>
              <w:t>-766</w:t>
            </w:r>
          </w:p>
        </w:tc>
        <w:tc>
          <w:tcPr>
            <w:tcW w:w="980" w:type="dxa"/>
            <w:tcBorders>
              <w:top w:val="nil"/>
              <w:left w:val="nil"/>
              <w:bottom w:val="single" w:sz="4" w:space="0" w:color="auto"/>
              <w:right w:val="single" w:sz="4" w:space="0" w:color="auto"/>
            </w:tcBorders>
            <w:shd w:val="clear" w:color="auto" w:fill="auto"/>
            <w:noWrap/>
            <w:vAlign w:val="center"/>
            <w:hideMark/>
          </w:tcPr>
          <w:p w:rsidR="00DC36A2" w:rsidRPr="00DC36A2" w:rsidRDefault="00DC36A2" w:rsidP="00DC36A2">
            <w:pPr>
              <w:jc w:val="center"/>
              <w:rPr>
                <w:sz w:val="16"/>
                <w:szCs w:val="16"/>
              </w:rPr>
            </w:pPr>
            <w:r w:rsidRPr="00DC36A2">
              <w:rPr>
                <w:sz w:val="16"/>
                <w:szCs w:val="16"/>
              </w:rPr>
              <w:t>-3258</w:t>
            </w:r>
          </w:p>
        </w:tc>
        <w:tc>
          <w:tcPr>
            <w:tcW w:w="960" w:type="dxa"/>
            <w:tcBorders>
              <w:top w:val="nil"/>
              <w:left w:val="nil"/>
              <w:bottom w:val="single" w:sz="4" w:space="0" w:color="auto"/>
              <w:right w:val="single" w:sz="4" w:space="0" w:color="auto"/>
            </w:tcBorders>
            <w:shd w:val="clear" w:color="auto" w:fill="auto"/>
            <w:noWrap/>
            <w:vAlign w:val="center"/>
            <w:hideMark/>
          </w:tcPr>
          <w:p w:rsidR="00DC36A2" w:rsidRPr="00DC36A2" w:rsidRDefault="00DC36A2" w:rsidP="00DC36A2">
            <w:pPr>
              <w:jc w:val="center"/>
              <w:rPr>
                <w:sz w:val="16"/>
                <w:szCs w:val="16"/>
              </w:rPr>
            </w:pPr>
            <w:r w:rsidRPr="00DC36A2">
              <w:rPr>
                <w:sz w:val="16"/>
                <w:szCs w:val="16"/>
              </w:rPr>
              <w:t>64,5</w:t>
            </w:r>
          </w:p>
        </w:tc>
        <w:tc>
          <w:tcPr>
            <w:tcW w:w="960" w:type="dxa"/>
            <w:tcBorders>
              <w:top w:val="nil"/>
              <w:left w:val="nil"/>
              <w:bottom w:val="single" w:sz="4" w:space="0" w:color="auto"/>
              <w:right w:val="single" w:sz="4" w:space="0" w:color="auto"/>
            </w:tcBorders>
            <w:shd w:val="clear" w:color="auto" w:fill="auto"/>
            <w:noWrap/>
            <w:vAlign w:val="center"/>
            <w:hideMark/>
          </w:tcPr>
          <w:p w:rsidR="00DC36A2" w:rsidRPr="00DC36A2" w:rsidRDefault="00DC36A2" w:rsidP="00DC36A2">
            <w:pPr>
              <w:jc w:val="center"/>
              <w:rPr>
                <w:sz w:val="16"/>
                <w:szCs w:val="16"/>
              </w:rPr>
            </w:pPr>
            <w:r w:rsidRPr="00DC36A2">
              <w:rPr>
                <w:sz w:val="16"/>
                <w:szCs w:val="16"/>
              </w:rPr>
              <w:t>30</w:t>
            </w:r>
          </w:p>
        </w:tc>
      </w:tr>
      <w:tr w:rsidR="00DC36A2" w:rsidRPr="00DC36A2" w:rsidTr="006F0BE9">
        <w:trPr>
          <w:trHeight w:val="560"/>
        </w:trPr>
        <w:tc>
          <w:tcPr>
            <w:tcW w:w="2263" w:type="dxa"/>
            <w:tcBorders>
              <w:top w:val="nil"/>
              <w:left w:val="single" w:sz="4" w:space="0" w:color="auto"/>
              <w:bottom w:val="single" w:sz="4" w:space="0" w:color="auto"/>
              <w:right w:val="single" w:sz="4" w:space="0" w:color="auto"/>
            </w:tcBorders>
            <w:shd w:val="clear" w:color="auto" w:fill="auto"/>
            <w:vAlign w:val="center"/>
            <w:hideMark/>
          </w:tcPr>
          <w:p w:rsidR="00DC36A2" w:rsidRPr="00DC36A2" w:rsidRDefault="00DC36A2" w:rsidP="00DC36A2">
            <w:pPr>
              <w:rPr>
                <w:sz w:val="16"/>
                <w:szCs w:val="16"/>
              </w:rPr>
            </w:pPr>
            <w:r w:rsidRPr="00DC36A2">
              <w:rPr>
                <w:sz w:val="16"/>
                <w:szCs w:val="16"/>
              </w:rPr>
              <w:t>Доходы от продажи материальных  и нематериальных активов</w:t>
            </w:r>
          </w:p>
        </w:tc>
        <w:tc>
          <w:tcPr>
            <w:tcW w:w="1134" w:type="dxa"/>
            <w:tcBorders>
              <w:top w:val="nil"/>
              <w:left w:val="nil"/>
              <w:bottom w:val="single" w:sz="4" w:space="0" w:color="auto"/>
              <w:right w:val="single" w:sz="4" w:space="0" w:color="auto"/>
            </w:tcBorders>
            <w:shd w:val="clear" w:color="auto" w:fill="auto"/>
            <w:noWrap/>
            <w:vAlign w:val="center"/>
            <w:hideMark/>
          </w:tcPr>
          <w:p w:rsidR="00DC36A2" w:rsidRPr="00DC36A2" w:rsidRDefault="00DC36A2" w:rsidP="00DC36A2">
            <w:pPr>
              <w:jc w:val="center"/>
              <w:rPr>
                <w:sz w:val="16"/>
                <w:szCs w:val="16"/>
              </w:rPr>
            </w:pPr>
            <w:r w:rsidRPr="00DC36A2">
              <w:rPr>
                <w:sz w:val="16"/>
                <w:szCs w:val="16"/>
              </w:rPr>
              <w:t>656</w:t>
            </w:r>
          </w:p>
        </w:tc>
        <w:tc>
          <w:tcPr>
            <w:tcW w:w="993" w:type="dxa"/>
            <w:tcBorders>
              <w:top w:val="nil"/>
              <w:left w:val="nil"/>
              <w:bottom w:val="single" w:sz="4" w:space="0" w:color="auto"/>
              <w:right w:val="single" w:sz="4" w:space="0" w:color="auto"/>
            </w:tcBorders>
            <w:shd w:val="clear" w:color="auto" w:fill="auto"/>
            <w:noWrap/>
            <w:vAlign w:val="center"/>
            <w:hideMark/>
          </w:tcPr>
          <w:p w:rsidR="00DC36A2" w:rsidRPr="00DC36A2" w:rsidRDefault="00DC36A2" w:rsidP="00DC36A2">
            <w:pPr>
              <w:jc w:val="center"/>
              <w:rPr>
                <w:sz w:val="16"/>
                <w:szCs w:val="16"/>
              </w:rPr>
            </w:pPr>
            <w:r w:rsidRPr="00DC36A2">
              <w:rPr>
                <w:sz w:val="16"/>
                <w:szCs w:val="16"/>
              </w:rPr>
              <w:t>3541</w:t>
            </w:r>
          </w:p>
        </w:tc>
        <w:tc>
          <w:tcPr>
            <w:tcW w:w="1038" w:type="dxa"/>
            <w:tcBorders>
              <w:top w:val="nil"/>
              <w:left w:val="nil"/>
              <w:bottom w:val="single" w:sz="4" w:space="0" w:color="auto"/>
              <w:right w:val="single" w:sz="4" w:space="0" w:color="auto"/>
            </w:tcBorders>
            <w:shd w:val="clear" w:color="auto" w:fill="auto"/>
            <w:noWrap/>
            <w:vAlign w:val="center"/>
            <w:hideMark/>
          </w:tcPr>
          <w:p w:rsidR="00DC36A2" w:rsidRPr="00DC36A2" w:rsidRDefault="00DC36A2" w:rsidP="00DC36A2">
            <w:pPr>
              <w:jc w:val="center"/>
              <w:rPr>
                <w:sz w:val="16"/>
                <w:szCs w:val="16"/>
              </w:rPr>
            </w:pPr>
            <w:r w:rsidRPr="00DC36A2">
              <w:rPr>
                <w:sz w:val="16"/>
                <w:szCs w:val="16"/>
              </w:rPr>
              <w:t>-41</w:t>
            </w:r>
          </w:p>
        </w:tc>
        <w:tc>
          <w:tcPr>
            <w:tcW w:w="1116" w:type="dxa"/>
            <w:tcBorders>
              <w:top w:val="nil"/>
              <w:left w:val="nil"/>
              <w:bottom w:val="single" w:sz="4" w:space="0" w:color="auto"/>
              <w:right w:val="single" w:sz="4" w:space="0" w:color="auto"/>
            </w:tcBorders>
            <w:shd w:val="clear" w:color="auto" w:fill="auto"/>
            <w:noWrap/>
            <w:vAlign w:val="center"/>
            <w:hideMark/>
          </w:tcPr>
          <w:p w:rsidR="00DC36A2" w:rsidRPr="00DC36A2" w:rsidRDefault="00DC36A2" w:rsidP="00DC36A2">
            <w:pPr>
              <w:jc w:val="center"/>
              <w:rPr>
                <w:sz w:val="16"/>
                <w:szCs w:val="16"/>
              </w:rPr>
            </w:pPr>
            <w:r w:rsidRPr="00DC36A2">
              <w:rPr>
                <w:sz w:val="16"/>
                <w:szCs w:val="16"/>
              </w:rPr>
              <w:t>-2</w:t>
            </w:r>
          </w:p>
        </w:tc>
        <w:tc>
          <w:tcPr>
            <w:tcW w:w="709" w:type="dxa"/>
            <w:tcBorders>
              <w:top w:val="nil"/>
              <w:left w:val="nil"/>
              <w:bottom w:val="single" w:sz="4" w:space="0" w:color="auto"/>
              <w:right w:val="single" w:sz="4" w:space="0" w:color="auto"/>
            </w:tcBorders>
            <w:shd w:val="clear" w:color="auto" w:fill="auto"/>
            <w:noWrap/>
            <w:vAlign w:val="center"/>
            <w:hideMark/>
          </w:tcPr>
          <w:p w:rsidR="00DC36A2" w:rsidRPr="00DC36A2" w:rsidRDefault="00DC36A2" w:rsidP="00DC36A2">
            <w:pPr>
              <w:jc w:val="center"/>
              <w:rPr>
                <w:sz w:val="16"/>
                <w:szCs w:val="16"/>
              </w:rPr>
            </w:pPr>
            <w:r w:rsidRPr="00DC36A2">
              <w:rPr>
                <w:sz w:val="16"/>
                <w:szCs w:val="16"/>
              </w:rPr>
              <w:t>-3582</w:t>
            </w:r>
          </w:p>
        </w:tc>
        <w:tc>
          <w:tcPr>
            <w:tcW w:w="980" w:type="dxa"/>
            <w:tcBorders>
              <w:top w:val="nil"/>
              <w:left w:val="nil"/>
              <w:bottom w:val="single" w:sz="4" w:space="0" w:color="auto"/>
              <w:right w:val="single" w:sz="4" w:space="0" w:color="auto"/>
            </w:tcBorders>
            <w:shd w:val="clear" w:color="auto" w:fill="auto"/>
            <w:noWrap/>
            <w:vAlign w:val="center"/>
            <w:hideMark/>
          </w:tcPr>
          <w:p w:rsidR="00DC36A2" w:rsidRPr="00DC36A2" w:rsidRDefault="00DC36A2" w:rsidP="00DC36A2">
            <w:pPr>
              <w:jc w:val="center"/>
              <w:rPr>
                <w:sz w:val="16"/>
                <w:szCs w:val="16"/>
              </w:rPr>
            </w:pPr>
            <w:r w:rsidRPr="00DC36A2">
              <w:rPr>
                <w:sz w:val="16"/>
                <w:szCs w:val="16"/>
              </w:rPr>
              <w:t>-697</w:t>
            </w:r>
          </w:p>
        </w:tc>
        <w:tc>
          <w:tcPr>
            <w:tcW w:w="960" w:type="dxa"/>
            <w:tcBorders>
              <w:top w:val="nil"/>
              <w:left w:val="nil"/>
              <w:bottom w:val="single" w:sz="4" w:space="0" w:color="auto"/>
              <w:right w:val="single" w:sz="4" w:space="0" w:color="auto"/>
            </w:tcBorders>
            <w:shd w:val="clear" w:color="auto" w:fill="auto"/>
            <w:noWrap/>
            <w:vAlign w:val="center"/>
            <w:hideMark/>
          </w:tcPr>
          <w:p w:rsidR="00DC36A2" w:rsidRPr="00DC36A2" w:rsidRDefault="00DC36A2" w:rsidP="00DC36A2">
            <w:pPr>
              <w:jc w:val="center"/>
              <w:rPr>
                <w:sz w:val="16"/>
                <w:szCs w:val="16"/>
              </w:rPr>
            </w:pPr>
            <w:r w:rsidRPr="00DC36A2">
              <w:rPr>
                <w:sz w:val="16"/>
                <w:szCs w:val="16"/>
              </w:rPr>
              <w:t>-1,2</w:t>
            </w:r>
          </w:p>
        </w:tc>
        <w:tc>
          <w:tcPr>
            <w:tcW w:w="960" w:type="dxa"/>
            <w:tcBorders>
              <w:top w:val="nil"/>
              <w:left w:val="nil"/>
              <w:bottom w:val="single" w:sz="4" w:space="0" w:color="auto"/>
              <w:right w:val="single" w:sz="4" w:space="0" w:color="auto"/>
            </w:tcBorders>
            <w:shd w:val="clear" w:color="auto" w:fill="auto"/>
            <w:noWrap/>
            <w:vAlign w:val="center"/>
            <w:hideMark/>
          </w:tcPr>
          <w:p w:rsidR="00DC36A2" w:rsidRPr="00DC36A2" w:rsidRDefault="00DC36A2" w:rsidP="00DC36A2">
            <w:pPr>
              <w:jc w:val="center"/>
              <w:rPr>
                <w:sz w:val="16"/>
                <w:szCs w:val="16"/>
              </w:rPr>
            </w:pPr>
            <w:r w:rsidRPr="00DC36A2">
              <w:rPr>
                <w:sz w:val="16"/>
                <w:szCs w:val="16"/>
              </w:rPr>
              <w:t>-6,3</w:t>
            </w:r>
          </w:p>
        </w:tc>
      </w:tr>
      <w:tr w:rsidR="00DC36A2" w:rsidRPr="00DC36A2" w:rsidTr="006F0BE9">
        <w:trPr>
          <w:trHeight w:val="413"/>
        </w:trPr>
        <w:tc>
          <w:tcPr>
            <w:tcW w:w="2263" w:type="dxa"/>
            <w:tcBorders>
              <w:top w:val="nil"/>
              <w:left w:val="single" w:sz="4" w:space="0" w:color="auto"/>
              <w:bottom w:val="single" w:sz="4" w:space="0" w:color="auto"/>
              <w:right w:val="single" w:sz="4" w:space="0" w:color="auto"/>
            </w:tcBorders>
            <w:shd w:val="clear" w:color="auto" w:fill="auto"/>
            <w:vAlign w:val="center"/>
            <w:hideMark/>
          </w:tcPr>
          <w:p w:rsidR="00DC36A2" w:rsidRPr="00DC36A2" w:rsidRDefault="00DC36A2" w:rsidP="00DC36A2">
            <w:pPr>
              <w:rPr>
                <w:sz w:val="16"/>
                <w:szCs w:val="16"/>
              </w:rPr>
            </w:pPr>
            <w:r w:rsidRPr="00DC36A2">
              <w:rPr>
                <w:sz w:val="16"/>
                <w:szCs w:val="16"/>
              </w:rPr>
              <w:t>Штрафы, санкции, возмещение ущерба</w:t>
            </w:r>
          </w:p>
        </w:tc>
        <w:tc>
          <w:tcPr>
            <w:tcW w:w="1134" w:type="dxa"/>
            <w:tcBorders>
              <w:top w:val="nil"/>
              <w:left w:val="nil"/>
              <w:bottom w:val="single" w:sz="4" w:space="0" w:color="auto"/>
              <w:right w:val="single" w:sz="4" w:space="0" w:color="auto"/>
            </w:tcBorders>
            <w:shd w:val="clear" w:color="auto" w:fill="auto"/>
            <w:noWrap/>
            <w:vAlign w:val="center"/>
            <w:hideMark/>
          </w:tcPr>
          <w:p w:rsidR="00DC36A2" w:rsidRPr="00DC36A2" w:rsidRDefault="00DC36A2" w:rsidP="00DC36A2">
            <w:pPr>
              <w:jc w:val="center"/>
              <w:rPr>
                <w:sz w:val="16"/>
                <w:szCs w:val="16"/>
              </w:rPr>
            </w:pPr>
            <w:r w:rsidRPr="00DC36A2">
              <w:rPr>
                <w:sz w:val="16"/>
                <w:szCs w:val="16"/>
              </w:rPr>
              <w:t>1</w:t>
            </w:r>
          </w:p>
        </w:tc>
        <w:tc>
          <w:tcPr>
            <w:tcW w:w="993" w:type="dxa"/>
            <w:tcBorders>
              <w:top w:val="nil"/>
              <w:left w:val="nil"/>
              <w:bottom w:val="single" w:sz="4" w:space="0" w:color="auto"/>
              <w:right w:val="single" w:sz="4" w:space="0" w:color="auto"/>
            </w:tcBorders>
            <w:shd w:val="clear" w:color="auto" w:fill="auto"/>
            <w:noWrap/>
            <w:vAlign w:val="center"/>
            <w:hideMark/>
          </w:tcPr>
          <w:p w:rsidR="00DC36A2" w:rsidRPr="00DC36A2" w:rsidRDefault="00DC36A2" w:rsidP="00DC36A2">
            <w:pPr>
              <w:jc w:val="center"/>
              <w:rPr>
                <w:sz w:val="16"/>
                <w:szCs w:val="16"/>
              </w:rPr>
            </w:pPr>
            <w:r w:rsidRPr="00DC36A2">
              <w:rPr>
                <w:sz w:val="16"/>
                <w:szCs w:val="16"/>
              </w:rPr>
              <w:t>4</w:t>
            </w:r>
          </w:p>
        </w:tc>
        <w:tc>
          <w:tcPr>
            <w:tcW w:w="1038" w:type="dxa"/>
            <w:tcBorders>
              <w:top w:val="nil"/>
              <w:left w:val="nil"/>
              <w:bottom w:val="single" w:sz="4" w:space="0" w:color="auto"/>
              <w:right w:val="single" w:sz="4" w:space="0" w:color="auto"/>
            </w:tcBorders>
            <w:shd w:val="clear" w:color="auto" w:fill="auto"/>
            <w:noWrap/>
            <w:vAlign w:val="center"/>
            <w:hideMark/>
          </w:tcPr>
          <w:p w:rsidR="00DC36A2" w:rsidRPr="00DC36A2" w:rsidRDefault="00DC36A2" w:rsidP="00DC36A2">
            <w:pPr>
              <w:jc w:val="center"/>
              <w:rPr>
                <w:sz w:val="16"/>
                <w:szCs w:val="16"/>
              </w:rPr>
            </w:pPr>
            <w:r w:rsidRPr="00DC36A2">
              <w:rPr>
                <w:sz w:val="16"/>
                <w:szCs w:val="16"/>
              </w:rPr>
              <w:t>720</w:t>
            </w:r>
          </w:p>
        </w:tc>
        <w:tc>
          <w:tcPr>
            <w:tcW w:w="1116" w:type="dxa"/>
            <w:tcBorders>
              <w:top w:val="nil"/>
              <w:left w:val="nil"/>
              <w:bottom w:val="single" w:sz="4" w:space="0" w:color="auto"/>
              <w:right w:val="single" w:sz="4" w:space="0" w:color="auto"/>
            </w:tcBorders>
            <w:shd w:val="clear" w:color="auto" w:fill="auto"/>
            <w:noWrap/>
            <w:vAlign w:val="center"/>
            <w:hideMark/>
          </w:tcPr>
          <w:p w:rsidR="00DC36A2" w:rsidRPr="00DC36A2" w:rsidRDefault="00DC36A2" w:rsidP="00DC36A2">
            <w:pPr>
              <w:jc w:val="center"/>
              <w:rPr>
                <w:sz w:val="16"/>
                <w:szCs w:val="16"/>
              </w:rPr>
            </w:pPr>
            <w:r w:rsidRPr="00DC36A2">
              <w:rPr>
                <w:sz w:val="16"/>
                <w:szCs w:val="16"/>
              </w:rPr>
              <w:t>29</w:t>
            </w:r>
          </w:p>
        </w:tc>
        <w:tc>
          <w:tcPr>
            <w:tcW w:w="709" w:type="dxa"/>
            <w:tcBorders>
              <w:top w:val="nil"/>
              <w:left w:val="nil"/>
              <w:bottom w:val="single" w:sz="4" w:space="0" w:color="auto"/>
              <w:right w:val="single" w:sz="4" w:space="0" w:color="auto"/>
            </w:tcBorders>
            <w:shd w:val="clear" w:color="auto" w:fill="auto"/>
            <w:noWrap/>
            <w:vAlign w:val="center"/>
            <w:hideMark/>
          </w:tcPr>
          <w:p w:rsidR="00DC36A2" w:rsidRPr="00DC36A2" w:rsidRDefault="00DC36A2" w:rsidP="00DC36A2">
            <w:pPr>
              <w:jc w:val="center"/>
              <w:rPr>
                <w:sz w:val="16"/>
                <w:szCs w:val="16"/>
              </w:rPr>
            </w:pPr>
            <w:r w:rsidRPr="00DC36A2">
              <w:rPr>
                <w:sz w:val="16"/>
                <w:szCs w:val="16"/>
              </w:rPr>
              <w:t>716</w:t>
            </w:r>
          </w:p>
        </w:tc>
        <w:tc>
          <w:tcPr>
            <w:tcW w:w="980" w:type="dxa"/>
            <w:tcBorders>
              <w:top w:val="nil"/>
              <w:left w:val="nil"/>
              <w:bottom w:val="single" w:sz="4" w:space="0" w:color="auto"/>
              <w:right w:val="single" w:sz="4" w:space="0" w:color="auto"/>
            </w:tcBorders>
            <w:shd w:val="clear" w:color="auto" w:fill="auto"/>
            <w:noWrap/>
            <w:vAlign w:val="center"/>
            <w:hideMark/>
          </w:tcPr>
          <w:p w:rsidR="00DC36A2" w:rsidRPr="00DC36A2" w:rsidRDefault="00DC36A2" w:rsidP="00DC36A2">
            <w:pPr>
              <w:jc w:val="center"/>
              <w:rPr>
                <w:sz w:val="16"/>
                <w:szCs w:val="16"/>
              </w:rPr>
            </w:pPr>
            <w:r w:rsidRPr="00DC36A2">
              <w:rPr>
                <w:sz w:val="16"/>
                <w:szCs w:val="16"/>
              </w:rPr>
              <w:t>719</w:t>
            </w:r>
          </w:p>
        </w:tc>
        <w:tc>
          <w:tcPr>
            <w:tcW w:w="960" w:type="dxa"/>
            <w:tcBorders>
              <w:top w:val="nil"/>
              <w:left w:val="nil"/>
              <w:bottom w:val="single" w:sz="4" w:space="0" w:color="auto"/>
              <w:right w:val="single" w:sz="4" w:space="0" w:color="auto"/>
            </w:tcBorders>
            <w:shd w:val="clear" w:color="auto" w:fill="auto"/>
            <w:noWrap/>
            <w:vAlign w:val="center"/>
            <w:hideMark/>
          </w:tcPr>
          <w:p w:rsidR="00DC36A2" w:rsidRPr="00DC36A2" w:rsidRDefault="00DC36A2" w:rsidP="00DC36A2">
            <w:pPr>
              <w:jc w:val="center"/>
              <w:rPr>
                <w:sz w:val="16"/>
                <w:szCs w:val="16"/>
              </w:rPr>
            </w:pPr>
            <w:r w:rsidRPr="00DC36A2">
              <w:rPr>
                <w:sz w:val="16"/>
                <w:szCs w:val="16"/>
              </w:rPr>
              <w:t>18000</w:t>
            </w:r>
          </w:p>
        </w:tc>
        <w:tc>
          <w:tcPr>
            <w:tcW w:w="960" w:type="dxa"/>
            <w:tcBorders>
              <w:top w:val="nil"/>
              <w:left w:val="nil"/>
              <w:bottom w:val="single" w:sz="4" w:space="0" w:color="auto"/>
              <w:right w:val="single" w:sz="4" w:space="0" w:color="auto"/>
            </w:tcBorders>
            <w:shd w:val="clear" w:color="auto" w:fill="auto"/>
            <w:noWrap/>
            <w:vAlign w:val="center"/>
            <w:hideMark/>
          </w:tcPr>
          <w:p w:rsidR="00DC36A2" w:rsidRPr="00DC36A2" w:rsidRDefault="00DC36A2" w:rsidP="00DC36A2">
            <w:pPr>
              <w:jc w:val="center"/>
              <w:rPr>
                <w:sz w:val="16"/>
                <w:szCs w:val="16"/>
              </w:rPr>
            </w:pPr>
            <w:r w:rsidRPr="00DC36A2">
              <w:rPr>
                <w:sz w:val="16"/>
                <w:szCs w:val="16"/>
              </w:rPr>
              <w:t>72000</w:t>
            </w:r>
          </w:p>
        </w:tc>
      </w:tr>
      <w:tr w:rsidR="00DC36A2" w:rsidRPr="00DC36A2" w:rsidTr="006F0BE9">
        <w:trPr>
          <w:trHeight w:val="561"/>
        </w:trPr>
        <w:tc>
          <w:tcPr>
            <w:tcW w:w="2263" w:type="dxa"/>
            <w:tcBorders>
              <w:top w:val="nil"/>
              <w:left w:val="single" w:sz="4" w:space="0" w:color="auto"/>
              <w:bottom w:val="single" w:sz="4" w:space="0" w:color="auto"/>
              <w:right w:val="single" w:sz="4" w:space="0" w:color="auto"/>
            </w:tcBorders>
            <w:shd w:val="clear" w:color="auto" w:fill="auto"/>
            <w:vAlign w:val="center"/>
            <w:hideMark/>
          </w:tcPr>
          <w:p w:rsidR="00DC36A2" w:rsidRPr="00DC36A2" w:rsidRDefault="00DC36A2" w:rsidP="00DC36A2">
            <w:pPr>
              <w:rPr>
                <w:sz w:val="16"/>
                <w:szCs w:val="16"/>
              </w:rPr>
            </w:pPr>
            <w:r w:rsidRPr="00DC36A2">
              <w:rPr>
                <w:sz w:val="16"/>
                <w:szCs w:val="16"/>
              </w:rPr>
              <w:t>Прочие неналоговые доходы (невыясненные поступления)</w:t>
            </w:r>
          </w:p>
        </w:tc>
        <w:tc>
          <w:tcPr>
            <w:tcW w:w="1134" w:type="dxa"/>
            <w:tcBorders>
              <w:top w:val="nil"/>
              <w:left w:val="nil"/>
              <w:bottom w:val="single" w:sz="4" w:space="0" w:color="auto"/>
              <w:right w:val="single" w:sz="4" w:space="0" w:color="auto"/>
            </w:tcBorders>
            <w:shd w:val="clear" w:color="auto" w:fill="auto"/>
            <w:noWrap/>
            <w:vAlign w:val="center"/>
            <w:hideMark/>
          </w:tcPr>
          <w:p w:rsidR="00DC36A2" w:rsidRPr="00DC36A2" w:rsidRDefault="00DC36A2" w:rsidP="00DC36A2">
            <w:pPr>
              <w:jc w:val="center"/>
              <w:rPr>
                <w:sz w:val="16"/>
                <w:szCs w:val="16"/>
              </w:rPr>
            </w:pPr>
            <w:r w:rsidRPr="00DC36A2">
              <w:rPr>
                <w:sz w:val="16"/>
                <w:szCs w:val="16"/>
              </w:rPr>
              <w:t>0</w:t>
            </w:r>
          </w:p>
        </w:tc>
        <w:tc>
          <w:tcPr>
            <w:tcW w:w="993" w:type="dxa"/>
            <w:tcBorders>
              <w:top w:val="nil"/>
              <w:left w:val="nil"/>
              <w:bottom w:val="single" w:sz="4" w:space="0" w:color="auto"/>
              <w:right w:val="single" w:sz="4" w:space="0" w:color="auto"/>
            </w:tcBorders>
            <w:shd w:val="clear" w:color="auto" w:fill="auto"/>
            <w:noWrap/>
            <w:vAlign w:val="center"/>
            <w:hideMark/>
          </w:tcPr>
          <w:p w:rsidR="00DC36A2" w:rsidRPr="00DC36A2" w:rsidRDefault="00DC36A2" w:rsidP="00DC36A2">
            <w:pPr>
              <w:jc w:val="center"/>
              <w:rPr>
                <w:sz w:val="16"/>
                <w:szCs w:val="16"/>
              </w:rPr>
            </w:pPr>
            <w:r w:rsidRPr="00DC36A2">
              <w:rPr>
                <w:sz w:val="16"/>
                <w:szCs w:val="16"/>
              </w:rPr>
              <w:t>0</w:t>
            </w:r>
          </w:p>
        </w:tc>
        <w:tc>
          <w:tcPr>
            <w:tcW w:w="1038" w:type="dxa"/>
            <w:tcBorders>
              <w:top w:val="nil"/>
              <w:left w:val="nil"/>
              <w:bottom w:val="single" w:sz="4" w:space="0" w:color="auto"/>
              <w:right w:val="single" w:sz="4" w:space="0" w:color="auto"/>
            </w:tcBorders>
            <w:shd w:val="clear" w:color="auto" w:fill="auto"/>
            <w:noWrap/>
            <w:vAlign w:val="center"/>
            <w:hideMark/>
          </w:tcPr>
          <w:p w:rsidR="00DC36A2" w:rsidRPr="00DC36A2" w:rsidRDefault="00DC36A2" w:rsidP="00DC36A2">
            <w:pPr>
              <w:jc w:val="center"/>
              <w:rPr>
                <w:sz w:val="16"/>
                <w:szCs w:val="16"/>
              </w:rPr>
            </w:pPr>
            <w:r w:rsidRPr="00DC36A2">
              <w:rPr>
                <w:sz w:val="16"/>
                <w:szCs w:val="16"/>
              </w:rPr>
              <w:t>2</w:t>
            </w:r>
          </w:p>
        </w:tc>
        <w:tc>
          <w:tcPr>
            <w:tcW w:w="1116" w:type="dxa"/>
            <w:tcBorders>
              <w:top w:val="nil"/>
              <w:left w:val="nil"/>
              <w:bottom w:val="single" w:sz="4" w:space="0" w:color="auto"/>
              <w:right w:val="single" w:sz="4" w:space="0" w:color="auto"/>
            </w:tcBorders>
            <w:shd w:val="clear" w:color="auto" w:fill="auto"/>
            <w:noWrap/>
            <w:vAlign w:val="center"/>
            <w:hideMark/>
          </w:tcPr>
          <w:p w:rsidR="00DC36A2" w:rsidRPr="00DC36A2" w:rsidRDefault="00DC36A2" w:rsidP="00DC36A2">
            <w:pPr>
              <w:jc w:val="center"/>
              <w:rPr>
                <w:sz w:val="16"/>
                <w:szCs w:val="16"/>
              </w:rPr>
            </w:pPr>
            <w:r w:rsidRPr="00DC36A2">
              <w:rPr>
                <w:sz w:val="16"/>
                <w:szCs w:val="16"/>
              </w:rPr>
              <w:t>0</w:t>
            </w:r>
          </w:p>
        </w:tc>
        <w:tc>
          <w:tcPr>
            <w:tcW w:w="709" w:type="dxa"/>
            <w:tcBorders>
              <w:top w:val="nil"/>
              <w:left w:val="nil"/>
              <w:bottom w:val="single" w:sz="4" w:space="0" w:color="auto"/>
              <w:right w:val="single" w:sz="4" w:space="0" w:color="auto"/>
            </w:tcBorders>
            <w:shd w:val="clear" w:color="auto" w:fill="auto"/>
            <w:noWrap/>
            <w:vAlign w:val="center"/>
            <w:hideMark/>
          </w:tcPr>
          <w:p w:rsidR="00DC36A2" w:rsidRPr="00DC36A2" w:rsidRDefault="00DC36A2" w:rsidP="00DC36A2">
            <w:pPr>
              <w:jc w:val="center"/>
              <w:rPr>
                <w:sz w:val="16"/>
                <w:szCs w:val="16"/>
              </w:rPr>
            </w:pPr>
            <w:r w:rsidRPr="00DC36A2">
              <w:rPr>
                <w:sz w:val="16"/>
                <w:szCs w:val="16"/>
              </w:rPr>
              <w:t>2</w:t>
            </w:r>
          </w:p>
        </w:tc>
        <w:tc>
          <w:tcPr>
            <w:tcW w:w="980" w:type="dxa"/>
            <w:tcBorders>
              <w:top w:val="nil"/>
              <w:left w:val="nil"/>
              <w:bottom w:val="single" w:sz="4" w:space="0" w:color="auto"/>
              <w:right w:val="single" w:sz="4" w:space="0" w:color="auto"/>
            </w:tcBorders>
            <w:shd w:val="clear" w:color="auto" w:fill="auto"/>
            <w:noWrap/>
            <w:vAlign w:val="center"/>
            <w:hideMark/>
          </w:tcPr>
          <w:p w:rsidR="00DC36A2" w:rsidRPr="00DC36A2" w:rsidRDefault="00DC36A2" w:rsidP="00DC36A2">
            <w:pPr>
              <w:jc w:val="center"/>
              <w:rPr>
                <w:sz w:val="16"/>
                <w:szCs w:val="16"/>
              </w:rPr>
            </w:pPr>
            <w:r w:rsidRPr="00DC36A2">
              <w:rPr>
                <w:sz w:val="16"/>
                <w:szCs w:val="16"/>
              </w:rPr>
              <w:t>2</w:t>
            </w:r>
          </w:p>
        </w:tc>
        <w:tc>
          <w:tcPr>
            <w:tcW w:w="960" w:type="dxa"/>
            <w:tcBorders>
              <w:top w:val="nil"/>
              <w:left w:val="nil"/>
              <w:bottom w:val="single" w:sz="4" w:space="0" w:color="auto"/>
              <w:right w:val="single" w:sz="4" w:space="0" w:color="auto"/>
            </w:tcBorders>
            <w:shd w:val="clear" w:color="auto" w:fill="auto"/>
            <w:noWrap/>
            <w:vAlign w:val="center"/>
            <w:hideMark/>
          </w:tcPr>
          <w:p w:rsidR="00DC36A2" w:rsidRPr="00DC36A2" w:rsidRDefault="00DC36A2" w:rsidP="00DC36A2">
            <w:pPr>
              <w:jc w:val="center"/>
              <w:rPr>
                <w:sz w:val="16"/>
                <w:szCs w:val="16"/>
              </w:rPr>
            </w:pPr>
            <w:r w:rsidRPr="00DC36A2">
              <w:rPr>
                <w:sz w:val="16"/>
                <w:szCs w:val="16"/>
              </w:rPr>
              <w:t>х</w:t>
            </w:r>
          </w:p>
        </w:tc>
        <w:tc>
          <w:tcPr>
            <w:tcW w:w="960" w:type="dxa"/>
            <w:tcBorders>
              <w:top w:val="nil"/>
              <w:left w:val="nil"/>
              <w:bottom w:val="single" w:sz="4" w:space="0" w:color="auto"/>
              <w:right w:val="single" w:sz="4" w:space="0" w:color="auto"/>
            </w:tcBorders>
            <w:shd w:val="clear" w:color="auto" w:fill="auto"/>
            <w:noWrap/>
            <w:vAlign w:val="center"/>
            <w:hideMark/>
          </w:tcPr>
          <w:p w:rsidR="00DC36A2" w:rsidRPr="00DC36A2" w:rsidRDefault="00DC36A2" w:rsidP="00DC36A2">
            <w:pPr>
              <w:jc w:val="center"/>
              <w:rPr>
                <w:sz w:val="16"/>
                <w:szCs w:val="16"/>
              </w:rPr>
            </w:pPr>
            <w:r w:rsidRPr="00DC36A2">
              <w:rPr>
                <w:sz w:val="16"/>
                <w:szCs w:val="16"/>
              </w:rPr>
              <w:t>х</w:t>
            </w:r>
          </w:p>
        </w:tc>
      </w:tr>
      <w:tr w:rsidR="00DC36A2" w:rsidRPr="00DC36A2" w:rsidTr="006F0BE9">
        <w:trPr>
          <w:trHeight w:val="427"/>
        </w:trPr>
        <w:tc>
          <w:tcPr>
            <w:tcW w:w="2263" w:type="dxa"/>
            <w:tcBorders>
              <w:top w:val="nil"/>
              <w:left w:val="single" w:sz="4" w:space="0" w:color="auto"/>
              <w:bottom w:val="single" w:sz="4" w:space="0" w:color="auto"/>
              <w:right w:val="single" w:sz="4" w:space="0" w:color="auto"/>
            </w:tcBorders>
            <w:shd w:val="clear" w:color="auto" w:fill="auto"/>
            <w:vAlign w:val="center"/>
            <w:hideMark/>
          </w:tcPr>
          <w:p w:rsidR="00DC36A2" w:rsidRPr="00DC36A2" w:rsidRDefault="00DC36A2" w:rsidP="00DC36A2">
            <w:pPr>
              <w:rPr>
                <w:b/>
                <w:bCs/>
                <w:sz w:val="16"/>
                <w:szCs w:val="16"/>
              </w:rPr>
            </w:pPr>
            <w:r w:rsidRPr="00DC36A2">
              <w:rPr>
                <w:b/>
                <w:bCs/>
                <w:sz w:val="16"/>
                <w:szCs w:val="16"/>
              </w:rPr>
              <w:t>Неналоговые доходы, всего</w:t>
            </w:r>
          </w:p>
        </w:tc>
        <w:tc>
          <w:tcPr>
            <w:tcW w:w="1134" w:type="dxa"/>
            <w:tcBorders>
              <w:top w:val="nil"/>
              <w:left w:val="nil"/>
              <w:bottom w:val="single" w:sz="4" w:space="0" w:color="auto"/>
              <w:right w:val="single" w:sz="4" w:space="0" w:color="auto"/>
            </w:tcBorders>
            <w:shd w:val="clear" w:color="auto" w:fill="auto"/>
            <w:noWrap/>
            <w:vAlign w:val="center"/>
            <w:hideMark/>
          </w:tcPr>
          <w:p w:rsidR="00DC36A2" w:rsidRPr="00DC36A2" w:rsidRDefault="00DC36A2" w:rsidP="00DC36A2">
            <w:pPr>
              <w:jc w:val="center"/>
              <w:rPr>
                <w:b/>
                <w:bCs/>
                <w:sz w:val="16"/>
                <w:szCs w:val="16"/>
              </w:rPr>
            </w:pPr>
            <w:r w:rsidRPr="00DC36A2">
              <w:rPr>
                <w:b/>
                <w:bCs/>
                <w:sz w:val="16"/>
                <w:szCs w:val="16"/>
              </w:rPr>
              <w:t>5566</w:t>
            </w:r>
          </w:p>
        </w:tc>
        <w:tc>
          <w:tcPr>
            <w:tcW w:w="993" w:type="dxa"/>
            <w:tcBorders>
              <w:top w:val="nil"/>
              <w:left w:val="nil"/>
              <w:bottom w:val="single" w:sz="4" w:space="0" w:color="auto"/>
              <w:right w:val="single" w:sz="4" w:space="0" w:color="auto"/>
            </w:tcBorders>
            <w:shd w:val="clear" w:color="auto" w:fill="auto"/>
            <w:noWrap/>
            <w:vAlign w:val="center"/>
            <w:hideMark/>
          </w:tcPr>
          <w:p w:rsidR="00DC36A2" w:rsidRPr="00DC36A2" w:rsidRDefault="00DC36A2" w:rsidP="00DC36A2">
            <w:pPr>
              <w:jc w:val="center"/>
              <w:rPr>
                <w:b/>
                <w:bCs/>
                <w:sz w:val="16"/>
                <w:szCs w:val="16"/>
              </w:rPr>
            </w:pPr>
            <w:r w:rsidRPr="00DC36A2">
              <w:rPr>
                <w:b/>
                <w:bCs/>
                <w:sz w:val="16"/>
                <w:szCs w:val="16"/>
              </w:rPr>
              <w:t>6143</w:t>
            </w:r>
          </w:p>
        </w:tc>
        <w:tc>
          <w:tcPr>
            <w:tcW w:w="1038" w:type="dxa"/>
            <w:tcBorders>
              <w:top w:val="nil"/>
              <w:left w:val="nil"/>
              <w:bottom w:val="single" w:sz="4" w:space="0" w:color="auto"/>
              <w:right w:val="single" w:sz="4" w:space="0" w:color="auto"/>
            </w:tcBorders>
            <w:shd w:val="clear" w:color="auto" w:fill="auto"/>
            <w:noWrap/>
            <w:vAlign w:val="center"/>
            <w:hideMark/>
          </w:tcPr>
          <w:p w:rsidR="00DC36A2" w:rsidRPr="00DC36A2" w:rsidRDefault="00DC36A2" w:rsidP="00DC36A2">
            <w:pPr>
              <w:jc w:val="center"/>
              <w:rPr>
                <w:b/>
                <w:bCs/>
                <w:sz w:val="16"/>
                <w:szCs w:val="16"/>
              </w:rPr>
            </w:pPr>
            <w:r w:rsidRPr="00DC36A2">
              <w:rPr>
                <w:b/>
                <w:bCs/>
                <w:sz w:val="16"/>
                <w:szCs w:val="16"/>
              </w:rPr>
              <w:t>2502</w:t>
            </w:r>
          </w:p>
        </w:tc>
        <w:tc>
          <w:tcPr>
            <w:tcW w:w="1116" w:type="dxa"/>
            <w:tcBorders>
              <w:top w:val="nil"/>
              <w:left w:val="nil"/>
              <w:bottom w:val="single" w:sz="4" w:space="0" w:color="auto"/>
              <w:right w:val="single" w:sz="4" w:space="0" w:color="auto"/>
            </w:tcBorders>
            <w:shd w:val="clear" w:color="auto" w:fill="auto"/>
            <w:noWrap/>
            <w:vAlign w:val="center"/>
            <w:hideMark/>
          </w:tcPr>
          <w:p w:rsidR="00DC36A2" w:rsidRPr="00DC36A2" w:rsidRDefault="00DC36A2" w:rsidP="00DC36A2">
            <w:pPr>
              <w:jc w:val="center"/>
              <w:rPr>
                <w:b/>
                <w:bCs/>
                <w:sz w:val="16"/>
                <w:szCs w:val="16"/>
              </w:rPr>
            </w:pPr>
            <w:r w:rsidRPr="00DC36A2">
              <w:rPr>
                <w:b/>
                <w:bCs/>
                <w:sz w:val="16"/>
                <w:szCs w:val="16"/>
              </w:rPr>
              <w:t>100</w:t>
            </w:r>
          </w:p>
        </w:tc>
        <w:tc>
          <w:tcPr>
            <w:tcW w:w="709" w:type="dxa"/>
            <w:tcBorders>
              <w:top w:val="nil"/>
              <w:left w:val="nil"/>
              <w:bottom w:val="single" w:sz="4" w:space="0" w:color="auto"/>
              <w:right w:val="single" w:sz="4" w:space="0" w:color="auto"/>
            </w:tcBorders>
            <w:shd w:val="clear" w:color="auto" w:fill="auto"/>
            <w:noWrap/>
            <w:vAlign w:val="center"/>
            <w:hideMark/>
          </w:tcPr>
          <w:p w:rsidR="00DC36A2" w:rsidRPr="00DC36A2" w:rsidRDefault="00DC36A2" w:rsidP="00DC36A2">
            <w:pPr>
              <w:jc w:val="center"/>
              <w:rPr>
                <w:b/>
                <w:bCs/>
                <w:sz w:val="16"/>
                <w:szCs w:val="16"/>
              </w:rPr>
            </w:pPr>
            <w:r w:rsidRPr="00DC36A2">
              <w:rPr>
                <w:b/>
                <w:bCs/>
                <w:sz w:val="16"/>
                <w:szCs w:val="16"/>
              </w:rPr>
              <w:t>-3641</w:t>
            </w:r>
          </w:p>
        </w:tc>
        <w:tc>
          <w:tcPr>
            <w:tcW w:w="980" w:type="dxa"/>
            <w:tcBorders>
              <w:top w:val="nil"/>
              <w:left w:val="nil"/>
              <w:bottom w:val="single" w:sz="4" w:space="0" w:color="auto"/>
              <w:right w:val="single" w:sz="4" w:space="0" w:color="auto"/>
            </w:tcBorders>
            <w:shd w:val="clear" w:color="auto" w:fill="auto"/>
            <w:noWrap/>
            <w:vAlign w:val="center"/>
            <w:hideMark/>
          </w:tcPr>
          <w:p w:rsidR="00DC36A2" w:rsidRPr="00DC36A2" w:rsidRDefault="00DC36A2" w:rsidP="00DC36A2">
            <w:pPr>
              <w:jc w:val="center"/>
              <w:rPr>
                <w:b/>
                <w:bCs/>
                <w:sz w:val="16"/>
                <w:szCs w:val="16"/>
              </w:rPr>
            </w:pPr>
            <w:r w:rsidRPr="00DC36A2">
              <w:rPr>
                <w:b/>
                <w:bCs/>
                <w:sz w:val="16"/>
                <w:szCs w:val="16"/>
              </w:rPr>
              <w:t>-3064</w:t>
            </w:r>
          </w:p>
        </w:tc>
        <w:tc>
          <w:tcPr>
            <w:tcW w:w="960" w:type="dxa"/>
            <w:tcBorders>
              <w:top w:val="nil"/>
              <w:left w:val="nil"/>
              <w:bottom w:val="single" w:sz="4" w:space="0" w:color="auto"/>
              <w:right w:val="single" w:sz="4" w:space="0" w:color="auto"/>
            </w:tcBorders>
            <w:shd w:val="clear" w:color="auto" w:fill="auto"/>
            <w:noWrap/>
            <w:vAlign w:val="center"/>
            <w:hideMark/>
          </w:tcPr>
          <w:p w:rsidR="00DC36A2" w:rsidRPr="00DC36A2" w:rsidRDefault="00DC36A2" w:rsidP="00DC36A2">
            <w:pPr>
              <w:jc w:val="center"/>
              <w:rPr>
                <w:b/>
                <w:bCs/>
                <w:sz w:val="16"/>
                <w:szCs w:val="16"/>
              </w:rPr>
            </w:pPr>
            <w:r w:rsidRPr="00DC36A2">
              <w:rPr>
                <w:b/>
                <w:bCs/>
                <w:sz w:val="16"/>
                <w:szCs w:val="16"/>
              </w:rPr>
              <w:t>40,7</w:t>
            </w:r>
          </w:p>
        </w:tc>
        <w:tc>
          <w:tcPr>
            <w:tcW w:w="960" w:type="dxa"/>
            <w:tcBorders>
              <w:top w:val="nil"/>
              <w:left w:val="nil"/>
              <w:bottom w:val="single" w:sz="4" w:space="0" w:color="auto"/>
              <w:right w:val="single" w:sz="4" w:space="0" w:color="auto"/>
            </w:tcBorders>
            <w:shd w:val="clear" w:color="auto" w:fill="auto"/>
            <w:noWrap/>
            <w:vAlign w:val="center"/>
            <w:hideMark/>
          </w:tcPr>
          <w:p w:rsidR="00DC36A2" w:rsidRPr="00DC36A2" w:rsidRDefault="00DC36A2" w:rsidP="00DC36A2">
            <w:pPr>
              <w:jc w:val="center"/>
              <w:rPr>
                <w:b/>
                <w:bCs/>
                <w:sz w:val="16"/>
                <w:szCs w:val="16"/>
              </w:rPr>
            </w:pPr>
            <w:r w:rsidRPr="00DC36A2">
              <w:rPr>
                <w:b/>
                <w:bCs/>
                <w:sz w:val="16"/>
                <w:szCs w:val="16"/>
              </w:rPr>
              <w:t>45</w:t>
            </w:r>
          </w:p>
        </w:tc>
      </w:tr>
      <w:tr w:rsidR="00DC36A2" w:rsidRPr="00DC36A2" w:rsidTr="00DC36A2">
        <w:trPr>
          <w:trHeight w:val="255"/>
        </w:trPr>
        <w:tc>
          <w:tcPr>
            <w:tcW w:w="2263" w:type="dxa"/>
            <w:tcBorders>
              <w:top w:val="nil"/>
              <w:left w:val="nil"/>
              <w:bottom w:val="nil"/>
              <w:right w:val="nil"/>
            </w:tcBorders>
            <w:shd w:val="clear" w:color="auto" w:fill="auto"/>
            <w:noWrap/>
            <w:vAlign w:val="bottom"/>
            <w:hideMark/>
          </w:tcPr>
          <w:p w:rsidR="00DC36A2" w:rsidRPr="00DC36A2" w:rsidRDefault="00DC36A2" w:rsidP="00DC36A2">
            <w:pPr>
              <w:jc w:val="center"/>
              <w:rPr>
                <w:b/>
                <w:bCs/>
                <w:sz w:val="16"/>
                <w:szCs w:val="16"/>
              </w:rPr>
            </w:pPr>
          </w:p>
        </w:tc>
        <w:tc>
          <w:tcPr>
            <w:tcW w:w="1134" w:type="dxa"/>
            <w:tcBorders>
              <w:top w:val="nil"/>
              <w:left w:val="nil"/>
              <w:bottom w:val="nil"/>
              <w:right w:val="nil"/>
            </w:tcBorders>
            <w:shd w:val="clear" w:color="auto" w:fill="auto"/>
            <w:noWrap/>
            <w:vAlign w:val="bottom"/>
            <w:hideMark/>
          </w:tcPr>
          <w:p w:rsidR="00DC36A2" w:rsidRPr="00DC36A2" w:rsidRDefault="00DC36A2" w:rsidP="00DC36A2">
            <w:pPr>
              <w:rPr>
                <w:sz w:val="16"/>
                <w:szCs w:val="16"/>
              </w:rPr>
            </w:pPr>
          </w:p>
        </w:tc>
        <w:tc>
          <w:tcPr>
            <w:tcW w:w="993" w:type="dxa"/>
            <w:tcBorders>
              <w:top w:val="nil"/>
              <w:left w:val="nil"/>
              <w:bottom w:val="nil"/>
              <w:right w:val="nil"/>
            </w:tcBorders>
            <w:shd w:val="clear" w:color="auto" w:fill="auto"/>
            <w:noWrap/>
            <w:vAlign w:val="bottom"/>
            <w:hideMark/>
          </w:tcPr>
          <w:p w:rsidR="00DC36A2" w:rsidRPr="00DC36A2" w:rsidRDefault="00DC36A2" w:rsidP="00DC36A2">
            <w:pPr>
              <w:rPr>
                <w:sz w:val="16"/>
                <w:szCs w:val="16"/>
              </w:rPr>
            </w:pPr>
          </w:p>
        </w:tc>
        <w:tc>
          <w:tcPr>
            <w:tcW w:w="1038" w:type="dxa"/>
            <w:tcBorders>
              <w:top w:val="nil"/>
              <w:left w:val="nil"/>
              <w:bottom w:val="nil"/>
              <w:right w:val="nil"/>
            </w:tcBorders>
            <w:shd w:val="clear" w:color="auto" w:fill="auto"/>
            <w:noWrap/>
            <w:vAlign w:val="bottom"/>
            <w:hideMark/>
          </w:tcPr>
          <w:p w:rsidR="00DC36A2" w:rsidRPr="00DC36A2" w:rsidRDefault="00DC36A2" w:rsidP="00DC36A2">
            <w:pPr>
              <w:rPr>
                <w:sz w:val="16"/>
                <w:szCs w:val="16"/>
              </w:rPr>
            </w:pPr>
          </w:p>
        </w:tc>
        <w:tc>
          <w:tcPr>
            <w:tcW w:w="1116" w:type="dxa"/>
            <w:tcBorders>
              <w:top w:val="nil"/>
              <w:left w:val="nil"/>
              <w:bottom w:val="nil"/>
              <w:right w:val="nil"/>
            </w:tcBorders>
            <w:shd w:val="clear" w:color="auto" w:fill="auto"/>
            <w:noWrap/>
            <w:vAlign w:val="bottom"/>
            <w:hideMark/>
          </w:tcPr>
          <w:p w:rsidR="00DC36A2" w:rsidRPr="00DC36A2" w:rsidRDefault="00DC36A2" w:rsidP="00DC36A2">
            <w:pPr>
              <w:rPr>
                <w:sz w:val="16"/>
                <w:szCs w:val="16"/>
              </w:rPr>
            </w:pPr>
          </w:p>
        </w:tc>
        <w:tc>
          <w:tcPr>
            <w:tcW w:w="709" w:type="dxa"/>
            <w:tcBorders>
              <w:top w:val="nil"/>
              <w:left w:val="nil"/>
              <w:bottom w:val="nil"/>
              <w:right w:val="nil"/>
            </w:tcBorders>
            <w:shd w:val="clear" w:color="auto" w:fill="auto"/>
            <w:noWrap/>
            <w:vAlign w:val="bottom"/>
            <w:hideMark/>
          </w:tcPr>
          <w:p w:rsidR="00DC36A2" w:rsidRPr="00DC36A2" w:rsidRDefault="00DC36A2" w:rsidP="00DC36A2">
            <w:pPr>
              <w:rPr>
                <w:sz w:val="16"/>
                <w:szCs w:val="16"/>
              </w:rPr>
            </w:pPr>
          </w:p>
        </w:tc>
        <w:tc>
          <w:tcPr>
            <w:tcW w:w="980" w:type="dxa"/>
            <w:tcBorders>
              <w:top w:val="nil"/>
              <w:left w:val="nil"/>
              <w:bottom w:val="nil"/>
              <w:right w:val="nil"/>
            </w:tcBorders>
            <w:shd w:val="clear" w:color="auto" w:fill="auto"/>
            <w:noWrap/>
            <w:vAlign w:val="bottom"/>
            <w:hideMark/>
          </w:tcPr>
          <w:p w:rsidR="00DC36A2" w:rsidRPr="00DC36A2" w:rsidRDefault="00DC36A2" w:rsidP="00DC36A2">
            <w:pPr>
              <w:rPr>
                <w:sz w:val="16"/>
                <w:szCs w:val="16"/>
              </w:rPr>
            </w:pPr>
          </w:p>
        </w:tc>
        <w:tc>
          <w:tcPr>
            <w:tcW w:w="960" w:type="dxa"/>
            <w:tcBorders>
              <w:top w:val="nil"/>
              <w:left w:val="nil"/>
              <w:bottom w:val="nil"/>
              <w:right w:val="nil"/>
            </w:tcBorders>
            <w:shd w:val="clear" w:color="auto" w:fill="auto"/>
            <w:noWrap/>
            <w:vAlign w:val="bottom"/>
            <w:hideMark/>
          </w:tcPr>
          <w:p w:rsidR="00DC36A2" w:rsidRPr="00DC36A2" w:rsidRDefault="00DC36A2" w:rsidP="00DC36A2">
            <w:pPr>
              <w:rPr>
                <w:sz w:val="16"/>
                <w:szCs w:val="16"/>
              </w:rPr>
            </w:pPr>
          </w:p>
        </w:tc>
        <w:tc>
          <w:tcPr>
            <w:tcW w:w="960" w:type="dxa"/>
            <w:tcBorders>
              <w:top w:val="nil"/>
              <w:left w:val="nil"/>
              <w:bottom w:val="nil"/>
              <w:right w:val="nil"/>
            </w:tcBorders>
            <w:shd w:val="clear" w:color="auto" w:fill="auto"/>
            <w:noWrap/>
            <w:vAlign w:val="bottom"/>
            <w:hideMark/>
          </w:tcPr>
          <w:p w:rsidR="00DC36A2" w:rsidRPr="00DC36A2" w:rsidRDefault="00DC36A2" w:rsidP="00DC36A2">
            <w:pPr>
              <w:rPr>
                <w:sz w:val="16"/>
                <w:szCs w:val="16"/>
              </w:rPr>
            </w:pPr>
          </w:p>
        </w:tc>
      </w:tr>
      <w:tr w:rsidR="00DC36A2" w:rsidRPr="00DC36A2" w:rsidTr="00DC36A2">
        <w:trPr>
          <w:trHeight w:val="255"/>
        </w:trPr>
        <w:tc>
          <w:tcPr>
            <w:tcW w:w="2263" w:type="dxa"/>
            <w:tcBorders>
              <w:top w:val="nil"/>
              <w:left w:val="nil"/>
              <w:bottom w:val="nil"/>
              <w:right w:val="nil"/>
            </w:tcBorders>
            <w:shd w:val="clear" w:color="auto" w:fill="auto"/>
            <w:noWrap/>
            <w:vAlign w:val="bottom"/>
            <w:hideMark/>
          </w:tcPr>
          <w:p w:rsidR="00DC36A2" w:rsidRPr="00DC36A2" w:rsidRDefault="00DC36A2" w:rsidP="00DC36A2">
            <w:pPr>
              <w:rPr>
                <w:sz w:val="16"/>
                <w:szCs w:val="16"/>
              </w:rPr>
            </w:pPr>
          </w:p>
        </w:tc>
        <w:tc>
          <w:tcPr>
            <w:tcW w:w="1134" w:type="dxa"/>
            <w:tcBorders>
              <w:top w:val="nil"/>
              <w:left w:val="nil"/>
              <w:bottom w:val="nil"/>
              <w:right w:val="nil"/>
            </w:tcBorders>
            <w:shd w:val="clear" w:color="auto" w:fill="auto"/>
            <w:noWrap/>
            <w:vAlign w:val="bottom"/>
            <w:hideMark/>
          </w:tcPr>
          <w:p w:rsidR="00DC36A2" w:rsidRPr="00DC36A2" w:rsidRDefault="00DC36A2" w:rsidP="00DC36A2">
            <w:pPr>
              <w:rPr>
                <w:sz w:val="16"/>
                <w:szCs w:val="16"/>
              </w:rPr>
            </w:pPr>
          </w:p>
        </w:tc>
        <w:tc>
          <w:tcPr>
            <w:tcW w:w="993" w:type="dxa"/>
            <w:tcBorders>
              <w:top w:val="nil"/>
              <w:left w:val="nil"/>
              <w:bottom w:val="nil"/>
              <w:right w:val="nil"/>
            </w:tcBorders>
            <w:shd w:val="clear" w:color="auto" w:fill="auto"/>
            <w:noWrap/>
            <w:vAlign w:val="bottom"/>
            <w:hideMark/>
          </w:tcPr>
          <w:p w:rsidR="00DC36A2" w:rsidRPr="00DC36A2" w:rsidRDefault="00DC36A2" w:rsidP="00DC36A2">
            <w:pPr>
              <w:rPr>
                <w:sz w:val="16"/>
                <w:szCs w:val="16"/>
              </w:rPr>
            </w:pPr>
          </w:p>
        </w:tc>
        <w:tc>
          <w:tcPr>
            <w:tcW w:w="1038" w:type="dxa"/>
            <w:tcBorders>
              <w:top w:val="nil"/>
              <w:left w:val="nil"/>
              <w:bottom w:val="nil"/>
              <w:right w:val="nil"/>
            </w:tcBorders>
            <w:shd w:val="clear" w:color="auto" w:fill="auto"/>
            <w:noWrap/>
            <w:vAlign w:val="bottom"/>
            <w:hideMark/>
          </w:tcPr>
          <w:p w:rsidR="00DC36A2" w:rsidRPr="00DC36A2" w:rsidRDefault="00DC36A2" w:rsidP="00DC36A2">
            <w:pPr>
              <w:rPr>
                <w:sz w:val="16"/>
                <w:szCs w:val="16"/>
              </w:rPr>
            </w:pPr>
          </w:p>
        </w:tc>
        <w:tc>
          <w:tcPr>
            <w:tcW w:w="1116" w:type="dxa"/>
            <w:tcBorders>
              <w:top w:val="nil"/>
              <w:left w:val="nil"/>
              <w:bottom w:val="nil"/>
              <w:right w:val="nil"/>
            </w:tcBorders>
            <w:shd w:val="clear" w:color="auto" w:fill="auto"/>
            <w:noWrap/>
            <w:vAlign w:val="bottom"/>
            <w:hideMark/>
          </w:tcPr>
          <w:p w:rsidR="00DC36A2" w:rsidRPr="00DC36A2" w:rsidRDefault="00DC36A2" w:rsidP="00DC36A2">
            <w:pPr>
              <w:rPr>
                <w:sz w:val="16"/>
                <w:szCs w:val="16"/>
              </w:rPr>
            </w:pPr>
          </w:p>
        </w:tc>
        <w:tc>
          <w:tcPr>
            <w:tcW w:w="709" w:type="dxa"/>
            <w:tcBorders>
              <w:top w:val="nil"/>
              <w:left w:val="nil"/>
              <w:bottom w:val="nil"/>
              <w:right w:val="nil"/>
            </w:tcBorders>
            <w:shd w:val="clear" w:color="auto" w:fill="auto"/>
            <w:noWrap/>
            <w:vAlign w:val="bottom"/>
            <w:hideMark/>
          </w:tcPr>
          <w:p w:rsidR="00DC36A2" w:rsidRPr="00DC36A2" w:rsidRDefault="00DC36A2" w:rsidP="00DC36A2">
            <w:pPr>
              <w:rPr>
                <w:sz w:val="16"/>
                <w:szCs w:val="16"/>
              </w:rPr>
            </w:pPr>
          </w:p>
        </w:tc>
        <w:tc>
          <w:tcPr>
            <w:tcW w:w="980" w:type="dxa"/>
            <w:tcBorders>
              <w:top w:val="nil"/>
              <w:left w:val="nil"/>
              <w:bottom w:val="nil"/>
              <w:right w:val="nil"/>
            </w:tcBorders>
            <w:shd w:val="clear" w:color="auto" w:fill="auto"/>
            <w:noWrap/>
            <w:vAlign w:val="bottom"/>
            <w:hideMark/>
          </w:tcPr>
          <w:p w:rsidR="00DC36A2" w:rsidRPr="00DC36A2" w:rsidRDefault="00DC36A2" w:rsidP="00DC36A2">
            <w:pPr>
              <w:rPr>
                <w:sz w:val="16"/>
                <w:szCs w:val="16"/>
              </w:rPr>
            </w:pPr>
          </w:p>
        </w:tc>
        <w:tc>
          <w:tcPr>
            <w:tcW w:w="960" w:type="dxa"/>
            <w:tcBorders>
              <w:top w:val="nil"/>
              <w:left w:val="nil"/>
              <w:bottom w:val="nil"/>
              <w:right w:val="nil"/>
            </w:tcBorders>
            <w:shd w:val="clear" w:color="auto" w:fill="auto"/>
            <w:noWrap/>
            <w:vAlign w:val="bottom"/>
            <w:hideMark/>
          </w:tcPr>
          <w:p w:rsidR="00DC36A2" w:rsidRPr="00DC36A2" w:rsidRDefault="00DC36A2" w:rsidP="00DC36A2">
            <w:pPr>
              <w:rPr>
                <w:sz w:val="16"/>
                <w:szCs w:val="16"/>
              </w:rPr>
            </w:pPr>
          </w:p>
        </w:tc>
        <w:tc>
          <w:tcPr>
            <w:tcW w:w="960" w:type="dxa"/>
            <w:tcBorders>
              <w:top w:val="nil"/>
              <w:left w:val="nil"/>
              <w:bottom w:val="nil"/>
              <w:right w:val="nil"/>
            </w:tcBorders>
            <w:shd w:val="clear" w:color="auto" w:fill="auto"/>
            <w:noWrap/>
            <w:vAlign w:val="bottom"/>
            <w:hideMark/>
          </w:tcPr>
          <w:p w:rsidR="00DC36A2" w:rsidRPr="00DC36A2" w:rsidRDefault="00DC36A2" w:rsidP="00DC36A2">
            <w:pPr>
              <w:rPr>
                <w:sz w:val="16"/>
                <w:szCs w:val="16"/>
              </w:rPr>
            </w:pPr>
          </w:p>
        </w:tc>
      </w:tr>
      <w:tr w:rsidR="00DC36A2" w:rsidRPr="00DC36A2" w:rsidTr="00DC36A2">
        <w:trPr>
          <w:trHeight w:val="255"/>
        </w:trPr>
        <w:tc>
          <w:tcPr>
            <w:tcW w:w="2263" w:type="dxa"/>
            <w:tcBorders>
              <w:top w:val="nil"/>
              <w:left w:val="nil"/>
              <w:bottom w:val="nil"/>
              <w:right w:val="nil"/>
            </w:tcBorders>
            <w:shd w:val="clear" w:color="auto" w:fill="auto"/>
            <w:noWrap/>
            <w:vAlign w:val="bottom"/>
            <w:hideMark/>
          </w:tcPr>
          <w:p w:rsidR="00DC36A2" w:rsidRPr="00DC36A2" w:rsidRDefault="00DC36A2" w:rsidP="00DC36A2">
            <w:pPr>
              <w:rPr>
                <w:sz w:val="16"/>
                <w:szCs w:val="16"/>
              </w:rPr>
            </w:pPr>
          </w:p>
        </w:tc>
        <w:tc>
          <w:tcPr>
            <w:tcW w:w="1134" w:type="dxa"/>
            <w:tcBorders>
              <w:top w:val="nil"/>
              <w:left w:val="nil"/>
              <w:bottom w:val="nil"/>
              <w:right w:val="nil"/>
            </w:tcBorders>
            <w:shd w:val="clear" w:color="auto" w:fill="auto"/>
            <w:noWrap/>
            <w:vAlign w:val="bottom"/>
            <w:hideMark/>
          </w:tcPr>
          <w:p w:rsidR="00DC36A2" w:rsidRPr="00DC36A2" w:rsidRDefault="00DC36A2" w:rsidP="00DC36A2">
            <w:pPr>
              <w:rPr>
                <w:sz w:val="16"/>
                <w:szCs w:val="16"/>
              </w:rPr>
            </w:pPr>
          </w:p>
        </w:tc>
        <w:tc>
          <w:tcPr>
            <w:tcW w:w="993" w:type="dxa"/>
            <w:tcBorders>
              <w:top w:val="nil"/>
              <w:left w:val="nil"/>
              <w:bottom w:val="nil"/>
              <w:right w:val="nil"/>
            </w:tcBorders>
            <w:shd w:val="clear" w:color="auto" w:fill="auto"/>
            <w:noWrap/>
            <w:vAlign w:val="bottom"/>
            <w:hideMark/>
          </w:tcPr>
          <w:p w:rsidR="00DC36A2" w:rsidRPr="00DC36A2" w:rsidRDefault="00DC36A2" w:rsidP="00DC36A2">
            <w:pPr>
              <w:rPr>
                <w:sz w:val="16"/>
                <w:szCs w:val="16"/>
              </w:rPr>
            </w:pPr>
          </w:p>
        </w:tc>
        <w:tc>
          <w:tcPr>
            <w:tcW w:w="1038" w:type="dxa"/>
            <w:tcBorders>
              <w:top w:val="nil"/>
              <w:left w:val="nil"/>
              <w:bottom w:val="nil"/>
              <w:right w:val="nil"/>
            </w:tcBorders>
            <w:shd w:val="clear" w:color="auto" w:fill="auto"/>
            <w:noWrap/>
            <w:vAlign w:val="bottom"/>
            <w:hideMark/>
          </w:tcPr>
          <w:p w:rsidR="00DC36A2" w:rsidRPr="00DC36A2" w:rsidRDefault="00DC36A2" w:rsidP="00DC36A2">
            <w:pPr>
              <w:rPr>
                <w:sz w:val="16"/>
                <w:szCs w:val="16"/>
              </w:rPr>
            </w:pPr>
          </w:p>
        </w:tc>
        <w:tc>
          <w:tcPr>
            <w:tcW w:w="1116" w:type="dxa"/>
            <w:tcBorders>
              <w:top w:val="nil"/>
              <w:left w:val="nil"/>
              <w:bottom w:val="nil"/>
              <w:right w:val="nil"/>
            </w:tcBorders>
            <w:shd w:val="clear" w:color="auto" w:fill="auto"/>
            <w:noWrap/>
            <w:vAlign w:val="bottom"/>
            <w:hideMark/>
          </w:tcPr>
          <w:p w:rsidR="00DC36A2" w:rsidRPr="00DC36A2" w:rsidRDefault="00DC36A2" w:rsidP="00DC36A2">
            <w:pPr>
              <w:rPr>
                <w:sz w:val="16"/>
                <w:szCs w:val="16"/>
              </w:rPr>
            </w:pPr>
          </w:p>
        </w:tc>
        <w:tc>
          <w:tcPr>
            <w:tcW w:w="709" w:type="dxa"/>
            <w:tcBorders>
              <w:top w:val="nil"/>
              <w:left w:val="nil"/>
              <w:bottom w:val="nil"/>
              <w:right w:val="nil"/>
            </w:tcBorders>
            <w:shd w:val="clear" w:color="auto" w:fill="auto"/>
            <w:noWrap/>
            <w:vAlign w:val="bottom"/>
            <w:hideMark/>
          </w:tcPr>
          <w:p w:rsidR="00DC36A2" w:rsidRPr="00DC36A2" w:rsidRDefault="00DC36A2" w:rsidP="00DC36A2">
            <w:pPr>
              <w:rPr>
                <w:sz w:val="16"/>
                <w:szCs w:val="16"/>
              </w:rPr>
            </w:pPr>
          </w:p>
        </w:tc>
        <w:tc>
          <w:tcPr>
            <w:tcW w:w="980" w:type="dxa"/>
            <w:tcBorders>
              <w:top w:val="nil"/>
              <w:left w:val="nil"/>
              <w:bottom w:val="nil"/>
              <w:right w:val="nil"/>
            </w:tcBorders>
            <w:shd w:val="clear" w:color="auto" w:fill="auto"/>
            <w:noWrap/>
            <w:vAlign w:val="bottom"/>
            <w:hideMark/>
          </w:tcPr>
          <w:p w:rsidR="00DC36A2" w:rsidRPr="00DC36A2" w:rsidRDefault="00DC36A2" w:rsidP="00DC36A2">
            <w:pPr>
              <w:rPr>
                <w:sz w:val="16"/>
                <w:szCs w:val="16"/>
              </w:rPr>
            </w:pPr>
          </w:p>
        </w:tc>
        <w:tc>
          <w:tcPr>
            <w:tcW w:w="960" w:type="dxa"/>
            <w:tcBorders>
              <w:top w:val="nil"/>
              <w:left w:val="nil"/>
              <w:bottom w:val="nil"/>
              <w:right w:val="nil"/>
            </w:tcBorders>
            <w:shd w:val="clear" w:color="auto" w:fill="auto"/>
            <w:noWrap/>
            <w:vAlign w:val="bottom"/>
            <w:hideMark/>
          </w:tcPr>
          <w:p w:rsidR="00DC36A2" w:rsidRPr="00DC36A2" w:rsidRDefault="00DC36A2" w:rsidP="00DC36A2">
            <w:pPr>
              <w:rPr>
                <w:sz w:val="16"/>
                <w:szCs w:val="16"/>
              </w:rPr>
            </w:pPr>
          </w:p>
        </w:tc>
        <w:tc>
          <w:tcPr>
            <w:tcW w:w="960" w:type="dxa"/>
            <w:tcBorders>
              <w:top w:val="nil"/>
              <w:left w:val="nil"/>
              <w:bottom w:val="nil"/>
              <w:right w:val="nil"/>
            </w:tcBorders>
            <w:shd w:val="clear" w:color="auto" w:fill="auto"/>
            <w:noWrap/>
            <w:vAlign w:val="bottom"/>
            <w:hideMark/>
          </w:tcPr>
          <w:p w:rsidR="00DC36A2" w:rsidRPr="00DC36A2" w:rsidRDefault="00DC36A2" w:rsidP="00DC36A2">
            <w:pPr>
              <w:rPr>
                <w:sz w:val="16"/>
                <w:szCs w:val="16"/>
              </w:rPr>
            </w:pPr>
          </w:p>
        </w:tc>
      </w:tr>
      <w:tr w:rsidR="00DC36A2" w:rsidRPr="00DC36A2" w:rsidTr="00DC36A2">
        <w:trPr>
          <w:trHeight w:val="630"/>
        </w:trPr>
        <w:tc>
          <w:tcPr>
            <w:tcW w:w="2263" w:type="dxa"/>
            <w:tcBorders>
              <w:top w:val="single" w:sz="4" w:space="0" w:color="auto"/>
              <w:left w:val="single" w:sz="4" w:space="0" w:color="auto"/>
              <w:bottom w:val="single" w:sz="4" w:space="0" w:color="auto"/>
              <w:right w:val="nil"/>
            </w:tcBorders>
            <w:shd w:val="clear" w:color="auto" w:fill="auto"/>
            <w:vAlign w:val="center"/>
            <w:hideMark/>
          </w:tcPr>
          <w:p w:rsidR="00DC36A2" w:rsidRPr="00DC36A2" w:rsidRDefault="00DC36A2" w:rsidP="00DC36A2">
            <w:pPr>
              <w:jc w:val="center"/>
              <w:rPr>
                <w:sz w:val="16"/>
                <w:szCs w:val="16"/>
              </w:rPr>
            </w:pPr>
            <w:r w:rsidRPr="00DC36A2">
              <w:rPr>
                <w:sz w:val="16"/>
                <w:szCs w:val="16"/>
              </w:rPr>
              <w:t>Наименование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36A2" w:rsidRPr="00DC36A2" w:rsidRDefault="00DC36A2" w:rsidP="00DC36A2">
            <w:pPr>
              <w:jc w:val="center"/>
              <w:rPr>
                <w:sz w:val="16"/>
                <w:szCs w:val="16"/>
              </w:rPr>
            </w:pPr>
            <w:r w:rsidRPr="00DC36A2">
              <w:rPr>
                <w:sz w:val="16"/>
                <w:szCs w:val="16"/>
              </w:rPr>
              <w:t>Утверждено</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DC36A2" w:rsidRPr="00DC36A2" w:rsidRDefault="00DC36A2" w:rsidP="00DC36A2">
            <w:pPr>
              <w:jc w:val="center"/>
              <w:rPr>
                <w:sz w:val="16"/>
                <w:szCs w:val="16"/>
              </w:rPr>
            </w:pPr>
            <w:r w:rsidRPr="00DC36A2">
              <w:rPr>
                <w:sz w:val="16"/>
                <w:szCs w:val="16"/>
              </w:rPr>
              <w:t>Исполнено</w:t>
            </w:r>
          </w:p>
        </w:tc>
        <w:tc>
          <w:tcPr>
            <w:tcW w:w="1038" w:type="dxa"/>
            <w:tcBorders>
              <w:top w:val="single" w:sz="4" w:space="0" w:color="auto"/>
              <w:left w:val="nil"/>
              <w:bottom w:val="single" w:sz="4" w:space="0" w:color="auto"/>
              <w:right w:val="single" w:sz="4" w:space="0" w:color="auto"/>
            </w:tcBorders>
            <w:shd w:val="clear" w:color="auto" w:fill="auto"/>
            <w:vAlign w:val="center"/>
            <w:hideMark/>
          </w:tcPr>
          <w:p w:rsidR="00DC36A2" w:rsidRPr="00DC36A2" w:rsidRDefault="00DC36A2" w:rsidP="00DC36A2">
            <w:pPr>
              <w:jc w:val="center"/>
              <w:rPr>
                <w:sz w:val="16"/>
                <w:szCs w:val="16"/>
              </w:rPr>
            </w:pPr>
            <w:r w:rsidRPr="00DC36A2">
              <w:rPr>
                <w:sz w:val="16"/>
                <w:szCs w:val="16"/>
              </w:rPr>
              <w:t>Неиспол. назначения</w:t>
            </w:r>
          </w:p>
        </w:tc>
        <w:tc>
          <w:tcPr>
            <w:tcW w:w="1116" w:type="dxa"/>
            <w:tcBorders>
              <w:top w:val="single" w:sz="4" w:space="0" w:color="auto"/>
              <w:left w:val="nil"/>
              <w:bottom w:val="single" w:sz="4" w:space="0" w:color="auto"/>
              <w:right w:val="single" w:sz="4" w:space="0" w:color="auto"/>
            </w:tcBorders>
            <w:shd w:val="clear" w:color="auto" w:fill="auto"/>
            <w:vAlign w:val="center"/>
            <w:hideMark/>
          </w:tcPr>
          <w:p w:rsidR="00DC36A2" w:rsidRPr="00DC36A2" w:rsidRDefault="00DC36A2" w:rsidP="00DC36A2">
            <w:pPr>
              <w:jc w:val="center"/>
              <w:rPr>
                <w:sz w:val="16"/>
                <w:szCs w:val="16"/>
              </w:rPr>
            </w:pPr>
            <w:r w:rsidRPr="00DC36A2">
              <w:rPr>
                <w:sz w:val="16"/>
                <w:szCs w:val="16"/>
              </w:rPr>
              <w:t>% исполнения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C36A2" w:rsidRPr="00DC36A2" w:rsidRDefault="00DC36A2" w:rsidP="00DC36A2">
            <w:pPr>
              <w:jc w:val="center"/>
              <w:rPr>
                <w:sz w:val="16"/>
                <w:szCs w:val="16"/>
              </w:rPr>
            </w:pPr>
            <w:r w:rsidRPr="00DC36A2">
              <w:rPr>
                <w:sz w:val="16"/>
                <w:szCs w:val="16"/>
              </w:rPr>
              <w:t>Уд.вес, %</w:t>
            </w:r>
          </w:p>
        </w:tc>
        <w:tc>
          <w:tcPr>
            <w:tcW w:w="980" w:type="dxa"/>
            <w:tcBorders>
              <w:top w:val="nil"/>
              <w:left w:val="nil"/>
              <w:bottom w:val="nil"/>
              <w:right w:val="nil"/>
            </w:tcBorders>
            <w:shd w:val="clear" w:color="auto" w:fill="auto"/>
            <w:noWrap/>
            <w:vAlign w:val="bottom"/>
            <w:hideMark/>
          </w:tcPr>
          <w:p w:rsidR="00DC36A2" w:rsidRPr="00DC36A2" w:rsidRDefault="00DC36A2" w:rsidP="00DC36A2">
            <w:pPr>
              <w:jc w:val="center"/>
              <w:rPr>
                <w:sz w:val="16"/>
                <w:szCs w:val="16"/>
              </w:rPr>
            </w:pPr>
          </w:p>
        </w:tc>
        <w:tc>
          <w:tcPr>
            <w:tcW w:w="960" w:type="dxa"/>
            <w:tcBorders>
              <w:top w:val="nil"/>
              <w:left w:val="nil"/>
              <w:bottom w:val="nil"/>
              <w:right w:val="nil"/>
            </w:tcBorders>
            <w:shd w:val="clear" w:color="auto" w:fill="auto"/>
            <w:noWrap/>
            <w:vAlign w:val="bottom"/>
            <w:hideMark/>
          </w:tcPr>
          <w:p w:rsidR="00DC36A2" w:rsidRPr="00DC36A2" w:rsidRDefault="00DC36A2" w:rsidP="00DC36A2">
            <w:pPr>
              <w:rPr>
                <w:sz w:val="16"/>
                <w:szCs w:val="16"/>
              </w:rPr>
            </w:pPr>
          </w:p>
        </w:tc>
        <w:tc>
          <w:tcPr>
            <w:tcW w:w="960" w:type="dxa"/>
            <w:tcBorders>
              <w:top w:val="nil"/>
              <w:left w:val="nil"/>
              <w:bottom w:val="nil"/>
              <w:right w:val="nil"/>
            </w:tcBorders>
            <w:shd w:val="clear" w:color="auto" w:fill="auto"/>
            <w:noWrap/>
            <w:vAlign w:val="bottom"/>
            <w:hideMark/>
          </w:tcPr>
          <w:p w:rsidR="00DC36A2" w:rsidRPr="00DC36A2" w:rsidRDefault="00DC36A2" w:rsidP="00DC36A2">
            <w:pPr>
              <w:rPr>
                <w:sz w:val="16"/>
                <w:szCs w:val="16"/>
              </w:rPr>
            </w:pPr>
          </w:p>
        </w:tc>
      </w:tr>
      <w:tr w:rsidR="00DC36A2" w:rsidRPr="00DC36A2" w:rsidTr="006F0BE9">
        <w:trPr>
          <w:trHeight w:val="425"/>
        </w:trPr>
        <w:tc>
          <w:tcPr>
            <w:tcW w:w="2263" w:type="dxa"/>
            <w:tcBorders>
              <w:top w:val="nil"/>
              <w:left w:val="single" w:sz="4" w:space="0" w:color="auto"/>
              <w:bottom w:val="single" w:sz="4" w:space="0" w:color="auto"/>
              <w:right w:val="single" w:sz="4" w:space="0" w:color="auto"/>
            </w:tcBorders>
            <w:shd w:val="clear" w:color="auto" w:fill="auto"/>
            <w:vAlign w:val="bottom"/>
            <w:hideMark/>
          </w:tcPr>
          <w:p w:rsidR="00DC36A2" w:rsidRPr="00DC36A2" w:rsidRDefault="00DC36A2" w:rsidP="00DC36A2">
            <w:pPr>
              <w:rPr>
                <w:sz w:val="16"/>
                <w:szCs w:val="16"/>
              </w:rPr>
            </w:pPr>
            <w:r w:rsidRPr="00DC36A2">
              <w:rPr>
                <w:sz w:val="16"/>
                <w:szCs w:val="16"/>
              </w:rPr>
              <w:t>Общегосударственные вопросы</w:t>
            </w:r>
          </w:p>
        </w:tc>
        <w:tc>
          <w:tcPr>
            <w:tcW w:w="1134" w:type="dxa"/>
            <w:tcBorders>
              <w:top w:val="nil"/>
              <w:left w:val="nil"/>
              <w:bottom w:val="single" w:sz="4" w:space="0" w:color="auto"/>
              <w:right w:val="single" w:sz="4" w:space="0" w:color="auto"/>
            </w:tcBorders>
            <w:shd w:val="clear" w:color="auto" w:fill="auto"/>
            <w:noWrap/>
            <w:vAlign w:val="center"/>
            <w:hideMark/>
          </w:tcPr>
          <w:p w:rsidR="00DC36A2" w:rsidRPr="00DC36A2" w:rsidRDefault="00DC36A2" w:rsidP="00DC36A2">
            <w:pPr>
              <w:jc w:val="center"/>
              <w:rPr>
                <w:sz w:val="16"/>
                <w:szCs w:val="16"/>
              </w:rPr>
            </w:pPr>
            <w:r w:rsidRPr="00DC36A2">
              <w:rPr>
                <w:sz w:val="16"/>
                <w:szCs w:val="16"/>
              </w:rPr>
              <w:t>13 839</w:t>
            </w:r>
          </w:p>
        </w:tc>
        <w:tc>
          <w:tcPr>
            <w:tcW w:w="993" w:type="dxa"/>
            <w:tcBorders>
              <w:top w:val="nil"/>
              <w:left w:val="nil"/>
              <w:bottom w:val="single" w:sz="4" w:space="0" w:color="auto"/>
              <w:right w:val="single" w:sz="4" w:space="0" w:color="auto"/>
            </w:tcBorders>
            <w:shd w:val="clear" w:color="auto" w:fill="auto"/>
            <w:noWrap/>
            <w:vAlign w:val="center"/>
            <w:hideMark/>
          </w:tcPr>
          <w:p w:rsidR="00DC36A2" w:rsidRPr="00DC36A2" w:rsidRDefault="00DC36A2" w:rsidP="00DC36A2">
            <w:pPr>
              <w:jc w:val="center"/>
              <w:rPr>
                <w:sz w:val="16"/>
                <w:szCs w:val="16"/>
              </w:rPr>
            </w:pPr>
            <w:r w:rsidRPr="00DC36A2">
              <w:rPr>
                <w:sz w:val="16"/>
                <w:szCs w:val="16"/>
              </w:rPr>
              <w:t>13 770</w:t>
            </w:r>
          </w:p>
        </w:tc>
        <w:tc>
          <w:tcPr>
            <w:tcW w:w="1038" w:type="dxa"/>
            <w:tcBorders>
              <w:top w:val="nil"/>
              <w:left w:val="nil"/>
              <w:bottom w:val="single" w:sz="4" w:space="0" w:color="auto"/>
              <w:right w:val="single" w:sz="4" w:space="0" w:color="auto"/>
            </w:tcBorders>
            <w:shd w:val="clear" w:color="auto" w:fill="auto"/>
            <w:noWrap/>
            <w:vAlign w:val="center"/>
            <w:hideMark/>
          </w:tcPr>
          <w:p w:rsidR="00DC36A2" w:rsidRPr="00DC36A2" w:rsidRDefault="00DC36A2" w:rsidP="00DC36A2">
            <w:pPr>
              <w:jc w:val="center"/>
              <w:rPr>
                <w:sz w:val="16"/>
                <w:szCs w:val="16"/>
              </w:rPr>
            </w:pPr>
            <w:r w:rsidRPr="00DC36A2">
              <w:rPr>
                <w:sz w:val="16"/>
                <w:szCs w:val="16"/>
              </w:rPr>
              <w:t>69</w:t>
            </w:r>
          </w:p>
        </w:tc>
        <w:tc>
          <w:tcPr>
            <w:tcW w:w="1116" w:type="dxa"/>
            <w:tcBorders>
              <w:top w:val="nil"/>
              <w:left w:val="nil"/>
              <w:bottom w:val="single" w:sz="4" w:space="0" w:color="auto"/>
              <w:right w:val="single" w:sz="4" w:space="0" w:color="auto"/>
            </w:tcBorders>
            <w:shd w:val="clear" w:color="auto" w:fill="auto"/>
            <w:noWrap/>
            <w:vAlign w:val="center"/>
            <w:hideMark/>
          </w:tcPr>
          <w:p w:rsidR="00DC36A2" w:rsidRPr="00DC36A2" w:rsidRDefault="00DC36A2" w:rsidP="00DC36A2">
            <w:pPr>
              <w:jc w:val="center"/>
              <w:rPr>
                <w:sz w:val="16"/>
                <w:szCs w:val="16"/>
              </w:rPr>
            </w:pPr>
            <w:r w:rsidRPr="00DC36A2">
              <w:rPr>
                <w:sz w:val="16"/>
                <w:szCs w:val="16"/>
              </w:rPr>
              <w:t xml:space="preserve">99,50 </w:t>
            </w:r>
          </w:p>
        </w:tc>
        <w:tc>
          <w:tcPr>
            <w:tcW w:w="709" w:type="dxa"/>
            <w:tcBorders>
              <w:top w:val="nil"/>
              <w:left w:val="nil"/>
              <w:bottom w:val="single" w:sz="4" w:space="0" w:color="auto"/>
              <w:right w:val="single" w:sz="4" w:space="0" w:color="auto"/>
            </w:tcBorders>
            <w:shd w:val="clear" w:color="auto" w:fill="auto"/>
            <w:noWrap/>
            <w:vAlign w:val="center"/>
            <w:hideMark/>
          </w:tcPr>
          <w:p w:rsidR="00DC36A2" w:rsidRPr="00DC36A2" w:rsidRDefault="00DC36A2" w:rsidP="00DC36A2">
            <w:pPr>
              <w:jc w:val="center"/>
              <w:rPr>
                <w:sz w:val="16"/>
                <w:szCs w:val="16"/>
              </w:rPr>
            </w:pPr>
            <w:r w:rsidRPr="00DC36A2">
              <w:rPr>
                <w:sz w:val="16"/>
                <w:szCs w:val="16"/>
              </w:rPr>
              <w:t>25,8</w:t>
            </w:r>
          </w:p>
        </w:tc>
        <w:tc>
          <w:tcPr>
            <w:tcW w:w="980" w:type="dxa"/>
            <w:tcBorders>
              <w:top w:val="nil"/>
              <w:left w:val="nil"/>
              <w:bottom w:val="nil"/>
              <w:right w:val="nil"/>
            </w:tcBorders>
            <w:shd w:val="clear" w:color="auto" w:fill="auto"/>
            <w:noWrap/>
            <w:vAlign w:val="bottom"/>
            <w:hideMark/>
          </w:tcPr>
          <w:p w:rsidR="00DC36A2" w:rsidRPr="00DC36A2" w:rsidRDefault="00DC36A2" w:rsidP="00DC36A2">
            <w:pPr>
              <w:jc w:val="center"/>
              <w:rPr>
                <w:sz w:val="16"/>
                <w:szCs w:val="16"/>
              </w:rPr>
            </w:pPr>
          </w:p>
        </w:tc>
        <w:tc>
          <w:tcPr>
            <w:tcW w:w="960" w:type="dxa"/>
            <w:tcBorders>
              <w:top w:val="nil"/>
              <w:left w:val="nil"/>
              <w:bottom w:val="nil"/>
              <w:right w:val="nil"/>
            </w:tcBorders>
            <w:shd w:val="clear" w:color="auto" w:fill="auto"/>
            <w:noWrap/>
            <w:vAlign w:val="bottom"/>
            <w:hideMark/>
          </w:tcPr>
          <w:p w:rsidR="00DC36A2" w:rsidRPr="00DC36A2" w:rsidRDefault="00DC36A2" w:rsidP="00DC36A2">
            <w:pPr>
              <w:rPr>
                <w:sz w:val="16"/>
                <w:szCs w:val="16"/>
              </w:rPr>
            </w:pPr>
          </w:p>
        </w:tc>
        <w:tc>
          <w:tcPr>
            <w:tcW w:w="960" w:type="dxa"/>
            <w:tcBorders>
              <w:top w:val="nil"/>
              <w:left w:val="nil"/>
              <w:bottom w:val="nil"/>
              <w:right w:val="nil"/>
            </w:tcBorders>
            <w:shd w:val="clear" w:color="auto" w:fill="auto"/>
            <w:noWrap/>
            <w:vAlign w:val="bottom"/>
            <w:hideMark/>
          </w:tcPr>
          <w:p w:rsidR="00DC36A2" w:rsidRPr="00DC36A2" w:rsidRDefault="00DC36A2" w:rsidP="00DC36A2">
            <w:pPr>
              <w:rPr>
                <w:sz w:val="16"/>
                <w:szCs w:val="16"/>
              </w:rPr>
            </w:pPr>
          </w:p>
        </w:tc>
      </w:tr>
      <w:tr w:rsidR="00DC36A2" w:rsidRPr="00DC36A2" w:rsidTr="006F0BE9">
        <w:trPr>
          <w:trHeight w:val="545"/>
        </w:trPr>
        <w:tc>
          <w:tcPr>
            <w:tcW w:w="2263" w:type="dxa"/>
            <w:tcBorders>
              <w:top w:val="nil"/>
              <w:left w:val="single" w:sz="4" w:space="0" w:color="auto"/>
              <w:bottom w:val="single" w:sz="4" w:space="0" w:color="auto"/>
              <w:right w:val="single" w:sz="4" w:space="0" w:color="auto"/>
            </w:tcBorders>
            <w:shd w:val="clear" w:color="auto" w:fill="auto"/>
            <w:vAlign w:val="bottom"/>
            <w:hideMark/>
          </w:tcPr>
          <w:p w:rsidR="00DC36A2" w:rsidRPr="00DC36A2" w:rsidRDefault="00DC36A2" w:rsidP="00DC36A2">
            <w:pPr>
              <w:rPr>
                <w:sz w:val="16"/>
                <w:szCs w:val="16"/>
              </w:rPr>
            </w:pPr>
            <w:r w:rsidRPr="00DC36A2">
              <w:rPr>
                <w:sz w:val="16"/>
                <w:szCs w:val="16"/>
              </w:rPr>
              <w:t>Национальная безопасность и правоохранительная деятельность</w:t>
            </w:r>
          </w:p>
        </w:tc>
        <w:tc>
          <w:tcPr>
            <w:tcW w:w="1134" w:type="dxa"/>
            <w:tcBorders>
              <w:top w:val="nil"/>
              <w:left w:val="nil"/>
              <w:bottom w:val="single" w:sz="4" w:space="0" w:color="auto"/>
              <w:right w:val="single" w:sz="4" w:space="0" w:color="auto"/>
            </w:tcBorders>
            <w:shd w:val="clear" w:color="auto" w:fill="auto"/>
            <w:noWrap/>
            <w:vAlign w:val="center"/>
            <w:hideMark/>
          </w:tcPr>
          <w:p w:rsidR="00DC36A2" w:rsidRPr="00DC36A2" w:rsidRDefault="00DC36A2" w:rsidP="00DC36A2">
            <w:pPr>
              <w:jc w:val="center"/>
              <w:rPr>
                <w:sz w:val="16"/>
                <w:szCs w:val="16"/>
              </w:rPr>
            </w:pPr>
            <w:r w:rsidRPr="00DC36A2">
              <w:rPr>
                <w:sz w:val="16"/>
                <w:szCs w:val="16"/>
              </w:rPr>
              <w:t>573</w:t>
            </w:r>
          </w:p>
        </w:tc>
        <w:tc>
          <w:tcPr>
            <w:tcW w:w="993" w:type="dxa"/>
            <w:tcBorders>
              <w:top w:val="nil"/>
              <w:left w:val="nil"/>
              <w:bottom w:val="single" w:sz="4" w:space="0" w:color="auto"/>
              <w:right w:val="single" w:sz="4" w:space="0" w:color="auto"/>
            </w:tcBorders>
            <w:shd w:val="clear" w:color="auto" w:fill="auto"/>
            <w:noWrap/>
            <w:vAlign w:val="center"/>
            <w:hideMark/>
          </w:tcPr>
          <w:p w:rsidR="00DC36A2" w:rsidRPr="00DC36A2" w:rsidRDefault="00DC36A2" w:rsidP="00DC36A2">
            <w:pPr>
              <w:jc w:val="center"/>
              <w:rPr>
                <w:sz w:val="16"/>
                <w:szCs w:val="16"/>
              </w:rPr>
            </w:pPr>
            <w:r w:rsidRPr="00DC36A2">
              <w:rPr>
                <w:sz w:val="16"/>
                <w:szCs w:val="16"/>
              </w:rPr>
              <w:t>571</w:t>
            </w:r>
          </w:p>
        </w:tc>
        <w:tc>
          <w:tcPr>
            <w:tcW w:w="1038" w:type="dxa"/>
            <w:tcBorders>
              <w:top w:val="nil"/>
              <w:left w:val="nil"/>
              <w:bottom w:val="single" w:sz="4" w:space="0" w:color="auto"/>
              <w:right w:val="single" w:sz="4" w:space="0" w:color="auto"/>
            </w:tcBorders>
            <w:shd w:val="clear" w:color="auto" w:fill="auto"/>
            <w:noWrap/>
            <w:vAlign w:val="center"/>
            <w:hideMark/>
          </w:tcPr>
          <w:p w:rsidR="00DC36A2" w:rsidRPr="00DC36A2" w:rsidRDefault="00DC36A2" w:rsidP="00DC36A2">
            <w:pPr>
              <w:jc w:val="center"/>
              <w:rPr>
                <w:sz w:val="16"/>
                <w:szCs w:val="16"/>
              </w:rPr>
            </w:pPr>
            <w:r w:rsidRPr="00DC36A2">
              <w:rPr>
                <w:sz w:val="16"/>
                <w:szCs w:val="16"/>
              </w:rPr>
              <w:t>2</w:t>
            </w:r>
          </w:p>
        </w:tc>
        <w:tc>
          <w:tcPr>
            <w:tcW w:w="1116" w:type="dxa"/>
            <w:tcBorders>
              <w:top w:val="nil"/>
              <w:left w:val="nil"/>
              <w:bottom w:val="single" w:sz="4" w:space="0" w:color="auto"/>
              <w:right w:val="single" w:sz="4" w:space="0" w:color="auto"/>
            </w:tcBorders>
            <w:shd w:val="clear" w:color="auto" w:fill="auto"/>
            <w:noWrap/>
            <w:vAlign w:val="center"/>
            <w:hideMark/>
          </w:tcPr>
          <w:p w:rsidR="00DC36A2" w:rsidRPr="00DC36A2" w:rsidRDefault="00DC36A2" w:rsidP="00DC36A2">
            <w:pPr>
              <w:jc w:val="center"/>
              <w:rPr>
                <w:sz w:val="16"/>
                <w:szCs w:val="16"/>
              </w:rPr>
            </w:pPr>
            <w:r w:rsidRPr="00DC36A2">
              <w:rPr>
                <w:sz w:val="16"/>
                <w:szCs w:val="16"/>
              </w:rPr>
              <w:t xml:space="preserve">99,70 </w:t>
            </w:r>
          </w:p>
        </w:tc>
        <w:tc>
          <w:tcPr>
            <w:tcW w:w="709" w:type="dxa"/>
            <w:tcBorders>
              <w:top w:val="nil"/>
              <w:left w:val="nil"/>
              <w:bottom w:val="single" w:sz="4" w:space="0" w:color="auto"/>
              <w:right w:val="single" w:sz="4" w:space="0" w:color="auto"/>
            </w:tcBorders>
            <w:shd w:val="clear" w:color="auto" w:fill="auto"/>
            <w:noWrap/>
            <w:vAlign w:val="center"/>
            <w:hideMark/>
          </w:tcPr>
          <w:p w:rsidR="00DC36A2" w:rsidRPr="00DC36A2" w:rsidRDefault="00DC36A2" w:rsidP="00DC36A2">
            <w:pPr>
              <w:jc w:val="center"/>
              <w:rPr>
                <w:sz w:val="16"/>
                <w:szCs w:val="16"/>
              </w:rPr>
            </w:pPr>
            <w:r w:rsidRPr="00DC36A2">
              <w:rPr>
                <w:sz w:val="16"/>
                <w:szCs w:val="16"/>
              </w:rPr>
              <w:t>1,1</w:t>
            </w:r>
          </w:p>
        </w:tc>
        <w:tc>
          <w:tcPr>
            <w:tcW w:w="980" w:type="dxa"/>
            <w:tcBorders>
              <w:top w:val="nil"/>
              <w:left w:val="nil"/>
              <w:bottom w:val="nil"/>
              <w:right w:val="nil"/>
            </w:tcBorders>
            <w:shd w:val="clear" w:color="auto" w:fill="auto"/>
            <w:noWrap/>
            <w:vAlign w:val="bottom"/>
            <w:hideMark/>
          </w:tcPr>
          <w:p w:rsidR="00DC36A2" w:rsidRPr="00DC36A2" w:rsidRDefault="00DC36A2" w:rsidP="00DC36A2">
            <w:pPr>
              <w:jc w:val="center"/>
              <w:rPr>
                <w:sz w:val="16"/>
                <w:szCs w:val="16"/>
              </w:rPr>
            </w:pPr>
          </w:p>
        </w:tc>
        <w:tc>
          <w:tcPr>
            <w:tcW w:w="960" w:type="dxa"/>
            <w:tcBorders>
              <w:top w:val="nil"/>
              <w:left w:val="nil"/>
              <w:bottom w:val="nil"/>
              <w:right w:val="nil"/>
            </w:tcBorders>
            <w:shd w:val="clear" w:color="auto" w:fill="auto"/>
            <w:noWrap/>
            <w:vAlign w:val="bottom"/>
            <w:hideMark/>
          </w:tcPr>
          <w:p w:rsidR="00DC36A2" w:rsidRPr="00DC36A2" w:rsidRDefault="00DC36A2" w:rsidP="00DC36A2">
            <w:pPr>
              <w:rPr>
                <w:sz w:val="16"/>
                <w:szCs w:val="16"/>
              </w:rPr>
            </w:pPr>
          </w:p>
        </w:tc>
        <w:tc>
          <w:tcPr>
            <w:tcW w:w="960" w:type="dxa"/>
            <w:tcBorders>
              <w:top w:val="nil"/>
              <w:left w:val="nil"/>
              <w:bottom w:val="nil"/>
              <w:right w:val="nil"/>
            </w:tcBorders>
            <w:shd w:val="clear" w:color="auto" w:fill="auto"/>
            <w:noWrap/>
            <w:vAlign w:val="bottom"/>
            <w:hideMark/>
          </w:tcPr>
          <w:p w:rsidR="00DC36A2" w:rsidRPr="00DC36A2" w:rsidRDefault="00DC36A2" w:rsidP="00DC36A2">
            <w:pPr>
              <w:rPr>
                <w:sz w:val="16"/>
                <w:szCs w:val="16"/>
              </w:rPr>
            </w:pPr>
          </w:p>
        </w:tc>
      </w:tr>
      <w:tr w:rsidR="00DC36A2" w:rsidRPr="00DC36A2" w:rsidTr="00DC36A2">
        <w:trPr>
          <w:trHeight w:val="315"/>
        </w:trPr>
        <w:tc>
          <w:tcPr>
            <w:tcW w:w="2263" w:type="dxa"/>
            <w:tcBorders>
              <w:top w:val="nil"/>
              <w:left w:val="single" w:sz="4" w:space="0" w:color="auto"/>
              <w:bottom w:val="single" w:sz="4" w:space="0" w:color="auto"/>
              <w:right w:val="single" w:sz="4" w:space="0" w:color="auto"/>
            </w:tcBorders>
            <w:shd w:val="clear" w:color="auto" w:fill="auto"/>
            <w:vAlign w:val="bottom"/>
            <w:hideMark/>
          </w:tcPr>
          <w:p w:rsidR="00DC36A2" w:rsidRPr="00DC36A2" w:rsidRDefault="00DC36A2" w:rsidP="00DC36A2">
            <w:pPr>
              <w:rPr>
                <w:sz w:val="16"/>
                <w:szCs w:val="16"/>
              </w:rPr>
            </w:pPr>
            <w:r w:rsidRPr="00DC36A2">
              <w:rPr>
                <w:sz w:val="16"/>
                <w:szCs w:val="16"/>
              </w:rPr>
              <w:t>Национальная экономика</w:t>
            </w:r>
          </w:p>
        </w:tc>
        <w:tc>
          <w:tcPr>
            <w:tcW w:w="1134" w:type="dxa"/>
            <w:tcBorders>
              <w:top w:val="nil"/>
              <w:left w:val="nil"/>
              <w:bottom w:val="single" w:sz="4" w:space="0" w:color="auto"/>
              <w:right w:val="single" w:sz="4" w:space="0" w:color="auto"/>
            </w:tcBorders>
            <w:shd w:val="clear" w:color="auto" w:fill="auto"/>
            <w:noWrap/>
            <w:vAlign w:val="center"/>
            <w:hideMark/>
          </w:tcPr>
          <w:p w:rsidR="00DC36A2" w:rsidRPr="00DC36A2" w:rsidRDefault="00DC36A2" w:rsidP="00DC36A2">
            <w:pPr>
              <w:jc w:val="center"/>
              <w:rPr>
                <w:sz w:val="16"/>
                <w:szCs w:val="16"/>
              </w:rPr>
            </w:pPr>
            <w:r w:rsidRPr="00DC36A2">
              <w:rPr>
                <w:sz w:val="16"/>
                <w:szCs w:val="16"/>
              </w:rPr>
              <w:t>14 175</w:t>
            </w:r>
          </w:p>
        </w:tc>
        <w:tc>
          <w:tcPr>
            <w:tcW w:w="993" w:type="dxa"/>
            <w:tcBorders>
              <w:top w:val="nil"/>
              <w:left w:val="nil"/>
              <w:bottom w:val="single" w:sz="4" w:space="0" w:color="auto"/>
              <w:right w:val="single" w:sz="4" w:space="0" w:color="auto"/>
            </w:tcBorders>
            <w:shd w:val="clear" w:color="auto" w:fill="auto"/>
            <w:noWrap/>
            <w:vAlign w:val="center"/>
            <w:hideMark/>
          </w:tcPr>
          <w:p w:rsidR="00DC36A2" w:rsidRPr="00DC36A2" w:rsidRDefault="00DC36A2" w:rsidP="00DC36A2">
            <w:pPr>
              <w:jc w:val="center"/>
              <w:rPr>
                <w:sz w:val="16"/>
                <w:szCs w:val="16"/>
              </w:rPr>
            </w:pPr>
            <w:r w:rsidRPr="00DC36A2">
              <w:rPr>
                <w:sz w:val="16"/>
                <w:szCs w:val="16"/>
              </w:rPr>
              <w:t>14 095</w:t>
            </w:r>
          </w:p>
        </w:tc>
        <w:tc>
          <w:tcPr>
            <w:tcW w:w="1038" w:type="dxa"/>
            <w:tcBorders>
              <w:top w:val="nil"/>
              <w:left w:val="nil"/>
              <w:bottom w:val="single" w:sz="4" w:space="0" w:color="auto"/>
              <w:right w:val="single" w:sz="4" w:space="0" w:color="auto"/>
            </w:tcBorders>
            <w:shd w:val="clear" w:color="auto" w:fill="auto"/>
            <w:noWrap/>
            <w:vAlign w:val="center"/>
            <w:hideMark/>
          </w:tcPr>
          <w:p w:rsidR="00DC36A2" w:rsidRPr="00DC36A2" w:rsidRDefault="00DC36A2" w:rsidP="00DC36A2">
            <w:pPr>
              <w:jc w:val="center"/>
              <w:rPr>
                <w:sz w:val="16"/>
                <w:szCs w:val="16"/>
              </w:rPr>
            </w:pPr>
            <w:r w:rsidRPr="00DC36A2">
              <w:rPr>
                <w:sz w:val="16"/>
                <w:szCs w:val="16"/>
              </w:rPr>
              <w:t>80</w:t>
            </w:r>
          </w:p>
        </w:tc>
        <w:tc>
          <w:tcPr>
            <w:tcW w:w="1116" w:type="dxa"/>
            <w:tcBorders>
              <w:top w:val="nil"/>
              <w:left w:val="nil"/>
              <w:bottom w:val="single" w:sz="4" w:space="0" w:color="auto"/>
              <w:right w:val="single" w:sz="4" w:space="0" w:color="auto"/>
            </w:tcBorders>
            <w:shd w:val="clear" w:color="auto" w:fill="auto"/>
            <w:noWrap/>
            <w:vAlign w:val="center"/>
            <w:hideMark/>
          </w:tcPr>
          <w:p w:rsidR="00DC36A2" w:rsidRPr="00DC36A2" w:rsidRDefault="00DC36A2" w:rsidP="00DC36A2">
            <w:pPr>
              <w:jc w:val="center"/>
              <w:rPr>
                <w:sz w:val="16"/>
                <w:szCs w:val="16"/>
              </w:rPr>
            </w:pPr>
            <w:r w:rsidRPr="00DC36A2">
              <w:rPr>
                <w:sz w:val="16"/>
                <w:szCs w:val="16"/>
              </w:rPr>
              <w:t xml:space="preserve">99,40 </w:t>
            </w:r>
          </w:p>
        </w:tc>
        <w:tc>
          <w:tcPr>
            <w:tcW w:w="709" w:type="dxa"/>
            <w:tcBorders>
              <w:top w:val="nil"/>
              <w:left w:val="nil"/>
              <w:bottom w:val="single" w:sz="4" w:space="0" w:color="auto"/>
              <w:right w:val="single" w:sz="4" w:space="0" w:color="auto"/>
            </w:tcBorders>
            <w:shd w:val="clear" w:color="auto" w:fill="auto"/>
            <w:noWrap/>
            <w:vAlign w:val="center"/>
            <w:hideMark/>
          </w:tcPr>
          <w:p w:rsidR="00DC36A2" w:rsidRPr="00DC36A2" w:rsidRDefault="00DC36A2" w:rsidP="00DC36A2">
            <w:pPr>
              <w:jc w:val="center"/>
              <w:rPr>
                <w:sz w:val="16"/>
                <w:szCs w:val="16"/>
              </w:rPr>
            </w:pPr>
            <w:r w:rsidRPr="00DC36A2">
              <w:rPr>
                <w:sz w:val="16"/>
                <w:szCs w:val="16"/>
              </w:rPr>
              <w:t>26,4</w:t>
            </w:r>
          </w:p>
        </w:tc>
        <w:tc>
          <w:tcPr>
            <w:tcW w:w="980" w:type="dxa"/>
            <w:tcBorders>
              <w:top w:val="nil"/>
              <w:left w:val="nil"/>
              <w:bottom w:val="nil"/>
              <w:right w:val="nil"/>
            </w:tcBorders>
            <w:shd w:val="clear" w:color="auto" w:fill="auto"/>
            <w:noWrap/>
            <w:vAlign w:val="bottom"/>
            <w:hideMark/>
          </w:tcPr>
          <w:p w:rsidR="00DC36A2" w:rsidRPr="00DC36A2" w:rsidRDefault="00DC36A2" w:rsidP="00DC36A2">
            <w:pPr>
              <w:jc w:val="center"/>
              <w:rPr>
                <w:sz w:val="16"/>
                <w:szCs w:val="16"/>
              </w:rPr>
            </w:pPr>
          </w:p>
        </w:tc>
        <w:tc>
          <w:tcPr>
            <w:tcW w:w="960" w:type="dxa"/>
            <w:tcBorders>
              <w:top w:val="nil"/>
              <w:left w:val="nil"/>
              <w:bottom w:val="nil"/>
              <w:right w:val="nil"/>
            </w:tcBorders>
            <w:shd w:val="clear" w:color="auto" w:fill="auto"/>
            <w:noWrap/>
            <w:vAlign w:val="bottom"/>
            <w:hideMark/>
          </w:tcPr>
          <w:p w:rsidR="00DC36A2" w:rsidRPr="00DC36A2" w:rsidRDefault="00DC36A2" w:rsidP="00DC36A2">
            <w:pPr>
              <w:rPr>
                <w:sz w:val="16"/>
                <w:szCs w:val="16"/>
              </w:rPr>
            </w:pPr>
          </w:p>
        </w:tc>
        <w:tc>
          <w:tcPr>
            <w:tcW w:w="960" w:type="dxa"/>
            <w:tcBorders>
              <w:top w:val="nil"/>
              <w:left w:val="nil"/>
              <w:bottom w:val="nil"/>
              <w:right w:val="nil"/>
            </w:tcBorders>
            <w:shd w:val="clear" w:color="auto" w:fill="auto"/>
            <w:noWrap/>
            <w:vAlign w:val="bottom"/>
            <w:hideMark/>
          </w:tcPr>
          <w:p w:rsidR="00DC36A2" w:rsidRPr="00DC36A2" w:rsidRDefault="00DC36A2" w:rsidP="00DC36A2">
            <w:pPr>
              <w:rPr>
                <w:sz w:val="16"/>
                <w:szCs w:val="16"/>
              </w:rPr>
            </w:pPr>
          </w:p>
        </w:tc>
      </w:tr>
      <w:tr w:rsidR="00DC36A2" w:rsidRPr="00DC36A2" w:rsidTr="006F0BE9">
        <w:trPr>
          <w:trHeight w:val="359"/>
        </w:trPr>
        <w:tc>
          <w:tcPr>
            <w:tcW w:w="2263" w:type="dxa"/>
            <w:tcBorders>
              <w:top w:val="nil"/>
              <w:left w:val="single" w:sz="4" w:space="0" w:color="auto"/>
              <w:bottom w:val="single" w:sz="4" w:space="0" w:color="auto"/>
              <w:right w:val="single" w:sz="4" w:space="0" w:color="auto"/>
            </w:tcBorders>
            <w:shd w:val="clear" w:color="auto" w:fill="auto"/>
            <w:vAlign w:val="bottom"/>
            <w:hideMark/>
          </w:tcPr>
          <w:p w:rsidR="00DC36A2" w:rsidRPr="00DC36A2" w:rsidRDefault="00DC36A2" w:rsidP="00DC36A2">
            <w:pPr>
              <w:rPr>
                <w:sz w:val="16"/>
                <w:szCs w:val="16"/>
              </w:rPr>
            </w:pPr>
            <w:r w:rsidRPr="00DC36A2">
              <w:rPr>
                <w:sz w:val="16"/>
                <w:szCs w:val="16"/>
              </w:rPr>
              <w:t>Жилищно-коммунальное хозяйство</w:t>
            </w:r>
          </w:p>
        </w:tc>
        <w:tc>
          <w:tcPr>
            <w:tcW w:w="1134" w:type="dxa"/>
            <w:tcBorders>
              <w:top w:val="nil"/>
              <w:left w:val="nil"/>
              <w:bottom w:val="single" w:sz="4" w:space="0" w:color="auto"/>
              <w:right w:val="single" w:sz="4" w:space="0" w:color="auto"/>
            </w:tcBorders>
            <w:shd w:val="clear" w:color="auto" w:fill="auto"/>
            <w:noWrap/>
            <w:vAlign w:val="center"/>
            <w:hideMark/>
          </w:tcPr>
          <w:p w:rsidR="00DC36A2" w:rsidRPr="00DC36A2" w:rsidRDefault="00DC36A2" w:rsidP="00DC36A2">
            <w:pPr>
              <w:jc w:val="center"/>
              <w:rPr>
                <w:sz w:val="16"/>
                <w:szCs w:val="16"/>
              </w:rPr>
            </w:pPr>
            <w:r w:rsidRPr="00DC36A2">
              <w:rPr>
                <w:sz w:val="16"/>
                <w:szCs w:val="16"/>
              </w:rPr>
              <w:t>24 640</w:t>
            </w:r>
          </w:p>
        </w:tc>
        <w:tc>
          <w:tcPr>
            <w:tcW w:w="993" w:type="dxa"/>
            <w:tcBorders>
              <w:top w:val="nil"/>
              <w:left w:val="nil"/>
              <w:bottom w:val="single" w:sz="4" w:space="0" w:color="auto"/>
              <w:right w:val="single" w:sz="4" w:space="0" w:color="auto"/>
            </w:tcBorders>
            <w:shd w:val="clear" w:color="auto" w:fill="auto"/>
            <w:noWrap/>
            <w:vAlign w:val="center"/>
            <w:hideMark/>
          </w:tcPr>
          <w:p w:rsidR="00DC36A2" w:rsidRPr="00DC36A2" w:rsidRDefault="00DC36A2" w:rsidP="00DC36A2">
            <w:pPr>
              <w:jc w:val="center"/>
              <w:rPr>
                <w:sz w:val="16"/>
                <w:szCs w:val="16"/>
              </w:rPr>
            </w:pPr>
            <w:r w:rsidRPr="00DC36A2">
              <w:rPr>
                <w:sz w:val="16"/>
                <w:szCs w:val="16"/>
              </w:rPr>
              <w:t>24 048</w:t>
            </w:r>
          </w:p>
        </w:tc>
        <w:tc>
          <w:tcPr>
            <w:tcW w:w="1038" w:type="dxa"/>
            <w:tcBorders>
              <w:top w:val="nil"/>
              <w:left w:val="nil"/>
              <w:bottom w:val="single" w:sz="4" w:space="0" w:color="auto"/>
              <w:right w:val="single" w:sz="4" w:space="0" w:color="auto"/>
            </w:tcBorders>
            <w:shd w:val="clear" w:color="auto" w:fill="auto"/>
            <w:noWrap/>
            <w:vAlign w:val="center"/>
            <w:hideMark/>
          </w:tcPr>
          <w:p w:rsidR="00DC36A2" w:rsidRPr="00DC36A2" w:rsidRDefault="00DC36A2" w:rsidP="00DC36A2">
            <w:pPr>
              <w:jc w:val="center"/>
              <w:rPr>
                <w:sz w:val="16"/>
                <w:szCs w:val="16"/>
              </w:rPr>
            </w:pPr>
            <w:r w:rsidRPr="00DC36A2">
              <w:rPr>
                <w:sz w:val="16"/>
                <w:szCs w:val="16"/>
              </w:rPr>
              <w:t>592</w:t>
            </w:r>
          </w:p>
        </w:tc>
        <w:tc>
          <w:tcPr>
            <w:tcW w:w="1116" w:type="dxa"/>
            <w:tcBorders>
              <w:top w:val="nil"/>
              <w:left w:val="nil"/>
              <w:bottom w:val="single" w:sz="4" w:space="0" w:color="auto"/>
              <w:right w:val="single" w:sz="4" w:space="0" w:color="auto"/>
            </w:tcBorders>
            <w:shd w:val="clear" w:color="auto" w:fill="auto"/>
            <w:noWrap/>
            <w:vAlign w:val="center"/>
            <w:hideMark/>
          </w:tcPr>
          <w:p w:rsidR="00DC36A2" w:rsidRPr="00DC36A2" w:rsidRDefault="00DC36A2" w:rsidP="00DC36A2">
            <w:pPr>
              <w:jc w:val="center"/>
              <w:rPr>
                <w:sz w:val="16"/>
                <w:szCs w:val="16"/>
              </w:rPr>
            </w:pPr>
            <w:r w:rsidRPr="00DC36A2">
              <w:rPr>
                <w:sz w:val="16"/>
                <w:szCs w:val="16"/>
              </w:rPr>
              <w:t xml:space="preserve">97,60 </w:t>
            </w:r>
          </w:p>
        </w:tc>
        <w:tc>
          <w:tcPr>
            <w:tcW w:w="709" w:type="dxa"/>
            <w:tcBorders>
              <w:top w:val="nil"/>
              <w:left w:val="nil"/>
              <w:bottom w:val="single" w:sz="4" w:space="0" w:color="auto"/>
              <w:right w:val="single" w:sz="4" w:space="0" w:color="auto"/>
            </w:tcBorders>
            <w:shd w:val="clear" w:color="auto" w:fill="auto"/>
            <w:noWrap/>
            <w:vAlign w:val="center"/>
            <w:hideMark/>
          </w:tcPr>
          <w:p w:rsidR="00DC36A2" w:rsidRPr="00DC36A2" w:rsidRDefault="00DC36A2" w:rsidP="00DC36A2">
            <w:pPr>
              <w:jc w:val="center"/>
              <w:rPr>
                <w:sz w:val="16"/>
                <w:szCs w:val="16"/>
              </w:rPr>
            </w:pPr>
            <w:r w:rsidRPr="00DC36A2">
              <w:rPr>
                <w:sz w:val="16"/>
                <w:szCs w:val="16"/>
              </w:rPr>
              <w:t>45,1</w:t>
            </w:r>
          </w:p>
        </w:tc>
        <w:tc>
          <w:tcPr>
            <w:tcW w:w="980" w:type="dxa"/>
            <w:tcBorders>
              <w:top w:val="nil"/>
              <w:left w:val="nil"/>
              <w:bottom w:val="nil"/>
              <w:right w:val="nil"/>
            </w:tcBorders>
            <w:shd w:val="clear" w:color="auto" w:fill="auto"/>
            <w:noWrap/>
            <w:vAlign w:val="bottom"/>
            <w:hideMark/>
          </w:tcPr>
          <w:p w:rsidR="00DC36A2" w:rsidRPr="00DC36A2" w:rsidRDefault="00DC36A2" w:rsidP="00DC36A2">
            <w:pPr>
              <w:jc w:val="center"/>
              <w:rPr>
                <w:sz w:val="16"/>
                <w:szCs w:val="16"/>
              </w:rPr>
            </w:pPr>
          </w:p>
        </w:tc>
        <w:tc>
          <w:tcPr>
            <w:tcW w:w="960" w:type="dxa"/>
            <w:tcBorders>
              <w:top w:val="nil"/>
              <w:left w:val="nil"/>
              <w:bottom w:val="nil"/>
              <w:right w:val="nil"/>
            </w:tcBorders>
            <w:shd w:val="clear" w:color="auto" w:fill="auto"/>
            <w:noWrap/>
            <w:vAlign w:val="bottom"/>
            <w:hideMark/>
          </w:tcPr>
          <w:p w:rsidR="00DC36A2" w:rsidRPr="00DC36A2" w:rsidRDefault="00DC36A2" w:rsidP="00DC36A2">
            <w:pPr>
              <w:rPr>
                <w:sz w:val="16"/>
                <w:szCs w:val="16"/>
              </w:rPr>
            </w:pPr>
          </w:p>
        </w:tc>
        <w:tc>
          <w:tcPr>
            <w:tcW w:w="960" w:type="dxa"/>
            <w:tcBorders>
              <w:top w:val="nil"/>
              <w:left w:val="nil"/>
              <w:bottom w:val="nil"/>
              <w:right w:val="nil"/>
            </w:tcBorders>
            <w:shd w:val="clear" w:color="auto" w:fill="auto"/>
            <w:noWrap/>
            <w:vAlign w:val="bottom"/>
            <w:hideMark/>
          </w:tcPr>
          <w:p w:rsidR="00DC36A2" w:rsidRPr="00DC36A2" w:rsidRDefault="00DC36A2" w:rsidP="00DC36A2">
            <w:pPr>
              <w:rPr>
                <w:sz w:val="16"/>
                <w:szCs w:val="16"/>
              </w:rPr>
            </w:pPr>
          </w:p>
        </w:tc>
      </w:tr>
      <w:tr w:rsidR="00DC36A2" w:rsidRPr="00DC36A2" w:rsidTr="00DC36A2">
        <w:trPr>
          <w:trHeight w:val="315"/>
        </w:trPr>
        <w:tc>
          <w:tcPr>
            <w:tcW w:w="2263" w:type="dxa"/>
            <w:tcBorders>
              <w:top w:val="nil"/>
              <w:left w:val="single" w:sz="4" w:space="0" w:color="auto"/>
              <w:bottom w:val="single" w:sz="4" w:space="0" w:color="auto"/>
              <w:right w:val="single" w:sz="4" w:space="0" w:color="auto"/>
            </w:tcBorders>
            <w:shd w:val="clear" w:color="auto" w:fill="auto"/>
            <w:vAlign w:val="bottom"/>
            <w:hideMark/>
          </w:tcPr>
          <w:p w:rsidR="00DC36A2" w:rsidRPr="00DC36A2" w:rsidRDefault="00DC36A2" w:rsidP="00DC36A2">
            <w:pPr>
              <w:rPr>
                <w:sz w:val="16"/>
                <w:szCs w:val="16"/>
              </w:rPr>
            </w:pPr>
            <w:r w:rsidRPr="00DC36A2">
              <w:rPr>
                <w:sz w:val="16"/>
                <w:szCs w:val="16"/>
              </w:rPr>
              <w:t>Образование</w:t>
            </w:r>
          </w:p>
        </w:tc>
        <w:tc>
          <w:tcPr>
            <w:tcW w:w="1134" w:type="dxa"/>
            <w:tcBorders>
              <w:top w:val="nil"/>
              <w:left w:val="nil"/>
              <w:bottom w:val="single" w:sz="4" w:space="0" w:color="auto"/>
              <w:right w:val="single" w:sz="4" w:space="0" w:color="auto"/>
            </w:tcBorders>
            <w:shd w:val="clear" w:color="auto" w:fill="auto"/>
            <w:noWrap/>
            <w:vAlign w:val="center"/>
            <w:hideMark/>
          </w:tcPr>
          <w:p w:rsidR="00DC36A2" w:rsidRPr="00DC36A2" w:rsidRDefault="00DC36A2" w:rsidP="00DC36A2">
            <w:pPr>
              <w:jc w:val="center"/>
              <w:rPr>
                <w:sz w:val="16"/>
                <w:szCs w:val="16"/>
              </w:rPr>
            </w:pPr>
            <w:r w:rsidRPr="00DC36A2">
              <w:rPr>
                <w:sz w:val="16"/>
                <w:szCs w:val="16"/>
              </w:rPr>
              <w:t>81</w:t>
            </w:r>
          </w:p>
        </w:tc>
        <w:tc>
          <w:tcPr>
            <w:tcW w:w="993" w:type="dxa"/>
            <w:tcBorders>
              <w:top w:val="nil"/>
              <w:left w:val="nil"/>
              <w:bottom w:val="single" w:sz="4" w:space="0" w:color="auto"/>
              <w:right w:val="single" w:sz="4" w:space="0" w:color="auto"/>
            </w:tcBorders>
            <w:shd w:val="clear" w:color="auto" w:fill="auto"/>
            <w:noWrap/>
            <w:vAlign w:val="center"/>
            <w:hideMark/>
          </w:tcPr>
          <w:p w:rsidR="00DC36A2" w:rsidRPr="00DC36A2" w:rsidRDefault="00DC36A2" w:rsidP="00DC36A2">
            <w:pPr>
              <w:jc w:val="center"/>
              <w:rPr>
                <w:sz w:val="16"/>
                <w:szCs w:val="16"/>
              </w:rPr>
            </w:pPr>
            <w:r w:rsidRPr="00DC36A2">
              <w:rPr>
                <w:sz w:val="16"/>
                <w:szCs w:val="16"/>
              </w:rPr>
              <w:t>81</w:t>
            </w:r>
          </w:p>
        </w:tc>
        <w:tc>
          <w:tcPr>
            <w:tcW w:w="1038" w:type="dxa"/>
            <w:tcBorders>
              <w:top w:val="nil"/>
              <w:left w:val="nil"/>
              <w:bottom w:val="single" w:sz="4" w:space="0" w:color="auto"/>
              <w:right w:val="single" w:sz="4" w:space="0" w:color="auto"/>
            </w:tcBorders>
            <w:shd w:val="clear" w:color="auto" w:fill="auto"/>
            <w:noWrap/>
            <w:vAlign w:val="center"/>
            <w:hideMark/>
          </w:tcPr>
          <w:p w:rsidR="00DC36A2" w:rsidRPr="00DC36A2" w:rsidRDefault="00DC36A2" w:rsidP="00DC36A2">
            <w:pPr>
              <w:jc w:val="center"/>
              <w:rPr>
                <w:sz w:val="16"/>
                <w:szCs w:val="16"/>
              </w:rPr>
            </w:pPr>
            <w:r w:rsidRPr="00DC36A2">
              <w:rPr>
                <w:sz w:val="16"/>
                <w:szCs w:val="16"/>
              </w:rPr>
              <w:t>0</w:t>
            </w:r>
          </w:p>
        </w:tc>
        <w:tc>
          <w:tcPr>
            <w:tcW w:w="1116" w:type="dxa"/>
            <w:tcBorders>
              <w:top w:val="nil"/>
              <w:left w:val="nil"/>
              <w:bottom w:val="single" w:sz="4" w:space="0" w:color="auto"/>
              <w:right w:val="single" w:sz="4" w:space="0" w:color="auto"/>
            </w:tcBorders>
            <w:shd w:val="clear" w:color="auto" w:fill="auto"/>
            <w:noWrap/>
            <w:vAlign w:val="center"/>
            <w:hideMark/>
          </w:tcPr>
          <w:p w:rsidR="00DC36A2" w:rsidRPr="00DC36A2" w:rsidRDefault="00DC36A2" w:rsidP="00DC36A2">
            <w:pPr>
              <w:jc w:val="center"/>
              <w:rPr>
                <w:sz w:val="16"/>
                <w:szCs w:val="16"/>
              </w:rPr>
            </w:pPr>
            <w:r w:rsidRPr="00DC36A2">
              <w:rPr>
                <w:sz w:val="16"/>
                <w:szCs w:val="16"/>
              </w:rPr>
              <w:t xml:space="preserve">100,00 </w:t>
            </w:r>
          </w:p>
        </w:tc>
        <w:tc>
          <w:tcPr>
            <w:tcW w:w="709" w:type="dxa"/>
            <w:tcBorders>
              <w:top w:val="nil"/>
              <w:left w:val="nil"/>
              <w:bottom w:val="single" w:sz="4" w:space="0" w:color="auto"/>
              <w:right w:val="single" w:sz="4" w:space="0" w:color="auto"/>
            </w:tcBorders>
            <w:shd w:val="clear" w:color="auto" w:fill="auto"/>
            <w:noWrap/>
            <w:vAlign w:val="center"/>
            <w:hideMark/>
          </w:tcPr>
          <w:p w:rsidR="00DC36A2" w:rsidRPr="00DC36A2" w:rsidRDefault="00DC36A2" w:rsidP="00DC36A2">
            <w:pPr>
              <w:jc w:val="center"/>
              <w:rPr>
                <w:sz w:val="16"/>
                <w:szCs w:val="16"/>
              </w:rPr>
            </w:pPr>
            <w:r w:rsidRPr="00DC36A2">
              <w:rPr>
                <w:sz w:val="16"/>
                <w:szCs w:val="16"/>
              </w:rPr>
              <w:t>0,2</w:t>
            </w:r>
          </w:p>
        </w:tc>
        <w:tc>
          <w:tcPr>
            <w:tcW w:w="980" w:type="dxa"/>
            <w:tcBorders>
              <w:top w:val="nil"/>
              <w:left w:val="nil"/>
              <w:bottom w:val="nil"/>
              <w:right w:val="nil"/>
            </w:tcBorders>
            <w:shd w:val="clear" w:color="auto" w:fill="auto"/>
            <w:noWrap/>
            <w:vAlign w:val="bottom"/>
            <w:hideMark/>
          </w:tcPr>
          <w:p w:rsidR="00DC36A2" w:rsidRPr="00DC36A2" w:rsidRDefault="00DC36A2" w:rsidP="00DC36A2">
            <w:pPr>
              <w:jc w:val="center"/>
              <w:rPr>
                <w:sz w:val="16"/>
                <w:szCs w:val="16"/>
              </w:rPr>
            </w:pPr>
          </w:p>
        </w:tc>
        <w:tc>
          <w:tcPr>
            <w:tcW w:w="960" w:type="dxa"/>
            <w:tcBorders>
              <w:top w:val="nil"/>
              <w:left w:val="nil"/>
              <w:bottom w:val="nil"/>
              <w:right w:val="nil"/>
            </w:tcBorders>
            <w:shd w:val="clear" w:color="auto" w:fill="auto"/>
            <w:noWrap/>
            <w:vAlign w:val="bottom"/>
            <w:hideMark/>
          </w:tcPr>
          <w:p w:rsidR="00DC36A2" w:rsidRPr="00DC36A2" w:rsidRDefault="00DC36A2" w:rsidP="00DC36A2">
            <w:pPr>
              <w:rPr>
                <w:sz w:val="16"/>
                <w:szCs w:val="16"/>
              </w:rPr>
            </w:pPr>
          </w:p>
        </w:tc>
        <w:tc>
          <w:tcPr>
            <w:tcW w:w="960" w:type="dxa"/>
            <w:tcBorders>
              <w:top w:val="nil"/>
              <w:left w:val="nil"/>
              <w:bottom w:val="nil"/>
              <w:right w:val="nil"/>
            </w:tcBorders>
            <w:shd w:val="clear" w:color="auto" w:fill="auto"/>
            <w:noWrap/>
            <w:vAlign w:val="bottom"/>
            <w:hideMark/>
          </w:tcPr>
          <w:p w:rsidR="00DC36A2" w:rsidRPr="00DC36A2" w:rsidRDefault="00DC36A2" w:rsidP="00DC36A2">
            <w:pPr>
              <w:rPr>
                <w:sz w:val="16"/>
                <w:szCs w:val="16"/>
              </w:rPr>
            </w:pPr>
          </w:p>
        </w:tc>
      </w:tr>
      <w:tr w:rsidR="00DC36A2" w:rsidRPr="00DC36A2" w:rsidTr="00DC36A2">
        <w:trPr>
          <w:trHeight w:val="315"/>
        </w:trPr>
        <w:tc>
          <w:tcPr>
            <w:tcW w:w="2263" w:type="dxa"/>
            <w:tcBorders>
              <w:top w:val="nil"/>
              <w:left w:val="single" w:sz="4" w:space="0" w:color="auto"/>
              <w:bottom w:val="single" w:sz="4" w:space="0" w:color="auto"/>
              <w:right w:val="single" w:sz="4" w:space="0" w:color="auto"/>
            </w:tcBorders>
            <w:shd w:val="clear" w:color="auto" w:fill="auto"/>
            <w:vAlign w:val="bottom"/>
            <w:hideMark/>
          </w:tcPr>
          <w:p w:rsidR="00DC36A2" w:rsidRPr="00DC36A2" w:rsidRDefault="00DC36A2" w:rsidP="00DC36A2">
            <w:pPr>
              <w:rPr>
                <w:sz w:val="16"/>
                <w:szCs w:val="16"/>
              </w:rPr>
            </w:pPr>
            <w:r w:rsidRPr="00DC36A2">
              <w:rPr>
                <w:sz w:val="16"/>
                <w:szCs w:val="16"/>
              </w:rPr>
              <w:t xml:space="preserve">Культура, кинематография </w:t>
            </w:r>
          </w:p>
        </w:tc>
        <w:tc>
          <w:tcPr>
            <w:tcW w:w="1134" w:type="dxa"/>
            <w:tcBorders>
              <w:top w:val="nil"/>
              <w:left w:val="nil"/>
              <w:bottom w:val="single" w:sz="4" w:space="0" w:color="auto"/>
              <w:right w:val="single" w:sz="4" w:space="0" w:color="auto"/>
            </w:tcBorders>
            <w:shd w:val="clear" w:color="auto" w:fill="auto"/>
            <w:noWrap/>
            <w:vAlign w:val="center"/>
            <w:hideMark/>
          </w:tcPr>
          <w:p w:rsidR="00DC36A2" w:rsidRPr="00DC36A2" w:rsidRDefault="00DC36A2" w:rsidP="00DC36A2">
            <w:pPr>
              <w:jc w:val="center"/>
              <w:rPr>
                <w:sz w:val="16"/>
                <w:szCs w:val="16"/>
              </w:rPr>
            </w:pPr>
            <w:r w:rsidRPr="00DC36A2">
              <w:rPr>
                <w:sz w:val="16"/>
                <w:szCs w:val="16"/>
              </w:rPr>
              <w:t>136</w:t>
            </w:r>
          </w:p>
        </w:tc>
        <w:tc>
          <w:tcPr>
            <w:tcW w:w="993" w:type="dxa"/>
            <w:tcBorders>
              <w:top w:val="nil"/>
              <w:left w:val="nil"/>
              <w:bottom w:val="single" w:sz="4" w:space="0" w:color="auto"/>
              <w:right w:val="single" w:sz="4" w:space="0" w:color="auto"/>
            </w:tcBorders>
            <w:shd w:val="clear" w:color="auto" w:fill="auto"/>
            <w:noWrap/>
            <w:vAlign w:val="center"/>
            <w:hideMark/>
          </w:tcPr>
          <w:p w:rsidR="00DC36A2" w:rsidRPr="00DC36A2" w:rsidRDefault="00DC36A2" w:rsidP="00DC36A2">
            <w:pPr>
              <w:jc w:val="center"/>
              <w:rPr>
                <w:sz w:val="16"/>
                <w:szCs w:val="16"/>
              </w:rPr>
            </w:pPr>
            <w:r w:rsidRPr="00DC36A2">
              <w:rPr>
                <w:sz w:val="16"/>
                <w:szCs w:val="16"/>
              </w:rPr>
              <w:t>136</w:t>
            </w:r>
          </w:p>
        </w:tc>
        <w:tc>
          <w:tcPr>
            <w:tcW w:w="1038" w:type="dxa"/>
            <w:tcBorders>
              <w:top w:val="nil"/>
              <w:left w:val="nil"/>
              <w:bottom w:val="single" w:sz="4" w:space="0" w:color="auto"/>
              <w:right w:val="single" w:sz="4" w:space="0" w:color="auto"/>
            </w:tcBorders>
            <w:shd w:val="clear" w:color="auto" w:fill="auto"/>
            <w:noWrap/>
            <w:vAlign w:val="center"/>
            <w:hideMark/>
          </w:tcPr>
          <w:p w:rsidR="00DC36A2" w:rsidRPr="00DC36A2" w:rsidRDefault="00DC36A2" w:rsidP="00DC36A2">
            <w:pPr>
              <w:jc w:val="center"/>
              <w:rPr>
                <w:sz w:val="16"/>
                <w:szCs w:val="16"/>
              </w:rPr>
            </w:pPr>
            <w:r w:rsidRPr="00DC36A2">
              <w:rPr>
                <w:sz w:val="16"/>
                <w:szCs w:val="16"/>
              </w:rPr>
              <w:t>0</w:t>
            </w:r>
          </w:p>
        </w:tc>
        <w:tc>
          <w:tcPr>
            <w:tcW w:w="1116" w:type="dxa"/>
            <w:tcBorders>
              <w:top w:val="nil"/>
              <w:left w:val="nil"/>
              <w:bottom w:val="single" w:sz="4" w:space="0" w:color="auto"/>
              <w:right w:val="single" w:sz="4" w:space="0" w:color="auto"/>
            </w:tcBorders>
            <w:shd w:val="clear" w:color="auto" w:fill="auto"/>
            <w:noWrap/>
            <w:vAlign w:val="center"/>
            <w:hideMark/>
          </w:tcPr>
          <w:p w:rsidR="00DC36A2" w:rsidRPr="00DC36A2" w:rsidRDefault="00DC36A2" w:rsidP="00DC36A2">
            <w:pPr>
              <w:jc w:val="center"/>
              <w:rPr>
                <w:sz w:val="16"/>
                <w:szCs w:val="16"/>
              </w:rPr>
            </w:pPr>
            <w:r w:rsidRPr="00DC36A2">
              <w:rPr>
                <w:sz w:val="16"/>
                <w:szCs w:val="16"/>
              </w:rPr>
              <w:t xml:space="preserve">100,00 </w:t>
            </w:r>
          </w:p>
        </w:tc>
        <w:tc>
          <w:tcPr>
            <w:tcW w:w="709" w:type="dxa"/>
            <w:tcBorders>
              <w:top w:val="nil"/>
              <w:left w:val="nil"/>
              <w:bottom w:val="single" w:sz="4" w:space="0" w:color="auto"/>
              <w:right w:val="single" w:sz="4" w:space="0" w:color="auto"/>
            </w:tcBorders>
            <w:shd w:val="clear" w:color="auto" w:fill="auto"/>
            <w:noWrap/>
            <w:vAlign w:val="center"/>
            <w:hideMark/>
          </w:tcPr>
          <w:p w:rsidR="00DC36A2" w:rsidRPr="00DC36A2" w:rsidRDefault="00DC36A2" w:rsidP="00DC36A2">
            <w:pPr>
              <w:jc w:val="center"/>
              <w:rPr>
                <w:sz w:val="16"/>
                <w:szCs w:val="16"/>
              </w:rPr>
            </w:pPr>
            <w:r w:rsidRPr="00DC36A2">
              <w:rPr>
                <w:sz w:val="16"/>
                <w:szCs w:val="16"/>
              </w:rPr>
              <w:t>0,3</w:t>
            </w:r>
          </w:p>
        </w:tc>
        <w:tc>
          <w:tcPr>
            <w:tcW w:w="980" w:type="dxa"/>
            <w:tcBorders>
              <w:top w:val="nil"/>
              <w:left w:val="nil"/>
              <w:bottom w:val="nil"/>
              <w:right w:val="nil"/>
            </w:tcBorders>
            <w:shd w:val="clear" w:color="auto" w:fill="auto"/>
            <w:noWrap/>
            <w:vAlign w:val="bottom"/>
            <w:hideMark/>
          </w:tcPr>
          <w:p w:rsidR="00DC36A2" w:rsidRPr="00DC36A2" w:rsidRDefault="00DC36A2" w:rsidP="00DC36A2">
            <w:pPr>
              <w:jc w:val="center"/>
              <w:rPr>
                <w:sz w:val="16"/>
                <w:szCs w:val="16"/>
              </w:rPr>
            </w:pPr>
          </w:p>
        </w:tc>
        <w:tc>
          <w:tcPr>
            <w:tcW w:w="960" w:type="dxa"/>
            <w:tcBorders>
              <w:top w:val="nil"/>
              <w:left w:val="nil"/>
              <w:bottom w:val="nil"/>
              <w:right w:val="nil"/>
            </w:tcBorders>
            <w:shd w:val="clear" w:color="auto" w:fill="auto"/>
            <w:noWrap/>
            <w:vAlign w:val="bottom"/>
            <w:hideMark/>
          </w:tcPr>
          <w:p w:rsidR="00DC36A2" w:rsidRPr="00DC36A2" w:rsidRDefault="00DC36A2" w:rsidP="00DC36A2">
            <w:pPr>
              <w:rPr>
                <w:sz w:val="16"/>
                <w:szCs w:val="16"/>
              </w:rPr>
            </w:pPr>
          </w:p>
        </w:tc>
        <w:tc>
          <w:tcPr>
            <w:tcW w:w="960" w:type="dxa"/>
            <w:tcBorders>
              <w:top w:val="nil"/>
              <w:left w:val="nil"/>
              <w:bottom w:val="nil"/>
              <w:right w:val="nil"/>
            </w:tcBorders>
            <w:shd w:val="clear" w:color="auto" w:fill="auto"/>
            <w:noWrap/>
            <w:vAlign w:val="bottom"/>
            <w:hideMark/>
          </w:tcPr>
          <w:p w:rsidR="00DC36A2" w:rsidRPr="00DC36A2" w:rsidRDefault="00DC36A2" w:rsidP="00DC36A2">
            <w:pPr>
              <w:rPr>
                <w:sz w:val="16"/>
                <w:szCs w:val="16"/>
              </w:rPr>
            </w:pPr>
          </w:p>
        </w:tc>
      </w:tr>
      <w:tr w:rsidR="00DC36A2" w:rsidRPr="00DC36A2" w:rsidTr="00DC36A2">
        <w:trPr>
          <w:trHeight w:val="315"/>
        </w:trPr>
        <w:tc>
          <w:tcPr>
            <w:tcW w:w="2263" w:type="dxa"/>
            <w:tcBorders>
              <w:top w:val="nil"/>
              <w:left w:val="single" w:sz="4" w:space="0" w:color="auto"/>
              <w:bottom w:val="single" w:sz="4" w:space="0" w:color="auto"/>
              <w:right w:val="single" w:sz="4" w:space="0" w:color="auto"/>
            </w:tcBorders>
            <w:shd w:val="clear" w:color="auto" w:fill="auto"/>
            <w:vAlign w:val="bottom"/>
            <w:hideMark/>
          </w:tcPr>
          <w:p w:rsidR="00DC36A2" w:rsidRPr="00DC36A2" w:rsidRDefault="00DC36A2" w:rsidP="00DC36A2">
            <w:pPr>
              <w:rPr>
                <w:sz w:val="16"/>
                <w:szCs w:val="16"/>
              </w:rPr>
            </w:pPr>
            <w:r w:rsidRPr="00DC36A2">
              <w:rPr>
                <w:sz w:val="16"/>
                <w:szCs w:val="16"/>
              </w:rPr>
              <w:t>Социальная политика</w:t>
            </w:r>
          </w:p>
        </w:tc>
        <w:tc>
          <w:tcPr>
            <w:tcW w:w="1134" w:type="dxa"/>
            <w:tcBorders>
              <w:top w:val="nil"/>
              <w:left w:val="nil"/>
              <w:bottom w:val="single" w:sz="4" w:space="0" w:color="auto"/>
              <w:right w:val="single" w:sz="4" w:space="0" w:color="auto"/>
            </w:tcBorders>
            <w:shd w:val="clear" w:color="auto" w:fill="auto"/>
            <w:noWrap/>
            <w:vAlign w:val="center"/>
            <w:hideMark/>
          </w:tcPr>
          <w:p w:rsidR="00DC36A2" w:rsidRPr="00DC36A2" w:rsidRDefault="00DC36A2" w:rsidP="00DC36A2">
            <w:pPr>
              <w:jc w:val="center"/>
              <w:rPr>
                <w:sz w:val="16"/>
                <w:szCs w:val="16"/>
              </w:rPr>
            </w:pPr>
            <w:r w:rsidRPr="00DC36A2">
              <w:rPr>
                <w:sz w:val="16"/>
                <w:szCs w:val="16"/>
              </w:rPr>
              <w:t>294</w:t>
            </w:r>
          </w:p>
        </w:tc>
        <w:tc>
          <w:tcPr>
            <w:tcW w:w="993" w:type="dxa"/>
            <w:tcBorders>
              <w:top w:val="nil"/>
              <w:left w:val="nil"/>
              <w:bottom w:val="single" w:sz="4" w:space="0" w:color="auto"/>
              <w:right w:val="single" w:sz="4" w:space="0" w:color="auto"/>
            </w:tcBorders>
            <w:shd w:val="clear" w:color="auto" w:fill="auto"/>
            <w:noWrap/>
            <w:vAlign w:val="center"/>
            <w:hideMark/>
          </w:tcPr>
          <w:p w:rsidR="00DC36A2" w:rsidRPr="00DC36A2" w:rsidRDefault="00DC36A2" w:rsidP="00DC36A2">
            <w:pPr>
              <w:jc w:val="center"/>
              <w:rPr>
                <w:sz w:val="16"/>
                <w:szCs w:val="16"/>
              </w:rPr>
            </w:pPr>
            <w:r w:rsidRPr="00DC36A2">
              <w:rPr>
                <w:sz w:val="16"/>
                <w:szCs w:val="16"/>
              </w:rPr>
              <w:t>294</w:t>
            </w:r>
          </w:p>
        </w:tc>
        <w:tc>
          <w:tcPr>
            <w:tcW w:w="1038" w:type="dxa"/>
            <w:tcBorders>
              <w:top w:val="nil"/>
              <w:left w:val="nil"/>
              <w:bottom w:val="single" w:sz="4" w:space="0" w:color="auto"/>
              <w:right w:val="single" w:sz="4" w:space="0" w:color="auto"/>
            </w:tcBorders>
            <w:shd w:val="clear" w:color="auto" w:fill="auto"/>
            <w:noWrap/>
            <w:vAlign w:val="center"/>
            <w:hideMark/>
          </w:tcPr>
          <w:p w:rsidR="00DC36A2" w:rsidRPr="00DC36A2" w:rsidRDefault="00DC36A2" w:rsidP="00DC36A2">
            <w:pPr>
              <w:jc w:val="center"/>
              <w:rPr>
                <w:sz w:val="16"/>
                <w:szCs w:val="16"/>
              </w:rPr>
            </w:pPr>
            <w:r w:rsidRPr="00DC36A2">
              <w:rPr>
                <w:sz w:val="16"/>
                <w:szCs w:val="16"/>
              </w:rPr>
              <w:t>0</w:t>
            </w:r>
          </w:p>
        </w:tc>
        <w:tc>
          <w:tcPr>
            <w:tcW w:w="1116" w:type="dxa"/>
            <w:tcBorders>
              <w:top w:val="nil"/>
              <w:left w:val="nil"/>
              <w:bottom w:val="single" w:sz="4" w:space="0" w:color="auto"/>
              <w:right w:val="single" w:sz="4" w:space="0" w:color="auto"/>
            </w:tcBorders>
            <w:shd w:val="clear" w:color="auto" w:fill="auto"/>
            <w:noWrap/>
            <w:vAlign w:val="center"/>
            <w:hideMark/>
          </w:tcPr>
          <w:p w:rsidR="00DC36A2" w:rsidRPr="00DC36A2" w:rsidRDefault="00DC36A2" w:rsidP="00DC36A2">
            <w:pPr>
              <w:jc w:val="center"/>
              <w:rPr>
                <w:sz w:val="16"/>
                <w:szCs w:val="16"/>
              </w:rPr>
            </w:pPr>
            <w:r w:rsidRPr="00DC36A2">
              <w:rPr>
                <w:sz w:val="16"/>
                <w:szCs w:val="16"/>
              </w:rPr>
              <w:t xml:space="preserve">100,00 </w:t>
            </w:r>
          </w:p>
        </w:tc>
        <w:tc>
          <w:tcPr>
            <w:tcW w:w="709" w:type="dxa"/>
            <w:tcBorders>
              <w:top w:val="nil"/>
              <w:left w:val="nil"/>
              <w:bottom w:val="single" w:sz="4" w:space="0" w:color="auto"/>
              <w:right w:val="single" w:sz="4" w:space="0" w:color="auto"/>
            </w:tcBorders>
            <w:shd w:val="clear" w:color="auto" w:fill="auto"/>
            <w:noWrap/>
            <w:vAlign w:val="center"/>
            <w:hideMark/>
          </w:tcPr>
          <w:p w:rsidR="00DC36A2" w:rsidRPr="00DC36A2" w:rsidRDefault="00DC36A2" w:rsidP="00DC36A2">
            <w:pPr>
              <w:jc w:val="center"/>
              <w:rPr>
                <w:sz w:val="16"/>
                <w:szCs w:val="16"/>
              </w:rPr>
            </w:pPr>
            <w:r w:rsidRPr="00DC36A2">
              <w:rPr>
                <w:sz w:val="16"/>
                <w:szCs w:val="16"/>
              </w:rPr>
              <w:t>0,6</w:t>
            </w:r>
          </w:p>
        </w:tc>
        <w:tc>
          <w:tcPr>
            <w:tcW w:w="980" w:type="dxa"/>
            <w:tcBorders>
              <w:top w:val="nil"/>
              <w:left w:val="nil"/>
              <w:bottom w:val="nil"/>
              <w:right w:val="nil"/>
            </w:tcBorders>
            <w:shd w:val="clear" w:color="auto" w:fill="auto"/>
            <w:noWrap/>
            <w:vAlign w:val="bottom"/>
            <w:hideMark/>
          </w:tcPr>
          <w:p w:rsidR="00DC36A2" w:rsidRPr="00DC36A2" w:rsidRDefault="00DC36A2" w:rsidP="00DC36A2">
            <w:pPr>
              <w:jc w:val="center"/>
              <w:rPr>
                <w:sz w:val="16"/>
                <w:szCs w:val="16"/>
              </w:rPr>
            </w:pPr>
          </w:p>
        </w:tc>
        <w:tc>
          <w:tcPr>
            <w:tcW w:w="960" w:type="dxa"/>
            <w:tcBorders>
              <w:top w:val="nil"/>
              <w:left w:val="nil"/>
              <w:bottom w:val="nil"/>
              <w:right w:val="nil"/>
            </w:tcBorders>
            <w:shd w:val="clear" w:color="auto" w:fill="auto"/>
            <w:noWrap/>
            <w:vAlign w:val="bottom"/>
            <w:hideMark/>
          </w:tcPr>
          <w:p w:rsidR="00DC36A2" w:rsidRPr="00DC36A2" w:rsidRDefault="00DC36A2" w:rsidP="00DC36A2">
            <w:pPr>
              <w:rPr>
                <w:sz w:val="16"/>
                <w:szCs w:val="16"/>
              </w:rPr>
            </w:pPr>
          </w:p>
        </w:tc>
        <w:tc>
          <w:tcPr>
            <w:tcW w:w="960" w:type="dxa"/>
            <w:tcBorders>
              <w:top w:val="nil"/>
              <w:left w:val="nil"/>
              <w:bottom w:val="nil"/>
              <w:right w:val="nil"/>
            </w:tcBorders>
            <w:shd w:val="clear" w:color="auto" w:fill="auto"/>
            <w:noWrap/>
            <w:vAlign w:val="bottom"/>
            <w:hideMark/>
          </w:tcPr>
          <w:p w:rsidR="00DC36A2" w:rsidRPr="00DC36A2" w:rsidRDefault="00DC36A2" w:rsidP="00DC36A2">
            <w:pPr>
              <w:rPr>
                <w:sz w:val="16"/>
                <w:szCs w:val="16"/>
              </w:rPr>
            </w:pPr>
          </w:p>
        </w:tc>
      </w:tr>
      <w:tr w:rsidR="00DC36A2" w:rsidRPr="00DC36A2" w:rsidTr="006F0BE9">
        <w:trPr>
          <w:trHeight w:val="279"/>
        </w:trPr>
        <w:tc>
          <w:tcPr>
            <w:tcW w:w="2263" w:type="dxa"/>
            <w:tcBorders>
              <w:top w:val="nil"/>
              <w:left w:val="single" w:sz="4" w:space="0" w:color="auto"/>
              <w:bottom w:val="single" w:sz="4" w:space="0" w:color="auto"/>
              <w:right w:val="single" w:sz="4" w:space="0" w:color="auto"/>
            </w:tcBorders>
            <w:shd w:val="clear" w:color="auto" w:fill="auto"/>
            <w:vAlign w:val="bottom"/>
            <w:hideMark/>
          </w:tcPr>
          <w:p w:rsidR="00DC36A2" w:rsidRPr="00DC36A2" w:rsidRDefault="00DC36A2" w:rsidP="00DC36A2">
            <w:pPr>
              <w:rPr>
                <w:sz w:val="16"/>
                <w:szCs w:val="16"/>
              </w:rPr>
            </w:pPr>
            <w:r w:rsidRPr="00DC36A2">
              <w:rPr>
                <w:sz w:val="16"/>
                <w:szCs w:val="16"/>
              </w:rPr>
              <w:t>Физическая культура и спорт</w:t>
            </w:r>
          </w:p>
        </w:tc>
        <w:tc>
          <w:tcPr>
            <w:tcW w:w="1134" w:type="dxa"/>
            <w:tcBorders>
              <w:top w:val="nil"/>
              <w:left w:val="nil"/>
              <w:bottom w:val="single" w:sz="4" w:space="0" w:color="auto"/>
              <w:right w:val="single" w:sz="4" w:space="0" w:color="auto"/>
            </w:tcBorders>
            <w:shd w:val="clear" w:color="auto" w:fill="auto"/>
            <w:noWrap/>
            <w:vAlign w:val="center"/>
            <w:hideMark/>
          </w:tcPr>
          <w:p w:rsidR="00DC36A2" w:rsidRPr="00DC36A2" w:rsidRDefault="00DC36A2" w:rsidP="00DC36A2">
            <w:pPr>
              <w:jc w:val="center"/>
              <w:rPr>
                <w:sz w:val="16"/>
                <w:szCs w:val="16"/>
              </w:rPr>
            </w:pPr>
            <w:r w:rsidRPr="00DC36A2">
              <w:rPr>
                <w:sz w:val="16"/>
                <w:szCs w:val="16"/>
              </w:rPr>
              <w:t>131</w:t>
            </w:r>
          </w:p>
        </w:tc>
        <w:tc>
          <w:tcPr>
            <w:tcW w:w="993" w:type="dxa"/>
            <w:tcBorders>
              <w:top w:val="nil"/>
              <w:left w:val="nil"/>
              <w:bottom w:val="single" w:sz="4" w:space="0" w:color="auto"/>
              <w:right w:val="single" w:sz="4" w:space="0" w:color="auto"/>
            </w:tcBorders>
            <w:shd w:val="clear" w:color="auto" w:fill="auto"/>
            <w:noWrap/>
            <w:vAlign w:val="center"/>
            <w:hideMark/>
          </w:tcPr>
          <w:p w:rsidR="00DC36A2" w:rsidRPr="00DC36A2" w:rsidRDefault="00DC36A2" w:rsidP="00DC36A2">
            <w:pPr>
              <w:jc w:val="center"/>
              <w:rPr>
                <w:sz w:val="16"/>
                <w:szCs w:val="16"/>
              </w:rPr>
            </w:pPr>
            <w:r w:rsidRPr="00DC36A2">
              <w:rPr>
                <w:sz w:val="16"/>
                <w:szCs w:val="16"/>
              </w:rPr>
              <w:t>131</w:t>
            </w:r>
          </w:p>
        </w:tc>
        <w:tc>
          <w:tcPr>
            <w:tcW w:w="1038" w:type="dxa"/>
            <w:tcBorders>
              <w:top w:val="nil"/>
              <w:left w:val="nil"/>
              <w:bottom w:val="single" w:sz="4" w:space="0" w:color="auto"/>
              <w:right w:val="single" w:sz="4" w:space="0" w:color="auto"/>
            </w:tcBorders>
            <w:shd w:val="clear" w:color="auto" w:fill="auto"/>
            <w:noWrap/>
            <w:vAlign w:val="center"/>
            <w:hideMark/>
          </w:tcPr>
          <w:p w:rsidR="00DC36A2" w:rsidRPr="00DC36A2" w:rsidRDefault="00DC36A2" w:rsidP="00DC36A2">
            <w:pPr>
              <w:jc w:val="center"/>
              <w:rPr>
                <w:sz w:val="16"/>
                <w:szCs w:val="16"/>
              </w:rPr>
            </w:pPr>
            <w:r w:rsidRPr="00DC36A2">
              <w:rPr>
                <w:sz w:val="16"/>
                <w:szCs w:val="16"/>
              </w:rPr>
              <w:t>0</w:t>
            </w:r>
          </w:p>
        </w:tc>
        <w:tc>
          <w:tcPr>
            <w:tcW w:w="1116" w:type="dxa"/>
            <w:tcBorders>
              <w:top w:val="nil"/>
              <w:left w:val="nil"/>
              <w:bottom w:val="single" w:sz="4" w:space="0" w:color="auto"/>
              <w:right w:val="single" w:sz="4" w:space="0" w:color="auto"/>
            </w:tcBorders>
            <w:shd w:val="clear" w:color="auto" w:fill="auto"/>
            <w:noWrap/>
            <w:vAlign w:val="center"/>
            <w:hideMark/>
          </w:tcPr>
          <w:p w:rsidR="00DC36A2" w:rsidRPr="00DC36A2" w:rsidRDefault="00DC36A2" w:rsidP="00DC36A2">
            <w:pPr>
              <w:jc w:val="center"/>
              <w:rPr>
                <w:sz w:val="16"/>
                <w:szCs w:val="16"/>
              </w:rPr>
            </w:pPr>
            <w:r w:rsidRPr="00DC36A2">
              <w:rPr>
                <w:sz w:val="16"/>
                <w:szCs w:val="16"/>
              </w:rPr>
              <w:t xml:space="preserve">100,00 </w:t>
            </w:r>
          </w:p>
        </w:tc>
        <w:tc>
          <w:tcPr>
            <w:tcW w:w="709" w:type="dxa"/>
            <w:tcBorders>
              <w:top w:val="nil"/>
              <w:left w:val="nil"/>
              <w:bottom w:val="single" w:sz="4" w:space="0" w:color="auto"/>
              <w:right w:val="single" w:sz="4" w:space="0" w:color="auto"/>
            </w:tcBorders>
            <w:shd w:val="clear" w:color="auto" w:fill="auto"/>
            <w:noWrap/>
            <w:vAlign w:val="center"/>
            <w:hideMark/>
          </w:tcPr>
          <w:p w:rsidR="00DC36A2" w:rsidRPr="00DC36A2" w:rsidRDefault="00DC36A2" w:rsidP="00DC36A2">
            <w:pPr>
              <w:jc w:val="center"/>
              <w:rPr>
                <w:sz w:val="16"/>
                <w:szCs w:val="16"/>
              </w:rPr>
            </w:pPr>
            <w:r w:rsidRPr="00DC36A2">
              <w:rPr>
                <w:sz w:val="16"/>
                <w:szCs w:val="16"/>
              </w:rPr>
              <w:t>0,2</w:t>
            </w:r>
          </w:p>
        </w:tc>
        <w:tc>
          <w:tcPr>
            <w:tcW w:w="980" w:type="dxa"/>
            <w:tcBorders>
              <w:top w:val="nil"/>
              <w:left w:val="nil"/>
              <w:bottom w:val="nil"/>
              <w:right w:val="nil"/>
            </w:tcBorders>
            <w:shd w:val="clear" w:color="auto" w:fill="auto"/>
            <w:noWrap/>
            <w:vAlign w:val="bottom"/>
            <w:hideMark/>
          </w:tcPr>
          <w:p w:rsidR="00DC36A2" w:rsidRPr="00DC36A2" w:rsidRDefault="00DC36A2" w:rsidP="00DC36A2">
            <w:pPr>
              <w:jc w:val="center"/>
              <w:rPr>
                <w:sz w:val="16"/>
                <w:szCs w:val="16"/>
              </w:rPr>
            </w:pPr>
          </w:p>
        </w:tc>
        <w:tc>
          <w:tcPr>
            <w:tcW w:w="960" w:type="dxa"/>
            <w:tcBorders>
              <w:top w:val="nil"/>
              <w:left w:val="nil"/>
              <w:bottom w:val="nil"/>
              <w:right w:val="nil"/>
            </w:tcBorders>
            <w:shd w:val="clear" w:color="auto" w:fill="auto"/>
            <w:noWrap/>
            <w:vAlign w:val="bottom"/>
            <w:hideMark/>
          </w:tcPr>
          <w:p w:rsidR="00DC36A2" w:rsidRPr="00DC36A2" w:rsidRDefault="00DC36A2" w:rsidP="00DC36A2">
            <w:pPr>
              <w:rPr>
                <w:sz w:val="16"/>
                <w:szCs w:val="16"/>
              </w:rPr>
            </w:pPr>
          </w:p>
        </w:tc>
        <w:tc>
          <w:tcPr>
            <w:tcW w:w="960" w:type="dxa"/>
            <w:tcBorders>
              <w:top w:val="nil"/>
              <w:left w:val="nil"/>
              <w:bottom w:val="nil"/>
              <w:right w:val="nil"/>
            </w:tcBorders>
            <w:shd w:val="clear" w:color="auto" w:fill="auto"/>
            <w:noWrap/>
            <w:vAlign w:val="bottom"/>
            <w:hideMark/>
          </w:tcPr>
          <w:p w:rsidR="00DC36A2" w:rsidRPr="00DC36A2" w:rsidRDefault="00DC36A2" w:rsidP="00DC36A2">
            <w:pPr>
              <w:rPr>
                <w:sz w:val="16"/>
                <w:szCs w:val="16"/>
              </w:rPr>
            </w:pPr>
          </w:p>
        </w:tc>
      </w:tr>
      <w:tr w:rsidR="00DC36A2" w:rsidRPr="00DC36A2" w:rsidTr="006F0BE9">
        <w:trPr>
          <w:trHeight w:val="426"/>
        </w:trPr>
        <w:tc>
          <w:tcPr>
            <w:tcW w:w="2263" w:type="dxa"/>
            <w:tcBorders>
              <w:top w:val="nil"/>
              <w:left w:val="single" w:sz="4" w:space="0" w:color="auto"/>
              <w:bottom w:val="single" w:sz="4" w:space="0" w:color="auto"/>
              <w:right w:val="single" w:sz="4" w:space="0" w:color="auto"/>
            </w:tcBorders>
            <w:shd w:val="clear" w:color="auto" w:fill="auto"/>
            <w:vAlign w:val="bottom"/>
            <w:hideMark/>
          </w:tcPr>
          <w:p w:rsidR="00DC36A2" w:rsidRPr="00DC36A2" w:rsidRDefault="00DC36A2" w:rsidP="00DC36A2">
            <w:pPr>
              <w:rPr>
                <w:sz w:val="16"/>
                <w:szCs w:val="16"/>
              </w:rPr>
            </w:pPr>
            <w:r w:rsidRPr="00DC36A2">
              <w:rPr>
                <w:sz w:val="16"/>
                <w:szCs w:val="16"/>
              </w:rPr>
              <w:t>Межбюджетные трансферты</w:t>
            </w:r>
          </w:p>
        </w:tc>
        <w:tc>
          <w:tcPr>
            <w:tcW w:w="1134" w:type="dxa"/>
            <w:tcBorders>
              <w:top w:val="nil"/>
              <w:left w:val="nil"/>
              <w:bottom w:val="single" w:sz="4" w:space="0" w:color="auto"/>
              <w:right w:val="single" w:sz="4" w:space="0" w:color="auto"/>
            </w:tcBorders>
            <w:shd w:val="clear" w:color="auto" w:fill="auto"/>
            <w:noWrap/>
            <w:vAlign w:val="center"/>
            <w:hideMark/>
          </w:tcPr>
          <w:p w:rsidR="00DC36A2" w:rsidRPr="00DC36A2" w:rsidRDefault="00DC36A2" w:rsidP="00DC36A2">
            <w:pPr>
              <w:jc w:val="center"/>
              <w:rPr>
                <w:sz w:val="16"/>
                <w:szCs w:val="16"/>
              </w:rPr>
            </w:pPr>
            <w:r w:rsidRPr="00DC36A2">
              <w:rPr>
                <w:sz w:val="16"/>
                <w:szCs w:val="16"/>
              </w:rPr>
              <w:t>222</w:t>
            </w:r>
          </w:p>
        </w:tc>
        <w:tc>
          <w:tcPr>
            <w:tcW w:w="993" w:type="dxa"/>
            <w:tcBorders>
              <w:top w:val="nil"/>
              <w:left w:val="nil"/>
              <w:bottom w:val="single" w:sz="4" w:space="0" w:color="auto"/>
              <w:right w:val="single" w:sz="4" w:space="0" w:color="auto"/>
            </w:tcBorders>
            <w:shd w:val="clear" w:color="auto" w:fill="auto"/>
            <w:noWrap/>
            <w:vAlign w:val="center"/>
            <w:hideMark/>
          </w:tcPr>
          <w:p w:rsidR="00DC36A2" w:rsidRPr="00DC36A2" w:rsidRDefault="00DC36A2" w:rsidP="00DC36A2">
            <w:pPr>
              <w:jc w:val="center"/>
              <w:rPr>
                <w:sz w:val="16"/>
                <w:szCs w:val="16"/>
              </w:rPr>
            </w:pPr>
            <w:r w:rsidRPr="00DC36A2">
              <w:rPr>
                <w:sz w:val="16"/>
                <w:szCs w:val="16"/>
              </w:rPr>
              <w:t>222</w:t>
            </w:r>
          </w:p>
        </w:tc>
        <w:tc>
          <w:tcPr>
            <w:tcW w:w="1038" w:type="dxa"/>
            <w:tcBorders>
              <w:top w:val="nil"/>
              <w:left w:val="nil"/>
              <w:bottom w:val="single" w:sz="4" w:space="0" w:color="auto"/>
              <w:right w:val="single" w:sz="4" w:space="0" w:color="auto"/>
            </w:tcBorders>
            <w:shd w:val="clear" w:color="auto" w:fill="auto"/>
            <w:noWrap/>
            <w:vAlign w:val="center"/>
            <w:hideMark/>
          </w:tcPr>
          <w:p w:rsidR="00DC36A2" w:rsidRPr="00DC36A2" w:rsidRDefault="00DC36A2" w:rsidP="00DC36A2">
            <w:pPr>
              <w:jc w:val="center"/>
              <w:rPr>
                <w:sz w:val="16"/>
                <w:szCs w:val="16"/>
              </w:rPr>
            </w:pPr>
            <w:r w:rsidRPr="00DC36A2">
              <w:rPr>
                <w:sz w:val="16"/>
                <w:szCs w:val="16"/>
              </w:rPr>
              <w:t>0</w:t>
            </w:r>
          </w:p>
        </w:tc>
        <w:tc>
          <w:tcPr>
            <w:tcW w:w="1116" w:type="dxa"/>
            <w:tcBorders>
              <w:top w:val="nil"/>
              <w:left w:val="nil"/>
              <w:bottom w:val="single" w:sz="4" w:space="0" w:color="auto"/>
              <w:right w:val="single" w:sz="4" w:space="0" w:color="auto"/>
            </w:tcBorders>
            <w:shd w:val="clear" w:color="auto" w:fill="auto"/>
            <w:noWrap/>
            <w:vAlign w:val="center"/>
            <w:hideMark/>
          </w:tcPr>
          <w:p w:rsidR="00DC36A2" w:rsidRPr="00DC36A2" w:rsidRDefault="00DC36A2" w:rsidP="00DC36A2">
            <w:pPr>
              <w:jc w:val="center"/>
              <w:rPr>
                <w:sz w:val="16"/>
                <w:szCs w:val="16"/>
              </w:rPr>
            </w:pPr>
            <w:r w:rsidRPr="00DC36A2">
              <w:rPr>
                <w:sz w:val="16"/>
                <w:szCs w:val="16"/>
              </w:rPr>
              <w:t xml:space="preserve">100,00 </w:t>
            </w:r>
          </w:p>
        </w:tc>
        <w:tc>
          <w:tcPr>
            <w:tcW w:w="709" w:type="dxa"/>
            <w:tcBorders>
              <w:top w:val="nil"/>
              <w:left w:val="nil"/>
              <w:bottom w:val="single" w:sz="4" w:space="0" w:color="auto"/>
              <w:right w:val="single" w:sz="4" w:space="0" w:color="auto"/>
            </w:tcBorders>
            <w:shd w:val="clear" w:color="auto" w:fill="auto"/>
            <w:noWrap/>
            <w:vAlign w:val="center"/>
            <w:hideMark/>
          </w:tcPr>
          <w:p w:rsidR="00DC36A2" w:rsidRPr="00DC36A2" w:rsidRDefault="00DC36A2" w:rsidP="00DC36A2">
            <w:pPr>
              <w:jc w:val="center"/>
              <w:rPr>
                <w:sz w:val="16"/>
                <w:szCs w:val="16"/>
              </w:rPr>
            </w:pPr>
            <w:r w:rsidRPr="00DC36A2">
              <w:rPr>
                <w:sz w:val="16"/>
                <w:szCs w:val="16"/>
              </w:rPr>
              <w:t>0,4</w:t>
            </w:r>
          </w:p>
        </w:tc>
        <w:tc>
          <w:tcPr>
            <w:tcW w:w="980" w:type="dxa"/>
            <w:tcBorders>
              <w:top w:val="nil"/>
              <w:left w:val="nil"/>
              <w:bottom w:val="nil"/>
              <w:right w:val="nil"/>
            </w:tcBorders>
            <w:shd w:val="clear" w:color="auto" w:fill="auto"/>
            <w:noWrap/>
            <w:vAlign w:val="bottom"/>
            <w:hideMark/>
          </w:tcPr>
          <w:p w:rsidR="00DC36A2" w:rsidRPr="00DC36A2" w:rsidRDefault="00DC36A2" w:rsidP="00DC36A2">
            <w:pPr>
              <w:jc w:val="center"/>
              <w:rPr>
                <w:sz w:val="16"/>
                <w:szCs w:val="16"/>
              </w:rPr>
            </w:pPr>
          </w:p>
        </w:tc>
        <w:tc>
          <w:tcPr>
            <w:tcW w:w="960" w:type="dxa"/>
            <w:tcBorders>
              <w:top w:val="nil"/>
              <w:left w:val="nil"/>
              <w:bottom w:val="nil"/>
              <w:right w:val="nil"/>
            </w:tcBorders>
            <w:shd w:val="clear" w:color="auto" w:fill="auto"/>
            <w:noWrap/>
            <w:vAlign w:val="bottom"/>
            <w:hideMark/>
          </w:tcPr>
          <w:p w:rsidR="00DC36A2" w:rsidRPr="00DC36A2" w:rsidRDefault="00DC36A2" w:rsidP="00DC36A2">
            <w:pPr>
              <w:rPr>
                <w:sz w:val="16"/>
                <w:szCs w:val="16"/>
              </w:rPr>
            </w:pPr>
          </w:p>
        </w:tc>
        <w:tc>
          <w:tcPr>
            <w:tcW w:w="960" w:type="dxa"/>
            <w:tcBorders>
              <w:top w:val="nil"/>
              <w:left w:val="nil"/>
              <w:bottom w:val="nil"/>
              <w:right w:val="nil"/>
            </w:tcBorders>
            <w:shd w:val="clear" w:color="auto" w:fill="auto"/>
            <w:noWrap/>
            <w:vAlign w:val="bottom"/>
            <w:hideMark/>
          </w:tcPr>
          <w:p w:rsidR="00DC36A2" w:rsidRPr="00DC36A2" w:rsidRDefault="00DC36A2" w:rsidP="00DC36A2">
            <w:pPr>
              <w:rPr>
                <w:sz w:val="16"/>
                <w:szCs w:val="16"/>
              </w:rPr>
            </w:pPr>
          </w:p>
        </w:tc>
      </w:tr>
      <w:tr w:rsidR="00DC36A2" w:rsidRPr="00DC36A2" w:rsidTr="00DC36A2">
        <w:trPr>
          <w:trHeight w:val="315"/>
        </w:trPr>
        <w:tc>
          <w:tcPr>
            <w:tcW w:w="2263" w:type="dxa"/>
            <w:tcBorders>
              <w:top w:val="nil"/>
              <w:left w:val="single" w:sz="4" w:space="0" w:color="auto"/>
              <w:bottom w:val="single" w:sz="4" w:space="0" w:color="auto"/>
              <w:right w:val="single" w:sz="4" w:space="0" w:color="auto"/>
            </w:tcBorders>
            <w:shd w:val="clear" w:color="auto" w:fill="auto"/>
            <w:vAlign w:val="bottom"/>
            <w:hideMark/>
          </w:tcPr>
          <w:p w:rsidR="00DC36A2" w:rsidRPr="00DC36A2" w:rsidRDefault="00DC36A2" w:rsidP="00DC36A2">
            <w:pPr>
              <w:rPr>
                <w:sz w:val="16"/>
                <w:szCs w:val="16"/>
              </w:rPr>
            </w:pPr>
            <w:r w:rsidRPr="00DC36A2">
              <w:rPr>
                <w:sz w:val="16"/>
                <w:szCs w:val="16"/>
              </w:rPr>
              <w:t>ВСЕГО РАСХОДОВ</w:t>
            </w:r>
          </w:p>
        </w:tc>
        <w:tc>
          <w:tcPr>
            <w:tcW w:w="1134" w:type="dxa"/>
            <w:tcBorders>
              <w:top w:val="nil"/>
              <w:left w:val="nil"/>
              <w:bottom w:val="single" w:sz="4" w:space="0" w:color="auto"/>
              <w:right w:val="single" w:sz="4" w:space="0" w:color="auto"/>
            </w:tcBorders>
            <w:shd w:val="clear" w:color="auto" w:fill="auto"/>
            <w:noWrap/>
            <w:vAlign w:val="center"/>
            <w:hideMark/>
          </w:tcPr>
          <w:p w:rsidR="00DC36A2" w:rsidRPr="00DC36A2" w:rsidRDefault="00DC36A2" w:rsidP="00DC36A2">
            <w:pPr>
              <w:jc w:val="center"/>
              <w:rPr>
                <w:sz w:val="16"/>
                <w:szCs w:val="16"/>
              </w:rPr>
            </w:pPr>
            <w:r w:rsidRPr="00DC36A2">
              <w:rPr>
                <w:sz w:val="16"/>
                <w:szCs w:val="16"/>
              </w:rPr>
              <w:t>54 091</w:t>
            </w:r>
          </w:p>
        </w:tc>
        <w:tc>
          <w:tcPr>
            <w:tcW w:w="993" w:type="dxa"/>
            <w:tcBorders>
              <w:top w:val="nil"/>
              <w:left w:val="nil"/>
              <w:bottom w:val="single" w:sz="4" w:space="0" w:color="auto"/>
              <w:right w:val="single" w:sz="4" w:space="0" w:color="auto"/>
            </w:tcBorders>
            <w:shd w:val="clear" w:color="auto" w:fill="auto"/>
            <w:noWrap/>
            <w:vAlign w:val="center"/>
            <w:hideMark/>
          </w:tcPr>
          <w:p w:rsidR="00DC36A2" w:rsidRPr="00DC36A2" w:rsidRDefault="00DC36A2" w:rsidP="00DC36A2">
            <w:pPr>
              <w:jc w:val="center"/>
              <w:rPr>
                <w:sz w:val="16"/>
                <w:szCs w:val="16"/>
              </w:rPr>
            </w:pPr>
            <w:r w:rsidRPr="00DC36A2">
              <w:rPr>
                <w:sz w:val="16"/>
                <w:szCs w:val="16"/>
              </w:rPr>
              <w:t>53 348</w:t>
            </w:r>
          </w:p>
        </w:tc>
        <w:tc>
          <w:tcPr>
            <w:tcW w:w="1038" w:type="dxa"/>
            <w:tcBorders>
              <w:top w:val="nil"/>
              <w:left w:val="nil"/>
              <w:bottom w:val="single" w:sz="4" w:space="0" w:color="auto"/>
              <w:right w:val="single" w:sz="4" w:space="0" w:color="auto"/>
            </w:tcBorders>
            <w:shd w:val="clear" w:color="auto" w:fill="auto"/>
            <w:noWrap/>
            <w:vAlign w:val="center"/>
            <w:hideMark/>
          </w:tcPr>
          <w:p w:rsidR="00DC36A2" w:rsidRPr="00DC36A2" w:rsidRDefault="00DC36A2" w:rsidP="00DC36A2">
            <w:pPr>
              <w:jc w:val="center"/>
              <w:rPr>
                <w:sz w:val="16"/>
                <w:szCs w:val="16"/>
              </w:rPr>
            </w:pPr>
            <w:r w:rsidRPr="00DC36A2">
              <w:rPr>
                <w:sz w:val="16"/>
                <w:szCs w:val="16"/>
              </w:rPr>
              <w:t>743</w:t>
            </w:r>
          </w:p>
        </w:tc>
        <w:tc>
          <w:tcPr>
            <w:tcW w:w="1116" w:type="dxa"/>
            <w:tcBorders>
              <w:top w:val="nil"/>
              <w:left w:val="nil"/>
              <w:bottom w:val="single" w:sz="4" w:space="0" w:color="auto"/>
              <w:right w:val="single" w:sz="4" w:space="0" w:color="auto"/>
            </w:tcBorders>
            <w:shd w:val="clear" w:color="auto" w:fill="auto"/>
            <w:noWrap/>
            <w:vAlign w:val="center"/>
            <w:hideMark/>
          </w:tcPr>
          <w:p w:rsidR="00DC36A2" w:rsidRPr="00DC36A2" w:rsidRDefault="00DC36A2" w:rsidP="00DC36A2">
            <w:pPr>
              <w:jc w:val="center"/>
              <w:rPr>
                <w:sz w:val="16"/>
                <w:szCs w:val="16"/>
              </w:rPr>
            </w:pPr>
            <w:r w:rsidRPr="00DC36A2">
              <w:rPr>
                <w:sz w:val="16"/>
                <w:szCs w:val="16"/>
              </w:rPr>
              <w:t xml:space="preserve">98,60 </w:t>
            </w:r>
          </w:p>
        </w:tc>
        <w:tc>
          <w:tcPr>
            <w:tcW w:w="709" w:type="dxa"/>
            <w:tcBorders>
              <w:top w:val="nil"/>
              <w:left w:val="nil"/>
              <w:bottom w:val="single" w:sz="4" w:space="0" w:color="auto"/>
              <w:right w:val="single" w:sz="4" w:space="0" w:color="auto"/>
            </w:tcBorders>
            <w:shd w:val="clear" w:color="auto" w:fill="auto"/>
            <w:noWrap/>
            <w:vAlign w:val="center"/>
            <w:hideMark/>
          </w:tcPr>
          <w:p w:rsidR="00DC36A2" w:rsidRPr="00DC36A2" w:rsidRDefault="00DC36A2" w:rsidP="00DC36A2">
            <w:pPr>
              <w:jc w:val="center"/>
              <w:rPr>
                <w:sz w:val="16"/>
                <w:szCs w:val="16"/>
              </w:rPr>
            </w:pPr>
            <w:r w:rsidRPr="00DC36A2">
              <w:rPr>
                <w:sz w:val="16"/>
                <w:szCs w:val="16"/>
              </w:rPr>
              <w:t>100</w:t>
            </w:r>
          </w:p>
        </w:tc>
        <w:tc>
          <w:tcPr>
            <w:tcW w:w="980" w:type="dxa"/>
            <w:tcBorders>
              <w:top w:val="nil"/>
              <w:left w:val="nil"/>
              <w:bottom w:val="nil"/>
              <w:right w:val="nil"/>
            </w:tcBorders>
            <w:shd w:val="clear" w:color="auto" w:fill="auto"/>
            <w:noWrap/>
            <w:vAlign w:val="bottom"/>
            <w:hideMark/>
          </w:tcPr>
          <w:p w:rsidR="00DC36A2" w:rsidRPr="00DC36A2" w:rsidRDefault="00DC36A2" w:rsidP="00DC36A2">
            <w:pPr>
              <w:jc w:val="center"/>
              <w:rPr>
                <w:sz w:val="16"/>
                <w:szCs w:val="16"/>
              </w:rPr>
            </w:pPr>
          </w:p>
        </w:tc>
        <w:tc>
          <w:tcPr>
            <w:tcW w:w="960" w:type="dxa"/>
            <w:tcBorders>
              <w:top w:val="nil"/>
              <w:left w:val="nil"/>
              <w:bottom w:val="nil"/>
              <w:right w:val="nil"/>
            </w:tcBorders>
            <w:shd w:val="clear" w:color="auto" w:fill="auto"/>
            <w:noWrap/>
            <w:vAlign w:val="bottom"/>
            <w:hideMark/>
          </w:tcPr>
          <w:p w:rsidR="00DC36A2" w:rsidRPr="00DC36A2" w:rsidRDefault="00DC36A2" w:rsidP="00DC36A2">
            <w:pPr>
              <w:rPr>
                <w:sz w:val="16"/>
                <w:szCs w:val="16"/>
              </w:rPr>
            </w:pPr>
          </w:p>
        </w:tc>
        <w:tc>
          <w:tcPr>
            <w:tcW w:w="960" w:type="dxa"/>
            <w:tcBorders>
              <w:top w:val="nil"/>
              <w:left w:val="nil"/>
              <w:bottom w:val="nil"/>
              <w:right w:val="nil"/>
            </w:tcBorders>
            <w:shd w:val="clear" w:color="auto" w:fill="auto"/>
            <w:noWrap/>
            <w:vAlign w:val="bottom"/>
            <w:hideMark/>
          </w:tcPr>
          <w:p w:rsidR="00DC36A2" w:rsidRPr="00DC36A2" w:rsidRDefault="00DC36A2" w:rsidP="00DC36A2">
            <w:pPr>
              <w:rPr>
                <w:sz w:val="16"/>
                <w:szCs w:val="16"/>
              </w:rPr>
            </w:pPr>
          </w:p>
        </w:tc>
      </w:tr>
    </w:tbl>
    <w:p w:rsidR="00DC36A2" w:rsidRPr="00DC36A2" w:rsidRDefault="00DC36A2" w:rsidP="00DC36A2">
      <w:pPr>
        <w:pStyle w:val="aa"/>
        <w:shd w:val="clear" w:color="auto" w:fill="FFFFFF"/>
        <w:spacing w:before="0" w:after="0"/>
        <w:jc w:val="center"/>
        <w:rPr>
          <w:rFonts w:ascii="Times New Roman" w:hAnsi="Times New Roman" w:cs="Times New Roman"/>
          <w:sz w:val="16"/>
          <w:szCs w:val="16"/>
        </w:rPr>
      </w:pPr>
    </w:p>
    <w:sectPr w:rsidR="00DC36A2" w:rsidRPr="00DC36A2" w:rsidSect="00803767">
      <w:headerReference w:type="default" r:id="rId10"/>
      <w:headerReference w:type="first" r:id="rId11"/>
      <w:pgSz w:w="11906" w:h="16838"/>
      <w:pgMar w:top="567" w:right="851" w:bottom="851" w:left="1418"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312D" w:rsidRDefault="00D2312D" w:rsidP="001504CE">
      <w:r>
        <w:separator/>
      </w:r>
    </w:p>
  </w:endnote>
  <w:endnote w:type="continuationSeparator" w:id="0">
    <w:p w:rsidR="00D2312D" w:rsidRDefault="00D2312D" w:rsidP="00150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CYR">
    <w:altName w:val="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TTE1A887F8t00">
    <w:altName w:val="Arial"/>
    <w:charset w:val="CC"/>
    <w:family w:val="swiss"/>
    <w:pitch w:val="default"/>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TimesDL">
    <w:altName w:val="Calibri"/>
    <w:panose1 w:val="00000000000000000000"/>
    <w:charset w:val="CC"/>
    <w:family w:val="auto"/>
    <w:notTrueType/>
    <w:pitch w:val="variable"/>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312D" w:rsidRDefault="00D2312D" w:rsidP="001504CE">
      <w:r>
        <w:separator/>
      </w:r>
    </w:p>
  </w:footnote>
  <w:footnote w:type="continuationSeparator" w:id="0">
    <w:p w:rsidR="00D2312D" w:rsidRDefault="00D2312D" w:rsidP="001504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12CA" w:rsidRDefault="00EA12CA">
    <w:pPr>
      <w:rPr>
        <w:sz w:val="2"/>
        <w:szCs w:val="2"/>
      </w:rPr>
    </w:pPr>
    <w:r>
      <w:rPr>
        <w:noProof/>
      </w:rPr>
      <mc:AlternateContent>
        <mc:Choice Requires="wps">
          <w:drawing>
            <wp:anchor distT="0" distB="0" distL="63500" distR="63500" simplePos="0" relativeHeight="251656192" behindDoc="1" locked="0" layoutInCell="1" allowOverlap="1" wp14:anchorId="0B878CBB" wp14:editId="6A2E8FB6">
              <wp:simplePos x="0" y="0"/>
              <wp:positionH relativeFrom="page">
                <wp:posOffset>6078220</wp:posOffset>
              </wp:positionH>
              <wp:positionV relativeFrom="page">
                <wp:posOffset>668020</wp:posOffset>
              </wp:positionV>
              <wp:extent cx="938530" cy="175260"/>
              <wp:effectExtent l="1270" t="1270" r="3175" b="444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853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12CA" w:rsidRDefault="00EA12CA">
                          <w:pPr>
                            <w:pStyle w:val="affffffe"/>
                            <w:shd w:val="clear" w:color="auto" w:fill="auto"/>
                            <w:spacing w:line="240" w:lineRule="auto"/>
                          </w:pPr>
                          <w:r>
                            <w:t xml:space="preserve">Приложение </w:t>
                          </w:r>
                          <w:r>
                            <w:fldChar w:fldCharType="begin"/>
                          </w:r>
                          <w:r>
                            <w:instrText xml:space="preserve"> PAGE \* MERGEFORMAT </w:instrText>
                          </w:r>
                          <w:r>
                            <w:fldChar w:fldCharType="separate"/>
                          </w:r>
                          <w:r w:rsidR="00526AF1">
                            <w:rPr>
                              <w:noProof/>
                            </w:rPr>
                            <w:t>24</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B878CBB" id="_x0000_t202" coordsize="21600,21600" o:spt="202" path="m,l,21600r21600,l21600,xe">
              <v:stroke joinstyle="miter"/>
              <v:path gradientshapeok="t" o:connecttype="rect"/>
            </v:shapetype>
            <v:shape id="Text Box 2" o:spid="_x0000_s1034" type="#_x0000_t202" style="position:absolute;margin-left:478.6pt;margin-top:52.6pt;width:73.9pt;height:13.8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" filled="f" stroked="f">
              <v:textbox style="mso-fit-shape-to-text:t" inset="0,0,0,0">
                <w:txbxContent>
                  <w:p w:rsidR="00EA12CA" w:rsidRDefault="00EA12CA">
                    <w:pPr>
                      <w:pStyle w:val="affffffe"/>
                      <w:shd w:val="clear" w:color="auto" w:fill="auto"/>
                      <w:spacing w:line="240" w:lineRule="auto"/>
                    </w:pPr>
                    <w:r>
                      <w:t xml:space="preserve">Приложение </w:t>
                    </w:r>
                    <w:r>
                      <w:fldChar w:fldCharType="begin"/>
                    </w:r>
                    <w:r>
                      <w:instrText xml:space="preserve"> PAGE \* MERGEFORMAT </w:instrText>
                    </w:r>
                    <w:r>
                      <w:fldChar w:fldCharType="separate"/>
                    </w:r>
                    <w:r w:rsidR="00526AF1">
                      <w:rPr>
                        <w:noProof/>
                      </w:rPr>
                      <w:t>24</w:t>
                    </w:r>
                    <w: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12CA" w:rsidRDefault="00EA12CA">
    <w:pPr>
      <w:rPr>
        <w:sz w:val="2"/>
        <w:szCs w:val="2"/>
      </w:rPr>
    </w:pPr>
    <w:r>
      <w:rPr>
        <w:noProof/>
      </w:rPr>
      <mc:AlternateContent>
        <mc:Choice Requires="wps">
          <w:drawing>
            <wp:anchor distT="0" distB="0" distL="63500" distR="63500" simplePos="0" relativeHeight="251659264" behindDoc="1" locked="0" layoutInCell="1" allowOverlap="1" wp14:anchorId="174C38A6" wp14:editId="6225F1A0">
              <wp:simplePos x="0" y="0"/>
              <wp:positionH relativeFrom="page">
                <wp:posOffset>6078220</wp:posOffset>
              </wp:positionH>
              <wp:positionV relativeFrom="page">
                <wp:posOffset>1018540</wp:posOffset>
              </wp:positionV>
              <wp:extent cx="938530" cy="175260"/>
              <wp:effectExtent l="1270" t="0" r="3175" b="0"/>
              <wp:wrapNone/>
              <wp:docPr id="1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853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12CA" w:rsidRDefault="00EA12CA">
                          <w:pPr>
                            <w:pStyle w:val="affffffe"/>
                            <w:shd w:val="clear" w:color="auto" w:fill="auto"/>
                            <w:spacing w:line="240" w:lineRule="auto"/>
                          </w:pPr>
                          <w:r>
                            <w:t xml:space="preserve">Приложение </w:t>
                          </w:r>
                          <w:r>
                            <w:fldChar w:fldCharType="begin"/>
                          </w:r>
                          <w:r>
                            <w:instrText xml:space="preserve"> PAGE \* MERGEFORMAT </w:instrText>
                          </w:r>
                          <w:r>
                            <w:fldChar w:fldCharType="separate"/>
                          </w:r>
                          <w:r>
                            <w:rPr>
                              <w:noProof/>
                            </w:rPr>
                            <w:t>1</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74C38A6" id="_x0000_t202" coordsize="21600,21600" o:spt="202" path="m,l,21600r21600,l21600,xe">
              <v:stroke joinstyle="miter"/>
              <v:path gradientshapeok="t" o:connecttype="rect"/>
            </v:shapetype>
            <v:shape id="Text Box 3" o:spid="_x0000_s1035" type="#_x0000_t202" style="position:absolute;margin-left:478.6pt;margin-top:80.2pt;width:73.9pt;height:13.8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" filled="f" stroked="f">
              <v:textbox style="mso-fit-shape-to-text:t" inset="0,0,0,0">
                <w:txbxContent>
                  <w:p w:rsidR="00EA12CA" w:rsidRDefault="00EA12CA">
                    <w:pPr>
                      <w:pStyle w:val="affffffe"/>
                      <w:shd w:val="clear" w:color="auto" w:fill="auto"/>
                      <w:spacing w:line="240" w:lineRule="auto"/>
                    </w:pPr>
                    <w:r>
                      <w:t xml:space="preserve">Приложение </w:t>
                    </w:r>
                    <w:r>
                      <w:fldChar w:fldCharType="begin"/>
                    </w:r>
                    <w:r>
                      <w:instrText xml:space="preserve"> PAGE \* MERGEFORMAT </w:instrText>
                    </w:r>
                    <w:r>
                      <w:fldChar w:fldCharType="separate"/>
                    </w:r>
                    <w:r>
                      <w:rPr>
                        <w:noProof/>
                      </w:rPr>
                      <w:t>1</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303A2"/>
    <w:multiLevelType w:val="multilevel"/>
    <w:tmpl w:val="0E4E26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9446D1"/>
    <w:multiLevelType w:val="multilevel"/>
    <w:tmpl w:val="A962AD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1C211D4"/>
    <w:multiLevelType w:val="multilevel"/>
    <w:tmpl w:val="3A8C72C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2035C66"/>
    <w:multiLevelType w:val="multilevel"/>
    <w:tmpl w:val="4B36CD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28D0E38"/>
    <w:multiLevelType w:val="hybridMultilevel"/>
    <w:tmpl w:val="65AA84CA"/>
    <w:lvl w:ilvl="0" w:tplc="CFC40916">
      <w:start w:val="1"/>
      <w:numFmt w:val="bullet"/>
      <w:pStyle w:val="S"/>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290039E"/>
    <w:multiLevelType w:val="hybridMultilevel"/>
    <w:tmpl w:val="98406E04"/>
    <w:lvl w:ilvl="0" w:tplc="6C928E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02C74829"/>
    <w:multiLevelType w:val="multilevel"/>
    <w:tmpl w:val="B79C79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3C42AFB"/>
    <w:multiLevelType w:val="multilevel"/>
    <w:tmpl w:val="46C8BE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3EF1CBE"/>
    <w:multiLevelType w:val="multilevel"/>
    <w:tmpl w:val="B10C8E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4154436"/>
    <w:multiLevelType w:val="multilevel"/>
    <w:tmpl w:val="72FE1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47D6FDF"/>
    <w:multiLevelType w:val="hybridMultilevel"/>
    <w:tmpl w:val="7EF4CD90"/>
    <w:lvl w:ilvl="0" w:tplc="E9C85A4C">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11" w15:restartNumberingAfterBreak="0">
    <w:nsid w:val="05C042AC"/>
    <w:multiLevelType w:val="multilevel"/>
    <w:tmpl w:val="A574F5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074C1952"/>
    <w:multiLevelType w:val="hybridMultilevel"/>
    <w:tmpl w:val="5F20E21E"/>
    <w:lvl w:ilvl="0" w:tplc="131C81B8">
      <w:start w:val="1"/>
      <w:numFmt w:val="decimal"/>
      <w:pStyle w:val="S0"/>
      <w:lvlText w:val="Таблица %1"/>
      <w:lvlJc w:val="left"/>
      <w:pPr>
        <w:tabs>
          <w:tab w:val="num" w:pos="720"/>
        </w:tabs>
        <w:ind w:left="720" w:hanging="360"/>
      </w:pPr>
      <w:rPr>
        <w:rFonts w:hint="default"/>
        <w:color w:val="auto"/>
      </w:rPr>
    </w:lvl>
    <w:lvl w:ilvl="1" w:tplc="73D87EA0">
      <w:start w:val="1"/>
      <w:numFmt w:val="bullet"/>
      <w:lvlText w:val=""/>
      <w:lvlJc w:val="left"/>
      <w:pPr>
        <w:tabs>
          <w:tab w:val="num" w:pos="2160"/>
        </w:tabs>
        <w:ind w:left="2160" w:hanging="360"/>
      </w:pPr>
      <w:rPr>
        <w:rFonts w:ascii="Symbol" w:hAnsi="Symbol"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3" w15:restartNumberingAfterBreak="0">
    <w:nsid w:val="07AB4D39"/>
    <w:multiLevelType w:val="multilevel"/>
    <w:tmpl w:val="4992EF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0CBF367E"/>
    <w:multiLevelType w:val="hybridMultilevel"/>
    <w:tmpl w:val="3ED834CA"/>
    <w:lvl w:ilvl="0" w:tplc="0419000F">
      <w:start w:val="1"/>
      <w:numFmt w:val="decimal"/>
      <w:pStyle w:val="a"/>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0D680E52"/>
    <w:multiLevelType w:val="multilevel"/>
    <w:tmpl w:val="8D9E8E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0DA052E5"/>
    <w:multiLevelType w:val="multilevel"/>
    <w:tmpl w:val="3D740E12"/>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0DB056EF"/>
    <w:multiLevelType w:val="hybridMultilevel"/>
    <w:tmpl w:val="1CE03FB2"/>
    <w:lvl w:ilvl="0" w:tplc="0419000F">
      <w:start w:val="1"/>
      <w:numFmt w:val="decimal"/>
      <w:lvlText w:val="%1."/>
      <w:lvlJc w:val="left"/>
      <w:pPr>
        <w:tabs>
          <w:tab w:val="num" w:pos="928"/>
        </w:tabs>
        <w:ind w:left="928" w:hanging="360"/>
      </w:pPr>
      <w:rPr>
        <w:rFonts w:cs="Times New Roman"/>
      </w:rPr>
    </w:lvl>
    <w:lvl w:ilvl="1" w:tplc="04190001">
      <w:start w:val="1"/>
      <w:numFmt w:val="bullet"/>
      <w:lvlText w:val=""/>
      <w:lvlJc w:val="left"/>
      <w:pPr>
        <w:tabs>
          <w:tab w:val="num" w:pos="1440"/>
        </w:tabs>
        <w:ind w:left="1440" w:hanging="360"/>
      </w:pPr>
      <w:rPr>
        <w:rFonts w:ascii="Symbol" w:hAnsi="Symbol" w:hint="default"/>
      </w:rPr>
    </w:lvl>
    <w:lvl w:ilvl="2" w:tplc="0419000F">
      <w:start w:val="1"/>
      <w:numFmt w:val="decimal"/>
      <w:lvlText w:val="%3."/>
      <w:lvlJc w:val="left"/>
      <w:pPr>
        <w:tabs>
          <w:tab w:val="num" w:pos="2340"/>
        </w:tabs>
        <w:ind w:left="2340" w:hanging="36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0E186BB4"/>
    <w:multiLevelType w:val="multilevel"/>
    <w:tmpl w:val="70562E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0E661CFE"/>
    <w:multiLevelType w:val="multilevel"/>
    <w:tmpl w:val="A71E9B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0EE80FDA"/>
    <w:multiLevelType w:val="multilevel"/>
    <w:tmpl w:val="1DAA64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10222E50"/>
    <w:multiLevelType w:val="hybridMultilevel"/>
    <w:tmpl w:val="FE20BBD8"/>
    <w:lvl w:ilvl="0" w:tplc="8B10642A">
      <w:start w:val="1"/>
      <w:numFmt w:val="decimal"/>
      <w:lvlText w:val="%1."/>
      <w:lvlJc w:val="left"/>
      <w:pPr>
        <w:ind w:left="1100" w:hanging="360"/>
      </w:pPr>
      <w:rPr>
        <w:rFonts w:hint="default"/>
      </w:rPr>
    </w:lvl>
    <w:lvl w:ilvl="1" w:tplc="04190019" w:tentative="1">
      <w:start w:val="1"/>
      <w:numFmt w:val="lowerLetter"/>
      <w:lvlText w:val="%2."/>
      <w:lvlJc w:val="left"/>
      <w:pPr>
        <w:ind w:left="1820" w:hanging="360"/>
      </w:pPr>
    </w:lvl>
    <w:lvl w:ilvl="2" w:tplc="0419001B" w:tentative="1">
      <w:start w:val="1"/>
      <w:numFmt w:val="lowerRoman"/>
      <w:lvlText w:val="%3."/>
      <w:lvlJc w:val="right"/>
      <w:pPr>
        <w:ind w:left="2540" w:hanging="180"/>
      </w:pPr>
    </w:lvl>
    <w:lvl w:ilvl="3" w:tplc="0419000F" w:tentative="1">
      <w:start w:val="1"/>
      <w:numFmt w:val="decimal"/>
      <w:lvlText w:val="%4."/>
      <w:lvlJc w:val="left"/>
      <w:pPr>
        <w:ind w:left="3260" w:hanging="360"/>
      </w:pPr>
    </w:lvl>
    <w:lvl w:ilvl="4" w:tplc="04190019" w:tentative="1">
      <w:start w:val="1"/>
      <w:numFmt w:val="lowerLetter"/>
      <w:lvlText w:val="%5."/>
      <w:lvlJc w:val="left"/>
      <w:pPr>
        <w:ind w:left="3980" w:hanging="360"/>
      </w:pPr>
    </w:lvl>
    <w:lvl w:ilvl="5" w:tplc="0419001B" w:tentative="1">
      <w:start w:val="1"/>
      <w:numFmt w:val="lowerRoman"/>
      <w:lvlText w:val="%6."/>
      <w:lvlJc w:val="right"/>
      <w:pPr>
        <w:ind w:left="4700" w:hanging="180"/>
      </w:pPr>
    </w:lvl>
    <w:lvl w:ilvl="6" w:tplc="0419000F" w:tentative="1">
      <w:start w:val="1"/>
      <w:numFmt w:val="decimal"/>
      <w:lvlText w:val="%7."/>
      <w:lvlJc w:val="left"/>
      <w:pPr>
        <w:ind w:left="5420" w:hanging="360"/>
      </w:pPr>
    </w:lvl>
    <w:lvl w:ilvl="7" w:tplc="04190019" w:tentative="1">
      <w:start w:val="1"/>
      <w:numFmt w:val="lowerLetter"/>
      <w:lvlText w:val="%8."/>
      <w:lvlJc w:val="left"/>
      <w:pPr>
        <w:ind w:left="6140" w:hanging="360"/>
      </w:pPr>
    </w:lvl>
    <w:lvl w:ilvl="8" w:tplc="0419001B" w:tentative="1">
      <w:start w:val="1"/>
      <w:numFmt w:val="lowerRoman"/>
      <w:lvlText w:val="%9."/>
      <w:lvlJc w:val="right"/>
      <w:pPr>
        <w:ind w:left="6860" w:hanging="180"/>
      </w:pPr>
    </w:lvl>
  </w:abstractNum>
  <w:abstractNum w:abstractNumId="22" w15:restartNumberingAfterBreak="0">
    <w:nsid w:val="114E2035"/>
    <w:multiLevelType w:val="multilevel"/>
    <w:tmpl w:val="3AB22F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117E3607"/>
    <w:multiLevelType w:val="hybridMultilevel"/>
    <w:tmpl w:val="6DB65DA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121E4808"/>
    <w:multiLevelType w:val="multilevel"/>
    <w:tmpl w:val="2A1A88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12690ADD"/>
    <w:multiLevelType w:val="multilevel"/>
    <w:tmpl w:val="FC8ACD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14007B0B"/>
    <w:multiLevelType w:val="multilevel"/>
    <w:tmpl w:val="E31651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145A6AE0"/>
    <w:multiLevelType w:val="multilevel"/>
    <w:tmpl w:val="62E2FB4C"/>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167F4158"/>
    <w:multiLevelType w:val="multilevel"/>
    <w:tmpl w:val="F2E001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168064F9"/>
    <w:multiLevelType w:val="hybridMultilevel"/>
    <w:tmpl w:val="495CADE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16E75CA6"/>
    <w:multiLevelType w:val="hybridMultilevel"/>
    <w:tmpl w:val="749E5D62"/>
    <w:lvl w:ilvl="0" w:tplc="02CA71BA">
      <w:start w:val="1"/>
      <w:numFmt w:val="decimal"/>
      <w:lvlText w:val="%1."/>
      <w:lvlJc w:val="left"/>
      <w:pPr>
        <w:ind w:left="1879" w:hanging="11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17067E5F"/>
    <w:multiLevelType w:val="multilevel"/>
    <w:tmpl w:val="1012BD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17252A2B"/>
    <w:multiLevelType w:val="multilevel"/>
    <w:tmpl w:val="057E2E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19156DF5"/>
    <w:multiLevelType w:val="multilevel"/>
    <w:tmpl w:val="B2F4D0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193660E6"/>
    <w:multiLevelType w:val="multilevel"/>
    <w:tmpl w:val="6BB6AF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1A863295"/>
    <w:multiLevelType w:val="multilevel"/>
    <w:tmpl w:val="85D481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1B496CEE"/>
    <w:multiLevelType w:val="multilevel"/>
    <w:tmpl w:val="C622B6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1F5F2C9E"/>
    <w:multiLevelType w:val="multilevel"/>
    <w:tmpl w:val="DA4E61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1F8324A2"/>
    <w:multiLevelType w:val="multilevel"/>
    <w:tmpl w:val="C04A65A2"/>
    <w:styleLink w:val="111111"/>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39" w15:restartNumberingAfterBreak="0">
    <w:nsid w:val="1FCF7A58"/>
    <w:multiLevelType w:val="hybridMultilevel"/>
    <w:tmpl w:val="6CA215CE"/>
    <w:lvl w:ilvl="0" w:tplc="E66C6B9C">
      <w:start w:val="1"/>
      <w:numFmt w:val="decimal"/>
      <w:pStyle w:val="a0"/>
      <w:lvlText w:val="%1.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0" w15:restartNumberingAfterBreak="0">
    <w:nsid w:val="233F6B1A"/>
    <w:multiLevelType w:val="multilevel"/>
    <w:tmpl w:val="1E2607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23D257E4"/>
    <w:multiLevelType w:val="multilevel"/>
    <w:tmpl w:val="99CEFE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246904A4"/>
    <w:multiLevelType w:val="hybridMultilevel"/>
    <w:tmpl w:val="6B10E2C8"/>
    <w:lvl w:ilvl="0" w:tplc="599E6D2C">
      <w:start w:val="1"/>
      <w:numFmt w:val="decimal"/>
      <w:pStyle w:val="1"/>
      <w:lvlText w:val="%1."/>
      <w:lvlJc w:val="left"/>
      <w:pPr>
        <w:ind w:left="720" w:hanging="360"/>
      </w:pPr>
      <w:rPr>
        <w:rFonts w:hint="default"/>
      </w:rPr>
    </w:lvl>
    <w:lvl w:ilvl="1" w:tplc="4D124090"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24C0255E"/>
    <w:multiLevelType w:val="multilevel"/>
    <w:tmpl w:val="B62E97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24CC5314"/>
    <w:multiLevelType w:val="multilevel"/>
    <w:tmpl w:val="E6EA4B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25D45D5D"/>
    <w:multiLevelType w:val="multilevel"/>
    <w:tmpl w:val="6B18E8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2A541C4D"/>
    <w:multiLevelType w:val="multilevel"/>
    <w:tmpl w:val="9710D9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2A6A6402"/>
    <w:multiLevelType w:val="multilevel"/>
    <w:tmpl w:val="B3E2890C"/>
    <w:lvl w:ilvl="0">
      <w:start w:val="2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2CCD7854"/>
    <w:multiLevelType w:val="multilevel"/>
    <w:tmpl w:val="D07CE2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2D606951"/>
    <w:multiLevelType w:val="multilevel"/>
    <w:tmpl w:val="228A49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2D846F4F"/>
    <w:multiLevelType w:val="multilevel"/>
    <w:tmpl w:val="DBB2DE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318919ED"/>
    <w:multiLevelType w:val="multilevel"/>
    <w:tmpl w:val="C4D266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32DF4228"/>
    <w:multiLevelType w:val="multilevel"/>
    <w:tmpl w:val="242ADD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33BA34FB"/>
    <w:multiLevelType w:val="multilevel"/>
    <w:tmpl w:val="6FBC00D2"/>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4" w15:restartNumberingAfterBreak="0">
    <w:nsid w:val="349743DF"/>
    <w:multiLevelType w:val="multilevel"/>
    <w:tmpl w:val="19FC62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353D347B"/>
    <w:multiLevelType w:val="multilevel"/>
    <w:tmpl w:val="F6BC40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38345307"/>
    <w:multiLevelType w:val="multilevel"/>
    <w:tmpl w:val="8668D03C"/>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720"/>
        </w:tabs>
        <w:ind w:left="720" w:hanging="360"/>
      </w:pPr>
      <w:rPr>
        <w:rFonts w:hint="default"/>
        <w:b/>
      </w:rPr>
    </w:lvl>
    <w:lvl w:ilvl="2">
      <w:start w:val="1"/>
      <w:numFmt w:val="decimal"/>
      <w:pStyle w:val="S3"/>
      <w:lvlText w:val="%1.%2.%3"/>
      <w:lvlJc w:val="left"/>
      <w:pPr>
        <w:tabs>
          <w:tab w:val="num" w:pos="1440"/>
        </w:tabs>
        <w:ind w:left="144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7" w15:restartNumberingAfterBreak="0">
    <w:nsid w:val="38F41922"/>
    <w:multiLevelType w:val="multilevel"/>
    <w:tmpl w:val="AAF61C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392C031A"/>
    <w:multiLevelType w:val="multilevel"/>
    <w:tmpl w:val="FCDAFB2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3AD83CDA"/>
    <w:multiLevelType w:val="multilevel"/>
    <w:tmpl w:val="9F503F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3C845DDB"/>
    <w:multiLevelType w:val="multilevel"/>
    <w:tmpl w:val="7D8278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3CAA109F"/>
    <w:multiLevelType w:val="multilevel"/>
    <w:tmpl w:val="1E6425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3CAD67A2"/>
    <w:multiLevelType w:val="multilevel"/>
    <w:tmpl w:val="57608E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3E6E3399"/>
    <w:multiLevelType w:val="multilevel"/>
    <w:tmpl w:val="80885C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414125E1"/>
    <w:multiLevelType w:val="multilevel"/>
    <w:tmpl w:val="AC18C4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432773A5"/>
    <w:multiLevelType w:val="multilevel"/>
    <w:tmpl w:val="6E68210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470540BC"/>
    <w:multiLevelType w:val="multilevel"/>
    <w:tmpl w:val="3FA2A2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474B4880"/>
    <w:multiLevelType w:val="multilevel"/>
    <w:tmpl w:val="3886C44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474E3257"/>
    <w:multiLevelType w:val="multilevel"/>
    <w:tmpl w:val="CE7CF7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4913149D"/>
    <w:multiLevelType w:val="multilevel"/>
    <w:tmpl w:val="25D0EF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49B27E25"/>
    <w:multiLevelType w:val="multilevel"/>
    <w:tmpl w:val="84DEB0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49EB0D0A"/>
    <w:multiLevelType w:val="multilevel"/>
    <w:tmpl w:val="A6024CAE"/>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15:restartNumberingAfterBreak="0">
    <w:nsid w:val="4A2F353E"/>
    <w:multiLevelType w:val="hybridMultilevel"/>
    <w:tmpl w:val="9D426F00"/>
    <w:lvl w:ilvl="0" w:tplc="A4D064FC">
      <w:start w:val="1"/>
      <w:numFmt w:val="decimal"/>
      <w:pStyle w:val="S5"/>
      <w:lvlText w:val="Рис. %1"/>
      <w:lvlJc w:val="left"/>
      <w:pPr>
        <w:ind w:left="1070" w:hanging="360"/>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u w:val="none"/>
        <w:vertAlign w:val="baseline"/>
        <w:em w:val="none"/>
      </w:r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73" w15:restartNumberingAfterBreak="0">
    <w:nsid w:val="4ABC594B"/>
    <w:multiLevelType w:val="multilevel"/>
    <w:tmpl w:val="CADE36F0"/>
    <w:lvl w:ilvl="0">
      <w:start w:val="1"/>
      <w:numFmt w:val="decimal"/>
      <w:lvlText w:val="%1."/>
      <w:lvlJc w:val="left"/>
      <w:pPr>
        <w:tabs>
          <w:tab w:val="num" w:pos="720"/>
        </w:tabs>
        <w:ind w:left="720" w:hanging="360"/>
      </w:pPr>
      <w:rPr>
        <w:rFonts w:hint="default"/>
      </w:rPr>
    </w:lvl>
    <w:lvl w:ilvl="1">
      <w:start w:val="1"/>
      <w:numFmt w:val="decimal"/>
      <w:pStyle w:val="2"/>
      <w:lvlText w:val="%1.%2."/>
      <w:lvlJc w:val="left"/>
      <w:pPr>
        <w:tabs>
          <w:tab w:val="num" w:pos="792"/>
        </w:tabs>
        <w:ind w:left="792" w:hanging="432"/>
      </w:pPr>
      <w:rPr>
        <w:rFonts w:hint="default"/>
      </w:rPr>
    </w:lvl>
    <w:lvl w:ilvl="2">
      <w:start w:val="1"/>
      <w:numFmt w:val="decimal"/>
      <w:pStyle w:val="3"/>
      <w:lvlText w:val="%1.%2.%3."/>
      <w:lvlJc w:val="left"/>
      <w:pPr>
        <w:tabs>
          <w:tab w:val="num" w:pos="1440"/>
        </w:tabs>
        <w:ind w:left="1224" w:hanging="504"/>
      </w:pPr>
      <w:rPr>
        <w:rFonts w:hint="default"/>
      </w:rPr>
    </w:lvl>
    <w:lvl w:ilvl="3">
      <w:start w:val="1"/>
      <w:numFmt w:val="decimal"/>
      <w:lvlRestart w:val="0"/>
      <w:lvlText w:val="1.1.1.%4"/>
      <w:lvlJc w:val="left"/>
      <w:pPr>
        <w:tabs>
          <w:tab w:val="num" w:pos="1800"/>
        </w:tabs>
        <w:ind w:left="1728" w:hanging="648"/>
      </w:pPr>
      <w:rPr>
        <w:rFonts w:hint="default"/>
      </w:rPr>
    </w:lvl>
    <w:lvl w:ilvl="4">
      <w:start w:val="1"/>
      <w:numFmt w:val="none"/>
      <w:lvlText w:val=""/>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4" w15:restartNumberingAfterBreak="0">
    <w:nsid w:val="4BF133AC"/>
    <w:multiLevelType w:val="multilevel"/>
    <w:tmpl w:val="166CAB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15:restartNumberingAfterBreak="0">
    <w:nsid w:val="4D8110DB"/>
    <w:multiLevelType w:val="multilevel"/>
    <w:tmpl w:val="B28AE7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15:restartNumberingAfterBreak="0">
    <w:nsid w:val="4E560A06"/>
    <w:multiLevelType w:val="multilevel"/>
    <w:tmpl w:val="ECFAE2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15:restartNumberingAfterBreak="0">
    <w:nsid w:val="4F152C6C"/>
    <w:multiLevelType w:val="multilevel"/>
    <w:tmpl w:val="D5F849A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15:restartNumberingAfterBreak="0">
    <w:nsid w:val="4FD743F1"/>
    <w:multiLevelType w:val="hybridMultilevel"/>
    <w:tmpl w:val="B8DC737E"/>
    <w:lvl w:ilvl="0" w:tplc="2DBAC09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15:restartNumberingAfterBreak="0">
    <w:nsid w:val="53440D50"/>
    <w:multiLevelType w:val="multilevel"/>
    <w:tmpl w:val="D5E411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15:restartNumberingAfterBreak="0">
    <w:nsid w:val="544D6897"/>
    <w:multiLevelType w:val="multilevel"/>
    <w:tmpl w:val="20BE76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15:restartNumberingAfterBreak="0">
    <w:nsid w:val="54CD07E5"/>
    <w:multiLevelType w:val="multilevel"/>
    <w:tmpl w:val="AAE22F62"/>
    <w:styleLink w:val="-"/>
    <w:lvl w:ilvl="0">
      <w:start w:val="1"/>
      <w:numFmt w:val="decimal"/>
      <w:pStyle w:val="-063"/>
      <w:lvlText w:val="%1."/>
      <w:lvlJc w:val="left"/>
      <w:pPr>
        <w:ind w:left="1440" w:hanging="360"/>
      </w:pPr>
      <w:rPr>
        <w:sz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2" w15:restartNumberingAfterBreak="0">
    <w:nsid w:val="55352D2A"/>
    <w:multiLevelType w:val="multilevel"/>
    <w:tmpl w:val="CC7401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58C968C3"/>
    <w:multiLevelType w:val="multilevel"/>
    <w:tmpl w:val="C32AD0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15:restartNumberingAfterBreak="0">
    <w:nsid w:val="5A107070"/>
    <w:multiLevelType w:val="hybridMultilevel"/>
    <w:tmpl w:val="A844D67A"/>
    <w:lvl w:ilvl="0" w:tplc="5900D86E">
      <w:start w:val="65535"/>
      <w:numFmt w:val="bullet"/>
      <w:pStyle w:val="S6"/>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5" w15:restartNumberingAfterBreak="0">
    <w:nsid w:val="5A56555C"/>
    <w:multiLevelType w:val="multilevel"/>
    <w:tmpl w:val="CE5409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15:restartNumberingAfterBreak="0">
    <w:nsid w:val="5BB27DA0"/>
    <w:multiLevelType w:val="multilevel"/>
    <w:tmpl w:val="66B213C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5C864F97"/>
    <w:multiLevelType w:val="multilevel"/>
    <w:tmpl w:val="61B4A6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15:restartNumberingAfterBreak="0">
    <w:nsid w:val="5CA90B7A"/>
    <w:multiLevelType w:val="multilevel"/>
    <w:tmpl w:val="7DF0E3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15:restartNumberingAfterBreak="0">
    <w:nsid w:val="5EDC58E7"/>
    <w:multiLevelType w:val="multilevel"/>
    <w:tmpl w:val="4CDAC6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5F731B82"/>
    <w:multiLevelType w:val="multilevel"/>
    <w:tmpl w:val="521C50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61B65341"/>
    <w:multiLevelType w:val="multilevel"/>
    <w:tmpl w:val="767AA1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15:restartNumberingAfterBreak="0">
    <w:nsid w:val="62F46A98"/>
    <w:multiLevelType w:val="hybridMultilevel"/>
    <w:tmpl w:val="61685590"/>
    <w:lvl w:ilvl="0" w:tplc="DA3CB5B8">
      <w:start w:val="1"/>
      <w:numFmt w:val="decimal"/>
      <w:lvlText w:val="%1."/>
      <w:lvlJc w:val="left"/>
      <w:pPr>
        <w:ind w:left="1069" w:hanging="360"/>
      </w:pPr>
      <w:rPr>
        <w:rFonts w:hint="default"/>
        <w:b w:val="0"/>
        <w:sz w:val="20"/>
        <w:szCs w:val="2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3" w15:restartNumberingAfterBreak="0">
    <w:nsid w:val="6392257A"/>
    <w:multiLevelType w:val="hybridMultilevel"/>
    <w:tmpl w:val="29D8BA02"/>
    <w:lvl w:ilvl="0" w:tplc="6E6486F4">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15:restartNumberingAfterBreak="0">
    <w:nsid w:val="63C71AB1"/>
    <w:multiLevelType w:val="multilevel"/>
    <w:tmpl w:val="8FECB9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15:restartNumberingAfterBreak="0">
    <w:nsid w:val="64E9101B"/>
    <w:multiLevelType w:val="multilevel"/>
    <w:tmpl w:val="7A521D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67003630"/>
    <w:multiLevelType w:val="multilevel"/>
    <w:tmpl w:val="2BCCBE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15:restartNumberingAfterBreak="0">
    <w:nsid w:val="675D2204"/>
    <w:multiLevelType w:val="multilevel"/>
    <w:tmpl w:val="31B8EF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15:restartNumberingAfterBreak="0">
    <w:nsid w:val="69C60C12"/>
    <w:multiLevelType w:val="multilevel"/>
    <w:tmpl w:val="0A8A91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15:restartNumberingAfterBreak="0">
    <w:nsid w:val="6A7E35A7"/>
    <w:multiLevelType w:val="multilevel"/>
    <w:tmpl w:val="AAE22F62"/>
    <w:styleLink w:val="a1"/>
    <w:lvl w:ilvl="0">
      <w:start w:val="1"/>
      <w:numFmt w:val="decimal"/>
      <w:lvlText w:val="%1."/>
      <w:lvlJc w:val="left"/>
      <w:pPr>
        <w:ind w:left="1440" w:hanging="360"/>
      </w:pPr>
      <w:rPr>
        <w:rFonts w:ascii="Times New Roman" w:hAnsi="Times New Roman"/>
        <w:sz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0" w15:restartNumberingAfterBreak="0">
    <w:nsid w:val="6BB00205"/>
    <w:multiLevelType w:val="multilevel"/>
    <w:tmpl w:val="F14ED006"/>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15:restartNumberingAfterBreak="0">
    <w:nsid w:val="6E0A4659"/>
    <w:multiLevelType w:val="multilevel"/>
    <w:tmpl w:val="55ECBD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70D44DEE"/>
    <w:multiLevelType w:val="hybridMultilevel"/>
    <w:tmpl w:val="3EC810A0"/>
    <w:lvl w:ilvl="0" w:tplc="AC082832">
      <w:start w:val="3"/>
      <w:numFmt w:val="decimal"/>
      <w:pStyle w:val="21"/>
      <w:lvlText w:val="%1.1."/>
      <w:lvlJc w:val="left"/>
      <w:pPr>
        <w:ind w:left="717"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103" w15:restartNumberingAfterBreak="0">
    <w:nsid w:val="729502DC"/>
    <w:multiLevelType w:val="multilevel"/>
    <w:tmpl w:val="E034DA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72A866F7"/>
    <w:multiLevelType w:val="multilevel"/>
    <w:tmpl w:val="612C70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15:restartNumberingAfterBreak="0">
    <w:nsid w:val="7303037F"/>
    <w:multiLevelType w:val="multilevel"/>
    <w:tmpl w:val="3C5CF7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740C3267"/>
    <w:multiLevelType w:val="hybridMultilevel"/>
    <w:tmpl w:val="AF38856C"/>
    <w:lvl w:ilvl="0" w:tplc="AC082832">
      <w:start w:val="1"/>
      <w:numFmt w:val="bullet"/>
      <w:pStyle w:val="20"/>
      <w:lvlText w:val="−"/>
      <w:lvlJc w:val="left"/>
      <w:pPr>
        <w:ind w:left="928"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7" w15:restartNumberingAfterBreak="0">
    <w:nsid w:val="75E823E7"/>
    <w:multiLevelType w:val="hybridMultilevel"/>
    <w:tmpl w:val="130AE5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pStyle w:val="30"/>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15:restartNumberingAfterBreak="0">
    <w:nsid w:val="760F7895"/>
    <w:multiLevelType w:val="multilevel"/>
    <w:tmpl w:val="5A0ACF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15:restartNumberingAfterBreak="0">
    <w:nsid w:val="76E469C7"/>
    <w:multiLevelType w:val="multilevel"/>
    <w:tmpl w:val="9BA6C3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7768134B"/>
    <w:multiLevelType w:val="multilevel"/>
    <w:tmpl w:val="8126F6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77C33D49"/>
    <w:multiLevelType w:val="multilevel"/>
    <w:tmpl w:val="AAE22F62"/>
    <w:numStyleLink w:val="-"/>
  </w:abstractNum>
  <w:abstractNum w:abstractNumId="112" w15:restartNumberingAfterBreak="0">
    <w:nsid w:val="77EF5E52"/>
    <w:multiLevelType w:val="multilevel"/>
    <w:tmpl w:val="DF3813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78897217"/>
    <w:multiLevelType w:val="multilevel"/>
    <w:tmpl w:val="1090A0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15:restartNumberingAfterBreak="0">
    <w:nsid w:val="788D05D4"/>
    <w:multiLevelType w:val="multilevel"/>
    <w:tmpl w:val="DC229D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15:restartNumberingAfterBreak="0">
    <w:nsid w:val="7B431511"/>
    <w:multiLevelType w:val="multilevel"/>
    <w:tmpl w:val="D7F69DB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7D434D7E"/>
    <w:multiLevelType w:val="multilevel"/>
    <w:tmpl w:val="C93A35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7E165DF6"/>
    <w:multiLevelType w:val="multilevel"/>
    <w:tmpl w:val="FFA2B5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7E3216F4"/>
    <w:multiLevelType w:val="multilevel"/>
    <w:tmpl w:val="94E0FF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15:restartNumberingAfterBreak="0">
    <w:nsid w:val="7EE90BB2"/>
    <w:multiLevelType w:val="multilevel"/>
    <w:tmpl w:val="164805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7"/>
  </w:num>
  <w:num w:numId="2">
    <w:abstractNumId w:val="14"/>
  </w:num>
  <w:num w:numId="3">
    <w:abstractNumId w:val="42"/>
  </w:num>
  <w:num w:numId="4">
    <w:abstractNumId w:val="39"/>
  </w:num>
  <w:num w:numId="5">
    <w:abstractNumId w:val="93"/>
  </w:num>
  <w:num w:numId="6">
    <w:abstractNumId w:val="102"/>
  </w:num>
  <w:num w:numId="7">
    <w:abstractNumId w:val="73"/>
  </w:num>
  <w:num w:numId="8">
    <w:abstractNumId w:val="106"/>
  </w:num>
  <w:num w:numId="9">
    <w:abstractNumId w:val="99"/>
  </w:num>
  <w:num w:numId="10">
    <w:abstractNumId w:val="81"/>
  </w:num>
  <w:num w:numId="11">
    <w:abstractNumId w:val="111"/>
  </w:num>
  <w:num w:numId="12">
    <w:abstractNumId w:val="4"/>
  </w:num>
  <w:num w:numId="13">
    <w:abstractNumId w:val="84"/>
  </w:num>
  <w:num w:numId="14">
    <w:abstractNumId w:val="72"/>
  </w:num>
  <w:num w:numId="15">
    <w:abstractNumId w:val="12"/>
  </w:num>
  <w:num w:numId="16">
    <w:abstractNumId w:val="56"/>
  </w:num>
  <w:num w:numId="17">
    <w:abstractNumId w:val="38"/>
  </w:num>
  <w:num w:numId="18">
    <w:abstractNumId w:val="53"/>
  </w:num>
  <w:num w:numId="19">
    <w:abstractNumId w:val="92"/>
  </w:num>
  <w:num w:numId="20">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 w:numId="22">
    <w:abstractNumId w:val="23"/>
  </w:num>
  <w:num w:numId="23">
    <w:abstractNumId w:val="59"/>
  </w:num>
  <w:num w:numId="24">
    <w:abstractNumId w:val="48"/>
  </w:num>
  <w:num w:numId="25">
    <w:abstractNumId w:val="67"/>
  </w:num>
  <w:num w:numId="26">
    <w:abstractNumId w:val="98"/>
  </w:num>
  <w:num w:numId="27">
    <w:abstractNumId w:val="22"/>
  </w:num>
  <w:num w:numId="28">
    <w:abstractNumId w:val="25"/>
  </w:num>
  <w:num w:numId="29">
    <w:abstractNumId w:val="36"/>
  </w:num>
  <w:num w:numId="30">
    <w:abstractNumId w:val="51"/>
  </w:num>
  <w:num w:numId="31">
    <w:abstractNumId w:val="33"/>
  </w:num>
  <w:num w:numId="32">
    <w:abstractNumId w:val="64"/>
  </w:num>
  <w:num w:numId="33">
    <w:abstractNumId w:val="34"/>
  </w:num>
  <w:num w:numId="34">
    <w:abstractNumId w:val="70"/>
  </w:num>
  <w:num w:numId="35">
    <w:abstractNumId w:val="46"/>
  </w:num>
  <w:num w:numId="36">
    <w:abstractNumId w:val="114"/>
  </w:num>
  <w:num w:numId="37">
    <w:abstractNumId w:val="15"/>
  </w:num>
  <w:num w:numId="38">
    <w:abstractNumId w:val="7"/>
  </w:num>
  <w:num w:numId="39">
    <w:abstractNumId w:val="69"/>
  </w:num>
  <w:num w:numId="40">
    <w:abstractNumId w:val="60"/>
  </w:num>
  <w:num w:numId="41">
    <w:abstractNumId w:val="61"/>
  </w:num>
  <w:num w:numId="42">
    <w:abstractNumId w:val="85"/>
  </w:num>
  <w:num w:numId="43">
    <w:abstractNumId w:val="52"/>
  </w:num>
  <w:num w:numId="44">
    <w:abstractNumId w:val="91"/>
  </w:num>
  <w:num w:numId="45">
    <w:abstractNumId w:val="104"/>
  </w:num>
  <w:num w:numId="46">
    <w:abstractNumId w:val="68"/>
  </w:num>
  <w:num w:numId="47">
    <w:abstractNumId w:val="8"/>
  </w:num>
  <w:num w:numId="48">
    <w:abstractNumId w:val="79"/>
  </w:num>
  <w:num w:numId="49">
    <w:abstractNumId w:val="31"/>
  </w:num>
  <w:num w:numId="50">
    <w:abstractNumId w:val="110"/>
  </w:num>
  <w:num w:numId="51">
    <w:abstractNumId w:val="0"/>
  </w:num>
  <w:num w:numId="52">
    <w:abstractNumId w:val="28"/>
  </w:num>
  <w:num w:numId="53">
    <w:abstractNumId w:val="41"/>
  </w:num>
  <w:num w:numId="54">
    <w:abstractNumId w:val="11"/>
  </w:num>
  <w:num w:numId="55">
    <w:abstractNumId w:val="90"/>
  </w:num>
  <w:num w:numId="56">
    <w:abstractNumId w:val="108"/>
  </w:num>
  <w:num w:numId="57">
    <w:abstractNumId w:val="117"/>
  </w:num>
  <w:num w:numId="58">
    <w:abstractNumId w:val="50"/>
  </w:num>
  <w:num w:numId="59">
    <w:abstractNumId w:val="49"/>
  </w:num>
  <w:num w:numId="60">
    <w:abstractNumId w:val="6"/>
  </w:num>
  <w:num w:numId="61">
    <w:abstractNumId w:val="16"/>
  </w:num>
  <w:num w:numId="62">
    <w:abstractNumId w:val="19"/>
  </w:num>
  <w:num w:numId="63">
    <w:abstractNumId w:val="18"/>
  </w:num>
  <w:num w:numId="64">
    <w:abstractNumId w:val="94"/>
  </w:num>
  <w:num w:numId="65">
    <w:abstractNumId w:val="26"/>
  </w:num>
  <w:num w:numId="66">
    <w:abstractNumId w:val="89"/>
  </w:num>
  <w:num w:numId="67">
    <w:abstractNumId w:val="65"/>
  </w:num>
  <w:num w:numId="68">
    <w:abstractNumId w:val="83"/>
  </w:num>
  <w:num w:numId="69">
    <w:abstractNumId w:val="74"/>
  </w:num>
  <w:num w:numId="70">
    <w:abstractNumId w:val="66"/>
  </w:num>
  <w:num w:numId="71">
    <w:abstractNumId w:val="75"/>
  </w:num>
  <w:num w:numId="72">
    <w:abstractNumId w:val="35"/>
  </w:num>
  <w:num w:numId="73">
    <w:abstractNumId w:val="58"/>
  </w:num>
  <w:num w:numId="74">
    <w:abstractNumId w:val="116"/>
  </w:num>
  <w:num w:numId="75">
    <w:abstractNumId w:val="118"/>
  </w:num>
  <w:num w:numId="76">
    <w:abstractNumId w:val="86"/>
  </w:num>
  <w:num w:numId="77">
    <w:abstractNumId w:val="80"/>
  </w:num>
  <w:num w:numId="78">
    <w:abstractNumId w:val="43"/>
  </w:num>
  <w:num w:numId="79">
    <w:abstractNumId w:val="32"/>
  </w:num>
  <w:num w:numId="80">
    <w:abstractNumId w:val="113"/>
  </w:num>
  <w:num w:numId="81">
    <w:abstractNumId w:val="47"/>
  </w:num>
  <w:num w:numId="82">
    <w:abstractNumId w:val="95"/>
  </w:num>
  <w:num w:numId="83">
    <w:abstractNumId w:val="20"/>
  </w:num>
  <w:num w:numId="84">
    <w:abstractNumId w:val="62"/>
  </w:num>
  <w:num w:numId="85">
    <w:abstractNumId w:val="88"/>
  </w:num>
  <w:num w:numId="86">
    <w:abstractNumId w:val="112"/>
  </w:num>
  <w:num w:numId="87">
    <w:abstractNumId w:val="76"/>
  </w:num>
  <w:num w:numId="88">
    <w:abstractNumId w:val="63"/>
  </w:num>
  <w:num w:numId="89">
    <w:abstractNumId w:val="97"/>
  </w:num>
  <w:num w:numId="90">
    <w:abstractNumId w:val="100"/>
  </w:num>
  <w:num w:numId="91">
    <w:abstractNumId w:val="55"/>
  </w:num>
  <w:num w:numId="92">
    <w:abstractNumId w:val="71"/>
  </w:num>
  <w:num w:numId="93">
    <w:abstractNumId w:val="105"/>
  </w:num>
  <w:num w:numId="94">
    <w:abstractNumId w:val="24"/>
  </w:num>
  <w:num w:numId="95">
    <w:abstractNumId w:val="82"/>
  </w:num>
  <w:num w:numId="96">
    <w:abstractNumId w:val="3"/>
  </w:num>
  <w:num w:numId="97">
    <w:abstractNumId w:val="1"/>
  </w:num>
  <w:num w:numId="98">
    <w:abstractNumId w:val="27"/>
  </w:num>
  <w:num w:numId="99">
    <w:abstractNumId w:val="13"/>
  </w:num>
  <w:num w:numId="100">
    <w:abstractNumId w:val="119"/>
  </w:num>
  <w:num w:numId="101">
    <w:abstractNumId w:val="101"/>
  </w:num>
  <w:num w:numId="102">
    <w:abstractNumId w:val="40"/>
  </w:num>
  <w:num w:numId="103">
    <w:abstractNumId w:val="54"/>
  </w:num>
  <w:num w:numId="104">
    <w:abstractNumId w:val="109"/>
  </w:num>
  <w:num w:numId="105">
    <w:abstractNumId w:val="9"/>
  </w:num>
  <w:num w:numId="106">
    <w:abstractNumId w:val="87"/>
  </w:num>
  <w:num w:numId="107">
    <w:abstractNumId w:val="44"/>
  </w:num>
  <w:num w:numId="108">
    <w:abstractNumId w:val="96"/>
  </w:num>
  <w:num w:numId="109">
    <w:abstractNumId w:val="103"/>
  </w:num>
  <w:num w:numId="110">
    <w:abstractNumId w:val="37"/>
  </w:num>
  <w:num w:numId="111">
    <w:abstractNumId w:val="57"/>
  </w:num>
  <w:num w:numId="112">
    <w:abstractNumId w:val="45"/>
  </w:num>
  <w:num w:numId="113">
    <w:abstractNumId w:val="2"/>
  </w:num>
  <w:num w:numId="114">
    <w:abstractNumId w:val="115"/>
  </w:num>
  <w:num w:numId="115">
    <w:abstractNumId w:val="77"/>
  </w:num>
  <w:num w:numId="116">
    <w:abstractNumId w:val="10"/>
  </w:num>
  <w:num w:numId="117">
    <w:abstractNumId w:val="21"/>
  </w:num>
  <w:num w:numId="118">
    <w:abstractNumId w:val="29"/>
  </w:num>
  <w:num w:numId="119">
    <w:abstractNumId w:val="30"/>
  </w:num>
  <w:num w:numId="120">
    <w:abstractNumId w:val="17"/>
  </w:num>
  <w:numIdMacAtCleanup w:val="1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FAD"/>
    <w:rsid w:val="000025FA"/>
    <w:rsid w:val="0002231B"/>
    <w:rsid w:val="00026490"/>
    <w:rsid w:val="00042DB5"/>
    <w:rsid w:val="00067563"/>
    <w:rsid w:val="000703B7"/>
    <w:rsid w:val="000736ED"/>
    <w:rsid w:val="00085B60"/>
    <w:rsid w:val="000A46EE"/>
    <w:rsid w:val="000B2CEB"/>
    <w:rsid w:val="000C747A"/>
    <w:rsid w:val="000E52E5"/>
    <w:rsid w:val="000E78B6"/>
    <w:rsid w:val="000F08F9"/>
    <w:rsid w:val="000F3436"/>
    <w:rsid w:val="0010666F"/>
    <w:rsid w:val="001157EE"/>
    <w:rsid w:val="00126566"/>
    <w:rsid w:val="001363A6"/>
    <w:rsid w:val="00140B37"/>
    <w:rsid w:val="0014453A"/>
    <w:rsid w:val="001504CE"/>
    <w:rsid w:val="00151BCF"/>
    <w:rsid w:val="001632F5"/>
    <w:rsid w:val="0017074E"/>
    <w:rsid w:val="00176D5D"/>
    <w:rsid w:val="0017756E"/>
    <w:rsid w:val="00180698"/>
    <w:rsid w:val="00182660"/>
    <w:rsid w:val="001826EA"/>
    <w:rsid w:val="001A147C"/>
    <w:rsid w:val="001A593A"/>
    <w:rsid w:val="001A7416"/>
    <w:rsid w:val="001B0AA1"/>
    <w:rsid w:val="001B6576"/>
    <w:rsid w:val="001B6DB7"/>
    <w:rsid w:val="001D070A"/>
    <w:rsid w:val="001D5E84"/>
    <w:rsid w:val="001E12BC"/>
    <w:rsid w:val="001E5480"/>
    <w:rsid w:val="001F504C"/>
    <w:rsid w:val="002073A9"/>
    <w:rsid w:val="00210798"/>
    <w:rsid w:val="0021462C"/>
    <w:rsid w:val="00221E56"/>
    <w:rsid w:val="00222D75"/>
    <w:rsid w:val="0022778F"/>
    <w:rsid w:val="002278AB"/>
    <w:rsid w:val="00240228"/>
    <w:rsid w:val="00242BD1"/>
    <w:rsid w:val="00242EDC"/>
    <w:rsid w:val="00246E95"/>
    <w:rsid w:val="00251C64"/>
    <w:rsid w:val="00252843"/>
    <w:rsid w:val="002550D8"/>
    <w:rsid w:val="002637A1"/>
    <w:rsid w:val="00265BD5"/>
    <w:rsid w:val="00271E0D"/>
    <w:rsid w:val="00275984"/>
    <w:rsid w:val="00280525"/>
    <w:rsid w:val="002815D8"/>
    <w:rsid w:val="002875FC"/>
    <w:rsid w:val="002902A1"/>
    <w:rsid w:val="00293714"/>
    <w:rsid w:val="002A1794"/>
    <w:rsid w:val="002A2359"/>
    <w:rsid w:val="002A2E1B"/>
    <w:rsid w:val="002A3E97"/>
    <w:rsid w:val="002A7A53"/>
    <w:rsid w:val="002B0112"/>
    <w:rsid w:val="002C3FEB"/>
    <w:rsid w:val="002E45DB"/>
    <w:rsid w:val="002E4EAD"/>
    <w:rsid w:val="002F56F0"/>
    <w:rsid w:val="002F57CE"/>
    <w:rsid w:val="002F634B"/>
    <w:rsid w:val="00310087"/>
    <w:rsid w:val="003212F7"/>
    <w:rsid w:val="00326674"/>
    <w:rsid w:val="00326C76"/>
    <w:rsid w:val="00331A50"/>
    <w:rsid w:val="00334762"/>
    <w:rsid w:val="00336912"/>
    <w:rsid w:val="00342231"/>
    <w:rsid w:val="003523CB"/>
    <w:rsid w:val="00364447"/>
    <w:rsid w:val="00364C2A"/>
    <w:rsid w:val="00365654"/>
    <w:rsid w:val="00366BF2"/>
    <w:rsid w:val="00382DBF"/>
    <w:rsid w:val="00384176"/>
    <w:rsid w:val="003962B1"/>
    <w:rsid w:val="003A3C9C"/>
    <w:rsid w:val="003A4E21"/>
    <w:rsid w:val="003B668F"/>
    <w:rsid w:val="003C1616"/>
    <w:rsid w:val="003C7014"/>
    <w:rsid w:val="003D39BC"/>
    <w:rsid w:val="003D5FE7"/>
    <w:rsid w:val="0040704E"/>
    <w:rsid w:val="00416699"/>
    <w:rsid w:val="00444F68"/>
    <w:rsid w:val="004479FC"/>
    <w:rsid w:val="00470503"/>
    <w:rsid w:val="00474A8C"/>
    <w:rsid w:val="00477A8C"/>
    <w:rsid w:val="00482A79"/>
    <w:rsid w:val="00490C48"/>
    <w:rsid w:val="0049348E"/>
    <w:rsid w:val="004A6FBE"/>
    <w:rsid w:val="004C4B4F"/>
    <w:rsid w:val="004C78FC"/>
    <w:rsid w:val="004D3FAD"/>
    <w:rsid w:val="004D4349"/>
    <w:rsid w:val="004D5D59"/>
    <w:rsid w:val="004D77CE"/>
    <w:rsid w:val="004E1FB1"/>
    <w:rsid w:val="004E61CB"/>
    <w:rsid w:val="004F02A6"/>
    <w:rsid w:val="005010ED"/>
    <w:rsid w:val="00503885"/>
    <w:rsid w:val="00505431"/>
    <w:rsid w:val="00506A85"/>
    <w:rsid w:val="00520747"/>
    <w:rsid w:val="005207E7"/>
    <w:rsid w:val="00526AF1"/>
    <w:rsid w:val="00527212"/>
    <w:rsid w:val="00533BAF"/>
    <w:rsid w:val="00563017"/>
    <w:rsid w:val="00567AA7"/>
    <w:rsid w:val="00574C0C"/>
    <w:rsid w:val="00580C7B"/>
    <w:rsid w:val="005826CE"/>
    <w:rsid w:val="005868CA"/>
    <w:rsid w:val="00590840"/>
    <w:rsid w:val="00590938"/>
    <w:rsid w:val="005A77B8"/>
    <w:rsid w:val="005C068E"/>
    <w:rsid w:val="005C49D9"/>
    <w:rsid w:val="005D24B8"/>
    <w:rsid w:val="005D5BBD"/>
    <w:rsid w:val="005F2C8C"/>
    <w:rsid w:val="005F7A4E"/>
    <w:rsid w:val="005F7AE4"/>
    <w:rsid w:val="006024B3"/>
    <w:rsid w:val="00616B0B"/>
    <w:rsid w:val="00617560"/>
    <w:rsid w:val="0063096E"/>
    <w:rsid w:val="006327F5"/>
    <w:rsid w:val="006349C3"/>
    <w:rsid w:val="00636AA3"/>
    <w:rsid w:val="0064681A"/>
    <w:rsid w:val="00651B15"/>
    <w:rsid w:val="00652B5B"/>
    <w:rsid w:val="00661E54"/>
    <w:rsid w:val="00685C2F"/>
    <w:rsid w:val="006A1AF5"/>
    <w:rsid w:val="006A23E3"/>
    <w:rsid w:val="006A49C5"/>
    <w:rsid w:val="006A7403"/>
    <w:rsid w:val="006B04FB"/>
    <w:rsid w:val="006B24E7"/>
    <w:rsid w:val="006B46A1"/>
    <w:rsid w:val="006C37CE"/>
    <w:rsid w:val="006C52CA"/>
    <w:rsid w:val="006D3C70"/>
    <w:rsid w:val="006E1B98"/>
    <w:rsid w:val="006E7621"/>
    <w:rsid w:val="006F0BE9"/>
    <w:rsid w:val="006F54BD"/>
    <w:rsid w:val="00700049"/>
    <w:rsid w:val="0071116C"/>
    <w:rsid w:val="007222EE"/>
    <w:rsid w:val="00746BF8"/>
    <w:rsid w:val="00747521"/>
    <w:rsid w:val="007502E9"/>
    <w:rsid w:val="007518B4"/>
    <w:rsid w:val="0076072A"/>
    <w:rsid w:val="007741DB"/>
    <w:rsid w:val="00777925"/>
    <w:rsid w:val="00785747"/>
    <w:rsid w:val="00787E24"/>
    <w:rsid w:val="007946C2"/>
    <w:rsid w:val="00796D6A"/>
    <w:rsid w:val="00797BC8"/>
    <w:rsid w:val="007A154A"/>
    <w:rsid w:val="007A5622"/>
    <w:rsid w:val="007C3060"/>
    <w:rsid w:val="007C60E8"/>
    <w:rsid w:val="007C6CC3"/>
    <w:rsid w:val="007D52B3"/>
    <w:rsid w:val="007E0817"/>
    <w:rsid w:val="007E318A"/>
    <w:rsid w:val="007E33C2"/>
    <w:rsid w:val="007E7B86"/>
    <w:rsid w:val="007F2AE2"/>
    <w:rsid w:val="00800BE5"/>
    <w:rsid w:val="00803767"/>
    <w:rsid w:val="008157D7"/>
    <w:rsid w:val="00840AC2"/>
    <w:rsid w:val="00846FBE"/>
    <w:rsid w:val="008505D1"/>
    <w:rsid w:val="008506E6"/>
    <w:rsid w:val="008511B3"/>
    <w:rsid w:val="008547E9"/>
    <w:rsid w:val="008608FD"/>
    <w:rsid w:val="00864895"/>
    <w:rsid w:val="00866264"/>
    <w:rsid w:val="00870E12"/>
    <w:rsid w:val="00871814"/>
    <w:rsid w:val="00875F90"/>
    <w:rsid w:val="00876DC4"/>
    <w:rsid w:val="0087741E"/>
    <w:rsid w:val="008945F3"/>
    <w:rsid w:val="008B2B96"/>
    <w:rsid w:val="008C44C7"/>
    <w:rsid w:val="008D543A"/>
    <w:rsid w:val="008F3968"/>
    <w:rsid w:val="008F4032"/>
    <w:rsid w:val="008F76EE"/>
    <w:rsid w:val="00907551"/>
    <w:rsid w:val="00913F6E"/>
    <w:rsid w:val="00921DB3"/>
    <w:rsid w:val="00927168"/>
    <w:rsid w:val="00927FA5"/>
    <w:rsid w:val="009338F5"/>
    <w:rsid w:val="0093569E"/>
    <w:rsid w:val="009411D0"/>
    <w:rsid w:val="00945BE2"/>
    <w:rsid w:val="0094636D"/>
    <w:rsid w:val="00953637"/>
    <w:rsid w:val="009600F9"/>
    <w:rsid w:val="00970BB9"/>
    <w:rsid w:val="0098028D"/>
    <w:rsid w:val="00982645"/>
    <w:rsid w:val="00996602"/>
    <w:rsid w:val="009B432B"/>
    <w:rsid w:val="009C47E9"/>
    <w:rsid w:val="009D23C3"/>
    <w:rsid w:val="009D4D61"/>
    <w:rsid w:val="009E6506"/>
    <w:rsid w:val="009E6993"/>
    <w:rsid w:val="009F07EF"/>
    <w:rsid w:val="009F1DE5"/>
    <w:rsid w:val="009F7FCE"/>
    <w:rsid w:val="00A02093"/>
    <w:rsid w:val="00A15AC6"/>
    <w:rsid w:val="00A32A24"/>
    <w:rsid w:val="00A51E83"/>
    <w:rsid w:val="00A5384A"/>
    <w:rsid w:val="00A75079"/>
    <w:rsid w:val="00A94FF7"/>
    <w:rsid w:val="00A9599D"/>
    <w:rsid w:val="00AB0953"/>
    <w:rsid w:val="00AD5621"/>
    <w:rsid w:val="00AE71A7"/>
    <w:rsid w:val="00B010D3"/>
    <w:rsid w:val="00B03FB7"/>
    <w:rsid w:val="00B059D3"/>
    <w:rsid w:val="00B15980"/>
    <w:rsid w:val="00B20D5B"/>
    <w:rsid w:val="00B25E8C"/>
    <w:rsid w:val="00B279D3"/>
    <w:rsid w:val="00B51FAB"/>
    <w:rsid w:val="00B55BA9"/>
    <w:rsid w:val="00B5738D"/>
    <w:rsid w:val="00B60F62"/>
    <w:rsid w:val="00B6564D"/>
    <w:rsid w:val="00B75F97"/>
    <w:rsid w:val="00B76F97"/>
    <w:rsid w:val="00B77D25"/>
    <w:rsid w:val="00B94C96"/>
    <w:rsid w:val="00B96DFC"/>
    <w:rsid w:val="00BB0FF4"/>
    <w:rsid w:val="00BB532E"/>
    <w:rsid w:val="00BD0495"/>
    <w:rsid w:val="00BD192E"/>
    <w:rsid w:val="00BE47D7"/>
    <w:rsid w:val="00C140D6"/>
    <w:rsid w:val="00C30022"/>
    <w:rsid w:val="00C34274"/>
    <w:rsid w:val="00C42F8D"/>
    <w:rsid w:val="00C53D5E"/>
    <w:rsid w:val="00C57BD3"/>
    <w:rsid w:val="00C618B5"/>
    <w:rsid w:val="00C61BF3"/>
    <w:rsid w:val="00C6606C"/>
    <w:rsid w:val="00C71CD7"/>
    <w:rsid w:val="00CA32AB"/>
    <w:rsid w:val="00CA7A2A"/>
    <w:rsid w:val="00CB4666"/>
    <w:rsid w:val="00CB6A57"/>
    <w:rsid w:val="00CC4D88"/>
    <w:rsid w:val="00CC54FB"/>
    <w:rsid w:val="00CD0D56"/>
    <w:rsid w:val="00CD0F51"/>
    <w:rsid w:val="00CD64AC"/>
    <w:rsid w:val="00CF6297"/>
    <w:rsid w:val="00CF638E"/>
    <w:rsid w:val="00D03DCC"/>
    <w:rsid w:val="00D115D2"/>
    <w:rsid w:val="00D13358"/>
    <w:rsid w:val="00D175C1"/>
    <w:rsid w:val="00D20CC2"/>
    <w:rsid w:val="00D21669"/>
    <w:rsid w:val="00D22BAB"/>
    <w:rsid w:val="00D2312D"/>
    <w:rsid w:val="00D43B50"/>
    <w:rsid w:val="00D43EDA"/>
    <w:rsid w:val="00D4596B"/>
    <w:rsid w:val="00D52E10"/>
    <w:rsid w:val="00D5407D"/>
    <w:rsid w:val="00D57A58"/>
    <w:rsid w:val="00D604E1"/>
    <w:rsid w:val="00D71ABA"/>
    <w:rsid w:val="00D80686"/>
    <w:rsid w:val="00D902E1"/>
    <w:rsid w:val="00DB5DCC"/>
    <w:rsid w:val="00DC35E5"/>
    <w:rsid w:val="00DC36A2"/>
    <w:rsid w:val="00DC39EA"/>
    <w:rsid w:val="00DD7119"/>
    <w:rsid w:val="00DE2B8B"/>
    <w:rsid w:val="00DE5CB2"/>
    <w:rsid w:val="00DF2A72"/>
    <w:rsid w:val="00DF554D"/>
    <w:rsid w:val="00DF640B"/>
    <w:rsid w:val="00E0514F"/>
    <w:rsid w:val="00E159D4"/>
    <w:rsid w:val="00E16071"/>
    <w:rsid w:val="00E25ABC"/>
    <w:rsid w:val="00E2779D"/>
    <w:rsid w:val="00E34669"/>
    <w:rsid w:val="00E4342C"/>
    <w:rsid w:val="00E43D94"/>
    <w:rsid w:val="00E458CF"/>
    <w:rsid w:val="00E50A8E"/>
    <w:rsid w:val="00E51B12"/>
    <w:rsid w:val="00E51B70"/>
    <w:rsid w:val="00E649FB"/>
    <w:rsid w:val="00E6745D"/>
    <w:rsid w:val="00E87607"/>
    <w:rsid w:val="00E90B46"/>
    <w:rsid w:val="00EA12CA"/>
    <w:rsid w:val="00EA6D5A"/>
    <w:rsid w:val="00EB41AA"/>
    <w:rsid w:val="00EB6778"/>
    <w:rsid w:val="00EE0891"/>
    <w:rsid w:val="00EF6356"/>
    <w:rsid w:val="00F0613B"/>
    <w:rsid w:val="00F06358"/>
    <w:rsid w:val="00F12590"/>
    <w:rsid w:val="00F21990"/>
    <w:rsid w:val="00F220C3"/>
    <w:rsid w:val="00F22639"/>
    <w:rsid w:val="00F26423"/>
    <w:rsid w:val="00F34927"/>
    <w:rsid w:val="00F37DE1"/>
    <w:rsid w:val="00F43C86"/>
    <w:rsid w:val="00F65BBF"/>
    <w:rsid w:val="00F66641"/>
    <w:rsid w:val="00F6669B"/>
    <w:rsid w:val="00F73FE7"/>
    <w:rsid w:val="00F80739"/>
    <w:rsid w:val="00F95253"/>
    <w:rsid w:val="00FA172B"/>
    <w:rsid w:val="00FA3EC2"/>
    <w:rsid w:val="00FB6CC8"/>
    <w:rsid w:val="00FC66D5"/>
    <w:rsid w:val="00FC7F03"/>
    <w:rsid w:val="00FD0734"/>
    <w:rsid w:val="00FD2152"/>
    <w:rsid w:val="00FD2ACF"/>
    <w:rsid w:val="00FE67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9BAD2B-A7B3-4226-A75F-B62C470AA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36AA3"/>
    <w:pPr>
      <w:spacing w:after="0" w:line="240" w:lineRule="auto"/>
    </w:pPr>
    <w:rPr>
      <w:rFonts w:ascii="Times New Roman" w:eastAsia="Times New Roman" w:hAnsi="Times New Roman" w:cs="Times New Roman"/>
      <w:sz w:val="20"/>
      <w:szCs w:val="20"/>
      <w:lang w:eastAsia="ru-RU"/>
    </w:rPr>
  </w:style>
  <w:style w:type="paragraph" w:styleId="11">
    <w:name w:val="heading 1"/>
    <w:basedOn w:val="a2"/>
    <w:next w:val="a2"/>
    <w:link w:val="12"/>
    <w:uiPriority w:val="9"/>
    <w:qFormat/>
    <w:rsid w:val="00176D5D"/>
    <w:pPr>
      <w:keepNext/>
      <w:spacing w:before="240" w:after="60"/>
      <w:outlineLvl w:val="0"/>
    </w:pPr>
    <w:rPr>
      <w:rFonts w:ascii="Arial" w:hAnsi="Arial" w:cs="Arial"/>
      <w:b/>
      <w:bCs/>
      <w:kern w:val="32"/>
      <w:sz w:val="32"/>
      <w:szCs w:val="32"/>
    </w:rPr>
  </w:style>
  <w:style w:type="paragraph" w:styleId="22">
    <w:name w:val="heading 2"/>
    <w:aliases w:val="Знак,Знак Знак,Знак1"/>
    <w:basedOn w:val="a2"/>
    <w:next w:val="a2"/>
    <w:link w:val="210"/>
    <w:uiPriority w:val="9"/>
    <w:qFormat/>
    <w:rsid w:val="00176D5D"/>
    <w:pPr>
      <w:keepNext/>
      <w:jc w:val="center"/>
      <w:outlineLvl w:val="1"/>
    </w:pPr>
    <w:rPr>
      <w:b/>
      <w:sz w:val="32"/>
    </w:rPr>
  </w:style>
  <w:style w:type="paragraph" w:styleId="31">
    <w:name w:val="heading 3"/>
    <w:aliases w:val="4 порядок"/>
    <w:basedOn w:val="a2"/>
    <w:next w:val="a2"/>
    <w:link w:val="32"/>
    <w:uiPriority w:val="9"/>
    <w:unhideWhenUsed/>
    <w:qFormat/>
    <w:rsid w:val="00636AA3"/>
    <w:pPr>
      <w:keepNext/>
      <w:keepLines/>
      <w:widowControl w:val="0"/>
      <w:spacing w:before="200"/>
      <w:jc w:val="both"/>
      <w:outlineLvl w:val="2"/>
    </w:pPr>
    <w:rPr>
      <w:rFonts w:asciiTheme="majorHAnsi" w:eastAsiaTheme="majorEastAsia" w:hAnsiTheme="majorHAnsi" w:cstheme="majorBidi"/>
      <w:b/>
      <w:bCs/>
      <w:color w:val="4F81BD" w:themeColor="accent1"/>
      <w:sz w:val="28"/>
    </w:rPr>
  </w:style>
  <w:style w:type="paragraph" w:styleId="4">
    <w:name w:val="heading 4"/>
    <w:aliases w:val="Рекомендация"/>
    <w:basedOn w:val="a2"/>
    <w:next w:val="a2"/>
    <w:link w:val="40"/>
    <w:uiPriority w:val="9"/>
    <w:qFormat/>
    <w:rsid w:val="00176D5D"/>
    <w:pPr>
      <w:keepNext/>
      <w:outlineLvl w:val="3"/>
    </w:pPr>
    <w:rPr>
      <w:sz w:val="24"/>
    </w:rPr>
  </w:style>
  <w:style w:type="paragraph" w:styleId="5">
    <w:name w:val="heading 5"/>
    <w:aliases w:val="Заголовок 5 Знак1,Заголовок 5 Знак Знак"/>
    <w:basedOn w:val="a2"/>
    <w:next w:val="a2"/>
    <w:link w:val="50"/>
    <w:qFormat/>
    <w:rsid w:val="00176D5D"/>
    <w:pPr>
      <w:keepNext/>
      <w:jc w:val="center"/>
      <w:outlineLvl w:val="4"/>
    </w:pPr>
    <w:rPr>
      <w:b/>
      <w:sz w:val="36"/>
    </w:rPr>
  </w:style>
  <w:style w:type="paragraph" w:styleId="6">
    <w:name w:val="heading 6"/>
    <w:aliases w:val="Заголовок налогов"/>
    <w:basedOn w:val="a2"/>
    <w:next w:val="a2"/>
    <w:link w:val="60"/>
    <w:qFormat/>
    <w:rsid w:val="00176D5D"/>
    <w:pPr>
      <w:keepNext/>
      <w:jc w:val="right"/>
      <w:outlineLvl w:val="5"/>
    </w:pPr>
    <w:rPr>
      <w:b/>
      <w:sz w:val="28"/>
    </w:rPr>
  </w:style>
  <w:style w:type="paragraph" w:styleId="7">
    <w:name w:val="heading 7"/>
    <w:basedOn w:val="a2"/>
    <w:next w:val="a2"/>
    <w:link w:val="70"/>
    <w:qFormat/>
    <w:rsid w:val="00176D5D"/>
    <w:pPr>
      <w:keepNext/>
      <w:jc w:val="both"/>
      <w:outlineLvl w:val="6"/>
    </w:pPr>
    <w:rPr>
      <w:sz w:val="28"/>
    </w:rPr>
  </w:style>
  <w:style w:type="paragraph" w:styleId="8">
    <w:name w:val="heading 8"/>
    <w:basedOn w:val="a2"/>
    <w:next w:val="a2"/>
    <w:link w:val="80"/>
    <w:qFormat/>
    <w:rsid w:val="00176D5D"/>
    <w:pPr>
      <w:keepNext/>
      <w:ind w:firstLine="993"/>
      <w:jc w:val="center"/>
      <w:outlineLvl w:val="7"/>
    </w:pPr>
    <w:rPr>
      <w:sz w:val="28"/>
    </w:rPr>
  </w:style>
  <w:style w:type="paragraph" w:styleId="9">
    <w:name w:val="heading 9"/>
    <w:basedOn w:val="a2"/>
    <w:next w:val="a2"/>
    <w:link w:val="90"/>
    <w:unhideWhenUsed/>
    <w:qFormat/>
    <w:rsid w:val="00636AA3"/>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32">
    <w:name w:val="Заголовок 3 Знак"/>
    <w:aliases w:val="4 порядок Знак"/>
    <w:basedOn w:val="a3"/>
    <w:link w:val="31"/>
    <w:uiPriority w:val="9"/>
    <w:rsid w:val="00636AA3"/>
    <w:rPr>
      <w:rFonts w:asciiTheme="majorHAnsi" w:eastAsiaTheme="majorEastAsia" w:hAnsiTheme="majorHAnsi" w:cstheme="majorBidi"/>
      <w:b/>
      <w:bCs/>
      <w:color w:val="4F81BD" w:themeColor="accent1"/>
      <w:sz w:val="28"/>
      <w:szCs w:val="20"/>
      <w:lang w:eastAsia="ru-RU"/>
    </w:rPr>
  </w:style>
  <w:style w:type="character" w:customStyle="1" w:styleId="90">
    <w:name w:val="Заголовок 9 Знак"/>
    <w:basedOn w:val="a3"/>
    <w:link w:val="9"/>
    <w:rsid w:val="00636AA3"/>
    <w:rPr>
      <w:rFonts w:asciiTheme="majorHAnsi" w:eastAsiaTheme="majorEastAsia" w:hAnsiTheme="majorHAnsi" w:cstheme="majorBidi"/>
      <w:i/>
      <w:iCs/>
      <w:color w:val="404040" w:themeColor="text1" w:themeTint="BF"/>
      <w:sz w:val="20"/>
      <w:szCs w:val="20"/>
      <w:lang w:eastAsia="ru-RU"/>
    </w:rPr>
  </w:style>
  <w:style w:type="paragraph" w:styleId="a6">
    <w:name w:val="List Paragraph"/>
    <w:basedOn w:val="a2"/>
    <w:link w:val="a7"/>
    <w:uiPriority w:val="34"/>
    <w:qFormat/>
    <w:rsid w:val="00636AA3"/>
    <w:pPr>
      <w:ind w:left="720"/>
    </w:pPr>
    <w:rPr>
      <w:sz w:val="24"/>
      <w:szCs w:val="24"/>
    </w:rPr>
  </w:style>
  <w:style w:type="character" w:customStyle="1" w:styleId="a7">
    <w:name w:val="Абзац списка Знак"/>
    <w:link w:val="a6"/>
    <w:uiPriority w:val="99"/>
    <w:locked/>
    <w:rsid w:val="00636AA3"/>
    <w:rPr>
      <w:rFonts w:ascii="Times New Roman" w:eastAsia="Times New Roman" w:hAnsi="Times New Roman" w:cs="Times New Roman"/>
      <w:sz w:val="24"/>
      <w:szCs w:val="24"/>
      <w:lang w:eastAsia="ru-RU"/>
    </w:rPr>
  </w:style>
  <w:style w:type="paragraph" w:styleId="a8">
    <w:name w:val="No Spacing"/>
    <w:aliases w:val="Перечисление"/>
    <w:link w:val="a9"/>
    <w:uiPriority w:val="1"/>
    <w:qFormat/>
    <w:rsid w:val="00636AA3"/>
    <w:pPr>
      <w:spacing w:after="0" w:line="240" w:lineRule="auto"/>
    </w:pPr>
    <w:rPr>
      <w:rFonts w:ascii="Times New Roman" w:hAnsi="Times New Roman"/>
      <w:sz w:val="28"/>
    </w:rPr>
  </w:style>
  <w:style w:type="paragraph" w:styleId="aa">
    <w:name w:val="Normal (Web)"/>
    <w:aliases w:val="Обычный (Web)"/>
    <w:basedOn w:val="a2"/>
    <w:link w:val="ab"/>
    <w:uiPriority w:val="99"/>
    <w:qFormat/>
    <w:rsid w:val="00636AA3"/>
    <w:pPr>
      <w:spacing w:before="49" w:after="49"/>
      <w:ind w:left="49" w:right="49"/>
    </w:pPr>
    <w:rPr>
      <w:rFonts w:ascii="Arial CYR" w:hAnsi="Arial CYR" w:cs="Arial Unicode MS"/>
      <w:color w:val="000000"/>
      <w:sz w:val="19"/>
      <w:szCs w:val="19"/>
    </w:rPr>
  </w:style>
  <w:style w:type="character" w:customStyle="1" w:styleId="ab">
    <w:name w:val="Обычный (веб) Знак"/>
    <w:aliases w:val="Обычный (Web) Знак"/>
    <w:basedOn w:val="a3"/>
    <w:link w:val="aa"/>
    <w:uiPriority w:val="99"/>
    <w:rsid w:val="00636AA3"/>
    <w:rPr>
      <w:rFonts w:ascii="Arial CYR" w:eastAsia="Times New Roman" w:hAnsi="Arial CYR" w:cs="Arial Unicode MS"/>
      <w:color w:val="000000"/>
      <w:sz w:val="19"/>
      <w:szCs w:val="19"/>
      <w:lang w:eastAsia="ru-RU"/>
    </w:rPr>
  </w:style>
  <w:style w:type="character" w:styleId="ac">
    <w:name w:val="Strong"/>
    <w:uiPriority w:val="22"/>
    <w:qFormat/>
    <w:rsid w:val="00636AA3"/>
    <w:rPr>
      <w:b/>
      <w:bCs/>
    </w:rPr>
  </w:style>
  <w:style w:type="table" w:styleId="3-6">
    <w:name w:val="Medium Grid 3 Accent 6"/>
    <w:basedOn w:val="a4"/>
    <w:uiPriority w:val="69"/>
    <w:rsid w:val="00636AA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paragraph" w:styleId="ad">
    <w:name w:val="Title"/>
    <w:basedOn w:val="a2"/>
    <w:link w:val="23"/>
    <w:uiPriority w:val="10"/>
    <w:qFormat/>
    <w:rsid w:val="00636AA3"/>
    <w:pPr>
      <w:tabs>
        <w:tab w:val="left" w:pos="1560"/>
      </w:tabs>
      <w:jc w:val="center"/>
    </w:pPr>
    <w:rPr>
      <w:b/>
      <w:sz w:val="48"/>
    </w:rPr>
  </w:style>
  <w:style w:type="character" w:customStyle="1" w:styleId="23">
    <w:name w:val="Название Знак2"/>
    <w:basedOn w:val="a3"/>
    <w:link w:val="ad"/>
    <w:uiPriority w:val="99"/>
    <w:rsid w:val="00636AA3"/>
    <w:rPr>
      <w:rFonts w:ascii="Times New Roman" w:eastAsia="Times New Roman" w:hAnsi="Times New Roman" w:cs="Times New Roman"/>
      <w:b/>
      <w:sz w:val="48"/>
      <w:szCs w:val="20"/>
      <w:lang w:eastAsia="ru-RU"/>
    </w:rPr>
  </w:style>
  <w:style w:type="character" w:styleId="ae">
    <w:name w:val="Hyperlink"/>
    <w:basedOn w:val="a3"/>
    <w:uiPriority w:val="99"/>
    <w:unhideWhenUsed/>
    <w:rsid w:val="001504CE"/>
    <w:rPr>
      <w:color w:val="0000FF"/>
      <w:u w:val="single"/>
    </w:rPr>
  </w:style>
  <w:style w:type="character" w:styleId="af">
    <w:name w:val="FollowedHyperlink"/>
    <w:basedOn w:val="a3"/>
    <w:uiPriority w:val="99"/>
    <w:unhideWhenUsed/>
    <w:rsid w:val="001504CE"/>
    <w:rPr>
      <w:color w:val="800080"/>
      <w:u w:val="single"/>
    </w:rPr>
  </w:style>
  <w:style w:type="paragraph" w:customStyle="1" w:styleId="xl65">
    <w:name w:val="xl65"/>
    <w:basedOn w:val="a2"/>
    <w:rsid w:val="001504CE"/>
    <w:pPr>
      <w:spacing w:before="100" w:beforeAutospacing="1" w:after="100" w:afterAutospacing="1"/>
    </w:pPr>
    <w:rPr>
      <w:sz w:val="24"/>
      <w:szCs w:val="24"/>
    </w:rPr>
  </w:style>
  <w:style w:type="paragraph" w:customStyle="1" w:styleId="xl67">
    <w:name w:val="xl67"/>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68">
    <w:name w:val="xl68"/>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9">
    <w:name w:val="xl69"/>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0">
    <w:name w:val="xl70"/>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4"/>
      <w:szCs w:val="24"/>
    </w:rPr>
  </w:style>
  <w:style w:type="paragraph" w:customStyle="1" w:styleId="xl71">
    <w:name w:val="xl71"/>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4"/>
      <w:szCs w:val="24"/>
    </w:rPr>
  </w:style>
  <w:style w:type="paragraph" w:customStyle="1" w:styleId="xl72">
    <w:name w:val="xl72"/>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24"/>
      <w:szCs w:val="24"/>
    </w:rPr>
  </w:style>
  <w:style w:type="paragraph" w:customStyle="1" w:styleId="xl73">
    <w:name w:val="xl73"/>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4"/>
      <w:szCs w:val="24"/>
    </w:rPr>
  </w:style>
  <w:style w:type="paragraph" w:customStyle="1" w:styleId="xl74">
    <w:name w:val="xl74"/>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75">
    <w:name w:val="xl75"/>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CYR" w:hAnsi="Arial CYR" w:cs="Arial CYR"/>
      <w:b/>
      <w:bCs/>
      <w:sz w:val="24"/>
      <w:szCs w:val="24"/>
    </w:rPr>
  </w:style>
  <w:style w:type="paragraph" w:customStyle="1" w:styleId="xl76">
    <w:name w:val="xl76"/>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CYR" w:hAnsi="Arial CYR" w:cs="Arial CYR"/>
      <w:b/>
      <w:bCs/>
      <w:sz w:val="24"/>
      <w:szCs w:val="24"/>
    </w:rPr>
  </w:style>
  <w:style w:type="paragraph" w:customStyle="1" w:styleId="xl77">
    <w:name w:val="xl77"/>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CYR" w:hAnsi="Arial CYR" w:cs="Arial CYR"/>
      <w:b/>
      <w:bCs/>
      <w:sz w:val="24"/>
      <w:szCs w:val="24"/>
    </w:rPr>
  </w:style>
  <w:style w:type="paragraph" w:customStyle="1" w:styleId="xl78">
    <w:name w:val="xl78"/>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a2"/>
    <w:rsid w:val="001504CE"/>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pPr>
    <w:rPr>
      <w:b/>
      <w:bCs/>
      <w:i/>
      <w:iCs/>
      <w:sz w:val="24"/>
      <w:szCs w:val="24"/>
    </w:rPr>
  </w:style>
  <w:style w:type="paragraph" w:customStyle="1" w:styleId="xl80">
    <w:name w:val="xl80"/>
    <w:basedOn w:val="a2"/>
    <w:rsid w:val="001504CE"/>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b/>
      <w:bCs/>
      <w:i/>
      <w:iCs/>
      <w:sz w:val="24"/>
      <w:szCs w:val="24"/>
    </w:rPr>
  </w:style>
  <w:style w:type="paragraph" w:customStyle="1" w:styleId="xl81">
    <w:name w:val="xl81"/>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sz w:val="24"/>
      <w:szCs w:val="24"/>
    </w:rPr>
  </w:style>
  <w:style w:type="paragraph" w:customStyle="1" w:styleId="xl82">
    <w:name w:val="xl82"/>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83">
    <w:name w:val="xl83"/>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i/>
      <w:iCs/>
      <w:sz w:val="24"/>
      <w:szCs w:val="24"/>
    </w:rPr>
  </w:style>
  <w:style w:type="paragraph" w:customStyle="1" w:styleId="xl84">
    <w:name w:val="xl84"/>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i/>
      <w:iCs/>
      <w:sz w:val="24"/>
      <w:szCs w:val="24"/>
    </w:rPr>
  </w:style>
  <w:style w:type="paragraph" w:customStyle="1" w:styleId="xl85">
    <w:name w:val="xl85"/>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6">
    <w:name w:val="xl86"/>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87">
    <w:name w:val="xl87"/>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8">
    <w:name w:val="xl88"/>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89">
    <w:name w:val="xl89"/>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i/>
      <w:iCs/>
      <w:sz w:val="24"/>
      <w:szCs w:val="24"/>
    </w:rPr>
  </w:style>
  <w:style w:type="paragraph" w:customStyle="1" w:styleId="xl90">
    <w:name w:val="xl90"/>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91">
    <w:name w:val="xl91"/>
    <w:basedOn w:val="a2"/>
    <w:rsid w:val="001504C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pPr>
    <w:rPr>
      <w:i/>
      <w:iCs/>
      <w:sz w:val="24"/>
      <w:szCs w:val="24"/>
    </w:rPr>
  </w:style>
  <w:style w:type="paragraph" w:customStyle="1" w:styleId="xl92">
    <w:name w:val="xl92"/>
    <w:basedOn w:val="a2"/>
    <w:rsid w:val="001504C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i/>
      <w:iCs/>
      <w:sz w:val="24"/>
      <w:szCs w:val="24"/>
    </w:rPr>
  </w:style>
  <w:style w:type="paragraph" w:customStyle="1" w:styleId="xl93">
    <w:name w:val="xl93"/>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pPr>
    <w:rPr>
      <w:b/>
      <w:bCs/>
      <w:i/>
      <w:iCs/>
      <w:sz w:val="24"/>
      <w:szCs w:val="24"/>
    </w:rPr>
  </w:style>
  <w:style w:type="paragraph" w:customStyle="1" w:styleId="xl94">
    <w:name w:val="xl94"/>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b/>
      <w:bCs/>
      <w:i/>
      <w:iCs/>
      <w:sz w:val="24"/>
      <w:szCs w:val="24"/>
    </w:rPr>
  </w:style>
  <w:style w:type="paragraph" w:customStyle="1" w:styleId="xl95">
    <w:name w:val="xl95"/>
    <w:basedOn w:val="a2"/>
    <w:rsid w:val="001504CE"/>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pPr>
    <w:rPr>
      <w:b/>
      <w:bCs/>
      <w:i/>
      <w:iCs/>
      <w:sz w:val="24"/>
      <w:szCs w:val="24"/>
    </w:rPr>
  </w:style>
  <w:style w:type="paragraph" w:customStyle="1" w:styleId="xl96">
    <w:name w:val="xl96"/>
    <w:basedOn w:val="a2"/>
    <w:rsid w:val="001504CE"/>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pPr>
    <w:rPr>
      <w:b/>
      <w:bCs/>
      <w:i/>
      <w:iCs/>
      <w:sz w:val="24"/>
      <w:szCs w:val="24"/>
    </w:rPr>
  </w:style>
  <w:style w:type="paragraph" w:customStyle="1" w:styleId="xl97">
    <w:name w:val="xl97"/>
    <w:basedOn w:val="a2"/>
    <w:rsid w:val="001504C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pPr>
    <w:rPr>
      <w:sz w:val="24"/>
      <w:szCs w:val="24"/>
    </w:rPr>
  </w:style>
  <w:style w:type="paragraph" w:customStyle="1" w:styleId="xl98">
    <w:name w:val="xl98"/>
    <w:basedOn w:val="a2"/>
    <w:rsid w:val="001504C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sz w:val="24"/>
      <w:szCs w:val="24"/>
    </w:rPr>
  </w:style>
  <w:style w:type="paragraph" w:customStyle="1" w:styleId="xl99">
    <w:name w:val="xl99"/>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24"/>
      <w:szCs w:val="24"/>
    </w:rPr>
  </w:style>
  <w:style w:type="paragraph" w:customStyle="1" w:styleId="xl100">
    <w:name w:val="xl100"/>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pPr>
    <w:rPr>
      <w:sz w:val="24"/>
      <w:szCs w:val="24"/>
    </w:rPr>
  </w:style>
  <w:style w:type="paragraph" w:customStyle="1" w:styleId="xl101">
    <w:name w:val="xl101"/>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sz w:val="24"/>
      <w:szCs w:val="24"/>
    </w:rPr>
  </w:style>
  <w:style w:type="paragraph" w:customStyle="1" w:styleId="xl102">
    <w:name w:val="xl102"/>
    <w:basedOn w:val="a2"/>
    <w:rsid w:val="001504CE"/>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03">
    <w:name w:val="xl103"/>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04">
    <w:name w:val="xl104"/>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CYR" w:hAnsi="Arial CYR" w:cs="Arial CYR"/>
      <w:b/>
      <w:bCs/>
      <w:sz w:val="24"/>
      <w:szCs w:val="24"/>
    </w:rPr>
  </w:style>
  <w:style w:type="paragraph" w:customStyle="1" w:styleId="xl105">
    <w:name w:val="xl105"/>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i/>
      <w:iCs/>
      <w:sz w:val="24"/>
      <w:szCs w:val="24"/>
    </w:rPr>
  </w:style>
  <w:style w:type="paragraph" w:customStyle="1" w:styleId="xl106">
    <w:name w:val="xl106"/>
    <w:basedOn w:val="a2"/>
    <w:rsid w:val="001504CE"/>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pPr>
    <w:rPr>
      <w:b/>
      <w:bCs/>
      <w:i/>
      <w:iCs/>
      <w:sz w:val="24"/>
      <w:szCs w:val="24"/>
    </w:rPr>
  </w:style>
  <w:style w:type="paragraph" w:customStyle="1" w:styleId="xl107">
    <w:name w:val="xl107"/>
    <w:basedOn w:val="a2"/>
    <w:rsid w:val="001504CE"/>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b/>
      <w:bCs/>
      <w:i/>
      <w:iCs/>
      <w:sz w:val="24"/>
      <w:szCs w:val="24"/>
    </w:rPr>
  </w:style>
  <w:style w:type="paragraph" w:customStyle="1" w:styleId="xl108">
    <w:name w:val="xl108"/>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pPr>
    <w:rPr>
      <w:i/>
      <w:iCs/>
      <w:sz w:val="24"/>
      <w:szCs w:val="24"/>
    </w:rPr>
  </w:style>
  <w:style w:type="paragraph" w:customStyle="1" w:styleId="xl109">
    <w:name w:val="xl109"/>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10">
    <w:name w:val="xl110"/>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sz w:val="24"/>
      <w:szCs w:val="24"/>
    </w:rPr>
  </w:style>
  <w:style w:type="paragraph" w:customStyle="1" w:styleId="xl111">
    <w:name w:val="xl111"/>
    <w:basedOn w:val="a2"/>
    <w:rsid w:val="001504C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pPr>
    <w:rPr>
      <w:b/>
      <w:bCs/>
      <w:i/>
      <w:iCs/>
      <w:sz w:val="24"/>
      <w:szCs w:val="24"/>
    </w:rPr>
  </w:style>
  <w:style w:type="paragraph" w:customStyle="1" w:styleId="xl112">
    <w:name w:val="xl112"/>
    <w:basedOn w:val="a2"/>
    <w:rsid w:val="001504C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rFonts w:ascii="Arial CYR" w:hAnsi="Arial CYR" w:cs="Arial CYR"/>
      <w:b/>
      <w:bCs/>
      <w:i/>
      <w:iCs/>
      <w:sz w:val="24"/>
      <w:szCs w:val="24"/>
    </w:rPr>
  </w:style>
  <w:style w:type="paragraph" w:customStyle="1" w:styleId="xl113">
    <w:name w:val="xl113"/>
    <w:basedOn w:val="a2"/>
    <w:rsid w:val="001504C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sz w:val="24"/>
      <w:szCs w:val="24"/>
    </w:rPr>
  </w:style>
  <w:style w:type="paragraph" w:customStyle="1" w:styleId="xl114">
    <w:name w:val="xl114"/>
    <w:basedOn w:val="a2"/>
    <w:rsid w:val="001504C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b/>
      <w:bCs/>
      <w:i/>
      <w:iCs/>
      <w:sz w:val="24"/>
      <w:szCs w:val="24"/>
    </w:rPr>
  </w:style>
  <w:style w:type="paragraph" w:customStyle="1" w:styleId="xl115">
    <w:name w:val="xl115"/>
    <w:basedOn w:val="a2"/>
    <w:rsid w:val="001504C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rFonts w:ascii="Arial CYR" w:hAnsi="Arial CYR" w:cs="Arial CYR"/>
      <w:b/>
      <w:bCs/>
      <w:i/>
      <w:iCs/>
      <w:sz w:val="24"/>
      <w:szCs w:val="24"/>
    </w:rPr>
  </w:style>
  <w:style w:type="paragraph" w:customStyle="1" w:styleId="xl116">
    <w:name w:val="xl116"/>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CYR" w:hAnsi="Arial CYR" w:cs="Arial CYR"/>
      <w:sz w:val="24"/>
      <w:szCs w:val="24"/>
    </w:rPr>
  </w:style>
  <w:style w:type="paragraph" w:customStyle="1" w:styleId="xl117">
    <w:name w:val="xl117"/>
    <w:basedOn w:val="a2"/>
    <w:rsid w:val="001504C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rFonts w:ascii="Arial CYR" w:hAnsi="Arial CYR" w:cs="Arial CYR"/>
      <w:sz w:val="24"/>
      <w:szCs w:val="24"/>
    </w:rPr>
  </w:style>
  <w:style w:type="paragraph" w:customStyle="1" w:styleId="xl118">
    <w:name w:val="xl118"/>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rFonts w:ascii="Arial CYR" w:hAnsi="Arial CYR" w:cs="Arial CYR"/>
      <w:sz w:val="24"/>
      <w:szCs w:val="24"/>
    </w:rPr>
  </w:style>
  <w:style w:type="paragraph" w:customStyle="1" w:styleId="xl119">
    <w:name w:val="xl119"/>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20">
    <w:name w:val="xl120"/>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rFonts w:ascii="Arial CYR" w:hAnsi="Arial CYR" w:cs="Arial CYR"/>
      <w:i/>
      <w:iCs/>
      <w:sz w:val="24"/>
      <w:szCs w:val="24"/>
    </w:rPr>
  </w:style>
  <w:style w:type="paragraph" w:customStyle="1" w:styleId="xl121">
    <w:name w:val="xl121"/>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i/>
      <w:iCs/>
      <w:sz w:val="24"/>
      <w:szCs w:val="24"/>
    </w:rPr>
  </w:style>
  <w:style w:type="paragraph" w:customStyle="1" w:styleId="xl122">
    <w:name w:val="xl122"/>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i/>
      <w:iCs/>
      <w:sz w:val="24"/>
      <w:szCs w:val="24"/>
    </w:rPr>
  </w:style>
  <w:style w:type="paragraph" w:customStyle="1" w:styleId="xl123">
    <w:name w:val="xl123"/>
    <w:basedOn w:val="a2"/>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i/>
      <w:iCs/>
      <w:sz w:val="24"/>
      <w:szCs w:val="24"/>
    </w:rPr>
  </w:style>
  <w:style w:type="paragraph" w:customStyle="1" w:styleId="xl124">
    <w:name w:val="xl124"/>
    <w:basedOn w:val="a2"/>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i/>
      <w:iCs/>
      <w:sz w:val="24"/>
      <w:szCs w:val="24"/>
    </w:rPr>
  </w:style>
  <w:style w:type="paragraph" w:customStyle="1" w:styleId="xl125">
    <w:name w:val="xl125"/>
    <w:basedOn w:val="a2"/>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sz w:val="24"/>
      <w:szCs w:val="24"/>
    </w:rPr>
  </w:style>
  <w:style w:type="paragraph" w:customStyle="1" w:styleId="xl126">
    <w:name w:val="xl126"/>
    <w:basedOn w:val="a2"/>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sz w:val="24"/>
      <w:szCs w:val="24"/>
    </w:rPr>
  </w:style>
  <w:style w:type="paragraph" w:customStyle="1" w:styleId="xl127">
    <w:name w:val="xl127"/>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i/>
      <w:iCs/>
      <w:sz w:val="24"/>
      <w:szCs w:val="24"/>
    </w:rPr>
  </w:style>
  <w:style w:type="paragraph" w:customStyle="1" w:styleId="xl128">
    <w:name w:val="xl128"/>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29">
    <w:name w:val="xl129"/>
    <w:basedOn w:val="a2"/>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i/>
      <w:iCs/>
      <w:sz w:val="24"/>
      <w:szCs w:val="24"/>
    </w:rPr>
  </w:style>
  <w:style w:type="paragraph" w:customStyle="1" w:styleId="xl130">
    <w:name w:val="xl130"/>
    <w:basedOn w:val="a2"/>
    <w:rsid w:val="001504C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b/>
      <w:bCs/>
      <w:i/>
      <w:iCs/>
      <w:sz w:val="24"/>
      <w:szCs w:val="24"/>
    </w:rPr>
  </w:style>
  <w:style w:type="paragraph" w:customStyle="1" w:styleId="xl131">
    <w:name w:val="xl131"/>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4"/>
      <w:szCs w:val="24"/>
    </w:rPr>
  </w:style>
  <w:style w:type="paragraph" w:customStyle="1" w:styleId="xl132">
    <w:name w:val="xl132"/>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i/>
      <w:iCs/>
      <w:sz w:val="24"/>
      <w:szCs w:val="24"/>
    </w:rPr>
  </w:style>
  <w:style w:type="paragraph" w:customStyle="1" w:styleId="xl133">
    <w:name w:val="xl133"/>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134">
    <w:name w:val="xl134"/>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b/>
      <w:bCs/>
      <w:i/>
      <w:iCs/>
      <w:sz w:val="24"/>
      <w:szCs w:val="24"/>
    </w:rPr>
  </w:style>
  <w:style w:type="paragraph" w:customStyle="1" w:styleId="xl135">
    <w:name w:val="xl135"/>
    <w:basedOn w:val="a2"/>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sz w:val="24"/>
      <w:szCs w:val="24"/>
    </w:rPr>
  </w:style>
  <w:style w:type="paragraph" w:customStyle="1" w:styleId="xl136">
    <w:name w:val="xl136"/>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137">
    <w:name w:val="xl137"/>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138">
    <w:name w:val="xl138"/>
    <w:basedOn w:val="a2"/>
    <w:rsid w:val="001504CE"/>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pPr>
    <w:rPr>
      <w:b/>
      <w:bCs/>
      <w:i/>
      <w:iCs/>
      <w:sz w:val="24"/>
      <w:szCs w:val="24"/>
    </w:rPr>
  </w:style>
  <w:style w:type="paragraph" w:customStyle="1" w:styleId="xl139">
    <w:name w:val="xl139"/>
    <w:basedOn w:val="a2"/>
    <w:rsid w:val="001504C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sz w:val="24"/>
      <w:szCs w:val="24"/>
    </w:rPr>
  </w:style>
  <w:style w:type="paragraph" w:customStyle="1" w:styleId="xl140">
    <w:name w:val="xl140"/>
    <w:basedOn w:val="a2"/>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rFonts w:ascii="Arial CYR" w:hAnsi="Arial CYR" w:cs="Arial CYR"/>
      <w:sz w:val="24"/>
      <w:szCs w:val="24"/>
    </w:rPr>
  </w:style>
  <w:style w:type="paragraph" w:customStyle="1" w:styleId="xl141">
    <w:name w:val="xl141"/>
    <w:basedOn w:val="a2"/>
    <w:rsid w:val="001504CE"/>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b/>
      <w:bCs/>
      <w:i/>
      <w:iCs/>
      <w:sz w:val="24"/>
      <w:szCs w:val="24"/>
    </w:rPr>
  </w:style>
  <w:style w:type="paragraph" w:customStyle="1" w:styleId="xl142">
    <w:name w:val="xl142"/>
    <w:basedOn w:val="a2"/>
    <w:rsid w:val="001504CE"/>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b/>
      <w:bCs/>
      <w:i/>
      <w:iCs/>
      <w:sz w:val="24"/>
      <w:szCs w:val="24"/>
    </w:rPr>
  </w:style>
  <w:style w:type="paragraph" w:customStyle="1" w:styleId="xl143">
    <w:name w:val="xl143"/>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44">
    <w:name w:val="xl144"/>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145">
    <w:name w:val="xl145"/>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i/>
      <w:iCs/>
      <w:sz w:val="24"/>
      <w:szCs w:val="24"/>
    </w:rPr>
  </w:style>
  <w:style w:type="paragraph" w:customStyle="1" w:styleId="xl146">
    <w:name w:val="xl146"/>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47">
    <w:name w:val="xl147"/>
    <w:basedOn w:val="a2"/>
    <w:rsid w:val="001504CE"/>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b/>
      <w:bCs/>
      <w:i/>
      <w:iCs/>
      <w:sz w:val="24"/>
      <w:szCs w:val="24"/>
    </w:rPr>
  </w:style>
  <w:style w:type="paragraph" w:customStyle="1" w:styleId="xl148">
    <w:name w:val="xl148"/>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49">
    <w:name w:val="xl149"/>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150">
    <w:name w:val="xl150"/>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i/>
      <w:iCs/>
      <w:sz w:val="24"/>
      <w:szCs w:val="24"/>
    </w:rPr>
  </w:style>
  <w:style w:type="paragraph" w:customStyle="1" w:styleId="xl151">
    <w:name w:val="xl151"/>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52">
    <w:name w:val="xl152"/>
    <w:basedOn w:val="a2"/>
    <w:rsid w:val="001504CE"/>
    <w:pPr>
      <w:pBdr>
        <w:top w:val="single" w:sz="4" w:space="0" w:color="auto"/>
        <w:left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53">
    <w:name w:val="xl153"/>
    <w:basedOn w:val="a2"/>
    <w:rsid w:val="001504CE"/>
    <w:pPr>
      <w:pBdr>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54">
    <w:name w:val="xl154"/>
    <w:basedOn w:val="a2"/>
    <w:rsid w:val="001504CE"/>
    <w:pPr>
      <w:pBdr>
        <w:top w:val="single" w:sz="4" w:space="0" w:color="auto"/>
        <w:left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55">
    <w:name w:val="xl155"/>
    <w:basedOn w:val="a2"/>
    <w:rsid w:val="001504CE"/>
    <w:pPr>
      <w:pBdr>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56">
    <w:name w:val="xl156"/>
    <w:basedOn w:val="a2"/>
    <w:rsid w:val="001504CE"/>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57">
    <w:name w:val="xl157"/>
    <w:basedOn w:val="a2"/>
    <w:rsid w:val="001504CE"/>
    <w:pPr>
      <w:pBdr>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styleId="af0">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2"/>
    <w:link w:val="af1"/>
    <w:unhideWhenUsed/>
    <w:rsid w:val="001504CE"/>
  </w:style>
  <w:style w:type="character" w:customStyle="1" w:styleId="af1">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basedOn w:val="a3"/>
    <w:link w:val="af0"/>
    <w:uiPriority w:val="99"/>
    <w:rsid w:val="001504CE"/>
    <w:rPr>
      <w:rFonts w:ascii="Times New Roman" w:eastAsia="Times New Roman" w:hAnsi="Times New Roman" w:cs="Times New Roman"/>
      <w:sz w:val="20"/>
      <w:szCs w:val="20"/>
      <w:lang w:eastAsia="ru-RU"/>
    </w:rPr>
  </w:style>
  <w:style w:type="character" w:styleId="af2">
    <w:name w:val="footnote reference"/>
    <w:basedOn w:val="a3"/>
    <w:unhideWhenUsed/>
    <w:rsid w:val="001504CE"/>
    <w:rPr>
      <w:vertAlign w:val="superscript"/>
    </w:rPr>
  </w:style>
  <w:style w:type="paragraph" w:customStyle="1" w:styleId="ConsPlusTitle">
    <w:name w:val="ConsPlusTitle"/>
    <w:uiPriority w:val="99"/>
    <w:rsid w:val="001504C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link w:val="ConsPlusNormal0"/>
    <w:rsid w:val="001504C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Nonformat">
    <w:name w:val="ConsNonformat"/>
    <w:rsid w:val="001504C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andard">
    <w:name w:val="Standard"/>
    <w:rsid w:val="00176D5D"/>
    <w:pPr>
      <w:suppressAutoHyphens/>
      <w:autoSpaceDN w:val="0"/>
      <w:spacing w:after="0" w:line="240" w:lineRule="auto"/>
      <w:textAlignment w:val="baseline"/>
    </w:pPr>
    <w:rPr>
      <w:rFonts w:ascii="Times New Roman" w:eastAsia="Times New Roman" w:hAnsi="Times New Roman" w:cs="Times New Roman"/>
      <w:kern w:val="3"/>
      <w:sz w:val="24"/>
      <w:szCs w:val="24"/>
      <w:lang w:val="en-US" w:eastAsia="zh-CN"/>
    </w:rPr>
  </w:style>
  <w:style w:type="character" w:customStyle="1" w:styleId="12">
    <w:name w:val="Заголовок 1 Знак"/>
    <w:basedOn w:val="a3"/>
    <w:link w:val="11"/>
    <w:uiPriority w:val="9"/>
    <w:rsid w:val="00176D5D"/>
    <w:rPr>
      <w:rFonts w:ascii="Arial" w:eastAsia="Times New Roman" w:hAnsi="Arial" w:cs="Arial"/>
      <w:b/>
      <w:bCs/>
      <w:kern w:val="32"/>
      <w:sz w:val="32"/>
      <w:szCs w:val="32"/>
      <w:lang w:eastAsia="ru-RU"/>
    </w:rPr>
  </w:style>
  <w:style w:type="paragraph" w:customStyle="1" w:styleId="Default">
    <w:name w:val="Default"/>
    <w:rsid w:val="00176D5D"/>
    <w:pPr>
      <w:autoSpaceDE w:val="0"/>
      <w:autoSpaceDN w:val="0"/>
      <w:adjustRightInd w:val="0"/>
      <w:spacing w:after="0" w:line="240" w:lineRule="auto"/>
    </w:pPr>
    <w:rPr>
      <w:rFonts w:ascii="Arial" w:eastAsia="Times New Roman" w:hAnsi="Arial" w:cs="Arial"/>
      <w:color w:val="000000"/>
      <w:sz w:val="24"/>
      <w:szCs w:val="24"/>
      <w:lang w:eastAsia="ru-RU"/>
    </w:rPr>
  </w:style>
  <w:style w:type="character" w:customStyle="1" w:styleId="af3">
    <w:name w:val="Гипертекстовая ссылка"/>
    <w:uiPriority w:val="99"/>
    <w:rsid w:val="00176D5D"/>
    <w:rPr>
      <w:color w:val="106BBE"/>
    </w:rPr>
  </w:style>
  <w:style w:type="character" w:customStyle="1" w:styleId="af4">
    <w:name w:val="Цветовое выделение"/>
    <w:uiPriority w:val="99"/>
    <w:rsid w:val="00176D5D"/>
    <w:rPr>
      <w:b/>
      <w:bCs/>
      <w:color w:val="26282F"/>
    </w:rPr>
  </w:style>
  <w:style w:type="character" w:customStyle="1" w:styleId="apple-converted-space">
    <w:name w:val="apple-converted-space"/>
    <w:basedOn w:val="a3"/>
    <w:rsid w:val="00176D5D"/>
  </w:style>
  <w:style w:type="character" w:styleId="af5">
    <w:name w:val="Emphasis"/>
    <w:basedOn w:val="a3"/>
    <w:qFormat/>
    <w:rsid w:val="00176D5D"/>
    <w:rPr>
      <w:i/>
      <w:iCs/>
    </w:rPr>
  </w:style>
  <w:style w:type="paragraph" w:styleId="af6">
    <w:name w:val="Body Text"/>
    <w:aliases w:val="Основной текст Знак Знак Знак,Основной текст Знак Знак,Основной текст Знак Знак Знак Знак Знак,Основной текст Знак Знак Знак Знак,Основной текст Знак Знак Знак Знак Знак Знак,Основной текст Знак2,Основной текст Знак Знак1,TabelTekst,text"/>
    <w:basedOn w:val="a2"/>
    <w:link w:val="af7"/>
    <w:rsid w:val="00176D5D"/>
    <w:rPr>
      <w:sz w:val="28"/>
      <w:szCs w:val="24"/>
    </w:rPr>
  </w:style>
  <w:style w:type="character" w:customStyle="1" w:styleId="af7">
    <w:name w:val="Основной текст Знак"/>
    <w:aliases w:val="Основной текст Знак Знак Знак Знак1,Основной текст Знак Знак Знак1,Основной текст Знак Знак Знак Знак Знак Знак1,Основной текст Знак Знак Знак Знак Знак1,Основной текст Знак Знак Знак Знак Знак Знак Знак,Основной текст Знак2 Знак"/>
    <w:basedOn w:val="a3"/>
    <w:link w:val="af6"/>
    <w:rsid w:val="00176D5D"/>
    <w:rPr>
      <w:rFonts w:ascii="Times New Roman" w:eastAsia="Times New Roman" w:hAnsi="Times New Roman" w:cs="Times New Roman"/>
      <w:sz w:val="28"/>
      <w:szCs w:val="24"/>
      <w:lang w:eastAsia="ru-RU"/>
    </w:rPr>
  </w:style>
  <w:style w:type="character" w:customStyle="1" w:styleId="3pt">
    <w:name w:val="Основной текст + Интервал 3 pt"/>
    <w:rsid w:val="00176D5D"/>
    <w:rPr>
      <w:spacing w:val="70"/>
      <w:sz w:val="27"/>
      <w:szCs w:val="27"/>
      <w:lang w:bidi="ar-SA"/>
    </w:rPr>
  </w:style>
  <w:style w:type="paragraph" w:styleId="af8">
    <w:name w:val="Balloon Text"/>
    <w:basedOn w:val="a2"/>
    <w:link w:val="af9"/>
    <w:uiPriority w:val="99"/>
    <w:unhideWhenUsed/>
    <w:rsid w:val="00176D5D"/>
    <w:rPr>
      <w:rFonts w:ascii="Segoe UI" w:eastAsiaTheme="minorHAnsi" w:hAnsi="Segoe UI" w:cs="Segoe UI"/>
      <w:sz w:val="18"/>
      <w:szCs w:val="18"/>
      <w:lang w:eastAsia="en-US"/>
    </w:rPr>
  </w:style>
  <w:style w:type="character" w:customStyle="1" w:styleId="af9">
    <w:name w:val="Текст выноски Знак"/>
    <w:basedOn w:val="a3"/>
    <w:link w:val="af8"/>
    <w:uiPriority w:val="99"/>
    <w:rsid w:val="00176D5D"/>
    <w:rPr>
      <w:rFonts w:ascii="Segoe UI" w:hAnsi="Segoe UI" w:cs="Segoe UI"/>
      <w:sz w:val="18"/>
      <w:szCs w:val="18"/>
    </w:rPr>
  </w:style>
  <w:style w:type="table" w:styleId="afa">
    <w:name w:val="Table Grid"/>
    <w:aliases w:val="OTR"/>
    <w:basedOn w:val="a4"/>
    <w:uiPriority w:val="39"/>
    <w:rsid w:val="00176D5D"/>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header"/>
    <w:basedOn w:val="a2"/>
    <w:link w:val="afc"/>
    <w:uiPriority w:val="99"/>
    <w:unhideWhenUsed/>
    <w:rsid w:val="00176D5D"/>
    <w:pPr>
      <w:tabs>
        <w:tab w:val="center" w:pos="4677"/>
        <w:tab w:val="right" w:pos="9355"/>
      </w:tabs>
    </w:pPr>
    <w:rPr>
      <w:rFonts w:ascii="Calibri" w:eastAsia="Calibri" w:hAnsi="Calibri"/>
      <w:sz w:val="22"/>
      <w:szCs w:val="22"/>
      <w:lang w:eastAsia="en-US"/>
    </w:rPr>
  </w:style>
  <w:style w:type="character" w:customStyle="1" w:styleId="afc">
    <w:name w:val="Верхний колонтитул Знак"/>
    <w:basedOn w:val="a3"/>
    <w:link w:val="afb"/>
    <w:uiPriority w:val="99"/>
    <w:rsid w:val="00176D5D"/>
    <w:rPr>
      <w:rFonts w:ascii="Calibri" w:eastAsia="Calibri" w:hAnsi="Calibri" w:cs="Times New Roman"/>
    </w:rPr>
  </w:style>
  <w:style w:type="paragraph" w:styleId="afd">
    <w:name w:val="footer"/>
    <w:basedOn w:val="a2"/>
    <w:link w:val="afe"/>
    <w:uiPriority w:val="99"/>
    <w:unhideWhenUsed/>
    <w:rsid w:val="00176D5D"/>
    <w:pPr>
      <w:tabs>
        <w:tab w:val="center" w:pos="4677"/>
        <w:tab w:val="right" w:pos="9355"/>
      </w:tabs>
    </w:pPr>
    <w:rPr>
      <w:rFonts w:ascii="Calibri" w:eastAsia="Calibri" w:hAnsi="Calibri"/>
      <w:sz w:val="22"/>
      <w:szCs w:val="22"/>
      <w:lang w:eastAsia="en-US"/>
    </w:rPr>
  </w:style>
  <w:style w:type="character" w:customStyle="1" w:styleId="afe">
    <w:name w:val="Нижний колонтитул Знак"/>
    <w:basedOn w:val="a3"/>
    <w:link w:val="afd"/>
    <w:uiPriority w:val="99"/>
    <w:rsid w:val="00176D5D"/>
    <w:rPr>
      <w:rFonts w:ascii="Calibri" w:eastAsia="Calibri" w:hAnsi="Calibri" w:cs="Times New Roman"/>
    </w:rPr>
  </w:style>
  <w:style w:type="paragraph" w:styleId="aff">
    <w:name w:val="endnote text"/>
    <w:basedOn w:val="a2"/>
    <w:link w:val="aff0"/>
    <w:uiPriority w:val="99"/>
    <w:semiHidden/>
    <w:unhideWhenUsed/>
    <w:rsid w:val="00176D5D"/>
    <w:pPr>
      <w:spacing w:after="200" w:line="276" w:lineRule="auto"/>
    </w:pPr>
    <w:rPr>
      <w:rFonts w:ascii="Calibri" w:eastAsia="Calibri" w:hAnsi="Calibri"/>
      <w:lang w:val="x-none" w:eastAsia="en-US"/>
    </w:rPr>
  </w:style>
  <w:style w:type="character" w:customStyle="1" w:styleId="aff0">
    <w:name w:val="Текст концевой сноски Знак"/>
    <w:basedOn w:val="a3"/>
    <w:link w:val="aff"/>
    <w:uiPriority w:val="99"/>
    <w:semiHidden/>
    <w:rsid w:val="00176D5D"/>
    <w:rPr>
      <w:rFonts w:ascii="Calibri" w:eastAsia="Calibri" w:hAnsi="Calibri" w:cs="Times New Roman"/>
      <w:sz w:val="20"/>
      <w:szCs w:val="20"/>
      <w:lang w:val="x-none"/>
    </w:rPr>
  </w:style>
  <w:style w:type="character" w:styleId="aff1">
    <w:name w:val="endnote reference"/>
    <w:uiPriority w:val="99"/>
    <w:semiHidden/>
    <w:unhideWhenUsed/>
    <w:rsid w:val="00176D5D"/>
    <w:rPr>
      <w:vertAlign w:val="superscript"/>
    </w:rPr>
  </w:style>
  <w:style w:type="paragraph" w:customStyle="1" w:styleId="ConsNormal">
    <w:name w:val="ConsNormal"/>
    <w:rsid w:val="00176D5D"/>
    <w:pPr>
      <w:widowControl w:val="0"/>
      <w:overflowPunct w:val="0"/>
      <w:autoSpaceDE w:val="0"/>
      <w:autoSpaceDN w:val="0"/>
      <w:adjustRightInd w:val="0"/>
      <w:spacing w:after="0" w:line="240" w:lineRule="auto"/>
      <w:ind w:firstLine="720"/>
      <w:textAlignment w:val="baseline"/>
    </w:pPr>
    <w:rPr>
      <w:rFonts w:ascii="Arial" w:eastAsia="Times New Roman" w:hAnsi="Arial" w:cs="Arial"/>
      <w:sz w:val="20"/>
      <w:szCs w:val="20"/>
      <w:lang w:eastAsia="ru-RU"/>
    </w:rPr>
  </w:style>
  <w:style w:type="paragraph" w:customStyle="1" w:styleId="ConsCell">
    <w:name w:val="ConsCell"/>
    <w:rsid w:val="00176D5D"/>
    <w:pPr>
      <w:widowControl w:val="0"/>
      <w:overflowPunct w:val="0"/>
      <w:autoSpaceDE w:val="0"/>
      <w:autoSpaceDN w:val="0"/>
      <w:adjustRightInd w:val="0"/>
      <w:spacing w:after="0" w:line="240" w:lineRule="auto"/>
      <w:textAlignment w:val="baseline"/>
    </w:pPr>
    <w:rPr>
      <w:rFonts w:ascii="Arial" w:eastAsia="Times New Roman" w:hAnsi="Arial" w:cs="Arial"/>
      <w:sz w:val="20"/>
      <w:szCs w:val="20"/>
      <w:lang w:eastAsia="ru-RU"/>
    </w:rPr>
  </w:style>
  <w:style w:type="paragraph" w:customStyle="1" w:styleId="13">
    <w:name w:val="Без интервала1"/>
    <w:qFormat/>
    <w:rsid w:val="00176D5D"/>
    <w:pPr>
      <w:spacing w:after="0" w:line="240" w:lineRule="auto"/>
    </w:pPr>
    <w:rPr>
      <w:rFonts w:ascii="Times New Roman" w:eastAsia="Times New Roman" w:hAnsi="Times New Roman" w:cs="Times New Roman"/>
      <w:sz w:val="24"/>
      <w:szCs w:val="24"/>
      <w:lang w:eastAsia="ru-RU"/>
    </w:rPr>
  </w:style>
  <w:style w:type="character" w:customStyle="1" w:styleId="FontStyle12">
    <w:name w:val="Font Style12"/>
    <w:rsid w:val="00176D5D"/>
    <w:rPr>
      <w:rFonts w:ascii="Times New Roman" w:hAnsi="Times New Roman" w:cs="Times New Roman"/>
      <w:b/>
      <w:bCs/>
      <w:sz w:val="22"/>
      <w:szCs w:val="22"/>
    </w:rPr>
  </w:style>
  <w:style w:type="paragraph" w:styleId="aff2">
    <w:name w:val="Document Map"/>
    <w:basedOn w:val="a2"/>
    <w:link w:val="aff3"/>
    <w:uiPriority w:val="99"/>
    <w:semiHidden/>
    <w:unhideWhenUsed/>
    <w:rsid w:val="00176D5D"/>
    <w:rPr>
      <w:rFonts w:ascii="Tahoma" w:eastAsia="Calibri" w:hAnsi="Tahoma" w:cs="Tahoma"/>
      <w:sz w:val="16"/>
      <w:szCs w:val="16"/>
      <w:lang w:eastAsia="en-US"/>
    </w:rPr>
  </w:style>
  <w:style w:type="character" w:customStyle="1" w:styleId="aff3">
    <w:name w:val="Схема документа Знак"/>
    <w:basedOn w:val="a3"/>
    <w:link w:val="aff2"/>
    <w:uiPriority w:val="99"/>
    <w:semiHidden/>
    <w:rsid w:val="00176D5D"/>
    <w:rPr>
      <w:rFonts w:ascii="Tahoma" w:eastAsia="Calibri" w:hAnsi="Tahoma" w:cs="Tahoma"/>
      <w:sz w:val="16"/>
      <w:szCs w:val="16"/>
    </w:rPr>
  </w:style>
  <w:style w:type="character" w:customStyle="1" w:styleId="24">
    <w:name w:val="Заголовок 2 Знак"/>
    <w:basedOn w:val="a3"/>
    <w:uiPriority w:val="9"/>
    <w:rsid w:val="00176D5D"/>
    <w:rPr>
      <w:rFonts w:asciiTheme="majorHAnsi" w:eastAsiaTheme="majorEastAsia" w:hAnsiTheme="majorHAnsi" w:cstheme="majorBidi"/>
      <w:b/>
      <w:bCs/>
      <w:color w:val="4F81BD" w:themeColor="accent1"/>
      <w:sz w:val="26"/>
      <w:szCs w:val="26"/>
      <w:lang w:eastAsia="ru-RU"/>
    </w:rPr>
  </w:style>
  <w:style w:type="character" w:customStyle="1" w:styleId="40">
    <w:name w:val="Заголовок 4 Знак"/>
    <w:aliases w:val="Рекомендация Знак"/>
    <w:basedOn w:val="a3"/>
    <w:link w:val="4"/>
    <w:uiPriority w:val="9"/>
    <w:rsid w:val="00176D5D"/>
    <w:rPr>
      <w:rFonts w:ascii="Times New Roman" w:eastAsia="Times New Roman" w:hAnsi="Times New Roman" w:cs="Times New Roman"/>
      <w:sz w:val="24"/>
      <w:szCs w:val="20"/>
      <w:lang w:eastAsia="ru-RU"/>
    </w:rPr>
  </w:style>
  <w:style w:type="character" w:customStyle="1" w:styleId="50">
    <w:name w:val="Заголовок 5 Знак"/>
    <w:aliases w:val="Заголовок 5 Знак1 Знак,Заголовок 5 Знак Знак Знак"/>
    <w:basedOn w:val="a3"/>
    <w:link w:val="5"/>
    <w:uiPriority w:val="9"/>
    <w:rsid w:val="00176D5D"/>
    <w:rPr>
      <w:rFonts w:ascii="Times New Roman" w:eastAsia="Times New Roman" w:hAnsi="Times New Roman" w:cs="Times New Roman"/>
      <w:b/>
      <w:sz w:val="36"/>
      <w:szCs w:val="20"/>
      <w:lang w:eastAsia="ru-RU"/>
    </w:rPr>
  </w:style>
  <w:style w:type="character" w:customStyle="1" w:styleId="60">
    <w:name w:val="Заголовок 6 Знак"/>
    <w:aliases w:val="Заголовок налогов Знак"/>
    <w:basedOn w:val="a3"/>
    <w:link w:val="6"/>
    <w:uiPriority w:val="9"/>
    <w:rsid w:val="00176D5D"/>
    <w:rPr>
      <w:rFonts w:ascii="Times New Roman" w:eastAsia="Times New Roman" w:hAnsi="Times New Roman" w:cs="Times New Roman"/>
      <w:b/>
      <w:sz w:val="28"/>
      <w:szCs w:val="20"/>
      <w:lang w:eastAsia="ru-RU"/>
    </w:rPr>
  </w:style>
  <w:style w:type="character" w:customStyle="1" w:styleId="70">
    <w:name w:val="Заголовок 7 Знак"/>
    <w:basedOn w:val="a3"/>
    <w:link w:val="7"/>
    <w:uiPriority w:val="9"/>
    <w:rsid w:val="00176D5D"/>
    <w:rPr>
      <w:rFonts w:ascii="Times New Roman" w:eastAsia="Times New Roman" w:hAnsi="Times New Roman" w:cs="Times New Roman"/>
      <w:sz w:val="28"/>
      <w:szCs w:val="20"/>
      <w:lang w:eastAsia="ru-RU"/>
    </w:rPr>
  </w:style>
  <w:style w:type="character" w:customStyle="1" w:styleId="80">
    <w:name w:val="Заголовок 8 Знак"/>
    <w:basedOn w:val="a3"/>
    <w:link w:val="8"/>
    <w:uiPriority w:val="9"/>
    <w:rsid w:val="00176D5D"/>
    <w:rPr>
      <w:rFonts w:ascii="Times New Roman" w:eastAsia="Times New Roman" w:hAnsi="Times New Roman" w:cs="Times New Roman"/>
      <w:sz w:val="28"/>
      <w:szCs w:val="20"/>
      <w:lang w:eastAsia="ru-RU"/>
    </w:rPr>
  </w:style>
  <w:style w:type="paragraph" w:styleId="aff4">
    <w:name w:val="Body Text Indent"/>
    <w:basedOn w:val="a2"/>
    <w:link w:val="aff5"/>
    <w:rsid w:val="00176D5D"/>
    <w:pPr>
      <w:ind w:firstLine="567"/>
      <w:jc w:val="both"/>
    </w:pPr>
    <w:rPr>
      <w:sz w:val="28"/>
    </w:rPr>
  </w:style>
  <w:style w:type="character" w:customStyle="1" w:styleId="aff5">
    <w:name w:val="Основной текст с отступом Знак"/>
    <w:basedOn w:val="a3"/>
    <w:link w:val="aff4"/>
    <w:rsid w:val="00176D5D"/>
    <w:rPr>
      <w:rFonts w:ascii="Times New Roman" w:eastAsia="Times New Roman" w:hAnsi="Times New Roman" w:cs="Times New Roman"/>
      <w:sz w:val="28"/>
      <w:szCs w:val="20"/>
      <w:lang w:eastAsia="ru-RU"/>
    </w:rPr>
  </w:style>
  <w:style w:type="paragraph" w:styleId="25">
    <w:name w:val="Body Text Indent 2"/>
    <w:aliases w:val=" Знак Знак Знак Знак Знак,Знак Знак Знак Знак Знак,Знак Знак Знак Знак Знак Знак,Знак Знак Знак Знак Знак Знак Знак,Знак Знак Знак Знак Знак Знак Знак Знак Знак Знак Знак Знак, Знак Знак Знак Знак Знак Знак Знак"/>
    <w:basedOn w:val="a2"/>
    <w:link w:val="26"/>
    <w:rsid w:val="00176D5D"/>
    <w:pPr>
      <w:ind w:firstLine="993"/>
    </w:pPr>
    <w:rPr>
      <w:sz w:val="28"/>
    </w:rPr>
  </w:style>
  <w:style w:type="character" w:customStyle="1" w:styleId="26">
    <w:name w:val="Основной текст с отступом 2 Знак"/>
    <w:aliases w:val=" Знак Знак Знак Знак Знак Знак,Знак Знак Знак Знак Знак Знак1,Знак Знак Знак Знак Знак Знак Знак1,Знак Знак Знак Знак Знак Знак Знак Знак,Знак Знак Знак Знак Знак Знак Знак Знак Знак Знак Знак Знак Знак"/>
    <w:basedOn w:val="a3"/>
    <w:link w:val="25"/>
    <w:uiPriority w:val="99"/>
    <w:rsid w:val="00176D5D"/>
    <w:rPr>
      <w:rFonts w:ascii="Times New Roman" w:eastAsia="Times New Roman" w:hAnsi="Times New Roman" w:cs="Times New Roman"/>
      <w:sz w:val="28"/>
      <w:szCs w:val="20"/>
      <w:lang w:eastAsia="ru-RU"/>
    </w:rPr>
  </w:style>
  <w:style w:type="paragraph" w:styleId="33">
    <w:name w:val="Body Text Indent 3"/>
    <w:basedOn w:val="a2"/>
    <w:link w:val="34"/>
    <w:rsid w:val="00176D5D"/>
    <w:pPr>
      <w:ind w:firstLine="567"/>
    </w:pPr>
    <w:rPr>
      <w:sz w:val="28"/>
    </w:rPr>
  </w:style>
  <w:style w:type="character" w:customStyle="1" w:styleId="34">
    <w:name w:val="Основной текст с отступом 3 Знак"/>
    <w:basedOn w:val="a3"/>
    <w:link w:val="33"/>
    <w:rsid w:val="00176D5D"/>
    <w:rPr>
      <w:rFonts w:ascii="Times New Roman" w:eastAsia="Times New Roman" w:hAnsi="Times New Roman" w:cs="Times New Roman"/>
      <w:sz w:val="28"/>
      <w:szCs w:val="20"/>
      <w:lang w:eastAsia="ru-RU"/>
    </w:rPr>
  </w:style>
  <w:style w:type="paragraph" w:customStyle="1" w:styleId="ConsPlusNonformat">
    <w:name w:val="ConsPlusNonformat"/>
    <w:rsid w:val="00176D5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176D5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rsid w:val="00176D5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6">
    <w:name w:val="page number"/>
    <w:rsid w:val="00176D5D"/>
  </w:style>
  <w:style w:type="paragraph" w:styleId="aff7">
    <w:name w:val="List"/>
    <w:aliases w:val="List Char"/>
    <w:basedOn w:val="af6"/>
    <w:rsid w:val="00176D5D"/>
    <w:pPr>
      <w:spacing w:before="120" w:after="120"/>
      <w:ind w:left="1440" w:hanging="360"/>
      <w:jc w:val="both"/>
    </w:pPr>
    <w:rPr>
      <w:rFonts w:ascii="Arial" w:hAnsi="Arial"/>
      <w:spacing w:val="-5"/>
      <w:sz w:val="22"/>
      <w:szCs w:val="22"/>
      <w:lang w:val="x-none" w:eastAsia="en-US"/>
    </w:rPr>
  </w:style>
  <w:style w:type="paragraph" w:customStyle="1" w:styleId="27">
    <w:name w:val="Обычный2"/>
    <w:rsid w:val="00176D5D"/>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14">
    <w:name w:val="Текст 14(основной)"/>
    <w:basedOn w:val="a2"/>
    <w:link w:val="140"/>
    <w:autoRedefine/>
    <w:qFormat/>
    <w:rsid w:val="00176D5D"/>
    <w:pPr>
      <w:spacing w:after="120" w:line="276" w:lineRule="auto"/>
      <w:ind w:firstLine="567"/>
      <w:jc w:val="both"/>
    </w:pPr>
    <w:rPr>
      <w:sz w:val="24"/>
      <w:szCs w:val="28"/>
      <w:lang w:val="x-none" w:eastAsia="x-none"/>
    </w:rPr>
  </w:style>
  <w:style w:type="character" w:customStyle="1" w:styleId="140">
    <w:name w:val="Текст 14(основной) Знак"/>
    <w:link w:val="14"/>
    <w:rsid w:val="00176D5D"/>
    <w:rPr>
      <w:rFonts w:ascii="Times New Roman" w:eastAsia="Times New Roman" w:hAnsi="Times New Roman" w:cs="Times New Roman"/>
      <w:sz w:val="24"/>
      <w:szCs w:val="28"/>
      <w:lang w:val="x-none" w:eastAsia="x-none"/>
    </w:rPr>
  </w:style>
  <w:style w:type="paragraph" w:customStyle="1" w:styleId="141">
    <w:name w:val="Текст 14(поцентру) Знак"/>
    <w:basedOn w:val="a2"/>
    <w:link w:val="142"/>
    <w:rsid w:val="00176D5D"/>
    <w:pPr>
      <w:spacing w:line="360" w:lineRule="auto"/>
      <w:ind w:left="708" w:firstLine="708"/>
      <w:jc w:val="center"/>
    </w:pPr>
    <w:rPr>
      <w:sz w:val="24"/>
      <w:szCs w:val="24"/>
      <w:lang w:val="x-none" w:eastAsia="x-none"/>
    </w:rPr>
  </w:style>
  <w:style w:type="character" w:customStyle="1" w:styleId="142">
    <w:name w:val="Текст 14(поцентру) Знак Знак"/>
    <w:link w:val="141"/>
    <w:rsid w:val="00176D5D"/>
    <w:rPr>
      <w:rFonts w:ascii="Times New Roman" w:eastAsia="Times New Roman" w:hAnsi="Times New Roman" w:cs="Times New Roman"/>
      <w:sz w:val="24"/>
      <w:szCs w:val="24"/>
      <w:lang w:val="x-none" w:eastAsia="x-none"/>
    </w:rPr>
  </w:style>
  <w:style w:type="paragraph" w:customStyle="1" w:styleId="aff8">
    <w:name w:val="паспорт"/>
    <w:basedOn w:val="ConsPlusTitle"/>
    <w:next w:val="af6"/>
    <w:autoRedefine/>
    <w:rsid w:val="00176D5D"/>
    <w:pPr>
      <w:widowControl/>
      <w:adjustRightInd w:val="0"/>
      <w:spacing w:after="200" w:line="276" w:lineRule="auto"/>
      <w:jc w:val="center"/>
    </w:pPr>
    <w:rPr>
      <w:rFonts w:ascii="Times New Roman" w:hAnsi="Times New Roman"/>
      <w:bCs/>
      <w:sz w:val="28"/>
      <w:szCs w:val="22"/>
    </w:rPr>
  </w:style>
  <w:style w:type="paragraph" w:customStyle="1" w:styleId="1">
    <w:name w:val="раз 1"/>
    <w:basedOn w:val="a2"/>
    <w:next w:val="af6"/>
    <w:autoRedefine/>
    <w:rsid w:val="00176D5D"/>
    <w:pPr>
      <w:numPr>
        <w:numId w:val="3"/>
      </w:numPr>
      <w:autoSpaceDE w:val="0"/>
      <w:autoSpaceDN w:val="0"/>
      <w:adjustRightInd w:val="0"/>
      <w:spacing w:after="120" w:line="276" w:lineRule="auto"/>
      <w:ind w:left="0" w:firstLine="0"/>
      <w:jc w:val="both"/>
      <w:outlineLvl w:val="2"/>
    </w:pPr>
    <w:rPr>
      <w:rFonts w:eastAsia="Calibri"/>
      <w:b/>
      <w:sz w:val="28"/>
      <w:szCs w:val="24"/>
      <w:lang w:eastAsia="en-US"/>
    </w:rPr>
  </w:style>
  <w:style w:type="paragraph" w:customStyle="1" w:styleId="a0">
    <w:name w:val="подраз"/>
    <w:basedOn w:val="a2"/>
    <w:next w:val="af6"/>
    <w:autoRedefine/>
    <w:rsid w:val="00176D5D"/>
    <w:pPr>
      <w:numPr>
        <w:numId w:val="4"/>
      </w:numPr>
      <w:spacing w:before="200" w:after="120" w:line="276" w:lineRule="auto"/>
      <w:jc w:val="both"/>
    </w:pPr>
    <w:rPr>
      <w:rFonts w:eastAsia="Calibri"/>
      <w:b/>
      <w:sz w:val="28"/>
      <w:szCs w:val="24"/>
      <w:lang w:eastAsia="en-US"/>
    </w:rPr>
  </w:style>
  <w:style w:type="paragraph" w:customStyle="1" w:styleId="aff9">
    <w:name w:val="заглав"/>
    <w:basedOn w:val="ConsPlusTitle"/>
    <w:qFormat/>
    <w:rsid w:val="00176D5D"/>
    <w:pPr>
      <w:widowControl/>
      <w:adjustRightInd w:val="0"/>
      <w:spacing w:after="240" w:line="276" w:lineRule="auto"/>
      <w:jc w:val="center"/>
    </w:pPr>
    <w:rPr>
      <w:rFonts w:ascii="Times New Roman" w:hAnsi="Times New Roman" w:cs="Times New Roman"/>
      <w:bCs/>
      <w:sz w:val="32"/>
      <w:szCs w:val="32"/>
    </w:rPr>
  </w:style>
  <w:style w:type="paragraph" w:customStyle="1" w:styleId="10">
    <w:name w:val="Стиль1"/>
    <w:basedOn w:val="af6"/>
    <w:qFormat/>
    <w:rsid w:val="00176D5D"/>
    <w:pPr>
      <w:numPr>
        <w:numId w:val="5"/>
      </w:numPr>
      <w:spacing w:before="200" w:after="200"/>
      <w:ind w:left="397" w:hanging="397"/>
      <w:jc w:val="both"/>
    </w:pPr>
    <w:rPr>
      <w:b/>
      <w:caps/>
      <w:sz w:val="24"/>
      <w:lang w:val="x-none" w:eastAsia="x-none"/>
    </w:rPr>
  </w:style>
  <w:style w:type="character" w:customStyle="1" w:styleId="210">
    <w:name w:val="Заголовок 2 Знак1"/>
    <w:aliases w:val="Знак Знак1,Знак Знак Знак1,Знак1 Знак"/>
    <w:link w:val="22"/>
    <w:rsid w:val="00176D5D"/>
    <w:rPr>
      <w:rFonts w:ascii="Times New Roman" w:eastAsia="Times New Roman" w:hAnsi="Times New Roman" w:cs="Times New Roman"/>
      <w:b/>
      <w:sz w:val="32"/>
      <w:szCs w:val="20"/>
      <w:lang w:eastAsia="ru-RU"/>
    </w:rPr>
  </w:style>
  <w:style w:type="paragraph" w:customStyle="1" w:styleId="21">
    <w:name w:val="2_1"/>
    <w:basedOn w:val="a2"/>
    <w:next w:val="a2"/>
    <w:qFormat/>
    <w:rsid w:val="00176D5D"/>
    <w:pPr>
      <w:numPr>
        <w:numId w:val="6"/>
      </w:numPr>
      <w:spacing w:before="120" w:after="120" w:line="276" w:lineRule="auto"/>
      <w:jc w:val="both"/>
    </w:pPr>
    <w:rPr>
      <w:rFonts w:eastAsia="Calibri"/>
      <w:b/>
      <w:sz w:val="24"/>
      <w:szCs w:val="22"/>
      <w:lang w:eastAsia="en-US"/>
    </w:rPr>
  </w:style>
  <w:style w:type="paragraph" w:customStyle="1" w:styleId="220">
    <w:name w:val="2_2"/>
    <w:basedOn w:val="a2"/>
    <w:next w:val="a2"/>
    <w:qFormat/>
    <w:rsid w:val="00176D5D"/>
    <w:pPr>
      <w:spacing w:before="120" w:after="120" w:line="276" w:lineRule="auto"/>
      <w:jc w:val="both"/>
    </w:pPr>
    <w:rPr>
      <w:rFonts w:eastAsia="Calibri"/>
      <w:b/>
      <w:sz w:val="24"/>
      <w:szCs w:val="24"/>
      <w:lang w:eastAsia="en-US"/>
    </w:rPr>
  </w:style>
  <w:style w:type="paragraph" w:customStyle="1" w:styleId="2">
    <w:name w:val="2 уровень"/>
    <w:basedOn w:val="a2"/>
    <w:rsid w:val="00176D5D"/>
    <w:pPr>
      <w:numPr>
        <w:ilvl w:val="1"/>
        <w:numId w:val="7"/>
      </w:numPr>
      <w:spacing w:after="120" w:line="276" w:lineRule="auto"/>
      <w:jc w:val="both"/>
    </w:pPr>
    <w:rPr>
      <w:rFonts w:eastAsia="Calibri"/>
      <w:sz w:val="24"/>
      <w:szCs w:val="22"/>
      <w:lang w:eastAsia="en-US"/>
    </w:rPr>
  </w:style>
  <w:style w:type="paragraph" w:customStyle="1" w:styleId="3">
    <w:name w:val="3 уровень"/>
    <w:basedOn w:val="a2"/>
    <w:rsid w:val="00176D5D"/>
    <w:pPr>
      <w:numPr>
        <w:ilvl w:val="2"/>
        <w:numId w:val="7"/>
      </w:numPr>
      <w:spacing w:after="120" w:line="276" w:lineRule="auto"/>
      <w:jc w:val="both"/>
    </w:pPr>
    <w:rPr>
      <w:rFonts w:eastAsia="Calibri"/>
      <w:sz w:val="24"/>
      <w:szCs w:val="22"/>
      <w:lang w:eastAsia="en-US"/>
    </w:rPr>
  </w:style>
  <w:style w:type="paragraph" w:customStyle="1" w:styleId="230">
    <w:name w:val="2_3"/>
    <w:basedOn w:val="3"/>
    <w:qFormat/>
    <w:rsid w:val="00176D5D"/>
    <w:pPr>
      <w:spacing w:before="120"/>
      <w:ind w:left="1985" w:hanging="851"/>
    </w:pPr>
    <w:rPr>
      <w:b/>
    </w:rPr>
  </w:style>
  <w:style w:type="paragraph" w:customStyle="1" w:styleId="CM74">
    <w:name w:val="CM74"/>
    <w:basedOn w:val="a2"/>
    <w:next w:val="a2"/>
    <w:rsid w:val="00176D5D"/>
    <w:pPr>
      <w:widowControl w:val="0"/>
      <w:autoSpaceDE w:val="0"/>
      <w:autoSpaceDN w:val="0"/>
      <w:adjustRightInd w:val="0"/>
    </w:pPr>
    <w:rPr>
      <w:rFonts w:ascii="TTE1A887F8t00" w:hAnsi="TTE1A887F8t00"/>
      <w:sz w:val="24"/>
      <w:szCs w:val="24"/>
    </w:rPr>
  </w:style>
  <w:style w:type="paragraph" w:customStyle="1" w:styleId="15">
    <w:name w:val="Маркированный1"/>
    <w:rsid w:val="00176D5D"/>
    <w:pPr>
      <w:tabs>
        <w:tab w:val="left" w:pos="1247"/>
      </w:tabs>
      <w:spacing w:before="40" w:after="0" w:line="240" w:lineRule="auto"/>
      <w:jc w:val="both"/>
    </w:pPr>
    <w:rPr>
      <w:rFonts w:ascii="Times New Roman" w:eastAsia="SimSun" w:hAnsi="Times New Roman" w:cs="Times New Roman"/>
      <w:sz w:val="28"/>
      <w:szCs w:val="20"/>
      <w:lang w:eastAsia="ru-RU"/>
    </w:rPr>
  </w:style>
  <w:style w:type="paragraph" w:customStyle="1" w:styleId="affa">
    <w:name w:val="Стиль Основа + влево"/>
    <w:basedOn w:val="a2"/>
    <w:rsid w:val="00176D5D"/>
    <w:pPr>
      <w:spacing w:before="120"/>
      <w:ind w:firstLine="720"/>
      <w:jc w:val="both"/>
    </w:pPr>
    <w:rPr>
      <w:sz w:val="24"/>
    </w:rPr>
  </w:style>
  <w:style w:type="character" w:customStyle="1" w:styleId="affb">
    <w:name w:val="Знак Знак Знак"/>
    <w:rsid w:val="00176D5D"/>
    <w:rPr>
      <w:b/>
      <w:sz w:val="24"/>
      <w:lang w:val="ru-RU" w:eastAsia="ru-RU" w:bidi="ar-SA"/>
    </w:rPr>
  </w:style>
  <w:style w:type="paragraph" w:customStyle="1" w:styleId="20">
    <w:name w:val="Маркированный2"/>
    <w:rsid w:val="00176D5D"/>
    <w:pPr>
      <w:numPr>
        <w:numId w:val="8"/>
      </w:numPr>
      <w:tabs>
        <w:tab w:val="left" w:pos="1814"/>
      </w:tabs>
      <w:spacing w:after="0" w:line="240" w:lineRule="auto"/>
      <w:ind w:left="1815" w:hanging="397"/>
      <w:jc w:val="both"/>
    </w:pPr>
    <w:rPr>
      <w:rFonts w:ascii="Times New Roman" w:eastAsia="SimSun" w:hAnsi="Times New Roman" w:cs="Times New Roman"/>
      <w:sz w:val="24"/>
      <w:szCs w:val="20"/>
      <w:lang w:eastAsia="ru-RU"/>
    </w:rPr>
  </w:style>
  <w:style w:type="paragraph" w:customStyle="1" w:styleId="xl36">
    <w:name w:val="xl36"/>
    <w:basedOn w:val="a2"/>
    <w:rsid w:val="00176D5D"/>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center"/>
      <w:textAlignment w:val="center"/>
    </w:pPr>
    <w:rPr>
      <w:rFonts w:eastAsia="Arial Unicode MS"/>
      <w:b/>
      <w:bCs/>
      <w:sz w:val="24"/>
      <w:szCs w:val="24"/>
    </w:rPr>
  </w:style>
  <w:style w:type="paragraph" w:styleId="16">
    <w:name w:val="toc 1"/>
    <w:basedOn w:val="a2"/>
    <w:next w:val="a2"/>
    <w:link w:val="17"/>
    <w:autoRedefine/>
    <w:rsid w:val="00176D5D"/>
    <w:pPr>
      <w:tabs>
        <w:tab w:val="left" w:pos="567"/>
        <w:tab w:val="right" w:leader="dot" w:pos="9353"/>
      </w:tabs>
      <w:spacing w:before="120" w:after="120"/>
      <w:ind w:left="567" w:hanging="567"/>
      <w:jc w:val="both"/>
    </w:pPr>
    <w:rPr>
      <w:rFonts w:eastAsia="Calibri"/>
      <w:sz w:val="22"/>
      <w:szCs w:val="22"/>
      <w:lang w:eastAsia="en-US"/>
    </w:rPr>
  </w:style>
  <w:style w:type="paragraph" w:styleId="28">
    <w:name w:val="toc 2"/>
    <w:basedOn w:val="a2"/>
    <w:next w:val="a2"/>
    <w:autoRedefine/>
    <w:uiPriority w:val="39"/>
    <w:rsid w:val="00176D5D"/>
    <w:pPr>
      <w:shd w:val="clear" w:color="auto" w:fill="FFFFFF"/>
      <w:tabs>
        <w:tab w:val="left" w:pos="284"/>
        <w:tab w:val="right" w:leader="dot" w:pos="9353"/>
      </w:tabs>
      <w:ind w:left="851" w:hanging="567"/>
      <w:jc w:val="both"/>
    </w:pPr>
    <w:rPr>
      <w:rFonts w:eastAsia="Calibri"/>
      <w:sz w:val="22"/>
      <w:szCs w:val="22"/>
      <w:lang w:eastAsia="en-US"/>
    </w:rPr>
  </w:style>
  <w:style w:type="paragraph" w:styleId="35">
    <w:name w:val="toc 3"/>
    <w:basedOn w:val="a2"/>
    <w:next w:val="a2"/>
    <w:autoRedefine/>
    <w:uiPriority w:val="39"/>
    <w:rsid w:val="00176D5D"/>
    <w:pPr>
      <w:spacing w:line="276" w:lineRule="auto"/>
      <w:ind w:left="567"/>
      <w:jc w:val="both"/>
    </w:pPr>
    <w:rPr>
      <w:rFonts w:eastAsia="Calibri"/>
      <w:sz w:val="24"/>
      <w:szCs w:val="22"/>
      <w:lang w:eastAsia="en-US"/>
    </w:rPr>
  </w:style>
  <w:style w:type="paragraph" w:customStyle="1" w:styleId="enkoMain">
    <w:name w:val="enko_Main"/>
    <w:autoRedefine/>
    <w:qFormat/>
    <w:rsid w:val="00176D5D"/>
    <w:pPr>
      <w:suppressAutoHyphens/>
      <w:spacing w:after="0" w:line="240" w:lineRule="auto"/>
      <w:ind w:firstLine="709"/>
      <w:jc w:val="both"/>
    </w:pPr>
    <w:rPr>
      <w:rFonts w:ascii="Bookman Old Style" w:eastAsia="Times New Roman" w:hAnsi="Bookman Old Style" w:cs="Arial"/>
      <w:iCs/>
      <w:sz w:val="24"/>
      <w:szCs w:val="24"/>
      <w:lang w:bidi="en-US"/>
    </w:rPr>
  </w:style>
  <w:style w:type="paragraph" w:customStyle="1" w:styleId="enkoVidel">
    <w:name w:val="enko_Videl"/>
    <w:basedOn w:val="a2"/>
    <w:autoRedefine/>
    <w:qFormat/>
    <w:rsid w:val="00176D5D"/>
    <w:pPr>
      <w:keepNext/>
      <w:spacing w:before="60" w:after="60"/>
      <w:ind w:firstLine="709"/>
      <w:jc w:val="both"/>
    </w:pPr>
    <w:rPr>
      <w:rFonts w:ascii="Bookman Old Style" w:hAnsi="Bookman Old Style"/>
      <w:sz w:val="24"/>
      <w:szCs w:val="24"/>
      <w:u w:val="single"/>
    </w:rPr>
  </w:style>
  <w:style w:type="paragraph" w:customStyle="1" w:styleId="affc">
    <w:name w:val="+таб"/>
    <w:basedOn w:val="a2"/>
    <w:link w:val="affd"/>
    <w:uiPriority w:val="99"/>
    <w:qFormat/>
    <w:rsid w:val="00176D5D"/>
    <w:pPr>
      <w:jc w:val="center"/>
    </w:pPr>
    <w:rPr>
      <w:rFonts w:eastAsia="Calibri"/>
      <w:szCs w:val="22"/>
      <w:lang w:val="x-none" w:eastAsia="en-US"/>
    </w:rPr>
  </w:style>
  <w:style w:type="character" w:customStyle="1" w:styleId="affd">
    <w:name w:val="+таб Знак"/>
    <w:link w:val="affc"/>
    <w:uiPriority w:val="99"/>
    <w:rsid w:val="00176D5D"/>
    <w:rPr>
      <w:rFonts w:ascii="Times New Roman" w:eastAsia="Calibri" w:hAnsi="Times New Roman" w:cs="Times New Roman"/>
      <w:sz w:val="20"/>
      <w:lang w:val="x-none"/>
    </w:rPr>
  </w:style>
  <w:style w:type="paragraph" w:styleId="affe">
    <w:name w:val="caption"/>
    <w:aliases w:val="+Название объекта"/>
    <w:basedOn w:val="a2"/>
    <w:next w:val="a2"/>
    <w:uiPriority w:val="35"/>
    <w:qFormat/>
    <w:rsid w:val="00176D5D"/>
    <w:pPr>
      <w:keepNext/>
      <w:keepLines/>
      <w:spacing w:before="200" w:after="200"/>
      <w:jc w:val="right"/>
    </w:pPr>
    <w:rPr>
      <w:bCs/>
      <w:sz w:val="24"/>
      <w:szCs w:val="18"/>
      <w:lang w:eastAsia="en-US"/>
    </w:rPr>
  </w:style>
  <w:style w:type="paragraph" w:customStyle="1" w:styleId="afff">
    <w:name w:val="+Таб"/>
    <w:basedOn w:val="a2"/>
    <w:link w:val="afff0"/>
    <w:qFormat/>
    <w:rsid w:val="00176D5D"/>
    <w:pPr>
      <w:jc w:val="center"/>
    </w:pPr>
    <w:rPr>
      <w:rFonts w:eastAsia="Calibri"/>
      <w:lang w:val="x-none" w:eastAsia="en-US"/>
    </w:rPr>
  </w:style>
  <w:style w:type="character" w:customStyle="1" w:styleId="afff0">
    <w:name w:val="+Таб Знак"/>
    <w:link w:val="afff"/>
    <w:rsid w:val="00176D5D"/>
    <w:rPr>
      <w:rFonts w:ascii="Times New Roman" w:eastAsia="Calibri" w:hAnsi="Times New Roman" w:cs="Times New Roman"/>
      <w:sz w:val="20"/>
      <w:szCs w:val="20"/>
      <w:lang w:val="x-none"/>
    </w:rPr>
  </w:style>
  <w:style w:type="paragraph" w:customStyle="1" w:styleId="18">
    <w:name w:val="Знак Знак1 Знак Знак"/>
    <w:basedOn w:val="a2"/>
    <w:rsid w:val="00176D5D"/>
    <w:pPr>
      <w:spacing w:before="100" w:beforeAutospacing="1" w:after="100" w:afterAutospacing="1"/>
    </w:pPr>
    <w:rPr>
      <w:rFonts w:ascii="Tahoma" w:hAnsi="Tahoma"/>
      <w:lang w:val="en-US" w:eastAsia="en-US"/>
    </w:rPr>
  </w:style>
  <w:style w:type="paragraph" w:customStyle="1" w:styleId="afff1">
    <w:name w:val="Содержимое таблицы"/>
    <w:basedOn w:val="a2"/>
    <w:rsid w:val="00176D5D"/>
    <w:pPr>
      <w:widowControl w:val="0"/>
      <w:suppressLineNumbers/>
      <w:suppressAutoHyphens/>
    </w:pPr>
    <w:rPr>
      <w:rFonts w:eastAsia="Arial Unicode MS"/>
      <w:kern w:val="1"/>
      <w:sz w:val="24"/>
      <w:szCs w:val="24"/>
      <w:lang w:eastAsia="ar-SA"/>
    </w:rPr>
  </w:style>
  <w:style w:type="paragraph" w:customStyle="1" w:styleId="consplusnormal1">
    <w:name w:val="consplusnormal"/>
    <w:basedOn w:val="a2"/>
    <w:rsid w:val="00176D5D"/>
    <w:pPr>
      <w:spacing w:before="100" w:beforeAutospacing="1" w:after="100" w:afterAutospacing="1"/>
    </w:pPr>
    <w:rPr>
      <w:sz w:val="24"/>
      <w:szCs w:val="24"/>
    </w:rPr>
  </w:style>
  <w:style w:type="character" w:customStyle="1" w:styleId="firmdescription">
    <w:name w:val="firm_description"/>
    <w:rsid w:val="00176D5D"/>
  </w:style>
  <w:style w:type="paragraph" w:customStyle="1" w:styleId="TableParagraph">
    <w:name w:val="Table Paragraph"/>
    <w:basedOn w:val="a2"/>
    <w:uiPriority w:val="1"/>
    <w:qFormat/>
    <w:rsid w:val="00176D5D"/>
    <w:pPr>
      <w:widowControl w:val="0"/>
      <w:autoSpaceDE w:val="0"/>
      <w:autoSpaceDN w:val="0"/>
      <w:adjustRightInd w:val="0"/>
    </w:pPr>
    <w:rPr>
      <w:sz w:val="24"/>
      <w:szCs w:val="24"/>
    </w:rPr>
  </w:style>
  <w:style w:type="paragraph" w:customStyle="1" w:styleId="afff2">
    <w:name w:val="Заголовок таблицы"/>
    <w:basedOn w:val="afff1"/>
    <w:rsid w:val="00176D5D"/>
    <w:pPr>
      <w:widowControl/>
      <w:jc w:val="center"/>
    </w:pPr>
    <w:rPr>
      <w:rFonts w:eastAsia="Times New Roman"/>
      <w:b/>
      <w:bCs/>
      <w:i/>
      <w:iCs/>
      <w:kern w:val="0"/>
    </w:rPr>
  </w:style>
  <w:style w:type="paragraph" w:customStyle="1" w:styleId="afff3">
    <w:name w:val="Текст записки"/>
    <w:basedOn w:val="a2"/>
    <w:qFormat/>
    <w:rsid w:val="00176D5D"/>
    <w:pPr>
      <w:autoSpaceDE w:val="0"/>
      <w:autoSpaceDN w:val="0"/>
      <w:adjustRightInd w:val="0"/>
      <w:spacing w:after="120" w:line="276" w:lineRule="auto"/>
      <w:ind w:firstLine="567"/>
      <w:jc w:val="both"/>
    </w:pPr>
    <w:rPr>
      <w:rFonts w:eastAsia="Calibri"/>
      <w:sz w:val="24"/>
      <w:szCs w:val="28"/>
      <w:lang w:eastAsia="en-US"/>
    </w:rPr>
  </w:style>
  <w:style w:type="numbering" w:customStyle="1" w:styleId="a1">
    <w:name w:val="Нумерация в тексте"/>
    <w:basedOn w:val="a5"/>
    <w:rsid w:val="00176D5D"/>
    <w:pPr>
      <w:numPr>
        <w:numId w:val="9"/>
      </w:numPr>
    </w:pPr>
  </w:style>
  <w:style w:type="numbering" w:customStyle="1" w:styleId="-">
    <w:name w:val="Текст в записке-нумерация"/>
    <w:basedOn w:val="a5"/>
    <w:rsid w:val="00176D5D"/>
    <w:pPr>
      <w:numPr>
        <w:numId w:val="10"/>
      </w:numPr>
    </w:pPr>
  </w:style>
  <w:style w:type="paragraph" w:customStyle="1" w:styleId="-063">
    <w:name w:val="Текст записке-нумерация + многоуровневый Слева:  063 см ..."/>
    <w:basedOn w:val="a2"/>
    <w:next w:val="afff4"/>
    <w:link w:val="-0630"/>
    <w:rsid w:val="00176D5D"/>
    <w:pPr>
      <w:numPr>
        <w:numId w:val="11"/>
      </w:numPr>
      <w:autoSpaceDE w:val="0"/>
      <w:autoSpaceDN w:val="0"/>
      <w:adjustRightInd w:val="0"/>
      <w:spacing w:line="276" w:lineRule="auto"/>
      <w:ind w:left="714" w:hanging="357"/>
      <w:jc w:val="both"/>
    </w:pPr>
    <w:rPr>
      <w:rFonts w:eastAsia="Calibri"/>
      <w:sz w:val="24"/>
      <w:szCs w:val="24"/>
      <w:lang w:val="x-none" w:eastAsia="en-US"/>
    </w:rPr>
  </w:style>
  <w:style w:type="paragraph" w:customStyle="1" w:styleId="center1">
    <w:name w:val="center1"/>
    <w:basedOn w:val="a2"/>
    <w:rsid w:val="00176D5D"/>
    <w:pPr>
      <w:spacing w:before="100" w:beforeAutospacing="1" w:after="100" w:afterAutospacing="1"/>
    </w:pPr>
    <w:rPr>
      <w:sz w:val="24"/>
      <w:szCs w:val="24"/>
    </w:rPr>
  </w:style>
  <w:style w:type="paragraph" w:styleId="afff4">
    <w:name w:val="Plain Text"/>
    <w:basedOn w:val="a2"/>
    <w:link w:val="afff5"/>
    <w:rsid w:val="00176D5D"/>
    <w:pPr>
      <w:spacing w:after="120" w:line="276" w:lineRule="auto"/>
      <w:ind w:firstLine="567"/>
      <w:jc w:val="both"/>
    </w:pPr>
    <w:rPr>
      <w:rFonts w:ascii="Courier New" w:eastAsia="Calibri" w:hAnsi="Courier New"/>
      <w:lang w:val="x-none" w:eastAsia="en-US"/>
    </w:rPr>
  </w:style>
  <w:style w:type="character" w:customStyle="1" w:styleId="afff5">
    <w:name w:val="Текст Знак"/>
    <w:basedOn w:val="a3"/>
    <w:link w:val="afff4"/>
    <w:rsid w:val="00176D5D"/>
    <w:rPr>
      <w:rFonts w:ascii="Courier New" w:eastAsia="Calibri" w:hAnsi="Courier New" w:cs="Times New Roman"/>
      <w:sz w:val="20"/>
      <w:szCs w:val="20"/>
      <w:lang w:val="x-none"/>
    </w:rPr>
  </w:style>
  <w:style w:type="character" w:customStyle="1" w:styleId="-0630">
    <w:name w:val="Текст записке-нумерация + многоуровневый Слева:  063 см ... Знак"/>
    <w:link w:val="-063"/>
    <w:rsid w:val="00176D5D"/>
    <w:rPr>
      <w:rFonts w:ascii="Times New Roman" w:eastAsia="Calibri" w:hAnsi="Times New Roman" w:cs="Times New Roman"/>
      <w:sz w:val="24"/>
      <w:szCs w:val="24"/>
      <w:lang w:val="x-none"/>
    </w:rPr>
  </w:style>
  <w:style w:type="paragraph" w:customStyle="1" w:styleId="afff6">
    <w:name w:val="????????"/>
    <w:basedOn w:val="a2"/>
    <w:rsid w:val="00176D5D"/>
    <w:pPr>
      <w:widowControl w:val="0"/>
      <w:suppressLineNumbers/>
      <w:suppressAutoHyphens/>
      <w:overflowPunct w:val="0"/>
      <w:autoSpaceDE w:val="0"/>
      <w:autoSpaceDN w:val="0"/>
      <w:adjustRightInd w:val="0"/>
      <w:spacing w:before="120" w:after="120"/>
      <w:textAlignment w:val="baseline"/>
    </w:pPr>
    <w:rPr>
      <w:i/>
    </w:rPr>
  </w:style>
  <w:style w:type="paragraph" w:customStyle="1" w:styleId="19">
    <w:name w:val="Красная строка1"/>
    <w:basedOn w:val="af6"/>
    <w:rsid w:val="00176D5D"/>
    <w:pPr>
      <w:spacing w:after="120"/>
    </w:pPr>
    <w:rPr>
      <w:sz w:val="20"/>
      <w:szCs w:val="20"/>
    </w:rPr>
  </w:style>
  <w:style w:type="paragraph" w:customStyle="1" w:styleId="afff7">
    <w:name w:val="Обычный в таблице"/>
    <w:basedOn w:val="a2"/>
    <w:link w:val="afff8"/>
    <w:rsid w:val="00176D5D"/>
    <w:pPr>
      <w:spacing w:line="360" w:lineRule="auto"/>
      <w:ind w:hanging="6"/>
      <w:jc w:val="center"/>
    </w:pPr>
    <w:rPr>
      <w:sz w:val="24"/>
      <w:szCs w:val="24"/>
      <w:lang w:val="x-none" w:eastAsia="x-none"/>
    </w:rPr>
  </w:style>
  <w:style w:type="character" w:customStyle="1" w:styleId="afff8">
    <w:name w:val="Обычный в таблице Знак"/>
    <w:link w:val="afff7"/>
    <w:rsid w:val="00176D5D"/>
    <w:rPr>
      <w:rFonts w:ascii="Times New Roman" w:eastAsia="Times New Roman" w:hAnsi="Times New Roman" w:cs="Times New Roman"/>
      <w:sz w:val="24"/>
      <w:szCs w:val="24"/>
      <w:lang w:val="x-none" w:eastAsia="x-none"/>
    </w:rPr>
  </w:style>
  <w:style w:type="paragraph" w:customStyle="1" w:styleId="30">
    <w:name w:val="3 порядок"/>
    <w:basedOn w:val="31"/>
    <w:next w:val="35"/>
    <w:rsid w:val="00176D5D"/>
    <w:pPr>
      <w:widowControl/>
      <w:numPr>
        <w:ilvl w:val="2"/>
        <w:numId w:val="1"/>
      </w:numPr>
      <w:spacing w:before="120" w:after="120"/>
      <w:jc w:val="center"/>
    </w:pPr>
    <w:rPr>
      <w:rFonts w:ascii="Times New Roman" w:eastAsia="Times New Roman" w:hAnsi="Times New Roman" w:cs="Arial"/>
      <w:i/>
      <w:iCs/>
      <w:snapToGrid w:val="0"/>
      <w:color w:val="auto"/>
      <w:kern w:val="24"/>
      <w:sz w:val="24"/>
    </w:rPr>
  </w:style>
  <w:style w:type="character" w:customStyle="1" w:styleId="Absatz-Standardschriftart">
    <w:name w:val="Absatz-Standardschriftart"/>
    <w:rsid w:val="00176D5D"/>
  </w:style>
  <w:style w:type="character" w:customStyle="1" w:styleId="WW-Absatz-Standardschriftart">
    <w:name w:val="WW-Absatz-Standardschriftart"/>
    <w:rsid w:val="00176D5D"/>
  </w:style>
  <w:style w:type="character" w:customStyle="1" w:styleId="WW8Num2z0">
    <w:name w:val="WW8Num2z0"/>
    <w:rsid w:val="00176D5D"/>
    <w:rPr>
      <w:rFonts w:ascii="Symbol" w:hAnsi="Symbol"/>
    </w:rPr>
  </w:style>
  <w:style w:type="character" w:customStyle="1" w:styleId="WW-Absatz-Standardschriftart1">
    <w:name w:val="WW-Absatz-Standardschriftart1"/>
    <w:rsid w:val="00176D5D"/>
  </w:style>
  <w:style w:type="character" w:customStyle="1" w:styleId="WW-Absatz-Standardschriftart11">
    <w:name w:val="WW-Absatz-Standardschriftart11"/>
    <w:rsid w:val="00176D5D"/>
  </w:style>
  <w:style w:type="character" w:customStyle="1" w:styleId="WW8Num4z0">
    <w:name w:val="WW8Num4z0"/>
    <w:rsid w:val="00176D5D"/>
    <w:rPr>
      <w:rFonts w:ascii="Symbol" w:hAnsi="Symbol"/>
    </w:rPr>
  </w:style>
  <w:style w:type="character" w:customStyle="1" w:styleId="WW8Num7z0">
    <w:name w:val="WW8Num7z0"/>
    <w:rsid w:val="00176D5D"/>
    <w:rPr>
      <w:rFonts w:ascii="Symbol" w:hAnsi="Symbol"/>
    </w:rPr>
  </w:style>
  <w:style w:type="character" w:customStyle="1" w:styleId="1a">
    <w:name w:val="Основной шрифт абзаца1"/>
    <w:rsid w:val="00176D5D"/>
  </w:style>
  <w:style w:type="character" w:customStyle="1" w:styleId="afff9">
    <w:name w:val="Символ нумерации"/>
    <w:rsid w:val="00176D5D"/>
  </w:style>
  <w:style w:type="paragraph" w:customStyle="1" w:styleId="1b">
    <w:name w:val="Название1"/>
    <w:basedOn w:val="a2"/>
    <w:rsid w:val="00176D5D"/>
    <w:pPr>
      <w:suppressLineNumbers/>
      <w:suppressAutoHyphens/>
      <w:spacing w:before="120" w:after="120"/>
    </w:pPr>
    <w:rPr>
      <w:rFonts w:ascii="Arial" w:hAnsi="Arial" w:cs="Tahoma"/>
      <w:i/>
      <w:iCs/>
      <w:sz w:val="24"/>
      <w:szCs w:val="24"/>
      <w:lang w:eastAsia="ar-SA"/>
    </w:rPr>
  </w:style>
  <w:style w:type="paragraph" w:customStyle="1" w:styleId="1c">
    <w:name w:val="Указатель1"/>
    <w:basedOn w:val="a2"/>
    <w:rsid w:val="00176D5D"/>
    <w:pPr>
      <w:suppressLineNumbers/>
      <w:suppressAutoHyphens/>
    </w:pPr>
    <w:rPr>
      <w:rFonts w:ascii="Arial" w:hAnsi="Arial" w:cs="Tahoma"/>
      <w:sz w:val="24"/>
      <w:szCs w:val="24"/>
      <w:lang w:eastAsia="ar-SA"/>
    </w:rPr>
  </w:style>
  <w:style w:type="paragraph" w:customStyle="1" w:styleId="afffa">
    <w:name w:val="Содержимое врезки"/>
    <w:basedOn w:val="af6"/>
    <w:rsid w:val="00176D5D"/>
    <w:pPr>
      <w:suppressAutoHyphens/>
      <w:spacing w:after="120"/>
    </w:pPr>
    <w:rPr>
      <w:sz w:val="24"/>
      <w:lang w:eastAsia="ar-SA"/>
    </w:rPr>
  </w:style>
  <w:style w:type="character" w:customStyle="1" w:styleId="1d">
    <w:name w:val="Текст выноски Знак1"/>
    <w:rsid w:val="00176D5D"/>
    <w:rPr>
      <w:rFonts w:ascii="Tahoma" w:eastAsia="Calibri" w:hAnsi="Tahoma" w:cs="Tahoma"/>
      <w:sz w:val="16"/>
      <w:szCs w:val="16"/>
      <w:lang w:eastAsia="en-US"/>
    </w:rPr>
  </w:style>
  <w:style w:type="paragraph" w:customStyle="1" w:styleId="S7">
    <w:name w:val="S_Отступ"/>
    <w:basedOn w:val="a2"/>
    <w:link w:val="S8"/>
    <w:autoRedefine/>
    <w:qFormat/>
    <w:rsid w:val="00176D5D"/>
    <w:pPr>
      <w:spacing w:before="100" w:beforeAutospacing="1"/>
      <w:ind w:firstLine="709"/>
      <w:jc w:val="both"/>
    </w:pPr>
    <w:rPr>
      <w:sz w:val="24"/>
      <w:szCs w:val="24"/>
      <w:lang w:val="x-none" w:eastAsia="x-none"/>
    </w:rPr>
  </w:style>
  <w:style w:type="paragraph" w:customStyle="1" w:styleId="S">
    <w:name w:val="S_Маркированый"/>
    <w:basedOn w:val="a2"/>
    <w:autoRedefine/>
    <w:qFormat/>
    <w:rsid w:val="00176D5D"/>
    <w:pPr>
      <w:numPr>
        <w:numId w:val="12"/>
      </w:numPr>
      <w:ind w:left="697" w:hanging="357"/>
      <w:jc w:val="both"/>
    </w:pPr>
    <w:rPr>
      <w:sz w:val="24"/>
      <w:szCs w:val="24"/>
      <w:shd w:val="clear" w:color="auto" w:fill="FFFFFF"/>
    </w:rPr>
  </w:style>
  <w:style w:type="paragraph" w:customStyle="1" w:styleId="S9">
    <w:name w:val="S_Обычный"/>
    <w:basedOn w:val="a2"/>
    <w:link w:val="Sa"/>
    <w:qFormat/>
    <w:rsid w:val="00176D5D"/>
    <w:pPr>
      <w:ind w:firstLine="709"/>
      <w:jc w:val="both"/>
    </w:pPr>
    <w:rPr>
      <w:sz w:val="24"/>
      <w:szCs w:val="24"/>
      <w:lang w:val="x-none" w:eastAsia="x-none"/>
    </w:rPr>
  </w:style>
  <w:style w:type="character" w:customStyle="1" w:styleId="Sa">
    <w:name w:val="S_Обычный Знак"/>
    <w:link w:val="S9"/>
    <w:rsid w:val="00176D5D"/>
    <w:rPr>
      <w:rFonts w:ascii="Times New Roman" w:eastAsia="Times New Roman" w:hAnsi="Times New Roman" w:cs="Times New Roman"/>
      <w:sz w:val="24"/>
      <w:szCs w:val="24"/>
      <w:lang w:val="x-none" w:eastAsia="x-none"/>
    </w:rPr>
  </w:style>
  <w:style w:type="paragraph" w:customStyle="1" w:styleId="afffb">
    <w:name w:val="Текст новый"/>
    <w:basedOn w:val="a2"/>
    <w:qFormat/>
    <w:rsid w:val="00176D5D"/>
    <w:pPr>
      <w:spacing w:after="200" w:line="276" w:lineRule="auto"/>
      <w:ind w:firstLine="709"/>
      <w:jc w:val="both"/>
    </w:pPr>
    <w:rPr>
      <w:rFonts w:ascii="Bookman Old Style" w:hAnsi="Bookman Old Style"/>
      <w:sz w:val="24"/>
      <w:szCs w:val="24"/>
    </w:rPr>
  </w:style>
  <w:style w:type="paragraph" w:styleId="29">
    <w:name w:val="List 2"/>
    <w:basedOn w:val="a2"/>
    <w:rsid w:val="00176D5D"/>
    <w:pPr>
      <w:spacing w:after="120" w:line="276" w:lineRule="auto"/>
      <w:ind w:left="566" w:hanging="283"/>
      <w:contextualSpacing/>
      <w:jc w:val="both"/>
    </w:pPr>
    <w:rPr>
      <w:rFonts w:eastAsia="Calibri"/>
      <w:sz w:val="24"/>
      <w:szCs w:val="22"/>
      <w:lang w:eastAsia="en-US"/>
    </w:rPr>
  </w:style>
  <w:style w:type="paragraph" w:styleId="afffc">
    <w:name w:val="Signature"/>
    <w:basedOn w:val="a2"/>
    <w:link w:val="afffd"/>
    <w:rsid w:val="00176D5D"/>
    <w:pPr>
      <w:spacing w:line="360" w:lineRule="auto"/>
      <w:ind w:left="4252" w:firstLine="709"/>
      <w:jc w:val="both"/>
    </w:pPr>
    <w:rPr>
      <w:rFonts w:ascii="Arial" w:hAnsi="Arial"/>
      <w:spacing w:val="-5"/>
      <w:lang w:val="x-none" w:eastAsia="en-US"/>
    </w:rPr>
  </w:style>
  <w:style w:type="character" w:customStyle="1" w:styleId="afffd">
    <w:name w:val="Подпись Знак"/>
    <w:basedOn w:val="a3"/>
    <w:link w:val="afffc"/>
    <w:rsid w:val="00176D5D"/>
    <w:rPr>
      <w:rFonts w:ascii="Arial" w:eastAsia="Times New Roman" w:hAnsi="Arial" w:cs="Times New Roman"/>
      <w:spacing w:val="-5"/>
      <w:sz w:val="20"/>
      <w:szCs w:val="20"/>
      <w:lang w:val="x-none"/>
    </w:rPr>
  </w:style>
  <w:style w:type="paragraph" w:customStyle="1" w:styleId="S6">
    <w:name w:val="S_Маркированный"/>
    <w:basedOn w:val="a"/>
    <w:link w:val="Sb"/>
    <w:autoRedefine/>
    <w:qFormat/>
    <w:rsid w:val="00176D5D"/>
    <w:pPr>
      <w:numPr>
        <w:numId w:val="13"/>
      </w:numPr>
      <w:tabs>
        <w:tab w:val="left" w:pos="992"/>
      </w:tabs>
      <w:spacing w:after="0" w:line="360" w:lineRule="auto"/>
      <w:ind w:left="0" w:firstLine="709"/>
    </w:pPr>
    <w:rPr>
      <w:rFonts w:eastAsia="Times New Roman"/>
      <w:szCs w:val="24"/>
      <w:lang w:val="x-none" w:eastAsia="x-none"/>
    </w:rPr>
  </w:style>
  <w:style w:type="character" w:customStyle="1" w:styleId="Sb">
    <w:name w:val="S_Маркированный Знак"/>
    <w:link w:val="S6"/>
    <w:rsid w:val="00176D5D"/>
    <w:rPr>
      <w:rFonts w:ascii="Times New Roman" w:eastAsia="Times New Roman" w:hAnsi="Times New Roman" w:cs="Times New Roman"/>
      <w:sz w:val="24"/>
      <w:szCs w:val="24"/>
      <w:lang w:val="x-none" w:eastAsia="x-none"/>
    </w:rPr>
  </w:style>
  <w:style w:type="paragraph" w:styleId="a">
    <w:name w:val="List Bullet"/>
    <w:aliases w:val="Маркированный"/>
    <w:basedOn w:val="a2"/>
    <w:rsid w:val="00176D5D"/>
    <w:pPr>
      <w:numPr>
        <w:numId w:val="2"/>
      </w:numPr>
      <w:spacing w:after="120" w:line="276" w:lineRule="auto"/>
      <w:contextualSpacing/>
      <w:jc w:val="both"/>
    </w:pPr>
    <w:rPr>
      <w:rFonts w:eastAsia="Calibri"/>
      <w:sz w:val="24"/>
      <w:szCs w:val="22"/>
      <w:lang w:eastAsia="en-US"/>
    </w:rPr>
  </w:style>
  <w:style w:type="character" w:customStyle="1" w:styleId="S8">
    <w:name w:val="S_Отступ Знак"/>
    <w:link w:val="S7"/>
    <w:rsid w:val="00176D5D"/>
    <w:rPr>
      <w:rFonts w:ascii="Times New Roman" w:eastAsia="Times New Roman" w:hAnsi="Times New Roman" w:cs="Times New Roman"/>
      <w:sz w:val="24"/>
      <w:szCs w:val="24"/>
      <w:lang w:val="x-none" w:eastAsia="x-none"/>
    </w:rPr>
  </w:style>
  <w:style w:type="paragraph" w:customStyle="1" w:styleId="Style14">
    <w:name w:val="Style14"/>
    <w:basedOn w:val="a2"/>
    <w:uiPriority w:val="99"/>
    <w:rsid w:val="00176D5D"/>
    <w:pPr>
      <w:widowControl w:val="0"/>
      <w:autoSpaceDE w:val="0"/>
      <w:autoSpaceDN w:val="0"/>
      <w:adjustRightInd w:val="0"/>
      <w:spacing w:line="254" w:lineRule="exact"/>
      <w:jc w:val="center"/>
    </w:pPr>
    <w:rPr>
      <w:rFonts w:ascii="Arial" w:hAnsi="Arial" w:cs="Arial"/>
      <w:sz w:val="24"/>
      <w:szCs w:val="24"/>
    </w:rPr>
  </w:style>
  <w:style w:type="paragraph" w:customStyle="1" w:styleId="Style2">
    <w:name w:val="Style2"/>
    <w:basedOn w:val="a2"/>
    <w:rsid w:val="00176D5D"/>
    <w:pPr>
      <w:widowControl w:val="0"/>
      <w:autoSpaceDE w:val="0"/>
      <w:autoSpaceDN w:val="0"/>
      <w:adjustRightInd w:val="0"/>
    </w:pPr>
    <w:rPr>
      <w:sz w:val="24"/>
      <w:szCs w:val="24"/>
    </w:rPr>
  </w:style>
  <w:style w:type="paragraph" w:styleId="2a">
    <w:name w:val="Body Text 2"/>
    <w:basedOn w:val="a2"/>
    <w:link w:val="2b"/>
    <w:rsid w:val="00176D5D"/>
    <w:pPr>
      <w:spacing w:after="120" w:line="480" w:lineRule="auto"/>
      <w:ind w:firstLine="567"/>
      <w:jc w:val="both"/>
    </w:pPr>
    <w:rPr>
      <w:rFonts w:eastAsia="Calibri"/>
      <w:sz w:val="24"/>
      <w:szCs w:val="22"/>
      <w:lang w:val="x-none" w:eastAsia="en-US"/>
    </w:rPr>
  </w:style>
  <w:style w:type="character" w:customStyle="1" w:styleId="2b">
    <w:name w:val="Основной текст 2 Знак"/>
    <w:basedOn w:val="a3"/>
    <w:link w:val="2a"/>
    <w:rsid w:val="00176D5D"/>
    <w:rPr>
      <w:rFonts w:ascii="Times New Roman" w:eastAsia="Calibri" w:hAnsi="Times New Roman" w:cs="Times New Roman"/>
      <w:sz w:val="24"/>
      <w:lang w:val="x-none"/>
    </w:rPr>
  </w:style>
  <w:style w:type="paragraph" w:customStyle="1" w:styleId="S5">
    <w:name w:val="S_рисунок"/>
    <w:basedOn w:val="a2"/>
    <w:autoRedefine/>
    <w:rsid w:val="00176D5D"/>
    <w:pPr>
      <w:keepNext/>
      <w:keepLines/>
      <w:numPr>
        <w:numId w:val="14"/>
      </w:numPr>
      <w:suppressAutoHyphens/>
      <w:ind w:left="357" w:hanging="357"/>
      <w:jc w:val="center"/>
    </w:pPr>
    <w:rPr>
      <w:sz w:val="24"/>
      <w:szCs w:val="24"/>
    </w:rPr>
  </w:style>
  <w:style w:type="paragraph" w:customStyle="1" w:styleId="S0">
    <w:name w:val="S_Таблица"/>
    <w:basedOn w:val="a2"/>
    <w:link w:val="Sc"/>
    <w:autoRedefine/>
    <w:rsid w:val="00176D5D"/>
    <w:pPr>
      <w:keepNext/>
      <w:keepLines/>
      <w:numPr>
        <w:numId w:val="15"/>
      </w:numPr>
      <w:tabs>
        <w:tab w:val="clear" w:pos="720"/>
        <w:tab w:val="num" w:pos="0"/>
      </w:tabs>
      <w:spacing w:before="120" w:line="360" w:lineRule="auto"/>
      <w:ind w:left="0" w:firstLine="0"/>
      <w:jc w:val="right"/>
    </w:pPr>
    <w:rPr>
      <w:sz w:val="24"/>
      <w:szCs w:val="24"/>
      <w:lang w:val="x-none" w:eastAsia="x-none"/>
    </w:rPr>
  </w:style>
  <w:style w:type="character" w:customStyle="1" w:styleId="Sc">
    <w:name w:val="S_Таблица Знак Знак"/>
    <w:link w:val="S0"/>
    <w:rsid w:val="00176D5D"/>
    <w:rPr>
      <w:rFonts w:ascii="Times New Roman" w:eastAsia="Times New Roman" w:hAnsi="Times New Roman" w:cs="Times New Roman"/>
      <w:sz w:val="24"/>
      <w:szCs w:val="24"/>
      <w:lang w:val="x-none" w:eastAsia="x-none"/>
    </w:rPr>
  </w:style>
  <w:style w:type="paragraph" w:customStyle="1" w:styleId="S1">
    <w:name w:val="S_Заголовок 1"/>
    <w:basedOn w:val="a2"/>
    <w:rsid w:val="00176D5D"/>
    <w:pPr>
      <w:numPr>
        <w:numId w:val="16"/>
      </w:numPr>
      <w:spacing w:line="360" w:lineRule="auto"/>
      <w:jc w:val="center"/>
    </w:pPr>
    <w:rPr>
      <w:b/>
      <w:caps/>
      <w:sz w:val="24"/>
      <w:szCs w:val="24"/>
    </w:rPr>
  </w:style>
  <w:style w:type="paragraph" w:customStyle="1" w:styleId="S2">
    <w:name w:val="S_Заголовок 2"/>
    <w:basedOn w:val="22"/>
    <w:autoRedefine/>
    <w:rsid w:val="00176D5D"/>
    <w:pPr>
      <w:numPr>
        <w:ilvl w:val="1"/>
        <w:numId w:val="16"/>
      </w:numPr>
      <w:tabs>
        <w:tab w:val="clear" w:pos="720"/>
        <w:tab w:val="num" w:pos="0"/>
        <w:tab w:val="num" w:pos="1440"/>
      </w:tabs>
      <w:spacing w:line="360" w:lineRule="auto"/>
      <w:ind w:left="0" w:firstLine="0"/>
    </w:pPr>
    <w:rPr>
      <w:sz w:val="24"/>
      <w:szCs w:val="24"/>
      <w:u w:val="single"/>
    </w:rPr>
  </w:style>
  <w:style w:type="paragraph" w:customStyle="1" w:styleId="S3">
    <w:name w:val="S_Заголовок 3"/>
    <w:basedOn w:val="31"/>
    <w:link w:val="S30"/>
    <w:rsid w:val="00176D5D"/>
    <w:pPr>
      <w:keepNext w:val="0"/>
      <w:keepLines w:val="0"/>
      <w:widowControl/>
      <w:numPr>
        <w:ilvl w:val="2"/>
        <w:numId w:val="16"/>
      </w:numPr>
      <w:spacing w:before="0" w:line="360" w:lineRule="auto"/>
      <w:jc w:val="left"/>
    </w:pPr>
    <w:rPr>
      <w:rFonts w:ascii="Times New Roman" w:eastAsia="Times New Roman" w:hAnsi="Times New Roman" w:cs="Times New Roman"/>
      <w:b w:val="0"/>
      <w:bCs w:val="0"/>
      <w:color w:val="auto"/>
      <w:sz w:val="24"/>
      <w:szCs w:val="24"/>
      <w:u w:val="single"/>
      <w:lang w:val="x-none" w:eastAsia="x-none"/>
    </w:rPr>
  </w:style>
  <w:style w:type="paragraph" w:customStyle="1" w:styleId="S4">
    <w:name w:val="S_Заголовок 4"/>
    <w:basedOn w:val="4"/>
    <w:autoRedefine/>
    <w:rsid w:val="00176D5D"/>
    <w:pPr>
      <w:numPr>
        <w:ilvl w:val="3"/>
        <w:numId w:val="16"/>
      </w:numPr>
      <w:ind w:left="0" w:firstLine="1134"/>
    </w:pPr>
    <w:rPr>
      <w:i/>
      <w:szCs w:val="24"/>
    </w:rPr>
  </w:style>
  <w:style w:type="character" w:customStyle="1" w:styleId="S30">
    <w:name w:val="S_Заголовок 3 Знак"/>
    <w:link w:val="S3"/>
    <w:rsid w:val="00176D5D"/>
    <w:rPr>
      <w:rFonts w:ascii="Times New Roman" w:eastAsia="Times New Roman" w:hAnsi="Times New Roman" w:cs="Times New Roman"/>
      <w:sz w:val="24"/>
      <w:szCs w:val="24"/>
      <w:u w:val="single"/>
      <w:lang w:val="x-none" w:eastAsia="x-none"/>
    </w:rPr>
  </w:style>
  <w:style w:type="paragraph" w:customStyle="1" w:styleId="Sd">
    <w:name w:val="S_Титульный"/>
    <w:basedOn w:val="a2"/>
    <w:rsid w:val="00176D5D"/>
    <w:pPr>
      <w:spacing w:line="360" w:lineRule="auto"/>
      <w:ind w:left="3060"/>
      <w:jc w:val="right"/>
    </w:pPr>
    <w:rPr>
      <w:b/>
      <w:caps/>
      <w:sz w:val="24"/>
      <w:szCs w:val="24"/>
    </w:rPr>
  </w:style>
  <w:style w:type="character" w:customStyle="1" w:styleId="S10">
    <w:name w:val="S_Маркированный Знак1"/>
    <w:rsid w:val="00176D5D"/>
    <w:rPr>
      <w:rFonts w:eastAsia="Calibri"/>
      <w:sz w:val="24"/>
      <w:szCs w:val="24"/>
      <w:lang w:eastAsia="en-US" w:bidi="en-US"/>
    </w:rPr>
  </w:style>
  <w:style w:type="paragraph" w:customStyle="1" w:styleId="Se">
    <w:name w:val="S_Обычный с подчеркиванием"/>
    <w:basedOn w:val="a2"/>
    <w:link w:val="Sf"/>
    <w:rsid w:val="00176D5D"/>
    <w:pPr>
      <w:spacing w:line="360" w:lineRule="auto"/>
      <w:ind w:firstLine="709"/>
      <w:jc w:val="both"/>
    </w:pPr>
    <w:rPr>
      <w:sz w:val="24"/>
      <w:szCs w:val="24"/>
      <w:u w:val="single"/>
      <w:lang w:val="x-none" w:eastAsia="x-none"/>
    </w:rPr>
  </w:style>
  <w:style w:type="character" w:customStyle="1" w:styleId="Sf">
    <w:name w:val="S_Обычный с подчеркиванием Знак"/>
    <w:link w:val="Se"/>
    <w:rsid w:val="00176D5D"/>
    <w:rPr>
      <w:rFonts w:ascii="Times New Roman" w:eastAsia="Times New Roman" w:hAnsi="Times New Roman" w:cs="Times New Roman"/>
      <w:sz w:val="24"/>
      <w:szCs w:val="24"/>
      <w:u w:val="single"/>
      <w:lang w:val="x-none" w:eastAsia="x-none"/>
    </w:rPr>
  </w:style>
  <w:style w:type="paragraph" w:customStyle="1" w:styleId="1e">
    <w:name w:val="Обычный1"/>
    <w:rsid w:val="00176D5D"/>
    <w:pPr>
      <w:widowControl w:val="0"/>
      <w:spacing w:after="0" w:line="240" w:lineRule="auto"/>
    </w:pPr>
    <w:rPr>
      <w:rFonts w:ascii="Arial" w:eastAsia="Times New Roman" w:hAnsi="Arial" w:cs="Times New Roman"/>
      <w:snapToGrid w:val="0"/>
      <w:sz w:val="20"/>
      <w:szCs w:val="20"/>
      <w:lang w:eastAsia="ru-RU"/>
    </w:rPr>
  </w:style>
  <w:style w:type="paragraph" w:customStyle="1" w:styleId="afffe">
    <w:name w:val="+ПодЗаг"/>
    <w:basedOn w:val="30"/>
    <w:link w:val="affff"/>
    <w:qFormat/>
    <w:rsid w:val="00176D5D"/>
    <w:pPr>
      <w:numPr>
        <w:ilvl w:val="0"/>
        <w:numId w:val="0"/>
      </w:numPr>
      <w:ind w:left="852"/>
      <w:jc w:val="left"/>
    </w:pPr>
    <w:rPr>
      <w:rFonts w:cs="Times New Roman"/>
      <w:b w:val="0"/>
      <w:u w:val="single"/>
      <w:lang w:val="x-none" w:eastAsia="x-none"/>
    </w:rPr>
  </w:style>
  <w:style w:type="character" w:customStyle="1" w:styleId="affff">
    <w:name w:val="+ПодЗаг Знак"/>
    <w:link w:val="afffe"/>
    <w:rsid w:val="00176D5D"/>
    <w:rPr>
      <w:rFonts w:ascii="Times New Roman" w:eastAsia="Times New Roman" w:hAnsi="Times New Roman" w:cs="Times New Roman"/>
      <w:bCs/>
      <w:i/>
      <w:iCs/>
      <w:snapToGrid w:val="0"/>
      <w:kern w:val="24"/>
      <w:sz w:val="24"/>
      <w:szCs w:val="20"/>
      <w:u w:val="single"/>
      <w:lang w:val="x-none" w:eastAsia="x-none"/>
    </w:rPr>
  </w:style>
  <w:style w:type="paragraph" w:customStyle="1" w:styleId="310">
    <w:name w:val="Основной текст 31"/>
    <w:basedOn w:val="a2"/>
    <w:rsid w:val="00176D5D"/>
    <w:pPr>
      <w:suppressAutoHyphens/>
      <w:spacing w:after="120"/>
    </w:pPr>
    <w:rPr>
      <w:sz w:val="16"/>
      <w:szCs w:val="16"/>
      <w:lang w:eastAsia="ar-SA"/>
    </w:rPr>
  </w:style>
  <w:style w:type="paragraph" w:customStyle="1" w:styleId="Style20">
    <w:name w:val="Style20"/>
    <w:basedOn w:val="a2"/>
    <w:rsid w:val="00176D5D"/>
    <w:pPr>
      <w:widowControl w:val="0"/>
      <w:suppressAutoHyphens/>
      <w:autoSpaceDE w:val="0"/>
      <w:autoSpaceDN w:val="0"/>
      <w:spacing w:before="200"/>
      <w:ind w:left="788" w:hanging="431"/>
      <w:jc w:val="both"/>
      <w:textAlignment w:val="baseline"/>
    </w:pPr>
    <w:rPr>
      <w:rFonts w:eastAsia="Arial Unicode MS"/>
      <w:kern w:val="3"/>
      <w:sz w:val="24"/>
      <w:szCs w:val="24"/>
      <w:lang w:eastAsia="zh-CN" w:bidi="hi-IN"/>
    </w:rPr>
  </w:style>
  <w:style w:type="paragraph" w:customStyle="1" w:styleId="affff0">
    <w:name w:val="+Название таблиц"/>
    <w:basedOn w:val="a2"/>
    <w:qFormat/>
    <w:rsid w:val="00176D5D"/>
    <w:pPr>
      <w:keepNext/>
      <w:keepLines/>
      <w:spacing w:before="200" w:after="200" w:line="276" w:lineRule="auto"/>
      <w:ind w:firstLine="567"/>
      <w:jc w:val="right"/>
    </w:pPr>
    <w:rPr>
      <w:rFonts w:eastAsia="Calibri"/>
      <w:sz w:val="24"/>
      <w:szCs w:val="22"/>
      <w:lang w:eastAsia="en-US"/>
    </w:rPr>
  </w:style>
  <w:style w:type="paragraph" w:customStyle="1" w:styleId="xl24">
    <w:name w:val="xl24"/>
    <w:basedOn w:val="a2"/>
    <w:rsid w:val="00176D5D"/>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rPr>
  </w:style>
  <w:style w:type="table" w:customStyle="1" w:styleId="affff1">
    <w:name w:val="Таблицы"/>
    <w:basedOn w:val="afa"/>
    <w:uiPriority w:val="99"/>
    <w:rsid w:val="00176D5D"/>
    <w:pPr>
      <w:jc w:val="center"/>
    </w:pPr>
    <w:rPr>
      <w:rFonts w:ascii="Times New Roman" w:hAnsi="Times New Roman"/>
      <w:sz w:val="24"/>
      <w:szCs w:val="22"/>
      <w:lang w:eastAsia="en-US"/>
    </w:rPr>
    <w:tblPr>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rPr>
      <w:jc w:val="center"/>
    </w:trPr>
    <w:tcPr>
      <w:vAlign w:val="center"/>
    </w:tcPr>
  </w:style>
  <w:style w:type="paragraph" w:customStyle="1" w:styleId="1f">
    <w:name w:val="Без интервала1"/>
    <w:rsid w:val="00176D5D"/>
    <w:pPr>
      <w:suppressAutoHyphens/>
      <w:spacing w:after="0" w:line="100" w:lineRule="atLeast"/>
    </w:pPr>
    <w:rPr>
      <w:rFonts w:ascii="Times New Roman" w:eastAsia="SimSun" w:hAnsi="Times New Roman" w:cs="Mangal"/>
      <w:kern w:val="1"/>
      <w:sz w:val="24"/>
      <w:szCs w:val="24"/>
      <w:lang w:eastAsia="hi-IN" w:bidi="hi-IN"/>
    </w:rPr>
  </w:style>
  <w:style w:type="character" w:customStyle="1" w:styleId="a9">
    <w:name w:val="Без интервала Знак"/>
    <w:aliases w:val="Перечисление Знак"/>
    <w:link w:val="a8"/>
    <w:rsid w:val="00176D5D"/>
    <w:rPr>
      <w:rFonts w:ascii="Times New Roman" w:hAnsi="Times New Roman"/>
      <w:sz w:val="28"/>
    </w:rPr>
  </w:style>
  <w:style w:type="paragraph" w:customStyle="1" w:styleId="Heading">
    <w:name w:val="Heading"/>
    <w:rsid w:val="00176D5D"/>
    <w:pPr>
      <w:autoSpaceDE w:val="0"/>
      <w:autoSpaceDN w:val="0"/>
      <w:adjustRightInd w:val="0"/>
      <w:spacing w:after="0" w:line="240" w:lineRule="auto"/>
    </w:pPr>
    <w:rPr>
      <w:rFonts w:ascii="Arial" w:eastAsia="Times New Roman" w:hAnsi="Arial" w:cs="Arial"/>
      <w:b/>
      <w:bCs/>
      <w:lang w:eastAsia="ru-RU"/>
    </w:rPr>
  </w:style>
  <w:style w:type="paragraph" w:customStyle="1" w:styleId="100">
    <w:name w:val="Текст 10(таблица)"/>
    <w:basedOn w:val="a2"/>
    <w:rsid w:val="00176D5D"/>
    <w:pPr>
      <w:jc w:val="both"/>
    </w:pPr>
    <w:rPr>
      <w:szCs w:val="24"/>
      <w:lang w:val="en-US"/>
    </w:rPr>
  </w:style>
  <w:style w:type="paragraph" w:customStyle="1" w:styleId="consnormal0">
    <w:name w:val="consnormal"/>
    <w:basedOn w:val="a2"/>
    <w:rsid w:val="00176D5D"/>
    <w:pPr>
      <w:spacing w:before="100" w:beforeAutospacing="1" w:after="100" w:afterAutospacing="1"/>
    </w:pPr>
    <w:rPr>
      <w:sz w:val="24"/>
      <w:szCs w:val="24"/>
    </w:rPr>
  </w:style>
  <w:style w:type="paragraph" w:customStyle="1" w:styleId="font8">
    <w:name w:val="font8"/>
    <w:basedOn w:val="a2"/>
    <w:rsid w:val="00176D5D"/>
    <w:pPr>
      <w:spacing w:before="100" w:beforeAutospacing="1" w:after="100" w:afterAutospacing="1"/>
    </w:pPr>
    <w:rPr>
      <w:rFonts w:ascii="Calibri" w:hAnsi="Calibri" w:cs="Calibri"/>
      <w:color w:val="000000"/>
    </w:rPr>
  </w:style>
  <w:style w:type="paragraph" w:styleId="affff2">
    <w:name w:val="Body Text First Indent"/>
    <w:basedOn w:val="af6"/>
    <w:link w:val="affff3"/>
    <w:rsid w:val="00176D5D"/>
    <w:pPr>
      <w:spacing w:after="120" w:line="276" w:lineRule="auto"/>
      <w:ind w:firstLine="210"/>
      <w:jc w:val="both"/>
    </w:pPr>
    <w:rPr>
      <w:rFonts w:eastAsia="Calibri"/>
      <w:szCs w:val="22"/>
      <w:lang w:eastAsia="en-US"/>
    </w:rPr>
  </w:style>
  <w:style w:type="character" w:customStyle="1" w:styleId="affff3">
    <w:name w:val="Красная строка Знак"/>
    <w:basedOn w:val="af7"/>
    <w:link w:val="affff2"/>
    <w:rsid w:val="00176D5D"/>
    <w:rPr>
      <w:rFonts w:ascii="Times New Roman" w:eastAsia="Calibri" w:hAnsi="Times New Roman" w:cs="Times New Roman"/>
      <w:sz w:val="28"/>
      <w:szCs w:val="24"/>
      <w:lang w:eastAsia="ru-RU"/>
    </w:rPr>
  </w:style>
  <w:style w:type="character" w:customStyle="1" w:styleId="1f0">
    <w:name w:val="Основной текст Знак1"/>
    <w:aliases w:val="TabelTekst Знак1,text Знак1,Body Text2 Знак1, Char Знак1,Body Text2 Char Char Char Char Char Char Char Char Char Знак1,Char Знак1,Main text Знак1,Body Text Char2 Char Знак1,Body Text Char1 Char Char Знак1,Основной текст Знак2 Знак1"/>
    <w:rsid w:val="00176D5D"/>
    <w:rPr>
      <w:sz w:val="24"/>
    </w:rPr>
  </w:style>
  <w:style w:type="numbering" w:styleId="111111">
    <w:name w:val="Outline List 2"/>
    <w:basedOn w:val="a5"/>
    <w:rsid w:val="00176D5D"/>
    <w:pPr>
      <w:numPr>
        <w:numId w:val="17"/>
      </w:numPr>
    </w:pPr>
  </w:style>
  <w:style w:type="numbering" w:customStyle="1" w:styleId="WWNum1">
    <w:name w:val="WWNum1"/>
    <w:basedOn w:val="a5"/>
    <w:rsid w:val="00176D5D"/>
    <w:pPr>
      <w:numPr>
        <w:numId w:val="18"/>
      </w:numPr>
    </w:pPr>
  </w:style>
  <w:style w:type="character" w:customStyle="1" w:styleId="11pt">
    <w:name w:val="Основной текст + 11 pt"/>
    <w:rsid w:val="00176D5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021216">
    <w:name w:val="021216Текст"/>
    <w:basedOn w:val="a2"/>
    <w:link w:val="0212160"/>
    <w:autoRedefine/>
    <w:qFormat/>
    <w:rsid w:val="00176D5D"/>
    <w:pPr>
      <w:spacing w:line="300" w:lineRule="auto"/>
      <w:ind w:firstLine="709"/>
      <w:jc w:val="both"/>
    </w:pPr>
    <w:rPr>
      <w:rFonts w:eastAsia="Calibri"/>
      <w:sz w:val="24"/>
      <w:szCs w:val="22"/>
      <w:lang w:eastAsia="en-US"/>
    </w:rPr>
  </w:style>
  <w:style w:type="character" w:customStyle="1" w:styleId="0212160">
    <w:name w:val="021216Текст Знак"/>
    <w:link w:val="021216"/>
    <w:rsid w:val="00176D5D"/>
    <w:rPr>
      <w:rFonts w:ascii="Times New Roman" w:eastAsia="Calibri" w:hAnsi="Times New Roman" w:cs="Times New Roman"/>
      <w:sz w:val="24"/>
    </w:rPr>
  </w:style>
  <w:style w:type="paragraph" w:customStyle="1" w:styleId="0212161">
    <w:name w:val="021216Заголовок"/>
    <w:basedOn w:val="a2"/>
    <w:next w:val="021216"/>
    <w:link w:val="0212162"/>
    <w:autoRedefine/>
    <w:qFormat/>
    <w:rsid w:val="00176D5D"/>
    <w:pPr>
      <w:spacing w:line="300" w:lineRule="auto"/>
      <w:ind w:firstLine="709"/>
      <w:jc w:val="both"/>
    </w:pPr>
    <w:rPr>
      <w:rFonts w:eastAsia="Calibri"/>
      <w:b/>
      <w:sz w:val="24"/>
      <w:szCs w:val="22"/>
      <w:lang w:eastAsia="en-US"/>
    </w:rPr>
  </w:style>
  <w:style w:type="character" w:customStyle="1" w:styleId="0212162">
    <w:name w:val="021216Заголовок Знак"/>
    <w:link w:val="0212161"/>
    <w:rsid w:val="00176D5D"/>
    <w:rPr>
      <w:rFonts w:ascii="Times New Roman" w:eastAsia="Calibri" w:hAnsi="Times New Roman" w:cs="Times New Roman"/>
      <w:b/>
      <w:sz w:val="24"/>
    </w:rPr>
  </w:style>
  <w:style w:type="paragraph" w:customStyle="1" w:styleId="0212163">
    <w:name w:val="021216ПослеТаблицы"/>
    <w:basedOn w:val="a2"/>
    <w:next w:val="021216"/>
    <w:link w:val="0212164"/>
    <w:autoRedefine/>
    <w:qFormat/>
    <w:rsid w:val="00176D5D"/>
    <w:pPr>
      <w:spacing w:before="120" w:after="120" w:line="288" w:lineRule="auto"/>
      <w:ind w:firstLine="709"/>
      <w:jc w:val="both"/>
    </w:pPr>
    <w:rPr>
      <w:rFonts w:eastAsia="Calibri"/>
      <w:sz w:val="24"/>
      <w:szCs w:val="22"/>
    </w:rPr>
  </w:style>
  <w:style w:type="character" w:customStyle="1" w:styleId="0212164">
    <w:name w:val="021216ПослеТаблицы Знак"/>
    <w:link w:val="0212163"/>
    <w:rsid w:val="00176D5D"/>
    <w:rPr>
      <w:rFonts w:ascii="Times New Roman" w:eastAsia="Calibri" w:hAnsi="Times New Roman" w:cs="Times New Roman"/>
      <w:sz w:val="24"/>
      <w:lang w:eastAsia="ru-RU"/>
    </w:rPr>
  </w:style>
  <w:style w:type="paragraph" w:customStyle="1" w:styleId="0212165">
    <w:name w:val="021216Подглава"/>
    <w:basedOn w:val="31"/>
    <w:next w:val="a2"/>
    <w:link w:val="0212166"/>
    <w:autoRedefine/>
    <w:qFormat/>
    <w:rsid w:val="00176D5D"/>
    <w:pPr>
      <w:widowControl/>
      <w:tabs>
        <w:tab w:val="left" w:pos="142"/>
      </w:tabs>
      <w:spacing w:before="120" w:line="300" w:lineRule="auto"/>
      <w:ind w:firstLine="709"/>
      <w:outlineLvl w:val="9"/>
    </w:pPr>
    <w:rPr>
      <w:rFonts w:ascii="Times New Roman" w:eastAsia="Times New Roman" w:hAnsi="Times New Roman" w:cs="Times New Roman"/>
      <w:bCs w:val="0"/>
      <w:iCs/>
      <w:color w:val="auto"/>
      <w:sz w:val="24"/>
      <w:szCs w:val="24"/>
      <w:lang w:eastAsia="en-US"/>
    </w:rPr>
  </w:style>
  <w:style w:type="character" w:customStyle="1" w:styleId="0212166">
    <w:name w:val="021216Подглава Знак"/>
    <w:link w:val="0212165"/>
    <w:rsid w:val="00176D5D"/>
    <w:rPr>
      <w:rFonts w:ascii="Times New Roman" w:eastAsia="Times New Roman" w:hAnsi="Times New Roman" w:cs="Times New Roman"/>
      <w:b/>
      <w:iCs/>
      <w:sz w:val="24"/>
      <w:szCs w:val="24"/>
    </w:rPr>
  </w:style>
  <w:style w:type="paragraph" w:customStyle="1" w:styleId="121">
    <w:name w:val="Стиль 12 пт1"/>
    <w:next w:val="a2"/>
    <w:qFormat/>
    <w:rsid w:val="00176D5D"/>
    <w:pPr>
      <w:spacing w:after="0" w:line="240" w:lineRule="auto"/>
      <w:contextualSpacing/>
    </w:pPr>
    <w:rPr>
      <w:rFonts w:ascii="Times New Roman" w:eastAsia="Times New Roman" w:hAnsi="Times New Roman" w:cs="Times New Roman"/>
      <w:sz w:val="24"/>
      <w:szCs w:val="24"/>
      <w:lang w:eastAsia="ru-RU"/>
    </w:rPr>
  </w:style>
  <w:style w:type="paragraph" w:customStyle="1" w:styleId="affff4">
    <w:name w:val="Название таблиц"/>
    <w:basedOn w:val="a2"/>
    <w:uiPriority w:val="99"/>
    <w:qFormat/>
    <w:rsid w:val="00176D5D"/>
    <w:pPr>
      <w:spacing w:after="200" w:line="276" w:lineRule="auto"/>
      <w:ind w:firstLine="567"/>
      <w:jc w:val="center"/>
    </w:pPr>
    <w:rPr>
      <w:rFonts w:eastAsia="Calibri"/>
      <w:b/>
      <w:sz w:val="24"/>
      <w:szCs w:val="22"/>
      <w:lang w:eastAsia="en-US"/>
    </w:rPr>
  </w:style>
  <w:style w:type="paragraph" w:customStyle="1" w:styleId="affff5">
    <w:name w:val="!!_Текст"/>
    <w:basedOn w:val="a2"/>
    <w:link w:val="affff6"/>
    <w:qFormat/>
    <w:rsid w:val="00176D5D"/>
    <w:pPr>
      <w:spacing w:line="360" w:lineRule="auto"/>
      <w:ind w:firstLine="709"/>
      <w:jc w:val="both"/>
    </w:pPr>
    <w:rPr>
      <w:rFonts w:eastAsia="Arial"/>
      <w:noProof/>
      <w:sz w:val="22"/>
      <w:szCs w:val="22"/>
      <w:lang w:val="x-none" w:bidi="ru-RU"/>
    </w:rPr>
  </w:style>
  <w:style w:type="character" w:customStyle="1" w:styleId="affff6">
    <w:name w:val="!!_Текст Знак"/>
    <w:link w:val="affff5"/>
    <w:rsid w:val="00176D5D"/>
    <w:rPr>
      <w:rFonts w:ascii="Times New Roman" w:eastAsia="Arial" w:hAnsi="Times New Roman" w:cs="Times New Roman"/>
      <w:noProof/>
      <w:lang w:val="x-none" w:eastAsia="ru-RU" w:bidi="ru-RU"/>
    </w:rPr>
  </w:style>
  <w:style w:type="paragraph" w:customStyle="1" w:styleId="110">
    <w:name w:val="11!для таблиц"/>
    <w:basedOn w:val="a2"/>
    <w:qFormat/>
    <w:rsid w:val="00176D5D"/>
    <w:pPr>
      <w:jc w:val="center"/>
    </w:pPr>
    <w:rPr>
      <w:rFonts w:eastAsia="Calibri" w:cs="Arial"/>
      <w:szCs w:val="22"/>
      <w:lang w:eastAsia="en-US"/>
    </w:rPr>
  </w:style>
  <w:style w:type="paragraph" w:customStyle="1" w:styleId="affff7">
    <w:name w:val="для текста"/>
    <w:basedOn w:val="af6"/>
    <w:qFormat/>
    <w:rsid w:val="00176D5D"/>
    <w:pPr>
      <w:spacing w:line="360" w:lineRule="auto"/>
      <w:ind w:firstLine="567"/>
      <w:jc w:val="both"/>
    </w:pPr>
    <w:rPr>
      <w:rFonts w:ascii="Arial" w:hAnsi="Arial" w:cs="Arial"/>
      <w:snapToGrid w:val="0"/>
      <w:sz w:val="22"/>
      <w:szCs w:val="22"/>
      <w:lang w:val="x-none" w:eastAsia="x-none"/>
    </w:rPr>
  </w:style>
  <w:style w:type="paragraph" w:customStyle="1" w:styleId="affff8">
    <w:name w:val="Текст_мой"/>
    <w:basedOn w:val="a2"/>
    <w:link w:val="affff9"/>
    <w:qFormat/>
    <w:rsid w:val="00176D5D"/>
    <w:pPr>
      <w:ind w:firstLine="709"/>
      <w:jc w:val="both"/>
    </w:pPr>
    <w:rPr>
      <w:sz w:val="24"/>
      <w:szCs w:val="24"/>
    </w:rPr>
  </w:style>
  <w:style w:type="character" w:customStyle="1" w:styleId="affff9">
    <w:name w:val="Текст_мой Знак"/>
    <w:link w:val="affff8"/>
    <w:rsid w:val="00176D5D"/>
    <w:rPr>
      <w:rFonts w:ascii="Times New Roman" w:eastAsia="Times New Roman" w:hAnsi="Times New Roman" w:cs="Times New Roman"/>
      <w:sz w:val="24"/>
      <w:szCs w:val="24"/>
      <w:lang w:eastAsia="ru-RU"/>
    </w:rPr>
  </w:style>
  <w:style w:type="table" w:styleId="1-3">
    <w:name w:val="Medium Shading 1 Accent 3"/>
    <w:basedOn w:val="a4"/>
    <w:uiPriority w:val="63"/>
    <w:rsid w:val="003A3C9C"/>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customStyle="1" w:styleId="affffa">
    <w:name w:val="Нормальный (таблица)"/>
    <w:basedOn w:val="a2"/>
    <w:next w:val="a2"/>
    <w:uiPriority w:val="99"/>
    <w:rsid w:val="00846FBE"/>
    <w:pPr>
      <w:widowControl w:val="0"/>
      <w:autoSpaceDE w:val="0"/>
      <w:autoSpaceDN w:val="0"/>
      <w:adjustRightInd w:val="0"/>
      <w:jc w:val="both"/>
    </w:pPr>
    <w:rPr>
      <w:rFonts w:ascii="Arial" w:eastAsiaTheme="minorEastAsia" w:hAnsi="Arial" w:cs="Arial"/>
      <w:sz w:val="24"/>
      <w:szCs w:val="24"/>
    </w:rPr>
  </w:style>
  <w:style w:type="character" w:customStyle="1" w:styleId="affffb">
    <w:name w:val="Основной текст + Курсив"/>
    <w:rsid w:val="00846FBE"/>
    <w:rPr>
      <w:rFonts w:ascii="Times New Roman" w:hAnsi="Times New Roman" w:cs="Times New Roman"/>
      <w:i/>
      <w:iCs/>
      <w:spacing w:val="0"/>
      <w:sz w:val="19"/>
      <w:szCs w:val="19"/>
    </w:rPr>
  </w:style>
  <w:style w:type="character" w:customStyle="1" w:styleId="affffc">
    <w:name w:val="Основной текст_"/>
    <w:link w:val="61"/>
    <w:rsid w:val="00846FBE"/>
    <w:rPr>
      <w:rFonts w:eastAsia="Times New Roman" w:cs="Times New Roman"/>
      <w:sz w:val="26"/>
      <w:szCs w:val="26"/>
      <w:shd w:val="clear" w:color="auto" w:fill="FFFFFF"/>
    </w:rPr>
  </w:style>
  <w:style w:type="character" w:customStyle="1" w:styleId="1f1">
    <w:name w:val="Основной текст1"/>
    <w:rsid w:val="00846FBE"/>
    <w:rPr>
      <w:rFonts w:eastAsia="Times New Roman" w:cs="Times New Roman"/>
      <w:color w:val="000000"/>
      <w:spacing w:val="0"/>
      <w:w w:val="100"/>
      <w:position w:val="0"/>
      <w:sz w:val="26"/>
      <w:szCs w:val="26"/>
      <w:shd w:val="clear" w:color="auto" w:fill="FFFFFF"/>
      <w:lang w:val="ru-RU"/>
    </w:rPr>
  </w:style>
  <w:style w:type="character" w:customStyle="1" w:styleId="91">
    <w:name w:val="Основной текст (9)"/>
    <w:rsid w:val="00846FBE"/>
    <w:rPr>
      <w:rFonts w:ascii="Times New Roman" w:eastAsia="Times New Roman" w:hAnsi="Times New Roman" w:cs="Times New Roman"/>
      <w:b w:val="0"/>
      <w:bCs w:val="0"/>
      <w:i/>
      <w:iCs/>
      <w:smallCaps w:val="0"/>
      <w:strike w:val="0"/>
      <w:color w:val="000000"/>
      <w:spacing w:val="0"/>
      <w:w w:val="100"/>
      <w:position w:val="0"/>
      <w:sz w:val="26"/>
      <w:szCs w:val="26"/>
      <w:u w:val="none"/>
      <w:lang w:val="ru-RU"/>
    </w:rPr>
  </w:style>
  <w:style w:type="paragraph" w:customStyle="1" w:styleId="61">
    <w:name w:val="Основной текст6"/>
    <w:basedOn w:val="a2"/>
    <w:link w:val="affffc"/>
    <w:rsid w:val="00846FBE"/>
    <w:pPr>
      <w:widowControl w:val="0"/>
      <w:shd w:val="clear" w:color="auto" w:fill="FFFFFF"/>
      <w:spacing w:before="420" w:line="322" w:lineRule="exact"/>
    </w:pPr>
    <w:rPr>
      <w:rFonts w:asciiTheme="minorHAnsi" w:hAnsiTheme="minorHAnsi"/>
      <w:sz w:val="26"/>
      <w:szCs w:val="26"/>
      <w:lang w:eastAsia="en-US"/>
    </w:rPr>
  </w:style>
  <w:style w:type="paragraph" w:styleId="36">
    <w:name w:val="Body Text 3"/>
    <w:basedOn w:val="a2"/>
    <w:link w:val="37"/>
    <w:unhideWhenUsed/>
    <w:rsid w:val="00846FBE"/>
    <w:pPr>
      <w:spacing w:after="120"/>
    </w:pPr>
    <w:rPr>
      <w:sz w:val="16"/>
      <w:szCs w:val="16"/>
    </w:rPr>
  </w:style>
  <w:style w:type="character" w:customStyle="1" w:styleId="37">
    <w:name w:val="Основной текст 3 Знак"/>
    <w:basedOn w:val="a3"/>
    <w:link w:val="36"/>
    <w:uiPriority w:val="99"/>
    <w:semiHidden/>
    <w:rsid w:val="00846FBE"/>
    <w:rPr>
      <w:rFonts w:ascii="Times New Roman" w:eastAsia="Times New Roman" w:hAnsi="Times New Roman" w:cs="Times New Roman"/>
      <w:sz w:val="16"/>
      <w:szCs w:val="16"/>
      <w:lang w:eastAsia="ru-RU"/>
    </w:rPr>
  </w:style>
  <w:style w:type="paragraph" w:customStyle="1" w:styleId="affffd">
    <w:name w:val="Прижатый влево"/>
    <w:basedOn w:val="a2"/>
    <w:next w:val="a2"/>
    <w:uiPriority w:val="99"/>
    <w:rsid w:val="00846FBE"/>
    <w:pPr>
      <w:autoSpaceDE w:val="0"/>
      <w:autoSpaceDN w:val="0"/>
      <w:adjustRightInd w:val="0"/>
    </w:pPr>
    <w:rPr>
      <w:rFonts w:ascii="Arial" w:eastAsia="Calibri" w:hAnsi="Arial" w:cs="Arial"/>
      <w:sz w:val="24"/>
      <w:szCs w:val="24"/>
      <w:lang w:eastAsia="en-US"/>
    </w:rPr>
  </w:style>
  <w:style w:type="table" w:customStyle="1" w:styleId="1f2">
    <w:name w:val="Сетка таблицы1"/>
    <w:basedOn w:val="a4"/>
    <w:next w:val="afa"/>
    <w:uiPriority w:val="59"/>
    <w:rsid w:val="00846FBE"/>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e">
    <w:basedOn w:val="a2"/>
    <w:next w:val="ad"/>
    <w:link w:val="afffff"/>
    <w:uiPriority w:val="99"/>
    <w:qFormat/>
    <w:rsid w:val="00846FBE"/>
    <w:pPr>
      <w:jc w:val="center"/>
    </w:pPr>
    <w:rPr>
      <w:sz w:val="28"/>
      <w:szCs w:val="28"/>
    </w:rPr>
  </w:style>
  <w:style w:type="character" w:customStyle="1" w:styleId="afffff">
    <w:name w:val="Заголовок Знак"/>
    <w:link w:val="affffe"/>
    <w:uiPriority w:val="99"/>
    <w:rsid w:val="00846FBE"/>
    <w:rPr>
      <w:rFonts w:ascii="Times New Roman" w:eastAsia="Times New Roman" w:hAnsi="Times New Roman" w:cs="Times New Roman"/>
      <w:sz w:val="28"/>
      <w:szCs w:val="28"/>
      <w:lang w:eastAsia="ru-RU"/>
    </w:rPr>
  </w:style>
  <w:style w:type="paragraph" w:customStyle="1" w:styleId="MinorHeading">
    <w:name w:val="Minor Heading"/>
    <w:next w:val="a2"/>
    <w:rsid w:val="002A1794"/>
    <w:pPr>
      <w:keepNext/>
      <w:keepLines/>
      <w:widowControl w:val="0"/>
      <w:spacing w:before="144" w:after="144" w:line="264" w:lineRule="atLeast"/>
      <w:jc w:val="center"/>
    </w:pPr>
    <w:rPr>
      <w:rFonts w:ascii="TimesDL" w:eastAsia="Times New Roman" w:hAnsi="TimesDL" w:cs="TimesDL"/>
      <w:b/>
      <w:bCs/>
      <w:sz w:val="24"/>
      <w:szCs w:val="24"/>
      <w:lang w:val="en-US" w:eastAsia="ru-RU"/>
    </w:rPr>
  </w:style>
  <w:style w:type="paragraph" w:customStyle="1" w:styleId="SUBHEADR">
    <w:name w:val="SUBHEAD_R"/>
    <w:rsid w:val="002A1794"/>
    <w:pPr>
      <w:widowControl w:val="0"/>
      <w:spacing w:after="0" w:line="220" w:lineRule="atLeast"/>
      <w:ind w:left="4535"/>
    </w:pPr>
    <w:rPr>
      <w:rFonts w:ascii="TimesDL" w:eastAsia="Times New Roman" w:hAnsi="TimesDL" w:cs="TimesDL"/>
      <w:sz w:val="20"/>
      <w:szCs w:val="20"/>
      <w:lang w:eastAsia="ru-RU"/>
    </w:rPr>
  </w:style>
  <w:style w:type="character" w:customStyle="1" w:styleId="2c">
    <w:name w:val="Основной текст (2)_"/>
    <w:basedOn w:val="a3"/>
    <w:link w:val="2d"/>
    <w:rsid w:val="002A1794"/>
    <w:rPr>
      <w:rFonts w:ascii="Times New Roman" w:eastAsia="Times New Roman" w:hAnsi="Times New Roman" w:cs="Times New Roman"/>
      <w:sz w:val="28"/>
      <w:szCs w:val="28"/>
      <w:shd w:val="clear" w:color="auto" w:fill="FFFFFF"/>
    </w:rPr>
  </w:style>
  <w:style w:type="character" w:customStyle="1" w:styleId="2105pt">
    <w:name w:val="Основной текст (2) + 10;5 pt"/>
    <w:basedOn w:val="2c"/>
    <w:rsid w:val="002A1794"/>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paragraph" w:customStyle="1" w:styleId="2d">
    <w:name w:val="Основной текст (2)"/>
    <w:basedOn w:val="a2"/>
    <w:link w:val="2c"/>
    <w:rsid w:val="002A1794"/>
    <w:pPr>
      <w:widowControl w:val="0"/>
      <w:shd w:val="clear" w:color="auto" w:fill="FFFFFF"/>
      <w:spacing w:before="640" w:after="640" w:line="310" w:lineRule="exact"/>
      <w:jc w:val="center"/>
    </w:pPr>
    <w:rPr>
      <w:sz w:val="28"/>
      <w:szCs w:val="28"/>
      <w:lang w:eastAsia="en-US"/>
    </w:rPr>
  </w:style>
  <w:style w:type="paragraph" w:customStyle="1" w:styleId="xl158">
    <w:name w:val="xl158"/>
    <w:basedOn w:val="a2"/>
    <w:rsid w:val="005F2C8C"/>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sz w:val="24"/>
      <w:szCs w:val="24"/>
    </w:rPr>
  </w:style>
  <w:style w:type="paragraph" w:customStyle="1" w:styleId="xl159">
    <w:name w:val="xl159"/>
    <w:basedOn w:val="a2"/>
    <w:rsid w:val="005F2C8C"/>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sz w:val="24"/>
      <w:szCs w:val="24"/>
    </w:rPr>
  </w:style>
  <w:style w:type="paragraph" w:customStyle="1" w:styleId="xl160">
    <w:name w:val="xl160"/>
    <w:basedOn w:val="a2"/>
    <w:rsid w:val="005F2C8C"/>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Arial CYR" w:hAnsi="Arial CYR" w:cs="Arial CYR"/>
      <w:sz w:val="24"/>
      <w:szCs w:val="24"/>
    </w:rPr>
  </w:style>
  <w:style w:type="paragraph" w:customStyle="1" w:styleId="xl161">
    <w:name w:val="xl161"/>
    <w:basedOn w:val="a2"/>
    <w:rsid w:val="005F2C8C"/>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pPr>
    <w:rPr>
      <w:b/>
      <w:bCs/>
      <w:i/>
      <w:iCs/>
      <w:sz w:val="24"/>
      <w:szCs w:val="24"/>
    </w:rPr>
  </w:style>
  <w:style w:type="paragraph" w:customStyle="1" w:styleId="xl162">
    <w:name w:val="xl162"/>
    <w:basedOn w:val="a2"/>
    <w:rsid w:val="005F2C8C"/>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pPr>
    <w:rPr>
      <w:b/>
      <w:bCs/>
      <w:i/>
      <w:iCs/>
      <w:sz w:val="24"/>
      <w:szCs w:val="24"/>
    </w:rPr>
  </w:style>
  <w:style w:type="paragraph" w:customStyle="1" w:styleId="xl163">
    <w:name w:val="xl163"/>
    <w:basedOn w:val="a2"/>
    <w:rsid w:val="005F2C8C"/>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pPr>
    <w:rPr>
      <w:b/>
      <w:bCs/>
      <w:i/>
      <w:iCs/>
      <w:sz w:val="24"/>
      <w:szCs w:val="24"/>
    </w:rPr>
  </w:style>
  <w:style w:type="paragraph" w:customStyle="1" w:styleId="xl164">
    <w:name w:val="xl164"/>
    <w:basedOn w:val="a2"/>
    <w:rsid w:val="005F2C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65">
    <w:name w:val="xl165"/>
    <w:basedOn w:val="a2"/>
    <w:rsid w:val="005F2C8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b/>
      <w:bCs/>
      <w:sz w:val="24"/>
      <w:szCs w:val="24"/>
    </w:rPr>
  </w:style>
  <w:style w:type="paragraph" w:customStyle="1" w:styleId="xl166">
    <w:name w:val="xl166"/>
    <w:basedOn w:val="a2"/>
    <w:rsid w:val="005F2C8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24"/>
      <w:szCs w:val="24"/>
    </w:rPr>
  </w:style>
  <w:style w:type="paragraph" w:customStyle="1" w:styleId="xl167">
    <w:name w:val="xl167"/>
    <w:basedOn w:val="a2"/>
    <w:rsid w:val="005F2C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styleId="afffff0">
    <w:name w:val="Subtitle"/>
    <w:basedOn w:val="a2"/>
    <w:next w:val="a2"/>
    <w:link w:val="afffff1"/>
    <w:qFormat/>
    <w:rsid w:val="005F2C8C"/>
    <w:pPr>
      <w:numPr>
        <w:ilvl w:val="1"/>
      </w:numPr>
      <w:spacing w:after="200" w:line="276" w:lineRule="auto"/>
      <w:ind w:firstLine="720"/>
    </w:pPr>
    <w:rPr>
      <w:rFonts w:ascii="Calibri Light" w:eastAsia="SimSun" w:hAnsi="Calibri Light"/>
      <w:i/>
      <w:iCs/>
      <w:color w:val="5B9BD5"/>
      <w:spacing w:val="15"/>
      <w:sz w:val="24"/>
      <w:szCs w:val="24"/>
    </w:rPr>
  </w:style>
  <w:style w:type="character" w:customStyle="1" w:styleId="afffff1">
    <w:name w:val="Подзаголовок Знак"/>
    <w:basedOn w:val="a3"/>
    <w:link w:val="afffff0"/>
    <w:uiPriority w:val="11"/>
    <w:rsid w:val="005F2C8C"/>
    <w:rPr>
      <w:rFonts w:ascii="Calibri Light" w:eastAsia="SimSun" w:hAnsi="Calibri Light" w:cs="Times New Roman"/>
      <w:i/>
      <w:iCs/>
      <w:color w:val="5B9BD5"/>
      <w:spacing w:val="15"/>
      <w:sz w:val="24"/>
      <w:szCs w:val="24"/>
      <w:lang w:eastAsia="ru-RU"/>
    </w:rPr>
  </w:style>
  <w:style w:type="paragraph" w:styleId="2e">
    <w:name w:val="Quote"/>
    <w:basedOn w:val="a2"/>
    <w:next w:val="a2"/>
    <w:link w:val="2f"/>
    <w:uiPriority w:val="29"/>
    <w:qFormat/>
    <w:rsid w:val="005F2C8C"/>
    <w:pPr>
      <w:spacing w:after="200" w:line="276" w:lineRule="auto"/>
    </w:pPr>
    <w:rPr>
      <w:rFonts w:ascii="Calibri" w:hAnsi="Calibri"/>
      <w:i/>
      <w:iCs/>
      <w:color w:val="000000"/>
      <w:sz w:val="22"/>
      <w:szCs w:val="22"/>
    </w:rPr>
  </w:style>
  <w:style w:type="character" w:customStyle="1" w:styleId="2f">
    <w:name w:val="Цитата 2 Знак"/>
    <w:basedOn w:val="a3"/>
    <w:link w:val="2e"/>
    <w:uiPriority w:val="29"/>
    <w:rsid w:val="005F2C8C"/>
    <w:rPr>
      <w:rFonts w:ascii="Calibri" w:eastAsia="Times New Roman" w:hAnsi="Calibri" w:cs="Times New Roman"/>
      <w:i/>
      <w:iCs/>
      <w:color w:val="000000"/>
      <w:lang w:eastAsia="ru-RU"/>
    </w:rPr>
  </w:style>
  <w:style w:type="paragraph" w:styleId="afffff2">
    <w:name w:val="Intense Quote"/>
    <w:basedOn w:val="a2"/>
    <w:next w:val="a2"/>
    <w:link w:val="afffff3"/>
    <w:uiPriority w:val="30"/>
    <w:qFormat/>
    <w:rsid w:val="005F2C8C"/>
    <w:pPr>
      <w:pBdr>
        <w:bottom w:val="single" w:sz="4" w:space="4" w:color="5B9BD5"/>
      </w:pBdr>
      <w:spacing w:before="200" w:after="280" w:line="276" w:lineRule="auto"/>
      <w:ind w:left="936" w:right="936"/>
    </w:pPr>
    <w:rPr>
      <w:rFonts w:ascii="Calibri" w:hAnsi="Calibri"/>
      <w:b/>
      <w:bCs/>
      <w:i/>
      <w:iCs/>
      <w:color w:val="5B9BD5"/>
      <w:sz w:val="22"/>
      <w:szCs w:val="22"/>
    </w:rPr>
  </w:style>
  <w:style w:type="character" w:customStyle="1" w:styleId="afffff3">
    <w:name w:val="Выделенная цитата Знак"/>
    <w:basedOn w:val="a3"/>
    <w:link w:val="afffff2"/>
    <w:uiPriority w:val="30"/>
    <w:rsid w:val="005F2C8C"/>
    <w:rPr>
      <w:rFonts w:ascii="Calibri" w:eastAsia="Times New Roman" w:hAnsi="Calibri" w:cs="Times New Roman"/>
      <w:b/>
      <w:bCs/>
      <w:i/>
      <w:iCs/>
      <w:color w:val="5B9BD5"/>
      <w:lang w:eastAsia="ru-RU"/>
    </w:rPr>
  </w:style>
  <w:style w:type="character" w:styleId="afffff4">
    <w:name w:val="Subtle Emphasis"/>
    <w:uiPriority w:val="19"/>
    <w:qFormat/>
    <w:rsid w:val="005F2C8C"/>
    <w:rPr>
      <w:i/>
      <w:iCs/>
      <w:color w:val="808080"/>
    </w:rPr>
  </w:style>
  <w:style w:type="character" w:styleId="afffff5">
    <w:name w:val="Intense Emphasis"/>
    <w:uiPriority w:val="21"/>
    <w:qFormat/>
    <w:rsid w:val="005F2C8C"/>
    <w:rPr>
      <w:b/>
      <w:bCs/>
      <w:i/>
      <w:iCs/>
      <w:color w:val="5B9BD5"/>
    </w:rPr>
  </w:style>
  <w:style w:type="character" w:styleId="afffff6">
    <w:name w:val="Subtle Reference"/>
    <w:uiPriority w:val="31"/>
    <w:qFormat/>
    <w:rsid w:val="005F2C8C"/>
    <w:rPr>
      <w:smallCaps/>
      <w:color w:val="ED7D31"/>
      <w:u w:val="single"/>
    </w:rPr>
  </w:style>
  <w:style w:type="character" w:styleId="afffff7">
    <w:name w:val="Intense Reference"/>
    <w:uiPriority w:val="32"/>
    <w:qFormat/>
    <w:rsid w:val="005F2C8C"/>
    <w:rPr>
      <w:b/>
      <w:bCs/>
      <w:smallCaps/>
      <w:color w:val="ED7D31"/>
      <w:spacing w:val="5"/>
      <w:u w:val="single"/>
    </w:rPr>
  </w:style>
  <w:style w:type="character" w:styleId="afffff8">
    <w:name w:val="Book Title"/>
    <w:uiPriority w:val="33"/>
    <w:qFormat/>
    <w:rsid w:val="005F2C8C"/>
    <w:rPr>
      <w:b/>
      <w:bCs/>
      <w:smallCaps/>
      <w:spacing w:val="5"/>
    </w:rPr>
  </w:style>
  <w:style w:type="paragraph" w:styleId="afffff9">
    <w:name w:val="TOC Heading"/>
    <w:basedOn w:val="11"/>
    <w:next w:val="a2"/>
    <w:uiPriority w:val="39"/>
    <w:semiHidden/>
    <w:unhideWhenUsed/>
    <w:qFormat/>
    <w:rsid w:val="005F2C8C"/>
    <w:pPr>
      <w:keepLines/>
      <w:spacing w:before="480" w:after="0" w:line="276" w:lineRule="auto"/>
      <w:outlineLvl w:val="9"/>
    </w:pPr>
    <w:rPr>
      <w:rFonts w:ascii="Calibri Light" w:eastAsia="SimSun" w:hAnsi="Calibri Light" w:cs="Times New Roman"/>
      <w:color w:val="2E74B5"/>
      <w:kern w:val="0"/>
      <w:sz w:val="28"/>
      <w:szCs w:val="28"/>
    </w:rPr>
  </w:style>
  <w:style w:type="character" w:customStyle="1" w:styleId="ConsPlusNormal0">
    <w:name w:val="ConsPlusNormal Знак"/>
    <w:link w:val="ConsPlusNormal"/>
    <w:locked/>
    <w:rsid w:val="005F2C8C"/>
    <w:rPr>
      <w:rFonts w:ascii="Calibri" w:eastAsia="Times New Roman" w:hAnsi="Calibri" w:cs="Calibri"/>
      <w:szCs w:val="20"/>
      <w:lang w:eastAsia="ru-RU"/>
    </w:rPr>
  </w:style>
  <w:style w:type="character" w:customStyle="1" w:styleId="1f3">
    <w:name w:val="Название Знак1"/>
    <w:basedOn w:val="a3"/>
    <w:rsid w:val="005F2C8C"/>
    <w:rPr>
      <w:rFonts w:asciiTheme="majorHAnsi" w:eastAsiaTheme="majorEastAsia" w:hAnsiTheme="majorHAnsi" w:cstheme="majorBidi"/>
      <w:spacing w:val="-10"/>
      <w:kern w:val="28"/>
      <w:sz w:val="56"/>
      <w:szCs w:val="56"/>
      <w:lang w:eastAsia="en-US"/>
    </w:rPr>
  </w:style>
  <w:style w:type="paragraph" w:customStyle="1" w:styleId="afffffa">
    <w:name w:val="Таблицы (моноширинный)"/>
    <w:basedOn w:val="a2"/>
    <w:next w:val="a2"/>
    <w:rsid w:val="005F2C8C"/>
    <w:pPr>
      <w:widowControl w:val="0"/>
      <w:autoSpaceDE w:val="0"/>
      <w:autoSpaceDN w:val="0"/>
      <w:adjustRightInd w:val="0"/>
    </w:pPr>
    <w:rPr>
      <w:rFonts w:ascii="Courier New" w:hAnsi="Courier New" w:cs="Courier New"/>
      <w:sz w:val="24"/>
      <w:szCs w:val="24"/>
    </w:rPr>
  </w:style>
  <w:style w:type="paragraph" w:customStyle="1" w:styleId="FORMATTEXT">
    <w:name w:val=".FORMATTEXT"/>
    <w:uiPriority w:val="99"/>
    <w:rsid w:val="005F2C8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blk">
    <w:name w:val="blk"/>
    <w:basedOn w:val="a3"/>
    <w:rsid w:val="005F2C8C"/>
  </w:style>
  <w:style w:type="paragraph" w:customStyle="1" w:styleId="afffffb">
    <w:name w:val="Заголовок статьи"/>
    <w:basedOn w:val="a2"/>
    <w:next w:val="a2"/>
    <w:uiPriority w:val="99"/>
    <w:rsid w:val="00F26423"/>
    <w:pPr>
      <w:widowControl w:val="0"/>
      <w:autoSpaceDE w:val="0"/>
      <w:autoSpaceDN w:val="0"/>
      <w:adjustRightInd w:val="0"/>
      <w:ind w:left="1612" w:hanging="892"/>
      <w:jc w:val="both"/>
    </w:pPr>
    <w:rPr>
      <w:rFonts w:ascii="Arial" w:eastAsiaTheme="minorEastAsia" w:hAnsi="Arial" w:cs="Arial"/>
      <w:sz w:val="24"/>
      <w:szCs w:val="24"/>
    </w:rPr>
  </w:style>
  <w:style w:type="character" w:styleId="afffffc">
    <w:name w:val="Placeholder Text"/>
    <w:basedOn w:val="a3"/>
    <w:uiPriority w:val="99"/>
    <w:semiHidden/>
    <w:rsid w:val="005C068E"/>
    <w:rPr>
      <w:color w:val="808080"/>
    </w:rPr>
  </w:style>
  <w:style w:type="paragraph" w:customStyle="1" w:styleId="s11">
    <w:name w:val="s_1"/>
    <w:basedOn w:val="a2"/>
    <w:rsid w:val="005C068E"/>
    <w:pPr>
      <w:spacing w:before="100" w:beforeAutospacing="1" w:after="100" w:afterAutospacing="1"/>
    </w:pPr>
    <w:rPr>
      <w:sz w:val="24"/>
      <w:szCs w:val="24"/>
    </w:rPr>
  </w:style>
  <w:style w:type="paragraph" w:customStyle="1" w:styleId="formattext0">
    <w:name w:val="formattext"/>
    <w:basedOn w:val="a2"/>
    <w:rsid w:val="005C068E"/>
    <w:pPr>
      <w:spacing w:before="100" w:beforeAutospacing="1" w:after="100" w:afterAutospacing="1"/>
    </w:pPr>
    <w:rPr>
      <w:sz w:val="24"/>
      <w:szCs w:val="24"/>
    </w:rPr>
  </w:style>
  <w:style w:type="character" w:customStyle="1" w:styleId="1f4">
    <w:name w:val="Неразрешенное упоминание1"/>
    <w:basedOn w:val="a3"/>
    <w:uiPriority w:val="99"/>
    <w:semiHidden/>
    <w:unhideWhenUsed/>
    <w:rsid w:val="005C068E"/>
    <w:rPr>
      <w:color w:val="605E5C"/>
      <w:shd w:val="clear" w:color="auto" w:fill="E1DFDD"/>
    </w:rPr>
  </w:style>
  <w:style w:type="paragraph" w:customStyle="1" w:styleId="afffffd">
    <w:basedOn w:val="a2"/>
    <w:next w:val="ad"/>
    <w:qFormat/>
    <w:rsid w:val="00FD0734"/>
    <w:pPr>
      <w:jc w:val="center"/>
    </w:pPr>
    <w:rPr>
      <w:sz w:val="28"/>
      <w:szCs w:val="24"/>
    </w:rPr>
  </w:style>
  <w:style w:type="paragraph" w:customStyle="1" w:styleId="xl231">
    <w:name w:val="xl231"/>
    <w:basedOn w:val="a2"/>
    <w:rsid w:val="00FD0734"/>
    <w:pPr>
      <w:spacing w:before="100" w:beforeAutospacing="1" w:after="100" w:afterAutospacing="1"/>
    </w:pPr>
    <w:rPr>
      <w:rFonts w:ascii="Arial" w:hAnsi="Arial" w:cs="Arial"/>
      <w:b/>
      <w:bCs/>
      <w:color w:val="000000"/>
      <w:sz w:val="16"/>
      <w:szCs w:val="16"/>
    </w:rPr>
  </w:style>
  <w:style w:type="paragraph" w:customStyle="1" w:styleId="xl232">
    <w:name w:val="xl232"/>
    <w:basedOn w:val="a2"/>
    <w:rsid w:val="00FD0734"/>
    <w:pPr>
      <w:spacing w:before="100" w:beforeAutospacing="1" w:after="100" w:afterAutospacing="1"/>
    </w:pPr>
    <w:rPr>
      <w:rFonts w:ascii="Arial" w:hAnsi="Arial" w:cs="Arial"/>
      <w:color w:val="000000"/>
    </w:rPr>
  </w:style>
  <w:style w:type="paragraph" w:customStyle="1" w:styleId="xl233">
    <w:name w:val="xl233"/>
    <w:basedOn w:val="a2"/>
    <w:rsid w:val="00FD0734"/>
    <w:pPr>
      <w:spacing w:before="100" w:beforeAutospacing="1" w:after="100" w:afterAutospacing="1"/>
    </w:pPr>
    <w:rPr>
      <w:rFonts w:ascii="Arial" w:hAnsi="Arial" w:cs="Arial"/>
      <w:color w:val="000000"/>
      <w:sz w:val="16"/>
      <w:szCs w:val="16"/>
    </w:rPr>
  </w:style>
  <w:style w:type="paragraph" w:customStyle="1" w:styleId="xl234">
    <w:name w:val="xl234"/>
    <w:basedOn w:val="a2"/>
    <w:rsid w:val="00FD0734"/>
    <w:pPr>
      <w:spacing w:before="100" w:beforeAutospacing="1" w:after="100" w:afterAutospacing="1"/>
    </w:pPr>
    <w:rPr>
      <w:rFonts w:ascii="Arial" w:hAnsi="Arial" w:cs="Arial"/>
      <w:color w:val="000000"/>
      <w:sz w:val="16"/>
      <w:szCs w:val="16"/>
    </w:rPr>
  </w:style>
  <w:style w:type="paragraph" w:customStyle="1" w:styleId="xl235">
    <w:name w:val="xl235"/>
    <w:basedOn w:val="a2"/>
    <w:rsid w:val="00FD0734"/>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36">
    <w:name w:val="xl236"/>
    <w:basedOn w:val="a2"/>
    <w:rsid w:val="00FD0734"/>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37">
    <w:name w:val="xl237"/>
    <w:basedOn w:val="a2"/>
    <w:rsid w:val="00FD0734"/>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38">
    <w:name w:val="xl238"/>
    <w:basedOn w:val="a2"/>
    <w:rsid w:val="00FD0734"/>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39">
    <w:name w:val="xl239"/>
    <w:basedOn w:val="a2"/>
    <w:rsid w:val="00FD0734"/>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rPr>
  </w:style>
  <w:style w:type="paragraph" w:customStyle="1" w:styleId="xl240">
    <w:name w:val="xl240"/>
    <w:basedOn w:val="a2"/>
    <w:rsid w:val="00FD0734"/>
    <w:pPr>
      <w:pBdr>
        <w:top w:val="single" w:sz="4" w:space="0" w:color="000000"/>
        <w:left w:val="single" w:sz="8"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41">
    <w:name w:val="xl241"/>
    <w:basedOn w:val="a2"/>
    <w:rsid w:val="00FD0734"/>
    <w:pPr>
      <w:pBdr>
        <w:top w:val="single" w:sz="4" w:space="0" w:color="000000"/>
        <w:left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42">
    <w:name w:val="xl242"/>
    <w:basedOn w:val="a2"/>
    <w:rsid w:val="00FD0734"/>
    <w:pPr>
      <w:pBdr>
        <w:top w:val="single" w:sz="4" w:space="0" w:color="000000"/>
        <w:left w:val="single" w:sz="4" w:space="14" w:color="000000"/>
        <w:bottom w:val="single" w:sz="4" w:space="0" w:color="000000"/>
        <w:right w:val="single" w:sz="8" w:space="0" w:color="000000"/>
      </w:pBdr>
      <w:spacing w:before="100" w:beforeAutospacing="1" w:after="100" w:afterAutospacing="1"/>
      <w:ind w:firstLineChars="200" w:firstLine="200"/>
    </w:pPr>
    <w:rPr>
      <w:rFonts w:ascii="Arial" w:hAnsi="Arial" w:cs="Arial"/>
      <w:color w:val="000000"/>
    </w:rPr>
  </w:style>
  <w:style w:type="paragraph" w:customStyle="1" w:styleId="xl243">
    <w:name w:val="xl243"/>
    <w:basedOn w:val="a2"/>
    <w:rsid w:val="00FD0734"/>
    <w:pPr>
      <w:pBdr>
        <w:top w:val="single" w:sz="4" w:space="0" w:color="000000"/>
        <w:bottom w:val="single" w:sz="4" w:space="0" w:color="000000"/>
        <w:right w:val="single" w:sz="8" w:space="0" w:color="000000"/>
      </w:pBdr>
      <w:spacing w:before="100" w:beforeAutospacing="1" w:after="100" w:afterAutospacing="1"/>
    </w:pPr>
    <w:rPr>
      <w:rFonts w:ascii="Arial" w:hAnsi="Arial" w:cs="Arial"/>
      <w:color w:val="000000"/>
    </w:rPr>
  </w:style>
  <w:style w:type="paragraph" w:customStyle="1" w:styleId="xl244">
    <w:name w:val="xl244"/>
    <w:basedOn w:val="a2"/>
    <w:rsid w:val="00FD0734"/>
    <w:pPr>
      <w:pBdr>
        <w:top w:val="single" w:sz="4" w:space="0" w:color="000000"/>
        <w:right w:val="single" w:sz="8" w:space="0" w:color="000000"/>
      </w:pBdr>
      <w:spacing w:before="100" w:beforeAutospacing="1" w:after="100" w:afterAutospacing="1"/>
      <w:ind w:firstLineChars="100" w:firstLine="100"/>
    </w:pPr>
    <w:rPr>
      <w:rFonts w:ascii="Arial" w:hAnsi="Arial" w:cs="Arial"/>
      <w:color w:val="000000"/>
    </w:rPr>
  </w:style>
  <w:style w:type="paragraph" w:customStyle="1" w:styleId="xl245">
    <w:name w:val="xl245"/>
    <w:basedOn w:val="a2"/>
    <w:rsid w:val="00FD0734"/>
    <w:pPr>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46">
    <w:name w:val="xl246"/>
    <w:basedOn w:val="a2"/>
    <w:rsid w:val="00FD0734"/>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47">
    <w:name w:val="xl247"/>
    <w:basedOn w:val="a2"/>
    <w:rsid w:val="00FD0734"/>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48">
    <w:name w:val="xl248"/>
    <w:basedOn w:val="a2"/>
    <w:rsid w:val="00FD0734"/>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49">
    <w:name w:val="xl249"/>
    <w:basedOn w:val="a2"/>
    <w:rsid w:val="00FD0734"/>
    <w:pPr>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50">
    <w:name w:val="xl250"/>
    <w:basedOn w:val="a2"/>
    <w:rsid w:val="00FD0734"/>
    <w:pPr>
      <w:pBdr>
        <w:top w:val="single" w:sz="4" w:space="0" w:color="000000"/>
        <w:bottom w:val="single" w:sz="4" w:space="0" w:color="000000"/>
      </w:pBdr>
      <w:spacing w:before="100" w:beforeAutospacing="1" w:after="100" w:afterAutospacing="1"/>
    </w:pPr>
    <w:rPr>
      <w:rFonts w:ascii="Arial" w:hAnsi="Arial" w:cs="Arial"/>
      <w:color w:val="000000"/>
    </w:rPr>
  </w:style>
  <w:style w:type="paragraph" w:customStyle="1" w:styleId="xl251">
    <w:name w:val="xl251"/>
    <w:basedOn w:val="a2"/>
    <w:rsid w:val="00FD0734"/>
    <w:pPr>
      <w:pBdr>
        <w:top w:val="single" w:sz="8" w:space="0" w:color="000000"/>
        <w:bottom w:val="single" w:sz="8" w:space="0" w:color="000000"/>
      </w:pBdr>
      <w:spacing w:before="100" w:beforeAutospacing="1" w:after="100" w:afterAutospacing="1"/>
    </w:pPr>
    <w:rPr>
      <w:rFonts w:ascii="Arial" w:hAnsi="Arial" w:cs="Arial"/>
      <w:color w:val="000000"/>
    </w:rPr>
  </w:style>
  <w:style w:type="paragraph" w:customStyle="1" w:styleId="xl252">
    <w:name w:val="xl252"/>
    <w:basedOn w:val="a2"/>
    <w:rsid w:val="00FD0734"/>
    <w:pPr>
      <w:pBdr>
        <w:top w:val="single" w:sz="4" w:space="0" w:color="000000"/>
        <w:bottom w:val="single" w:sz="4" w:space="0" w:color="000000"/>
        <w:right w:val="single" w:sz="8" w:space="0" w:color="000000"/>
      </w:pBdr>
      <w:spacing w:before="100" w:beforeAutospacing="1" w:after="100" w:afterAutospacing="1"/>
    </w:pPr>
    <w:rPr>
      <w:rFonts w:ascii="Arial" w:hAnsi="Arial" w:cs="Arial"/>
      <w:b/>
      <w:bCs/>
      <w:color w:val="000000"/>
    </w:rPr>
  </w:style>
  <w:style w:type="paragraph" w:customStyle="1" w:styleId="xl253">
    <w:name w:val="xl253"/>
    <w:basedOn w:val="a2"/>
    <w:rsid w:val="00FD0734"/>
    <w:pPr>
      <w:pBdr>
        <w:top w:val="single" w:sz="8" w:space="0" w:color="000000"/>
        <w:left w:val="single" w:sz="8" w:space="0" w:color="000000"/>
        <w:bottom w:val="single" w:sz="8"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54">
    <w:name w:val="xl254"/>
    <w:basedOn w:val="a2"/>
    <w:rsid w:val="00FD0734"/>
    <w:pPr>
      <w:pBdr>
        <w:top w:val="single" w:sz="8" w:space="0" w:color="000000"/>
        <w:left w:val="single" w:sz="4" w:space="0" w:color="000000"/>
        <w:bottom w:val="single" w:sz="8"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55">
    <w:name w:val="xl255"/>
    <w:basedOn w:val="a2"/>
    <w:rsid w:val="00FD0734"/>
    <w:pPr>
      <w:pBdr>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24"/>
      <w:szCs w:val="24"/>
    </w:rPr>
  </w:style>
  <w:style w:type="paragraph" w:customStyle="1" w:styleId="xl256">
    <w:name w:val="xl256"/>
    <w:basedOn w:val="a2"/>
    <w:rsid w:val="00FD0734"/>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24"/>
      <w:szCs w:val="24"/>
    </w:rPr>
  </w:style>
  <w:style w:type="paragraph" w:customStyle="1" w:styleId="xl257">
    <w:name w:val="xl257"/>
    <w:basedOn w:val="a2"/>
    <w:rsid w:val="00FD0734"/>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24"/>
      <w:szCs w:val="24"/>
    </w:rPr>
  </w:style>
  <w:style w:type="paragraph" w:customStyle="1" w:styleId="xl258">
    <w:name w:val="xl258"/>
    <w:basedOn w:val="a2"/>
    <w:rsid w:val="00FD0734"/>
    <w:pPr>
      <w:pBdr>
        <w:top w:val="single" w:sz="8" w:space="0" w:color="000000"/>
        <w:bottom w:val="single" w:sz="8" w:space="0" w:color="000000"/>
      </w:pBdr>
      <w:spacing w:before="100" w:beforeAutospacing="1" w:after="100" w:afterAutospacing="1"/>
    </w:pPr>
    <w:rPr>
      <w:rFonts w:ascii="Arial" w:hAnsi="Arial" w:cs="Arial"/>
      <w:color w:val="000000"/>
      <w:sz w:val="24"/>
      <w:szCs w:val="24"/>
    </w:rPr>
  </w:style>
  <w:style w:type="paragraph" w:customStyle="1" w:styleId="xl259">
    <w:name w:val="xl259"/>
    <w:basedOn w:val="a2"/>
    <w:rsid w:val="00FD0734"/>
    <w:pPr>
      <w:pBdr>
        <w:top w:val="single" w:sz="8"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24"/>
      <w:szCs w:val="24"/>
    </w:rPr>
  </w:style>
  <w:style w:type="paragraph" w:customStyle="1" w:styleId="xl260">
    <w:name w:val="xl260"/>
    <w:basedOn w:val="a2"/>
    <w:rsid w:val="00FD0734"/>
    <w:pPr>
      <w:pBdr>
        <w:top w:val="single" w:sz="4" w:space="0" w:color="000000"/>
        <w:left w:val="single" w:sz="4" w:space="14" w:color="000000"/>
        <w:bottom w:val="single" w:sz="4" w:space="0" w:color="000000"/>
        <w:right w:val="single" w:sz="8" w:space="0" w:color="000000"/>
      </w:pBdr>
      <w:spacing w:before="100" w:beforeAutospacing="1" w:after="100" w:afterAutospacing="1"/>
      <w:ind w:firstLineChars="200" w:firstLine="200"/>
      <w:textAlignment w:val="center"/>
    </w:pPr>
    <w:rPr>
      <w:rFonts w:ascii="Arial" w:hAnsi="Arial" w:cs="Arial"/>
      <w:color w:val="000000"/>
    </w:rPr>
  </w:style>
  <w:style w:type="paragraph" w:customStyle="1" w:styleId="xl261">
    <w:name w:val="xl261"/>
    <w:basedOn w:val="a2"/>
    <w:rsid w:val="00FD0734"/>
    <w:pPr>
      <w:spacing w:before="100" w:beforeAutospacing="1" w:after="100" w:afterAutospacing="1"/>
      <w:jc w:val="center"/>
    </w:pPr>
    <w:rPr>
      <w:rFonts w:ascii="Arial" w:hAnsi="Arial" w:cs="Arial"/>
      <w:color w:val="000000"/>
      <w:sz w:val="16"/>
      <w:szCs w:val="16"/>
    </w:rPr>
  </w:style>
  <w:style w:type="table" w:styleId="afffffe">
    <w:name w:val="Light List"/>
    <w:basedOn w:val="a4"/>
    <w:uiPriority w:val="61"/>
    <w:rsid w:val="00A32A2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30">
    <w:name w:val="Medium Grid 1 Accent 3"/>
    <w:basedOn w:val="a4"/>
    <w:uiPriority w:val="67"/>
    <w:rsid w:val="00E90B46"/>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paragraph" w:customStyle="1" w:styleId="affffff">
    <w:basedOn w:val="a2"/>
    <w:next w:val="ad"/>
    <w:uiPriority w:val="99"/>
    <w:qFormat/>
    <w:rsid w:val="00E90B46"/>
    <w:pPr>
      <w:jc w:val="center"/>
    </w:pPr>
    <w:rPr>
      <w:sz w:val="28"/>
      <w:szCs w:val="28"/>
    </w:rPr>
  </w:style>
  <w:style w:type="paragraph" w:customStyle="1" w:styleId="affffff0">
    <w:basedOn w:val="a2"/>
    <w:next w:val="ad"/>
    <w:qFormat/>
    <w:rsid w:val="00CD0F51"/>
    <w:pPr>
      <w:jc w:val="center"/>
    </w:pPr>
    <w:rPr>
      <w:sz w:val="28"/>
      <w:szCs w:val="24"/>
    </w:rPr>
  </w:style>
  <w:style w:type="paragraph" w:customStyle="1" w:styleId="211">
    <w:name w:val="Основной текст с отступом 21"/>
    <w:basedOn w:val="a2"/>
    <w:rsid w:val="00CD0F51"/>
    <w:pPr>
      <w:widowControl w:val="0"/>
      <w:ind w:firstLine="426"/>
    </w:pPr>
    <w:rPr>
      <w:sz w:val="24"/>
    </w:rPr>
  </w:style>
  <w:style w:type="paragraph" w:customStyle="1" w:styleId="311">
    <w:name w:val="Основной текст с отступом 31"/>
    <w:basedOn w:val="a2"/>
    <w:rsid w:val="00CD0F51"/>
    <w:pPr>
      <w:widowControl w:val="0"/>
      <w:ind w:firstLine="360"/>
      <w:jc w:val="both"/>
    </w:pPr>
    <w:rPr>
      <w:sz w:val="24"/>
    </w:rPr>
  </w:style>
  <w:style w:type="paragraph" w:customStyle="1" w:styleId="affffff1">
    <w:name w:val="Комментарий"/>
    <w:basedOn w:val="a2"/>
    <w:next w:val="a2"/>
    <w:rsid w:val="00CD0F51"/>
    <w:pPr>
      <w:widowControl w:val="0"/>
      <w:autoSpaceDE w:val="0"/>
      <w:autoSpaceDN w:val="0"/>
      <w:adjustRightInd w:val="0"/>
      <w:ind w:left="170"/>
      <w:jc w:val="both"/>
    </w:pPr>
    <w:rPr>
      <w:rFonts w:ascii="Arial" w:hAnsi="Arial"/>
      <w:i/>
      <w:iCs/>
      <w:color w:val="800080"/>
    </w:rPr>
  </w:style>
  <w:style w:type="paragraph" w:customStyle="1" w:styleId="caaieiaie1">
    <w:name w:val="caaieiaie 1"/>
    <w:basedOn w:val="a2"/>
    <w:next w:val="a2"/>
    <w:rsid w:val="00CD0F51"/>
    <w:pPr>
      <w:keepNext/>
      <w:ind w:left="567"/>
      <w:jc w:val="center"/>
    </w:pPr>
    <w:rPr>
      <w:b/>
      <w:sz w:val="32"/>
    </w:rPr>
  </w:style>
  <w:style w:type="paragraph" w:customStyle="1" w:styleId="212">
    <w:name w:val="Основной текст 21"/>
    <w:basedOn w:val="a2"/>
    <w:rsid w:val="00CD0F51"/>
    <w:pPr>
      <w:ind w:left="567"/>
      <w:jc w:val="both"/>
    </w:pPr>
    <w:rPr>
      <w:sz w:val="28"/>
    </w:rPr>
  </w:style>
  <w:style w:type="paragraph" w:customStyle="1" w:styleId="affffff2">
    <w:name w:val="Знак Знак Знак Знак Знак Знак Знак Знак Знак Знак Знак Знак Знак Знак Знак Знак Знак Знак Знак Знак Знак Знак Знак Знак Знак"/>
    <w:basedOn w:val="a2"/>
    <w:rsid w:val="00CD0F51"/>
    <w:pPr>
      <w:spacing w:before="100" w:beforeAutospacing="1" w:after="100" w:afterAutospacing="1"/>
    </w:pPr>
    <w:rPr>
      <w:rFonts w:ascii="Tahoma" w:hAnsi="Tahoma"/>
      <w:lang w:val="en-US" w:eastAsia="en-US"/>
    </w:rPr>
  </w:style>
  <w:style w:type="paragraph" w:customStyle="1" w:styleId="affffff3">
    <w:name w:val="Знак Знак Знак Знак"/>
    <w:basedOn w:val="a2"/>
    <w:rsid w:val="00CD0F51"/>
    <w:pPr>
      <w:spacing w:before="100" w:beforeAutospacing="1" w:after="100" w:afterAutospacing="1"/>
    </w:pPr>
    <w:rPr>
      <w:rFonts w:ascii="Tahoma" w:hAnsi="Tahoma"/>
      <w:lang w:val="en-US" w:eastAsia="en-US"/>
    </w:rPr>
  </w:style>
  <w:style w:type="paragraph" w:customStyle="1" w:styleId="affffff4">
    <w:name w:val="Знак"/>
    <w:basedOn w:val="a2"/>
    <w:rsid w:val="00CD0F51"/>
    <w:pPr>
      <w:spacing w:before="100" w:beforeAutospacing="1" w:after="100" w:afterAutospacing="1"/>
    </w:pPr>
    <w:rPr>
      <w:rFonts w:ascii="Tahoma" w:hAnsi="Tahoma"/>
      <w:lang w:val="en-US" w:eastAsia="en-US"/>
    </w:rPr>
  </w:style>
  <w:style w:type="paragraph" w:customStyle="1" w:styleId="ConsTitle">
    <w:name w:val="ConsTitle"/>
    <w:rsid w:val="00CD0F51"/>
    <w:pPr>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1f5">
    <w:name w:val="1"/>
    <w:basedOn w:val="a2"/>
    <w:rsid w:val="00CD0F51"/>
    <w:pPr>
      <w:pageBreakBefore/>
      <w:spacing w:after="160" w:line="360" w:lineRule="auto"/>
    </w:pPr>
    <w:rPr>
      <w:sz w:val="28"/>
      <w:lang w:val="en-US" w:eastAsia="en-US"/>
    </w:rPr>
  </w:style>
  <w:style w:type="paragraph" w:customStyle="1" w:styleId="u">
    <w:name w:val="u"/>
    <w:basedOn w:val="a2"/>
    <w:rsid w:val="00CD0F51"/>
    <w:pPr>
      <w:spacing w:before="100" w:beforeAutospacing="1" w:after="100" w:afterAutospacing="1"/>
    </w:pPr>
    <w:rPr>
      <w:sz w:val="24"/>
      <w:szCs w:val="24"/>
    </w:rPr>
  </w:style>
  <w:style w:type="paragraph" w:customStyle="1" w:styleId="uni">
    <w:name w:val="uni"/>
    <w:basedOn w:val="a2"/>
    <w:rsid w:val="00CD0F51"/>
    <w:pPr>
      <w:spacing w:before="100" w:beforeAutospacing="1" w:after="100" w:afterAutospacing="1"/>
    </w:pPr>
    <w:rPr>
      <w:sz w:val="24"/>
      <w:szCs w:val="24"/>
    </w:rPr>
  </w:style>
  <w:style w:type="paragraph" w:customStyle="1" w:styleId="unip">
    <w:name w:val="unip"/>
    <w:basedOn w:val="a2"/>
    <w:rsid w:val="00CD0F51"/>
    <w:pPr>
      <w:spacing w:before="100" w:beforeAutospacing="1" w:after="100" w:afterAutospacing="1"/>
    </w:pPr>
    <w:rPr>
      <w:sz w:val="24"/>
      <w:szCs w:val="24"/>
    </w:rPr>
  </w:style>
  <w:style w:type="character" w:customStyle="1" w:styleId="Heading1">
    <w:name w:val="Heading #1_"/>
    <w:basedOn w:val="a3"/>
    <w:link w:val="Heading10"/>
    <w:rsid w:val="001B6DB7"/>
    <w:rPr>
      <w:rFonts w:ascii="Times New Roman" w:eastAsia="Times New Roman" w:hAnsi="Times New Roman" w:cs="Times New Roman"/>
      <w:sz w:val="27"/>
      <w:szCs w:val="27"/>
      <w:shd w:val="clear" w:color="auto" w:fill="FFFFFF"/>
    </w:rPr>
  </w:style>
  <w:style w:type="character" w:customStyle="1" w:styleId="Bodytext">
    <w:name w:val="Body text_"/>
    <w:basedOn w:val="a3"/>
    <w:rsid w:val="001B6DB7"/>
    <w:rPr>
      <w:rFonts w:ascii="Times New Roman" w:eastAsia="Times New Roman" w:hAnsi="Times New Roman" w:cs="Times New Roman"/>
      <w:sz w:val="27"/>
      <w:szCs w:val="27"/>
      <w:shd w:val="clear" w:color="auto" w:fill="FFFFFF"/>
    </w:rPr>
  </w:style>
  <w:style w:type="paragraph" w:customStyle="1" w:styleId="Heading10">
    <w:name w:val="Heading #1"/>
    <w:basedOn w:val="a2"/>
    <w:link w:val="Heading1"/>
    <w:rsid w:val="001B6DB7"/>
    <w:pPr>
      <w:shd w:val="clear" w:color="auto" w:fill="FFFFFF"/>
      <w:spacing w:after="420" w:line="0" w:lineRule="atLeast"/>
      <w:outlineLvl w:val="0"/>
    </w:pPr>
    <w:rPr>
      <w:sz w:val="27"/>
      <w:szCs w:val="27"/>
      <w:lang w:eastAsia="en-US"/>
    </w:rPr>
  </w:style>
  <w:style w:type="character" w:customStyle="1" w:styleId="searchresult">
    <w:name w:val="search_result"/>
    <w:basedOn w:val="a3"/>
    <w:rsid w:val="001B6DB7"/>
    <w:rPr>
      <w:rFonts w:cs="Times New Roman"/>
    </w:rPr>
  </w:style>
  <w:style w:type="paragraph" w:customStyle="1" w:styleId="affffff5">
    <w:basedOn w:val="a2"/>
    <w:next w:val="ad"/>
    <w:link w:val="affffff6"/>
    <w:uiPriority w:val="10"/>
    <w:qFormat/>
    <w:rsid w:val="00CF6297"/>
    <w:pPr>
      <w:tabs>
        <w:tab w:val="left" w:pos="1560"/>
      </w:tabs>
      <w:jc w:val="center"/>
    </w:pPr>
    <w:rPr>
      <w:rFonts w:eastAsiaTheme="minorHAnsi" w:cstheme="minorBidi"/>
      <w:b/>
      <w:sz w:val="48"/>
      <w:szCs w:val="22"/>
      <w:lang w:eastAsia="en-US"/>
    </w:rPr>
  </w:style>
  <w:style w:type="character" w:customStyle="1" w:styleId="affffff6">
    <w:name w:val="Название Знак"/>
    <w:link w:val="affffff5"/>
    <w:uiPriority w:val="10"/>
    <w:rsid w:val="00CF6297"/>
    <w:rPr>
      <w:rFonts w:ascii="Times New Roman" w:hAnsi="Times New Roman"/>
      <w:b/>
      <w:sz w:val="48"/>
    </w:rPr>
  </w:style>
  <w:style w:type="character" w:customStyle="1" w:styleId="c0">
    <w:name w:val="c0"/>
    <w:basedOn w:val="a3"/>
    <w:rsid w:val="00275984"/>
  </w:style>
  <w:style w:type="paragraph" w:customStyle="1" w:styleId="affffff7">
    <w:basedOn w:val="a2"/>
    <w:next w:val="ad"/>
    <w:uiPriority w:val="10"/>
    <w:qFormat/>
    <w:rsid w:val="00E0514F"/>
    <w:pPr>
      <w:tabs>
        <w:tab w:val="left" w:pos="1560"/>
      </w:tabs>
      <w:jc w:val="center"/>
    </w:pPr>
    <w:rPr>
      <w:b/>
      <w:sz w:val="48"/>
    </w:rPr>
  </w:style>
  <w:style w:type="character" w:styleId="affffff8">
    <w:name w:val="annotation reference"/>
    <w:uiPriority w:val="99"/>
    <w:semiHidden/>
    <w:unhideWhenUsed/>
    <w:rsid w:val="000B2CEB"/>
    <w:rPr>
      <w:sz w:val="16"/>
      <w:szCs w:val="16"/>
    </w:rPr>
  </w:style>
  <w:style w:type="paragraph" w:styleId="affffff9">
    <w:name w:val="annotation text"/>
    <w:basedOn w:val="a2"/>
    <w:link w:val="affffffa"/>
    <w:uiPriority w:val="99"/>
    <w:semiHidden/>
    <w:unhideWhenUsed/>
    <w:rsid w:val="000B2CEB"/>
    <w:pPr>
      <w:spacing w:after="200" w:line="276" w:lineRule="auto"/>
    </w:pPr>
    <w:rPr>
      <w:rFonts w:ascii="Calibri" w:eastAsia="Calibri" w:hAnsi="Calibri"/>
      <w:lang w:eastAsia="en-US"/>
    </w:rPr>
  </w:style>
  <w:style w:type="character" w:customStyle="1" w:styleId="affffffa">
    <w:name w:val="Текст примечания Знак"/>
    <w:basedOn w:val="a3"/>
    <w:link w:val="affffff9"/>
    <w:uiPriority w:val="99"/>
    <w:semiHidden/>
    <w:rsid w:val="000B2CEB"/>
    <w:rPr>
      <w:rFonts w:ascii="Calibri" w:eastAsia="Calibri" w:hAnsi="Calibri" w:cs="Times New Roman"/>
      <w:sz w:val="20"/>
      <w:szCs w:val="20"/>
    </w:rPr>
  </w:style>
  <w:style w:type="paragraph" w:styleId="affffffb">
    <w:name w:val="annotation subject"/>
    <w:basedOn w:val="affffff9"/>
    <w:next w:val="affffff9"/>
    <w:link w:val="affffffc"/>
    <w:uiPriority w:val="99"/>
    <w:semiHidden/>
    <w:unhideWhenUsed/>
    <w:rsid w:val="000B2CEB"/>
    <w:rPr>
      <w:b/>
      <w:bCs/>
    </w:rPr>
  </w:style>
  <w:style w:type="character" w:customStyle="1" w:styleId="affffffc">
    <w:name w:val="Тема примечания Знак"/>
    <w:basedOn w:val="affffffa"/>
    <w:link w:val="affffffb"/>
    <w:uiPriority w:val="99"/>
    <w:semiHidden/>
    <w:rsid w:val="000B2CEB"/>
    <w:rPr>
      <w:rFonts w:ascii="Calibri" w:eastAsia="Calibri" w:hAnsi="Calibri" w:cs="Times New Roman"/>
      <w:b/>
      <w:bCs/>
      <w:sz w:val="20"/>
      <w:szCs w:val="20"/>
    </w:rPr>
  </w:style>
  <w:style w:type="character" w:customStyle="1" w:styleId="38">
    <w:name w:val="Основной текст (3)_"/>
    <w:basedOn w:val="a3"/>
    <w:link w:val="39"/>
    <w:rsid w:val="0064681A"/>
    <w:rPr>
      <w:rFonts w:ascii="Times New Roman" w:eastAsia="Times New Roman" w:hAnsi="Times New Roman" w:cs="Times New Roman"/>
      <w:b/>
      <w:bCs/>
      <w:sz w:val="28"/>
      <w:szCs w:val="28"/>
      <w:shd w:val="clear" w:color="auto" w:fill="FFFFFF"/>
    </w:rPr>
  </w:style>
  <w:style w:type="character" w:customStyle="1" w:styleId="1f6">
    <w:name w:val="Заголовок №1_"/>
    <w:basedOn w:val="a3"/>
    <w:link w:val="1f7"/>
    <w:rsid w:val="0064681A"/>
    <w:rPr>
      <w:rFonts w:ascii="Times New Roman" w:eastAsia="Times New Roman" w:hAnsi="Times New Roman" w:cs="Times New Roman"/>
      <w:b/>
      <w:bCs/>
      <w:sz w:val="28"/>
      <w:szCs w:val="28"/>
      <w:shd w:val="clear" w:color="auto" w:fill="FFFFFF"/>
    </w:rPr>
  </w:style>
  <w:style w:type="character" w:customStyle="1" w:styleId="2f0">
    <w:name w:val="Основной текст (2) + Курсив"/>
    <w:basedOn w:val="2c"/>
    <w:rsid w:val="0064681A"/>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41">
    <w:name w:val="Основной текст (4)_"/>
    <w:basedOn w:val="a3"/>
    <w:link w:val="42"/>
    <w:rsid w:val="0064681A"/>
    <w:rPr>
      <w:rFonts w:ascii="Times New Roman" w:eastAsia="Times New Roman" w:hAnsi="Times New Roman" w:cs="Times New Roman"/>
      <w:i/>
      <w:iCs/>
      <w:sz w:val="28"/>
      <w:szCs w:val="28"/>
      <w:shd w:val="clear" w:color="auto" w:fill="FFFFFF"/>
    </w:rPr>
  </w:style>
  <w:style w:type="paragraph" w:customStyle="1" w:styleId="39">
    <w:name w:val="Основной текст (3)"/>
    <w:basedOn w:val="a2"/>
    <w:link w:val="38"/>
    <w:rsid w:val="0064681A"/>
    <w:pPr>
      <w:widowControl w:val="0"/>
      <w:shd w:val="clear" w:color="auto" w:fill="FFFFFF"/>
      <w:spacing w:line="322" w:lineRule="exact"/>
      <w:jc w:val="center"/>
    </w:pPr>
    <w:rPr>
      <w:b/>
      <w:bCs/>
      <w:sz w:val="28"/>
      <w:szCs w:val="28"/>
      <w:lang w:eastAsia="en-US"/>
    </w:rPr>
  </w:style>
  <w:style w:type="paragraph" w:customStyle="1" w:styleId="1f7">
    <w:name w:val="Заголовок №1"/>
    <w:basedOn w:val="a2"/>
    <w:link w:val="1f6"/>
    <w:rsid w:val="0064681A"/>
    <w:pPr>
      <w:widowControl w:val="0"/>
      <w:shd w:val="clear" w:color="auto" w:fill="FFFFFF"/>
      <w:spacing w:after="300" w:line="322" w:lineRule="exact"/>
      <w:jc w:val="center"/>
      <w:outlineLvl w:val="0"/>
    </w:pPr>
    <w:rPr>
      <w:b/>
      <w:bCs/>
      <w:sz w:val="28"/>
      <w:szCs w:val="28"/>
      <w:lang w:eastAsia="en-US"/>
    </w:rPr>
  </w:style>
  <w:style w:type="paragraph" w:customStyle="1" w:styleId="42">
    <w:name w:val="Основной текст (4)"/>
    <w:basedOn w:val="a2"/>
    <w:link w:val="41"/>
    <w:rsid w:val="0064681A"/>
    <w:pPr>
      <w:widowControl w:val="0"/>
      <w:shd w:val="clear" w:color="auto" w:fill="FFFFFF"/>
      <w:spacing w:before="320" w:line="317" w:lineRule="exact"/>
      <w:jc w:val="both"/>
    </w:pPr>
    <w:rPr>
      <w:i/>
      <w:iCs/>
      <w:sz w:val="28"/>
      <w:szCs w:val="28"/>
      <w:lang w:eastAsia="en-US"/>
    </w:rPr>
  </w:style>
  <w:style w:type="character" w:customStyle="1" w:styleId="214pt">
    <w:name w:val="Основной текст (2) + 14 pt;Курсив"/>
    <w:basedOn w:val="2c"/>
    <w:rsid w:val="006A1AF5"/>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3a">
    <w:name w:val="Заголовок №3_"/>
    <w:basedOn w:val="a3"/>
    <w:link w:val="3b"/>
    <w:rsid w:val="006A1AF5"/>
    <w:rPr>
      <w:rFonts w:ascii="Times New Roman" w:eastAsia="Times New Roman" w:hAnsi="Times New Roman" w:cs="Times New Roman"/>
      <w:b/>
      <w:bCs/>
      <w:sz w:val="28"/>
      <w:szCs w:val="28"/>
      <w:shd w:val="clear" w:color="auto" w:fill="FFFFFF"/>
    </w:rPr>
  </w:style>
  <w:style w:type="paragraph" w:customStyle="1" w:styleId="3b">
    <w:name w:val="Заголовок №3"/>
    <w:basedOn w:val="a2"/>
    <w:link w:val="3a"/>
    <w:rsid w:val="006A1AF5"/>
    <w:pPr>
      <w:widowControl w:val="0"/>
      <w:shd w:val="clear" w:color="auto" w:fill="FFFFFF"/>
      <w:spacing w:after="360" w:line="310" w:lineRule="exact"/>
      <w:jc w:val="both"/>
      <w:outlineLvl w:val="2"/>
    </w:pPr>
    <w:rPr>
      <w:b/>
      <w:bCs/>
      <w:sz w:val="28"/>
      <w:szCs w:val="28"/>
      <w:lang w:eastAsia="en-US"/>
    </w:rPr>
  </w:style>
  <w:style w:type="character" w:customStyle="1" w:styleId="affffffd">
    <w:name w:val="Колонтитул_"/>
    <w:basedOn w:val="a3"/>
    <w:link w:val="affffffe"/>
    <w:rsid w:val="007E0817"/>
    <w:rPr>
      <w:rFonts w:ascii="Times New Roman" w:eastAsia="Times New Roman" w:hAnsi="Times New Roman" w:cs="Times New Roman"/>
      <w:sz w:val="19"/>
      <w:szCs w:val="19"/>
      <w:shd w:val="clear" w:color="auto" w:fill="FFFFFF"/>
    </w:rPr>
  </w:style>
  <w:style w:type="character" w:customStyle="1" w:styleId="71">
    <w:name w:val="Основной текст (7)_"/>
    <w:basedOn w:val="a3"/>
    <w:link w:val="72"/>
    <w:rsid w:val="007E0817"/>
    <w:rPr>
      <w:rFonts w:ascii="Times New Roman" w:eastAsia="Times New Roman" w:hAnsi="Times New Roman" w:cs="Times New Roman"/>
      <w:b/>
      <w:bCs/>
      <w:i/>
      <w:iCs/>
      <w:sz w:val="26"/>
      <w:szCs w:val="26"/>
      <w:shd w:val="clear" w:color="auto" w:fill="FFFFFF"/>
    </w:rPr>
  </w:style>
  <w:style w:type="character" w:customStyle="1" w:styleId="81">
    <w:name w:val="Основной текст (8)_"/>
    <w:basedOn w:val="a3"/>
    <w:link w:val="82"/>
    <w:rsid w:val="007E0817"/>
    <w:rPr>
      <w:rFonts w:ascii="Times New Roman" w:eastAsia="Times New Roman" w:hAnsi="Times New Roman" w:cs="Times New Roman"/>
      <w:b/>
      <w:bCs/>
      <w:shd w:val="clear" w:color="auto" w:fill="FFFFFF"/>
    </w:rPr>
  </w:style>
  <w:style w:type="character" w:customStyle="1" w:styleId="14pt">
    <w:name w:val="Колонтитул + 14 pt;Полужирный;Курсив"/>
    <w:basedOn w:val="affffffd"/>
    <w:rsid w:val="007E0817"/>
    <w:rPr>
      <w:rFonts w:ascii="Times New Roman" w:eastAsia="Times New Roman" w:hAnsi="Times New Roman" w:cs="Times New Roman"/>
      <w:b/>
      <w:bCs/>
      <w:i/>
      <w:iCs/>
      <w:color w:val="000000"/>
      <w:spacing w:val="0"/>
      <w:w w:val="100"/>
      <w:position w:val="0"/>
      <w:sz w:val="28"/>
      <w:szCs w:val="28"/>
      <w:shd w:val="clear" w:color="auto" w:fill="FFFFFF"/>
      <w:lang w:val="ru-RU" w:eastAsia="ru-RU" w:bidi="ru-RU"/>
    </w:rPr>
  </w:style>
  <w:style w:type="character" w:customStyle="1" w:styleId="92">
    <w:name w:val="Основной текст (9)_"/>
    <w:basedOn w:val="a3"/>
    <w:rsid w:val="007E0817"/>
    <w:rPr>
      <w:rFonts w:ascii="Times New Roman" w:eastAsia="Times New Roman" w:hAnsi="Times New Roman" w:cs="Times New Roman"/>
      <w:sz w:val="26"/>
      <w:szCs w:val="26"/>
      <w:shd w:val="clear" w:color="auto" w:fill="FFFFFF"/>
    </w:rPr>
  </w:style>
  <w:style w:type="paragraph" w:customStyle="1" w:styleId="affffffe">
    <w:name w:val="Колонтитул"/>
    <w:basedOn w:val="a2"/>
    <w:link w:val="affffffd"/>
    <w:rsid w:val="007E0817"/>
    <w:pPr>
      <w:widowControl w:val="0"/>
      <w:shd w:val="clear" w:color="auto" w:fill="FFFFFF"/>
      <w:spacing w:line="0" w:lineRule="atLeast"/>
    </w:pPr>
    <w:rPr>
      <w:sz w:val="19"/>
      <w:szCs w:val="19"/>
      <w:lang w:eastAsia="en-US"/>
    </w:rPr>
  </w:style>
  <w:style w:type="paragraph" w:customStyle="1" w:styleId="72">
    <w:name w:val="Основной текст (7)"/>
    <w:basedOn w:val="a2"/>
    <w:link w:val="71"/>
    <w:rsid w:val="007E0817"/>
    <w:pPr>
      <w:widowControl w:val="0"/>
      <w:shd w:val="clear" w:color="auto" w:fill="FFFFFF"/>
      <w:spacing w:before="300" w:after="300" w:line="322" w:lineRule="exact"/>
      <w:ind w:firstLine="500"/>
    </w:pPr>
    <w:rPr>
      <w:b/>
      <w:bCs/>
      <w:i/>
      <w:iCs/>
      <w:sz w:val="26"/>
      <w:szCs w:val="26"/>
      <w:lang w:eastAsia="en-US"/>
    </w:rPr>
  </w:style>
  <w:style w:type="paragraph" w:customStyle="1" w:styleId="82">
    <w:name w:val="Основной текст (8)"/>
    <w:basedOn w:val="a2"/>
    <w:link w:val="81"/>
    <w:rsid w:val="007E0817"/>
    <w:pPr>
      <w:widowControl w:val="0"/>
      <w:shd w:val="clear" w:color="auto" w:fill="FFFFFF"/>
      <w:spacing w:before="420" w:after="180" w:line="317" w:lineRule="exact"/>
    </w:pPr>
    <w:rPr>
      <w:b/>
      <w:bCs/>
      <w:sz w:val="22"/>
      <w:szCs w:val="22"/>
      <w:lang w:eastAsia="en-US"/>
    </w:rPr>
  </w:style>
  <w:style w:type="character" w:customStyle="1" w:styleId="62">
    <w:name w:val="Основной текст (6)_"/>
    <w:basedOn w:val="a3"/>
    <w:link w:val="63"/>
    <w:rsid w:val="007E0817"/>
    <w:rPr>
      <w:rFonts w:ascii="Times New Roman" w:eastAsia="Times New Roman" w:hAnsi="Times New Roman" w:cs="Times New Roman"/>
      <w:i/>
      <w:iCs/>
      <w:sz w:val="26"/>
      <w:szCs w:val="26"/>
      <w:shd w:val="clear" w:color="auto" w:fill="FFFFFF"/>
    </w:rPr>
  </w:style>
  <w:style w:type="character" w:customStyle="1" w:styleId="614pt">
    <w:name w:val="Основной текст (6) + 14 pt;Не курсив"/>
    <w:basedOn w:val="62"/>
    <w:rsid w:val="007E0817"/>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character" w:customStyle="1" w:styleId="610pt">
    <w:name w:val="Основной текст (6) + 10 pt;Полужирный;Не курсив;Малые прописные"/>
    <w:basedOn w:val="62"/>
    <w:rsid w:val="007E0817"/>
    <w:rPr>
      <w:rFonts w:ascii="Times New Roman" w:eastAsia="Times New Roman" w:hAnsi="Times New Roman" w:cs="Times New Roman"/>
      <w:b/>
      <w:bCs/>
      <w:i/>
      <w:iCs/>
      <w:smallCaps/>
      <w:color w:val="000000"/>
      <w:spacing w:val="0"/>
      <w:w w:val="100"/>
      <w:position w:val="0"/>
      <w:sz w:val="20"/>
      <w:szCs w:val="20"/>
      <w:shd w:val="clear" w:color="auto" w:fill="FFFFFF"/>
      <w:lang w:val="ru-RU" w:eastAsia="ru-RU" w:bidi="ru-RU"/>
    </w:rPr>
  </w:style>
  <w:style w:type="character" w:customStyle="1" w:styleId="101">
    <w:name w:val="Основной текст (10)_"/>
    <w:basedOn w:val="a3"/>
    <w:link w:val="102"/>
    <w:rsid w:val="007E0817"/>
    <w:rPr>
      <w:rFonts w:ascii="Times New Roman" w:eastAsia="Times New Roman" w:hAnsi="Times New Roman" w:cs="Times New Roman"/>
      <w:sz w:val="18"/>
      <w:szCs w:val="18"/>
      <w:shd w:val="clear" w:color="auto" w:fill="FFFFFF"/>
    </w:rPr>
  </w:style>
  <w:style w:type="paragraph" w:customStyle="1" w:styleId="63">
    <w:name w:val="Основной текст (6)"/>
    <w:basedOn w:val="a2"/>
    <w:link w:val="62"/>
    <w:rsid w:val="007E0817"/>
    <w:pPr>
      <w:widowControl w:val="0"/>
      <w:shd w:val="clear" w:color="auto" w:fill="FFFFFF"/>
      <w:spacing w:line="240" w:lineRule="exact"/>
      <w:jc w:val="both"/>
    </w:pPr>
    <w:rPr>
      <w:i/>
      <w:iCs/>
      <w:sz w:val="26"/>
      <w:szCs w:val="26"/>
      <w:lang w:eastAsia="en-US"/>
    </w:rPr>
  </w:style>
  <w:style w:type="paragraph" w:customStyle="1" w:styleId="102">
    <w:name w:val="Основной текст (10)"/>
    <w:basedOn w:val="a2"/>
    <w:link w:val="101"/>
    <w:rsid w:val="007E0817"/>
    <w:pPr>
      <w:widowControl w:val="0"/>
      <w:shd w:val="clear" w:color="auto" w:fill="FFFFFF"/>
      <w:spacing w:before="120" w:after="240" w:line="0" w:lineRule="atLeast"/>
    </w:pPr>
    <w:rPr>
      <w:sz w:val="18"/>
      <w:szCs w:val="18"/>
      <w:lang w:eastAsia="en-US"/>
    </w:rPr>
  </w:style>
  <w:style w:type="character" w:customStyle="1" w:styleId="111">
    <w:name w:val="Основной текст (11)_"/>
    <w:basedOn w:val="a3"/>
    <w:link w:val="112"/>
    <w:rsid w:val="007E0817"/>
    <w:rPr>
      <w:rFonts w:ascii="Times New Roman" w:eastAsia="Times New Roman" w:hAnsi="Times New Roman" w:cs="Times New Roman"/>
      <w:b/>
      <w:bCs/>
      <w:sz w:val="20"/>
      <w:szCs w:val="20"/>
      <w:shd w:val="clear" w:color="auto" w:fill="FFFFFF"/>
    </w:rPr>
  </w:style>
  <w:style w:type="character" w:customStyle="1" w:styleId="120">
    <w:name w:val="Основной текст (12)_"/>
    <w:basedOn w:val="a3"/>
    <w:link w:val="122"/>
    <w:rsid w:val="007E0817"/>
    <w:rPr>
      <w:rFonts w:ascii="Times New Roman" w:eastAsia="Times New Roman" w:hAnsi="Times New Roman" w:cs="Times New Roman"/>
      <w:sz w:val="26"/>
      <w:szCs w:val="26"/>
      <w:shd w:val="clear" w:color="auto" w:fill="FFFFFF"/>
    </w:rPr>
  </w:style>
  <w:style w:type="character" w:customStyle="1" w:styleId="1214pt">
    <w:name w:val="Основной текст (12) + 14 pt"/>
    <w:basedOn w:val="120"/>
    <w:rsid w:val="007E0817"/>
    <w:rPr>
      <w:rFonts w:ascii="Times New Roman" w:eastAsia="Times New Roman" w:hAnsi="Times New Roman" w:cs="Times New Roman"/>
      <w:color w:val="000000"/>
      <w:spacing w:val="0"/>
      <w:w w:val="100"/>
      <w:position w:val="0"/>
      <w:sz w:val="28"/>
      <w:szCs w:val="28"/>
      <w:shd w:val="clear" w:color="auto" w:fill="FFFFFF"/>
      <w:lang w:val="ru-RU" w:eastAsia="ru-RU" w:bidi="ru-RU"/>
    </w:rPr>
  </w:style>
  <w:style w:type="character" w:customStyle="1" w:styleId="64">
    <w:name w:val="Основной текст (6) + Не курсив"/>
    <w:basedOn w:val="62"/>
    <w:rsid w:val="007E0817"/>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paragraph" w:customStyle="1" w:styleId="112">
    <w:name w:val="Основной текст (11)"/>
    <w:basedOn w:val="a2"/>
    <w:link w:val="111"/>
    <w:rsid w:val="007E0817"/>
    <w:pPr>
      <w:widowControl w:val="0"/>
      <w:shd w:val="clear" w:color="auto" w:fill="FFFFFF"/>
      <w:spacing w:before="240" w:after="240" w:line="230" w:lineRule="exact"/>
      <w:jc w:val="center"/>
    </w:pPr>
    <w:rPr>
      <w:b/>
      <w:bCs/>
      <w:lang w:eastAsia="en-US"/>
    </w:rPr>
  </w:style>
  <w:style w:type="paragraph" w:customStyle="1" w:styleId="122">
    <w:name w:val="Основной текст (12)"/>
    <w:basedOn w:val="a2"/>
    <w:link w:val="120"/>
    <w:rsid w:val="007E0817"/>
    <w:pPr>
      <w:widowControl w:val="0"/>
      <w:shd w:val="clear" w:color="auto" w:fill="FFFFFF"/>
      <w:spacing w:before="120" w:after="420" w:line="0" w:lineRule="atLeast"/>
      <w:jc w:val="both"/>
    </w:pPr>
    <w:rPr>
      <w:sz w:val="26"/>
      <w:szCs w:val="26"/>
      <w:lang w:eastAsia="en-US"/>
    </w:rPr>
  </w:style>
  <w:style w:type="character" w:customStyle="1" w:styleId="2f1">
    <w:name w:val="Номер заголовка №2_"/>
    <w:basedOn w:val="a3"/>
    <w:link w:val="2f2"/>
    <w:rsid w:val="007E0817"/>
    <w:rPr>
      <w:rFonts w:ascii="Times New Roman" w:eastAsia="Times New Roman" w:hAnsi="Times New Roman" w:cs="Times New Roman"/>
      <w:sz w:val="28"/>
      <w:szCs w:val="28"/>
      <w:shd w:val="clear" w:color="auto" w:fill="FFFFFF"/>
    </w:rPr>
  </w:style>
  <w:style w:type="character" w:customStyle="1" w:styleId="2f3">
    <w:name w:val="Заголовок №2_"/>
    <w:basedOn w:val="a3"/>
    <w:link w:val="2f4"/>
    <w:rsid w:val="007E0817"/>
    <w:rPr>
      <w:rFonts w:ascii="Times New Roman" w:eastAsia="Times New Roman" w:hAnsi="Times New Roman" w:cs="Times New Roman"/>
      <w:sz w:val="28"/>
      <w:szCs w:val="28"/>
      <w:shd w:val="clear" w:color="auto" w:fill="FFFFFF"/>
    </w:rPr>
  </w:style>
  <w:style w:type="paragraph" w:customStyle="1" w:styleId="2f2">
    <w:name w:val="Номер заголовка №2"/>
    <w:basedOn w:val="a2"/>
    <w:link w:val="2f1"/>
    <w:rsid w:val="007E0817"/>
    <w:pPr>
      <w:widowControl w:val="0"/>
      <w:shd w:val="clear" w:color="auto" w:fill="FFFFFF"/>
      <w:spacing w:before="420" w:after="420" w:line="0" w:lineRule="atLeast"/>
      <w:ind w:firstLine="840"/>
      <w:jc w:val="both"/>
    </w:pPr>
    <w:rPr>
      <w:sz w:val="28"/>
      <w:szCs w:val="28"/>
      <w:lang w:eastAsia="en-US"/>
    </w:rPr>
  </w:style>
  <w:style w:type="paragraph" w:customStyle="1" w:styleId="2f4">
    <w:name w:val="Заголовок №2"/>
    <w:basedOn w:val="a2"/>
    <w:link w:val="2f3"/>
    <w:rsid w:val="007E0817"/>
    <w:pPr>
      <w:widowControl w:val="0"/>
      <w:shd w:val="clear" w:color="auto" w:fill="FFFFFF"/>
      <w:spacing w:before="420" w:after="420" w:line="0" w:lineRule="atLeast"/>
      <w:ind w:firstLine="840"/>
      <w:jc w:val="both"/>
      <w:outlineLvl w:val="1"/>
    </w:pPr>
    <w:rPr>
      <w:sz w:val="28"/>
      <w:szCs w:val="28"/>
      <w:lang w:eastAsia="en-US"/>
    </w:rPr>
  </w:style>
  <w:style w:type="character" w:customStyle="1" w:styleId="14pt0">
    <w:name w:val="Колонтитул + 14 pt"/>
    <w:basedOn w:val="affffffd"/>
    <w:rsid w:val="007E0817"/>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213pt">
    <w:name w:val="Основной текст (2) + 13 pt;Полужирный;Курсив"/>
    <w:basedOn w:val="2c"/>
    <w:rsid w:val="007E0817"/>
    <w:rPr>
      <w:rFonts w:ascii="Times New Roman" w:eastAsia="Times New Roman" w:hAnsi="Times New Roman" w:cs="Times New Roman"/>
      <w:b/>
      <w:bCs/>
      <w:i/>
      <w:iCs/>
      <w:smallCaps w:val="0"/>
      <w:strike w:val="0"/>
      <w:color w:val="000000"/>
      <w:spacing w:val="0"/>
      <w:w w:val="100"/>
      <w:position w:val="0"/>
      <w:sz w:val="26"/>
      <w:szCs w:val="26"/>
      <w:u w:val="single"/>
      <w:shd w:val="clear" w:color="auto" w:fill="FFFFFF"/>
      <w:lang w:val="ru-RU" w:eastAsia="ru-RU" w:bidi="ru-RU"/>
    </w:rPr>
  </w:style>
  <w:style w:type="character" w:customStyle="1" w:styleId="213pt0">
    <w:name w:val="Основной текст (2) + 13 pt"/>
    <w:basedOn w:val="2c"/>
    <w:rsid w:val="007E0817"/>
    <w:rPr>
      <w:rFonts w:ascii="Times New Roman" w:eastAsia="Times New Roman" w:hAnsi="Times New Roman" w:cs="Times New Roman"/>
      <w:b w:val="0"/>
      <w:bCs w:val="0"/>
      <w:i w:val="0"/>
      <w:iCs w:val="0"/>
      <w:smallCaps w:val="0"/>
      <w:strike w:val="0"/>
      <w:color w:val="000000"/>
      <w:spacing w:val="0"/>
      <w:w w:val="100"/>
      <w:position w:val="0"/>
      <w:sz w:val="26"/>
      <w:szCs w:val="26"/>
      <w:u w:val="single"/>
      <w:shd w:val="clear" w:color="auto" w:fill="FFFFFF"/>
      <w:lang w:val="ru-RU" w:eastAsia="ru-RU" w:bidi="ru-RU"/>
    </w:rPr>
  </w:style>
  <w:style w:type="numbering" w:customStyle="1" w:styleId="1f8">
    <w:name w:val="Нет списка1"/>
    <w:next w:val="a5"/>
    <w:uiPriority w:val="99"/>
    <w:semiHidden/>
    <w:unhideWhenUsed/>
    <w:rsid w:val="006349C3"/>
  </w:style>
  <w:style w:type="paragraph" w:customStyle="1" w:styleId="msonormal0">
    <w:name w:val="msonormal"/>
    <w:basedOn w:val="a2"/>
    <w:rsid w:val="006349C3"/>
    <w:pPr>
      <w:spacing w:before="100" w:beforeAutospacing="1" w:after="100" w:afterAutospacing="1"/>
    </w:pPr>
    <w:rPr>
      <w:sz w:val="24"/>
      <w:szCs w:val="24"/>
    </w:rPr>
  </w:style>
  <w:style w:type="paragraph" w:customStyle="1" w:styleId="headertext">
    <w:name w:val="headertext"/>
    <w:basedOn w:val="a2"/>
    <w:rsid w:val="006349C3"/>
    <w:pPr>
      <w:spacing w:before="100" w:beforeAutospacing="1" w:after="100" w:afterAutospacing="1"/>
    </w:pPr>
    <w:rPr>
      <w:sz w:val="24"/>
      <w:szCs w:val="24"/>
    </w:rPr>
  </w:style>
  <w:style w:type="paragraph" w:customStyle="1" w:styleId="FR2">
    <w:name w:val="FR2"/>
    <w:rsid w:val="006349C3"/>
    <w:pPr>
      <w:widowControl w:val="0"/>
      <w:autoSpaceDE w:val="0"/>
      <w:autoSpaceDN w:val="0"/>
      <w:adjustRightInd w:val="0"/>
      <w:spacing w:after="0" w:line="300" w:lineRule="auto"/>
      <w:ind w:firstLine="320"/>
      <w:jc w:val="both"/>
    </w:pPr>
    <w:rPr>
      <w:rFonts w:ascii="Times New Roman" w:eastAsia="Times New Roman" w:hAnsi="Times New Roman" w:cs="Times New Roman"/>
      <w:lang w:eastAsia="ru-RU"/>
    </w:rPr>
  </w:style>
  <w:style w:type="character" w:customStyle="1" w:styleId="2f5">
    <w:name w:val="Основной текст (2) + Полужирный"/>
    <w:basedOn w:val="2c"/>
    <w:rsid w:val="006349C3"/>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afffffff">
    <w:name w:val="Сноска_"/>
    <w:basedOn w:val="a3"/>
    <w:link w:val="afffffff0"/>
    <w:rsid w:val="00803767"/>
    <w:rPr>
      <w:rFonts w:ascii="Times New Roman" w:eastAsia="Times New Roman" w:hAnsi="Times New Roman" w:cs="Times New Roman"/>
      <w:sz w:val="20"/>
      <w:szCs w:val="20"/>
      <w:shd w:val="clear" w:color="auto" w:fill="FFFFFF"/>
    </w:rPr>
  </w:style>
  <w:style w:type="character" w:customStyle="1" w:styleId="7pt">
    <w:name w:val="Сноска + 7 pt"/>
    <w:basedOn w:val="afffffff"/>
    <w:rsid w:val="00803767"/>
    <w:rPr>
      <w:rFonts w:ascii="Times New Roman" w:eastAsia="Times New Roman" w:hAnsi="Times New Roman" w:cs="Times New Roman"/>
      <w:color w:val="000000"/>
      <w:spacing w:val="0"/>
      <w:w w:val="100"/>
      <w:position w:val="0"/>
      <w:sz w:val="14"/>
      <w:szCs w:val="14"/>
      <w:shd w:val="clear" w:color="auto" w:fill="FFFFFF"/>
      <w:lang w:val="ru-RU" w:eastAsia="ru-RU" w:bidi="ru-RU"/>
    </w:rPr>
  </w:style>
  <w:style w:type="character" w:customStyle="1" w:styleId="212pt">
    <w:name w:val="Основной текст (2) + 12 pt;Курсив"/>
    <w:basedOn w:val="2c"/>
    <w:rsid w:val="00803767"/>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17">
    <w:name w:val="Оглавление 1 Знак"/>
    <w:basedOn w:val="a3"/>
    <w:link w:val="16"/>
    <w:rsid w:val="00803767"/>
    <w:rPr>
      <w:rFonts w:ascii="Times New Roman" w:eastAsia="Calibri" w:hAnsi="Times New Roman" w:cs="Times New Roman"/>
    </w:rPr>
  </w:style>
  <w:style w:type="character" w:customStyle="1" w:styleId="51">
    <w:name w:val="Основной текст (5)_"/>
    <w:basedOn w:val="a3"/>
    <w:link w:val="52"/>
    <w:rsid w:val="00803767"/>
    <w:rPr>
      <w:rFonts w:ascii="Times New Roman" w:eastAsia="Times New Roman" w:hAnsi="Times New Roman" w:cs="Times New Roman"/>
      <w:i/>
      <w:iCs/>
      <w:shd w:val="clear" w:color="auto" w:fill="FFFFFF"/>
    </w:rPr>
  </w:style>
  <w:style w:type="character" w:customStyle="1" w:styleId="611pt">
    <w:name w:val="Основной текст (6) + 11 pt;Не курсив"/>
    <w:basedOn w:val="62"/>
    <w:rsid w:val="00803767"/>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eastAsia="ru-RU" w:bidi="ru-RU"/>
    </w:rPr>
  </w:style>
  <w:style w:type="character" w:customStyle="1" w:styleId="43">
    <w:name w:val="Основной текст (4) + Не полужирный"/>
    <w:basedOn w:val="41"/>
    <w:rsid w:val="00803767"/>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9pt">
    <w:name w:val="Основной текст (2) + 9 pt;Курсив"/>
    <w:basedOn w:val="2c"/>
    <w:rsid w:val="00803767"/>
    <w:rPr>
      <w:rFonts w:ascii="Times New Roman" w:eastAsia="Times New Roman" w:hAnsi="Times New Roman" w:cs="Times New Roman"/>
      <w:b w:val="0"/>
      <w:bCs w:val="0"/>
      <w:i/>
      <w:iCs/>
      <w:smallCaps w:val="0"/>
      <w:strike w:val="0"/>
      <w:color w:val="000000"/>
      <w:spacing w:val="0"/>
      <w:w w:val="100"/>
      <w:position w:val="0"/>
      <w:sz w:val="18"/>
      <w:szCs w:val="18"/>
      <w:u w:val="none"/>
      <w:shd w:val="clear" w:color="auto" w:fill="FFFFFF"/>
      <w:lang w:val="ru-RU" w:eastAsia="ru-RU" w:bidi="ru-RU"/>
    </w:rPr>
  </w:style>
  <w:style w:type="character" w:customStyle="1" w:styleId="2115pt">
    <w:name w:val="Основной текст (2) + 11;5 pt;Курсив"/>
    <w:basedOn w:val="2c"/>
    <w:rsid w:val="00803767"/>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ru-RU" w:eastAsia="ru-RU" w:bidi="ru-RU"/>
    </w:rPr>
  </w:style>
  <w:style w:type="character" w:customStyle="1" w:styleId="7Exact">
    <w:name w:val="Основной текст (7) Exact"/>
    <w:basedOn w:val="a3"/>
    <w:rsid w:val="00803767"/>
    <w:rPr>
      <w:rFonts w:ascii="Times New Roman" w:eastAsia="Times New Roman" w:hAnsi="Times New Roman" w:cs="Times New Roman"/>
      <w:b w:val="0"/>
      <w:bCs w:val="0"/>
      <w:i w:val="0"/>
      <w:iCs w:val="0"/>
      <w:smallCaps w:val="0"/>
      <w:strike w:val="0"/>
      <w:sz w:val="20"/>
      <w:szCs w:val="20"/>
      <w:u w:val="none"/>
    </w:rPr>
  </w:style>
  <w:style w:type="character" w:customStyle="1" w:styleId="2f6">
    <w:name w:val="Оглавление (2)_"/>
    <w:basedOn w:val="a3"/>
    <w:link w:val="2f7"/>
    <w:rsid w:val="00803767"/>
    <w:rPr>
      <w:rFonts w:ascii="Times New Roman" w:eastAsia="Times New Roman" w:hAnsi="Times New Roman" w:cs="Times New Roman"/>
      <w:shd w:val="clear" w:color="auto" w:fill="FFFFFF"/>
    </w:rPr>
  </w:style>
  <w:style w:type="character" w:customStyle="1" w:styleId="210pt">
    <w:name w:val="Оглавление (2) + 10 pt"/>
    <w:basedOn w:val="2f6"/>
    <w:rsid w:val="00803767"/>
    <w:rPr>
      <w:rFonts w:ascii="Times New Roman" w:eastAsia="Times New Roman" w:hAnsi="Times New Roman" w:cs="Times New Roman"/>
      <w:color w:val="000000"/>
      <w:spacing w:val="0"/>
      <w:w w:val="100"/>
      <w:position w:val="0"/>
      <w:sz w:val="20"/>
      <w:szCs w:val="20"/>
      <w:shd w:val="clear" w:color="auto" w:fill="FFFFFF"/>
      <w:lang w:val="ru-RU" w:eastAsia="ru-RU" w:bidi="ru-RU"/>
    </w:rPr>
  </w:style>
  <w:style w:type="character" w:customStyle="1" w:styleId="3c">
    <w:name w:val="Оглавление (3)_"/>
    <w:basedOn w:val="a3"/>
    <w:link w:val="3d"/>
    <w:rsid w:val="00803767"/>
    <w:rPr>
      <w:rFonts w:ascii="Times New Roman" w:eastAsia="Times New Roman" w:hAnsi="Times New Roman" w:cs="Times New Roman"/>
      <w:sz w:val="20"/>
      <w:szCs w:val="20"/>
      <w:shd w:val="clear" w:color="auto" w:fill="FFFFFF"/>
    </w:rPr>
  </w:style>
  <w:style w:type="character" w:customStyle="1" w:styleId="2Exact">
    <w:name w:val="Основной текст (2) Exact"/>
    <w:basedOn w:val="a3"/>
    <w:rsid w:val="00803767"/>
    <w:rPr>
      <w:rFonts w:ascii="Times New Roman" w:eastAsia="Times New Roman" w:hAnsi="Times New Roman" w:cs="Times New Roman"/>
      <w:b w:val="0"/>
      <w:bCs w:val="0"/>
      <w:i w:val="0"/>
      <w:iCs w:val="0"/>
      <w:smallCaps w:val="0"/>
      <w:strike w:val="0"/>
      <w:sz w:val="22"/>
      <w:szCs w:val="22"/>
      <w:u w:val="none"/>
    </w:rPr>
  </w:style>
  <w:style w:type="character" w:customStyle="1" w:styleId="210ptExact">
    <w:name w:val="Основной текст (2) + 10 pt Exact"/>
    <w:basedOn w:val="2c"/>
    <w:rsid w:val="00803767"/>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10pt0">
    <w:name w:val="Основной текст (2) + 10 pt"/>
    <w:basedOn w:val="2c"/>
    <w:rsid w:val="00803767"/>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paragraph" w:customStyle="1" w:styleId="afffffff0">
    <w:name w:val="Сноска"/>
    <w:basedOn w:val="a2"/>
    <w:link w:val="afffffff"/>
    <w:rsid w:val="00803767"/>
    <w:pPr>
      <w:widowControl w:val="0"/>
      <w:shd w:val="clear" w:color="auto" w:fill="FFFFFF"/>
      <w:spacing w:line="230" w:lineRule="exact"/>
      <w:jc w:val="both"/>
    </w:pPr>
    <w:rPr>
      <w:lang w:eastAsia="en-US"/>
    </w:rPr>
  </w:style>
  <w:style w:type="paragraph" w:customStyle="1" w:styleId="52">
    <w:name w:val="Основной текст (5)"/>
    <w:basedOn w:val="a2"/>
    <w:link w:val="51"/>
    <w:rsid w:val="00803767"/>
    <w:pPr>
      <w:widowControl w:val="0"/>
      <w:shd w:val="clear" w:color="auto" w:fill="FFFFFF"/>
      <w:spacing w:line="274" w:lineRule="exact"/>
      <w:ind w:firstLine="700"/>
      <w:jc w:val="both"/>
    </w:pPr>
    <w:rPr>
      <w:i/>
      <w:iCs/>
      <w:sz w:val="22"/>
      <w:szCs w:val="22"/>
      <w:lang w:eastAsia="en-US"/>
    </w:rPr>
  </w:style>
  <w:style w:type="paragraph" w:customStyle="1" w:styleId="2f7">
    <w:name w:val="Оглавление (2)"/>
    <w:basedOn w:val="a2"/>
    <w:link w:val="2f6"/>
    <w:rsid w:val="00803767"/>
    <w:pPr>
      <w:widowControl w:val="0"/>
      <w:shd w:val="clear" w:color="auto" w:fill="FFFFFF"/>
      <w:spacing w:line="274" w:lineRule="exact"/>
      <w:jc w:val="both"/>
    </w:pPr>
    <w:rPr>
      <w:sz w:val="22"/>
      <w:szCs w:val="22"/>
      <w:lang w:eastAsia="en-US"/>
    </w:rPr>
  </w:style>
  <w:style w:type="paragraph" w:customStyle="1" w:styleId="3d">
    <w:name w:val="Оглавление (3)"/>
    <w:basedOn w:val="a2"/>
    <w:link w:val="3c"/>
    <w:rsid w:val="00803767"/>
    <w:pPr>
      <w:widowControl w:val="0"/>
      <w:shd w:val="clear" w:color="auto" w:fill="FFFFFF"/>
      <w:spacing w:after="580" w:line="222" w:lineRule="exact"/>
    </w:pPr>
    <w:rPr>
      <w:lang w:eastAsia="en-US"/>
    </w:rPr>
  </w:style>
  <w:style w:type="paragraph" w:customStyle="1" w:styleId="xl168">
    <w:name w:val="xl168"/>
    <w:basedOn w:val="a2"/>
    <w:rsid w:val="006A23E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24"/>
      <w:szCs w:val="24"/>
    </w:rPr>
  </w:style>
  <w:style w:type="paragraph" w:customStyle="1" w:styleId="xl169">
    <w:name w:val="xl169"/>
    <w:basedOn w:val="a2"/>
    <w:rsid w:val="006A23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70">
    <w:name w:val="xl170"/>
    <w:basedOn w:val="a2"/>
    <w:rsid w:val="006A23E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b/>
      <w:bCs/>
      <w:sz w:val="24"/>
      <w:szCs w:val="24"/>
    </w:rPr>
  </w:style>
  <w:style w:type="paragraph" w:customStyle="1" w:styleId="xl171">
    <w:name w:val="xl171"/>
    <w:basedOn w:val="a2"/>
    <w:rsid w:val="006A23E3"/>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24"/>
      <w:szCs w:val="24"/>
    </w:rPr>
  </w:style>
  <w:style w:type="paragraph" w:customStyle="1" w:styleId="xl172">
    <w:name w:val="xl172"/>
    <w:basedOn w:val="a2"/>
    <w:rsid w:val="006A23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58925">
      <w:bodyDiv w:val="1"/>
      <w:marLeft w:val="0"/>
      <w:marRight w:val="0"/>
      <w:marTop w:val="0"/>
      <w:marBottom w:val="0"/>
      <w:divBdr>
        <w:top w:val="none" w:sz="0" w:space="0" w:color="auto"/>
        <w:left w:val="none" w:sz="0" w:space="0" w:color="auto"/>
        <w:bottom w:val="none" w:sz="0" w:space="0" w:color="auto"/>
        <w:right w:val="none" w:sz="0" w:space="0" w:color="auto"/>
      </w:divBdr>
    </w:div>
    <w:div w:id="8415743">
      <w:bodyDiv w:val="1"/>
      <w:marLeft w:val="0"/>
      <w:marRight w:val="0"/>
      <w:marTop w:val="0"/>
      <w:marBottom w:val="0"/>
      <w:divBdr>
        <w:top w:val="none" w:sz="0" w:space="0" w:color="auto"/>
        <w:left w:val="none" w:sz="0" w:space="0" w:color="auto"/>
        <w:bottom w:val="none" w:sz="0" w:space="0" w:color="auto"/>
        <w:right w:val="none" w:sz="0" w:space="0" w:color="auto"/>
      </w:divBdr>
    </w:div>
    <w:div w:id="16738863">
      <w:bodyDiv w:val="1"/>
      <w:marLeft w:val="0"/>
      <w:marRight w:val="0"/>
      <w:marTop w:val="0"/>
      <w:marBottom w:val="0"/>
      <w:divBdr>
        <w:top w:val="none" w:sz="0" w:space="0" w:color="auto"/>
        <w:left w:val="none" w:sz="0" w:space="0" w:color="auto"/>
        <w:bottom w:val="none" w:sz="0" w:space="0" w:color="auto"/>
        <w:right w:val="none" w:sz="0" w:space="0" w:color="auto"/>
      </w:divBdr>
    </w:div>
    <w:div w:id="17854797">
      <w:bodyDiv w:val="1"/>
      <w:marLeft w:val="0"/>
      <w:marRight w:val="0"/>
      <w:marTop w:val="0"/>
      <w:marBottom w:val="0"/>
      <w:divBdr>
        <w:top w:val="none" w:sz="0" w:space="0" w:color="auto"/>
        <w:left w:val="none" w:sz="0" w:space="0" w:color="auto"/>
        <w:bottom w:val="none" w:sz="0" w:space="0" w:color="auto"/>
        <w:right w:val="none" w:sz="0" w:space="0" w:color="auto"/>
      </w:divBdr>
    </w:div>
    <w:div w:id="22824284">
      <w:bodyDiv w:val="1"/>
      <w:marLeft w:val="0"/>
      <w:marRight w:val="0"/>
      <w:marTop w:val="0"/>
      <w:marBottom w:val="0"/>
      <w:divBdr>
        <w:top w:val="none" w:sz="0" w:space="0" w:color="auto"/>
        <w:left w:val="none" w:sz="0" w:space="0" w:color="auto"/>
        <w:bottom w:val="none" w:sz="0" w:space="0" w:color="auto"/>
        <w:right w:val="none" w:sz="0" w:space="0" w:color="auto"/>
      </w:divBdr>
    </w:div>
    <w:div w:id="34164922">
      <w:bodyDiv w:val="1"/>
      <w:marLeft w:val="0"/>
      <w:marRight w:val="0"/>
      <w:marTop w:val="0"/>
      <w:marBottom w:val="0"/>
      <w:divBdr>
        <w:top w:val="none" w:sz="0" w:space="0" w:color="auto"/>
        <w:left w:val="none" w:sz="0" w:space="0" w:color="auto"/>
        <w:bottom w:val="none" w:sz="0" w:space="0" w:color="auto"/>
        <w:right w:val="none" w:sz="0" w:space="0" w:color="auto"/>
      </w:divBdr>
    </w:div>
    <w:div w:id="39476312">
      <w:bodyDiv w:val="1"/>
      <w:marLeft w:val="0"/>
      <w:marRight w:val="0"/>
      <w:marTop w:val="0"/>
      <w:marBottom w:val="0"/>
      <w:divBdr>
        <w:top w:val="none" w:sz="0" w:space="0" w:color="auto"/>
        <w:left w:val="none" w:sz="0" w:space="0" w:color="auto"/>
        <w:bottom w:val="none" w:sz="0" w:space="0" w:color="auto"/>
        <w:right w:val="none" w:sz="0" w:space="0" w:color="auto"/>
      </w:divBdr>
    </w:div>
    <w:div w:id="58329727">
      <w:bodyDiv w:val="1"/>
      <w:marLeft w:val="0"/>
      <w:marRight w:val="0"/>
      <w:marTop w:val="0"/>
      <w:marBottom w:val="0"/>
      <w:divBdr>
        <w:top w:val="none" w:sz="0" w:space="0" w:color="auto"/>
        <w:left w:val="none" w:sz="0" w:space="0" w:color="auto"/>
        <w:bottom w:val="none" w:sz="0" w:space="0" w:color="auto"/>
        <w:right w:val="none" w:sz="0" w:space="0" w:color="auto"/>
      </w:divBdr>
    </w:div>
    <w:div w:id="61804493">
      <w:bodyDiv w:val="1"/>
      <w:marLeft w:val="0"/>
      <w:marRight w:val="0"/>
      <w:marTop w:val="0"/>
      <w:marBottom w:val="0"/>
      <w:divBdr>
        <w:top w:val="none" w:sz="0" w:space="0" w:color="auto"/>
        <w:left w:val="none" w:sz="0" w:space="0" w:color="auto"/>
        <w:bottom w:val="none" w:sz="0" w:space="0" w:color="auto"/>
        <w:right w:val="none" w:sz="0" w:space="0" w:color="auto"/>
      </w:divBdr>
    </w:div>
    <w:div w:id="61878284">
      <w:bodyDiv w:val="1"/>
      <w:marLeft w:val="0"/>
      <w:marRight w:val="0"/>
      <w:marTop w:val="0"/>
      <w:marBottom w:val="0"/>
      <w:divBdr>
        <w:top w:val="none" w:sz="0" w:space="0" w:color="auto"/>
        <w:left w:val="none" w:sz="0" w:space="0" w:color="auto"/>
        <w:bottom w:val="none" w:sz="0" w:space="0" w:color="auto"/>
        <w:right w:val="none" w:sz="0" w:space="0" w:color="auto"/>
      </w:divBdr>
    </w:div>
    <w:div w:id="76441566">
      <w:bodyDiv w:val="1"/>
      <w:marLeft w:val="0"/>
      <w:marRight w:val="0"/>
      <w:marTop w:val="0"/>
      <w:marBottom w:val="0"/>
      <w:divBdr>
        <w:top w:val="none" w:sz="0" w:space="0" w:color="auto"/>
        <w:left w:val="none" w:sz="0" w:space="0" w:color="auto"/>
        <w:bottom w:val="none" w:sz="0" w:space="0" w:color="auto"/>
        <w:right w:val="none" w:sz="0" w:space="0" w:color="auto"/>
      </w:divBdr>
    </w:div>
    <w:div w:id="90247186">
      <w:bodyDiv w:val="1"/>
      <w:marLeft w:val="0"/>
      <w:marRight w:val="0"/>
      <w:marTop w:val="0"/>
      <w:marBottom w:val="0"/>
      <w:divBdr>
        <w:top w:val="none" w:sz="0" w:space="0" w:color="auto"/>
        <w:left w:val="none" w:sz="0" w:space="0" w:color="auto"/>
        <w:bottom w:val="none" w:sz="0" w:space="0" w:color="auto"/>
        <w:right w:val="none" w:sz="0" w:space="0" w:color="auto"/>
      </w:divBdr>
    </w:div>
    <w:div w:id="92212131">
      <w:bodyDiv w:val="1"/>
      <w:marLeft w:val="0"/>
      <w:marRight w:val="0"/>
      <w:marTop w:val="0"/>
      <w:marBottom w:val="0"/>
      <w:divBdr>
        <w:top w:val="none" w:sz="0" w:space="0" w:color="auto"/>
        <w:left w:val="none" w:sz="0" w:space="0" w:color="auto"/>
        <w:bottom w:val="none" w:sz="0" w:space="0" w:color="auto"/>
        <w:right w:val="none" w:sz="0" w:space="0" w:color="auto"/>
      </w:divBdr>
    </w:div>
    <w:div w:id="100345208">
      <w:bodyDiv w:val="1"/>
      <w:marLeft w:val="0"/>
      <w:marRight w:val="0"/>
      <w:marTop w:val="0"/>
      <w:marBottom w:val="0"/>
      <w:divBdr>
        <w:top w:val="none" w:sz="0" w:space="0" w:color="auto"/>
        <w:left w:val="none" w:sz="0" w:space="0" w:color="auto"/>
        <w:bottom w:val="none" w:sz="0" w:space="0" w:color="auto"/>
        <w:right w:val="none" w:sz="0" w:space="0" w:color="auto"/>
      </w:divBdr>
    </w:div>
    <w:div w:id="104081317">
      <w:bodyDiv w:val="1"/>
      <w:marLeft w:val="0"/>
      <w:marRight w:val="0"/>
      <w:marTop w:val="0"/>
      <w:marBottom w:val="0"/>
      <w:divBdr>
        <w:top w:val="none" w:sz="0" w:space="0" w:color="auto"/>
        <w:left w:val="none" w:sz="0" w:space="0" w:color="auto"/>
        <w:bottom w:val="none" w:sz="0" w:space="0" w:color="auto"/>
        <w:right w:val="none" w:sz="0" w:space="0" w:color="auto"/>
      </w:divBdr>
    </w:div>
    <w:div w:id="108357876">
      <w:bodyDiv w:val="1"/>
      <w:marLeft w:val="0"/>
      <w:marRight w:val="0"/>
      <w:marTop w:val="0"/>
      <w:marBottom w:val="0"/>
      <w:divBdr>
        <w:top w:val="none" w:sz="0" w:space="0" w:color="auto"/>
        <w:left w:val="none" w:sz="0" w:space="0" w:color="auto"/>
        <w:bottom w:val="none" w:sz="0" w:space="0" w:color="auto"/>
        <w:right w:val="none" w:sz="0" w:space="0" w:color="auto"/>
      </w:divBdr>
    </w:div>
    <w:div w:id="128281991">
      <w:bodyDiv w:val="1"/>
      <w:marLeft w:val="0"/>
      <w:marRight w:val="0"/>
      <w:marTop w:val="0"/>
      <w:marBottom w:val="0"/>
      <w:divBdr>
        <w:top w:val="none" w:sz="0" w:space="0" w:color="auto"/>
        <w:left w:val="none" w:sz="0" w:space="0" w:color="auto"/>
        <w:bottom w:val="none" w:sz="0" w:space="0" w:color="auto"/>
        <w:right w:val="none" w:sz="0" w:space="0" w:color="auto"/>
      </w:divBdr>
    </w:div>
    <w:div w:id="154684292">
      <w:bodyDiv w:val="1"/>
      <w:marLeft w:val="0"/>
      <w:marRight w:val="0"/>
      <w:marTop w:val="0"/>
      <w:marBottom w:val="0"/>
      <w:divBdr>
        <w:top w:val="none" w:sz="0" w:space="0" w:color="auto"/>
        <w:left w:val="none" w:sz="0" w:space="0" w:color="auto"/>
        <w:bottom w:val="none" w:sz="0" w:space="0" w:color="auto"/>
        <w:right w:val="none" w:sz="0" w:space="0" w:color="auto"/>
      </w:divBdr>
    </w:div>
    <w:div w:id="165247650">
      <w:bodyDiv w:val="1"/>
      <w:marLeft w:val="0"/>
      <w:marRight w:val="0"/>
      <w:marTop w:val="0"/>
      <w:marBottom w:val="0"/>
      <w:divBdr>
        <w:top w:val="none" w:sz="0" w:space="0" w:color="auto"/>
        <w:left w:val="none" w:sz="0" w:space="0" w:color="auto"/>
        <w:bottom w:val="none" w:sz="0" w:space="0" w:color="auto"/>
        <w:right w:val="none" w:sz="0" w:space="0" w:color="auto"/>
      </w:divBdr>
    </w:div>
    <w:div w:id="176040001">
      <w:bodyDiv w:val="1"/>
      <w:marLeft w:val="0"/>
      <w:marRight w:val="0"/>
      <w:marTop w:val="0"/>
      <w:marBottom w:val="0"/>
      <w:divBdr>
        <w:top w:val="none" w:sz="0" w:space="0" w:color="auto"/>
        <w:left w:val="none" w:sz="0" w:space="0" w:color="auto"/>
        <w:bottom w:val="none" w:sz="0" w:space="0" w:color="auto"/>
        <w:right w:val="none" w:sz="0" w:space="0" w:color="auto"/>
      </w:divBdr>
    </w:div>
    <w:div w:id="216816810">
      <w:bodyDiv w:val="1"/>
      <w:marLeft w:val="0"/>
      <w:marRight w:val="0"/>
      <w:marTop w:val="0"/>
      <w:marBottom w:val="0"/>
      <w:divBdr>
        <w:top w:val="none" w:sz="0" w:space="0" w:color="auto"/>
        <w:left w:val="none" w:sz="0" w:space="0" w:color="auto"/>
        <w:bottom w:val="none" w:sz="0" w:space="0" w:color="auto"/>
        <w:right w:val="none" w:sz="0" w:space="0" w:color="auto"/>
      </w:divBdr>
    </w:div>
    <w:div w:id="218983965">
      <w:bodyDiv w:val="1"/>
      <w:marLeft w:val="0"/>
      <w:marRight w:val="0"/>
      <w:marTop w:val="0"/>
      <w:marBottom w:val="0"/>
      <w:divBdr>
        <w:top w:val="none" w:sz="0" w:space="0" w:color="auto"/>
        <w:left w:val="none" w:sz="0" w:space="0" w:color="auto"/>
        <w:bottom w:val="none" w:sz="0" w:space="0" w:color="auto"/>
        <w:right w:val="none" w:sz="0" w:space="0" w:color="auto"/>
      </w:divBdr>
    </w:div>
    <w:div w:id="232281847">
      <w:bodyDiv w:val="1"/>
      <w:marLeft w:val="0"/>
      <w:marRight w:val="0"/>
      <w:marTop w:val="0"/>
      <w:marBottom w:val="0"/>
      <w:divBdr>
        <w:top w:val="none" w:sz="0" w:space="0" w:color="auto"/>
        <w:left w:val="none" w:sz="0" w:space="0" w:color="auto"/>
        <w:bottom w:val="none" w:sz="0" w:space="0" w:color="auto"/>
        <w:right w:val="none" w:sz="0" w:space="0" w:color="auto"/>
      </w:divBdr>
    </w:div>
    <w:div w:id="238446211">
      <w:bodyDiv w:val="1"/>
      <w:marLeft w:val="0"/>
      <w:marRight w:val="0"/>
      <w:marTop w:val="0"/>
      <w:marBottom w:val="0"/>
      <w:divBdr>
        <w:top w:val="none" w:sz="0" w:space="0" w:color="auto"/>
        <w:left w:val="none" w:sz="0" w:space="0" w:color="auto"/>
        <w:bottom w:val="none" w:sz="0" w:space="0" w:color="auto"/>
        <w:right w:val="none" w:sz="0" w:space="0" w:color="auto"/>
      </w:divBdr>
    </w:div>
    <w:div w:id="248275699">
      <w:bodyDiv w:val="1"/>
      <w:marLeft w:val="0"/>
      <w:marRight w:val="0"/>
      <w:marTop w:val="0"/>
      <w:marBottom w:val="0"/>
      <w:divBdr>
        <w:top w:val="none" w:sz="0" w:space="0" w:color="auto"/>
        <w:left w:val="none" w:sz="0" w:space="0" w:color="auto"/>
        <w:bottom w:val="none" w:sz="0" w:space="0" w:color="auto"/>
        <w:right w:val="none" w:sz="0" w:space="0" w:color="auto"/>
      </w:divBdr>
    </w:div>
    <w:div w:id="273364004">
      <w:bodyDiv w:val="1"/>
      <w:marLeft w:val="0"/>
      <w:marRight w:val="0"/>
      <w:marTop w:val="0"/>
      <w:marBottom w:val="0"/>
      <w:divBdr>
        <w:top w:val="none" w:sz="0" w:space="0" w:color="auto"/>
        <w:left w:val="none" w:sz="0" w:space="0" w:color="auto"/>
        <w:bottom w:val="none" w:sz="0" w:space="0" w:color="auto"/>
        <w:right w:val="none" w:sz="0" w:space="0" w:color="auto"/>
      </w:divBdr>
    </w:div>
    <w:div w:id="273942667">
      <w:bodyDiv w:val="1"/>
      <w:marLeft w:val="0"/>
      <w:marRight w:val="0"/>
      <w:marTop w:val="0"/>
      <w:marBottom w:val="0"/>
      <w:divBdr>
        <w:top w:val="none" w:sz="0" w:space="0" w:color="auto"/>
        <w:left w:val="none" w:sz="0" w:space="0" w:color="auto"/>
        <w:bottom w:val="none" w:sz="0" w:space="0" w:color="auto"/>
        <w:right w:val="none" w:sz="0" w:space="0" w:color="auto"/>
      </w:divBdr>
    </w:div>
    <w:div w:id="277496613">
      <w:bodyDiv w:val="1"/>
      <w:marLeft w:val="0"/>
      <w:marRight w:val="0"/>
      <w:marTop w:val="0"/>
      <w:marBottom w:val="0"/>
      <w:divBdr>
        <w:top w:val="none" w:sz="0" w:space="0" w:color="auto"/>
        <w:left w:val="none" w:sz="0" w:space="0" w:color="auto"/>
        <w:bottom w:val="none" w:sz="0" w:space="0" w:color="auto"/>
        <w:right w:val="none" w:sz="0" w:space="0" w:color="auto"/>
      </w:divBdr>
    </w:div>
    <w:div w:id="280647785">
      <w:bodyDiv w:val="1"/>
      <w:marLeft w:val="0"/>
      <w:marRight w:val="0"/>
      <w:marTop w:val="0"/>
      <w:marBottom w:val="0"/>
      <w:divBdr>
        <w:top w:val="none" w:sz="0" w:space="0" w:color="auto"/>
        <w:left w:val="none" w:sz="0" w:space="0" w:color="auto"/>
        <w:bottom w:val="none" w:sz="0" w:space="0" w:color="auto"/>
        <w:right w:val="none" w:sz="0" w:space="0" w:color="auto"/>
      </w:divBdr>
    </w:div>
    <w:div w:id="288362264">
      <w:bodyDiv w:val="1"/>
      <w:marLeft w:val="0"/>
      <w:marRight w:val="0"/>
      <w:marTop w:val="0"/>
      <w:marBottom w:val="0"/>
      <w:divBdr>
        <w:top w:val="none" w:sz="0" w:space="0" w:color="auto"/>
        <w:left w:val="none" w:sz="0" w:space="0" w:color="auto"/>
        <w:bottom w:val="none" w:sz="0" w:space="0" w:color="auto"/>
        <w:right w:val="none" w:sz="0" w:space="0" w:color="auto"/>
      </w:divBdr>
    </w:div>
    <w:div w:id="289018563">
      <w:bodyDiv w:val="1"/>
      <w:marLeft w:val="0"/>
      <w:marRight w:val="0"/>
      <w:marTop w:val="0"/>
      <w:marBottom w:val="0"/>
      <w:divBdr>
        <w:top w:val="none" w:sz="0" w:space="0" w:color="auto"/>
        <w:left w:val="none" w:sz="0" w:space="0" w:color="auto"/>
        <w:bottom w:val="none" w:sz="0" w:space="0" w:color="auto"/>
        <w:right w:val="none" w:sz="0" w:space="0" w:color="auto"/>
      </w:divBdr>
    </w:div>
    <w:div w:id="299304436">
      <w:bodyDiv w:val="1"/>
      <w:marLeft w:val="0"/>
      <w:marRight w:val="0"/>
      <w:marTop w:val="0"/>
      <w:marBottom w:val="0"/>
      <w:divBdr>
        <w:top w:val="none" w:sz="0" w:space="0" w:color="auto"/>
        <w:left w:val="none" w:sz="0" w:space="0" w:color="auto"/>
        <w:bottom w:val="none" w:sz="0" w:space="0" w:color="auto"/>
        <w:right w:val="none" w:sz="0" w:space="0" w:color="auto"/>
      </w:divBdr>
    </w:div>
    <w:div w:id="301420897">
      <w:bodyDiv w:val="1"/>
      <w:marLeft w:val="0"/>
      <w:marRight w:val="0"/>
      <w:marTop w:val="0"/>
      <w:marBottom w:val="0"/>
      <w:divBdr>
        <w:top w:val="none" w:sz="0" w:space="0" w:color="auto"/>
        <w:left w:val="none" w:sz="0" w:space="0" w:color="auto"/>
        <w:bottom w:val="none" w:sz="0" w:space="0" w:color="auto"/>
        <w:right w:val="none" w:sz="0" w:space="0" w:color="auto"/>
      </w:divBdr>
    </w:div>
    <w:div w:id="306782447">
      <w:bodyDiv w:val="1"/>
      <w:marLeft w:val="0"/>
      <w:marRight w:val="0"/>
      <w:marTop w:val="0"/>
      <w:marBottom w:val="0"/>
      <w:divBdr>
        <w:top w:val="none" w:sz="0" w:space="0" w:color="auto"/>
        <w:left w:val="none" w:sz="0" w:space="0" w:color="auto"/>
        <w:bottom w:val="none" w:sz="0" w:space="0" w:color="auto"/>
        <w:right w:val="none" w:sz="0" w:space="0" w:color="auto"/>
      </w:divBdr>
    </w:div>
    <w:div w:id="332227563">
      <w:bodyDiv w:val="1"/>
      <w:marLeft w:val="0"/>
      <w:marRight w:val="0"/>
      <w:marTop w:val="0"/>
      <w:marBottom w:val="0"/>
      <w:divBdr>
        <w:top w:val="none" w:sz="0" w:space="0" w:color="auto"/>
        <w:left w:val="none" w:sz="0" w:space="0" w:color="auto"/>
        <w:bottom w:val="none" w:sz="0" w:space="0" w:color="auto"/>
        <w:right w:val="none" w:sz="0" w:space="0" w:color="auto"/>
      </w:divBdr>
    </w:div>
    <w:div w:id="337387325">
      <w:bodyDiv w:val="1"/>
      <w:marLeft w:val="0"/>
      <w:marRight w:val="0"/>
      <w:marTop w:val="0"/>
      <w:marBottom w:val="0"/>
      <w:divBdr>
        <w:top w:val="none" w:sz="0" w:space="0" w:color="auto"/>
        <w:left w:val="none" w:sz="0" w:space="0" w:color="auto"/>
        <w:bottom w:val="none" w:sz="0" w:space="0" w:color="auto"/>
        <w:right w:val="none" w:sz="0" w:space="0" w:color="auto"/>
      </w:divBdr>
    </w:div>
    <w:div w:id="345375755">
      <w:bodyDiv w:val="1"/>
      <w:marLeft w:val="0"/>
      <w:marRight w:val="0"/>
      <w:marTop w:val="0"/>
      <w:marBottom w:val="0"/>
      <w:divBdr>
        <w:top w:val="none" w:sz="0" w:space="0" w:color="auto"/>
        <w:left w:val="none" w:sz="0" w:space="0" w:color="auto"/>
        <w:bottom w:val="none" w:sz="0" w:space="0" w:color="auto"/>
        <w:right w:val="none" w:sz="0" w:space="0" w:color="auto"/>
      </w:divBdr>
    </w:div>
    <w:div w:id="346834941">
      <w:bodyDiv w:val="1"/>
      <w:marLeft w:val="0"/>
      <w:marRight w:val="0"/>
      <w:marTop w:val="0"/>
      <w:marBottom w:val="0"/>
      <w:divBdr>
        <w:top w:val="none" w:sz="0" w:space="0" w:color="auto"/>
        <w:left w:val="none" w:sz="0" w:space="0" w:color="auto"/>
        <w:bottom w:val="none" w:sz="0" w:space="0" w:color="auto"/>
        <w:right w:val="none" w:sz="0" w:space="0" w:color="auto"/>
      </w:divBdr>
    </w:div>
    <w:div w:id="346948467">
      <w:bodyDiv w:val="1"/>
      <w:marLeft w:val="0"/>
      <w:marRight w:val="0"/>
      <w:marTop w:val="0"/>
      <w:marBottom w:val="0"/>
      <w:divBdr>
        <w:top w:val="none" w:sz="0" w:space="0" w:color="auto"/>
        <w:left w:val="none" w:sz="0" w:space="0" w:color="auto"/>
        <w:bottom w:val="none" w:sz="0" w:space="0" w:color="auto"/>
        <w:right w:val="none" w:sz="0" w:space="0" w:color="auto"/>
      </w:divBdr>
    </w:div>
    <w:div w:id="358972308">
      <w:bodyDiv w:val="1"/>
      <w:marLeft w:val="0"/>
      <w:marRight w:val="0"/>
      <w:marTop w:val="0"/>
      <w:marBottom w:val="0"/>
      <w:divBdr>
        <w:top w:val="none" w:sz="0" w:space="0" w:color="auto"/>
        <w:left w:val="none" w:sz="0" w:space="0" w:color="auto"/>
        <w:bottom w:val="none" w:sz="0" w:space="0" w:color="auto"/>
        <w:right w:val="none" w:sz="0" w:space="0" w:color="auto"/>
      </w:divBdr>
    </w:div>
    <w:div w:id="395131460">
      <w:bodyDiv w:val="1"/>
      <w:marLeft w:val="0"/>
      <w:marRight w:val="0"/>
      <w:marTop w:val="0"/>
      <w:marBottom w:val="0"/>
      <w:divBdr>
        <w:top w:val="none" w:sz="0" w:space="0" w:color="auto"/>
        <w:left w:val="none" w:sz="0" w:space="0" w:color="auto"/>
        <w:bottom w:val="none" w:sz="0" w:space="0" w:color="auto"/>
        <w:right w:val="none" w:sz="0" w:space="0" w:color="auto"/>
      </w:divBdr>
    </w:div>
    <w:div w:id="398408469">
      <w:bodyDiv w:val="1"/>
      <w:marLeft w:val="0"/>
      <w:marRight w:val="0"/>
      <w:marTop w:val="0"/>
      <w:marBottom w:val="0"/>
      <w:divBdr>
        <w:top w:val="none" w:sz="0" w:space="0" w:color="auto"/>
        <w:left w:val="none" w:sz="0" w:space="0" w:color="auto"/>
        <w:bottom w:val="none" w:sz="0" w:space="0" w:color="auto"/>
        <w:right w:val="none" w:sz="0" w:space="0" w:color="auto"/>
      </w:divBdr>
    </w:div>
    <w:div w:id="414323221">
      <w:bodyDiv w:val="1"/>
      <w:marLeft w:val="0"/>
      <w:marRight w:val="0"/>
      <w:marTop w:val="0"/>
      <w:marBottom w:val="0"/>
      <w:divBdr>
        <w:top w:val="none" w:sz="0" w:space="0" w:color="auto"/>
        <w:left w:val="none" w:sz="0" w:space="0" w:color="auto"/>
        <w:bottom w:val="none" w:sz="0" w:space="0" w:color="auto"/>
        <w:right w:val="none" w:sz="0" w:space="0" w:color="auto"/>
      </w:divBdr>
    </w:div>
    <w:div w:id="422141780">
      <w:bodyDiv w:val="1"/>
      <w:marLeft w:val="0"/>
      <w:marRight w:val="0"/>
      <w:marTop w:val="0"/>
      <w:marBottom w:val="0"/>
      <w:divBdr>
        <w:top w:val="none" w:sz="0" w:space="0" w:color="auto"/>
        <w:left w:val="none" w:sz="0" w:space="0" w:color="auto"/>
        <w:bottom w:val="none" w:sz="0" w:space="0" w:color="auto"/>
        <w:right w:val="none" w:sz="0" w:space="0" w:color="auto"/>
      </w:divBdr>
    </w:div>
    <w:div w:id="433988047">
      <w:bodyDiv w:val="1"/>
      <w:marLeft w:val="0"/>
      <w:marRight w:val="0"/>
      <w:marTop w:val="0"/>
      <w:marBottom w:val="0"/>
      <w:divBdr>
        <w:top w:val="none" w:sz="0" w:space="0" w:color="auto"/>
        <w:left w:val="none" w:sz="0" w:space="0" w:color="auto"/>
        <w:bottom w:val="none" w:sz="0" w:space="0" w:color="auto"/>
        <w:right w:val="none" w:sz="0" w:space="0" w:color="auto"/>
      </w:divBdr>
    </w:div>
    <w:div w:id="434445959">
      <w:bodyDiv w:val="1"/>
      <w:marLeft w:val="0"/>
      <w:marRight w:val="0"/>
      <w:marTop w:val="0"/>
      <w:marBottom w:val="0"/>
      <w:divBdr>
        <w:top w:val="none" w:sz="0" w:space="0" w:color="auto"/>
        <w:left w:val="none" w:sz="0" w:space="0" w:color="auto"/>
        <w:bottom w:val="none" w:sz="0" w:space="0" w:color="auto"/>
        <w:right w:val="none" w:sz="0" w:space="0" w:color="auto"/>
      </w:divBdr>
    </w:div>
    <w:div w:id="443037536">
      <w:bodyDiv w:val="1"/>
      <w:marLeft w:val="0"/>
      <w:marRight w:val="0"/>
      <w:marTop w:val="0"/>
      <w:marBottom w:val="0"/>
      <w:divBdr>
        <w:top w:val="none" w:sz="0" w:space="0" w:color="auto"/>
        <w:left w:val="none" w:sz="0" w:space="0" w:color="auto"/>
        <w:bottom w:val="none" w:sz="0" w:space="0" w:color="auto"/>
        <w:right w:val="none" w:sz="0" w:space="0" w:color="auto"/>
      </w:divBdr>
    </w:div>
    <w:div w:id="458258192">
      <w:bodyDiv w:val="1"/>
      <w:marLeft w:val="0"/>
      <w:marRight w:val="0"/>
      <w:marTop w:val="0"/>
      <w:marBottom w:val="0"/>
      <w:divBdr>
        <w:top w:val="none" w:sz="0" w:space="0" w:color="auto"/>
        <w:left w:val="none" w:sz="0" w:space="0" w:color="auto"/>
        <w:bottom w:val="none" w:sz="0" w:space="0" w:color="auto"/>
        <w:right w:val="none" w:sz="0" w:space="0" w:color="auto"/>
      </w:divBdr>
    </w:div>
    <w:div w:id="461047276">
      <w:bodyDiv w:val="1"/>
      <w:marLeft w:val="0"/>
      <w:marRight w:val="0"/>
      <w:marTop w:val="0"/>
      <w:marBottom w:val="0"/>
      <w:divBdr>
        <w:top w:val="none" w:sz="0" w:space="0" w:color="auto"/>
        <w:left w:val="none" w:sz="0" w:space="0" w:color="auto"/>
        <w:bottom w:val="none" w:sz="0" w:space="0" w:color="auto"/>
        <w:right w:val="none" w:sz="0" w:space="0" w:color="auto"/>
      </w:divBdr>
    </w:div>
    <w:div w:id="473909702">
      <w:bodyDiv w:val="1"/>
      <w:marLeft w:val="0"/>
      <w:marRight w:val="0"/>
      <w:marTop w:val="0"/>
      <w:marBottom w:val="0"/>
      <w:divBdr>
        <w:top w:val="none" w:sz="0" w:space="0" w:color="auto"/>
        <w:left w:val="none" w:sz="0" w:space="0" w:color="auto"/>
        <w:bottom w:val="none" w:sz="0" w:space="0" w:color="auto"/>
        <w:right w:val="none" w:sz="0" w:space="0" w:color="auto"/>
      </w:divBdr>
    </w:div>
    <w:div w:id="474180169">
      <w:bodyDiv w:val="1"/>
      <w:marLeft w:val="0"/>
      <w:marRight w:val="0"/>
      <w:marTop w:val="0"/>
      <w:marBottom w:val="0"/>
      <w:divBdr>
        <w:top w:val="none" w:sz="0" w:space="0" w:color="auto"/>
        <w:left w:val="none" w:sz="0" w:space="0" w:color="auto"/>
        <w:bottom w:val="none" w:sz="0" w:space="0" w:color="auto"/>
        <w:right w:val="none" w:sz="0" w:space="0" w:color="auto"/>
      </w:divBdr>
    </w:div>
    <w:div w:id="478881066">
      <w:bodyDiv w:val="1"/>
      <w:marLeft w:val="0"/>
      <w:marRight w:val="0"/>
      <w:marTop w:val="0"/>
      <w:marBottom w:val="0"/>
      <w:divBdr>
        <w:top w:val="none" w:sz="0" w:space="0" w:color="auto"/>
        <w:left w:val="none" w:sz="0" w:space="0" w:color="auto"/>
        <w:bottom w:val="none" w:sz="0" w:space="0" w:color="auto"/>
        <w:right w:val="none" w:sz="0" w:space="0" w:color="auto"/>
      </w:divBdr>
    </w:div>
    <w:div w:id="496116951">
      <w:bodyDiv w:val="1"/>
      <w:marLeft w:val="0"/>
      <w:marRight w:val="0"/>
      <w:marTop w:val="0"/>
      <w:marBottom w:val="0"/>
      <w:divBdr>
        <w:top w:val="none" w:sz="0" w:space="0" w:color="auto"/>
        <w:left w:val="none" w:sz="0" w:space="0" w:color="auto"/>
        <w:bottom w:val="none" w:sz="0" w:space="0" w:color="auto"/>
        <w:right w:val="none" w:sz="0" w:space="0" w:color="auto"/>
      </w:divBdr>
    </w:div>
    <w:div w:id="545070022">
      <w:bodyDiv w:val="1"/>
      <w:marLeft w:val="0"/>
      <w:marRight w:val="0"/>
      <w:marTop w:val="0"/>
      <w:marBottom w:val="0"/>
      <w:divBdr>
        <w:top w:val="none" w:sz="0" w:space="0" w:color="auto"/>
        <w:left w:val="none" w:sz="0" w:space="0" w:color="auto"/>
        <w:bottom w:val="none" w:sz="0" w:space="0" w:color="auto"/>
        <w:right w:val="none" w:sz="0" w:space="0" w:color="auto"/>
      </w:divBdr>
    </w:div>
    <w:div w:id="575014992">
      <w:bodyDiv w:val="1"/>
      <w:marLeft w:val="0"/>
      <w:marRight w:val="0"/>
      <w:marTop w:val="0"/>
      <w:marBottom w:val="0"/>
      <w:divBdr>
        <w:top w:val="none" w:sz="0" w:space="0" w:color="auto"/>
        <w:left w:val="none" w:sz="0" w:space="0" w:color="auto"/>
        <w:bottom w:val="none" w:sz="0" w:space="0" w:color="auto"/>
        <w:right w:val="none" w:sz="0" w:space="0" w:color="auto"/>
      </w:divBdr>
    </w:div>
    <w:div w:id="587738626">
      <w:bodyDiv w:val="1"/>
      <w:marLeft w:val="0"/>
      <w:marRight w:val="0"/>
      <w:marTop w:val="0"/>
      <w:marBottom w:val="0"/>
      <w:divBdr>
        <w:top w:val="none" w:sz="0" w:space="0" w:color="auto"/>
        <w:left w:val="none" w:sz="0" w:space="0" w:color="auto"/>
        <w:bottom w:val="none" w:sz="0" w:space="0" w:color="auto"/>
        <w:right w:val="none" w:sz="0" w:space="0" w:color="auto"/>
      </w:divBdr>
    </w:div>
    <w:div w:id="592400179">
      <w:bodyDiv w:val="1"/>
      <w:marLeft w:val="0"/>
      <w:marRight w:val="0"/>
      <w:marTop w:val="0"/>
      <w:marBottom w:val="0"/>
      <w:divBdr>
        <w:top w:val="none" w:sz="0" w:space="0" w:color="auto"/>
        <w:left w:val="none" w:sz="0" w:space="0" w:color="auto"/>
        <w:bottom w:val="none" w:sz="0" w:space="0" w:color="auto"/>
        <w:right w:val="none" w:sz="0" w:space="0" w:color="auto"/>
      </w:divBdr>
    </w:div>
    <w:div w:id="604772477">
      <w:bodyDiv w:val="1"/>
      <w:marLeft w:val="0"/>
      <w:marRight w:val="0"/>
      <w:marTop w:val="0"/>
      <w:marBottom w:val="0"/>
      <w:divBdr>
        <w:top w:val="none" w:sz="0" w:space="0" w:color="auto"/>
        <w:left w:val="none" w:sz="0" w:space="0" w:color="auto"/>
        <w:bottom w:val="none" w:sz="0" w:space="0" w:color="auto"/>
        <w:right w:val="none" w:sz="0" w:space="0" w:color="auto"/>
      </w:divBdr>
    </w:div>
    <w:div w:id="631443782">
      <w:bodyDiv w:val="1"/>
      <w:marLeft w:val="0"/>
      <w:marRight w:val="0"/>
      <w:marTop w:val="0"/>
      <w:marBottom w:val="0"/>
      <w:divBdr>
        <w:top w:val="none" w:sz="0" w:space="0" w:color="auto"/>
        <w:left w:val="none" w:sz="0" w:space="0" w:color="auto"/>
        <w:bottom w:val="none" w:sz="0" w:space="0" w:color="auto"/>
        <w:right w:val="none" w:sz="0" w:space="0" w:color="auto"/>
      </w:divBdr>
    </w:div>
    <w:div w:id="641735272">
      <w:bodyDiv w:val="1"/>
      <w:marLeft w:val="0"/>
      <w:marRight w:val="0"/>
      <w:marTop w:val="0"/>
      <w:marBottom w:val="0"/>
      <w:divBdr>
        <w:top w:val="none" w:sz="0" w:space="0" w:color="auto"/>
        <w:left w:val="none" w:sz="0" w:space="0" w:color="auto"/>
        <w:bottom w:val="none" w:sz="0" w:space="0" w:color="auto"/>
        <w:right w:val="none" w:sz="0" w:space="0" w:color="auto"/>
      </w:divBdr>
    </w:div>
    <w:div w:id="644088966">
      <w:bodyDiv w:val="1"/>
      <w:marLeft w:val="0"/>
      <w:marRight w:val="0"/>
      <w:marTop w:val="0"/>
      <w:marBottom w:val="0"/>
      <w:divBdr>
        <w:top w:val="none" w:sz="0" w:space="0" w:color="auto"/>
        <w:left w:val="none" w:sz="0" w:space="0" w:color="auto"/>
        <w:bottom w:val="none" w:sz="0" w:space="0" w:color="auto"/>
        <w:right w:val="none" w:sz="0" w:space="0" w:color="auto"/>
      </w:divBdr>
    </w:div>
    <w:div w:id="668481750">
      <w:bodyDiv w:val="1"/>
      <w:marLeft w:val="0"/>
      <w:marRight w:val="0"/>
      <w:marTop w:val="0"/>
      <w:marBottom w:val="0"/>
      <w:divBdr>
        <w:top w:val="none" w:sz="0" w:space="0" w:color="auto"/>
        <w:left w:val="none" w:sz="0" w:space="0" w:color="auto"/>
        <w:bottom w:val="none" w:sz="0" w:space="0" w:color="auto"/>
        <w:right w:val="none" w:sz="0" w:space="0" w:color="auto"/>
      </w:divBdr>
    </w:div>
    <w:div w:id="691416495">
      <w:bodyDiv w:val="1"/>
      <w:marLeft w:val="0"/>
      <w:marRight w:val="0"/>
      <w:marTop w:val="0"/>
      <w:marBottom w:val="0"/>
      <w:divBdr>
        <w:top w:val="none" w:sz="0" w:space="0" w:color="auto"/>
        <w:left w:val="none" w:sz="0" w:space="0" w:color="auto"/>
        <w:bottom w:val="none" w:sz="0" w:space="0" w:color="auto"/>
        <w:right w:val="none" w:sz="0" w:space="0" w:color="auto"/>
      </w:divBdr>
    </w:div>
    <w:div w:id="695279431">
      <w:bodyDiv w:val="1"/>
      <w:marLeft w:val="0"/>
      <w:marRight w:val="0"/>
      <w:marTop w:val="0"/>
      <w:marBottom w:val="0"/>
      <w:divBdr>
        <w:top w:val="none" w:sz="0" w:space="0" w:color="auto"/>
        <w:left w:val="none" w:sz="0" w:space="0" w:color="auto"/>
        <w:bottom w:val="none" w:sz="0" w:space="0" w:color="auto"/>
        <w:right w:val="none" w:sz="0" w:space="0" w:color="auto"/>
      </w:divBdr>
    </w:div>
    <w:div w:id="702903065">
      <w:bodyDiv w:val="1"/>
      <w:marLeft w:val="0"/>
      <w:marRight w:val="0"/>
      <w:marTop w:val="0"/>
      <w:marBottom w:val="0"/>
      <w:divBdr>
        <w:top w:val="none" w:sz="0" w:space="0" w:color="auto"/>
        <w:left w:val="none" w:sz="0" w:space="0" w:color="auto"/>
        <w:bottom w:val="none" w:sz="0" w:space="0" w:color="auto"/>
        <w:right w:val="none" w:sz="0" w:space="0" w:color="auto"/>
      </w:divBdr>
    </w:div>
    <w:div w:id="703091325">
      <w:bodyDiv w:val="1"/>
      <w:marLeft w:val="0"/>
      <w:marRight w:val="0"/>
      <w:marTop w:val="0"/>
      <w:marBottom w:val="0"/>
      <w:divBdr>
        <w:top w:val="none" w:sz="0" w:space="0" w:color="auto"/>
        <w:left w:val="none" w:sz="0" w:space="0" w:color="auto"/>
        <w:bottom w:val="none" w:sz="0" w:space="0" w:color="auto"/>
        <w:right w:val="none" w:sz="0" w:space="0" w:color="auto"/>
      </w:divBdr>
    </w:div>
    <w:div w:id="716903181">
      <w:bodyDiv w:val="1"/>
      <w:marLeft w:val="0"/>
      <w:marRight w:val="0"/>
      <w:marTop w:val="0"/>
      <w:marBottom w:val="0"/>
      <w:divBdr>
        <w:top w:val="none" w:sz="0" w:space="0" w:color="auto"/>
        <w:left w:val="none" w:sz="0" w:space="0" w:color="auto"/>
        <w:bottom w:val="none" w:sz="0" w:space="0" w:color="auto"/>
        <w:right w:val="none" w:sz="0" w:space="0" w:color="auto"/>
      </w:divBdr>
    </w:div>
    <w:div w:id="738986968">
      <w:bodyDiv w:val="1"/>
      <w:marLeft w:val="0"/>
      <w:marRight w:val="0"/>
      <w:marTop w:val="0"/>
      <w:marBottom w:val="0"/>
      <w:divBdr>
        <w:top w:val="none" w:sz="0" w:space="0" w:color="auto"/>
        <w:left w:val="none" w:sz="0" w:space="0" w:color="auto"/>
        <w:bottom w:val="none" w:sz="0" w:space="0" w:color="auto"/>
        <w:right w:val="none" w:sz="0" w:space="0" w:color="auto"/>
      </w:divBdr>
    </w:div>
    <w:div w:id="755057680">
      <w:bodyDiv w:val="1"/>
      <w:marLeft w:val="0"/>
      <w:marRight w:val="0"/>
      <w:marTop w:val="0"/>
      <w:marBottom w:val="0"/>
      <w:divBdr>
        <w:top w:val="none" w:sz="0" w:space="0" w:color="auto"/>
        <w:left w:val="none" w:sz="0" w:space="0" w:color="auto"/>
        <w:bottom w:val="none" w:sz="0" w:space="0" w:color="auto"/>
        <w:right w:val="none" w:sz="0" w:space="0" w:color="auto"/>
      </w:divBdr>
    </w:div>
    <w:div w:id="761494515">
      <w:bodyDiv w:val="1"/>
      <w:marLeft w:val="0"/>
      <w:marRight w:val="0"/>
      <w:marTop w:val="0"/>
      <w:marBottom w:val="0"/>
      <w:divBdr>
        <w:top w:val="none" w:sz="0" w:space="0" w:color="auto"/>
        <w:left w:val="none" w:sz="0" w:space="0" w:color="auto"/>
        <w:bottom w:val="none" w:sz="0" w:space="0" w:color="auto"/>
        <w:right w:val="none" w:sz="0" w:space="0" w:color="auto"/>
      </w:divBdr>
    </w:div>
    <w:div w:id="768936837">
      <w:bodyDiv w:val="1"/>
      <w:marLeft w:val="0"/>
      <w:marRight w:val="0"/>
      <w:marTop w:val="0"/>
      <w:marBottom w:val="0"/>
      <w:divBdr>
        <w:top w:val="none" w:sz="0" w:space="0" w:color="auto"/>
        <w:left w:val="none" w:sz="0" w:space="0" w:color="auto"/>
        <w:bottom w:val="none" w:sz="0" w:space="0" w:color="auto"/>
        <w:right w:val="none" w:sz="0" w:space="0" w:color="auto"/>
      </w:divBdr>
    </w:div>
    <w:div w:id="782654635">
      <w:bodyDiv w:val="1"/>
      <w:marLeft w:val="0"/>
      <w:marRight w:val="0"/>
      <w:marTop w:val="0"/>
      <w:marBottom w:val="0"/>
      <w:divBdr>
        <w:top w:val="none" w:sz="0" w:space="0" w:color="auto"/>
        <w:left w:val="none" w:sz="0" w:space="0" w:color="auto"/>
        <w:bottom w:val="none" w:sz="0" w:space="0" w:color="auto"/>
        <w:right w:val="none" w:sz="0" w:space="0" w:color="auto"/>
      </w:divBdr>
    </w:div>
    <w:div w:id="786511456">
      <w:bodyDiv w:val="1"/>
      <w:marLeft w:val="0"/>
      <w:marRight w:val="0"/>
      <w:marTop w:val="0"/>
      <w:marBottom w:val="0"/>
      <w:divBdr>
        <w:top w:val="none" w:sz="0" w:space="0" w:color="auto"/>
        <w:left w:val="none" w:sz="0" w:space="0" w:color="auto"/>
        <w:bottom w:val="none" w:sz="0" w:space="0" w:color="auto"/>
        <w:right w:val="none" w:sz="0" w:space="0" w:color="auto"/>
      </w:divBdr>
    </w:div>
    <w:div w:id="788210326">
      <w:bodyDiv w:val="1"/>
      <w:marLeft w:val="0"/>
      <w:marRight w:val="0"/>
      <w:marTop w:val="0"/>
      <w:marBottom w:val="0"/>
      <w:divBdr>
        <w:top w:val="none" w:sz="0" w:space="0" w:color="auto"/>
        <w:left w:val="none" w:sz="0" w:space="0" w:color="auto"/>
        <w:bottom w:val="none" w:sz="0" w:space="0" w:color="auto"/>
        <w:right w:val="none" w:sz="0" w:space="0" w:color="auto"/>
      </w:divBdr>
    </w:div>
    <w:div w:id="801075551">
      <w:bodyDiv w:val="1"/>
      <w:marLeft w:val="0"/>
      <w:marRight w:val="0"/>
      <w:marTop w:val="0"/>
      <w:marBottom w:val="0"/>
      <w:divBdr>
        <w:top w:val="none" w:sz="0" w:space="0" w:color="auto"/>
        <w:left w:val="none" w:sz="0" w:space="0" w:color="auto"/>
        <w:bottom w:val="none" w:sz="0" w:space="0" w:color="auto"/>
        <w:right w:val="none" w:sz="0" w:space="0" w:color="auto"/>
      </w:divBdr>
    </w:div>
    <w:div w:id="805902388">
      <w:bodyDiv w:val="1"/>
      <w:marLeft w:val="0"/>
      <w:marRight w:val="0"/>
      <w:marTop w:val="0"/>
      <w:marBottom w:val="0"/>
      <w:divBdr>
        <w:top w:val="none" w:sz="0" w:space="0" w:color="auto"/>
        <w:left w:val="none" w:sz="0" w:space="0" w:color="auto"/>
        <w:bottom w:val="none" w:sz="0" w:space="0" w:color="auto"/>
        <w:right w:val="none" w:sz="0" w:space="0" w:color="auto"/>
      </w:divBdr>
    </w:div>
    <w:div w:id="827669983">
      <w:bodyDiv w:val="1"/>
      <w:marLeft w:val="0"/>
      <w:marRight w:val="0"/>
      <w:marTop w:val="0"/>
      <w:marBottom w:val="0"/>
      <w:divBdr>
        <w:top w:val="none" w:sz="0" w:space="0" w:color="auto"/>
        <w:left w:val="none" w:sz="0" w:space="0" w:color="auto"/>
        <w:bottom w:val="none" w:sz="0" w:space="0" w:color="auto"/>
        <w:right w:val="none" w:sz="0" w:space="0" w:color="auto"/>
      </w:divBdr>
    </w:div>
    <w:div w:id="845050888">
      <w:bodyDiv w:val="1"/>
      <w:marLeft w:val="0"/>
      <w:marRight w:val="0"/>
      <w:marTop w:val="0"/>
      <w:marBottom w:val="0"/>
      <w:divBdr>
        <w:top w:val="none" w:sz="0" w:space="0" w:color="auto"/>
        <w:left w:val="none" w:sz="0" w:space="0" w:color="auto"/>
        <w:bottom w:val="none" w:sz="0" w:space="0" w:color="auto"/>
        <w:right w:val="none" w:sz="0" w:space="0" w:color="auto"/>
      </w:divBdr>
    </w:div>
    <w:div w:id="846673658">
      <w:bodyDiv w:val="1"/>
      <w:marLeft w:val="0"/>
      <w:marRight w:val="0"/>
      <w:marTop w:val="0"/>
      <w:marBottom w:val="0"/>
      <w:divBdr>
        <w:top w:val="none" w:sz="0" w:space="0" w:color="auto"/>
        <w:left w:val="none" w:sz="0" w:space="0" w:color="auto"/>
        <w:bottom w:val="none" w:sz="0" w:space="0" w:color="auto"/>
        <w:right w:val="none" w:sz="0" w:space="0" w:color="auto"/>
      </w:divBdr>
    </w:div>
    <w:div w:id="917057752">
      <w:bodyDiv w:val="1"/>
      <w:marLeft w:val="0"/>
      <w:marRight w:val="0"/>
      <w:marTop w:val="0"/>
      <w:marBottom w:val="0"/>
      <w:divBdr>
        <w:top w:val="none" w:sz="0" w:space="0" w:color="auto"/>
        <w:left w:val="none" w:sz="0" w:space="0" w:color="auto"/>
        <w:bottom w:val="none" w:sz="0" w:space="0" w:color="auto"/>
        <w:right w:val="none" w:sz="0" w:space="0" w:color="auto"/>
      </w:divBdr>
    </w:div>
    <w:div w:id="933125514">
      <w:bodyDiv w:val="1"/>
      <w:marLeft w:val="0"/>
      <w:marRight w:val="0"/>
      <w:marTop w:val="0"/>
      <w:marBottom w:val="0"/>
      <w:divBdr>
        <w:top w:val="none" w:sz="0" w:space="0" w:color="auto"/>
        <w:left w:val="none" w:sz="0" w:space="0" w:color="auto"/>
        <w:bottom w:val="none" w:sz="0" w:space="0" w:color="auto"/>
        <w:right w:val="none" w:sz="0" w:space="0" w:color="auto"/>
      </w:divBdr>
    </w:div>
    <w:div w:id="935207413">
      <w:bodyDiv w:val="1"/>
      <w:marLeft w:val="0"/>
      <w:marRight w:val="0"/>
      <w:marTop w:val="0"/>
      <w:marBottom w:val="0"/>
      <w:divBdr>
        <w:top w:val="none" w:sz="0" w:space="0" w:color="auto"/>
        <w:left w:val="none" w:sz="0" w:space="0" w:color="auto"/>
        <w:bottom w:val="none" w:sz="0" w:space="0" w:color="auto"/>
        <w:right w:val="none" w:sz="0" w:space="0" w:color="auto"/>
      </w:divBdr>
    </w:div>
    <w:div w:id="943422134">
      <w:bodyDiv w:val="1"/>
      <w:marLeft w:val="0"/>
      <w:marRight w:val="0"/>
      <w:marTop w:val="0"/>
      <w:marBottom w:val="0"/>
      <w:divBdr>
        <w:top w:val="none" w:sz="0" w:space="0" w:color="auto"/>
        <w:left w:val="none" w:sz="0" w:space="0" w:color="auto"/>
        <w:bottom w:val="none" w:sz="0" w:space="0" w:color="auto"/>
        <w:right w:val="none" w:sz="0" w:space="0" w:color="auto"/>
      </w:divBdr>
    </w:div>
    <w:div w:id="996416385">
      <w:bodyDiv w:val="1"/>
      <w:marLeft w:val="0"/>
      <w:marRight w:val="0"/>
      <w:marTop w:val="0"/>
      <w:marBottom w:val="0"/>
      <w:divBdr>
        <w:top w:val="none" w:sz="0" w:space="0" w:color="auto"/>
        <w:left w:val="none" w:sz="0" w:space="0" w:color="auto"/>
        <w:bottom w:val="none" w:sz="0" w:space="0" w:color="auto"/>
        <w:right w:val="none" w:sz="0" w:space="0" w:color="auto"/>
      </w:divBdr>
    </w:div>
    <w:div w:id="998462934">
      <w:bodyDiv w:val="1"/>
      <w:marLeft w:val="0"/>
      <w:marRight w:val="0"/>
      <w:marTop w:val="0"/>
      <w:marBottom w:val="0"/>
      <w:divBdr>
        <w:top w:val="none" w:sz="0" w:space="0" w:color="auto"/>
        <w:left w:val="none" w:sz="0" w:space="0" w:color="auto"/>
        <w:bottom w:val="none" w:sz="0" w:space="0" w:color="auto"/>
        <w:right w:val="none" w:sz="0" w:space="0" w:color="auto"/>
      </w:divBdr>
    </w:div>
    <w:div w:id="1026440311">
      <w:bodyDiv w:val="1"/>
      <w:marLeft w:val="0"/>
      <w:marRight w:val="0"/>
      <w:marTop w:val="0"/>
      <w:marBottom w:val="0"/>
      <w:divBdr>
        <w:top w:val="none" w:sz="0" w:space="0" w:color="auto"/>
        <w:left w:val="none" w:sz="0" w:space="0" w:color="auto"/>
        <w:bottom w:val="none" w:sz="0" w:space="0" w:color="auto"/>
        <w:right w:val="none" w:sz="0" w:space="0" w:color="auto"/>
      </w:divBdr>
    </w:div>
    <w:div w:id="1056314747">
      <w:bodyDiv w:val="1"/>
      <w:marLeft w:val="0"/>
      <w:marRight w:val="0"/>
      <w:marTop w:val="0"/>
      <w:marBottom w:val="0"/>
      <w:divBdr>
        <w:top w:val="none" w:sz="0" w:space="0" w:color="auto"/>
        <w:left w:val="none" w:sz="0" w:space="0" w:color="auto"/>
        <w:bottom w:val="none" w:sz="0" w:space="0" w:color="auto"/>
        <w:right w:val="none" w:sz="0" w:space="0" w:color="auto"/>
      </w:divBdr>
    </w:div>
    <w:div w:id="1067265318">
      <w:bodyDiv w:val="1"/>
      <w:marLeft w:val="0"/>
      <w:marRight w:val="0"/>
      <w:marTop w:val="0"/>
      <w:marBottom w:val="0"/>
      <w:divBdr>
        <w:top w:val="none" w:sz="0" w:space="0" w:color="auto"/>
        <w:left w:val="none" w:sz="0" w:space="0" w:color="auto"/>
        <w:bottom w:val="none" w:sz="0" w:space="0" w:color="auto"/>
        <w:right w:val="none" w:sz="0" w:space="0" w:color="auto"/>
      </w:divBdr>
    </w:div>
    <w:div w:id="1071852038">
      <w:bodyDiv w:val="1"/>
      <w:marLeft w:val="0"/>
      <w:marRight w:val="0"/>
      <w:marTop w:val="0"/>
      <w:marBottom w:val="0"/>
      <w:divBdr>
        <w:top w:val="none" w:sz="0" w:space="0" w:color="auto"/>
        <w:left w:val="none" w:sz="0" w:space="0" w:color="auto"/>
        <w:bottom w:val="none" w:sz="0" w:space="0" w:color="auto"/>
        <w:right w:val="none" w:sz="0" w:space="0" w:color="auto"/>
      </w:divBdr>
    </w:div>
    <w:div w:id="1082026037">
      <w:bodyDiv w:val="1"/>
      <w:marLeft w:val="0"/>
      <w:marRight w:val="0"/>
      <w:marTop w:val="0"/>
      <w:marBottom w:val="0"/>
      <w:divBdr>
        <w:top w:val="none" w:sz="0" w:space="0" w:color="auto"/>
        <w:left w:val="none" w:sz="0" w:space="0" w:color="auto"/>
        <w:bottom w:val="none" w:sz="0" w:space="0" w:color="auto"/>
        <w:right w:val="none" w:sz="0" w:space="0" w:color="auto"/>
      </w:divBdr>
    </w:div>
    <w:div w:id="1130632229">
      <w:bodyDiv w:val="1"/>
      <w:marLeft w:val="0"/>
      <w:marRight w:val="0"/>
      <w:marTop w:val="0"/>
      <w:marBottom w:val="0"/>
      <w:divBdr>
        <w:top w:val="none" w:sz="0" w:space="0" w:color="auto"/>
        <w:left w:val="none" w:sz="0" w:space="0" w:color="auto"/>
        <w:bottom w:val="none" w:sz="0" w:space="0" w:color="auto"/>
        <w:right w:val="none" w:sz="0" w:space="0" w:color="auto"/>
      </w:divBdr>
    </w:div>
    <w:div w:id="1150826430">
      <w:bodyDiv w:val="1"/>
      <w:marLeft w:val="0"/>
      <w:marRight w:val="0"/>
      <w:marTop w:val="0"/>
      <w:marBottom w:val="0"/>
      <w:divBdr>
        <w:top w:val="none" w:sz="0" w:space="0" w:color="auto"/>
        <w:left w:val="none" w:sz="0" w:space="0" w:color="auto"/>
        <w:bottom w:val="none" w:sz="0" w:space="0" w:color="auto"/>
        <w:right w:val="none" w:sz="0" w:space="0" w:color="auto"/>
      </w:divBdr>
    </w:div>
    <w:div w:id="1155341205">
      <w:bodyDiv w:val="1"/>
      <w:marLeft w:val="0"/>
      <w:marRight w:val="0"/>
      <w:marTop w:val="0"/>
      <w:marBottom w:val="0"/>
      <w:divBdr>
        <w:top w:val="none" w:sz="0" w:space="0" w:color="auto"/>
        <w:left w:val="none" w:sz="0" w:space="0" w:color="auto"/>
        <w:bottom w:val="none" w:sz="0" w:space="0" w:color="auto"/>
        <w:right w:val="none" w:sz="0" w:space="0" w:color="auto"/>
      </w:divBdr>
    </w:div>
    <w:div w:id="1157113922">
      <w:bodyDiv w:val="1"/>
      <w:marLeft w:val="0"/>
      <w:marRight w:val="0"/>
      <w:marTop w:val="0"/>
      <w:marBottom w:val="0"/>
      <w:divBdr>
        <w:top w:val="none" w:sz="0" w:space="0" w:color="auto"/>
        <w:left w:val="none" w:sz="0" w:space="0" w:color="auto"/>
        <w:bottom w:val="none" w:sz="0" w:space="0" w:color="auto"/>
        <w:right w:val="none" w:sz="0" w:space="0" w:color="auto"/>
      </w:divBdr>
    </w:div>
    <w:div w:id="1157452684">
      <w:bodyDiv w:val="1"/>
      <w:marLeft w:val="0"/>
      <w:marRight w:val="0"/>
      <w:marTop w:val="0"/>
      <w:marBottom w:val="0"/>
      <w:divBdr>
        <w:top w:val="none" w:sz="0" w:space="0" w:color="auto"/>
        <w:left w:val="none" w:sz="0" w:space="0" w:color="auto"/>
        <w:bottom w:val="none" w:sz="0" w:space="0" w:color="auto"/>
        <w:right w:val="none" w:sz="0" w:space="0" w:color="auto"/>
      </w:divBdr>
    </w:div>
    <w:div w:id="1166626124">
      <w:bodyDiv w:val="1"/>
      <w:marLeft w:val="0"/>
      <w:marRight w:val="0"/>
      <w:marTop w:val="0"/>
      <w:marBottom w:val="0"/>
      <w:divBdr>
        <w:top w:val="none" w:sz="0" w:space="0" w:color="auto"/>
        <w:left w:val="none" w:sz="0" w:space="0" w:color="auto"/>
        <w:bottom w:val="none" w:sz="0" w:space="0" w:color="auto"/>
        <w:right w:val="none" w:sz="0" w:space="0" w:color="auto"/>
      </w:divBdr>
    </w:div>
    <w:div w:id="1173640702">
      <w:bodyDiv w:val="1"/>
      <w:marLeft w:val="0"/>
      <w:marRight w:val="0"/>
      <w:marTop w:val="0"/>
      <w:marBottom w:val="0"/>
      <w:divBdr>
        <w:top w:val="none" w:sz="0" w:space="0" w:color="auto"/>
        <w:left w:val="none" w:sz="0" w:space="0" w:color="auto"/>
        <w:bottom w:val="none" w:sz="0" w:space="0" w:color="auto"/>
        <w:right w:val="none" w:sz="0" w:space="0" w:color="auto"/>
      </w:divBdr>
    </w:div>
    <w:div w:id="1191534764">
      <w:bodyDiv w:val="1"/>
      <w:marLeft w:val="0"/>
      <w:marRight w:val="0"/>
      <w:marTop w:val="0"/>
      <w:marBottom w:val="0"/>
      <w:divBdr>
        <w:top w:val="none" w:sz="0" w:space="0" w:color="auto"/>
        <w:left w:val="none" w:sz="0" w:space="0" w:color="auto"/>
        <w:bottom w:val="none" w:sz="0" w:space="0" w:color="auto"/>
        <w:right w:val="none" w:sz="0" w:space="0" w:color="auto"/>
      </w:divBdr>
    </w:div>
    <w:div w:id="1221482543">
      <w:bodyDiv w:val="1"/>
      <w:marLeft w:val="0"/>
      <w:marRight w:val="0"/>
      <w:marTop w:val="0"/>
      <w:marBottom w:val="0"/>
      <w:divBdr>
        <w:top w:val="none" w:sz="0" w:space="0" w:color="auto"/>
        <w:left w:val="none" w:sz="0" w:space="0" w:color="auto"/>
        <w:bottom w:val="none" w:sz="0" w:space="0" w:color="auto"/>
        <w:right w:val="none" w:sz="0" w:space="0" w:color="auto"/>
      </w:divBdr>
    </w:div>
    <w:div w:id="1226799377">
      <w:bodyDiv w:val="1"/>
      <w:marLeft w:val="0"/>
      <w:marRight w:val="0"/>
      <w:marTop w:val="0"/>
      <w:marBottom w:val="0"/>
      <w:divBdr>
        <w:top w:val="none" w:sz="0" w:space="0" w:color="auto"/>
        <w:left w:val="none" w:sz="0" w:space="0" w:color="auto"/>
        <w:bottom w:val="none" w:sz="0" w:space="0" w:color="auto"/>
        <w:right w:val="none" w:sz="0" w:space="0" w:color="auto"/>
      </w:divBdr>
    </w:div>
    <w:div w:id="1237864730">
      <w:bodyDiv w:val="1"/>
      <w:marLeft w:val="0"/>
      <w:marRight w:val="0"/>
      <w:marTop w:val="0"/>
      <w:marBottom w:val="0"/>
      <w:divBdr>
        <w:top w:val="none" w:sz="0" w:space="0" w:color="auto"/>
        <w:left w:val="none" w:sz="0" w:space="0" w:color="auto"/>
        <w:bottom w:val="none" w:sz="0" w:space="0" w:color="auto"/>
        <w:right w:val="none" w:sz="0" w:space="0" w:color="auto"/>
      </w:divBdr>
    </w:div>
    <w:div w:id="1266614917">
      <w:bodyDiv w:val="1"/>
      <w:marLeft w:val="0"/>
      <w:marRight w:val="0"/>
      <w:marTop w:val="0"/>
      <w:marBottom w:val="0"/>
      <w:divBdr>
        <w:top w:val="none" w:sz="0" w:space="0" w:color="auto"/>
        <w:left w:val="none" w:sz="0" w:space="0" w:color="auto"/>
        <w:bottom w:val="none" w:sz="0" w:space="0" w:color="auto"/>
        <w:right w:val="none" w:sz="0" w:space="0" w:color="auto"/>
      </w:divBdr>
    </w:div>
    <w:div w:id="1275206758">
      <w:bodyDiv w:val="1"/>
      <w:marLeft w:val="0"/>
      <w:marRight w:val="0"/>
      <w:marTop w:val="0"/>
      <w:marBottom w:val="0"/>
      <w:divBdr>
        <w:top w:val="none" w:sz="0" w:space="0" w:color="auto"/>
        <w:left w:val="none" w:sz="0" w:space="0" w:color="auto"/>
        <w:bottom w:val="none" w:sz="0" w:space="0" w:color="auto"/>
        <w:right w:val="none" w:sz="0" w:space="0" w:color="auto"/>
      </w:divBdr>
    </w:div>
    <w:div w:id="1280377903">
      <w:bodyDiv w:val="1"/>
      <w:marLeft w:val="0"/>
      <w:marRight w:val="0"/>
      <w:marTop w:val="0"/>
      <w:marBottom w:val="0"/>
      <w:divBdr>
        <w:top w:val="none" w:sz="0" w:space="0" w:color="auto"/>
        <w:left w:val="none" w:sz="0" w:space="0" w:color="auto"/>
        <w:bottom w:val="none" w:sz="0" w:space="0" w:color="auto"/>
        <w:right w:val="none" w:sz="0" w:space="0" w:color="auto"/>
      </w:divBdr>
    </w:div>
    <w:div w:id="1303845076">
      <w:bodyDiv w:val="1"/>
      <w:marLeft w:val="0"/>
      <w:marRight w:val="0"/>
      <w:marTop w:val="0"/>
      <w:marBottom w:val="0"/>
      <w:divBdr>
        <w:top w:val="none" w:sz="0" w:space="0" w:color="auto"/>
        <w:left w:val="none" w:sz="0" w:space="0" w:color="auto"/>
        <w:bottom w:val="none" w:sz="0" w:space="0" w:color="auto"/>
        <w:right w:val="none" w:sz="0" w:space="0" w:color="auto"/>
      </w:divBdr>
    </w:div>
    <w:div w:id="1312710896">
      <w:bodyDiv w:val="1"/>
      <w:marLeft w:val="0"/>
      <w:marRight w:val="0"/>
      <w:marTop w:val="0"/>
      <w:marBottom w:val="0"/>
      <w:divBdr>
        <w:top w:val="none" w:sz="0" w:space="0" w:color="auto"/>
        <w:left w:val="none" w:sz="0" w:space="0" w:color="auto"/>
        <w:bottom w:val="none" w:sz="0" w:space="0" w:color="auto"/>
        <w:right w:val="none" w:sz="0" w:space="0" w:color="auto"/>
      </w:divBdr>
    </w:div>
    <w:div w:id="1321152315">
      <w:bodyDiv w:val="1"/>
      <w:marLeft w:val="0"/>
      <w:marRight w:val="0"/>
      <w:marTop w:val="0"/>
      <w:marBottom w:val="0"/>
      <w:divBdr>
        <w:top w:val="none" w:sz="0" w:space="0" w:color="auto"/>
        <w:left w:val="none" w:sz="0" w:space="0" w:color="auto"/>
        <w:bottom w:val="none" w:sz="0" w:space="0" w:color="auto"/>
        <w:right w:val="none" w:sz="0" w:space="0" w:color="auto"/>
      </w:divBdr>
    </w:div>
    <w:div w:id="1323894235">
      <w:bodyDiv w:val="1"/>
      <w:marLeft w:val="0"/>
      <w:marRight w:val="0"/>
      <w:marTop w:val="0"/>
      <w:marBottom w:val="0"/>
      <w:divBdr>
        <w:top w:val="none" w:sz="0" w:space="0" w:color="auto"/>
        <w:left w:val="none" w:sz="0" w:space="0" w:color="auto"/>
        <w:bottom w:val="none" w:sz="0" w:space="0" w:color="auto"/>
        <w:right w:val="none" w:sz="0" w:space="0" w:color="auto"/>
      </w:divBdr>
    </w:div>
    <w:div w:id="1330255580">
      <w:bodyDiv w:val="1"/>
      <w:marLeft w:val="0"/>
      <w:marRight w:val="0"/>
      <w:marTop w:val="0"/>
      <w:marBottom w:val="0"/>
      <w:divBdr>
        <w:top w:val="none" w:sz="0" w:space="0" w:color="auto"/>
        <w:left w:val="none" w:sz="0" w:space="0" w:color="auto"/>
        <w:bottom w:val="none" w:sz="0" w:space="0" w:color="auto"/>
        <w:right w:val="none" w:sz="0" w:space="0" w:color="auto"/>
      </w:divBdr>
    </w:div>
    <w:div w:id="1335914163">
      <w:bodyDiv w:val="1"/>
      <w:marLeft w:val="0"/>
      <w:marRight w:val="0"/>
      <w:marTop w:val="0"/>
      <w:marBottom w:val="0"/>
      <w:divBdr>
        <w:top w:val="none" w:sz="0" w:space="0" w:color="auto"/>
        <w:left w:val="none" w:sz="0" w:space="0" w:color="auto"/>
        <w:bottom w:val="none" w:sz="0" w:space="0" w:color="auto"/>
        <w:right w:val="none" w:sz="0" w:space="0" w:color="auto"/>
      </w:divBdr>
    </w:div>
    <w:div w:id="1352030936">
      <w:bodyDiv w:val="1"/>
      <w:marLeft w:val="0"/>
      <w:marRight w:val="0"/>
      <w:marTop w:val="0"/>
      <w:marBottom w:val="0"/>
      <w:divBdr>
        <w:top w:val="none" w:sz="0" w:space="0" w:color="auto"/>
        <w:left w:val="none" w:sz="0" w:space="0" w:color="auto"/>
        <w:bottom w:val="none" w:sz="0" w:space="0" w:color="auto"/>
        <w:right w:val="none" w:sz="0" w:space="0" w:color="auto"/>
      </w:divBdr>
    </w:div>
    <w:div w:id="1371953425">
      <w:bodyDiv w:val="1"/>
      <w:marLeft w:val="0"/>
      <w:marRight w:val="0"/>
      <w:marTop w:val="0"/>
      <w:marBottom w:val="0"/>
      <w:divBdr>
        <w:top w:val="none" w:sz="0" w:space="0" w:color="auto"/>
        <w:left w:val="none" w:sz="0" w:space="0" w:color="auto"/>
        <w:bottom w:val="none" w:sz="0" w:space="0" w:color="auto"/>
        <w:right w:val="none" w:sz="0" w:space="0" w:color="auto"/>
      </w:divBdr>
    </w:div>
    <w:div w:id="1382099551">
      <w:bodyDiv w:val="1"/>
      <w:marLeft w:val="0"/>
      <w:marRight w:val="0"/>
      <w:marTop w:val="0"/>
      <w:marBottom w:val="0"/>
      <w:divBdr>
        <w:top w:val="none" w:sz="0" w:space="0" w:color="auto"/>
        <w:left w:val="none" w:sz="0" w:space="0" w:color="auto"/>
        <w:bottom w:val="none" w:sz="0" w:space="0" w:color="auto"/>
        <w:right w:val="none" w:sz="0" w:space="0" w:color="auto"/>
      </w:divBdr>
    </w:div>
    <w:div w:id="1385177600">
      <w:bodyDiv w:val="1"/>
      <w:marLeft w:val="0"/>
      <w:marRight w:val="0"/>
      <w:marTop w:val="0"/>
      <w:marBottom w:val="0"/>
      <w:divBdr>
        <w:top w:val="none" w:sz="0" w:space="0" w:color="auto"/>
        <w:left w:val="none" w:sz="0" w:space="0" w:color="auto"/>
        <w:bottom w:val="none" w:sz="0" w:space="0" w:color="auto"/>
        <w:right w:val="none" w:sz="0" w:space="0" w:color="auto"/>
      </w:divBdr>
    </w:div>
    <w:div w:id="1393040116">
      <w:bodyDiv w:val="1"/>
      <w:marLeft w:val="0"/>
      <w:marRight w:val="0"/>
      <w:marTop w:val="0"/>
      <w:marBottom w:val="0"/>
      <w:divBdr>
        <w:top w:val="none" w:sz="0" w:space="0" w:color="auto"/>
        <w:left w:val="none" w:sz="0" w:space="0" w:color="auto"/>
        <w:bottom w:val="none" w:sz="0" w:space="0" w:color="auto"/>
        <w:right w:val="none" w:sz="0" w:space="0" w:color="auto"/>
      </w:divBdr>
    </w:div>
    <w:div w:id="1397508272">
      <w:bodyDiv w:val="1"/>
      <w:marLeft w:val="0"/>
      <w:marRight w:val="0"/>
      <w:marTop w:val="0"/>
      <w:marBottom w:val="0"/>
      <w:divBdr>
        <w:top w:val="none" w:sz="0" w:space="0" w:color="auto"/>
        <w:left w:val="none" w:sz="0" w:space="0" w:color="auto"/>
        <w:bottom w:val="none" w:sz="0" w:space="0" w:color="auto"/>
        <w:right w:val="none" w:sz="0" w:space="0" w:color="auto"/>
      </w:divBdr>
    </w:div>
    <w:div w:id="1431704237">
      <w:bodyDiv w:val="1"/>
      <w:marLeft w:val="0"/>
      <w:marRight w:val="0"/>
      <w:marTop w:val="0"/>
      <w:marBottom w:val="0"/>
      <w:divBdr>
        <w:top w:val="none" w:sz="0" w:space="0" w:color="auto"/>
        <w:left w:val="none" w:sz="0" w:space="0" w:color="auto"/>
        <w:bottom w:val="none" w:sz="0" w:space="0" w:color="auto"/>
        <w:right w:val="none" w:sz="0" w:space="0" w:color="auto"/>
      </w:divBdr>
    </w:div>
    <w:div w:id="1438451663">
      <w:bodyDiv w:val="1"/>
      <w:marLeft w:val="0"/>
      <w:marRight w:val="0"/>
      <w:marTop w:val="0"/>
      <w:marBottom w:val="0"/>
      <w:divBdr>
        <w:top w:val="none" w:sz="0" w:space="0" w:color="auto"/>
        <w:left w:val="none" w:sz="0" w:space="0" w:color="auto"/>
        <w:bottom w:val="none" w:sz="0" w:space="0" w:color="auto"/>
        <w:right w:val="none" w:sz="0" w:space="0" w:color="auto"/>
      </w:divBdr>
    </w:div>
    <w:div w:id="1445880077">
      <w:bodyDiv w:val="1"/>
      <w:marLeft w:val="0"/>
      <w:marRight w:val="0"/>
      <w:marTop w:val="0"/>
      <w:marBottom w:val="0"/>
      <w:divBdr>
        <w:top w:val="none" w:sz="0" w:space="0" w:color="auto"/>
        <w:left w:val="none" w:sz="0" w:space="0" w:color="auto"/>
        <w:bottom w:val="none" w:sz="0" w:space="0" w:color="auto"/>
        <w:right w:val="none" w:sz="0" w:space="0" w:color="auto"/>
      </w:divBdr>
    </w:div>
    <w:div w:id="1455758515">
      <w:bodyDiv w:val="1"/>
      <w:marLeft w:val="0"/>
      <w:marRight w:val="0"/>
      <w:marTop w:val="0"/>
      <w:marBottom w:val="0"/>
      <w:divBdr>
        <w:top w:val="none" w:sz="0" w:space="0" w:color="auto"/>
        <w:left w:val="none" w:sz="0" w:space="0" w:color="auto"/>
        <w:bottom w:val="none" w:sz="0" w:space="0" w:color="auto"/>
        <w:right w:val="none" w:sz="0" w:space="0" w:color="auto"/>
      </w:divBdr>
    </w:div>
    <w:div w:id="1460611803">
      <w:bodyDiv w:val="1"/>
      <w:marLeft w:val="0"/>
      <w:marRight w:val="0"/>
      <w:marTop w:val="0"/>
      <w:marBottom w:val="0"/>
      <w:divBdr>
        <w:top w:val="none" w:sz="0" w:space="0" w:color="auto"/>
        <w:left w:val="none" w:sz="0" w:space="0" w:color="auto"/>
        <w:bottom w:val="none" w:sz="0" w:space="0" w:color="auto"/>
        <w:right w:val="none" w:sz="0" w:space="0" w:color="auto"/>
      </w:divBdr>
    </w:div>
    <w:div w:id="1465931874">
      <w:bodyDiv w:val="1"/>
      <w:marLeft w:val="0"/>
      <w:marRight w:val="0"/>
      <w:marTop w:val="0"/>
      <w:marBottom w:val="0"/>
      <w:divBdr>
        <w:top w:val="none" w:sz="0" w:space="0" w:color="auto"/>
        <w:left w:val="none" w:sz="0" w:space="0" w:color="auto"/>
        <w:bottom w:val="none" w:sz="0" w:space="0" w:color="auto"/>
        <w:right w:val="none" w:sz="0" w:space="0" w:color="auto"/>
      </w:divBdr>
    </w:div>
    <w:div w:id="1466779044">
      <w:bodyDiv w:val="1"/>
      <w:marLeft w:val="0"/>
      <w:marRight w:val="0"/>
      <w:marTop w:val="0"/>
      <w:marBottom w:val="0"/>
      <w:divBdr>
        <w:top w:val="none" w:sz="0" w:space="0" w:color="auto"/>
        <w:left w:val="none" w:sz="0" w:space="0" w:color="auto"/>
        <w:bottom w:val="none" w:sz="0" w:space="0" w:color="auto"/>
        <w:right w:val="none" w:sz="0" w:space="0" w:color="auto"/>
      </w:divBdr>
    </w:div>
    <w:div w:id="1489594930">
      <w:bodyDiv w:val="1"/>
      <w:marLeft w:val="0"/>
      <w:marRight w:val="0"/>
      <w:marTop w:val="0"/>
      <w:marBottom w:val="0"/>
      <w:divBdr>
        <w:top w:val="none" w:sz="0" w:space="0" w:color="auto"/>
        <w:left w:val="none" w:sz="0" w:space="0" w:color="auto"/>
        <w:bottom w:val="none" w:sz="0" w:space="0" w:color="auto"/>
        <w:right w:val="none" w:sz="0" w:space="0" w:color="auto"/>
      </w:divBdr>
    </w:div>
    <w:div w:id="1509369155">
      <w:bodyDiv w:val="1"/>
      <w:marLeft w:val="0"/>
      <w:marRight w:val="0"/>
      <w:marTop w:val="0"/>
      <w:marBottom w:val="0"/>
      <w:divBdr>
        <w:top w:val="none" w:sz="0" w:space="0" w:color="auto"/>
        <w:left w:val="none" w:sz="0" w:space="0" w:color="auto"/>
        <w:bottom w:val="none" w:sz="0" w:space="0" w:color="auto"/>
        <w:right w:val="none" w:sz="0" w:space="0" w:color="auto"/>
      </w:divBdr>
    </w:div>
    <w:div w:id="1519585810">
      <w:bodyDiv w:val="1"/>
      <w:marLeft w:val="0"/>
      <w:marRight w:val="0"/>
      <w:marTop w:val="0"/>
      <w:marBottom w:val="0"/>
      <w:divBdr>
        <w:top w:val="none" w:sz="0" w:space="0" w:color="auto"/>
        <w:left w:val="none" w:sz="0" w:space="0" w:color="auto"/>
        <w:bottom w:val="none" w:sz="0" w:space="0" w:color="auto"/>
        <w:right w:val="none" w:sz="0" w:space="0" w:color="auto"/>
      </w:divBdr>
    </w:div>
    <w:div w:id="1520462234">
      <w:bodyDiv w:val="1"/>
      <w:marLeft w:val="0"/>
      <w:marRight w:val="0"/>
      <w:marTop w:val="0"/>
      <w:marBottom w:val="0"/>
      <w:divBdr>
        <w:top w:val="none" w:sz="0" w:space="0" w:color="auto"/>
        <w:left w:val="none" w:sz="0" w:space="0" w:color="auto"/>
        <w:bottom w:val="none" w:sz="0" w:space="0" w:color="auto"/>
        <w:right w:val="none" w:sz="0" w:space="0" w:color="auto"/>
      </w:divBdr>
    </w:div>
    <w:div w:id="1524172626">
      <w:bodyDiv w:val="1"/>
      <w:marLeft w:val="0"/>
      <w:marRight w:val="0"/>
      <w:marTop w:val="0"/>
      <w:marBottom w:val="0"/>
      <w:divBdr>
        <w:top w:val="none" w:sz="0" w:space="0" w:color="auto"/>
        <w:left w:val="none" w:sz="0" w:space="0" w:color="auto"/>
        <w:bottom w:val="none" w:sz="0" w:space="0" w:color="auto"/>
        <w:right w:val="none" w:sz="0" w:space="0" w:color="auto"/>
      </w:divBdr>
    </w:div>
    <w:div w:id="1524906035">
      <w:bodyDiv w:val="1"/>
      <w:marLeft w:val="0"/>
      <w:marRight w:val="0"/>
      <w:marTop w:val="0"/>
      <w:marBottom w:val="0"/>
      <w:divBdr>
        <w:top w:val="none" w:sz="0" w:space="0" w:color="auto"/>
        <w:left w:val="none" w:sz="0" w:space="0" w:color="auto"/>
        <w:bottom w:val="none" w:sz="0" w:space="0" w:color="auto"/>
        <w:right w:val="none" w:sz="0" w:space="0" w:color="auto"/>
      </w:divBdr>
    </w:div>
    <w:div w:id="1528446467">
      <w:bodyDiv w:val="1"/>
      <w:marLeft w:val="0"/>
      <w:marRight w:val="0"/>
      <w:marTop w:val="0"/>
      <w:marBottom w:val="0"/>
      <w:divBdr>
        <w:top w:val="none" w:sz="0" w:space="0" w:color="auto"/>
        <w:left w:val="none" w:sz="0" w:space="0" w:color="auto"/>
        <w:bottom w:val="none" w:sz="0" w:space="0" w:color="auto"/>
        <w:right w:val="none" w:sz="0" w:space="0" w:color="auto"/>
      </w:divBdr>
    </w:div>
    <w:div w:id="1540969150">
      <w:bodyDiv w:val="1"/>
      <w:marLeft w:val="0"/>
      <w:marRight w:val="0"/>
      <w:marTop w:val="0"/>
      <w:marBottom w:val="0"/>
      <w:divBdr>
        <w:top w:val="none" w:sz="0" w:space="0" w:color="auto"/>
        <w:left w:val="none" w:sz="0" w:space="0" w:color="auto"/>
        <w:bottom w:val="none" w:sz="0" w:space="0" w:color="auto"/>
        <w:right w:val="none" w:sz="0" w:space="0" w:color="auto"/>
      </w:divBdr>
    </w:div>
    <w:div w:id="1552494048">
      <w:bodyDiv w:val="1"/>
      <w:marLeft w:val="0"/>
      <w:marRight w:val="0"/>
      <w:marTop w:val="0"/>
      <w:marBottom w:val="0"/>
      <w:divBdr>
        <w:top w:val="none" w:sz="0" w:space="0" w:color="auto"/>
        <w:left w:val="none" w:sz="0" w:space="0" w:color="auto"/>
        <w:bottom w:val="none" w:sz="0" w:space="0" w:color="auto"/>
        <w:right w:val="none" w:sz="0" w:space="0" w:color="auto"/>
      </w:divBdr>
    </w:div>
    <w:div w:id="1563710391">
      <w:bodyDiv w:val="1"/>
      <w:marLeft w:val="0"/>
      <w:marRight w:val="0"/>
      <w:marTop w:val="0"/>
      <w:marBottom w:val="0"/>
      <w:divBdr>
        <w:top w:val="none" w:sz="0" w:space="0" w:color="auto"/>
        <w:left w:val="none" w:sz="0" w:space="0" w:color="auto"/>
        <w:bottom w:val="none" w:sz="0" w:space="0" w:color="auto"/>
        <w:right w:val="none" w:sz="0" w:space="0" w:color="auto"/>
      </w:divBdr>
    </w:div>
    <w:div w:id="1565068597">
      <w:bodyDiv w:val="1"/>
      <w:marLeft w:val="0"/>
      <w:marRight w:val="0"/>
      <w:marTop w:val="0"/>
      <w:marBottom w:val="0"/>
      <w:divBdr>
        <w:top w:val="none" w:sz="0" w:space="0" w:color="auto"/>
        <w:left w:val="none" w:sz="0" w:space="0" w:color="auto"/>
        <w:bottom w:val="none" w:sz="0" w:space="0" w:color="auto"/>
        <w:right w:val="none" w:sz="0" w:space="0" w:color="auto"/>
      </w:divBdr>
    </w:div>
    <w:div w:id="1571846013">
      <w:bodyDiv w:val="1"/>
      <w:marLeft w:val="0"/>
      <w:marRight w:val="0"/>
      <w:marTop w:val="0"/>
      <w:marBottom w:val="0"/>
      <w:divBdr>
        <w:top w:val="none" w:sz="0" w:space="0" w:color="auto"/>
        <w:left w:val="none" w:sz="0" w:space="0" w:color="auto"/>
        <w:bottom w:val="none" w:sz="0" w:space="0" w:color="auto"/>
        <w:right w:val="none" w:sz="0" w:space="0" w:color="auto"/>
      </w:divBdr>
    </w:div>
    <w:div w:id="1574656069">
      <w:bodyDiv w:val="1"/>
      <w:marLeft w:val="0"/>
      <w:marRight w:val="0"/>
      <w:marTop w:val="0"/>
      <w:marBottom w:val="0"/>
      <w:divBdr>
        <w:top w:val="none" w:sz="0" w:space="0" w:color="auto"/>
        <w:left w:val="none" w:sz="0" w:space="0" w:color="auto"/>
        <w:bottom w:val="none" w:sz="0" w:space="0" w:color="auto"/>
        <w:right w:val="none" w:sz="0" w:space="0" w:color="auto"/>
      </w:divBdr>
    </w:div>
    <w:div w:id="1580672867">
      <w:bodyDiv w:val="1"/>
      <w:marLeft w:val="0"/>
      <w:marRight w:val="0"/>
      <w:marTop w:val="0"/>
      <w:marBottom w:val="0"/>
      <w:divBdr>
        <w:top w:val="none" w:sz="0" w:space="0" w:color="auto"/>
        <w:left w:val="none" w:sz="0" w:space="0" w:color="auto"/>
        <w:bottom w:val="none" w:sz="0" w:space="0" w:color="auto"/>
        <w:right w:val="none" w:sz="0" w:space="0" w:color="auto"/>
      </w:divBdr>
    </w:div>
    <w:div w:id="1582251447">
      <w:bodyDiv w:val="1"/>
      <w:marLeft w:val="0"/>
      <w:marRight w:val="0"/>
      <w:marTop w:val="0"/>
      <w:marBottom w:val="0"/>
      <w:divBdr>
        <w:top w:val="none" w:sz="0" w:space="0" w:color="auto"/>
        <w:left w:val="none" w:sz="0" w:space="0" w:color="auto"/>
        <w:bottom w:val="none" w:sz="0" w:space="0" w:color="auto"/>
        <w:right w:val="none" w:sz="0" w:space="0" w:color="auto"/>
      </w:divBdr>
    </w:div>
    <w:div w:id="1583025537">
      <w:bodyDiv w:val="1"/>
      <w:marLeft w:val="0"/>
      <w:marRight w:val="0"/>
      <w:marTop w:val="0"/>
      <w:marBottom w:val="0"/>
      <w:divBdr>
        <w:top w:val="none" w:sz="0" w:space="0" w:color="auto"/>
        <w:left w:val="none" w:sz="0" w:space="0" w:color="auto"/>
        <w:bottom w:val="none" w:sz="0" w:space="0" w:color="auto"/>
        <w:right w:val="none" w:sz="0" w:space="0" w:color="auto"/>
      </w:divBdr>
    </w:div>
    <w:div w:id="1595165601">
      <w:bodyDiv w:val="1"/>
      <w:marLeft w:val="0"/>
      <w:marRight w:val="0"/>
      <w:marTop w:val="0"/>
      <w:marBottom w:val="0"/>
      <w:divBdr>
        <w:top w:val="none" w:sz="0" w:space="0" w:color="auto"/>
        <w:left w:val="none" w:sz="0" w:space="0" w:color="auto"/>
        <w:bottom w:val="none" w:sz="0" w:space="0" w:color="auto"/>
        <w:right w:val="none" w:sz="0" w:space="0" w:color="auto"/>
      </w:divBdr>
    </w:div>
    <w:div w:id="1601834198">
      <w:bodyDiv w:val="1"/>
      <w:marLeft w:val="0"/>
      <w:marRight w:val="0"/>
      <w:marTop w:val="0"/>
      <w:marBottom w:val="0"/>
      <w:divBdr>
        <w:top w:val="none" w:sz="0" w:space="0" w:color="auto"/>
        <w:left w:val="none" w:sz="0" w:space="0" w:color="auto"/>
        <w:bottom w:val="none" w:sz="0" w:space="0" w:color="auto"/>
        <w:right w:val="none" w:sz="0" w:space="0" w:color="auto"/>
      </w:divBdr>
    </w:div>
    <w:div w:id="1613240482">
      <w:bodyDiv w:val="1"/>
      <w:marLeft w:val="0"/>
      <w:marRight w:val="0"/>
      <w:marTop w:val="0"/>
      <w:marBottom w:val="0"/>
      <w:divBdr>
        <w:top w:val="none" w:sz="0" w:space="0" w:color="auto"/>
        <w:left w:val="none" w:sz="0" w:space="0" w:color="auto"/>
        <w:bottom w:val="none" w:sz="0" w:space="0" w:color="auto"/>
        <w:right w:val="none" w:sz="0" w:space="0" w:color="auto"/>
      </w:divBdr>
    </w:div>
    <w:div w:id="1615020782">
      <w:bodyDiv w:val="1"/>
      <w:marLeft w:val="0"/>
      <w:marRight w:val="0"/>
      <w:marTop w:val="0"/>
      <w:marBottom w:val="0"/>
      <w:divBdr>
        <w:top w:val="none" w:sz="0" w:space="0" w:color="auto"/>
        <w:left w:val="none" w:sz="0" w:space="0" w:color="auto"/>
        <w:bottom w:val="none" w:sz="0" w:space="0" w:color="auto"/>
        <w:right w:val="none" w:sz="0" w:space="0" w:color="auto"/>
      </w:divBdr>
    </w:div>
    <w:div w:id="1615477564">
      <w:bodyDiv w:val="1"/>
      <w:marLeft w:val="0"/>
      <w:marRight w:val="0"/>
      <w:marTop w:val="0"/>
      <w:marBottom w:val="0"/>
      <w:divBdr>
        <w:top w:val="none" w:sz="0" w:space="0" w:color="auto"/>
        <w:left w:val="none" w:sz="0" w:space="0" w:color="auto"/>
        <w:bottom w:val="none" w:sz="0" w:space="0" w:color="auto"/>
        <w:right w:val="none" w:sz="0" w:space="0" w:color="auto"/>
      </w:divBdr>
    </w:div>
    <w:div w:id="1617984385">
      <w:bodyDiv w:val="1"/>
      <w:marLeft w:val="0"/>
      <w:marRight w:val="0"/>
      <w:marTop w:val="0"/>
      <w:marBottom w:val="0"/>
      <w:divBdr>
        <w:top w:val="none" w:sz="0" w:space="0" w:color="auto"/>
        <w:left w:val="none" w:sz="0" w:space="0" w:color="auto"/>
        <w:bottom w:val="none" w:sz="0" w:space="0" w:color="auto"/>
        <w:right w:val="none" w:sz="0" w:space="0" w:color="auto"/>
      </w:divBdr>
    </w:div>
    <w:div w:id="1628704480">
      <w:bodyDiv w:val="1"/>
      <w:marLeft w:val="0"/>
      <w:marRight w:val="0"/>
      <w:marTop w:val="0"/>
      <w:marBottom w:val="0"/>
      <w:divBdr>
        <w:top w:val="none" w:sz="0" w:space="0" w:color="auto"/>
        <w:left w:val="none" w:sz="0" w:space="0" w:color="auto"/>
        <w:bottom w:val="none" w:sz="0" w:space="0" w:color="auto"/>
        <w:right w:val="none" w:sz="0" w:space="0" w:color="auto"/>
      </w:divBdr>
    </w:div>
    <w:div w:id="1634749125">
      <w:bodyDiv w:val="1"/>
      <w:marLeft w:val="0"/>
      <w:marRight w:val="0"/>
      <w:marTop w:val="0"/>
      <w:marBottom w:val="0"/>
      <w:divBdr>
        <w:top w:val="none" w:sz="0" w:space="0" w:color="auto"/>
        <w:left w:val="none" w:sz="0" w:space="0" w:color="auto"/>
        <w:bottom w:val="none" w:sz="0" w:space="0" w:color="auto"/>
        <w:right w:val="none" w:sz="0" w:space="0" w:color="auto"/>
      </w:divBdr>
    </w:div>
    <w:div w:id="1639189975">
      <w:bodyDiv w:val="1"/>
      <w:marLeft w:val="0"/>
      <w:marRight w:val="0"/>
      <w:marTop w:val="0"/>
      <w:marBottom w:val="0"/>
      <w:divBdr>
        <w:top w:val="none" w:sz="0" w:space="0" w:color="auto"/>
        <w:left w:val="none" w:sz="0" w:space="0" w:color="auto"/>
        <w:bottom w:val="none" w:sz="0" w:space="0" w:color="auto"/>
        <w:right w:val="none" w:sz="0" w:space="0" w:color="auto"/>
      </w:divBdr>
    </w:div>
    <w:div w:id="1652443665">
      <w:bodyDiv w:val="1"/>
      <w:marLeft w:val="0"/>
      <w:marRight w:val="0"/>
      <w:marTop w:val="0"/>
      <w:marBottom w:val="0"/>
      <w:divBdr>
        <w:top w:val="none" w:sz="0" w:space="0" w:color="auto"/>
        <w:left w:val="none" w:sz="0" w:space="0" w:color="auto"/>
        <w:bottom w:val="none" w:sz="0" w:space="0" w:color="auto"/>
        <w:right w:val="none" w:sz="0" w:space="0" w:color="auto"/>
      </w:divBdr>
    </w:div>
    <w:div w:id="1673949436">
      <w:bodyDiv w:val="1"/>
      <w:marLeft w:val="0"/>
      <w:marRight w:val="0"/>
      <w:marTop w:val="0"/>
      <w:marBottom w:val="0"/>
      <w:divBdr>
        <w:top w:val="none" w:sz="0" w:space="0" w:color="auto"/>
        <w:left w:val="none" w:sz="0" w:space="0" w:color="auto"/>
        <w:bottom w:val="none" w:sz="0" w:space="0" w:color="auto"/>
        <w:right w:val="none" w:sz="0" w:space="0" w:color="auto"/>
      </w:divBdr>
    </w:div>
    <w:div w:id="1693648589">
      <w:bodyDiv w:val="1"/>
      <w:marLeft w:val="0"/>
      <w:marRight w:val="0"/>
      <w:marTop w:val="0"/>
      <w:marBottom w:val="0"/>
      <w:divBdr>
        <w:top w:val="none" w:sz="0" w:space="0" w:color="auto"/>
        <w:left w:val="none" w:sz="0" w:space="0" w:color="auto"/>
        <w:bottom w:val="none" w:sz="0" w:space="0" w:color="auto"/>
        <w:right w:val="none" w:sz="0" w:space="0" w:color="auto"/>
      </w:divBdr>
    </w:div>
    <w:div w:id="1715304288">
      <w:bodyDiv w:val="1"/>
      <w:marLeft w:val="0"/>
      <w:marRight w:val="0"/>
      <w:marTop w:val="0"/>
      <w:marBottom w:val="0"/>
      <w:divBdr>
        <w:top w:val="none" w:sz="0" w:space="0" w:color="auto"/>
        <w:left w:val="none" w:sz="0" w:space="0" w:color="auto"/>
        <w:bottom w:val="none" w:sz="0" w:space="0" w:color="auto"/>
        <w:right w:val="none" w:sz="0" w:space="0" w:color="auto"/>
      </w:divBdr>
    </w:div>
    <w:div w:id="1719088853">
      <w:bodyDiv w:val="1"/>
      <w:marLeft w:val="0"/>
      <w:marRight w:val="0"/>
      <w:marTop w:val="0"/>
      <w:marBottom w:val="0"/>
      <w:divBdr>
        <w:top w:val="none" w:sz="0" w:space="0" w:color="auto"/>
        <w:left w:val="none" w:sz="0" w:space="0" w:color="auto"/>
        <w:bottom w:val="none" w:sz="0" w:space="0" w:color="auto"/>
        <w:right w:val="none" w:sz="0" w:space="0" w:color="auto"/>
      </w:divBdr>
    </w:div>
    <w:div w:id="1748066905">
      <w:bodyDiv w:val="1"/>
      <w:marLeft w:val="0"/>
      <w:marRight w:val="0"/>
      <w:marTop w:val="0"/>
      <w:marBottom w:val="0"/>
      <w:divBdr>
        <w:top w:val="none" w:sz="0" w:space="0" w:color="auto"/>
        <w:left w:val="none" w:sz="0" w:space="0" w:color="auto"/>
        <w:bottom w:val="none" w:sz="0" w:space="0" w:color="auto"/>
        <w:right w:val="none" w:sz="0" w:space="0" w:color="auto"/>
      </w:divBdr>
    </w:div>
    <w:div w:id="1765762053">
      <w:bodyDiv w:val="1"/>
      <w:marLeft w:val="0"/>
      <w:marRight w:val="0"/>
      <w:marTop w:val="0"/>
      <w:marBottom w:val="0"/>
      <w:divBdr>
        <w:top w:val="none" w:sz="0" w:space="0" w:color="auto"/>
        <w:left w:val="none" w:sz="0" w:space="0" w:color="auto"/>
        <w:bottom w:val="none" w:sz="0" w:space="0" w:color="auto"/>
        <w:right w:val="none" w:sz="0" w:space="0" w:color="auto"/>
      </w:divBdr>
    </w:div>
    <w:div w:id="1772433313">
      <w:bodyDiv w:val="1"/>
      <w:marLeft w:val="0"/>
      <w:marRight w:val="0"/>
      <w:marTop w:val="0"/>
      <w:marBottom w:val="0"/>
      <w:divBdr>
        <w:top w:val="none" w:sz="0" w:space="0" w:color="auto"/>
        <w:left w:val="none" w:sz="0" w:space="0" w:color="auto"/>
        <w:bottom w:val="none" w:sz="0" w:space="0" w:color="auto"/>
        <w:right w:val="none" w:sz="0" w:space="0" w:color="auto"/>
      </w:divBdr>
    </w:div>
    <w:div w:id="1781024716">
      <w:bodyDiv w:val="1"/>
      <w:marLeft w:val="0"/>
      <w:marRight w:val="0"/>
      <w:marTop w:val="0"/>
      <w:marBottom w:val="0"/>
      <w:divBdr>
        <w:top w:val="none" w:sz="0" w:space="0" w:color="auto"/>
        <w:left w:val="none" w:sz="0" w:space="0" w:color="auto"/>
        <w:bottom w:val="none" w:sz="0" w:space="0" w:color="auto"/>
        <w:right w:val="none" w:sz="0" w:space="0" w:color="auto"/>
      </w:divBdr>
    </w:div>
    <w:div w:id="1799452634">
      <w:bodyDiv w:val="1"/>
      <w:marLeft w:val="0"/>
      <w:marRight w:val="0"/>
      <w:marTop w:val="0"/>
      <w:marBottom w:val="0"/>
      <w:divBdr>
        <w:top w:val="none" w:sz="0" w:space="0" w:color="auto"/>
        <w:left w:val="none" w:sz="0" w:space="0" w:color="auto"/>
        <w:bottom w:val="none" w:sz="0" w:space="0" w:color="auto"/>
        <w:right w:val="none" w:sz="0" w:space="0" w:color="auto"/>
      </w:divBdr>
    </w:div>
    <w:div w:id="1802654568">
      <w:bodyDiv w:val="1"/>
      <w:marLeft w:val="0"/>
      <w:marRight w:val="0"/>
      <w:marTop w:val="0"/>
      <w:marBottom w:val="0"/>
      <w:divBdr>
        <w:top w:val="none" w:sz="0" w:space="0" w:color="auto"/>
        <w:left w:val="none" w:sz="0" w:space="0" w:color="auto"/>
        <w:bottom w:val="none" w:sz="0" w:space="0" w:color="auto"/>
        <w:right w:val="none" w:sz="0" w:space="0" w:color="auto"/>
      </w:divBdr>
    </w:div>
    <w:div w:id="1809321172">
      <w:bodyDiv w:val="1"/>
      <w:marLeft w:val="0"/>
      <w:marRight w:val="0"/>
      <w:marTop w:val="0"/>
      <w:marBottom w:val="0"/>
      <w:divBdr>
        <w:top w:val="none" w:sz="0" w:space="0" w:color="auto"/>
        <w:left w:val="none" w:sz="0" w:space="0" w:color="auto"/>
        <w:bottom w:val="none" w:sz="0" w:space="0" w:color="auto"/>
        <w:right w:val="none" w:sz="0" w:space="0" w:color="auto"/>
      </w:divBdr>
    </w:div>
    <w:div w:id="1820222133">
      <w:bodyDiv w:val="1"/>
      <w:marLeft w:val="0"/>
      <w:marRight w:val="0"/>
      <w:marTop w:val="0"/>
      <w:marBottom w:val="0"/>
      <w:divBdr>
        <w:top w:val="none" w:sz="0" w:space="0" w:color="auto"/>
        <w:left w:val="none" w:sz="0" w:space="0" w:color="auto"/>
        <w:bottom w:val="none" w:sz="0" w:space="0" w:color="auto"/>
        <w:right w:val="none" w:sz="0" w:space="0" w:color="auto"/>
      </w:divBdr>
    </w:div>
    <w:div w:id="1841004468">
      <w:bodyDiv w:val="1"/>
      <w:marLeft w:val="0"/>
      <w:marRight w:val="0"/>
      <w:marTop w:val="0"/>
      <w:marBottom w:val="0"/>
      <w:divBdr>
        <w:top w:val="none" w:sz="0" w:space="0" w:color="auto"/>
        <w:left w:val="none" w:sz="0" w:space="0" w:color="auto"/>
        <w:bottom w:val="none" w:sz="0" w:space="0" w:color="auto"/>
        <w:right w:val="none" w:sz="0" w:space="0" w:color="auto"/>
      </w:divBdr>
    </w:div>
    <w:div w:id="1841388431">
      <w:bodyDiv w:val="1"/>
      <w:marLeft w:val="0"/>
      <w:marRight w:val="0"/>
      <w:marTop w:val="0"/>
      <w:marBottom w:val="0"/>
      <w:divBdr>
        <w:top w:val="none" w:sz="0" w:space="0" w:color="auto"/>
        <w:left w:val="none" w:sz="0" w:space="0" w:color="auto"/>
        <w:bottom w:val="none" w:sz="0" w:space="0" w:color="auto"/>
        <w:right w:val="none" w:sz="0" w:space="0" w:color="auto"/>
      </w:divBdr>
    </w:div>
    <w:div w:id="1842424155">
      <w:bodyDiv w:val="1"/>
      <w:marLeft w:val="0"/>
      <w:marRight w:val="0"/>
      <w:marTop w:val="0"/>
      <w:marBottom w:val="0"/>
      <w:divBdr>
        <w:top w:val="none" w:sz="0" w:space="0" w:color="auto"/>
        <w:left w:val="none" w:sz="0" w:space="0" w:color="auto"/>
        <w:bottom w:val="none" w:sz="0" w:space="0" w:color="auto"/>
        <w:right w:val="none" w:sz="0" w:space="0" w:color="auto"/>
      </w:divBdr>
    </w:div>
    <w:div w:id="1843425970">
      <w:bodyDiv w:val="1"/>
      <w:marLeft w:val="0"/>
      <w:marRight w:val="0"/>
      <w:marTop w:val="0"/>
      <w:marBottom w:val="0"/>
      <w:divBdr>
        <w:top w:val="none" w:sz="0" w:space="0" w:color="auto"/>
        <w:left w:val="none" w:sz="0" w:space="0" w:color="auto"/>
        <w:bottom w:val="none" w:sz="0" w:space="0" w:color="auto"/>
        <w:right w:val="none" w:sz="0" w:space="0" w:color="auto"/>
      </w:divBdr>
    </w:div>
    <w:div w:id="1844196189">
      <w:bodyDiv w:val="1"/>
      <w:marLeft w:val="0"/>
      <w:marRight w:val="0"/>
      <w:marTop w:val="0"/>
      <w:marBottom w:val="0"/>
      <w:divBdr>
        <w:top w:val="none" w:sz="0" w:space="0" w:color="auto"/>
        <w:left w:val="none" w:sz="0" w:space="0" w:color="auto"/>
        <w:bottom w:val="none" w:sz="0" w:space="0" w:color="auto"/>
        <w:right w:val="none" w:sz="0" w:space="0" w:color="auto"/>
      </w:divBdr>
    </w:div>
    <w:div w:id="1846624535">
      <w:bodyDiv w:val="1"/>
      <w:marLeft w:val="0"/>
      <w:marRight w:val="0"/>
      <w:marTop w:val="0"/>
      <w:marBottom w:val="0"/>
      <w:divBdr>
        <w:top w:val="none" w:sz="0" w:space="0" w:color="auto"/>
        <w:left w:val="none" w:sz="0" w:space="0" w:color="auto"/>
        <w:bottom w:val="none" w:sz="0" w:space="0" w:color="auto"/>
        <w:right w:val="none" w:sz="0" w:space="0" w:color="auto"/>
      </w:divBdr>
    </w:div>
    <w:div w:id="1849831134">
      <w:bodyDiv w:val="1"/>
      <w:marLeft w:val="0"/>
      <w:marRight w:val="0"/>
      <w:marTop w:val="0"/>
      <w:marBottom w:val="0"/>
      <w:divBdr>
        <w:top w:val="none" w:sz="0" w:space="0" w:color="auto"/>
        <w:left w:val="none" w:sz="0" w:space="0" w:color="auto"/>
        <w:bottom w:val="none" w:sz="0" w:space="0" w:color="auto"/>
        <w:right w:val="none" w:sz="0" w:space="0" w:color="auto"/>
      </w:divBdr>
    </w:div>
    <w:div w:id="1865711128">
      <w:bodyDiv w:val="1"/>
      <w:marLeft w:val="0"/>
      <w:marRight w:val="0"/>
      <w:marTop w:val="0"/>
      <w:marBottom w:val="0"/>
      <w:divBdr>
        <w:top w:val="none" w:sz="0" w:space="0" w:color="auto"/>
        <w:left w:val="none" w:sz="0" w:space="0" w:color="auto"/>
        <w:bottom w:val="none" w:sz="0" w:space="0" w:color="auto"/>
        <w:right w:val="none" w:sz="0" w:space="0" w:color="auto"/>
      </w:divBdr>
    </w:div>
    <w:div w:id="1867207784">
      <w:bodyDiv w:val="1"/>
      <w:marLeft w:val="0"/>
      <w:marRight w:val="0"/>
      <w:marTop w:val="0"/>
      <w:marBottom w:val="0"/>
      <w:divBdr>
        <w:top w:val="none" w:sz="0" w:space="0" w:color="auto"/>
        <w:left w:val="none" w:sz="0" w:space="0" w:color="auto"/>
        <w:bottom w:val="none" w:sz="0" w:space="0" w:color="auto"/>
        <w:right w:val="none" w:sz="0" w:space="0" w:color="auto"/>
      </w:divBdr>
    </w:div>
    <w:div w:id="1868594090">
      <w:bodyDiv w:val="1"/>
      <w:marLeft w:val="0"/>
      <w:marRight w:val="0"/>
      <w:marTop w:val="0"/>
      <w:marBottom w:val="0"/>
      <w:divBdr>
        <w:top w:val="none" w:sz="0" w:space="0" w:color="auto"/>
        <w:left w:val="none" w:sz="0" w:space="0" w:color="auto"/>
        <w:bottom w:val="none" w:sz="0" w:space="0" w:color="auto"/>
        <w:right w:val="none" w:sz="0" w:space="0" w:color="auto"/>
      </w:divBdr>
    </w:div>
    <w:div w:id="1887714436">
      <w:bodyDiv w:val="1"/>
      <w:marLeft w:val="0"/>
      <w:marRight w:val="0"/>
      <w:marTop w:val="0"/>
      <w:marBottom w:val="0"/>
      <w:divBdr>
        <w:top w:val="none" w:sz="0" w:space="0" w:color="auto"/>
        <w:left w:val="none" w:sz="0" w:space="0" w:color="auto"/>
        <w:bottom w:val="none" w:sz="0" w:space="0" w:color="auto"/>
        <w:right w:val="none" w:sz="0" w:space="0" w:color="auto"/>
      </w:divBdr>
    </w:div>
    <w:div w:id="1904020004">
      <w:bodyDiv w:val="1"/>
      <w:marLeft w:val="0"/>
      <w:marRight w:val="0"/>
      <w:marTop w:val="0"/>
      <w:marBottom w:val="0"/>
      <w:divBdr>
        <w:top w:val="none" w:sz="0" w:space="0" w:color="auto"/>
        <w:left w:val="none" w:sz="0" w:space="0" w:color="auto"/>
        <w:bottom w:val="none" w:sz="0" w:space="0" w:color="auto"/>
        <w:right w:val="none" w:sz="0" w:space="0" w:color="auto"/>
      </w:divBdr>
    </w:div>
    <w:div w:id="1905094112">
      <w:bodyDiv w:val="1"/>
      <w:marLeft w:val="0"/>
      <w:marRight w:val="0"/>
      <w:marTop w:val="0"/>
      <w:marBottom w:val="0"/>
      <w:divBdr>
        <w:top w:val="none" w:sz="0" w:space="0" w:color="auto"/>
        <w:left w:val="none" w:sz="0" w:space="0" w:color="auto"/>
        <w:bottom w:val="none" w:sz="0" w:space="0" w:color="auto"/>
        <w:right w:val="none" w:sz="0" w:space="0" w:color="auto"/>
      </w:divBdr>
    </w:div>
    <w:div w:id="1921719879">
      <w:bodyDiv w:val="1"/>
      <w:marLeft w:val="0"/>
      <w:marRight w:val="0"/>
      <w:marTop w:val="0"/>
      <w:marBottom w:val="0"/>
      <w:divBdr>
        <w:top w:val="none" w:sz="0" w:space="0" w:color="auto"/>
        <w:left w:val="none" w:sz="0" w:space="0" w:color="auto"/>
        <w:bottom w:val="none" w:sz="0" w:space="0" w:color="auto"/>
        <w:right w:val="none" w:sz="0" w:space="0" w:color="auto"/>
      </w:divBdr>
    </w:div>
    <w:div w:id="1925339211">
      <w:bodyDiv w:val="1"/>
      <w:marLeft w:val="0"/>
      <w:marRight w:val="0"/>
      <w:marTop w:val="0"/>
      <w:marBottom w:val="0"/>
      <w:divBdr>
        <w:top w:val="none" w:sz="0" w:space="0" w:color="auto"/>
        <w:left w:val="none" w:sz="0" w:space="0" w:color="auto"/>
        <w:bottom w:val="none" w:sz="0" w:space="0" w:color="auto"/>
        <w:right w:val="none" w:sz="0" w:space="0" w:color="auto"/>
      </w:divBdr>
    </w:div>
    <w:div w:id="1930119933">
      <w:bodyDiv w:val="1"/>
      <w:marLeft w:val="0"/>
      <w:marRight w:val="0"/>
      <w:marTop w:val="0"/>
      <w:marBottom w:val="0"/>
      <w:divBdr>
        <w:top w:val="none" w:sz="0" w:space="0" w:color="auto"/>
        <w:left w:val="none" w:sz="0" w:space="0" w:color="auto"/>
        <w:bottom w:val="none" w:sz="0" w:space="0" w:color="auto"/>
        <w:right w:val="none" w:sz="0" w:space="0" w:color="auto"/>
      </w:divBdr>
    </w:div>
    <w:div w:id="1968274338">
      <w:bodyDiv w:val="1"/>
      <w:marLeft w:val="0"/>
      <w:marRight w:val="0"/>
      <w:marTop w:val="0"/>
      <w:marBottom w:val="0"/>
      <w:divBdr>
        <w:top w:val="none" w:sz="0" w:space="0" w:color="auto"/>
        <w:left w:val="none" w:sz="0" w:space="0" w:color="auto"/>
        <w:bottom w:val="none" w:sz="0" w:space="0" w:color="auto"/>
        <w:right w:val="none" w:sz="0" w:space="0" w:color="auto"/>
      </w:divBdr>
    </w:div>
    <w:div w:id="1980190153">
      <w:bodyDiv w:val="1"/>
      <w:marLeft w:val="0"/>
      <w:marRight w:val="0"/>
      <w:marTop w:val="0"/>
      <w:marBottom w:val="0"/>
      <w:divBdr>
        <w:top w:val="none" w:sz="0" w:space="0" w:color="auto"/>
        <w:left w:val="none" w:sz="0" w:space="0" w:color="auto"/>
        <w:bottom w:val="none" w:sz="0" w:space="0" w:color="auto"/>
        <w:right w:val="none" w:sz="0" w:space="0" w:color="auto"/>
      </w:divBdr>
    </w:div>
    <w:div w:id="2003655516">
      <w:bodyDiv w:val="1"/>
      <w:marLeft w:val="0"/>
      <w:marRight w:val="0"/>
      <w:marTop w:val="0"/>
      <w:marBottom w:val="0"/>
      <w:divBdr>
        <w:top w:val="none" w:sz="0" w:space="0" w:color="auto"/>
        <w:left w:val="none" w:sz="0" w:space="0" w:color="auto"/>
        <w:bottom w:val="none" w:sz="0" w:space="0" w:color="auto"/>
        <w:right w:val="none" w:sz="0" w:space="0" w:color="auto"/>
      </w:divBdr>
    </w:div>
    <w:div w:id="2006547183">
      <w:bodyDiv w:val="1"/>
      <w:marLeft w:val="0"/>
      <w:marRight w:val="0"/>
      <w:marTop w:val="0"/>
      <w:marBottom w:val="0"/>
      <w:divBdr>
        <w:top w:val="none" w:sz="0" w:space="0" w:color="auto"/>
        <w:left w:val="none" w:sz="0" w:space="0" w:color="auto"/>
        <w:bottom w:val="none" w:sz="0" w:space="0" w:color="auto"/>
        <w:right w:val="none" w:sz="0" w:space="0" w:color="auto"/>
      </w:divBdr>
    </w:div>
    <w:div w:id="2030834281">
      <w:bodyDiv w:val="1"/>
      <w:marLeft w:val="0"/>
      <w:marRight w:val="0"/>
      <w:marTop w:val="0"/>
      <w:marBottom w:val="0"/>
      <w:divBdr>
        <w:top w:val="none" w:sz="0" w:space="0" w:color="auto"/>
        <w:left w:val="none" w:sz="0" w:space="0" w:color="auto"/>
        <w:bottom w:val="none" w:sz="0" w:space="0" w:color="auto"/>
        <w:right w:val="none" w:sz="0" w:space="0" w:color="auto"/>
      </w:divBdr>
    </w:div>
    <w:div w:id="2044012355">
      <w:bodyDiv w:val="1"/>
      <w:marLeft w:val="0"/>
      <w:marRight w:val="0"/>
      <w:marTop w:val="0"/>
      <w:marBottom w:val="0"/>
      <w:divBdr>
        <w:top w:val="none" w:sz="0" w:space="0" w:color="auto"/>
        <w:left w:val="none" w:sz="0" w:space="0" w:color="auto"/>
        <w:bottom w:val="none" w:sz="0" w:space="0" w:color="auto"/>
        <w:right w:val="none" w:sz="0" w:space="0" w:color="auto"/>
      </w:divBdr>
    </w:div>
    <w:div w:id="2049067917">
      <w:bodyDiv w:val="1"/>
      <w:marLeft w:val="0"/>
      <w:marRight w:val="0"/>
      <w:marTop w:val="0"/>
      <w:marBottom w:val="0"/>
      <w:divBdr>
        <w:top w:val="none" w:sz="0" w:space="0" w:color="auto"/>
        <w:left w:val="none" w:sz="0" w:space="0" w:color="auto"/>
        <w:bottom w:val="none" w:sz="0" w:space="0" w:color="auto"/>
        <w:right w:val="none" w:sz="0" w:space="0" w:color="auto"/>
      </w:divBdr>
    </w:div>
    <w:div w:id="2049185740">
      <w:bodyDiv w:val="1"/>
      <w:marLeft w:val="0"/>
      <w:marRight w:val="0"/>
      <w:marTop w:val="0"/>
      <w:marBottom w:val="0"/>
      <w:divBdr>
        <w:top w:val="none" w:sz="0" w:space="0" w:color="auto"/>
        <w:left w:val="none" w:sz="0" w:space="0" w:color="auto"/>
        <w:bottom w:val="none" w:sz="0" w:space="0" w:color="auto"/>
        <w:right w:val="none" w:sz="0" w:space="0" w:color="auto"/>
      </w:divBdr>
    </w:div>
    <w:div w:id="2057699337">
      <w:bodyDiv w:val="1"/>
      <w:marLeft w:val="0"/>
      <w:marRight w:val="0"/>
      <w:marTop w:val="0"/>
      <w:marBottom w:val="0"/>
      <w:divBdr>
        <w:top w:val="none" w:sz="0" w:space="0" w:color="auto"/>
        <w:left w:val="none" w:sz="0" w:space="0" w:color="auto"/>
        <w:bottom w:val="none" w:sz="0" w:space="0" w:color="auto"/>
        <w:right w:val="none" w:sz="0" w:space="0" w:color="auto"/>
      </w:divBdr>
    </w:div>
    <w:div w:id="2069955854">
      <w:bodyDiv w:val="1"/>
      <w:marLeft w:val="0"/>
      <w:marRight w:val="0"/>
      <w:marTop w:val="0"/>
      <w:marBottom w:val="0"/>
      <w:divBdr>
        <w:top w:val="none" w:sz="0" w:space="0" w:color="auto"/>
        <w:left w:val="none" w:sz="0" w:space="0" w:color="auto"/>
        <w:bottom w:val="none" w:sz="0" w:space="0" w:color="auto"/>
        <w:right w:val="none" w:sz="0" w:space="0" w:color="auto"/>
      </w:divBdr>
    </w:div>
    <w:div w:id="2073769853">
      <w:bodyDiv w:val="1"/>
      <w:marLeft w:val="0"/>
      <w:marRight w:val="0"/>
      <w:marTop w:val="0"/>
      <w:marBottom w:val="0"/>
      <w:divBdr>
        <w:top w:val="none" w:sz="0" w:space="0" w:color="auto"/>
        <w:left w:val="none" w:sz="0" w:space="0" w:color="auto"/>
        <w:bottom w:val="none" w:sz="0" w:space="0" w:color="auto"/>
        <w:right w:val="none" w:sz="0" w:space="0" w:color="auto"/>
      </w:divBdr>
    </w:div>
    <w:div w:id="2081898207">
      <w:bodyDiv w:val="1"/>
      <w:marLeft w:val="0"/>
      <w:marRight w:val="0"/>
      <w:marTop w:val="0"/>
      <w:marBottom w:val="0"/>
      <w:divBdr>
        <w:top w:val="none" w:sz="0" w:space="0" w:color="auto"/>
        <w:left w:val="none" w:sz="0" w:space="0" w:color="auto"/>
        <w:bottom w:val="none" w:sz="0" w:space="0" w:color="auto"/>
        <w:right w:val="none" w:sz="0" w:space="0" w:color="auto"/>
      </w:divBdr>
    </w:div>
    <w:div w:id="2083674030">
      <w:bodyDiv w:val="1"/>
      <w:marLeft w:val="0"/>
      <w:marRight w:val="0"/>
      <w:marTop w:val="0"/>
      <w:marBottom w:val="0"/>
      <w:divBdr>
        <w:top w:val="none" w:sz="0" w:space="0" w:color="auto"/>
        <w:left w:val="none" w:sz="0" w:space="0" w:color="auto"/>
        <w:bottom w:val="none" w:sz="0" w:space="0" w:color="auto"/>
        <w:right w:val="none" w:sz="0" w:space="0" w:color="auto"/>
      </w:divBdr>
    </w:div>
    <w:div w:id="2099515470">
      <w:bodyDiv w:val="1"/>
      <w:marLeft w:val="0"/>
      <w:marRight w:val="0"/>
      <w:marTop w:val="0"/>
      <w:marBottom w:val="0"/>
      <w:divBdr>
        <w:top w:val="none" w:sz="0" w:space="0" w:color="auto"/>
        <w:left w:val="none" w:sz="0" w:space="0" w:color="auto"/>
        <w:bottom w:val="none" w:sz="0" w:space="0" w:color="auto"/>
        <w:right w:val="none" w:sz="0" w:space="0" w:color="auto"/>
      </w:divBdr>
    </w:div>
    <w:div w:id="2109740078">
      <w:bodyDiv w:val="1"/>
      <w:marLeft w:val="0"/>
      <w:marRight w:val="0"/>
      <w:marTop w:val="0"/>
      <w:marBottom w:val="0"/>
      <w:divBdr>
        <w:top w:val="none" w:sz="0" w:space="0" w:color="auto"/>
        <w:left w:val="none" w:sz="0" w:space="0" w:color="auto"/>
        <w:bottom w:val="none" w:sz="0" w:space="0" w:color="auto"/>
        <w:right w:val="none" w:sz="0" w:space="0" w:color="auto"/>
      </w:divBdr>
    </w:div>
    <w:div w:id="2119907272">
      <w:bodyDiv w:val="1"/>
      <w:marLeft w:val="0"/>
      <w:marRight w:val="0"/>
      <w:marTop w:val="0"/>
      <w:marBottom w:val="0"/>
      <w:divBdr>
        <w:top w:val="none" w:sz="0" w:space="0" w:color="auto"/>
        <w:left w:val="none" w:sz="0" w:space="0" w:color="auto"/>
        <w:bottom w:val="none" w:sz="0" w:space="0" w:color="auto"/>
        <w:right w:val="none" w:sz="0" w:space="0" w:color="auto"/>
      </w:divBdr>
    </w:div>
    <w:div w:id="2125151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gadm@mail.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1078;&#1080;&#1075;&#1072;&#1083;&#1086;&#1074;&#1086;-&#1072;&#1076;&#1084;.&#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426D7B-23ED-4BA4-B690-03CDFB2EA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2513</TotalTime>
  <Pages>1</Pages>
  <Words>8154</Words>
  <Characters>46478</Characters>
  <Application>Microsoft Office Word</Application>
  <DocSecurity>0</DocSecurity>
  <Lines>387</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dc:creator>
  <cp:lastModifiedBy>Елена</cp:lastModifiedBy>
  <cp:revision>97</cp:revision>
  <cp:lastPrinted>2023-03-27T07:44:00Z</cp:lastPrinted>
  <dcterms:created xsi:type="dcterms:W3CDTF">2021-09-27T07:13:00Z</dcterms:created>
  <dcterms:modified xsi:type="dcterms:W3CDTF">2023-03-27T07:47:00Z</dcterms:modified>
</cp:coreProperties>
</file>