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5325"/>
      </w:tblGrid>
      <w:tr w:rsidR="00F02EDC" w:rsidRPr="00F6202E" w:rsidTr="00B80292">
        <w:tc>
          <w:tcPr>
            <w:tcW w:w="10065" w:type="dxa"/>
            <w:gridSpan w:val="2"/>
          </w:tcPr>
          <w:p w:rsidR="00F02EDC" w:rsidRPr="00F6202E" w:rsidRDefault="00F02EDC" w:rsidP="00B80292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F6202E">
              <w:rPr>
                <w:bCs/>
                <w:noProof/>
                <w:sz w:val="48"/>
                <w:szCs w:val="20"/>
              </w:rPr>
              <w:drawing>
                <wp:inline distT="0" distB="0" distL="0" distR="0" wp14:anchorId="2FB13456" wp14:editId="3C318369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EDC" w:rsidRPr="00F6202E" w:rsidTr="00B80292">
        <w:tc>
          <w:tcPr>
            <w:tcW w:w="10065" w:type="dxa"/>
            <w:gridSpan w:val="2"/>
          </w:tcPr>
          <w:p w:rsidR="00F02EDC" w:rsidRPr="00F6202E" w:rsidRDefault="00F02EDC" w:rsidP="00B80292">
            <w:pPr>
              <w:tabs>
                <w:tab w:val="left" w:pos="1560"/>
              </w:tabs>
              <w:jc w:val="center"/>
              <w:rPr>
                <w:b/>
                <w:sz w:val="28"/>
                <w:szCs w:val="28"/>
              </w:rPr>
            </w:pPr>
            <w:r w:rsidRPr="00F6202E">
              <w:rPr>
                <w:b/>
                <w:sz w:val="28"/>
                <w:szCs w:val="28"/>
              </w:rPr>
              <w:t>РОССИЙСКАЯ ФЕДЕРАЦИЯ</w:t>
            </w:r>
          </w:p>
          <w:p w:rsidR="00F02EDC" w:rsidRPr="00F6202E" w:rsidRDefault="00F02EDC" w:rsidP="00B80292">
            <w:pPr>
              <w:keepNext/>
              <w:jc w:val="center"/>
              <w:outlineLvl w:val="2"/>
              <w:rPr>
                <w:b/>
                <w:sz w:val="28"/>
                <w:szCs w:val="20"/>
              </w:rPr>
            </w:pPr>
            <w:r w:rsidRPr="00F6202E">
              <w:rPr>
                <w:b/>
                <w:sz w:val="28"/>
                <w:szCs w:val="20"/>
              </w:rPr>
              <w:t>ИРКУТСКАЯ ОБЛАСТЬ</w:t>
            </w:r>
          </w:p>
          <w:p w:rsidR="00F02EDC" w:rsidRPr="00F6202E" w:rsidRDefault="00F02EDC" w:rsidP="00B80292">
            <w:pPr>
              <w:keepNext/>
              <w:jc w:val="center"/>
              <w:outlineLvl w:val="2"/>
              <w:rPr>
                <w:b/>
                <w:bCs/>
                <w:sz w:val="28"/>
                <w:szCs w:val="20"/>
              </w:rPr>
            </w:pPr>
            <w:r w:rsidRPr="00F6202E">
              <w:rPr>
                <w:b/>
                <w:bCs/>
                <w:sz w:val="28"/>
                <w:szCs w:val="20"/>
              </w:rPr>
              <w:t>ДУМА</w:t>
            </w:r>
          </w:p>
          <w:p w:rsidR="00F02EDC" w:rsidRPr="00F6202E" w:rsidRDefault="00F02EDC" w:rsidP="00B80292">
            <w:pPr>
              <w:keepNext/>
              <w:jc w:val="center"/>
              <w:outlineLvl w:val="2"/>
              <w:rPr>
                <w:b/>
                <w:sz w:val="28"/>
                <w:szCs w:val="20"/>
              </w:rPr>
            </w:pPr>
            <w:r w:rsidRPr="00F6202E">
              <w:rPr>
                <w:b/>
                <w:sz w:val="28"/>
                <w:szCs w:val="20"/>
              </w:rPr>
              <w:t>ЖИГАЛОВСКОГО МУНИЦИПАЛЬНОГО ОБРАЗОВАНИЯ</w:t>
            </w:r>
          </w:p>
          <w:p w:rsidR="00F02EDC" w:rsidRPr="00F6202E" w:rsidRDefault="00F02EDC" w:rsidP="00B80292">
            <w:pPr>
              <w:jc w:val="center"/>
              <w:rPr>
                <w:b/>
                <w:sz w:val="28"/>
                <w:szCs w:val="28"/>
              </w:rPr>
            </w:pPr>
            <w:r w:rsidRPr="00F6202E">
              <w:rPr>
                <w:b/>
                <w:sz w:val="28"/>
                <w:szCs w:val="28"/>
              </w:rPr>
              <w:t>ПЯТОГО СОЗЫВА</w:t>
            </w:r>
          </w:p>
          <w:p w:rsidR="00F02EDC" w:rsidRPr="00F6202E" w:rsidRDefault="00F02EDC" w:rsidP="00B80292">
            <w:pPr>
              <w:keepNext/>
              <w:tabs>
                <w:tab w:val="left" w:pos="3140"/>
                <w:tab w:val="center" w:pos="4749"/>
              </w:tabs>
              <w:jc w:val="center"/>
              <w:outlineLvl w:val="2"/>
              <w:rPr>
                <w:b/>
                <w:bCs/>
                <w:sz w:val="36"/>
                <w:szCs w:val="36"/>
              </w:rPr>
            </w:pPr>
            <w:r w:rsidRPr="00F6202E">
              <w:rPr>
                <w:b/>
                <w:bCs/>
                <w:sz w:val="36"/>
                <w:szCs w:val="36"/>
              </w:rPr>
              <w:t>РЕШЕНИЕ</w:t>
            </w:r>
          </w:p>
          <w:p w:rsidR="00F02EDC" w:rsidRPr="00F6202E" w:rsidRDefault="00F02EDC" w:rsidP="00B80292">
            <w:pPr>
              <w:rPr>
                <w:sz w:val="20"/>
                <w:szCs w:val="20"/>
              </w:rPr>
            </w:pPr>
          </w:p>
        </w:tc>
      </w:tr>
      <w:tr w:rsidR="00F02EDC" w:rsidRPr="00F6202E" w:rsidTr="00B80292">
        <w:tc>
          <w:tcPr>
            <w:tcW w:w="4740" w:type="dxa"/>
          </w:tcPr>
          <w:p w:rsidR="00F02EDC" w:rsidRPr="00F6202E" w:rsidRDefault="00F02EDC" w:rsidP="00A40814"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F403A" w:rsidRPr="000F403A">
              <w:rPr>
                <w:b/>
                <w:sz w:val="24"/>
                <w:szCs w:val="24"/>
              </w:rPr>
              <w:t xml:space="preserve"> 27.1</w:t>
            </w:r>
            <w:r w:rsidR="00A40814">
              <w:rPr>
                <w:b/>
                <w:sz w:val="24"/>
                <w:szCs w:val="24"/>
              </w:rPr>
              <w:t>1</w:t>
            </w:r>
            <w:r w:rsidR="000F403A" w:rsidRPr="000F403A">
              <w:rPr>
                <w:b/>
                <w:sz w:val="24"/>
                <w:szCs w:val="24"/>
              </w:rPr>
              <w:t>.202</w:t>
            </w:r>
            <w:r w:rsidR="00A40814">
              <w:rPr>
                <w:b/>
                <w:sz w:val="24"/>
                <w:szCs w:val="24"/>
              </w:rPr>
              <w:t>3</w:t>
            </w:r>
            <w:r w:rsidR="000F403A" w:rsidRPr="000F403A">
              <w:rPr>
                <w:b/>
                <w:sz w:val="24"/>
                <w:szCs w:val="24"/>
              </w:rPr>
              <w:t xml:space="preserve">г. № </w:t>
            </w:r>
            <w:r w:rsidR="00930135">
              <w:rPr>
                <w:b/>
                <w:sz w:val="24"/>
                <w:szCs w:val="24"/>
              </w:rPr>
              <w:t>23-23</w:t>
            </w:r>
          </w:p>
        </w:tc>
        <w:tc>
          <w:tcPr>
            <w:tcW w:w="5325" w:type="dxa"/>
          </w:tcPr>
          <w:p w:rsidR="00F02EDC" w:rsidRPr="00F6202E" w:rsidRDefault="00F02EDC" w:rsidP="00B80292">
            <w:pPr>
              <w:tabs>
                <w:tab w:val="left" w:pos="1560"/>
              </w:tabs>
              <w:ind w:left="1317"/>
              <w:jc w:val="right"/>
              <w:rPr>
                <w:b/>
                <w:sz w:val="24"/>
                <w:szCs w:val="24"/>
              </w:rPr>
            </w:pPr>
            <w:r w:rsidRPr="00F6202E">
              <w:rPr>
                <w:b/>
                <w:sz w:val="24"/>
                <w:szCs w:val="24"/>
              </w:rPr>
              <w:t>рп. Жигалово</w:t>
            </w:r>
          </w:p>
        </w:tc>
      </w:tr>
      <w:tr w:rsidR="00F02EDC" w:rsidRPr="00F6202E" w:rsidTr="00B80292">
        <w:tc>
          <w:tcPr>
            <w:tcW w:w="10065" w:type="dxa"/>
            <w:gridSpan w:val="2"/>
          </w:tcPr>
          <w:p w:rsidR="00F02EDC" w:rsidRPr="00F6202E" w:rsidRDefault="00F02EDC" w:rsidP="00B80292">
            <w:pPr>
              <w:ind w:left="567"/>
              <w:rPr>
                <w:b/>
                <w:sz w:val="24"/>
                <w:szCs w:val="24"/>
              </w:rPr>
            </w:pPr>
          </w:p>
          <w:p w:rsidR="00A40814" w:rsidRDefault="00A40814" w:rsidP="003E0810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изменения в решение Думы от 27.12.2023 № 25-21</w:t>
            </w:r>
          </w:p>
          <w:p w:rsidR="00F02EDC" w:rsidRDefault="00A40814" w:rsidP="003E0810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02EDC" w:rsidRPr="00A239EB">
              <w:rPr>
                <w:b/>
                <w:sz w:val="24"/>
                <w:szCs w:val="24"/>
              </w:rPr>
              <w:t xml:space="preserve">Об утверждении </w:t>
            </w:r>
            <w:bookmarkStart w:id="0" w:name="_Hlk89683141"/>
            <w:r w:rsidR="000C0520">
              <w:rPr>
                <w:b/>
                <w:sz w:val="24"/>
                <w:szCs w:val="24"/>
              </w:rPr>
              <w:t>П</w:t>
            </w:r>
            <w:r w:rsidR="003E0810">
              <w:rPr>
                <w:b/>
                <w:sz w:val="24"/>
                <w:szCs w:val="24"/>
              </w:rPr>
              <w:t>оложения о муниципальном контроле</w:t>
            </w:r>
          </w:p>
          <w:p w:rsidR="003E0810" w:rsidRDefault="009054FB" w:rsidP="003E0810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исполнением единой теплоснабжающей организацией</w:t>
            </w:r>
          </w:p>
          <w:p w:rsidR="009054FB" w:rsidRDefault="009054FB" w:rsidP="003E0810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обязательств по строительству, реконструкции и (или)</w:t>
            </w:r>
          </w:p>
          <w:p w:rsidR="009054FB" w:rsidRDefault="009054FB" w:rsidP="003E0810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модернизации объектов теплоснабжения в Жигаловском</w:t>
            </w:r>
          </w:p>
          <w:p w:rsidR="009054FB" w:rsidRDefault="009054FB" w:rsidP="003E0810">
            <w:pPr>
              <w:ind w:left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муниципальном образовании</w:t>
            </w:r>
            <w:bookmarkEnd w:id="0"/>
            <w:r w:rsidR="00A40814">
              <w:rPr>
                <w:b/>
                <w:sz w:val="24"/>
                <w:szCs w:val="24"/>
              </w:rPr>
              <w:t>»</w:t>
            </w:r>
          </w:p>
          <w:p w:rsidR="008C69BC" w:rsidRPr="00F6202E" w:rsidRDefault="008C69BC" w:rsidP="003E0810">
            <w:pPr>
              <w:ind w:left="567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5A19C0" w:rsidRDefault="005A19C0" w:rsidP="00BC131D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FF0000"/>
          <w:sz w:val="28"/>
          <w:szCs w:val="28"/>
        </w:rPr>
      </w:pPr>
    </w:p>
    <w:p w:rsidR="008C69BC" w:rsidRPr="008C69BC" w:rsidRDefault="004F220C" w:rsidP="00BC131D">
      <w:pPr>
        <w:ind w:firstLine="708"/>
        <w:jc w:val="both"/>
        <w:rPr>
          <w:sz w:val="28"/>
          <w:szCs w:val="28"/>
        </w:rPr>
      </w:pPr>
      <w:r w:rsidRPr="008C69BC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bookmarkStart w:id="2" w:name="_Hlk77673480"/>
      <w:r w:rsidR="00A0468F" w:rsidRPr="008C69BC">
        <w:rPr>
          <w:sz w:val="28"/>
          <w:szCs w:val="28"/>
        </w:rPr>
        <w:t>Федеральн</w:t>
      </w:r>
      <w:r w:rsidRPr="008C69BC">
        <w:rPr>
          <w:sz w:val="28"/>
          <w:szCs w:val="28"/>
        </w:rPr>
        <w:t>ым законом</w:t>
      </w:r>
      <w:r w:rsidR="00A0468F" w:rsidRPr="008C69BC">
        <w:rPr>
          <w:sz w:val="28"/>
          <w:szCs w:val="28"/>
        </w:rPr>
        <w:t xml:space="preserve"> от 27</w:t>
      </w:r>
      <w:r w:rsidR="008F3D64" w:rsidRPr="008C69BC">
        <w:rPr>
          <w:sz w:val="28"/>
          <w:szCs w:val="28"/>
        </w:rPr>
        <w:t xml:space="preserve"> июля </w:t>
      </w:r>
      <w:r w:rsidR="00A0468F" w:rsidRPr="008C69BC">
        <w:rPr>
          <w:sz w:val="28"/>
          <w:szCs w:val="28"/>
        </w:rPr>
        <w:t>2010</w:t>
      </w:r>
      <w:r w:rsidR="008F3D64" w:rsidRPr="008C69BC">
        <w:rPr>
          <w:sz w:val="28"/>
          <w:szCs w:val="28"/>
        </w:rPr>
        <w:t xml:space="preserve"> года</w:t>
      </w:r>
      <w:r w:rsidR="00A0468F" w:rsidRPr="008C69BC">
        <w:rPr>
          <w:sz w:val="28"/>
          <w:szCs w:val="28"/>
        </w:rPr>
        <w:t xml:space="preserve"> </w:t>
      </w:r>
      <w:r w:rsidR="00A0468F" w:rsidRPr="008C69BC">
        <w:rPr>
          <w:sz w:val="28"/>
          <w:szCs w:val="28"/>
        </w:rPr>
        <w:br/>
        <w:t>№ 190-ФЗ «О теплоснабжении»,</w:t>
      </w:r>
      <w:bookmarkEnd w:id="2"/>
      <w:r w:rsidR="00A0468F" w:rsidRPr="008C69BC">
        <w:rPr>
          <w:sz w:val="28"/>
          <w:szCs w:val="28"/>
        </w:rPr>
        <w:t xml:space="preserve"> Федеральным законом от 31</w:t>
      </w:r>
      <w:r w:rsidR="008F3D64" w:rsidRPr="008C69BC">
        <w:rPr>
          <w:sz w:val="28"/>
          <w:szCs w:val="28"/>
        </w:rPr>
        <w:t xml:space="preserve"> июля </w:t>
      </w:r>
      <w:r w:rsidR="00A0468F" w:rsidRPr="008C69BC">
        <w:rPr>
          <w:sz w:val="28"/>
          <w:szCs w:val="28"/>
        </w:rPr>
        <w:t>2020</w:t>
      </w:r>
      <w:r w:rsidR="008F3D64" w:rsidRPr="008C69BC">
        <w:rPr>
          <w:sz w:val="28"/>
          <w:szCs w:val="28"/>
        </w:rPr>
        <w:t xml:space="preserve"> года</w:t>
      </w:r>
      <w:r w:rsidR="00A0468F" w:rsidRPr="008C69BC">
        <w:rPr>
          <w:sz w:val="28"/>
          <w:szCs w:val="28"/>
        </w:rPr>
        <w:t xml:space="preserve"> №</w:t>
      </w:r>
      <w:r w:rsidR="008F3D64" w:rsidRPr="008C69BC">
        <w:rPr>
          <w:sz w:val="28"/>
          <w:szCs w:val="28"/>
        </w:rPr>
        <w:t> </w:t>
      </w:r>
      <w:r w:rsidR="00A0468F" w:rsidRPr="008C69BC">
        <w:rPr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="00A0468F" w:rsidRPr="00896D9C">
        <w:rPr>
          <w:color w:val="FF0000"/>
          <w:sz w:val="28"/>
          <w:szCs w:val="28"/>
        </w:rPr>
        <w:t xml:space="preserve"> </w:t>
      </w:r>
      <w:r w:rsidRPr="008C69BC">
        <w:rPr>
          <w:sz w:val="28"/>
          <w:szCs w:val="28"/>
        </w:rPr>
        <w:t>стать</w:t>
      </w:r>
      <w:r w:rsidR="008C69BC" w:rsidRPr="008C69BC">
        <w:rPr>
          <w:sz w:val="28"/>
          <w:szCs w:val="28"/>
        </w:rPr>
        <w:t xml:space="preserve">ёй </w:t>
      </w:r>
      <w:r w:rsidR="00714023" w:rsidRPr="008C69BC">
        <w:rPr>
          <w:sz w:val="28"/>
          <w:szCs w:val="28"/>
        </w:rPr>
        <w:t>5</w:t>
      </w:r>
      <w:r w:rsidR="008C69BC" w:rsidRPr="008C69BC">
        <w:rPr>
          <w:sz w:val="28"/>
          <w:szCs w:val="28"/>
        </w:rPr>
        <w:t xml:space="preserve"> </w:t>
      </w:r>
      <w:r w:rsidR="00BC131D" w:rsidRPr="008C69BC">
        <w:rPr>
          <w:sz w:val="28"/>
          <w:szCs w:val="28"/>
          <w:lang w:eastAsia="en-US"/>
        </w:rPr>
        <w:t>Устав</w:t>
      </w:r>
      <w:r w:rsidRPr="008C69BC">
        <w:rPr>
          <w:sz w:val="28"/>
          <w:szCs w:val="28"/>
          <w:lang w:eastAsia="en-US"/>
        </w:rPr>
        <w:t>а</w:t>
      </w:r>
      <w:r w:rsidR="00BC131D" w:rsidRPr="008C69BC">
        <w:rPr>
          <w:sz w:val="28"/>
          <w:szCs w:val="28"/>
          <w:lang w:eastAsia="en-US"/>
        </w:rPr>
        <w:t xml:space="preserve"> </w:t>
      </w:r>
      <w:r w:rsidR="008C69BC" w:rsidRPr="008C69BC">
        <w:rPr>
          <w:sz w:val="28"/>
          <w:szCs w:val="28"/>
        </w:rPr>
        <w:t>Жигаловского муниципального образования</w:t>
      </w:r>
    </w:p>
    <w:p w:rsidR="008C69BC" w:rsidRPr="008C69BC" w:rsidRDefault="008C69BC" w:rsidP="00BC131D">
      <w:pPr>
        <w:ind w:firstLine="708"/>
        <w:jc w:val="both"/>
        <w:rPr>
          <w:color w:val="FF0000"/>
          <w:sz w:val="28"/>
          <w:szCs w:val="28"/>
        </w:rPr>
      </w:pPr>
    </w:p>
    <w:p w:rsidR="008C69BC" w:rsidRPr="001375C2" w:rsidRDefault="008C69BC" w:rsidP="008C69BC">
      <w:pPr>
        <w:pStyle w:val="af1"/>
        <w:ind w:firstLine="708"/>
        <w:jc w:val="both"/>
        <w:rPr>
          <w:szCs w:val="28"/>
        </w:rPr>
      </w:pPr>
      <w:r w:rsidRPr="001375C2">
        <w:rPr>
          <w:szCs w:val="28"/>
        </w:rPr>
        <w:t>Дума Жигаловского муниципального образования решила:</w:t>
      </w:r>
    </w:p>
    <w:p w:rsidR="008C69BC" w:rsidRDefault="008C69BC" w:rsidP="00BC131D">
      <w:pPr>
        <w:ind w:firstLine="708"/>
        <w:jc w:val="both"/>
        <w:rPr>
          <w:i/>
          <w:color w:val="FF0000"/>
          <w:sz w:val="28"/>
          <w:szCs w:val="28"/>
        </w:rPr>
      </w:pPr>
    </w:p>
    <w:p w:rsidR="00A0468F" w:rsidRDefault="00A0468F" w:rsidP="003E6B33">
      <w:pPr>
        <w:ind w:firstLine="708"/>
        <w:jc w:val="both"/>
        <w:rPr>
          <w:kern w:val="2"/>
          <w:sz w:val="28"/>
          <w:szCs w:val="28"/>
        </w:rPr>
      </w:pPr>
      <w:r w:rsidRPr="001708A7">
        <w:rPr>
          <w:sz w:val="28"/>
          <w:szCs w:val="28"/>
        </w:rPr>
        <w:t xml:space="preserve">1. </w:t>
      </w:r>
      <w:r w:rsidR="003E6B33">
        <w:rPr>
          <w:sz w:val="28"/>
          <w:szCs w:val="28"/>
        </w:rPr>
        <w:t>Внести</w:t>
      </w:r>
      <w:r w:rsidR="003E6B33" w:rsidRPr="003E6B33">
        <w:rPr>
          <w:sz w:val="28"/>
          <w:szCs w:val="28"/>
        </w:rPr>
        <w:t xml:space="preserve"> изменения в решение Думы от 27.12.2023 № 25-21</w:t>
      </w:r>
      <w:r w:rsidR="003E6B33">
        <w:rPr>
          <w:sz w:val="28"/>
          <w:szCs w:val="28"/>
        </w:rPr>
        <w:t xml:space="preserve"> </w:t>
      </w:r>
      <w:r w:rsidR="003E6B33" w:rsidRPr="003E6B33">
        <w:rPr>
          <w:sz w:val="28"/>
          <w:szCs w:val="28"/>
        </w:rPr>
        <w:t>«Об утверждении Положения о муниципальном контроле</w:t>
      </w:r>
      <w:r w:rsidR="003E6B33">
        <w:rPr>
          <w:sz w:val="28"/>
          <w:szCs w:val="28"/>
        </w:rPr>
        <w:t xml:space="preserve"> </w:t>
      </w:r>
      <w:r w:rsidR="003E6B33" w:rsidRPr="003E6B33">
        <w:rPr>
          <w:sz w:val="28"/>
          <w:szCs w:val="28"/>
        </w:rPr>
        <w:t>за исполнением единой теплоснабжающей организацией</w:t>
      </w:r>
      <w:r w:rsidR="003E6B33">
        <w:rPr>
          <w:sz w:val="28"/>
          <w:szCs w:val="28"/>
        </w:rPr>
        <w:t xml:space="preserve"> </w:t>
      </w:r>
      <w:r w:rsidR="003E6B33" w:rsidRPr="003E6B33">
        <w:rPr>
          <w:sz w:val="28"/>
          <w:szCs w:val="28"/>
        </w:rPr>
        <w:t>обязательств по строительству, реконструкции и (или)</w:t>
      </w:r>
      <w:r w:rsidR="003E6B33">
        <w:rPr>
          <w:sz w:val="28"/>
          <w:szCs w:val="28"/>
        </w:rPr>
        <w:t xml:space="preserve"> </w:t>
      </w:r>
      <w:r w:rsidR="003E6B33" w:rsidRPr="003E6B33">
        <w:rPr>
          <w:sz w:val="28"/>
          <w:szCs w:val="28"/>
        </w:rPr>
        <w:t>модернизации объектов теплоснабжения в Жигаловском</w:t>
      </w:r>
      <w:r w:rsidR="003E6B33">
        <w:rPr>
          <w:sz w:val="28"/>
          <w:szCs w:val="28"/>
        </w:rPr>
        <w:t xml:space="preserve"> </w:t>
      </w:r>
      <w:r w:rsidR="003E6B33" w:rsidRPr="003E6B33">
        <w:rPr>
          <w:sz w:val="28"/>
          <w:szCs w:val="28"/>
        </w:rPr>
        <w:t>муниципальном образовании»</w:t>
      </w:r>
      <w:r w:rsidR="004018B9">
        <w:rPr>
          <w:sz w:val="28"/>
          <w:szCs w:val="28"/>
        </w:rPr>
        <w:t xml:space="preserve"> (далее –Положение)</w:t>
      </w:r>
      <w:r w:rsidR="003E6B33">
        <w:rPr>
          <w:kern w:val="2"/>
          <w:sz w:val="28"/>
          <w:szCs w:val="28"/>
        </w:rPr>
        <w:t>:</w:t>
      </w:r>
    </w:p>
    <w:p w:rsidR="003E6B33" w:rsidRPr="001708A7" w:rsidRDefault="003E6B33" w:rsidP="003E6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</w:t>
      </w:r>
      <w:r w:rsidR="00254EA4">
        <w:rPr>
          <w:sz w:val="28"/>
          <w:szCs w:val="28"/>
        </w:rPr>
        <w:t>одп</w:t>
      </w:r>
      <w:r>
        <w:rPr>
          <w:sz w:val="28"/>
          <w:szCs w:val="28"/>
        </w:rPr>
        <w:t xml:space="preserve">ункте 1 </w:t>
      </w:r>
      <w:r w:rsidR="004018B9">
        <w:rPr>
          <w:sz w:val="28"/>
          <w:szCs w:val="28"/>
        </w:rPr>
        <w:t>Положения исключить «</w:t>
      </w:r>
      <w:r w:rsidR="00254EA4" w:rsidRPr="00254EA4">
        <w:rPr>
          <w:sz w:val="28"/>
          <w:szCs w:val="28"/>
        </w:rPr>
        <w:t>пункт 3.9</w:t>
      </w:r>
      <w:r w:rsidR="004018B9">
        <w:rPr>
          <w:sz w:val="28"/>
          <w:szCs w:val="28"/>
        </w:rPr>
        <w:t>»</w:t>
      </w:r>
    </w:p>
    <w:p w:rsidR="00F97E93" w:rsidRPr="008C5649" w:rsidRDefault="008C6EA9" w:rsidP="00A0468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E93">
        <w:rPr>
          <w:sz w:val="28"/>
          <w:szCs w:val="28"/>
        </w:rPr>
        <w:t xml:space="preserve">. </w:t>
      </w:r>
      <w:r w:rsidR="00F97E93" w:rsidRPr="00F97E93">
        <w:rPr>
          <w:sz w:val="28"/>
          <w:szCs w:val="28"/>
        </w:rPr>
        <w:t>Настоящее Решение Думы Жигаловского МО опубликовать в «Спецвыпуск Жигалово» и на официальном сайте администрации Жигаловского МО https://жигалово-адм.рф.</w:t>
      </w:r>
    </w:p>
    <w:p w:rsidR="00A0468F" w:rsidRPr="00896D9C" w:rsidRDefault="00A0468F" w:rsidP="00A0468F">
      <w:pPr>
        <w:spacing w:line="240" w:lineRule="exact"/>
        <w:ind w:left="5398"/>
        <w:jc w:val="center"/>
        <w:rPr>
          <w:b/>
          <w:color w:val="FF0000"/>
        </w:rPr>
      </w:pPr>
    </w:p>
    <w:p w:rsidR="003E0810" w:rsidRPr="003E0810" w:rsidRDefault="003E0810" w:rsidP="003E0810">
      <w:pPr>
        <w:ind w:left="720"/>
        <w:rPr>
          <w:sz w:val="28"/>
          <w:szCs w:val="28"/>
          <w:lang w:eastAsia="en-US"/>
        </w:rPr>
      </w:pPr>
      <w:r w:rsidRPr="003E0810">
        <w:rPr>
          <w:sz w:val="28"/>
          <w:szCs w:val="28"/>
          <w:lang w:eastAsia="en-US"/>
        </w:rPr>
        <w:t>Председатель Думы Жигаловского</w:t>
      </w:r>
    </w:p>
    <w:p w:rsidR="003E0810" w:rsidRPr="003E0810" w:rsidRDefault="003E0810" w:rsidP="00D177BD">
      <w:pPr>
        <w:ind w:left="720"/>
        <w:rPr>
          <w:rFonts w:eastAsia="Calibri"/>
          <w:sz w:val="28"/>
          <w:szCs w:val="28"/>
          <w:lang w:eastAsia="en-US"/>
        </w:rPr>
      </w:pPr>
      <w:r w:rsidRPr="003E0810">
        <w:rPr>
          <w:sz w:val="28"/>
          <w:szCs w:val="28"/>
          <w:lang w:eastAsia="en-US"/>
        </w:rPr>
        <w:t xml:space="preserve">муниципального образования                                         </w:t>
      </w:r>
      <w:r w:rsidR="00D177BD" w:rsidRPr="00D177BD">
        <w:rPr>
          <w:sz w:val="28"/>
          <w:szCs w:val="28"/>
          <w:lang w:eastAsia="en-US"/>
        </w:rPr>
        <w:t>Е.А. Мулягина</w:t>
      </w:r>
    </w:p>
    <w:p w:rsidR="003E0810" w:rsidRPr="003E0810" w:rsidRDefault="003E0810" w:rsidP="003E0810">
      <w:pPr>
        <w:ind w:firstLine="709"/>
        <w:rPr>
          <w:rFonts w:eastAsia="Calibri"/>
          <w:sz w:val="28"/>
          <w:szCs w:val="28"/>
          <w:lang w:eastAsia="en-US"/>
        </w:rPr>
      </w:pPr>
      <w:r w:rsidRPr="003E0810">
        <w:rPr>
          <w:rFonts w:eastAsia="Calibri"/>
          <w:sz w:val="28"/>
          <w:szCs w:val="28"/>
          <w:lang w:eastAsia="en-US"/>
        </w:rPr>
        <w:t>Глава Жигаловского</w:t>
      </w:r>
    </w:p>
    <w:p w:rsidR="003E0810" w:rsidRPr="003E0810" w:rsidRDefault="003E0810" w:rsidP="003E0810">
      <w:pPr>
        <w:ind w:firstLine="709"/>
        <w:rPr>
          <w:rFonts w:eastAsia="Calibri"/>
          <w:sz w:val="28"/>
          <w:szCs w:val="28"/>
          <w:lang w:eastAsia="en-US"/>
        </w:rPr>
      </w:pPr>
      <w:r w:rsidRPr="003E081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3E0810">
        <w:rPr>
          <w:rFonts w:eastAsia="Calibri"/>
          <w:sz w:val="28"/>
          <w:szCs w:val="28"/>
          <w:lang w:eastAsia="en-US"/>
        </w:rPr>
        <w:tab/>
      </w:r>
      <w:r w:rsidRPr="003E0810">
        <w:rPr>
          <w:rFonts w:eastAsia="Calibri"/>
          <w:sz w:val="28"/>
          <w:szCs w:val="28"/>
          <w:lang w:eastAsia="en-US"/>
        </w:rPr>
        <w:tab/>
      </w:r>
      <w:r w:rsidRPr="003E0810">
        <w:rPr>
          <w:rFonts w:eastAsia="Calibri"/>
          <w:sz w:val="28"/>
          <w:szCs w:val="28"/>
          <w:lang w:eastAsia="en-US"/>
        </w:rPr>
        <w:tab/>
      </w:r>
      <w:r w:rsidRPr="003E0810">
        <w:rPr>
          <w:rFonts w:eastAsia="Calibri"/>
          <w:sz w:val="28"/>
          <w:szCs w:val="28"/>
          <w:lang w:eastAsia="en-US"/>
        </w:rPr>
        <w:tab/>
        <w:t xml:space="preserve"> Д.А. Лунёв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896D9C" w:rsidRPr="00896D9C" w:rsidTr="008C5649">
        <w:trPr>
          <w:trHeight w:val="1417"/>
        </w:trPr>
        <w:tc>
          <w:tcPr>
            <w:tcW w:w="5070" w:type="dxa"/>
          </w:tcPr>
          <w:p w:rsidR="00A45A0C" w:rsidRPr="00896D9C" w:rsidRDefault="00A0468F" w:rsidP="00943FE1">
            <w:pPr>
              <w:suppressAutoHyphens/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896D9C">
              <w:rPr>
                <w:b/>
                <w:color w:val="FF0000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A45A0C" w:rsidRPr="004B22DC" w:rsidRDefault="00A45A0C" w:rsidP="00943FE1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4B22DC">
              <w:rPr>
                <w:kern w:val="2"/>
                <w:sz w:val="28"/>
                <w:szCs w:val="28"/>
              </w:rPr>
              <w:t>УТВЕРЖДЕНО</w:t>
            </w:r>
          </w:p>
          <w:p w:rsidR="00A45A0C" w:rsidRPr="004B22DC" w:rsidRDefault="00A45A0C" w:rsidP="00943FE1">
            <w:pPr>
              <w:suppressAutoHyphens/>
              <w:jc w:val="both"/>
              <w:rPr>
                <w:i/>
                <w:kern w:val="2"/>
                <w:sz w:val="28"/>
                <w:szCs w:val="28"/>
              </w:rPr>
            </w:pPr>
            <w:r w:rsidRPr="004B22DC">
              <w:rPr>
                <w:kern w:val="2"/>
                <w:sz w:val="28"/>
                <w:szCs w:val="28"/>
              </w:rPr>
              <w:t xml:space="preserve">решением </w:t>
            </w:r>
            <w:r w:rsidR="002C42B8" w:rsidRPr="004B22DC">
              <w:rPr>
                <w:kern w:val="2"/>
                <w:sz w:val="28"/>
                <w:szCs w:val="28"/>
              </w:rPr>
              <w:t xml:space="preserve">Думы Жигаловского муниципального образования </w:t>
            </w:r>
          </w:p>
          <w:p w:rsidR="00A45A0C" w:rsidRPr="004B22DC" w:rsidRDefault="00A45A0C" w:rsidP="00930135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4B22DC">
              <w:rPr>
                <w:kern w:val="2"/>
                <w:sz w:val="28"/>
                <w:szCs w:val="28"/>
              </w:rPr>
              <w:t>от «</w:t>
            </w:r>
            <w:r w:rsidR="00930135">
              <w:rPr>
                <w:kern w:val="2"/>
                <w:sz w:val="28"/>
                <w:szCs w:val="28"/>
              </w:rPr>
              <w:t>27</w:t>
            </w:r>
            <w:r w:rsidRPr="004B22DC">
              <w:rPr>
                <w:kern w:val="2"/>
                <w:sz w:val="28"/>
                <w:szCs w:val="28"/>
              </w:rPr>
              <w:t xml:space="preserve">» </w:t>
            </w:r>
            <w:r w:rsidR="00930135">
              <w:rPr>
                <w:kern w:val="2"/>
                <w:sz w:val="28"/>
                <w:szCs w:val="28"/>
              </w:rPr>
              <w:t>ноября</w:t>
            </w:r>
            <w:r w:rsidRPr="004B22DC">
              <w:rPr>
                <w:kern w:val="2"/>
                <w:sz w:val="28"/>
                <w:szCs w:val="28"/>
              </w:rPr>
              <w:t xml:space="preserve"> 20</w:t>
            </w:r>
            <w:r w:rsidR="004B22DC" w:rsidRPr="004B22DC">
              <w:rPr>
                <w:kern w:val="2"/>
                <w:sz w:val="28"/>
                <w:szCs w:val="28"/>
              </w:rPr>
              <w:t>2</w:t>
            </w:r>
            <w:r w:rsidR="008C6EA9">
              <w:rPr>
                <w:kern w:val="2"/>
                <w:sz w:val="28"/>
                <w:szCs w:val="28"/>
              </w:rPr>
              <w:t>3</w:t>
            </w:r>
            <w:r w:rsidRPr="004B22DC">
              <w:rPr>
                <w:kern w:val="2"/>
                <w:sz w:val="28"/>
                <w:szCs w:val="28"/>
              </w:rPr>
              <w:t xml:space="preserve"> г. № </w:t>
            </w:r>
            <w:r w:rsidR="00930135">
              <w:rPr>
                <w:kern w:val="2"/>
                <w:sz w:val="28"/>
                <w:szCs w:val="28"/>
              </w:rPr>
              <w:t>23-23</w:t>
            </w:r>
          </w:p>
        </w:tc>
      </w:tr>
    </w:tbl>
    <w:p w:rsidR="00A0468F" w:rsidRPr="000F1FC2" w:rsidRDefault="00A0468F" w:rsidP="00A0468F">
      <w:pPr>
        <w:ind w:firstLine="567"/>
        <w:jc w:val="right"/>
        <w:rPr>
          <w:color w:val="000000"/>
          <w:sz w:val="17"/>
          <w:szCs w:val="17"/>
        </w:rPr>
      </w:pPr>
    </w:p>
    <w:p w:rsidR="00A0468F" w:rsidRPr="000F1FC2" w:rsidRDefault="00A0468F" w:rsidP="00A0468F">
      <w:pPr>
        <w:ind w:firstLine="567"/>
        <w:jc w:val="right"/>
        <w:rPr>
          <w:color w:val="000000"/>
          <w:sz w:val="17"/>
          <w:szCs w:val="17"/>
        </w:rPr>
      </w:pPr>
    </w:p>
    <w:p w:rsidR="00A0468F" w:rsidRPr="000F1FC2" w:rsidRDefault="00A0468F" w:rsidP="00A0468F">
      <w:pPr>
        <w:jc w:val="center"/>
        <w:rPr>
          <w:i/>
          <w:iCs/>
          <w:color w:val="000000"/>
          <w:sz w:val="28"/>
          <w:szCs w:val="28"/>
        </w:rPr>
      </w:pPr>
      <w:r w:rsidRPr="000F1FC2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bookmarkStart w:id="3" w:name="_Hlk79656449"/>
      <w:r w:rsidRPr="000F1FC2">
        <w:rPr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0F1FC2">
        <w:rPr>
          <w:b/>
          <w:bCs/>
          <w:color w:val="000000"/>
          <w:sz w:val="28"/>
          <w:szCs w:val="28"/>
        </w:rPr>
        <w:br/>
        <w:t>в</w:t>
      </w:r>
      <w:bookmarkEnd w:id="3"/>
      <w:r w:rsidRPr="000F1FC2">
        <w:rPr>
          <w:b/>
          <w:bCs/>
          <w:color w:val="000000"/>
          <w:sz w:val="28"/>
          <w:szCs w:val="28"/>
        </w:rPr>
        <w:t xml:space="preserve"> </w:t>
      </w:r>
      <w:r w:rsidR="00896D9C" w:rsidRPr="00896D9C">
        <w:rPr>
          <w:b/>
          <w:color w:val="000000"/>
          <w:sz w:val="28"/>
          <w:szCs w:val="28"/>
        </w:rPr>
        <w:t>Жигаловском муниципальном образовании</w:t>
      </w:r>
    </w:p>
    <w:p w:rsidR="00A0468F" w:rsidRPr="000F1FC2" w:rsidRDefault="00A0468F" w:rsidP="00A0468F">
      <w:pPr>
        <w:spacing w:line="360" w:lineRule="auto"/>
        <w:jc w:val="center"/>
      </w:pPr>
    </w:p>
    <w:p w:rsidR="00A0468F" w:rsidRPr="000F1FC2" w:rsidRDefault="00151101" w:rsidP="00A0468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0468F" w:rsidRPr="000F1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4" w:name="_Hlk77848913"/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bookmarkEnd w:id="4"/>
      <w:r w:rsidR="004B22DC" w:rsidRPr="004B22DC">
        <w:rPr>
          <w:rFonts w:ascii="Times New Roman" w:hAnsi="Times New Roman" w:cs="Times New Roman"/>
          <w:color w:val="000000"/>
          <w:sz w:val="28"/>
          <w:szCs w:val="28"/>
        </w:rPr>
        <w:t>Жигаловском муниципал</w:t>
      </w:r>
      <w:r w:rsidR="004B22D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B22DC" w:rsidRPr="004B22DC">
        <w:rPr>
          <w:rFonts w:ascii="Times New Roman" w:hAnsi="Times New Roman" w:cs="Times New Roman"/>
          <w:color w:val="000000"/>
          <w:sz w:val="28"/>
          <w:szCs w:val="28"/>
        </w:rPr>
        <w:t>ном образовании</w:t>
      </w:r>
      <w:r w:rsidR="004B22DC">
        <w:rPr>
          <w:rFonts w:ascii="Times New Roman" w:hAnsi="Times New Roman" w:cs="Times New Roman"/>
          <w:color w:val="000000"/>
        </w:rPr>
        <w:t xml:space="preserve">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(далее – муниципальный контроль</w:t>
      </w:r>
      <w:r w:rsidRPr="000F1FC2">
        <w:t xml:space="preserve">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обязательств)</w:t>
      </w:r>
      <w:r w:rsidR="00943FE1" w:rsidRPr="000F1F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строительств</w:t>
      </w:r>
      <w:r w:rsidR="00C96265" w:rsidRPr="000F1F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, реконструкции и (или) </w:t>
      </w:r>
      <w:r w:rsidRPr="00532068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модернизации объектов теплоснабжения в </w:t>
      </w:r>
      <w:r w:rsidR="00532068" w:rsidRPr="00532068">
        <w:rPr>
          <w:rFonts w:ascii="Times New Roman" w:hAnsi="Times New Roman" w:cs="Times New Roman"/>
          <w:iCs/>
          <w:color w:val="000000"/>
          <w:sz w:val="28"/>
          <w:szCs w:val="28"/>
        </w:rPr>
        <w:t>Жигаловском муниципальном образовании</w:t>
      </w:r>
      <w:r w:rsidRPr="00532068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0F1FC2">
        <w:t xml:space="preserve">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634F85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634F85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№ 190-ФЗ «О теплоснабжении»</w:t>
      </w:r>
      <w:r w:rsidR="00FE047A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Федеральный закон № 190-ФЗ)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F1A63" w:rsidRPr="000F1FC2" w:rsidRDefault="00A0468F" w:rsidP="00CF1A6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F1FC2">
        <w:rPr>
          <w:color w:val="000000"/>
          <w:sz w:val="28"/>
          <w:szCs w:val="28"/>
        </w:rPr>
        <w:t xml:space="preserve">1.3. Муниципальный контроль за исполнением единой теплоснабжающей организацией обязательств осуществляется </w:t>
      </w:r>
      <w:r w:rsidR="00FE047A" w:rsidRPr="000F1FC2">
        <w:rPr>
          <w:bCs/>
          <w:sz w:val="28"/>
          <w:szCs w:val="28"/>
        </w:rPr>
        <w:t xml:space="preserve">администрацией </w:t>
      </w:r>
      <w:r w:rsidR="0082299D">
        <w:rPr>
          <w:bCs/>
          <w:sz w:val="28"/>
          <w:szCs w:val="28"/>
        </w:rPr>
        <w:t xml:space="preserve">Жигаловского муниципального образования </w:t>
      </w:r>
      <w:r w:rsidR="00CF1A63" w:rsidRPr="000F1FC2">
        <w:rPr>
          <w:color w:val="000000"/>
          <w:sz w:val="28"/>
          <w:szCs w:val="28"/>
        </w:rPr>
        <w:t>(далее – администрация).</w:t>
      </w:r>
    </w:p>
    <w:p w:rsidR="00CF1A63" w:rsidRPr="003D7892" w:rsidRDefault="00A0468F" w:rsidP="00CF1A63">
      <w:pPr>
        <w:ind w:firstLine="709"/>
        <w:contextualSpacing/>
        <w:jc w:val="both"/>
        <w:rPr>
          <w:sz w:val="28"/>
          <w:szCs w:val="28"/>
        </w:rPr>
      </w:pPr>
      <w:r w:rsidRPr="003D7892">
        <w:rPr>
          <w:sz w:val="28"/>
          <w:szCs w:val="28"/>
        </w:rPr>
        <w:t>1.4.</w:t>
      </w:r>
      <w:r w:rsidR="00EB5D57" w:rsidRPr="003D7892">
        <w:rPr>
          <w:sz w:val="28"/>
          <w:szCs w:val="28"/>
        </w:rPr>
        <w:t xml:space="preserve"> </w:t>
      </w:r>
      <w:r w:rsidR="00CF1A63" w:rsidRPr="003D7892">
        <w:rPr>
          <w:sz w:val="28"/>
          <w:szCs w:val="28"/>
        </w:rPr>
        <w:t>Должностными лицами администрации, уполномоченными на проведение муниципального контроля</w:t>
      </w:r>
      <w:r w:rsidR="00CF1A63" w:rsidRPr="003D7892">
        <w:t xml:space="preserve"> </w:t>
      </w:r>
      <w:r w:rsidR="00CF1A63" w:rsidRPr="003D7892">
        <w:rPr>
          <w:sz w:val="28"/>
          <w:szCs w:val="28"/>
        </w:rPr>
        <w:t xml:space="preserve">за исполнением единой теплоснабжающей организацией обязательств, являются </w:t>
      </w:r>
      <w:r w:rsidR="00AA4185" w:rsidRPr="003D7892">
        <w:rPr>
          <w:sz w:val="28"/>
          <w:szCs w:val="28"/>
        </w:rPr>
        <w:t>должностные</w:t>
      </w:r>
      <w:r w:rsidR="00AA4185">
        <w:rPr>
          <w:sz w:val="28"/>
          <w:szCs w:val="28"/>
        </w:rPr>
        <w:t xml:space="preserve"> лица администрации </w:t>
      </w:r>
      <w:r w:rsidR="003D7892">
        <w:rPr>
          <w:sz w:val="28"/>
          <w:szCs w:val="28"/>
        </w:rPr>
        <w:t xml:space="preserve">в </w:t>
      </w:r>
      <w:r w:rsidR="003D7892" w:rsidRPr="003D7892">
        <w:rPr>
          <w:sz w:val="28"/>
          <w:szCs w:val="28"/>
        </w:rPr>
        <w:t>должностные обязанности которых входит проведение муниципального контроля</w:t>
      </w:r>
      <w:r w:rsidR="003D7892" w:rsidRPr="003D7892">
        <w:t xml:space="preserve"> </w:t>
      </w:r>
      <w:r w:rsidR="003D7892" w:rsidRPr="003D7892">
        <w:rPr>
          <w:sz w:val="28"/>
          <w:szCs w:val="28"/>
        </w:rPr>
        <w:t>за исполнением единой теплоснабжающей организацией обязательств</w:t>
      </w:r>
      <w:r w:rsidR="00CF1A63" w:rsidRPr="00747D3D">
        <w:rPr>
          <w:color w:val="FF0000"/>
          <w:sz w:val="28"/>
          <w:szCs w:val="28"/>
        </w:rPr>
        <w:t xml:space="preserve"> </w:t>
      </w:r>
      <w:r w:rsidR="00CF1A63" w:rsidRPr="003D7892">
        <w:rPr>
          <w:sz w:val="28"/>
          <w:szCs w:val="28"/>
        </w:rPr>
        <w:t>(далее – должностные лица)</w:t>
      </w:r>
      <w:r w:rsidR="00CF1A63" w:rsidRPr="003D7892">
        <w:rPr>
          <w:i/>
          <w:iCs/>
          <w:sz w:val="28"/>
          <w:szCs w:val="28"/>
        </w:rPr>
        <w:t>.</w:t>
      </w:r>
    </w:p>
    <w:p w:rsidR="00A0468F" w:rsidRPr="000F1FC2" w:rsidRDefault="00CF1A63" w:rsidP="00FE047A">
      <w:pPr>
        <w:ind w:firstLine="709"/>
        <w:contextualSpacing/>
        <w:jc w:val="both"/>
        <w:rPr>
          <w:sz w:val="28"/>
          <w:szCs w:val="28"/>
        </w:rPr>
      </w:pPr>
      <w:r w:rsidRPr="000F1FC2">
        <w:rPr>
          <w:sz w:val="28"/>
          <w:szCs w:val="28"/>
        </w:rPr>
        <w:t>Д</w:t>
      </w:r>
      <w:r w:rsidR="004607A9" w:rsidRPr="000F1FC2">
        <w:rPr>
          <w:sz w:val="28"/>
          <w:szCs w:val="28"/>
        </w:rPr>
        <w:t>олжностные лица</w:t>
      </w:r>
      <w:r w:rsidR="006C2EE5" w:rsidRPr="000F1FC2">
        <w:rPr>
          <w:sz w:val="28"/>
          <w:szCs w:val="28"/>
        </w:rPr>
        <w:t xml:space="preserve"> при проведении муниципального контроля</w:t>
      </w:r>
      <w:r w:rsidR="00A0468F" w:rsidRPr="000F1FC2">
        <w:rPr>
          <w:sz w:val="28"/>
          <w:szCs w:val="28"/>
        </w:rPr>
        <w:t xml:space="preserve"> </w:t>
      </w:r>
      <w:r w:rsidR="006C2EE5" w:rsidRPr="000F1FC2">
        <w:rPr>
          <w:sz w:val="28"/>
          <w:szCs w:val="28"/>
        </w:rPr>
        <w:t xml:space="preserve">за исполнением единой теплоснабжающей организацией </w:t>
      </w:r>
      <w:r w:rsidR="00943FE1" w:rsidRPr="000F1FC2">
        <w:rPr>
          <w:sz w:val="28"/>
          <w:szCs w:val="28"/>
        </w:rPr>
        <w:t xml:space="preserve">обязательств </w:t>
      </w:r>
      <w:r w:rsidR="00A0468F" w:rsidRPr="000F1FC2">
        <w:rPr>
          <w:sz w:val="28"/>
          <w:szCs w:val="28"/>
        </w:rPr>
        <w:t xml:space="preserve">имеют права, </w:t>
      </w:r>
      <w:r w:rsidRPr="000F1FC2">
        <w:rPr>
          <w:sz w:val="28"/>
          <w:szCs w:val="28"/>
        </w:rPr>
        <w:t xml:space="preserve">несут </w:t>
      </w:r>
      <w:r w:rsidR="00A0468F" w:rsidRPr="000F1FC2">
        <w:rPr>
          <w:sz w:val="28"/>
          <w:szCs w:val="28"/>
        </w:rPr>
        <w:t>обязанности и ответственность в соответствии с Федеральным законом от</w:t>
      </w:r>
      <w:r w:rsidR="006C2EE5" w:rsidRPr="000F1FC2">
        <w:rPr>
          <w:sz w:val="28"/>
          <w:szCs w:val="28"/>
        </w:rPr>
        <w:br/>
      </w:r>
      <w:r w:rsidR="00A0468F" w:rsidRPr="000F1FC2">
        <w:rPr>
          <w:sz w:val="28"/>
          <w:szCs w:val="28"/>
        </w:rPr>
        <w:t>31</w:t>
      </w:r>
      <w:r w:rsidR="00FE047A" w:rsidRPr="000F1FC2">
        <w:rPr>
          <w:sz w:val="28"/>
          <w:szCs w:val="28"/>
        </w:rPr>
        <w:t xml:space="preserve"> июля </w:t>
      </w:r>
      <w:r w:rsidR="00A0468F" w:rsidRPr="000F1FC2">
        <w:rPr>
          <w:sz w:val="28"/>
          <w:szCs w:val="28"/>
        </w:rPr>
        <w:t>2020</w:t>
      </w:r>
      <w:r w:rsidR="00FE047A" w:rsidRPr="000F1FC2">
        <w:rPr>
          <w:sz w:val="28"/>
          <w:szCs w:val="28"/>
        </w:rPr>
        <w:t xml:space="preserve"> года</w:t>
      </w:r>
      <w:r w:rsidR="00A0468F" w:rsidRPr="000F1FC2">
        <w:rPr>
          <w:sz w:val="28"/>
          <w:szCs w:val="28"/>
        </w:rPr>
        <w:t xml:space="preserve"> №</w:t>
      </w:r>
      <w:r w:rsidR="00FE047A" w:rsidRPr="000F1FC2">
        <w:rPr>
          <w:sz w:val="28"/>
          <w:szCs w:val="28"/>
        </w:rPr>
        <w:t> </w:t>
      </w:r>
      <w:r w:rsidR="00A0468F" w:rsidRPr="000F1FC2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FE047A" w:rsidRPr="000F1FC2">
        <w:rPr>
          <w:sz w:val="28"/>
          <w:szCs w:val="28"/>
        </w:rPr>
        <w:t xml:space="preserve"> (далее – Федеральный</w:t>
      </w:r>
      <w:r w:rsidR="006C2EE5" w:rsidRPr="000F1FC2">
        <w:rPr>
          <w:sz w:val="28"/>
          <w:szCs w:val="28"/>
        </w:rPr>
        <w:br/>
      </w:r>
      <w:r w:rsidR="00FE047A" w:rsidRPr="000F1FC2">
        <w:rPr>
          <w:sz w:val="28"/>
          <w:szCs w:val="28"/>
        </w:rPr>
        <w:t>закон № 248-ФЗ)</w:t>
      </w:r>
      <w:r w:rsidR="00A0468F" w:rsidRPr="000F1FC2">
        <w:rPr>
          <w:sz w:val="28"/>
          <w:szCs w:val="28"/>
        </w:rPr>
        <w:t xml:space="preserve"> и иными федеральными законами.</w:t>
      </w:r>
    </w:p>
    <w:p w:rsidR="00A768C9" w:rsidRPr="000F1FC2" w:rsidRDefault="00A768C9" w:rsidP="00A76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lastRenderedPageBreak/>
        <w:t>1.5. К отношениям, связанным с осуществлением муниципального контроля за исполнением единой теплоснабжающей организацией</w:t>
      </w:r>
      <w:r w:rsidR="00943FE1" w:rsidRPr="000F1FC2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Pr="000F1FC2">
        <w:rPr>
          <w:rFonts w:ascii="Times New Roman" w:hAnsi="Times New Roman" w:cs="Times New Roman"/>
          <w:sz w:val="28"/>
          <w:szCs w:val="28"/>
        </w:rPr>
        <w:t>, применяются положения статьи 23</w:t>
      </w:r>
      <w:r w:rsidRPr="000F1FC2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0F1FC2">
        <w:rPr>
          <w:rFonts w:ascii="Times New Roman" w:hAnsi="Times New Roman" w:cs="Times New Roman"/>
          <w:sz w:val="28"/>
          <w:szCs w:val="28"/>
        </w:rPr>
        <w:t xml:space="preserve"> Федерального закона № 190-ФЗ, Федерального </w:t>
      </w:r>
      <w:r w:rsidRPr="000F1FC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0F1FC2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и Федерального </w:t>
      </w:r>
      <w:r w:rsidRPr="000F1FC2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0F1FC2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68C9" w:rsidRPr="000F1FC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. Объектами </w:t>
      </w:r>
      <w:bookmarkStart w:id="5" w:name="_Hlk77676821"/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5"/>
      <w:r w:rsidRPr="000F1FC2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6" w:name="_Hlk77851319"/>
      <w:r w:rsidRPr="000F1FC2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6"/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</w:t>
      </w:r>
      <w:r w:rsidR="00C519BB" w:rsidRPr="000F1FC2">
        <w:rPr>
          <w:rFonts w:ascii="Times New Roman" w:hAnsi="Times New Roman" w:cs="Times New Roman"/>
          <w:color w:val="000000"/>
          <w:sz w:val="28"/>
          <w:szCs w:val="28"/>
        </w:rPr>
        <w:t>ое лицо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) по исполнению обязательств, в рамках которых должны соблюдаться обязательные требования, </w:t>
      </w:r>
      <w:bookmarkStart w:id="7" w:name="_Hlk77763353"/>
      <w:bookmarkStart w:id="8" w:name="_Hlk77763765"/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7"/>
      <w:r w:rsidRPr="000F1FC2">
        <w:rPr>
          <w:rFonts w:ascii="Times New Roman" w:hAnsi="Times New Roman" w:cs="Times New Roman"/>
          <w:color w:val="000000"/>
          <w:sz w:val="28"/>
          <w:szCs w:val="28"/>
        </w:rPr>
        <w:t>части 3 статьи 23</w:t>
      </w:r>
      <w:r w:rsidRPr="000F1F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190-ФЗ, согласно которой </w:t>
      </w:r>
      <w:r w:rsidR="00151101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контролируемое</w:t>
      </w:r>
      <w:r w:rsidR="00C519BB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151101" w:rsidRPr="000F1F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 w:rsidR="00151101" w:rsidRPr="000F1F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8"/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</w:t>
      </w:r>
      <w:r w:rsidR="00B6068C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контролируемо</w:t>
      </w:r>
      <w:r w:rsidR="00C519BB" w:rsidRPr="000F1FC2">
        <w:rPr>
          <w:rFonts w:ascii="Times New Roman" w:hAnsi="Times New Roman" w:cs="Times New Roman"/>
          <w:color w:val="000000"/>
          <w:sz w:val="28"/>
          <w:szCs w:val="28"/>
        </w:rPr>
        <w:t>го лица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продукция (товары), работы и услуги, к которым предъявляются обязательные требования, </w:t>
      </w:r>
      <w:bookmarkStart w:id="9" w:name="_Hlk77851530"/>
      <w:r w:rsidRPr="000F1FC2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</w:t>
      </w:r>
      <w:r w:rsidRPr="000F1F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190-ФЗ</w:t>
      </w:r>
      <w:bookmarkEnd w:id="9"/>
      <w:r w:rsidRPr="000F1F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0F1FC2">
        <w:t xml:space="preserve">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</w:t>
      </w:r>
      <w:r w:rsidRPr="000F1F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190-ФЗ.</w:t>
      </w:r>
    </w:p>
    <w:p w:rsidR="00A0468F" w:rsidRPr="000F1FC2" w:rsidRDefault="00B6068C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68C9" w:rsidRPr="000F1FC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Администрацией в рамках осуществления муниципального контроля за исполнением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C519BB" w:rsidRPr="000F1FC2">
        <w:rPr>
          <w:rFonts w:ascii="Times New Roman" w:hAnsi="Times New Roman" w:cs="Times New Roman"/>
          <w:color w:val="000000"/>
          <w:sz w:val="28"/>
          <w:szCs w:val="28"/>
        </w:rPr>
        <w:t>ым лицом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обеспечивается учет объектов муниципального контроля за исполнением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C519BB" w:rsidRPr="000F1FC2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9BB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>обязательств путем утверждения и актуализации схемы теплоснабжения.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68C9" w:rsidRPr="000F1FC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оценки и управления рисками при осуществлении муниципального контроля за исполнением 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 лицом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обязательств не применяется.</w:t>
      </w:r>
    </w:p>
    <w:p w:rsidR="00A0468F" w:rsidRPr="000F1FC2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61"/>
      <w:bookmarkEnd w:id="10"/>
    </w:p>
    <w:p w:rsidR="00151101" w:rsidRPr="000F1FC2" w:rsidRDefault="00151101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0468F" w:rsidRPr="000F1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:rsidR="00A0468F" w:rsidRPr="000F1FC2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:rsidR="00A0468F" w:rsidRPr="000F1FC2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муниципальный контроль за исполнением 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="00B6068C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обязательств в том числе посредством проведения профилактических мероприятий.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</w:t>
      </w:r>
      <w:r w:rsidR="00B6068C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>ым лицом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</w:t>
      </w:r>
      <w:r w:rsidR="00B6068C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>ого лица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, способов их соблюдения.</w:t>
      </w:r>
    </w:p>
    <w:p w:rsidR="00174B4C" w:rsidRPr="000F1FC2" w:rsidRDefault="00A0468F" w:rsidP="00174B4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муниципального контроля за исполнением </w:t>
      </w:r>
      <w:r w:rsidR="00B6068C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ым лицом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обязательств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07A9" w:rsidRPr="000F1FC2" w:rsidRDefault="00A0468F" w:rsidP="00FE04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="00174B4C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разрабатываемой и </w:t>
      </w:r>
      <w:r w:rsidR="00174B4C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утверждаемой органом местного самоуправления, наделенны</w:t>
      </w:r>
      <w:r w:rsidR="004607A9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174B4C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полномочиями по осуществлению муниципального контроля </w:t>
      </w:r>
      <w:r w:rsidR="006B3616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</w:t>
      </w:r>
      <w:r w:rsidR="00855C9B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контролируемым лицом</w:t>
      </w:r>
      <w:r w:rsidR="006B3616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</w:t>
      </w:r>
      <w:r w:rsidR="00174B4C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постановлением Правительства Российской Федерации от</w:t>
      </w:r>
      <w:r w:rsidR="00253FBD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74B4C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25 июня 2021 года №</w:t>
      </w:r>
      <w:r w:rsidR="004607A9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174B4C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607A9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0468F" w:rsidRPr="000F1FC2" w:rsidRDefault="004607A9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С целью снижения риска причинения вреда (ущерба) могут проводиться профилактические мероприятия, 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>не предусмотренные программой профилактики рисков причинения вреда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(ущерба)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контроля за исполнением </w:t>
      </w:r>
      <w:r w:rsidR="004607A9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>ым лицом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607A9" w:rsidRPr="000F1FC2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07A9" w:rsidRPr="000F1FC2">
        <w:rPr>
          <w:rFonts w:ascii="Times New Roman" w:hAnsi="Times New Roman" w:cs="Times New Roman"/>
          <w:color w:val="000000"/>
          <w:sz w:val="28"/>
          <w:szCs w:val="28"/>
        </w:rPr>
        <w:t>проводящие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контроль за исполнением 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обязательств, незамедлительно направля</w:t>
      </w:r>
      <w:r w:rsidR="004607A9" w:rsidRPr="000F1FC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т информацию об этом главе (заместителю главы) </w:t>
      </w:r>
      <w:r w:rsidR="002A5FE5">
        <w:rPr>
          <w:rFonts w:ascii="Times New Roman" w:hAnsi="Times New Roman" w:cs="Times New Roman"/>
          <w:color w:val="000000"/>
          <w:sz w:val="28"/>
          <w:szCs w:val="28"/>
        </w:rPr>
        <w:t>Жигаловского муни</w:t>
      </w:r>
      <w:r w:rsidR="00360406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67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Глава (заместитель Главы)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A0468F" w:rsidRPr="000F1FC2" w:rsidRDefault="004607A9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CF1A63" w:rsidRPr="000F1F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министрацией муниципального контроля за исполнением 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контролируем</w:t>
      </w:r>
      <w:r w:rsidR="00855C9B" w:rsidRPr="000F1FC2">
        <w:rPr>
          <w:rFonts w:ascii="Times New Roman" w:hAnsi="Times New Roman" w:cs="Times New Roman"/>
          <w:color w:val="000000"/>
          <w:sz w:val="28"/>
          <w:szCs w:val="28"/>
        </w:rPr>
        <w:t>ым лицом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могут проводиться следующие виды профилактических мероприятий: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0468F" w:rsidRPr="000F1FC2" w:rsidRDefault="00362D8D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0468F" w:rsidRPr="000F1FC2">
        <w:rPr>
          <w:rFonts w:ascii="Times New Roman" w:hAnsi="Times New Roman" w:cs="Times New Roman"/>
          <w:color w:val="000000"/>
          <w:sz w:val="28"/>
          <w:szCs w:val="28"/>
        </w:rPr>
        <w:t>) консультирование.</w:t>
      </w:r>
    </w:p>
    <w:p w:rsidR="00A0468F" w:rsidRPr="000F1FC2" w:rsidRDefault="00A0468F" w:rsidP="00FE047A">
      <w:pPr>
        <w:ind w:firstLine="709"/>
        <w:jc w:val="both"/>
        <w:rPr>
          <w:color w:val="000000"/>
          <w:sz w:val="28"/>
          <w:szCs w:val="28"/>
        </w:rPr>
      </w:pPr>
      <w:r w:rsidRPr="000F1FC2">
        <w:rPr>
          <w:color w:val="000000"/>
          <w:sz w:val="28"/>
          <w:szCs w:val="28"/>
        </w:rPr>
        <w:t xml:space="preserve">2.6. Информирование осуществляется </w:t>
      </w:r>
      <w:r w:rsidR="00DE44DA" w:rsidRPr="000F1FC2">
        <w:rPr>
          <w:color w:val="000000"/>
          <w:sz w:val="28"/>
          <w:szCs w:val="28"/>
        </w:rPr>
        <w:t>а</w:t>
      </w:r>
      <w:r w:rsidRPr="000F1FC2">
        <w:rPr>
          <w:color w:val="000000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DE44DA" w:rsidRPr="000F1FC2">
        <w:rPr>
          <w:color w:val="000000"/>
          <w:sz w:val="28"/>
          <w:szCs w:val="28"/>
        </w:rPr>
        <w:t>а</w:t>
      </w:r>
      <w:r w:rsidRPr="000F1FC2">
        <w:rPr>
          <w:color w:val="000000"/>
          <w:sz w:val="28"/>
          <w:szCs w:val="28"/>
        </w:rPr>
        <w:t>дминистрации</w:t>
      </w:r>
      <w:r w:rsidR="005B73DA" w:rsidRPr="000F1FC2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0F1FC2">
        <w:t xml:space="preserve"> </w:t>
      </w:r>
      <w:r w:rsidRPr="000F1FC2">
        <w:rPr>
          <w:color w:val="000000"/>
          <w:sz w:val="28"/>
          <w:szCs w:val="28"/>
        </w:rPr>
        <w:t xml:space="preserve">(далее – официальный сайт </w:t>
      </w:r>
      <w:r w:rsidR="009576D0" w:rsidRPr="000F1FC2">
        <w:rPr>
          <w:color w:val="000000"/>
          <w:sz w:val="28"/>
          <w:szCs w:val="28"/>
        </w:rPr>
        <w:t>а</w:t>
      </w:r>
      <w:r w:rsidRPr="000F1FC2">
        <w:rPr>
          <w:color w:val="000000"/>
          <w:sz w:val="28"/>
          <w:szCs w:val="28"/>
        </w:rPr>
        <w:t>дминистрации) в специальном разделе, посвященном контрольной деятельности (</w:t>
      </w:r>
      <w:r w:rsidRPr="000F1FC2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F1FC2">
        <w:rPr>
          <w:color w:val="000000"/>
          <w:sz w:val="28"/>
          <w:szCs w:val="28"/>
        </w:rPr>
        <w:t xml:space="preserve">официального сайта </w:t>
      </w:r>
      <w:r w:rsidR="00DE44DA" w:rsidRPr="000F1FC2">
        <w:rPr>
          <w:color w:val="000000"/>
          <w:sz w:val="28"/>
          <w:szCs w:val="28"/>
        </w:rPr>
        <w:lastRenderedPageBreak/>
        <w:t>а</w:t>
      </w:r>
      <w:r w:rsidRPr="000F1FC2">
        <w:rPr>
          <w:color w:val="000000"/>
          <w:sz w:val="28"/>
          <w:szCs w:val="28"/>
        </w:rPr>
        <w:t>дминистрации, в средствах массовой информации,</w:t>
      </w:r>
      <w:r w:rsidRPr="000F1FC2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контролируемого лица в государственных информационных системах (при их наличии) и в иных формах.</w:t>
      </w:r>
    </w:p>
    <w:p w:rsidR="00561BFB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="00DE44DA" w:rsidRPr="000F1F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сведения, предусмотренные</w:t>
      </w:r>
      <w:r w:rsidR="005B73DA"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частью 3 статьи 46</w:t>
      </w:r>
      <w:r w:rsidRPr="000F1FC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248-ФЗ.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5C5156">
        <w:rPr>
          <w:rFonts w:ascii="Times New Roman" w:hAnsi="Times New Roman" w:cs="Times New Roman"/>
          <w:sz w:val="28"/>
          <w:szCs w:val="28"/>
        </w:rPr>
        <w:t>Консультирование контролируем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515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156">
        <w:rPr>
          <w:rFonts w:ascii="Times New Roman" w:hAnsi="Times New Roman" w:cs="Times New Roman"/>
          <w:sz w:val="28"/>
          <w:szCs w:val="28"/>
        </w:rPr>
        <w:t xml:space="preserve"> осуществляется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15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515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>Личный прием граждан проводится Главой</w:t>
      </w:r>
      <w:r>
        <w:rPr>
          <w:rFonts w:ascii="Times New Roman" w:hAnsi="Times New Roman" w:cs="Times New Roman"/>
          <w:sz w:val="28"/>
          <w:szCs w:val="28"/>
        </w:rPr>
        <w:t xml:space="preserve"> (заместителем Главы)</w:t>
      </w:r>
      <w:r w:rsidRPr="005C5156">
        <w:rPr>
          <w:rFonts w:ascii="Times New Roman" w:hAnsi="Times New Roman" w:cs="Times New Roman"/>
          <w:sz w:val="28"/>
          <w:szCs w:val="28"/>
        </w:rPr>
        <w:t xml:space="preserve"> и (или)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515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C5156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767AD" w:rsidRPr="007679F9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679F9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лиц;</w:t>
      </w:r>
    </w:p>
    <w:p w:rsidR="002767AD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156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767AD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C5156">
        <w:rPr>
          <w:rFonts w:ascii="Times New Roman" w:hAnsi="Times New Roman" w:cs="Times New Roman"/>
          <w:sz w:val="28"/>
          <w:szCs w:val="28"/>
        </w:rPr>
        <w:t>онсультирование контролируем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515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156">
        <w:rPr>
          <w:rFonts w:ascii="Times New Roman" w:hAnsi="Times New Roman" w:cs="Times New Roman"/>
          <w:sz w:val="28"/>
          <w:szCs w:val="28"/>
        </w:rPr>
        <w:t xml:space="preserve"> в устной форме может осуществляться также на собраниях и конференциях граждан. </w:t>
      </w:r>
    </w:p>
    <w:p w:rsidR="002767AD" w:rsidRPr="00805097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97">
        <w:rPr>
          <w:rFonts w:ascii="Times New Roman" w:hAnsi="Times New Roman" w:cs="Times New Roman"/>
          <w:sz w:val="28"/>
          <w:szCs w:val="28"/>
        </w:rPr>
        <w:t>Должностными лицами ведутся журналы учета консультирований.</w:t>
      </w:r>
    </w:p>
    <w:p w:rsidR="002767AD" w:rsidRPr="002767AD" w:rsidRDefault="002767AD" w:rsidP="002767AD">
      <w:pPr>
        <w:pStyle w:val="ConsPlusNormal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2767AD">
        <w:rPr>
          <w:rFonts w:ascii="Times New Roman" w:hAnsi="Times New Roman" w:cs="Times New Roman"/>
          <w:sz w:val="28"/>
          <w:szCs w:val="28"/>
        </w:rPr>
        <w:t xml:space="preserve">2.8. 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перечню вопросов, определенных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6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67A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2767A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</w:p>
    <w:p w:rsidR="002767AD" w:rsidRPr="002767AD" w:rsidRDefault="002767AD" w:rsidP="002767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7AD">
        <w:rPr>
          <w:rFonts w:eastAsiaTheme="minorHAnsi"/>
          <w:bCs/>
          <w:iCs/>
          <w:sz w:val="28"/>
          <w:szCs w:val="28"/>
          <w:lang w:eastAsia="en-US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</w:t>
      </w:r>
      <w:hyperlink r:id="rId9" w:history="1">
        <w:r w:rsidRPr="002767AD">
          <w:rPr>
            <w:rFonts w:eastAsiaTheme="minorHAnsi"/>
            <w:bCs/>
            <w:iCs/>
            <w:sz w:val="28"/>
            <w:szCs w:val="28"/>
            <w:lang w:eastAsia="en-US"/>
          </w:rPr>
          <w:t>законом</w:t>
        </w:r>
      </w:hyperlink>
      <w:r w:rsidRPr="002767AD">
        <w:rPr>
          <w:rFonts w:eastAsiaTheme="minorHAnsi"/>
          <w:bCs/>
          <w:iCs/>
          <w:sz w:val="28"/>
          <w:szCs w:val="28"/>
          <w:lang w:eastAsia="en-US"/>
        </w:rPr>
        <w:t xml:space="preserve"> от 2 мая 2006 года № 59-ФЗ «О порядке рассмотрения обращений граждан Российской Федерации». </w:t>
      </w:r>
      <w:r w:rsidRPr="002767AD">
        <w:rPr>
          <w:sz w:val="28"/>
          <w:szCs w:val="28"/>
        </w:rPr>
        <w:t>В случае поступления в администрацию двух и более однотипных обращений контролируем</w:t>
      </w:r>
      <w:r>
        <w:rPr>
          <w:sz w:val="28"/>
          <w:szCs w:val="28"/>
        </w:rPr>
        <w:t>ого</w:t>
      </w:r>
      <w:r w:rsidRPr="002767AD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2767AD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2767A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2767AD">
        <w:rPr>
          <w:sz w:val="28"/>
          <w:szCs w:val="28"/>
        </w:rPr>
        <w:t xml:space="preserve">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</w:t>
      </w:r>
      <w:r>
        <w:rPr>
          <w:sz w:val="28"/>
          <w:szCs w:val="28"/>
        </w:rPr>
        <w:t xml:space="preserve"> (заместителем Главы)</w:t>
      </w:r>
      <w:r w:rsidRPr="002767AD">
        <w:rPr>
          <w:sz w:val="28"/>
          <w:szCs w:val="28"/>
        </w:rPr>
        <w:t xml:space="preserve"> или должностным лицом.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C515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5156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5156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5C5156">
        <w:rPr>
          <w:rFonts w:ascii="Times New Roman" w:hAnsi="Times New Roman" w:cs="Times New Roman"/>
          <w:sz w:val="28"/>
          <w:szCs w:val="28"/>
        </w:rPr>
        <w:lastRenderedPageBreak/>
        <w:t>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767AD" w:rsidRPr="005C5156" w:rsidRDefault="002767AD" w:rsidP="002767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C5156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5156">
        <w:rPr>
          <w:rFonts w:ascii="Times New Roman" w:hAnsi="Times New Roman" w:cs="Times New Roman"/>
          <w:sz w:val="28"/>
          <w:szCs w:val="28"/>
        </w:rPr>
        <w:t>м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C5156">
        <w:rPr>
          <w:rFonts w:ascii="Times New Roman" w:hAnsi="Times New Roman" w:cs="Times New Roman"/>
          <w:sz w:val="28"/>
          <w:szCs w:val="28"/>
        </w:rPr>
        <w:t xml:space="preserve">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68F" w:rsidRPr="000F1FC2" w:rsidRDefault="00151101" w:rsidP="00855C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0468F" w:rsidRPr="000F1FC2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972021" w:rsidRPr="000F1FC2" w:rsidRDefault="00972021" w:rsidP="009720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021" w:rsidRPr="000F1FC2" w:rsidRDefault="00A0468F" w:rsidP="009720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1FC2">
        <w:rPr>
          <w:sz w:val="28"/>
          <w:szCs w:val="28"/>
        </w:rPr>
        <w:t xml:space="preserve">3.1. </w:t>
      </w:r>
      <w:r w:rsidR="00972021" w:rsidRPr="000F1FC2">
        <w:rPr>
          <w:sz w:val="28"/>
          <w:szCs w:val="28"/>
        </w:rPr>
        <w:t>Муниципальный контроль</w:t>
      </w:r>
      <w:r w:rsidR="00972021" w:rsidRPr="000F1FC2">
        <w:t xml:space="preserve"> </w:t>
      </w:r>
      <w:r w:rsidR="00972021" w:rsidRPr="000F1FC2">
        <w:rPr>
          <w:sz w:val="28"/>
          <w:szCs w:val="28"/>
        </w:rPr>
        <w:t>за исполнением единой теплоснабжающей организацией обязательств</w:t>
      </w:r>
      <w:r w:rsidR="00972021" w:rsidRPr="000F1FC2">
        <w:rPr>
          <w:rFonts w:eastAsiaTheme="minorHAnsi"/>
          <w:sz w:val="28"/>
          <w:szCs w:val="28"/>
          <w:lang w:eastAsia="en-US"/>
        </w:rPr>
        <w:t xml:space="preserve"> осуществляется без проведения плановых контрольных (надзорных) мероприятий. </w:t>
      </w:r>
    </w:p>
    <w:p w:rsidR="00972021" w:rsidRPr="000F1FC2" w:rsidRDefault="00972021" w:rsidP="009720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 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0F1FC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="00F4348D" w:rsidRPr="000F1FC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55C9B" w:rsidRPr="000F1FC2">
        <w:rPr>
          <w:rFonts w:ascii="Times New Roman" w:hAnsi="Times New Roman" w:cs="Times New Roman"/>
          <w:sz w:val="28"/>
          <w:szCs w:val="28"/>
        </w:rPr>
        <w:t xml:space="preserve">контролируемого лица </w:t>
      </w:r>
      <w:r w:rsidR="00D76D5E" w:rsidRPr="000F1FC2">
        <w:rPr>
          <w:rFonts w:ascii="Times New Roman" w:hAnsi="Times New Roman" w:cs="Times New Roman"/>
          <w:sz w:val="28"/>
          <w:szCs w:val="28"/>
        </w:rPr>
        <w:t>а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дминистрацией могут проводиться </w:t>
      </w:r>
      <w:r w:rsidR="00153AE2" w:rsidRPr="000F1FC2">
        <w:rPr>
          <w:rFonts w:ascii="Times New Roman" w:hAnsi="Times New Roman" w:cs="Times New Roman"/>
          <w:sz w:val="28"/>
          <w:szCs w:val="28"/>
        </w:rPr>
        <w:t>следующие внеплановые</w:t>
      </w:r>
      <w:r w:rsidR="00F4348D" w:rsidRPr="000F1FC2">
        <w:rPr>
          <w:rFonts w:ascii="Times New Roman" w:hAnsi="Times New Roman" w:cs="Times New Roman"/>
          <w:sz w:val="28"/>
          <w:szCs w:val="28"/>
        </w:rPr>
        <w:t xml:space="preserve"> контрольные мероприятия:</w:t>
      </w:r>
    </w:p>
    <w:p w:rsidR="00B01A98" w:rsidRPr="000F1FC2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B01A98" w:rsidRPr="000F1FC2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контролируемого лица не может превышать один рабочий день;</w:t>
      </w:r>
    </w:p>
    <w:p w:rsidR="00B01A98" w:rsidRPr="000F1FC2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B01A98" w:rsidRPr="000F1FC2">
        <w:rPr>
          <w:rFonts w:ascii="Times New Roman" w:hAnsi="Times New Roman" w:cs="Times New Roman"/>
          <w:sz w:val="28"/>
          <w:szCs w:val="28"/>
        </w:rPr>
        <w:t>.</w:t>
      </w:r>
      <w:r w:rsidR="00B01A98" w:rsidRPr="000F1FC2">
        <w:rPr>
          <w:rFonts w:eastAsiaTheme="minorHAnsi"/>
          <w:sz w:val="28"/>
          <w:szCs w:val="28"/>
          <w:lang w:eastAsia="en-US"/>
        </w:rPr>
        <w:t xml:space="preserve"> </w:t>
      </w:r>
      <w:r w:rsidR="00B01A98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B01A98" w:rsidRPr="000F1FC2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B01A98" w:rsidRPr="000F1FC2">
        <w:rPr>
          <w:rFonts w:ascii="Times New Roman" w:hAnsi="Times New Roman" w:cs="Times New Roman"/>
          <w:sz w:val="28"/>
          <w:szCs w:val="28"/>
        </w:rPr>
        <w:t>.</w:t>
      </w:r>
      <w:r w:rsidR="00B01A98" w:rsidRPr="000F1FC2">
        <w:rPr>
          <w:sz w:val="28"/>
          <w:szCs w:val="28"/>
        </w:rPr>
        <w:t xml:space="preserve"> </w:t>
      </w:r>
      <w:r w:rsidR="00B01A98" w:rsidRPr="000F1FC2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дней;</w:t>
      </w:r>
    </w:p>
    <w:p w:rsidR="00B01A98" w:rsidRPr="000F1FC2" w:rsidRDefault="00A0468F" w:rsidP="00B01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B01A98" w:rsidRPr="000F1FC2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10 рабочих дней. </w:t>
      </w:r>
      <w:r w:rsidR="00B01A98" w:rsidRPr="00CA5F9C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</w:t>
      </w:r>
      <w:r w:rsidR="00B01A98" w:rsidRPr="00CA5F9C">
        <w:rPr>
          <w:rFonts w:ascii="Times New Roman" w:hAnsi="Times New Roman" w:cs="Times New Roman"/>
          <w:sz w:val="28"/>
          <w:szCs w:val="28"/>
        </w:rPr>
        <w:lastRenderedPageBreak/>
        <w:t>каждому филиалу, представительству, обособленному структурному</w:t>
      </w:r>
      <w:r w:rsidR="00B01A98" w:rsidRPr="000F1FC2">
        <w:rPr>
          <w:rFonts w:ascii="Times New Roman" w:hAnsi="Times New Roman" w:cs="Times New Roman"/>
          <w:sz w:val="28"/>
          <w:szCs w:val="28"/>
        </w:rPr>
        <w:t xml:space="preserve"> подразделению контролируемого лица или производственному объекту;</w:t>
      </w:r>
    </w:p>
    <w:p w:rsidR="00A0468F" w:rsidRPr="000F1FC2" w:rsidRDefault="00A0468F" w:rsidP="00FE047A">
      <w:pPr>
        <w:ind w:firstLine="709"/>
        <w:jc w:val="both"/>
        <w:rPr>
          <w:sz w:val="28"/>
          <w:szCs w:val="28"/>
        </w:rPr>
      </w:pPr>
      <w:r w:rsidRPr="000F1FC2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за исполнением </w:t>
      </w:r>
      <w:r w:rsidR="00855C9B" w:rsidRPr="000F1FC2">
        <w:rPr>
          <w:sz w:val="28"/>
          <w:szCs w:val="28"/>
        </w:rPr>
        <w:t>контролируемым лицом</w:t>
      </w:r>
      <w:r w:rsidRPr="000F1FC2">
        <w:rPr>
          <w:sz w:val="28"/>
          <w:szCs w:val="28"/>
        </w:rPr>
        <w:t xml:space="preserve"> обязательств, в том числе данных, которые поступают в ходе межведомственного информационного взаимодействия, </w:t>
      </w:r>
      <w:r w:rsidRPr="000F1FC2">
        <w:rPr>
          <w:sz w:val="28"/>
          <w:szCs w:val="28"/>
          <w:shd w:val="clear" w:color="auto" w:fill="FFFFFF"/>
        </w:rPr>
        <w:t>предоставляются контролируемым лицом в рамках исполнения обязательных требований, а также данных, содержащихся в государственных и муниципальных информационных системах, данных из</w:t>
      </w:r>
      <w:r w:rsidR="00855C9B" w:rsidRPr="000F1FC2">
        <w:rPr>
          <w:sz w:val="28"/>
          <w:szCs w:val="28"/>
          <w:shd w:val="clear" w:color="auto" w:fill="FFFFFF"/>
        </w:rPr>
        <w:t xml:space="preserve"> информационно-телекоммуникационной</w:t>
      </w:r>
      <w:r w:rsidRPr="000F1FC2">
        <w:rPr>
          <w:sz w:val="28"/>
          <w:szCs w:val="28"/>
          <w:shd w:val="clear" w:color="auto" w:fill="FFFFFF"/>
        </w:rPr>
        <w:t xml:space="preserve">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F1FC2">
        <w:rPr>
          <w:sz w:val="28"/>
          <w:szCs w:val="28"/>
        </w:rPr>
        <w:t>);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</w:t>
      </w:r>
      <w:r w:rsidR="00B01A98" w:rsidRPr="000F1FC2">
        <w:rPr>
          <w:rFonts w:ascii="Times New Roman" w:hAnsi="Times New Roman" w:cs="Times New Roman"/>
          <w:sz w:val="28"/>
          <w:szCs w:val="28"/>
        </w:rPr>
        <w:t>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1556C2" w:rsidRPr="000F1FC2" w:rsidRDefault="008C116D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3.2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Контрольные мероприятия, указанные в подпунктах </w:t>
      </w:r>
      <w:r w:rsidR="00E63EE2" w:rsidRPr="000F1FC2">
        <w:rPr>
          <w:rFonts w:ascii="Times New Roman" w:hAnsi="Times New Roman" w:cs="Times New Roman"/>
          <w:sz w:val="28"/>
          <w:szCs w:val="28"/>
        </w:rPr>
        <w:t>5, 6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  пункта 3.1 настоящего Положения, проводятся</w:t>
      </w:r>
      <w:r w:rsidR="00E63EE2" w:rsidRPr="000F1FC2">
        <w:rPr>
          <w:rFonts w:ascii="Times New Roman" w:hAnsi="Times New Roman" w:cs="Times New Roman"/>
          <w:sz w:val="28"/>
          <w:szCs w:val="28"/>
        </w:rPr>
        <w:t xml:space="preserve"> без взаимодействия </w:t>
      </w:r>
      <w:r w:rsidR="00E63EE2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с контролируемым лицом.</w:t>
      </w:r>
    </w:p>
    <w:p w:rsidR="00A0468F" w:rsidRPr="000F1FC2" w:rsidRDefault="00A0468F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755B" w:rsidRPr="000F1FC2" w:rsidRDefault="008C116D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3.3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</w:t>
      </w:r>
      <w:r w:rsidR="00561BFB" w:rsidRPr="000F1FC2">
        <w:rPr>
          <w:rFonts w:ascii="Times New Roman" w:hAnsi="Times New Roman" w:cs="Times New Roman"/>
          <w:sz w:val="28"/>
          <w:szCs w:val="28"/>
        </w:rPr>
        <w:t>при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561BFB" w:rsidRPr="000F1FC2">
        <w:rPr>
          <w:rFonts w:ascii="Times New Roman" w:hAnsi="Times New Roman" w:cs="Times New Roman"/>
          <w:sz w:val="28"/>
          <w:szCs w:val="28"/>
        </w:rPr>
        <w:t>и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 с контролируемыми лицами, осуществляются по основаниям, предусмотренным пунктами 1</w:t>
      </w:r>
      <w:r w:rsidR="00CF1A63" w:rsidRPr="000F1FC2">
        <w:rPr>
          <w:rFonts w:ascii="Times New Roman" w:hAnsi="Times New Roman" w:cs="Times New Roman"/>
          <w:sz w:val="28"/>
          <w:szCs w:val="28"/>
        </w:rPr>
        <w:t>, 3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 – 5 части 1 статьи 57 Федерального закона № 248.</w:t>
      </w:r>
    </w:p>
    <w:p w:rsidR="005C1729" w:rsidRPr="000F1FC2" w:rsidRDefault="005C172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 указаны в приложении № 1 к настоящему Положению.</w:t>
      </w:r>
    </w:p>
    <w:p w:rsidR="005C1729" w:rsidRPr="000F1FC2" w:rsidRDefault="005C172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администрации.</w:t>
      </w:r>
    </w:p>
    <w:p w:rsidR="00A0468F" w:rsidRPr="000F1FC2" w:rsidRDefault="008C116D" w:rsidP="005C172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3.4</w:t>
      </w:r>
      <w:r w:rsidR="00A0468F" w:rsidRPr="000F1FC2">
        <w:rPr>
          <w:rFonts w:ascii="Times New Roman" w:hAnsi="Times New Roman" w:cs="Times New Roman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</w:t>
      </w:r>
      <w:r w:rsidR="00D76D5E" w:rsidRPr="000F1FC2">
        <w:rPr>
          <w:rFonts w:ascii="Times New Roman" w:hAnsi="Times New Roman" w:cs="Times New Roman"/>
          <w:sz w:val="28"/>
          <w:szCs w:val="28"/>
        </w:rPr>
        <w:t xml:space="preserve"> а</w:t>
      </w:r>
      <w:r w:rsidR="00A0468F" w:rsidRPr="000F1FC2">
        <w:rPr>
          <w:rFonts w:ascii="Times New Roman" w:hAnsi="Times New Roman" w:cs="Times New Roman"/>
          <w:sz w:val="28"/>
          <w:szCs w:val="28"/>
        </w:rPr>
        <w:t>дминистрации о проведении контрольного мероприятия.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3.5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В случае принятия распоряжения </w:t>
      </w:r>
      <w:r w:rsidR="00D76D5E" w:rsidRPr="000F1FC2">
        <w:rPr>
          <w:rFonts w:ascii="Times New Roman" w:hAnsi="Times New Roman" w:cs="Times New Roman"/>
          <w:sz w:val="28"/>
          <w:szCs w:val="28"/>
        </w:rPr>
        <w:t>а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="00855C9B" w:rsidRPr="000F1FC2">
        <w:rPr>
          <w:rFonts w:ascii="Times New Roman" w:hAnsi="Times New Roman" w:cs="Times New Roman"/>
          <w:sz w:val="28"/>
          <w:szCs w:val="28"/>
        </w:rPr>
        <w:t>должностных лиц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FC2">
        <w:rPr>
          <w:rFonts w:ascii="Times New Roman" w:hAnsi="Times New Roman" w:cs="Times New Roman"/>
          <w:sz w:val="28"/>
          <w:szCs w:val="28"/>
        </w:rPr>
        <w:t>3.6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Контрольные мероприятия, проводимые без взаимодействия с контролируемым лицом, проводятся 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на основании задания </w:t>
      </w:r>
      <w:r w:rsidR="00895667" w:rsidRPr="000F1FC2">
        <w:rPr>
          <w:rFonts w:ascii="Times New Roman" w:hAnsi="Times New Roman" w:cs="Times New Roman"/>
          <w:sz w:val="28"/>
          <w:szCs w:val="28"/>
        </w:rPr>
        <w:t>Главы (заместителя Г</w:t>
      </w:r>
      <w:r w:rsidR="00A0468F" w:rsidRPr="000F1FC2">
        <w:rPr>
          <w:rFonts w:ascii="Times New Roman" w:hAnsi="Times New Roman" w:cs="Times New Roman"/>
          <w:sz w:val="28"/>
          <w:szCs w:val="28"/>
        </w:rPr>
        <w:t>лавы)</w:t>
      </w:r>
      <w:r w:rsidR="00A0468F" w:rsidRPr="000F1F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0468F" w:rsidRPr="000F1FC2">
        <w:rPr>
          <w:rFonts w:ascii="Times New Roman" w:hAnsi="Times New Roman" w:cs="Times New Roman"/>
          <w:sz w:val="28"/>
          <w:szCs w:val="28"/>
        </w:rPr>
        <w:t>задания, содержащегося в планах работы администрации,</w:t>
      </w:r>
      <w:r w:rsidR="00A0468F" w:rsidRPr="000F1F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68F" w:rsidRPr="000F1FC2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в случаях, установленных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 №</w:t>
      </w:r>
      <w:r w:rsidR="00D76D5E" w:rsidRPr="000F1FC2">
        <w:rPr>
          <w:rFonts w:ascii="Times New Roman" w:hAnsi="Times New Roman" w:cs="Times New Roman"/>
          <w:sz w:val="28"/>
          <w:szCs w:val="28"/>
        </w:rPr>
        <w:t> </w:t>
      </w:r>
      <w:r w:rsidR="00A0468F" w:rsidRPr="000F1FC2">
        <w:rPr>
          <w:rFonts w:ascii="Times New Roman" w:hAnsi="Times New Roman" w:cs="Times New Roman"/>
          <w:sz w:val="28"/>
          <w:szCs w:val="28"/>
        </w:rPr>
        <w:t>248-ФЗ.</w:t>
      </w:r>
    </w:p>
    <w:p w:rsidR="009E755B" w:rsidRPr="000F1FC2" w:rsidRDefault="008C116D" w:rsidP="009E7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Контрольные мероприятия в отношении контролируемого лица проводятся </w:t>
      </w:r>
      <w:r w:rsidR="009E755B" w:rsidRPr="000F1FC2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A0468F" w:rsidRPr="000F1FC2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895667" w:rsidRPr="000F1FC2">
        <w:rPr>
          <w:rFonts w:ascii="Times New Roman" w:hAnsi="Times New Roman" w:cs="Times New Roman"/>
          <w:sz w:val="28"/>
          <w:szCs w:val="28"/>
        </w:rPr>
        <w:br/>
      </w:r>
      <w:r w:rsidR="009E755B" w:rsidRPr="000F1FC2">
        <w:rPr>
          <w:rFonts w:ascii="Times New Roman" w:hAnsi="Times New Roman" w:cs="Times New Roman"/>
          <w:sz w:val="28"/>
          <w:szCs w:val="28"/>
        </w:rPr>
        <w:t>законом №</w:t>
      </w:r>
      <w:r w:rsidR="00D76D5E" w:rsidRPr="000F1FC2">
        <w:rPr>
          <w:rFonts w:ascii="Times New Roman" w:hAnsi="Times New Roman" w:cs="Times New Roman"/>
          <w:sz w:val="28"/>
          <w:szCs w:val="28"/>
        </w:rPr>
        <w:t> </w:t>
      </w:r>
      <w:r w:rsidR="009E755B" w:rsidRPr="000F1FC2">
        <w:rPr>
          <w:rFonts w:ascii="Times New Roman" w:hAnsi="Times New Roman" w:cs="Times New Roman"/>
          <w:sz w:val="28"/>
          <w:szCs w:val="28"/>
        </w:rPr>
        <w:t>248-ФЗ</w:t>
      </w:r>
      <w:r w:rsidR="00A0468F" w:rsidRPr="000F1FC2">
        <w:rPr>
          <w:rFonts w:ascii="Times New Roman" w:hAnsi="Times New Roman" w:cs="Times New Roman"/>
          <w:sz w:val="28"/>
          <w:szCs w:val="28"/>
        </w:rPr>
        <w:t>.</w:t>
      </w:r>
    </w:p>
    <w:p w:rsidR="00A0468F" w:rsidRPr="000F1FC2" w:rsidRDefault="008C116D" w:rsidP="009E7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3.8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Администрация при организации и осуществлении муниципального контроля за исполнением 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контролируемым лицом </w:t>
      </w:r>
      <w:r w:rsidR="00A0468F" w:rsidRPr="000F1FC2">
        <w:rPr>
          <w:rFonts w:ascii="Times New Roman" w:hAnsi="Times New Roman" w:cs="Times New Roman"/>
          <w:sz w:val="28"/>
          <w:szCs w:val="28"/>
        </w:rPr>
        <w:t>обязательств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</w:t>
      </w:r>
      <w:r w:rsidR="009E755B" w:rsidRPr="000F1FC2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E755B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 w:rsidR="009E755B" w:rsidRPr="000F1FC2">
        <w:rPr>
          <w:rFonts w:ascii="Times New Roman" w:hAnsi="Times New Roman" w:cs="Times New Roman"/>
          <w:sz w:val="28"/>
          <w:szCs w:val="28"/>
        </w:rPr>
        <w:t>, утвержденным р</w:t>
      </w:r>
      <w:r w:rsidR="009E755B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аспоряжение Правительства Российской Федерации от</w:t>
      </w:r>
      <w:r w:rsidR="00DE3A2D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E755B" w:rsidRPr="000F1FC2">
        <w:rPr>
          <w:rFonts w:ascii="Times New Roman" w:eastAsiaTheme="minorHAnsi" w:hAnsi="Times New Roman" w:cs="Times New Roman"/>
          <w:sz w:val="28"/>
          <w:szCs w:val="28"/>
          <w:lang w:eastAsia="en-US"/>
        </w:rPr>
        <w:t>19 апреля 2016 года № 724-р</w:t>
      </w:r>
      <w:r w:rsidR="00A0468F" w:rsidRPr="000F1FC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DE3A2D" w:rsidRPr="000F1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Правилами 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="00DE3A2D" w:rsidRPr="000F1FC2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A0468F" w:rsidRPr="000F1FC2">
        <w:rPr>
          <w:rFonts w:ascii="Times New Roman" w:hAnsi="Times New Roman" w:cs="Times New Roman"/>
          <w:sz w:val="28"/>
          <w:szCs w:val="28"/>
        </w:rPr>
        <w:t>2021</w:t>
      </w:r>
      <w:r w:rsidR="00DE3A2D" w:rsidRPr="000F1F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F3D35" w:rsidRPr="008A37F3" w:rsidRDefault="00FF3D35" w:rsidP="008C6EA9">
      <w:pPr>
        <w:pStyle w:val="ConsPlusNormal"/>
        <w:ind w:firstLine="709"/>
        <w:jc w:val="both"/>
        <w:rPr>
          <w:sz w:val="28"/>
          <w:szCs w:val="28"/>
        </w:rPr>
      </w:pPr>
      <w:r w:rsidRPr="00F25D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25D54">
        <w:rPr>
          <w:rFonts w:ascii="Times New Roman" w:hAnsi="Times New Roman" w:cs="Times New Roman"/>
          <w:sz w:val="28"/>
          <w:szCs w:val="28"/>
        </w:rPr>
        <w:t xml:space="preserve">. </w:t>
      </w:r>
      <w:r w:rsidR="008C6EA9">
        <w:rPr>
          <w:rFonts w:ascii="Times New Roman" w:hAnsi="Times New Roman" w:cs="Times New Roman"/>
          <w:sz w:val="28"/>
          <w:szCs w:val="28"/>
        </w:rPr>
        <w:t>(Исключен)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3.1</w:t>
      </w:r>
      <w:r w:rsidR="008C116D" w:rsidRPr="000F1FC2">
        <w:rPr>
          <w:rFonts w:ascii="Times New Roman" w:hAnsi="Times New Roman" w:cs="Times New Roman"/>
          <w:sz w:val="28"/>
          <w:szCs w:val="28"/>
        </w:rPr>
        <w:t>0</w:t>
      </w:r>
      <w:r w:rsidRPr="000F1FC2">
        <w:rPr>
          <w:rFonts w:ascii="Times New Roman" w:hAnsi="Times New Roman" w:cs="Times New Roman"/>
          <w:sz w:val="28"/>
          <w:szCs w:val="28"/>
        </w:rPr>
        <w:t xml:space="preserve">. Во всех случаях проведения контрольных мероприятий для фиксации </w:t>
      </w:r>
      <w:r w:rsidR="00DE3A2D" w:rsidRPr="000F1FC2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0F1FC2">
        <w:rPr>
          <w:rFonts w:ascii="Times New Roman" w:hAnsi="Times New Roman" w:cs="Times New Roman"/>
          <w:sz w:val="28"/>
          <w:szCs w:val="28"/>
        </w:rPr>
        <w:t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3.11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="00A0468F" w:rsidRPr="000F1FC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r w:rsidR="00D76D5E" w:rsidRPr="000F1FC2">
        <w:rPr>
          <w:rFonts w:ascii="Times New Roman" w:hAnsi="Times New Roman" w:cs="Times New Roman"/>
          <w:sz w:val="28"/>
          <w:szCs w:val="28"/>
        </w:rPr>
        <w:t>а</w:t>
      </w:r>
      <w:r w:rsidR="00A0468F" w:rsidRPr="000F1FC2">
        <w:rPr>
          <w:rFonts w:ascii="Times New Roman" w:hAnsi="Times New Roman" w:cs="Times New Roman"/>
          <w:sz w:val="28"/>
          <w:szCs w:val="28"/>
        </w:rPr>
        <w:t>дминистрацией мер, предусмотренных</w:t>
      </w:r>
      <w:r w:rsidR="00DE3A2D" w:rsidRPr="000F1FC2">
        <w:rPr>
          <w:rFonts w:ascii="Times New Roman" w:hAnsi="Times New Roman" w:cs="Times New Roman"/>
          <w:sz w:val="28"/>
          <w:szCs w:val="28"/>
        </w:rPr>
        <w:t xml:space="preserve"> частью 2 статьи 90 Федерального</w:t>
      </w:r>
      <w:r w:rsidR="00DE3A2D" w:rsidRPr="000F1FC2">
        <w:rPr>
          <w:rFonts w:ascii="Times New Roman" w:hAnsi="Times New Roman" w:cs="Times New Roman"/>
          <w:sz w:val="28"/>
          <w:szCs w:val="28"/>
        </w:rPr>
        <w:br/>
        <w:t xml:space="preserve">закона </w:t>
      </w:r>
      <w:r w:rsidR="00A0468F" w:rsidRPr="000F1FC2">
        <w:rPr>
          <w:rFonts w:ascii="Times New Roman" w:hAnsi="Times New Roman" w:cs="Times New Roman"/>
          <w:sz w:val="28"/>
          <w:szCs w:val="28"/>
        </w:rPr>
        <w:t>№ 248-ФЗ.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3.12</w:t>
      </w:r>
      <w:r w:rsidR="00A0468F" w:rsidRPr="000F1FC2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0468F" w:rsidRPr="000F1FC2" w:rsidRDefault="00A0468F" w:rsidP="00FE047A">
      <w:pPr>
        <w:ind w:firstLine="709"/>
        <w:jc w:val="both"/>
        <w:rPr>
          <w:sz w:val="28"/>
          <w:szCs w:val="28"/>
        </w:rPr>
      </w:pPr>
      <w:r w:rsidRPr="000F1FC2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F1FC2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F1FC2">
        <w:rPr>
          <w:sz w:val="28"/>
          <w:szCs w:val="28"/>
        </w:rPr>
        <w:t>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3.13</w:t>
      </w:r>
      <w:r w:rsidR="00A0468F" w:rsidRPr="000F1FC2">
        <w:rPr>
          <w:rFonts w:ascii="Times New Roman" w:hAnsi="Times New Roman" w:cs="Times New Roman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3.14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Информирование контролируемого лица о совершаемых </w:t>
      </w:r>
      <w:r w:rsidR="00DE3A2D" w:rsidRPr="000F1FC2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действиях и принимаемых решениях </w:t>
      </w:r>
      <w:r w:rsidR="00DE3A2D" w:rsidRPr="000F1FC2">
        <w:rPr>
          <w:rFonts w:ascii="Times New Roman" w:hAnsi="Times New Roman" w:cs="Times New Roman"/>
          <w:sz w:val="28"/>
          <w:szCs w:val="28"/>
        </w:rPr>
        <w:t xml:space="preserve">в процессе проведения муниципального контроля </w:t>
      </w:r>
      <w:r w:rsidR="00E1606C" w:rsidRPr="000F1FC2">
        <w:rPr>
          <w:rFonts w:ascii="Times New Roman" w:hAnsi="Times New Roman" w:cs="Times New Roman"/>
          <w:sz w:val="28"/>
          <w:szCs w:val="28"/>
        </w:rPr>
        <w:t xml:space="preserve">за исполнением контролируемым лицом обязательств 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A0468F" w:rsidRPr="000F1FC2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A0468F" w:rsidRPr="000F1FC2">
        <w:rPr>
          <w:rFonts w:ascii="Times New Roman" w:hAnsi="Times New Roman" w:cs="Times New Roman"/>
          <w:sz w:val="28"/>
          <w:szCs w:val="28"/>
        </w:rPr>
        <w:t>Единый портал</w:t>
      </w:r>
      <w:r w:rsidR="00A0468F" w:rsidRPr="000F1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0468F" w:rsidRPr="00E4124E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4E">
        <w:rPr>
          <w:rFonts w:ascii="Times New Roman" w:hAnsi="Times New Roman" w:cs="Times New Roman"/>
          <w:sz w:val="28"/>
          <w:szCs w:val="28"/>
        </w:rPr>
        <w:t xml:space="preserve">До 31 декабря 2023 года информирование контролируемого лица о совершаемых </w:t>
      </w:r>
      <w:r w:rsidR="00DE3A2D" w:rsidRPr="00E4124E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E4124E">
        <w:rPr>
          <w:rFonts w:ascii="Times New Roman" w:hAnsi="Times New Roman" w:cs="Times New Roman"/>
          <w:sz w:val="28"/>
          <w:szCs w:val="28"/>
        </w:rPr>
        <w:t>действиях и принимаемых решениях</w:t>
      </w:r>
      <w:r w:rsidR="00DE3A2D" w:rsidRPr="00E4124E">
        <w:rPr>
          <w:rFonts w:ascii="Times New Roman" w:hAnsi="Times New Roman" w:cs="Times New Roman"/>
          <w:sz w:val="28"/>
          <w:szCs w:val="28"/>
        </w:rPr>
        <w:t xml:space="preserve"> в процессе проведения муниципального контроля</w:t>
      </w:r>
      <w:r w:rsidR="00E1606C" w:rsidRPr="00E4124E">
        <w:rPr>
          <w:rFonts w:ascii="Times New Roman" w:hAnsi="Times New Roman" w:cs="Times New Roman"/>
          <w:sz w:val="28"/>
          <w:szCs w:val="28"/>
        </w:rPr>
        <w:t xml:space="preserve"> за исполнением контролируемым лицом обязательств</w:t>
      </w:r>
      <w:r w:rsidRPr="00E4124E">
        <w:rPr>
          <w:rFonts w:ascii="Times New Roman" w:hAnsi="Times New Roman" w:cs="Times New Roman"/>
          <w:sz w:val="28"/>
          <w:szCs w:val="28"/>
        </w:rPr>
        <w:t xml:space="preserve">, направление документов и сведений контролируемому лицу </w:t>
      </w:r>
      <w:r w:rsidR="00D76D5E" w:rsidRPr="00E4124E">
        <w:rPr>
          <w:rFonts w:ascii="Times New Roman" w:hAnsi="Times New Roman" w:cs="Times New Roman"/>
          <w:sz w:val="28"/>
          <w:szCs w:val="28"/>
        </w:rPr>
        <w:t>а</w:t>
      </w:r>
      <w:r w:rsidRPr="00E4124E">
        <w:rPr>
          <w:rFonts w:ascii="Times New Roman" w:hAnsi="Times New Roman" w:cs="Times New Roman"/>
          <w:sz w:val="28"/>
          <w:szCs w:val="28"/>
        </w:rPr>
        <w:t xml:space="preserve">дминистрацией могут осуществляться в том числе на бумажном носителе с использованием почтовой связи в случае невозможности </w:t>
      </w:r>
      <w:r w:rsidRPr="00E4124E">
        <w:rPr>
          <w:rFonts w:ascii="Times New Roman" w:hAnsi="Times New Roman" w:cs="Times New Roman"/>
          <w:sz w:val="28"/>
          <w:szCs w:val="28"/>
        </w:rPr>
        <w:lastRenderedPageBreak/>
        <w:t>информирования контролируемого лица в электронной форме либо по запросу контролируемого лица.</w:t>
      </w:r>
    </w:p>
    <w:p w:rsidR="00FA755C" w:rsidRPr="00BB2F43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43">
        <w:rPr>
          <w:rFonts w:ascii="Times New Roman" w:hAnsi="Times New Roman" w:cs="Times New Roman"/>
          <w:sz w:val="28"/>
          <w:szCs w:val="28"/>
        </w:rPr>
        <w:t>3.15</w:t>
      </w:r>
      <w:r w:rsidR="00A0468F" w:rsidRPr="00BB2F43">
        <w:rPr>
          <w:rFonts w:ascii="Times New Roman" w:hAnsi="Times New Roman" w:cs="Times New Roman"/>
          <w:sz w:val="28"/>
          <w:szCs w:val="28"/>
        </w:rPr>
        <w:t>. В случае несогласия с фактами и выводами, изложенными в акте, контролируемое лицо вправе направить жалобу в порядке, предусмотренном статьями 39</w:t>
      </w:r>
      <w:r w:rsidR="00DD6273" w:rsidRPr="00BB2F43">
        <w:rPr>
          <w:rFonts w:ascii="Times New Roman" w:hAnsi="Times New Roman" w:cs="Times New Roman"/>
          <w:sz w:val="28"/>
          <w:szCs w:val="28"/>
        </w:rPr>
        <w:t> </w:t>
      </w:r>
      <w:r w:rsidR="00A0468F" w:rsidRPr="00BB2F43">
        <w:rPr>
          <w:rFonts w:ascii="Times New Roman" w:hAnsi="Times New Roman" w:cs="Times New Roman"/>
          <w:sz w:val="28"/>
          <w:szCs w:val="28"/>
        </w:rPr>
        <w:t>–</w:t>
      </w:r>
      <w:r w:rsidR="00DD6273" w:rsidRPr="00BB2F43">
        <w:rPr>
          <w:rFonts w:ascii="Times New Roman" w:hAnsi="Times New Roman" w:cs="Times New Roman"/>
          <w:sz w:val="28"/>
          <w:szCs w:val="28"/>
        </w:rPr>
        <w:t> </w:t>
      </w:r>
      <w:r w:rsidR="00A0468F" w:rsidRPr="00BB2F43">
        <w:rPr>
          <w:rFonts w:ascii="Times New Roman" w:hAnsi="Times New Roman" w:cs="Times New Roman"/>
          <w:sz w:val="28"/>
          <w:szCs w:val="28"/>
        </w:rPr>
        <w:t xml:space="preserve">40 </w:t>
      </w:r>
      <w:r w:rsidR="00A0468F" w:rsidRPr="00BB2F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A0468F" w:rsidRPr="00BB2F43">
        <w:rPr>
          <w:rFonts w:ascii="Times New Roman" w:hAnsi="Times New Roman" w:cs="Times New Roman"/>
          <w:sz w:val="28"/>
          <w:szCs w:val="28"/>
        </w:rPr>
        <w:t>№ 248-ФЗ</w:t>
      </w:r>
      <w:r w:rsidR="00BB2F43">
        <w:rPr>
          <w:rFonts w:ascii="Times New Roman" w:hAnsi="Times New Roman" w:cs="Times New Roman"/>
          <w:sz w:val="28"/>
          <w:szCs w:val="28"/>
        </w:rPr>
        <w:t>.</w:t>
      </w:r>
      <w:r w:rsidR="00A0468F" w:rsidRPr="00BB2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A98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3.16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</w:t>
      </w:r>
      <w:r w:rsidR="00B01A98" w:rsidRPr="000F1FC2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Должностные лица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3.17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контролируемым лицом </w:t>
      </w:r>
      <w:r w:rsidR="00D76D5E" w:rsidRPr="000F1FC2">
        <w:rPr>
          <w:rFonts w:ascii="Times New Roman" w:hAnsi="Times New Roman" w:cs="Times New Roman"/>
          <w:sz w:val="28"/>
          <w:szCs w:val="28"/>
        </w:rPr>
        <w:t>а</w:t>
      </w:r>
      <w:r w:rsidR="00A0468F" w:rsidRPr="000F1FC2">
        <w:rPr>
          <w:rFonts w:ascii="Times New Roman" w:hAnsi="Times New Roman" w:cs="Times New Roman"/>
          <w:sz w:val="28"/>
          <w:szCs w:val="28"/>
        </w:rPr>
        <w:t>дминистрация (</w:t>
      </w:r>
      <w:r w:rsidR="00DD6273" w:rsidRPr="000F1FC2">
        <w:rPr>
          <w:rFonts w:ascii="Times New Roman" w:hAnsi="Times New Roman" w:cs="Times New Roman"/>
          <w:sz w:val="28"/>
          <w:szCs w:val="28"/>
        </w:rPr>
        <w:t>должностные лица</w:t>
      </w:r>
      <w:r w:rsidR="00A0468F" w:rsidRPr="000F1FC2">
        <w:rPr>
          <w:rFonts w:ascii="Times New Roman" w:hAnsi="Times New Roman" w:cs="Times New Roman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ar318"/>
      <w:bookmarkEnd w:id="11"/>
      <w:r w:rsidRPr="000F1FC2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контролируемого лица, владеющего и (или) пользующегося объектом контроля, эксплуатация (использование) им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0468F" w:rsidRPr="000F1FC2" w:rsidRDefault="00A0468F" w:rsidP="00FE047A">
      <w:pPr>
        <w:ind w:firstLine="709"/>
        <w:jc w:val="both"/>
        <w:rPr>
          <w:sz w:val="28"/>
          <w:szCs w:val="28"/>
        </w:rPr>
      </w:pPr>
      <w:r w:rsidRPr="000F1FC2">
        <w:rPr>
          <w:sz w:val="28"/>
          <w:szCs w:val="28"/>
        </w:rPr>
        <w:t xml:space="preserve">4) </w:t>
      </w:r>
      <w:r w:rsidRPr="000F1FC2">
        <w:rPr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</w:t>
      </w:r>
      <w:r w:rsidRPr="000F1FC2">
        <w:rPr>
          <w:sz w:val="28"/>
          <w:szCs w:val="28"/>
          <w:shd w:val="clear" w:color="auto" w:fill="FFFFFF"/>
        </w:rPr>
        <w:lastRenderedPageBreak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F1FC2">
        <w:rPr>
          <w:sz w:val="28"/>
          <w:szCs w:val="28"/>
        </w:rPr>
        <w:t>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0468F" w:rsidRPr="000F1FC2" w:rsidRDefault="008C116D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3.18</w:t>
      </w:r>
      <w:r w:rsidR="00A0468F" w:rsidRPr="000F1FC2">
        <w:rPr>
          <w:rFonts w:ascii="Times New Roman" w:hAnsi="Times New Roman" w:cs="Times New Roman"/>
          <w:sz w:val="28"/>
          <w:szCs w:val="28"/>
        </w:rPr>
        <w:t>.</w:t>
      </w:r>
      <w:r w:rsidR="00DD6273" w:rsidRPr="000F1FC2">
        <w:rPr>
          <w:rFonts w:ascii="Times New Roman" w:hAnsi="Times New Roman" w:cs="Times New Roman"/>
          <w:sz w:val="28"/>
          <w:szCs w:val="28"/>
        </w:rPr>
        <w:t> </w:t>
      </w:r>
      <w:r w:rsidR="00D76D5E" w:rsidRPr="000F1FC2">
        <w:rPr>
          <w:rFonts w:ascii="Times New Roman" w:hAnsi="Times New Roman" w:cs="Times New Roman"/>
          <w:sz w:val="28"/>
          <w:szCs w:val="28"/>
        </w:rPr>
        <w:t>Д</w:t>
      </w:r>
      <w:r w:rsidR="00DD6273" w:rsidRPr="000F1FC2">
        <w:rPr>
          <w:rFonts w:ascii="Times New Roman" w:hAnsi="Times New Roman" w:cs="Times New Roman"/>
          <w:sz w:val="28"/>
          <w:szCs w:val="28"/>
        </w:rPr>
        <w:t xml:space="preserve">олжностные лица </w:t>
      </w:r>
      <w:r w:rsidR="00E1606C" w:rsidRPr="000F1FC2">
        <w:rPr>
          <w:rFonts w:ascii="Times New Roman" w:hAnsi="Times New Roman" w:cs="Times New Roman"/>
          <w:sz w:val="28"/>
          <w:szCs w:val="28"/>
        </w:rPr>
        <w:t>при проведении муниципального контроля</w:t>
      </w:r>
      <w:r w:rsidR="00E1606C" w:rsidRPr="000F1FC2">
        <w:t xml:space="preserve"> </w:t>
      </w:r>
      <w:r w:rsidR="00E1606C" w:rsidRPr="000F1FC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B2F43" w:rsidRPr="00BB2F43">
        <w:rPr>
          <w:rFonts w:ascii="Times New Roman" w:hAnsi="Times New Roman" w:cs="Times New Roman"/>
          <w:sz w:val="28"/>
          <w:szCs w:val="28"/>
        </w:rPr>
        <w:t>Иркутской области,</w:t>
      </w:r>
      <w:r w:rsidR="00A0468F" w:rsidRPr="000F1FC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5C1729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 w:rsidR="00E63EE2" w:rsidRPr="000F1FC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63EE2" w:rsidRPr="000F1FC2">
        <w:t xml:space="preserve"> </w:t>
      </w:r>
      <w:r w:rsidR="00E63EE2" w:rsidRPr="000F1FC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Pr="000F1FC2">
        <w:rPr>
          <w:rFonts w:ascii="Times New Roman" w:hAnsi="Times New Roman" w:cs="Times New Roman"/>
          <w:sz w:val="28"/>
          <w:szCs w:val="28"/>
        </w:rPr>
        <w:t xml:space="preserve">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D76D5E" w:rsidRPr="000F1FC2">
        <w:rPr>
          <w:rFonts w:ascii="Times New Roman" w:hAnsi="Times New Roman" w:cs="Times New Roman"/>
          <w:sz w:val="28"/>
          <w:szCs w:val="28"/>
        </w:rPr>
        <w:t>Д</w:t>
      </w:r>
      <w:r w:rsidR="00DD6273" w:rsidRPr="000F1FC2">
        <w:rPr>
          <w:rFonts w:ascii="Times New Roman" w:hAnsi="Times New Roman" w:cs="Times New Roman"/>
          <w:sz w:val="28"/>
          <w:szCs w:val="28"/>
        </w:rPr>
        <w:t>олжностные лица</w:t>
      </w:r>
      <w:r w:rsidRPr="000F1FC2">
        <w:rPr>
          <w:rFonts w:ascii="Times New Roman" w:hAnsi="Times New Roman" w:cs="Times New Roman"/>
          <w:sz w:val="28"/>
          <w:szCs w:val="28"/>
        </w:rPr>
        <w:t xml:space="preserve"> направляют копию указанного акта в орган </w:t>
      </w:r>
      <w:r w:rsidR="00DD6273" w:rsidRPr="000F1FC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F1FC2">
        <w:rPr>
          <w:rFonts w:ascii="Times New Roman" w:hAnsi="Times New Roman" w:cs="Times New Roman"/>
          <w:sz w:val="28"/>
          <w:szCs w:val="28"/>
        </w:rPr>
        <w:t xml:space="preserve">власти, уполномоченный на привлечение к </w:t>
      </w:r>
      <w:r w:rsidR="00DD6273" w:rsidRPr="000F1FC2">
        <w:rPr>
          <w:rFonts w:ascii="Times New Roman" w:hAnsi="Times New Roman" w:cs="Times New Roman"/>
          <w:sz w:val="28"/>
          <w:szCs w:val="28"/>
        </w:rPr>
        <w:t>ответственности, предусмотренной законодательством.</w:t>
      </w:r>
    </w:p>
    <w:p w:rsidR="001E442F" w:rsidRDefault="001E442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6B3" w:rsidRDefault="00151101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0468F" w:rsidRPr="000F1FC2">
        <w:rPr>
          <w:rFonts w:ascii="Times New Roman" w:hAnsi="Times New Roman" w:cs="Times New Roman"/>
          <w:b/>
          <w:bCs/>
          <w:sz w:val="28"/>
          <w:szCs w:val="28"/>
        </w:rPr>
        <w:t xml:space="preserve">4. Обжалование решений администрации, действий </w:t>
      </w:r>
    </w:p>
    <w:p w:rsidR="00A0468F" w:rsidRPr="000F1FC2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sz w:val="28"/>
          <w:szCs w:val="28"/>
        </w:rPr>
        <w:t xml:space="preserve">(бездействия) </w:t>
      </w:r>
      <w:r w:rsidR="00DD6273" w:rsidRPr="000F1FC2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</w:p>
    <w:p w:rsidR="00A0468F" w:rsidRPr="000F1FC2" w:rsidRDefault="00A0468F" w:rsidP="00FE047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273" w:rsidRPr="000F1FC2" w:rsidRDefault="00A0468F" w:rsidP="00DD627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4.1. </w:t>
      </w:r>
      <w:r w:rsidR="00DD6273" w:rsidRPr="000F1FC2">
        <w:rPr>
          <w:rFonts w:ascii="Times New Roman" w:hAnsi="Times New Roman" w:cs="Times New Roman"/>
          <w:sz w:val="28"/>
          <w:szCs w:val="28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за исполнением единой теплоснабжающей организацией обязательств, имеют право на досудебное обжалование: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</w:t>
      </w:r>
      <w:r w:rsidR="00856E68" w:rsidRPr="000F1FC2">
        <w:rPr>
          <w:rFonts w:ascii="Times New Roman" w:hAnsi="Times New Roman" w:cs="Times New Roman"/>
          <w:sz w:val="28"/>
          <w:szCs w:val="28"/>
        </w:rPr>
        <w:t>, проводящих муниципальный контроль</w:t>
      </w:r>
      <w:r w:rsidRPr="000F1FC2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856E68" w:rsidRPr="000F1FC2"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0F1FC2">
        <w:rPr>
          <w:rFonts w:ascii="Times New Roman" w:hAnsi="Times New Roman" w:cs="Times New Roman"/>
          <w:sz w:val="28"/>
          <w:szCs w:val="28"/>
        </w:rPr>
        <w:t xml:space="preserve"> обязательств, в рамках контрольных мероприятий.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0F1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0F1FC2">
        <w:rPr>
          <w:rFonts w:ascii="Times New Roman" w:hAnsi="Times New Roman" w:cs="Times New Roman"/>
          <w:sz w:val="28"/>
          <w:szCs w:val="28"/>
        </w:rPr>
        <w:t>.</w:t>
      </w:r>
    </w:p>
    <w:p w:rsidR="00A0468F" w:rsidRPr="000F1FC2" w:rsidRDefault="00A0468F" w:rsidP="00FE047A">
      <w:pPr>
        <w:pStyle w:val="s1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lastRenderedPageBreak/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895667" w:rsidRPr="000F1FC2">
        <w:rPr>
          <w:rFonts w:ascii="Times New Roman" w:hAnsi="Times New Roman" w:cs="Times New Roman"/>
          <w:sz w:val="28"/>
          <w:szCs w:val="28"/>
        </w:rPr>
        <w:t>Г</w:t>
      </w:r>
      <w:r w:rsidRPr="000F1FC2">
        <w:rPr>
          <w:rFonts w:ascii="Times New Roman" w:hAnsi="Times New Roman" w:cs="Times New Roman"/>
          <w:sz w:val="28"/>
          <w:szCs w:val="28"/>
        </w:rPr>
        <w:t>лавы</w:t>
      </w:r>
      <w:r w:rsidR="00895667" w:rsidRPr="000F1FC2">
        <w:rPr>
          <w:rFonts w:ascii="Times New Roman" w:hAnsi="Times New Roman" w:cs="Times New Roman"/>
          <w:sz w:val="28"/>
          <w:szCs w:val="28"/>
        </w:rPr>
        <w:t xml:space="preserve"> (заместителя Главы)</w:t>
      </w:r>
      <w:r w:rsidRPr="000F1F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1FC2">
        <w:rPr>
          <w:rFonts w:ascii="Times New Roman" w:hAnsi="Times New Roman" w:cs="Times New Roman"/>
          <w:sz w:val="28"/>
          <w:szCs w:val="28"/>
        </w:rPr>
        <w:t xml:space="preserve">с предварительным информированием </w:t>
      </w:r>
      <w:r w:rsidR="00895667" w:rsidRPr="000F1FC2">
        <w:rPr>
          <w:rFonts w:ascii="Times New Roman" w:hAnsi="Times New Roman" w:cs="Times New Roman"/>
          <w:sz w:val="28"/>
          <w:szCs w:val="28"/>
        </w:rPr>
        <w:t>Г</w:t>
      </w:r>
      <w:r w:rsidRPr="000F1FC2">
        <w:rPr>
          <w:rFonts w:ascii="Times New Roman" w:hAnsi="Times New Roman" w:cs="Times New Roman"/>
          <w:sz w:val="28"/>
          <w:szCs w:val="28"/>
        </w:rPr>
        <w:t xml:space="preserve">лавы </w:t>
      </w:r>
      <w:r w:rsidR="00895667" w:rsidRPr="000F1FC2">
        <w:rPr>
          <w:rFonts w:ascii="Times New Roman" w:hAnsi="Times New Roman" w:cs="Times New Roman"/>
          <w:sz w:val="28"/>
          <w:szCs w:val="28"/>
        </w:rPr>
        <w:t xml:space="preserve">(заместителя Главы) </w:t>
      </w:r>
      <w:r w:rsidRPr="000F1FC2">
        <w:rPr>
          <w:rFonts w:ascii="Times New Roman" w:hAnsi="Times New Roman" w:cs="Times New Roman"/>
          <w:sz w:val="28"/>
          <w:szCs w:val="28"/>
        </w:rPr>
        <w:t>о наличии в</w:t>
      </w:r>
      <w:r w:rsidRPr="000F1F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1FC2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</w:t>
      </w:r>
      <w:r w:rsidR="00895667" w:rsidRPr="000F1FC2">
        <w:rPr>
          <w:rFonts w:ascii="Times New Roman" w:hAnsi="Times New Roman" w:cs="Times New Roman"/>
          <w:sz w:val="28"/>
          <w:szCs w:val="28"/>
        </w:rPr>
        <w:t>Г</w:t>
      </w:r>
      <w:r w:rsidRPr="000F1FC2">
        <w:rPr>
          <w:rFonts w:ascii="Times New Roman" w:hAnsi="Times New Roman" w:cs="Times New Roman"/>
          <w:sz w:val="28"/>
          <w:szCs w:val="28"/>
        </w:rPr>
        <w:t xml:space="preserve">лавой (заместителем </w:t>
      </w:r>
      <w:r w:rsidR="00895667" w:rsidRPr="000F1FC2">
        <w:rPr>
          <w:rFonts w:ascii="Times New Roman" w:hAnsi="Times New Roman" w:cs="Times New Roman"/>
          <w:sz w:val="28"/>
          <w:szCs w:val="28"/>
        </w:rPr>
        <w:t>Г</w:t>
      </w:r>
      <w:r w:rsidRPr="000F1FC2">
        <w:rPr>
          <w:rFonts w:ascii="Times New Roman" w:hAnsi="Times New Roman" w:cs="Times New Roman"/>
          <w:sz w:val="28"/>
          <w:szCs w:val="28"/>
        </w:rPr>
        <w:t>лавы)</w:t>
      </w:r>
      <w:r w:rsidR="00CF7D58" w:rsidRPr="000F1FC2">
        <w:rPr>
          <w:rFonts w:ascii="Times New Roman" w:hAnsi="Times New Roman" w:cs="Times New Roman"/>
          <w:sz w:val="28"/>
          <w:szCs w:val="28"/>
        </w:rPr>
        <w:t>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</w:t>
      </w:r>
      <w:r w:rsidR="00D76D5E" w:rsidRPr="000F1FC2">
        <w:rPr>
          <w:rFonts w:ascii="Times New Roman" w:hAnsi="Times New Roman" w:cs="Times New Roman"/>
          <w:sz w:val="28"/>
          <w:szCs w:val="28"/>
        </w:rPr>
        <w:t>тридцати</w:t>
      </w:r>
      <w:r w:rsidRPr="000F1FC2">
        <w:rPr>
          <w:rFonts w:ascii="Times New Roman" w:hAnsi="Times New Roman" w:cs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Жалоба на предписание администрации может быть подана в течение </w:t>
      </w:r>
      <w:r w:rsidR="00D76D5E" w:rsidRPr="000F1FC2">
        <w:rPr>
          <w:rFonts w:ascii="Times New Roman" w:hAnsi="Times New Roman" w:cs="Times New Roman"/>
          <w:sz w:val="28"/>
          <w:szCs w:val="28"/>
        </w:rPr>
        <w:t>десяти</w:t>
      </w:r>
      <w:r w:rsidRPr="000F1FC2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</w:t>
      </w:r>
      <w:r w:rsidR="00D76D5E" w:rsidRPr="000F1FC2">
        <w:rPr>
          <w:rFonts w:ascii="Times New Roman" w:hAnsi="Times New Roman" w:cs="Times New Roman"/>
          <w:sz w:val="28"/>
          <w:szCs w:val="28"/>
        </w:rPr>
        <w:t>двадцати</w:t>
      </w:r>
      <w:r w:rsidRPr="000F1FC2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</w:t>
      </w:r>
    </w:p>
    <w:p w:rsidR="00A0468F" w:rsidRPr="000F1FC2" w:rsidRDefault="00A0468F" w:rsidP="00FE04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895667" w:rsidRPr="000F1FC2">
        <w:rPr>
          <w:rFonts w:ascii="Times New Roman" w:hAnsi="Times New Roman" w:cs="Times New Roman"/>
          <w:sz w:val="28"/>
          <w:szCs w:val="28"/>
        </w:rPr>
        <w:t>Г</w:t>
      </w:r>
      <w:r w:rsidRPr="000F1FC2">
        <w:rPr>
          <w:rFonts w:ascii="Times New Roman" w:hAnsi="Times New Roman" w:cs="Times New Roman"/>
          <w:sz w:val="28"/>
          <w:szCs w:val="28"/>
        </w:rPr>
        <w:t xml:space="preserve">лавой (заместителем </w:t>
      </w:r>
      <w:r w:rsidR="00895667" w:rsidRPr="000F1FC2">
        <w:rPr>
          <w:rFonts w:ascii="Times New Roman" w:hAnsi="Times New Roman" w:cs="Times New Roman"/>
          <w:sz w:val="28"/>
          <w:szCs w:val="28"/>
        </w:rPr>
        <w:t>Г</w:t>
      </w:r>
      <w:r w:rsidRPr="000F1FC2">
        <w:rPr>
          <w:rFonts w:ascii="Times New Roman" w:hAnsi="Times New Roman" w:cs="Times New Roman"/>
          <w:sz w:val="28"/>
          <w:szCs w:val="28"/>
        </w:rPr>
        <w:t xml:space="preserve">лавы) не более чем на </w:t>
      </w:r>
      <w:r w:rsidR="00D76D5E" w:rsidRPr="000F1FC2">
        <w:rPr>
          <w:rFonts w:ascii="Times New Roman" w:hAnsi="Times New Roman" w:cs="Times New Roman"/>
          <w:sz w:val="28"/>
          <w:szCs w:val="28"/>
        </w:rPr>
        <w:t>двадцать</w:t>
      </w:r>
      <w:r w:rsidRPr="000F1FC2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0468F" w:rsidRPr="000F1FC2" w:rsidRDefault="00A0468F" w:rsidP="00FE047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D9E" w:rsidRDefault="00151101" w:rsidP="00FE047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A0468F" w:rsidRPr="000F1FC2">
        <w:rPr>
          <w:rFonts w:ascii="Times New Roman" w:hAnsi="Times New Roman" w:cs="Times New Roman"/>
          <w:b/>
          <w:bCs/>
          <w:sz w:val="28"/>
          <w:szCs w:val="28"/>
        </w:rPr>
        <w:t xml:space="preserve">5. Ключевые показатели муниципального контроля </w:t>
      </w:r>
    </w:p>
    <w:p w:rsidR="004F1F13" w:rsidRPr="000F1FC2" w:rsidRDefault="004F1F13" w:rsidP="00FE047A">
      <w:pPr>
        <w:pStyle w:val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C2">
        <w:rPr>
          <w:rFonts w:ascii="Times New Roman" w:hAnsi="Times New Roman" w:cs="Times New Roman"/>
          <w:b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A0468F" w:rsidRPr="000F1FC2" w:rsidRDefault="00A0468F" w:rsidP="00FE047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FC2">
        <w:rPr>
          <w:rFonts w:ascii="Times New Roman" w:hAnsi="Times New Roman" w:cs="Times New Roman"/>
          <w:b/>
          <w:bCs/>
          <w:sz w:val="28"/>
          <w:szCs w:val="28"/>
        </w:rPr>
        <w:t>и их целевые значения</w:t>
      </w:r>
    </w:p>
    <w:p w:rsidR="00A0468F" w:rsidRPr="000F1FC2" w:rsidRDefault="00A0468F" w:rsidP="00FE047A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68F" w:rsidRPr="000F1FC2" w:rsidRDefault="00A0468F" w:rsidP="00FE047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муниципального контроля </w:t>
      </w:r>
      <w:r w:rsidR="004F1F13" w:rsidRPr="000F1FC2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="00856E68" w:rsidRPr="000F1FC2">
        <w:rPr>
          <w:rFonts w:ascii="Times New Roman" w:hAnsi="Times New Roman" w:cs="Times New Roman"/>
          <w:sz w:val="28"/>
          <w:szCs w:val="28"/>
        </w:rPr>
        <w:t>проводится</w:t>
      </w:r>
      <w:r w:rsidRPr="000F1FC2">
        <w:rPr>
          <w:rFonts w:ascii="Times New Roman" w:hAnsi="Times New Roman" w:cs="Times New Roman"/>
          <w:sz w:val="28"/>
          <w:szCs w:val="28"/>
        </w:rPr>
        <w:t xml:space="preserve"> </w:t>
      </w:r>
      <w:r w:rsidR="00CF1A63" w:rsidRPr="000F1FC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0F1FC2">
        <w:rPr>
          <w:rFonts w:ascii="Times New Roman" w:hAnsi="Times New Roman" w:cs="Times New Roman"/>
          <w:sz w:val="28"/>
          <w:szCs w:val="28"/>
        </w:rPr>
        <w:t xml:space="preserve"> 30 Федерального закона № 248-ФЗ. </w:t>
      </w:r>
    </w:p>
    <w:p w:rsidR="001556C2" w:rsidRDefault="00A0468F" w:rsidP="00FE047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муниципального контроля утверждаются </w:t>
      </w:r>
      <w:r w:rsidR="00CE6CA0" w:rsidRPr="00573B87">
        <w:rPr>
          <w:rFonts w:ascii="Times New Roman" w:hAnsi="Times New Roman" w:cs="Times New Roman"/>
          <w:bCs/>
          <w:sz w:val="28"/>
          <w:szCs w:val="28"/>
        </w:rPr>
        <w:t>Думой Жигаловского муниципального образования</w:t>
      </w:r>
      <w:r w:rsidRPr="00573B87">
        <w:rPr>
          <w:rFonts w:ascii="Times New Roman" w:hAnsi="Times New Roman" w:cs="Times New Roman"/>
          <w:sz w:val="28"/>
          <w:szCs w:val="28"/>
        </w:rPr>
        <w:t>.</w:t>
      </w:r>
      <w:r w:rsidR="001556C2" w:rsidRPr="00573B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729" w:rsidRPr="000F1FC2" w:rsidRDefault="005C1729" w:rsidP="00E306B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4C19" w:rsidRPr="000F1FC2" w:rsidRDefault="00A54C19" w:rsidP="00A54C1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1FC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C1729" w:rsidRPr="000F1FC2" w:rsidRDefault="00A54C1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1FC2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2" w:name="Par381"/>
      <w:bookmarkEnd w:id="12"/>
      <w:r w:rsidR="005C1729" w:rsidRPr="000F1FC2">
        <w:rPr>
          <w:rFonts w:ascii="Times New Roman" w:hAnsi="Times New Roman" w:cs="Times New Roman"/>
          <w:sz w:val="24"/>
          <w:szCs w:val="24"/>
        </w:rPr>
        <w:t>Положению о муниципальном контроле</w:t>
      </w:r>
    </w:p>
    <w:p w:rsidR="005C1729" w:rsidRPr="000F1FC2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1FC2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</w:t>
      </w:r>
    </w:p>
    <w:p w:rsidR="005C1729" w:rsidRPr="000F1FC2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1FC2">
        <w:rPr>
          <w:rFonts w:ascii="Times New Roman" w:hAnsi="Times New Roman" w:cs="Times New Roman"/>
          <w:sz w:val="24"/>
          <w:szCs w:val="24"/>
        </w:rPr>
        <w:t xml:space="preserve"> организацией обязательств по строительству,</w:t>
      </w:r>
    </w:p>
    <w:p w:rsidR="005C1729" w:rsidRPr="000F1FC2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1FC2">
        <w:rPr>
          <w:rFonts w:ascii="Times New Roman" w:hAnsi="Times New Roman" w:cs="Times New Roman"/>
          <w:sz w:val="24"/>
          <w:szCs w:val="24"/>
        </w:rPr>
        <w:t xml:space="preserve"> реконструкции и (или) модернизации объектов</w:t>
      </w:r>
    </w:p>
    <w:p w:rsidR="00A54C19" w:rsidRPr="000F1FC2" w:rsidRDefault="005C1729" w:rsidP="005C1729">
      <w:pPr>
        <w:pStyle w:val="ConsPlusNormal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FC2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r w:rsidR="00573B87">
        <w:rPr>
          <w:rFonts w:ascii="Times New Roman" w:hAnsi="Times New Roman" w:cs="Times New Roman"/>
          <w:sz w:val="24"/>
          <w:szCs w:val="24"/>
        </w:rPr>
        <w:t>в Жигаловском муниципальном образовании</w:t>
      </w:r>
    </w:p>
    <w:p w:rsidR="005C1729" w:rsidRPr="000F1FC2" w:rsidRDefault="005C1729" w:rsidP="005C1729">
      <w:pPr>
        <w:pStyle w:val="ConsPlusNormal"/>
        <w:ind w:firstLine="0"/>
        <w:jc w:val="right"/>
        <w:rPr>
          <w:sz w:val="24"/>
          <w:szCs w:val="24"/>
        </w:rPr>
      </w:pPr>
    </w:p>
    <w:p w:rsidR="00A54C19" w:rsidRPr="000F1FC2" w:rsidRDefault="00A54C19" w:rsidP="005C1729">
      <w:pPr>
        <w:pStyle w:val="ConsPlusTitle"/>
        <w:jc w:val="center"/>
        <w:rPr>
          <w:rFonts w:ascii="Times New Roman" w:hAnsi="Times New Roman" w:cs="Times New Roman"/>
        </w:rPr>
      </w:pPr>
      <w:r w:rsidRPr="000F1FC2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5C1729" w:rsidRPr="000F1FC2">
        <w:rPr>
          <w:rFonts w:ascii="Times New Roman" w:hAnsi="Times New Roman" w:cs="Times New Roman"/>
          <w:sz w:val="28"/>
          <w:szCs w:val="28"/>
        </w:rPr>
        <w:t xml:space="preserve"> </w:t>
      </w:r>
      <w:r w:rsidRPr="000F1FC2">
        <w:rPr>
          <w:rFonts w:ascii="Times New Roman" w:hAnsi="Times New Roman" w:cs="Times New Roman"/>
          <w:sz w:val="28"/>
          <w:szCs w:val="28"/>
        </w:rPr>
        <w:t xml:space="preserve">проверок при осуществлении </w:t>
      </w:r>
      <w:bookmarkStart w:id="13" w:name="_Hlk77689331"/>
      <w:r w:rsidRPr="000F1FC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bookmarkEnd w:id="13"/>
    <w:p w:rsidR="00A54C19" w:rsidRPr="000F1FC2" w:rsidRDefault="00A54C19" w:rsidP="00A54C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C19" w:rsidRPr="000F1FC2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A54C19" w:rsidRPr="000F1FC2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A54C19" w:rsidRPr="000F1FC2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54C19" w:rsidRPr="000F1FC2" w:rsidRDefault="00A54C19" w:rsidP="005C17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C2">
        <w:rPr>
          <w:rFonts w:ascii="Times New Roman" w:hAnsi="Times New Roman" w:cs="Times New Roman"/>
          <w:sz w:val="28"/>
          <w:szCs w:val="28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54C19" w:rsidRPr="000F1FC2" w:rsidRDefault="00A54C19" w:rsidP="005C1729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68F" w:rsidRPr="000F1FC2" w:rsidRDefault="00A0468F" w:rsidP="005C1729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468F" w:rsidRPr="000F1FC2" w:rsidSect="006E20C7">
      <w:headerReference w:type="even" r:id="rId10"/>
      <w:headerReference w:type="default" r:id="rId11"/>
      <w:pgSz w:w="11906" w:h="16838"/>
      <w:pgMar w:top="1276" w:right="850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46" w:rsidRDefault="00726946" w:rsidP="00A0468F">
      <w:r>
        <w:separator/>
      </w:r>
    </w:p>
  </w:endnote>
  <w:endnote w:type="continuationSeparator" w:id="0">
    <w:p w:rsidR="00726946" w:rsidRDefault="00726946" w:rsidP="00A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46" w:rsidRDefault="00726946" w:rsidP="00A0468F">
      <w:r>
        <w:separator/>
      </w:r>
    </w:p>
  </w:footnote>
  <w:footnote w:type="continuationSeparator" w:id="0">
    <w:p w:rsidR="00726946" w:rsidRDefault="00726946" w:rsidP="00A0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35" w:rsidRDefault="004361B2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07B35" w:rsidRDefault="00007B3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35" w:rsidRDefault="004361B2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007B35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A6796">
      <w:rPr>
        <w:rStyle w:val="afb"/>
        <w:noProof/>
      </w:rPr>
      <w:t>6</w:t>
    </w:r>
    <w:r>
      <w:rPr>
        <w:rStyle w:val="afb"/>
      </w:rPr>
      <w:fldChar w:fldCharType="end"/>
    </w:r>
  </w:p>
  <w:p w:rsidR="00007B35" w:rsidRDefault="00007B3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68F"/>
    <w:rsid w:val="00007B35"/>
    <w:rsid w:val="00026799"/>
    <w:rsid w:val="00060424"/>
    <w:rsid w:val="0006560E"/>
    <w:rsid w:val="00067798"/>
    <w:rsid w:val="00072436"/>
    <w:rsid w:val="000C0520"/>
    <w:rsid w:val="000F1FC2"/>
    <w:rsid w:val="000F403A"/>
    <w:rsid w:val="00112053"/>
    <w:rsid w:val="00145C2F"/>
    <w:rsid w:val="00151101"/>
    <w:rsid w:val="00153AE2"/>
    <w:rsid w:val="001556C2"/>
    <w:rsid w:val="001708A7"/>
    <w:rsid w:val="00174B4C"/>
    <w:rsid w:val="001B6702"/>
    <w:rsid w:val="001D040F"/>
    <w:rsid w:val="001E442F"/>
    <w:rsid w:val="00200005"/>
    <w:rsid w:val="002032D6"/>
    <w:rsid w:val="0024166A"/>
    <w:rsid w:val="00253FBD"/>
    <w:rsid w:val="00254EA4"/>
    <w:rsid w:val="002767AD"/>
    <w:rsid w:val="002771A5"/>
    <w:rsid w:val="002A0DCF"/>
    <w:rsid w:val="002A5FE5"/>
    <w:rsid w:val="002C42B8"/>
    <w:rsid w:val="003017F0"/>
    <w:rsid w:val="00323F8A"/>
    <w:rsid w:val="00355F1A"/>
    <w:rsid w:val="00360406"/>
    <w:rsid w:val="00362D8D"/>
    <w:rsid w:val="0037384D"/>
    <w:rsid w:val="003A6796"/>
    <w:rsid w:val="003D7892"/>
    <w:rsid w:val="003E0810"/>
    <w:rsid w:val="003E6B33"/>
    <w:rsid w:val="004018B9"/>
    <w:rsid w:val="004038A2"/>
    <w:rsid w:val="00435CE0"/>
    <w:rsid w:val="004361B2"/>
    <w:rsid w:val="004607A9"/>
    <w:rsid w:val="004645E9"/>
    <w:rsid w:val="004800C8"/>
    <w:rsid w:val="004837CC"/>
    <w:rsid w:val="004A4568"/>
    <w:rsid w:val="004B22DC"/>
    <w:rsid w:val="004C010F"/>
    <w:rsid w:val="004D4562"/>
    <w:rsid w:val="004E4AF3"/>
    <w:rsid w:val="004F1F13"/>
    <w:rsid w:val="004F220C"/>
    <w:rsid w:val="004F5D9E"/>
    <w:rsid w:val="00532068"/>
    <w:rsid w:val="0053799B"/>
    <w:rsid w:val="00561BFB"/>
    <w:rsid w:val="005643B2"/>
    <w:rsid w:val="00573B87"/>
    <w:rsid w:val="00582A94"/>
    <w:rsid w:val="005A19C0"/>
    <w:rsid w:val="005B73DA"/>
    <w:rsid w:val="005C1729"/>
    <w:rsid w:val="005F3138"/>
    <w:rsid w:val="005F4D1F"/>
    <w:rsid w:val="006077A8"/>
    <w:rsid w:val="00634F85"/>
    <w:rsid w:val="00635A68"/>
    <w:rsid w:val="006939F4"/>
    <w:rsid w:val="00697E4C"/>
    <w:rsid w:val="006B3616"/>
    <w:rsid w:val="006C2EE5"/>
    <w:rsid w:val="006E20C7"/>
    <w:rsid w:val="006E5C59"/>
    <w:rsid w:val="00702744"/>
    <w:rsid w:val="00714023"/>
    <w:rsid w:val="00726946"/>
    <w:rsid w:val="007366E1"/>
    <w:rsid w:val="00747D3D"/>
    <w:rsid w:val="00756F6B"/>
    <w:rsid w:val="00766781"/>
    <w:rsid w:val="007679F9"/>
    <w:rsid w:val="00774A0D"/>
    <w:rsid w:val="0079228A"/>
    <w:rsid w:val="007B1D27"/>
    <w:rsid w:val="007C3974"/>
    <w:rsid w:val="007F49F1"/>
    <w:rsid w:val="00805097"/>
    <w:rsid w:val="0082299D"/>
    <w:rsid w:val="00854524"/>
    <w:rsid w:val="00855C9B"/>
    <w:rsid w:val="00856E68"/>
    <w:rsid w:val="00895667"/>
    <w:rsid w:val="00896D9C"/>
    <w:rsid w:val="008A2E4C"/>
    <w:rsid w:val="008C116D"/>
    <w:rsid w:val="008C5649"/>
    <w:rsid w:val="008C69BC"/>
    <w:rsid w:val="008C6EA9"/>
    <w:rsid w:val="008F3D64"/>
    <w:rsid w:val="009054FB"/>
    <w:rsid w:val="00916A1E"/>
    <w:rsid w:val="00930135"/>
    <w:rsid w:val="00931A27"/>
    <w:rsid w:val="00932F79"/>
    <w:rsid w:val="00935631"/>
    <w:rsid w:val="00940FA1"/>
    <w:rsid w:val="00943FE1"/>
    <w:rsid w:val="009576D0"/>
    <w:rsid w:val="00972021"/>
    <w:rsid w:val="009821EA"/>
    <w:rsid w:val="009849CE"/>
    <w:rsid w:val="009B3237"/>
    <w:rsid w:val="009D07EB"/>
    <w:rsid w:val="009E4389"/>
    <w:rsid w:val="009E755B"/>
    <w:rsid w:val="009E7F89"/>
    <w:rsid w:val="00A0468F"/>
    <w:rsid w:val="00A236DB"/>
    <w:rsid w:val="00A26731"/>
    <w:rsid w:val="00A40814"/>
    <w:rsid w:val="00A45A0C"/>
    <w:rsid w:val="00A54C19"/>
    <w:rsid w:val="00A768C9"/>
    <w:rsid w:val="00AA4185"/>
    <w:rsid w:val="00AB5752"/>
    <w:rsid w:val="00AE5466"/>
    <w:rsid w:val="00B01A98"/>
    <w:rsid w:val="00B074FD"/>
    <w:rsid w:val="00B32852"/>
    <w:rsid w:val="00B518F1"/>
    <w:rsid w:val="00B5597E"/>
    <w:rsid w:val="00B6068C"/>
    <w:rsid w:val="00B763F1"/>
    <w:rsid w:val="00BB1C5C"/>
    <w:rsid w:val="00BB2F43"/>
    <w:rsid w:val="00BC131D"/>
    <w:rsid w:val="00BC6357"/>
    <w:rsid w:val="00C34B3F"/>
    <w:rsid w:val="00C3585F"/>
    <w:rsid w:val="00C50C84"/>
    <w:rsid w:val="00C519BB"/>
    <w:rsid w:val="00C713EE"/>
    <w:rsid w:val="00C96265"/>
    <w:rsid w:val="00CA5F9C"/>
    <w:rsid w:val="00CC6BC4"/>
    <w:rsid w:val="00CE6CA0"/>
    <w:rsid w:val="00CF166F"/>
    <w:rsid w:val="00CF1A63"/>
    <w:rsid w:val="00CF7D58"/>
    <w:rsid w:val="00D177BD"/>
    <w:rsid w:val="00D24CE5"/>
    <w:rsid w:val="00D440E9"/>
    <w:rsid w:val="00D76D5E"/>
    <w:rsid w:val="00DB21B0"/>
    <w:rsid w:val="00DC4D2E"/>
    <w:rsid w:val="00DD6273"/>
    <w:rsid w:val="00DE33C0"/>
    <w:rsid w:val="00DE3A2D"/>
    <w:rsid w:val="00DE44DA"/>
    <w:rsid w:val="00E01535"/>
    <w:rsid w:val="00E1606C"/>
    <w:rsid w:val="00E306B3"/>
    <w:rsid w:val="00E4124E"/>
    <w:rsid w:val="00E63EE2"/>
    <w:rsid w:val="00EB5D57"/>
    <w:rsid w:val="00EE0FF8"/>
    <w:rsid w:val="00EE70EF"/>
    <w:rsid w:val="00F02EDC"/>
    <w:rsid w:val="00F04061"/>
    <w:rsid w:val="00F068E9"/>
    <w:rsid w:val="00F2391E"/>
    <w:rsid w:val="00F2727F"/>
    <w:rsid w:val="00F33D58"/>
    <w:rsid w:val="00F4348D"/>
    <w:rsid w:val="00F77D28"/>
    <w:rsid w:val="00F97E93"/>
    <w:rsid w:val="00FA755C"/>
    <w:rsid w:val="00FE047A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D18ED-1A66-4D74-B5A8-E2D0BAA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A0468F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uiPriority w:val="99"/>
    <w:rsid w:val="00A0468F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A0468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3E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E994E2E7530B81715244CA18253CE68303E027C7788DEE46B429CD2E16AE9F1244212B941664BA176D456689CED34D9F6D79C2B863ECA107q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7D09-F8C9-4B66-B3E0-7E7B45AB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56</cp:revision>
  <cp:lastPrinted>2023-11-28T00:37:00Z</cp:lastPrinted>
  <dcterms:created xsi:type="dcterms:W3CDTF">2021-08-23T11:11:00Z</dcterms:created>
  <dcterms:modified xsi:type="dcterms:W3CDTF">2023-11-28T00:38:00Z</dcterms:modified>
</cp:coreProperties>
</file>