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9542F" w:rsidTr="00167212">
        <w:tc>
          <w:tcPr>
            <w:tcW w:w="9781" w:type="dxa"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6A3F45" w:rsidTr="00167212">
              <w:tc>
                <w:tcPr>
                  <w:tcW w:w="10065" w:type="dxa"/>
                  <w:hideMark/>
                </w:tcPr>
                <w:p w:rsidR="006A3F45" w:rsidRDefault="006A3F45" w:rsidP="006A3F45">
                  <w:pPr>
                    <w:tabs>
                      <w:tab w:val="left" w:pos="156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noProof/>
                      <w:sz w:val="48"/>
                    </w:rPr>
                    <w:drawing>
                      <wp:inline distT="0" distB="0" distL="0" distR="0">
                        <wp:extent cx="742950" cy="933450"/>
                        <wp:effectExtent l="0" t="0" r="0" b="0"/>
                        <wp:docPr id="1" name="Рисунок 1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3F45" w:rsidRDefault="006A3F45" w:rsidP="006A3F45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068"/>
              <w:gridCol w:w="4679"/>
            </w:tblGrid>
            <w:tr w:rsidR="006A3F45" w:rsidTr="00167212">
              <w:tc>
                <w:tcPr>
                  <w:tcW w:w="9747" w:type="dxa"/>
                  <w:gridSpan w:val="2"/>
                  <w:hideMark/>
                </w:tcPr>
                <w:p w:rsidR="006A3F45" w:rsidRPr="006A3F45" w:rsidRDefault="006A3F45" w:rsidP="006A3F45">
                  <w:pPr>
                    <w:pStyle w:val="a3"/>
                    <w:rPr>
                      <w:bCs/>
                      <w:sz w:val="28"/>
                    </w:rPr>
                  </w:pPr>
                  <w:r w:rsidRPr="006A3F45">
                    <w:rPr>
                      <w:bCs/>
                      <w:sz w:val="28"/>
                    </w:rPr>
                    <w:t>РОССИЙСКАЯ ФЕДЕРАЦИЯ</w:t>
                  </w:r>
                </w:p>
                <w:p w:rsidR="006A3F45" w:rsidRPr="006A3F45" w:rsidRDefault="006A3F45" w:rsidP="006A3F45">
                  <w:pPr>
                    <w:pStyle w:val="3"/>
                    <w:rPr>
                      <w:bCs/>
                    </w:rPr>
                  </w:pPr>
                  <w:r w:rsidRPr="006A3F45">
                    <w:rPr>
                      <w:bCs/>
                    </w:rPr>
                    <w:t>ИРКУТСКАЯ ОБЛАСТЬ</w:t>
                  </w:r>
                </w:p>
                <w:p w:rsidR="006A3F45" w:rsidRPr="006A3F45" w:rsidRDefault="006A3F45" w:rsidP="006A3F45">
                  <w:pPr>
                    <w:pStyle w:val="3"/>
                    <w:rPr>
                      <w:bCs/>
                    </w:rPr>
                  </w:pPr>
                  <w:r w:rsidRPr="006A3F45">
                    <w:rPr>
                      <w:bCs/>
                    </w:rPr>
                    <w:t>ДУМА</w:t>
                  </w:r>
                </w:p>
                <w:p w:rsidR="006A3F45" w:rsidRPr="006A3F45" w:rsidRDefault="006A3F45" w:rsidP="006A3F45">
                  <w:pPr>
                    <w:pStyle w:val="3"/>
                    <w:rPr>
                      <w:bCs/>
                    </w:rPr>
                  </w:pPr>
                  <w:r w:rsidRPr="006A3F45">
                    <w:rPr>
                      <w:bCs/>
                    </w:rPr>
                    <w:t>ЖИГАЛОВСКОГО МУНИЦИПАЛЬНОГО ОБРАЗОВАНИЯ</w:t>
                  </w:r>
                </w:p>
                <w:p w:rsidR="006A3F45" w:rsidRPr="006A3F45" w:rsidRDefault="006A3F45" w:rsidP="006A3F4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3F45">
                    <w:rPr>
                      <w:b/>
                      <w:bCs/>
                      <w:sz w:val="28"/>
                      <w:szCs w:val="28"/>
                    </w:rPr>
                    <w:t>ШЕСТОГО СОЗЫВА</w:t>
                  </w:r>
                </w:p>
                <w:p w:rsidR="006A3F45" w:rsidRDefault="006A3F45" w:rsidP="006A3F45">
                  <w:pPr>
                    <w:pStyle w:val="3"/>
                    <w:tabs>
                      <w:tab w:val="left" w:pos="3140"/>
                      <w:tab w:val="center" w:pos="4749"/>
                    </w:tabs>
                    <w:rPr>
                      <w:b w:val="0"/>
                      <w:bCs/>
                      <w:sz w:val="32"/>
                      <w:szCs w:val="36"/>
                    </w:rPr>
                  </w:pPr>
                  <w:r w:rsidRPr="006A3F45">
                    <w:rPr>
                      <w:bCs/>
                      <w:sz w:val="32"/>
                      <w:szCs w:val="36"/>
                    </w:rPr>
                    <w:t>РЕШЕНИЕ</w:t>
                  </w:r>
                </w:p>
              </w:tc>
            </w:tr>
            <w:tr w:rsidR="006A3F45" w:rsidTr="00167212">
              <w:tc>
                <w:tcPr>
                  <w:tcW w:w="5068" w:type="dxa"/>
                  <w:hideMark/>
                </w:tcPr>
                <w:p w:rsidR="006A3F45" w:rsidRDefault="006A3F45" w:rsidP="00521E05">
                  <w:pPr>
                    <w:rPr>
                      <w:sz w:val="24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8"/>
                    </w:rPr>
                    <w:t>10.03.2023 № 0</w:t>
                  </w:r>
                  <w:r w:rsidR="00424DDB">
                    <w:rPr>
                      <w:b/>
                      <w:bCs/>
                      <w:sz w:val="24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8"/>
                    </w:rPr>
                    <w:t>-</w:t>
                  </w:r>
                  <w:r w:rsidR="00424DDB">
                    <w:rPr>
                      <w:b/>
                      <w:bCs/>
                      <w:sz w:val="24"/>
                      <w:szCs w:val="28"/>
                    </w:rPr>
                    <w:t>23</w:t>
                  </w:r>
                </w:p>
              </w:tc>
              <w:tc>
                <w:tcPr>
                  <w:tcW w:w="4679" w:type="dxa"/>
                  <w:hideMark/>
                </w:tcPr>
                <w:p w:rsidR="006A3F45" w:rsidRDefault="006A3F45" w:rsidP="006A3F45">
                  <w:pPr>
                    <w:jc w:val="right"/>
                    <w:rPr>
                      <w:b/>
                      <w:bCs/>
                      <w:sz w:val="24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8"/>
                    </w:rPr>
                    <w:t>р.п</w:t>
                  </w:r>
                  <w:proofErr w:type="spellEnd"/>
                  <w:r>
                    <w:rPr>
                      <w:b/>
                      <w:bCs/>
                      <w:sz w:val="24"/>
                      <w:szCs w:val="28"/>
                    </w:rPr>
                    <w:t>. Жигалово</w:t>
                  </w:r>
                </w:p>
              </w:tc>
            </w:tr>
          </w:tbl>
          <w:p w:rsidR="0069542F" w:rsidRDefault="0069542F" w:rsidP="0069542F">
            <w:pPr>
              <w:pStyle w:val="a3"/>
              <w:rPr>
                <w:sz w:val="28"/>
                <w:szCs w:val="28"/>
              </w:rPr>
            </w:pPr>
          </w:p>
        </w:tc>
      </w:tr>
      <w:tr w:rsidR="0069542F" w:rsidTr="00167212">
        <w:tc>
          <w:tcPr>
            <w:tcW w:w="9781" w:type="dxa"/>
          </w:tcPr>
          <w:p w:rsidR="0069542F" w:rsidRDefault="0069542F" w:rsidP="006A3F45">
            <w:pPr>
              <w:rPr>
                <w:b/>
                <w:sz w:val="24"/>
                <w:szCs w:val="24"/>
              </w:rPr>
            </w:pPr>
          </w:p>
          <w:p w:rsidR="00A85E1B" w:rsidRDefault="00A85E1B" w:rsidP="002D67F8">
            <w:pPr>
              <w:pStyle w:val="3"/>
              <w:tabs>
                <w:tab w:val="left" w:pos="3140"/>
                <w:tab w:val="center" w:pos="4749"/>
              </w:tabs>
              <w:jc w:val="both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 внесении изменений и дополнений в</w:t>
            </w:r>
          </w:p>
          <w:p w:rsidR="00A85E1B" w:rsidRDefault="00A85E1B" w:rsidP="002D67F8">
            <w:pPr>
              <w:pStyle w:val="3"/>
              <w:tabs>
                <w:tab w:val="left" w:pos="3140"/>
                <w:tab w:val="center" w:pos="4749"/>
              </w:tabs>
              <w:jc w:val="both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Устав Жигаловского муниципального</w:t>
            </w:r>
          </w:p>
          <w:p w:rsidR="00A85E1B" w:rsidRDefault="00A85E1B" w:rsidP="002D67F8">
            <w:pPr>
              <w:pStyle w:val="3"/>
              <w:tabs>
                <w:tab w:val="left" w:pos="3140"/>
                <w:tab w:val="center" w:pos="4749"/>
              </w:tabs>
              <w:jc w:val="both"/>
              <w:outlineLvl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обр</w:t>
            </w:r>
            <w:r w:rsidR="00042D7B">
              <w:rPr>
                <w:sz w:val="24"/>
                <w:szCs w:val="28"/>
              </w:rPr>
              <w:t>азования</w:t>
            </w:r>
          </w:p>
          <w:p w:rsidR="00A85E1B" w:rsidRDefault="00A85E1B" w:rsidP="00A85E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85E1B" w:rsidRDefault="00A85E1B" w:rsidP="00A85E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приведения в соответствие с требованиями действующего законодательства Устава Жигаловского муниципального образования, утвержденного решением Думы Жигаловского городского поселения от 19.12.2005 г. № 05 (далее – Устав), руководствуясь ст. 17 Федерального закона «Об общих принципах организации местного самоуправления в Российской Федерации» № 131-ФЗ от 06.10.2003 г., Дума Жигаловского муниципального образования</w:t>
            </w:r>
          </w:p>
          <w:p w:rsidR="00A85E1B" w:rsidRDefault="00A85E1B" w:rsidP="00A85E1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85E1B" w:rsidRDefault="00A85E1B" w:rsidP="00A85E1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РЕШИЛА:</w:t>
            </w:r>
          </w:p>
          <w:p w:rsidR="00A85E1B" w:rsidRPr="00167212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E05">
              <w:rPr>
                <w:rFonts w:ascii="Times New Roman" w:hAnsi="Times New Roman" w:cs="Times New Roman"/>
                <w:sz w:val="28"/>
                <w:szCs w:val="28"/>
              </w:rPr>
              <w:t>1.Внести следующие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дополнения в Устав:</w:t>
            </w:r>
          </w:p>
          <w:p w:rsidR="00770006" w:rsidRDefault="009C4600" w:rsidP="007700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в </w:t>
            </w:r>
            <w:r w:rsidR="00770006">
              <w:rPr>
                <w:sz w:val="28"/>
                <w:szCs w:val="28"/>
              </w:rPr>
              <w:t>части 5 статьи 8 слова «Избирательная комиссия Поселения» заменить на слова «Избирательная комиссия, организующая</w:t>
            </w:r>
            <w:r w:rsidR="00770006" w:rsidRPr="00B15EE6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770006">
              <w:rPr>
                <w:sz w:val="28"/>
                <w:szCs w:val="28"/>
              </w:rPr>
              <w:t>,</w:t>
            </w:r>
            <w:r w:rsidR="00770006" w:rsidRPr="00C748EB">
              <w:rPr>
                <w:sz w:val="28"/>
                <w:szCs w:val="28"/>
              </w:rPr>
              <w:t xml:space="preserve"> местного референдума</w:t>
            </w:r>
            <w:r w:rsidR="00770006" w:rsidRPr="00B15EE6">
              <w:rPr>
                <w:sz w:val="28"/>
                <w:szCs w:val="28"/>
              </w:rPr>
              <w:t>»;</w:t>
            </w:r>
          </w:p>
          <w:p w:rsidR="00770006" w:rsidRDefault="00770006" w:rsidP="007700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 части 3 статьи 11 слова «</w:t>
            </w:r>
            <w:r w:rsidR="003B50FC">
              <w:rPr>
                <w:sz w:val="28"/>
                <w:szCs w:val="28"/>
              </w:rPr>
              <w:t xml:space="preserve">в избирательную комиссию </w:t>
            </w:r>
            <w:r>
              <w:rPr>
                <w:sz w:val="28"/>
                <w:szCs w:val="28"/>
              </w:rPr>
              <w:t>Поселения» заменить на слова «</w:t>
            </w:r>
            <w:r w:rsidR="003B50FC">
              <w:rPr>
                <w:sz w:val="28"/>
                <w:szCs w:val="28"/>
              </w:rPr>
              <w:t>в избирательную комиссию, организующую</w:t>
            </w:r>
            <w:r w:rsidRPr="00B15EE6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>
              <w:rPr>
                <w:sz w:val="28"/>
                <w:szCs w:val="28"/>
              </w:rPr>
              <w:t>,</w:t>
            </w:r>
            <w:r w:rsidRPr="00C748EB">
              <w:rPr>
                <w:sz w:val="28"/>
                <w:szCs w:val="28"/>
              </w:rPr>
              <w:t xml:space="preserve"> местного референдума</w:t>
            </w:r>
            <w:r w:rsidRPr="00B15EE6">
              <w:rPr>
                <w:sz w:val="28"/>
                <w:szCs w:val="28"/>
              </w:rPr>
              <w:t>»;</w:t>
            </w:r>
          </w:p>
          <w:p w:rsidR="00457921" w:rsidRDefault="00457921" w:rsidP="004579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в части 4 статьи 11 слова «</w:t>
            </w:r>
            <w:r w:rsidR="003B50F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збирательная комиссия Жигаловского муниципального образования   </w:t>
            </w:r>
            <w:r w:rsidR="003B50FC">
              <w:rPr>
                <w:sz w:val="28"/>
                <w:szCs w:val="28"/>
              </w:rPr>
              <w:t>заменить на слова «и</w:t>
            </w:r>
            <w:r>
              <w:rPr>
                <w:sz w:val="28"/>
                <w:szCs w:val="28"/>
              </w:rPr>
              <w:t>збирательная комиссия, организующая</w:t>
            </w:r>
            <w:r w:rsidRPr="00B15EE6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>
              <w:rPr>
                <w:sz w:val="28"/>
                <w:szCs w:val="28"/>
              </w:rPr>
              <w:t>,</w:t>
            </w:r>
            <w:r w:rsidRPr="00C748EB">
              <w:rPr>
                <w:sz w:val="28"/>
                <w:szCs w:val="28"/>
              </w:rPr>
              <w:t xml:space="preserve"> местного референдума</w:t>
            </w:r>
            <w:r w:rsidRPr="00B15EE6">
              <w:rPr>
                <w:sz w:val="28"/>
                <w:szCs w:val="28"/>
              </w:rPr>
              <w:t>»;</w:t>
            </w:r>
          </w:p>
          <w:p w:rsidR="00BB7B79" w:rsidRDefault="00BB7B79" w:rsidP="001672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в части 5 статьи 20 слова «не менее 50 процентов» заменить на слова «не менее двух третей»;</w:t>
            </w:r>
          </w:p>
          <w:p w:rsidR="00457921" w:rsidRDefault="00BB7B79" w:rsidP="00BB1FD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457921">
              <w:rPr>
                <w:sz w:val="28"/>
                <w:szCs w:val="28"/>
              </w:rPr>
              <w:t xml:space="preserve">. в подпункте 7 пункта 2.2. </w:t>
            </w:r>
            <w:r w:rsidR="003B50FC">
              <w:rPr>
                <w:sz w:val="28"/>
                <w:szCs w:val="28"/>
              </w:rPr>
              <w:t xml:space="preserve"> части 2 статьи 21 слова «Избирательной комиссии Поселения» заменить на слова «Избирательной комиссии, организующей</w:t>
            </w:r>
            <w:r w:rsidR="003B50FC" w:rsidRPr="00B15EE6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3B50FC">
              <w:rPr>
                <w:sz w:val="28"/>
                <w:szCs w:val="28"/>
              </w:rPr>
              <w:t>,</w:t>
            </w:r>
            <w:r w:rsidR="003B50FC" w:rsidRPr="00C748EB">
              <w:rPr>
                <w:sz w:val="28"/>
                <w:szCs w:val="28"/>
              </w:rPr>
              <w:t xml:space="preserve"> местного референдума</w:t>
            </w:r>
            <w:r w:rsidR="003B50FC" w:rsidRPr="00B15EE6">
              <w:rPr>
                <w:sz w:val="28"/>
                <w:szCs w:val="28"/>
              </w:rPr>
              <w:t>»;</w:t>
            </w:r>
          </w:p>
          <w:p w:rsidR="00BA340F" w:rsidRDefault="00BA340F" w:rsidP="00BB1FD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A340F" w:rsidRDefault="00BA340F" w:rsidP="00BB1FD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B1FDF" w:rsidRDefault="00276F9C" w:rsidP="00BB1FD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1.6</w:t>
            </w:r>
            <w:r w:rsidR="00BB1FDF">
              <w:rPr>
                <w:sz w:val="28"/>
                <w:szCs w:val="28"/>
              </w:rPr>
              <w:t>. в статье 39 слова «Избирательная комиссия Поселения» заменить на слова «Избирательная комиссия, организующая</w:t>
            </w:r>
            <w:r w:rsidR="00BB1FDF" w:rsidRPr="00B15EE6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BB1FDF">
              <w:rPr>
                <w:sz w:val="28"/>
                <w:szCs w:val="28"/>
              </w:rPr>
              <w:t>,</w:t>
            </w:r>
            <w:r w:rsidR="00BB1FDF" w:rsidRPr="00C748EB">
              <w:rPr>
                <w:sz w:val="28"/>
                <w:szCs w:val="28"/>
              </w:rPr>
              <w:t xml:space="preserve"> местного референдума</w:t>
            </w:r>
            <w:r w:rsidR="00BB1FDF" w:rsidRPr="00B15EE6">
              <w:rPr>
                <w:sz w:val="28"/>
                <w:szCs w:val="28"/>
              </w:rPr>
              <w:t>»;</w:t>
            </w:r>
            <w:r w:rsidR="00BB1FDF">
              <w:rPr>
                <w:sz w:val="28"/>
                <w:szCs w:val="28"/>
              </w:rPr>
              <w:t xml:space="preserve"> </w:t>
            </w:r>
          </w:p>
          <w:p w:rsidR="00B15EE6" w:rsidRDefault="00276F9C" w:rsidP="00B15E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A85E1B">
              <w:rPr>
                <w:sz w:val="28"/>
                <w:szCs w:val="28"/>
              </w:rPr>
              <w:t xml:space="preserve">. </w:t>
            </w:r>
            <w:r w:rsidR="00B15EE6">
              <w:rPr>
                <w:sz w:val="28"/>
                <w:szCs w:val="28"/>
              </w:rPr>
              <w:t>в части 1</w:t>
            </w:r>
            <w:r w:rsidR="009C4600">
              <w:rPr>
                <w:sz w:val="28"/>
                <w:szCs w:val="28"/>
              </w:rPr>
              <w:t xml:space="preserve"> </w:t>
            </w:r>
            <w:r w:rsidR="00B15EE6">
              <w:rPr>
                <w:sz w:val="28"/>
                <w:szCs w:val="28"/>
              </w:rPr>
              <w:t>статьи 39 слова «Избирательная комиссия Поселения» заменить на слова «Избирательная комиссия</w:t>
            </w:r>
            <w:r>
              <w:rPr>
                <w:sz w:val="28"/>
                <w:szCs w:val="28"/>
              </w:rPr>
              <w:t>»</w:t>
            </w:r>
            <w:r w:rsidR="00B15EE6" w:rsidRPr="00B15EE6">
              <w:rPr>
                <w:sz w:val="28"/>
                <w:szCs w:val="28"/>
              </w:rPr>
              <w:t>;</w:t>
            </w:r>
          </w:p>
          <w:p w:rsidR="00276F9C" w:rsidRDefault="00276F9C" w:rsidP="00276F9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в части 2 статьи 39 слова «Избирательная комиссия Поселения» заменить на слова «Избирательная комиссия, организующая</w:t>
            </w:r>
            <w:r w:rsidRPr="00B15EE6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>
              <w:rPr>
                <w:sz w:val="28"/>
                <w:szCs w:val="28"/>
              </w:rPr>
              <w:t>,</w:t>
            </w:r>
            <w:r w:rsidRPr="00C748EB">
              <w:rPr>
                <w:sz w:val="28"/>
                <w:szCs w:val="28"/>
              </w:rPr>
              <w:t xml:space="preserve"> местного референдума</w:t>
            </w:r>
            <w:r w:rsidRPr="00B15EE6">
              <w:rPr>
                <w:sz w:val="28"/>
                <w:szCs w:val="28"/>
              </w:rPr>
              <w:t>»;</w:t>
            </w:r>
          </w:p>
          <w:p w:rsidR="00BB1FDF" w:rsidRDefault="00276F9C" w:rsidP="00BB1FD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BB1FDF">
              <w:rPr>
                <w:sz w:val="28"/>
                <w:szCs w:val="28"/>
              </w:rPr>
              <w:t>. в части 3 статьи 39 слова «Избирательная комиссия Жигаловского муниципального образования» заменить на слова «Избирательная комиссия, организующая</w:t>
            </w:r>
            <w:r w:rsidR="00BB1FDF" w:rsidRPr="00B15EE6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BB1FDF">
              <w:rPr>
                <w:sz w:val="28"/>
                <w:szCs w:val="28"/>
              </w:rPr>
              <w:t>,</w:t>
            </w:r>
            <w:r w:rsidR="00BB1FDF" w:rsidRPr="00C748EB">
              <w:rPr>
                <w:sz w:val="28"/>
                <w:szCs w:val="28"/>
              </w:rPr>
              <w:t xml:space="preserve"> местного референдума</w:t>
            </w:r>
            <w:r w:rsidR="00BB1FDF" w:rsidRPr="00B15EE6">
              <w:rPr>
                <w:sz w:val="28"/>
                <w:szCs w:val="28"/>
              </w:rPr>
              <w:t>»;</w:t>
            </w:r>
            <w:r w:rsidR="00BB1FDF">
              <w:rPr>
                <w:sz w:val="28"/>
                <w:szCs w:val="28"/>
              </w:rPr>
              <w:t xml:space="preserve"> </w:t>
            </w:r>
          </w:p>
          <w:p w:rsidR="00A85E1B" w:rsidRDefault="00276F9C" w:rsidP="00BB1FD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BB1FDF">
              <w:rPr>
                <w:sz w:val="28"/>
                <w:szCs w:val="28"/>
              </w:rPr>
              <w:t>.</w:t>
            </w:r>
            <w:r w:rsidR="009C4600">
              <w:rPr>
                <w:sz w:val="28"/>
                <w:szCs w:val="28"/>
              </w:rPr>
              <w:t xml:space="preserve"> в части 4 статьи 39 слова «</w:t>
            </w:r>
            <w:r w:rsidR="00BB1FDF">
              <w:rPr>
                <w:sz w:val="28"/>
                <w:szCs w:val="28"/>
              </w:rPr>
              <w:t>и</w:t>
            </w:r>
            <w:r w:rsidR="009C4600">
              <w:rPr>
                <w:sz w:val="28"/>
                <w:szCs w:val="28"/>
              </w:rPr>
              <w:t>збирательной комиссии Поселения» заменить на слова «</w:t>
            </w:r>
            <w:r w:rsidR="00BB1FDF">
              <w:rPr>
                <w:sz w:val="28"/>
                <w:szCs w:val="28"/>
              </w:rPr>
              <w:t>и</w:t>
            </w:r>
            <w:r w:rsidR="009C4600">
              <w:rPr>
                <w:sz w:val="28"/>
                <w:szCs w:val="28"/>
              </w:rPr>
              <w:t>збирательной комиссии, организующей</w:t>
            </w:r>
            <w:r w:rsidR="009C4600" w:rsidRPr="00B15EE6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9C4600">
              <w:rPr>
                <w:sz w:val="28"/>
                <w:szCs w:val="28"/>
              </w:rPr>
              <w:t>,</w:t>
            </w:r>
            <w:r w:rsidR="009C4600" w:rsidRPr="00C748EB">
              <w:rPr>
                <w:sz w:val="28"/>
                <w:szCs w:val="28"/>
              </w:rPr>
              <w:t xml:space="preserve"> местного референдума</w:t>
            </w:r>
            <w:r w:rsidR="00BB1FDF">
              <w:rPr>
                <w:sz w:val="28"/>
                <w:szCs w:val="28"/>
              </w:rPr>
              <w:t>».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Поручить Главе Жигаловского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государственную регистрацию настоящего решения в соответствии с действующим законодательством.</w:t>
            </w:r>
          </w:p>
          <w:p w:rsidR="00A85E1B" w:rsidRDefault="00A85E1B" w:rsidP="00A85E1B">
            <w:pPr>
              <w:pStyle w:val="a8"/>
              <w:shd w:val="clear" w:color="auto" w:fill="FFFFFF"/>
              <w:tabs>
                <w:tab w:val="left" w:pos="62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 Настоящее решение подлежит опубликованию в «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Жигалово» и размещению на официальном сайте Жигаловского МО в сети интернет после государственной регистрации.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Настоящее решение вступает в силу с даты его официального опубликования.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5. Ответственность за исполнение настоящего решения возложить на Главу Жигаловского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муниципального образования.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A85E1B" w:rsidRPr="00BB1FDF" w:rsidRDefault="00A85E1B" w:rsidP="00BB1FDF">
            <w:pPr>
              <w:jc w:val="both"/>
              <w:rPr>
                <w:sz w:val="28"/>
                <w:szCs w:val="28"/>
              </w:rPr>
            </w:pPr>
            <w:r w:rsidRPr="00BB1FDF">
              <w:rPr>
                <w:sz w:val="28"/>
                <w:szCs w:val="28"/>
              </w:rPr>
              <w:t>Председатель Думы Жигаловского</w:t>
            </w:r>
          </w:p>
          <w:p w:rsidR="00A85E1B" w:rsidRPr="00BB1FDF" w:rsidRDefault="00A85E1B" w:rsidP="00BB1FDF">
            <w:pPr>
              <w:jc w:val="both"/>
              <w:rPr>
                <w:sz w:val="28"/>
                <w:szCs w:val="28"/>
              </w:rPr>
            </w:pPr>
            <w:r w:rsidRPr="00BB1FDF">
              <w:rPr>
                <w:sz w:val="28"/>
                <w:szCs w:val="28"/>
              </w:rPr>
              <w:t>муниципального образования</w:t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="000923DC">
              <w:rPr>
                <w:sz w:val="28"/>
                <w:szCs w:val="28"/>
              </w:rPr>
              <w:t>Е.А. Мулягина</w:t>
            </w:r>
          </w:p>
          <w:p w:rsidR="00A85E1B" w:rsidRDefault="00A85E1B" w:rsidP="00A85E1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1B" w:rsidRDefault="00A85E1B" w:rsidP="00BB1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Жигаловского</w:t>
            </w:r>
          </w:p>
          <w:p w:rsidR="00A85E1B" w:rsidRPr="00BB1FDF" w:rsidRDefault="00A85E1B" w:rsidP="00BB1FDF">
            <w:pPr>
              <w:jc w:val="both"/>
              <w:rPr>
                <w:spacing w:val="1"/>
                <w:sz w:val="28"/>
                <w:szCs w:val="28"/>
              </w:rPr>
            </w:pPr>
            <w:r w:rsidRPr="00BB1FDF">
              <w:rPr>
                <w:sz w:val="28"/>
                <w:szCs w:val="28"/>
              </w:rPr>
              <w:t>муниципального образования</w:t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</w:r>
            <w:r w:rsidRPr="00BB1FDF">
              <w:rPr>
                <w:sz w:val="28"/>
                <w:szCs w:val="28"/>
              </w:rPr>
              <w:tab/>
              <w:t xml:space="preserve">Д.А. </w:t>
            </w:r>
            <w:proofErr w:type="spellStart"/>
            <w:r w:rsidRPr="00BB1FDF">
              <w:rPr>
                <w:sz w:val="28"/>
                <w:szCs w:val="28"/>
              </w:rPr>
              <w:t>Лунёв</w:t>
            </w:r>
            <w:proofErr w:type="spellEnd"/>
          </w:p>
          <w:p w:rsidR="0069542F" w:rsidRDefault="0069542F" w:rsidP="00E81D18">
            <w:pPr>
              <w:ind w:left="567"/>
              <w:rPr>
                <w:b/>
                <w:sz w:val="24"/>
                <w:szCs w:val="24"/>
              </w:rPr>
            </w:pPr>
          </w:p>
          <w:p w:rsidR="00751F50" w:rsidRPr="008C1C18" w:rsidRDefault="00751F50" w:rsidP="00E81D18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:rsidR="00BF48E9" w:rsidRDefault="00BF48E9" w:rsidP="006C0C45">
      <w:pPr>
        <w:jc w:val="center"/>
        <w:rPr>
          <w:b/>
          <w:bCs/>
          <w:sz w:val="28"/>
        </w:rPr>
      </w:pPr>
    </w:p>
    <w:p w:rsidR="00BF48E9" w:rsidRDefault="00BF48E9" w:rsidP="006C0C45">
      <w:pPr>
        <w:jc w:val="center"/>
        <w:rPr>
          <w:b/>
          <w:bCs/>
          <w:sz w:val="28"/>
        </w:rPr>
      </w:pPr>
    </w:p>
    <w:sectPr w:rsidR="00BF48E9" w:rsidSect="005E78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03329C"/>
    <w:rsid w:val="00042D7B"/>
    <w:rsid w:val="000923DC"/>
    <w:rsid w:val="00113E0D"/>
    <w:rsid w:val="00167212"/>
    <w:rsid w:val="001D0CE5"/>
    <w:rsid w:val="00234DC9"/>
    <w:rsid w:val="00234F33"/>
    <w:rsid w:val="00276F9C"/>
    <w:rsid w:val="002C25F7"/>
    <w:rsid w:val="002D67F8"/>
    <w:rsid w:val="00343A96"/>
    <w:rsid w:val="003B50FC"/>
    <w:rsid w:val="00424DDB"/>
    <w:rsid w:val="00457921"/>
    <w:rsid w:val="00467B5E"/>
    <w:rsid w:val="00521E05"/>
    <w:rsid w:val="005859D7"/>
    <w:rsid w:val="005868F8"/>
    <w:rsid w:val="005E7808"/>
    <w:rsid w:val="006951F6"/>
    <w:rsid w:val="0069542F"/>
    <w:rsid w:val="006A3F45"/>
    <w:rsid w:val="006C0C45"/>
    <w:rsid w:val="00751F50"/>
    <w:rsid w:val="00770006"/>
    <w:rsid w:val="00777E04"/>
    <w:rsid w:val="0082149C"/>
    <w:rsid w:val="00840DA7"/>
    <w:rsid w:val="00870E3D"/>
    <w:rsid w:val="00887563"/>
    <w:rsid w:val="009C4600"/>
    <w:rsid w:val="009D7E82"/>
    <w:rsid w:val="00A7716D"/>
    <w:rsid w:val="00A85E1B"/>
    <w:rsid w:val="00AB6763"/>
    <w:rsid w:val="00AE6FE2"/>
    <w:rsid w:val="00B15EE6"/>
    <w:rsid w:val="00B71F0A"/>
    <w:rsid w:val="00B82FA7"/>
    <w:rsid w:val="00BA340F"/>
    <w:rsid w:val="00BB1FDF"/>
    <w:rsid w:val="00BB7B79"/>
    <w:rsid w:val="00BF48E9"/>
    <w:rsid w:val="00D1734B"/>
    <w:rsid w:val="00D34744"/>
    <w:rsid w:val="00D451B7"/>
    <w:rsid w:val="00E03110"/>
    <w:rsid w:val="00E53D3D"/>
    <w:rsid w:val="00E81D18"/>
    <w:rsid w:val="00E90AFE"/>
    <w:rsid w:val="00E90B90"/>
    <w:rsid w:val="00F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86360-E9F9-4CC2-BA73-1A9D7FD8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85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85E1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31</cp:revision>
  <cp:lastPrinted>2023-05-02T01:43:00Z</cp:lastPrinted>
  <dcterms:created xsi:type="dcterms:W3CDTF">2022-02-02T08:20:00Z</dcterms:created>
  <dcterms:modified xsi:type="dcterms:W3CDTF">2023-05-02T02:50:00Z</dcterms:modified>
</cp:coreProperties>
</file>