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39BC" w:rsidRPr="00C57BD3" w:rsidRDefault="002875FC" w:rsidP="001B6DB7">
      <w:pPr>
        <w:keepLines/>
        <w:widowControl w:val="0"/>
        <w:jc w:val="center"/>
        <w:rPr>
          <w:b/>
          <w:u w:val="single"/>
        </w:rPr>
      </w:pPr>
      <w:r>
        <w:rPr>
          <w:b/>
          <w:u w:val="single"/>
        </w:rPr>
        <w:t>СПЕЦВЫПУСК ЖИГАЛОВО № 0</w:t>
      </w:r>
      <w:r w:rsidR="000025FA">
        <w:rPr>
          <w:b/>
          <w:u w:val="single"/>
        </w:rPr>
        <w:t>5</w:t>
      </w:r>
      <w:r>
        <w:rPr>
          <w:b/>
          <w:u w:val="single"/>
        </w:rPr>
        <w:t xml:space="preserve"> от </w:t>
      </w:r>
      <w:r w:rsidR="000025FA">
        <w:rPr>
          <w:b/>
          <w:u w:val="single"/>
        </w:rPr>
        <w:t>22</w:t>
      </w:r>
      <w:r w:rsidR="00840AC2">
        <w:rPr>
          <w:b/>
          <w:u w:val="single"/>
        </w:rPr>
        <w:t>.0</w:t>
      </w:r>
      <w:r>
        <w:rPr>
          <w:b/>
          <w:u w:val="single"/>
        </w:rPr>
        <w:t>2</w:t>
      </w:r>
      <w:r w:rsidR="00E4342C">
        <w:rPr>
          <w:b/>
          <w:u w:val="single"/>
        </w:rPr>
        <w:t>.2023</w:t>
      </w:r>
      <w:r w:rsidR="003D39BC" w:rsidRPr="00C57BD3">
        <w:rPr>
          <w:b/>
          <w:u w:val="single"/>
        </w:rPr>
        <w:t xml:space="preserve"> года</w:t>
      </w:r>
    </w:p>
    <w:p w:rsidR="003D39BC" w:rsidRPr="00C57BD3" w:rsidRDefault="003D39BC" w:rsidP="001B6DB7">
      <w:pPr>
        <w:keepLines/>
        <w:widowControl w:val="0"/>
        <w:jc w:val="center"/>
      </w:pPr>
      <w:r w:rsidRPr="00C57BD3">
        <w:t>(Периодическое средство массовой информации для опубликования нормативных правовых актов, информации Думы и администрации Жигаловского МО)</w:t>
      </w:r>
    </w:p>
    <w:tbl>
      <w:tblPr>
        <w:tblStyle w:val="1-30"/>
        <w:tblW w:w="10597" w:type="dxa"/>
        <w:tblLayout w:type="fixed"/>
        <w:tblLook w:val="04A0" w:firstRow="1" w:lastRow="0" w:firstColumn="1" w:lastColumn="0" w:noHBand="0" w:noVBand="1"/>
      </w:tblPr>
      <w:tblGrid>
        <w:gridCol w:w="817"/>
        <w:gridCol w:w="1134"/>
        <w:gridCol w:w="8363"/>
        <w:gridCol w:w="283"/>
      </w:tblGrid>
      <w:tr w:rsidR="00E4342C" w:rsidRPr="00C57BD3" w:rsidTr="006A1A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7" w:type="dxa"/>
            <w:gridSpan w:val="4"/>
          </w:tcPr>
          <w:p w:rsidR="00E4342C" w:rsidRPr="000025FA" w:rsidRDefault="000025FA" w:rsidP="00E4342C">
            <w:pPr>
              <w:jc w:val="center"/>
            </w:pPr>
            <w:r w:rsidRPr="000025FA">
              <w:t>Объявление о</w:t>
            </w:r>
            <w:r>
              <w:t xml:space="preserve"> возможности предоставления земельного участка </w:t>
            </w:r>
          </w:p>
        </w:tc>
      </w:tr>
      <w:tr w:rsidR="000025FA" w:rsidRPr="00C57BD3" w:rsidTr="006A1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7" w:type="dxa"/>
            <w:gridSpan w:val="4"/>
          </w:tcPr>
          <w:p w:rsidR="000025FA" w:rsidRDefault="000025FA" w:rsidP="00E4342C">
            <w:pPr>
              <w:jc w:val="center"/>
            </w:pPr>
            <w:r>
              <w:t>Постановления</w:t>
            </w:r>
            <w:r w:rsidRPr="00C57BD3">
              <w:t xml:space="preserve"> Администрации Жигаловского муниципального образования</w:t>
            </w:r>
          </w:p>
        </w:tc>
      </w:tr>
      <w:tr w:rsidR="00C57BD3" w:rsidRPr="00C57BD3" w:rsidTr="006A1AF5">
        <w:trPr>
          <w:trHeight w:val="488"/>
        </w:trPr>
        <w:tc>
          <w:tcPr>
            <w:cnfStyle w:val="001000000000" w:firstRow="0" w:lastRow="0" w:firstColumn="1" w:lastColumn="0" w:oddVBand="0" w:evenVBand="0" w:oddHBand="0" w:evenHBand="0" w:firstRowFirstColumn="0" w:firstRowLastColumn="0" w:lastRowFirstColumn="0" w:lastRowLastColumn="0"/>
            <w:tcW w:w="817" w:type="dxa"/>
          </w:tcPr>
          <w:p w:rsidR="00CD0F51" w:rsidRPr="00C57BD3" w:rsidRDefault="002875FC" w:rsidP="000025FA">
            <w:r>
              <w:t>1</w:t>
            </w:r>
            <w:r w:rsidR="000025FA">
              <w:t>8</w:t>
            </w:r>
          </w:p>
        </w:tc>
        <w:tc>
          <w:tcPr>
            <w:tcW w:w="1134" w:type="dxa"/>
          </w:tcPr>
          <w:p w:rsidR="00CD0F51" w:rsidRPr="00C57BD3" w:rsidRDefault="002875FC" w:rsidP="00E2779D">
            <w:pPr>
              <w:cnfStyle w:val="000000000000" w:firstRow="0" w:lastRow="0" w:firstColumn="0" w:lastColumn="0" w:oddVBand="0" w:evenVBand="0" w:oddHBand="0" w:evenHBand="0" w:firstRowFirstColumn="0" w:firstRowLastColumn="0" w:lastRowFirstColumn="0" w:lastRowLastColumn="0"/>
            </w:pPr>
            <w:r>
              <w:t>0</w:t>
            </w:r>
            <w:r w:rsidR="00E2779D">
              <w:t>7</w:t>
            </w:r>
            <w:r w:rsidR="000E52E5">
              <w:t>.0</w:t>
            </w:r>
            <w:r>
              <w:t>2</w:t>
            </w:r>
            <w:r w:rsidR="000E52E5">
              <w:t>.</w:t>
            </w:r>
            <w:r w:rsidR="00CD0F51" w:rsidRPr="00C57BD3">
              <w:t>202</w:t>
            </w:r>
            <w:r w:rsidR="00E4342C">
              <w:t>3</w:t>
            </w:r>
          </w:p>
        </w:tc>
        <w:tc>
          <w:tcPr>
            <w:tcW w:w="8363" w:type="dxa"/>
          </w:tcPr>
          <w:p w:rsidR="00C34274" w:rsidRPr="00C6606C" w:rsidRDefault="00C34274" w:rsidP="00C34274">
            <w:pPr>
              <w:pStyle w:val="a8"/>
              <w:cnfStyle w:val="000000000000" w:firstRow="0" w:lastRow="0" w:firstColumn="0" w:lastColumn="0" w:oddVBand="0" w:evenVBand="0" w:oddHBand="0" w:evenHBand="0" w:firstRowFirstColumn="0" w:firstRowLastColumn="0" w:lastRowFirstColumn="0" w:lastRowLastColumn="0"/>
              <w:rPr>
                <w:rStyle w:val="ac"/>
                <w:bCs w:val="0"/>
                <w:sz w:val="20"/>
                <w:szCs w:val="20"/>
              </w:rPr>
            </w:pPr>
            <w:r w:rsidRPr="00C6606C">
              <w:rPr>
                <w:rStyle w:val="ac"/>
                <w:sz w:val="20"/>
                <w:szCs w:val="20"/>
              </w:rPr>
              <w:t>О внесении изменений в Постановление № 89 от 10.12.2020 г. «Об утверждении реестра</w:t>
            </w:r>
          </w:p>
          <w:p w:rsidR="00CD0F51" w:rsidRPr="00C34274" w:rsidRDefault="00C34274" w:rsidP="00C34274">
            <w:pPr>
              <w:pStyle w:val="a8"/>
              <w:cnfStyle w:val="000000000000" w:firstRow="0" w:lastRow="0" w:firstColumn="0" w:lastColumn="0" w:oddVBand="0" w:evenVBand="0" w:oddHBand="0" w:evenHBand="0" w:firstRowFirstColumn="0" w:firstRowLastColumn="0" w:lastRowFirstColumn="0" w:lastRowLastColumn="0"/>
              <w:rPr>
                <w:b/>
                <w:sz w:val="20"/>
                <w:szCs w:val="20"/>
              </w:rPr>
            </w:pPr>
            <w:r w:rsidRPr="00C6606C">
              <w:rPr>
                <w:rStyle w:val="ac"/>
                <w:sz w:val="20"/>
                <w:szCs w:val="20"/>
              </w:rPr>
              <w:t>и схемы мест размещения контейнерных площадок для сбора твердых коммунальных отходов на территории Жигаловского муниципального образования»</w:t>
            </w:r>
          </w:p>
        </w:tc>
        <w:tc>
          <w:tcPr>
            <w:tcW w:w="283" w:type="dxa"/>
          </w:tcPr>
          <w:p w:rsidR="00CD0F51" w:rsidRPr="00C57BD3" w:rsidRDefault="00CD0F51" w:rsidP="001B6DB7">
            <w:pPr>
              <w:cnfStyle w:val="000000000000" w:firstRow="0" w:lastRow="0" w:firstColumn="0" w:lastColumn="0" w:oddVBand="0" w:evenVBand="0" w:oddHBand="0" w:evenHBand="0" w:firstRowFirstColumn="0" w:firstRowLastColumn="0" w:lastRowFirstColumn="0" w:lastRowLastColumn="0"/>
            </w:pPr>
          </w:p>
        </w:tc>
      </w:tr>
      <w:tr w:rsidR="002815D8" w:rsidRPr="00C57BD3" w:rsidTr="006A1AF5">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817" w:type="dxa"/>
          </w:tcPr>
          <w:p w:rsidR="002815D8" w:rsidRDefault="002875FC" w:rsidP="00C6606C">
            <w:r>
              <w:t>1</w:t>
            </w:r>
            <w:r w:rsidR="00C6606C">
              <w:t>9</w:t>
            </w:r>
          </w:p>
        </w:tc>
        <w:tc>
          <w:tcPr>
            <w:tcW w:w="1134" w:type="dxa"/>
          </w:tcPr>
          <w:p w:rsidR="002815D8" w:rsidRDefault="00C34274" w:rsidP="00E4342C">
            <w:pPr>
              <w:cnfStyle w:val="000000100000" w:firstRow="0" w:lastRow="0" w:firstColumn="0" w:lastColumn="0" w:oddVBand="0" w:evenVBand="0" w:oddHBand="1" w:evenHBand="0" w:firstRowFirstColumn="0" w:firstRowLastColumn="0" w:lastRowFirstColumn="0" w:lastRowLastColumn="0"/>
            </w:pPr>
            <w:r>
              <w:t>10</w:t>
            </w:r>
            <w:r w:rsidR="002875FC">
              <w:t>.02</w:t>
            </w:r>
            <w:r w:rsidR="006A1AF5">
              <w:t>.2023</w:t>
            </w:r>
          </w:p>
        </w:tc>
        <w:tc>
          <w:tcPr>
            <w:tcW w:w="8363" w:type="dxa"/>
          </w:tcPr>
          <w:p w:rsidR="002815D8" w:rsidRPr="00C34274" w:rsidRDefault="00C34274" w:rsidP="00C34274">
            <w:pPr>
              <w:cnfStyle w:val="000000100000" w:firstRow="0" w:lastRow="0" w:firstColumn="0" w:lastColumn="0" w:oddVBand="0" w:evenVBand="0" w:oddHBand="1" w:evenHBand="0" w:firstRowFirstColumn="0" w:firstRowLastColumn="0" w:lastRowFirstColumn="0" w:lastRowLastColumn="0"/>
              <w:rPr>
                <w:b/>
              </w:rPr>
            </w:pPr>
            <w:r>
              <w:rPr>
                <w:b/>
              </w:rPr>
              <w:t>О снятии с учета малоимущих граждан, нуждающихся в жилых помещениях</w:t>
            </w:r>
          </w:p>
        </w:tc>
        <w:tc>
          <w:tcPr>
            <w:tcW w:w="283" w:type="dxa"/>
          </w:tcPr>
          <w:p w:rsidR="002815D8" w:rsidRPr="00C57BD3" w:rsidRDefault="002815D8" w:rsidP="001B6DB7">
            <w:pPr>
              <w:cnfStyle w:val="000000100000" w:firstRow="0" w:lastRow="0" w:firstColumn="0" w:lastColumn="0" w:oddVBand="0" w:evenVBand="0" w:oddHBand="1" w:evenHBand="0" w:firstRowFirstColumn="0" w:firstRowLastColumn="0" w:lastRowFirstColumn="0" w:lastRowLastColumn="0"/>
            </w:pPr>
          </w:p>
        </w:tc>
      </w:tr>
      <w:tr w:rsidR="00E2779D" w:rsidRPr="00C57BD3" w:rsidTr="006A1AF5">
        <w:trPr>
          <w:trHeight w:val="488"/>
        </w:trPr>
        <w:tc>
          <w:tcPr>
            <w:cnfStyle w:val="001000000000" w:firstRow="0" w:lastRow="0" w:firstColumn="1" w:lastColumn="0" w:oddVBand="0" w:evenVBand="0" w:oddHBand="0" w:evenHBand="0" w:firstRowFirstColumn="0" w:firstRowLastColumn="0" w:lastRowFirstColumn="0" w:lastRowLastColumn="0"/>
            <w:tcW w:w="817" w:type="dxa"/>
          </w:tcPr>
          <w:p w:rsidR="00E2779D" w:rsidRDefault="00C34274" w:rsidP="00C6606C">
            <w:r>
              <w:t>20</w:t>
            </w:r>
          </w:p>
        </w:tc>
        <w:tc>
          <w:tcPr>
            <w:tcW w:w="1134" w:type="dxa"/>
          </w:tcPr>
          <w:p w:rsidR="00E2779D" w:rsidRDefault="006349C3" w:rsidP="00E4342C">
            <w:pPr>
              <w:cnfStyle w:val="000000000000" w:firstRow="0" w:lastRow="0" w:firstColumn="0" w:lastColumn="0" w:oddVBand="0" w:evenVBand="0" w:oddHBand="0" w:evenHBand="0" w:firstRowFirstColumn="0" w:firstRowLastColumn="0" w:lastRowFirstColumn="0" w:lastRowLastColumn="0"/>
            </w:pPr>
            <w:r>
              <w:t>10.02.2023</w:t>
            </w:r>
          </w:p>
        </w:tc>
        <w:tc>
          <w:tcPr>
            <w:tcW w:w="8363" w:type="dxa"/>
          </w:tcPr>
          <w:p w:rsidR="00E2779D" w:rsidRPr="006349C3" w:rsidRDefault="006349C3" w:rsidP="00B25E8C">
            <w:pPr>
              <w:cnfStyle w:val="000000000000" w:firstRow="0" w:lastRow="0" w:firstColumn="0" w:lastColumn="0" w:oddVBand="0" w:evenVBand="0" w:oddHBand="0" w:evenHBand="0" w:firstRowFirstColumn="0" w:firstRowLastColumn="0" w:lastRowFirstColumn="0" w:lastRowLastColumn="0"/>
              <w:rPr>
                <w:b/>
              </w:rPr>
            </w:pPr>
            <w:r w:rsidRPr="0093569E">
              <w:rPr>
                <w:b/>
              </w:rPr>
              <w:t>О внес</w:t>
            </w:r>
            <w:r>
              <w:rPr>
                <w:b/>
              </w:rPr>
              <w:t xml:space="preserve">ении изменений в Постановление </w:t>
            </w:r>
            <w:r w:rsidRPr="0093569E">
              <w:rPr>
                <w:b/>
              </w:rPr>
              <w:t>администрации Ж</w:t>
            </w:r>
            <w:r>
              <w:rPr>
                <w:b/>
              </w:rPr>
              <w:t xml:space="preserve">игаловского МО от 12.11.2018 г. </w:t>
            </w:r>
            <w:r w:rsidRPr="0093569E">
              <w:rPr>
                <w:b/>
              </w:rPr>
              <w:t>№ 50 «Об утвер</w:t>
            </w:r>
            <w:r>
              <w:rPr>
                <w:b/>
              </w:rPr>
              <w:t xml:space="preserve">ждении муниципальной программы </w:t>
            </w:r>
            <w:r w:rsidRPr="0093569E">
              <w:rPr>
                <w:b/>
              </w:rPr>
              <w:t xml:space="preserve">«Благоустройство </w:t>
            </w:r>
            <w:r>
              <w:rPr>
                <w:b/>
              </w:rPr>
              <w:t xml:space="preserve">и санитарная очистка территории </w:t>
            </w:r>
            <w:r w:rsidRPr="0093569E">
              <w:rPr>
                <w:b/>
              </w:rPr>
              <w:t>Жигаловс</w:t>
            </w:r>
            <w:r>
              <w:rPr>
                <w:b/>
              </w:rPr>
              <w:t>кого муниципального образованияна 2019 – 2021 годы»</w:t>
            </w:r>
          </w:p>
        </w:tc>
        <w:tc>
          <w:tcPr>
            <w:tcW w:w="283" w:type="dxa"/>
          </w:tcPr>
          <w:p w:rsidR="00E2779D" w:rsidRPr="00C57BD3" w:rsidRDefault="00E2779D" w:rsidP="001B6DB7">
            <w:pPr>
              <w:cnfStyle w:val="000000000000" w:firstRow="0" w:lastRow="0" w:firstColumn="0" w:lastColumn="0" w:oddVBand="0" w:evenVBand="0" w:oddHBand="0" w:evenHBand="0" w:firstRowFirstColumn="0" w:firstRowLastColumn="0" w:lastRowFirstColumn="0" w:lastRowLastColumn="0"/>
            </w:pPr>
          </w:p>
        </w:tc>
      </w:tr>
      <w:tr w:rsidR="00E2779D" w:rsidRPr="00C57BD3" w:rsidTr="006A1AF5">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817" w:type="dxa"/>
          </w:tcPr>
          <w:p w:rsidR="00E2779D" w:rsidRDefault="00C34274" w:rsidP="00C6606C">
            <w:r>
              <w:t>21</w:t>
            </w:r>
          </w:p>
        </w:tc>
        <w:tc>
          <w:tcPr>
            <w:tcW w:w="1134" w:type="dxa"/>
          </w:tcPr>
          <w:p w:rsidR="00E2779D" w:rsidRDefault="006349C3" w:rsidP="00E4342C">
            <w:pPr>
              <w:cnfStyle w:val="000000100000" w:firstRow="0" w:lastRow="0" w:firstColumn="0" w:lastColumn="0" w:oddVBand="0" w:evenVBand="0" w:oddHBand="1" w:evenHBand="0" w:firstRowFirstColumn="0" w:firstRowLastColumn="0" w:lastRowFirstColumn="0" w:lastRowLastColumn="0"/>
            </w:pPr>
            <w:r>
              <w:t>10.02.2023</w:t>
            </w:r>
          </w:p>
        </w:tc>
        <w:tc>
          <w:tcPr>
            <w:tcW w:w="8363" w:type="dxa"/>
          </w:tcPr>
          <w:p w:rsidR="00E2779D" w:rsidRPr="006349C3" w:rsidRDefault="006349C3" w:rsidP="00B25E8C">
            <w:pPr>
              <w:cnfStyle w:val="000000100000" w:firstRow="0" w:lastRow="0" w:firstColumn="0" w:lastColumn="0" w:oddVBand="0" w:evenVBand="0" w:oddHBand="1" w:evenHBand="0" w:firstRowFirstColumn="0" w:firstRowLastColumn="0" w:lastRowFirstColumn="0" w:lastRowLastColumn="0"/>
              <w:rPr>
                <w:b/>
              </w:rPr>
            </w:pPr>
            <w:r w:rsidRPr="006349C3">
              <w:rPr>
                <w:b/>
              </w:rPr>
              <w:t>О внесении изменения в Постановление № 91 от 26.12.2019 г. «Об утверждении муниципальной программы «Безопасность на территории Жигаловского муниципального образования на 2020-2022 гг.»</w:t>
            </w:r>
          </w:p>
        </w:tc>
        <w:tc>
          <w:tcPr>
            <w:tcW w:w="283" w:type="dxa"/>
          </w:tcPr>
          <w:p w:rsidR="00E2779D" w:rsidRPr="00C57BD3" w:rsidRDefault="00E2779D" w:rsidP="001B6DB7">
            <w:pPr>
              <w:cnfStyle w:val="000000100000" w:firstRow="0" w:lastRow="0" w:firstColumn="0" w:lastColumn="0" w:oddVBand="0" w:evenVBand="0" w:oddHBand="1" w:evenHBand="0" w:firstRowFirstColumn="0" w:firstRowLastColumn="0" w:lastRowFirstColumn="0" w:lastRowLastColumn="0"/>
            </w:pPr>
          </w:p>
        </w:tc>
      </w:tr>
      <w:tr w:rsidR="00E2779D" w:rsidRPr="00C57BD3" w:rsidTr="006A1AF5">
        <w:trPr>
          <w:trHeight w:val="488"/>
        </w:trPr>
        <w:tc>
          <w:tcPr>
            <w:cnfStyle w:val="001000000000" w:firstRow="0" w:lastRow="0" w:firstColumn="1" w:lastColumn="0" w:oddVBand="0" w:evenVBand="0" w:oddHBand="0" w:evenHBand="0" w:firstRowFirstColumn="0" w:firstRowLastColumn="0" w:lastRowFirstColumn="0" w:lastRowLastColumn="0"/>
            <w:tcW w:w="817" w:type="dxa"/>
          </w:tcPr>
          <w:p w:rsidR="00E2779D" w:rsidRDefault="00C34274" w:rsidP="00C6606C">
            <w:r>
              <w:t>22</w:t>
            </w:r>
          </w:p>
        </w:tc>
        <w:tc>
          <w:tcPr>
            <w:tcW w:w="1134" w:type="dxa"/>
          </w:tcPr>
          <w:p w:rsidR="00E2779D" w:rsidRDefault="0093569E" w:rsidP="00E4342C">
            <w:pPr>
              <w:cnfStyle w:val="000000000000" w:firstRow="0" w:lastRow="0" w:firstColumn="0" w:lastColumn="0" w:oddVBand="0" w:evenVBand="0" w:oddHBand="0" w:evenHBand="0" w:firstRowFirstColumn="0" w:firstRowLastColumn="0" w:lastRowFirstColumn="0" w:lastRowLastColumn="0"/>
            </w:pPr>
            <w:r>
              <w:t>14.02.2023</w:t>
            </w:r>
          </w:p>
        </w:tc>
        <w:tc>
          <w:tcPr>
            <w:tcW w:w="8363" w:type="dxa"/>
          </w:tcPr>
          <w:p w:rsidR="00E2779D" w:rsidRPr="0093569E" w:rsidRDefault="0093569E" w:rsidP="00B25E8C">
            <w:pPr>
              <w:cnfStyle w:val="000000000000" w:firstRow="0" w:lastRow="0" w:firstColumn="0" w:lastColumn="0" w:oddVBand="0" w:evenVBand="0" w:oddHBand="0" w:evenHBand="0" w:firstRowFirstColumn="0" w:firstRowLastColumn="0" w:lastRowFirstColumn="0" w:lastRowLastColumn="0"/>
              <w:rPr>
                <w:b/>
              </w:rPr>
            </w:pPr>
            <w:r w:rsidRPr="001363A6">
              <w:rPr>
                <w:b/>
              </w:rPr>
              <w:t>О внесении изменений в программу</w:t>
            </w:r>
            <w:r>
              <w:rPr>
                <w:b/>
              </w:rPr>
              <w:t xml:space="preserve"> </w:t>
            </w:r>
            <w:r w:rsidRPr="001363A6">
              <w:rPr>
                <w:b/>
              </w:rPr>
              <w:t>«Комплексное развитие транспортной</w:t>
            </w:r>
            <w:r>
              <w:rPr>
                <w:b/>
              </w:rPr>
              <w:t xml:space="preserve"> </w:t>
            </w:r>
            <w:r w:rsidRPr="001363A6">
              <w:rPr>
                <w:b/>
              </w:rPr>
              <w:t>инфраструктуры Жигаловского муниципального</w:t>
            </w:r>
            <w:r>
              <w:rPr>
                <w:b/>
              </w:rPr>
              <w:t xml:space="preserve"> </w:t>
            </w:r>
            <w:r w:rsidRPr="001363A6">
              <w:rPr>
                <w:b/>
              </w:rPr>
              <w:t>образования на период 2017-2026 года»</w:t>
            </w:r>
          </w:p>
        </w:tc>
        <w:tc>
          <w:tcPr>
            <w:tcW w:w="283" w:type="dxa"/>
          </w:tcPr>
          <w:p w:rsidR="00E2779D" w:rsidRPr="00C57BD3" w:rsidRDefault="00E2779D" w:rsidP="001B6DB7">
            <w:pPr>
              <w:cnfStyle w:val="000000000000" w:firstRow="0" w:lastRow="0" w:firstColumn="0" w:lastColumn="0" w:oddVBand="0" w:evenVBand="0" w:oddHBand="0" w:evenHBand="0" w:firstRowFirstColumn="0" w:firstRowLastColumn="0" w:lastRowFirstColumn="0" w:lastRowLastColumn="0"/>
            </w:pPr>
          </w:p>
        </w:tc>
      </w:tr>
      <w:tr w:rsidR="002875FC" w:rsidRPr="00C57BD3" w:rsidTr="00C6606C">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0597" w:type="dxa"/>
            <w:gridSpan w:val="4"/>
          </w:tcPr>
          <w:p w:rsidR="002875FC" w:rsidRPr="00C57BD3" w:rsidRDefault="00B25E8C" w:rsidP="00B25E8C">
            <w:pPr>
              <w:jc w:val="center"/>
            </w:pPr>
            <w:r>
              <w:t>Решения Думы</w:t>
            </w:r>
          </w:p>
        </w:tc>
      </w:tr>
      <w:tr w:rsidR="002815D8" w:rsidRPr="00C57BD3" w:rsidTr="006A1AF5">
        <w:trPr>
          <w:trHeight w:val="488"/>
        </w:trPr>
        <w:tc>
          <w:tcPr>
            <w:cnfStyle w:val="001000000000" w:firstRow="0" w:lastRow="0" w:firstColumn="1" w:lastColumn="0" w:oddVBand="0" w:evenVBand="0" w:oddHBand="0" w:evenHBand="0" w:firstRowFirstColumn="0" w:firstRowLastColumn="0" w:lastRowFirstColumn="0" w:lastRowLastColumn="0"/>
            <w:tcW w:w="817" w:type="dxa"/>
          </w:tcPr>
          <w:p w:rsidR="002815D8" w:rsidRDefault="00C34274" w:rsidP="001B6DB7">
            <w:r>
              <w:t>01-23</w:t>
            </w:r>
          </w:p>
        </w:tc>
        <w:tc>
          <w:tcPr>
            <w:tcW w:w="1134" w:type="dxa"/>
          </w:tcPr>
          <w:p w:rsidR="002815D8" w:rsidRDefault="00C34274" w:rsidP="00E4342C">
            <w:pPr>
              <w:cnfStyle w:val="000000000000" w:firstRow="0" w:lastRow="0" w:firstColumn="0" w:lastColumn="0" w:oddVBand="0" w:evenVBand="0" w:oddHBand="0" w:evenHBand="0" w:firstRowFirstColumn="0" w:firstRowLastColumn="0" w:lastRowFirstColumn="0" w:lastRowLastColumn="0"/>
            </w:pPr>
            <w:r>
              <w:t>20.02.2023</w:t>
            </w:r>
          </w:p>
        </w:tc>
        <w:tc>
          <w:tcPr>
            <w:tcW w:w="8363" w:type="dxa"/>
          </w:tcPr>
          <w:p w:rsidR="002815D8" w:rsidRPr="00C34274" w:rsidRDefault="00C34274" w:rsidP="00C34274">
            <w:pPr>
              <w:cnfStyle w:val="000000000000" w:firstRow="0" w:lastRow="0" w:firstColumn="0" w:lastColumn="0" w:oddVBand="0" w:evenVBand="0" w:oddHBand="0" w:evenHBand="0" w:firstRowFirstColumn="0" w:firstRowLastColumn="0" w:lastRowFirstColumn="0" w:lastRowLastColumn="0"/>
              <w:rPr>
                <w:b/>
              </w:rPr>
            </w:pPr>
            <w:r w:rsidRPr="007E0817">
              <w:rPr>
                <w:b/>
              </w:rPr>
              <w:t>Об утвержден</w:t>
            </w:r>
            <w:r>
              <w:rPr>
                <w:b/>
              </w:rPr>
              <w:t xml:space="preserve">ии Положения о территориальном </w:t>
            </w:r>
            <w:r w:rsidRPr="007E0817">
              <w:rPr>
                <w:b/>
              </w:rPr>
              <w:t>общественн</w:t>
            </w:r>
            <w:r>
              <w:rPr>
                <w:b/>
              </w:rPr>
              <w:t xml:space="preserve">ом самоуправлении в Жигаловском муниципальном образовании  </w:t>
            </w:r>
          </w:p>
        </w:tc>
        <w:tc>
          <w:tcPr>
            <w:tcW w:w="283" w:type="dxa"/>
          </w:tcPr>
          <w:p w:rsidR="002815D8" w:rsidRPr="00C57BD3" w:rsidRDefault="002815D8" w:rsidP="001B6DB7">
            <w:pPr>
              <w:cnfStyle w:val="000000000000" w:firstRow="0" w:lastRow="0" w:firstColumn="0" w:lastColumn="0" w:oddVBand="0" w:evenVBand="0" w:oddHBand="0" w:evenHBand="0" w:firstRowFirstColumn="0" w:firstRowLastColumn="0" w:lastRowFirstColumn="0" w:lastRowLastColumn="0"/>
            </w:pPr>
          </w:p>
        </w:tc>
      </w:tr>
      <w:tr w:rsidR="00C34274" w:rsidRPr="00C57BD3" w:rsidTr="006A1AF5">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817" w:type="dxa"/>
          </w:tcPr>
          <w:p w:rsidR="00C34274" w:rsidRDefault="00C34274" w:rsidP="001B6DB7">
            <w:r>
              <w:t>02-23</w:t>
            </w:r>
          </w:p>
        </w:tc>
        <w:tc>
          <w:tcPr>
            <w:tcW w:w="1134" w:type="dxa"/>
          </w:tcPr>
          <w:p w:rsidR="00C34274" w:rsidRDefault="00C34274" w:rsidP="00E4342C">
            <w:pPr>
              <w:cnfStyle w:val="000000100000" w:firstRow="0" w:lastRow="0" w:firstColumn="0" w:lastColumn="0" w:oddVBand="0" w:evenVBand="0" w:oddHBand="1" w:evenHBand="0" w:firstRowFirstColumn="0" w:firstRowLastColumn="0" w:lastRowFirstColumn="0" w:lastRowLastColumn="0"/>
            </w:pPr>
            <w:r>
              <w:t>20.02.2023</w:t>
            </w:r>
          </w:p>
        </w:tc>
        <w:tc>
          <w:tcPr>
            <w:tcW w:w="8363" w:type="dxa"/>
          </w:tcPr>
          <w:p w:rsidR="00C34274" w:rsidRPr="00C34274" w:rsidRDefault="00C34274" w:rsidP="00C34274">
            <w:pPr>
              <w:cnfStyle w:val="000000100000" w:firstRow="0" w:lastRow="0" w:firstColumn="0" w:lastColumn="0" w:oddVBand="0" w:evenVBand="0" w:oddHBand="1" w:evenHBand="0" w:firstRowFirstColumn="0" w:firstRowLastColumn="0" w:lastRowFirstColumn="0" w:lastRowLastColumn="0"/>
              <w:rPr>
                <w:b/>
              </w:rPr>
            </w:pPr>
            <w:r w:rsidRPr="00CD0D56">
              <w:rPr>
                <w:b/>
              </w:rPr>
              <w:t>Об утверждении Положения о порядке регистрации</w:t>
            </w:r>
            <w:r>
              <w:rPr>
                <w:b/>
              </w:rPr>
              <w:t xml:space="preserve"> </w:t>
            </w:r>
            <w:r w:rsidRPr="00CD0D56">
              <w:rPr>
                <w:b/>
              </w:rPr>
              <w:t xml:space="preserve">устава территориального общественного самоуправления, осуществляемого на территории Жигаловского </w:t>
            </w:r>
            <w:r>
              <w:rPr>
                <w:b/>
              </w:rPr>
              <w:t>муниципального образования</w:t>
            </w:r>
          </w:p>
        </w:tc>
        <w:tc>
          <w:tcPr>
            <w:tcW w:w="283" w:type="dxa"/>
          </w:tcPr>
          <w:p w:rsidR="00C34274" w:rsidRPr="00C57BD3" w:rsidRDefault="00C34274" w:rsidP="001B6DB7">
            <w:pPr>
              <w:cnfStyle w:val="000000100000" w:firstRow="0" w:lastRow="0" w:firstColumn="0" w:lastColumn="0" w:oddVBand="0" w:evenVBand="0" w:oddHBand="1" w:evenHBand="0" w:firstRowFirstColumn="0" w:firstRowLastColumn="0" w:lastRowFirstColumn="0" w:lastRowLastColumn="0"/>
            </w:pPr>
          </w:p>
        </w:tc>
      </w:tr>
    </w:tbl>
    <w:p w:rsidR="000025FA" w:rsidRDefault="00CF6297" w:rsidP="00C34274">
      <w:pPr>
        <w:keepLines/>
        <w:widowControl w:val="0"/>
        <w:rPr>
          <w:sz w:val="16"/>
        </w:rPr>
      </w:pPr>
      <w:r>
        <w:rPr>
          <w:sz w:val="16"/>
        </w:rPr>
        <w:t>О</w:t>
      </w:r>
      <w:r w:rsidR="003D39BC" w:rsidRPr="00616B0B">
        <w:rPr>
          <w:sz w:val="16"/>
        </w:rPr>
        <w:t>тветст</w:t>
      </w:r>
      <w:r w:rsidR="00866264">
        <w:rPr>
          <w:sz w:val="16"/>
        </w:rPr>
        <w:t>венный за выпуск – Канина Е.И.</w:t>
      </w:r>
      <w:r>
        <w:rPr>
          <w:sz w:val="16"/>
        </w:rPr>
        <w:t>.; Тираж – 8</w:t>
      </w:r>
      <w:r w:rsidR="003D39BC" w:rsidRPr="00616B0B">
        <w:rPr>
          <w:sz w:val="16"/>
        </w:rPr>
        <w:t xml:space="preserve"> экземпляров; «Бесплатно»; Учредители: Дума Жигаловского МО, Администрация Жигаловского МО; Адрес учредителей: 666402, Иркутская область, р.п. Жигалово, улица Партизанская, 74</w:t>
      </w:r>
      <w:bookmarkStart w:id="0" w:name="sub_9991"/>
      <w:bookmarkStart w:id="1" w:name="bookmark0"/>
    </w:p>
    <w:p w:rsidR="00C34274" w:rsidRPr="00C34274" w:rsidRDefault="00C34274" w:rsidP="00C34274">
      <w:pPr>
        <w:keepLines/>
        <w:widowControl w:val="0"/>
        <w:rPr>
          <w:sz w:val="16"/>
        </w:rPr>
      </w:pPr>
    </w:p>
    <w:p w:rsidR="000025FA" w:rsidRDefault="00C34274" w:rsidP="00C34274">
      <w:pPr>
        <w:pStyle w:val="31"/>
        <w:spacing w:before="0" w:line="240" w:lineRule="atLeast"/>
        <w:jc w:val="center"/>
        <w:rPr>
          <w:rFonts w:ascii="Times New Roman" w:eastAsia="Times New Roman" w:hAnsi="Times New Roman" w:cs="Times New Roman"/>
          <w:b w:val="0"/>
          <w:bCs w:val="0"/>
          <w:color w:val="auto"/>
          <w:sz w:val="16"/>
        </w:rPr>
      </w:pPr>
      <w:r>
        <w:rPr>
          <w:rFonts w:ascii="Times New Roman" w:eastAsia="Times New Roman" w:hAnsi="Times New Roman" w:cs="Times New Roman"/>
          <w:b w:val="0"/>
          <w:bCs w:val="0"/>
          <w:color w:val="auto"/>
          <w:sz w:val="16"/>
        </w:rPr>
        <w:t>ОБЪЯВЛЕНИЕ</w:t>
      </w:r>
    </w:p>
    <w:p w:rsidR="000025FA" w:rsidRPr="000025FA" w:rsidRDefault="000025FA" w:rsidP="000025FA">
      <w:pPr>
        <w:pStyle w:val="ad"/>
        <w:rPr>
          <w:b w:val="0"/>
          <w:sz w:val="20"/>
        </w:rPr>
      </w:pPr>
      <w:r w:rsidRPr="000025FA">
        <w:rPr>
          <w:b w:val="0"/>
          <w:sz w:val="20"/>
        </w:rPr>
        <w:t>Администрация Жигаловского муниципального образования (далее – Администрация) информирует о возможности предоставления земельного участка в аренду для индивидуального жилищного строительства по адресу: Иркутская область, Жигаловский район, р.п. Жигалово, ул. Береговая, проектной площадью 1405 кв.м. Заявления от граждан о намерении участвовать в аукционе на право заключения договора аренды земельного участка принимаются в течение 30 дней со дня опубликования данного сообщения. Заявление вправе представить: лично или через законного представителя при посещении Администрации в рабочие дни: с понедельника по пятницу с 8.00 до 17.00 по адресу: Иркутская область, Жигаловский район, р.п. Жигалово, ул. Левина, 13,</w:t>
      </w:r>
      <w:r w:rsidR="00C6606C">
        <w:rPr>
          <w:b w:val="0"/>
          <w:sz w:val="20"/>
        </w:rPr>
        <w:t xml:space="preserve"> </w:t>
      </w:r>
      <w:r w:rsidRPr="000025FA">
        <w:rPr>
          <w:b w:val="0"/>
          <w:sz w:val="20"/>
        </w:rPr>
        <w:t>(телефон: 8 (39551) 3-19-04); посредством почтовой связи на бумажном носителе. Ознакомиться со схемой расположения земельного участка можно в рабочие часы Администрации по адресу: Иркутская обл., Жигаловский р-н, р.п. Жигалово, ул. Левина, 13, каб № 7 (тел. 8(39551)3-19-04)</w:t>
      </w:r>
    </w:p>
    <w:p w:rsidR="000025FA" w:rsidRDefault="000025FA" w:rsidP="002E4EAD">
      <w:pPr>
        <w:pStyle w:val="31"/>
        <w:spacing w:before="0" w:line="240" w:lineRule="atLeast"/>
        <w:rPr>
          <w:rFonts w:ascii="Times New Roman" w:eastAsia="Times New Roman" w:hAnsi="Times New Roman" w:cs="Times New Roman"/>
          <w:b w:val="0"/>
          <w:bCs w:val="0"/>
          <w:color w:val="auto"/>
          <w:sz w:val="16"/>
        </w:rPr>
      </w:pPr>
    </w:p>
    <w:p w:rsidR="00CF6297" w:rsidRPr="00CF6297" w:rsidRDefault="00C6606C" w:rsidP="002E4EAD">
      <w:pPr>
        <w:pStyle w:val="31"/>
        <w:spacing w:before="0" w:line="240" w:lineRule="atLeast"/>
        <w:rPr>
          <w:rFonts w:ascii="Times New Roman" w:hAnsi="Times New Roman" w:cs="Times New Roman"/>
          <w:bCs w:val="0"/>
          <w:color w:val="auto"/>
          <w:sz w:val="20"/>
        </w:rPr>
      </w:pPr>
      <w:r>
        <w:rPr>
          <w:rFonts w:ascii="Times New Roman" w:hAnsi="Times New Roman" w:cs="Times New Roman"/>
          <w:bCs w:val="0"/>
          <w:color w:val="auto"/>
          <w:sz w:val="20"/>
        </w:rPr>
        <w:t xml:space="preserve">                                                                                           </w:t>
      </w:r>
      <w:r w:rsidR="00CF6297" w:rsidRPr="00CF6297">
        <w:rPr>
          <w:rFonts w:ascii="Times New Roman" w:hAnsi="Times New Roman" w:cs="Times New Roman"/>
          <w:bCs w:val="0"/>
          <w:color w:val="auto"/>
          <w:sz w:val="20"/>
        </w:rPr>
        <w:t>АДМИНИСТРАЦИЯ</w:t>
      </w:r>
    </w:p>
    <w:p w:rsidR="00CF6297" w:rsidRPr="00CF6297" w:rsidRDefault="00617560" w:rsidP="00CF6297">
      <w:pPr>
        <w:pStyle w:val="31"/>
        <w:spacing w:before="0" w:line="240" w:lineRule="atLeast"/>
        <w:jc w:val="center"/>
        <w:rPr>
          <w:rFonts w:ascii="Times New Roman" w:hAnsi="Times New Roman" w:cs="Times New Roman"/>
          <w:color w:val="auto"/>
          <w:sz w:val="20"/>
        </w:rPr>
      </w:pPr>
      <w:r>
        <w:rPr>
          <w:rFonts w:ascii="Times New Roman" w:hAnsi="Times New Roman" w:cs="Times New Roman"/>
          <w:color w:val="auto"/>
          <w:sz w:val="20"/>
        </w:rPr>
        <w:t xml:space="preserve">ЖИГАЛОВСКОГО </w:t>
      </w:r>
      <w:r w:rsidR="00CF6297" w:rsidRPr="00CF6297">
        <w:rPr>
          <w:rFonts w:ascii="Times New Roman" w:hAnsi="Times New Roman" w:cs="Times New Roman"/>
          <w:color w:val="auto"/>
          <w:sz w:val="20"/>
        </w:rPr>
        <w:t>МУНИЦИПАЛЬНОГО</w:t>
      </w:r>
      <w:r>
        <w:rPr>
          <w:rFonts w:ascii="Times New Roman" w:hAnsi="Times New Roman" w:cs="Times New Roman"/>
          <w:color w:val="auto"/>
          <w:sz w:val="20"/>
        </w:rPr>
        <w:t xml:space="preserve"> </w:t>
      </w:r>
      <w:r w:rsidR="00CF6297" w:rsidRPr="00CF6297">
        <w:rPr>
          <w:rFonts w:ascii="Times New Roman" w:hAnsi="Times New Roman" w:cs="Times New Roman"/>
          <w:color w:val="auto"/>
          <w:sz w:val="20"/>
        </w:rPr>
        <w:t>ОБРАЗОВАНИЯ</w:t>
      </w:r>
    </w:p>
    <w:p w:rsidR="00CF6297" w:rsidRPr="006B24E7" w:rsidRDefault="00CF6297" w:rsidP="006B24E7">
      <w:pPr>
        <w:pStyle w:val="31"/>
        <w:tabs>
          <w:tab w:val="left" w:pos="3140"/>
          <w:tab w:val="center" w:pos="4749"/>
        </w:tabs>
        <w:spacing w:before="0" w:line="240" w:lineRule="atLeast"/>
        <w:jc w:val="center"/>
        <w:rPr>
          <w:rFonts w:ascii="Times New Roman" w:hAnsi="Times New Roman" w:cs="Times New Roman"/>
          <w:bCs w:val="0"/>
          <w:color w:val="auto"/>
          <w:sz w:val="20"/>
        </w:rPr>
      </w:pPr>
      <w:r w:rsidRPr="00CF6297">
        <w:rPr>
          <w:rFonts w:ascii="Times New Roman" w:hAnsi="Times New Roman" w:cs="Times New Roman"/>
          <w:bCs w:val="0"/>
          <w:color w:val="auto"/>
          <w:sz w:val="20"/>
        </w:rPr>
        <w:t>ПОСТАНОВЛЕНИЕ</w:t>
      </w:r>
    </w:p>
    <w:p w:rsidR="00CF6297" w:rsidRPr="002815D8" w:rsidRDefault="002875FC" w:rsidP="00CF6297">
      <w:pPr>
        <w:ind w:left="142" w:firstLine="578"/>
        <w:rPr>
          <w:b/>
          <w:bCs/>
        </w:rPr>
      </w:pPr>
      <w:r>
        <w:rPr>
          <w:b/>
        </w:rPr>
        <w:t>0</w:t>
      </w:r>
      <w:r w:rsidR="00C6606C">
        <w:rPr>
          <w:b/>
        </w:rPr>
        <w:t>7</w:t>
      </w:r>
      <w:r w:rsidR="008F4032" w:rsidRPr="002815D8">
        <w:rPr>
          <w:b/>
        </w:rPr>
        <w:t>.0</w:t>
      </w:r>
      <w:r>
        <w:rPr>
          <w:b/>
        </w:rPr>
        <w:t>2</w:t>
      </w:r>
      <w:r w:rsidR="00CF6297" w:rsidRPr="002815D8">
        <w:rPr>
          <w:b/>
        </w:rPr>
        <w:t>.</w:t>
      </w:r>
      <w:r>
        <w:rPr>
          <w:b/>
          <w:bCs/>
        </w:rPr>
        <w:t>2023</w:t>
      </w:r>
      <w:r w:rsidR="00617560" w:rsidRPr="002815D8">
        <w:rPr>
          <w:b/>
          <w:bCs/>
        </w:rPr>
        <w:t xml:space="preserve">г. № </w:t>
      </w:r>
      <w:r>
        <w:rPr>
          <w:b/>
          <w:bCs/>
        </w:rPr>
        <w:t>1</w:t>
      </w:r>
      <w:r w:rsidR="00C6606C">
        <w:rPr>
          <w:b/>
          <w:bCs/>
        </w:rPr>
        <w:t>8</w:t>
      </w:r>
      <w:r w:rsidR="00CF6297" w:rsidRPr="002815D8">
        <w:rPr>
          <w:b/>
          <w:bCs/>
        </w:rPr>
        <w:t xml:space="preserve">                                                                   </w:t>
      </w:r>
      <w:r w:rsidR="008F4032" w:rsidRPr="002815D8">
        <w:rPr>
          <w:b/>
          <w:bCs/>
        </w:rPr>
        <w:t xml:space="preserve">                                                </w:t>
      </w:r>
      <w:r w:rsidR="004D5D59">
        <w:rPr>
          <w:b/>
          <w:bCs/>
        </w:rPr>
        <w:t xml:space="preserve">           </w:t>
      </w:r>
      <w:r w:rsidR="00CF6297" w:rsidRPr="002815D8">
        <w:rPr>
          <w:b/>
          <w:bCs/>
        </w:rPr>
        <w:t>р.п. Жигалово</w:t>
      </w:r>
    </w:p>
    <w:p w:rsidR="00C6606C" w:rsidRPr="00C6606C" w:rsidRDefault="00C6606C" w:rsidP="00C6606C">
      <w:pPr>
        <w:pStyle w:val="a8"/>
        <w:rPr>
          <w:rStyle w:val="ac"/>
          <w:bCs w:val="0"/>
          <w:sz w:val="20"/>
          <w:szCs w:val="20"/>
        </w:rPr>
      </w:pPr>
      <w:r w:rsidRPr="00C6606C">
        <w:rPr>
          <w:rStyle w:val="ac"/>
          <w:sz w:val="20"/>
          <w:szCs w:val="20"/>
        </w:rPr>
        <w:t xml:space="preserve">О внесении изменений в Постановление </w:t>
      </w:r>
    </w:p>
    <w:p w:rsidR="00C6606C" w:rsidRPr="00C6606C" w:rsidRDefault="00C6606C" w:rsidP="00C6606C">
      <w:pPr>
        <w:pStyle w:val="a8"/>
        <w:rPr>
          <w:rStyle w:val="ac"/>
          <w:bCs w:val="0"/>
          <w:sz w:val="20"/>
          <w:szCs w:val="20"/>
        </w:rPr>
      </w:pPr>
      <w:r w:rsidRPr="00C6606C">
        <w:rPr>
          <w:rStyle w:val="ac"/>
          <w:sz w:val="20"/>
          <w:szCs w:val="20"/>
        </w:rPr>
        <w:t>№ 89 от 10.12.2020 г. «Об утверждении реестра</w:t>
      </w:r>
    </w:p>
    <w:p w:rsidR="00C6606C" w:rsidRPr="00C6606C" w:rsidRDefault="00C6606C" w:rsidP="00C6606C">
      <w:pPr>
        <w:pStyle w:val="a8"/>
        <w:rPr>
          <w:rStyle w:val="ac"/>
          <w:bCs w:val="0"/>
          <w:sz w:val="20"/>
          <w:szCs w:val="20"/>
        </w:rPr>
      </w:pPr>
      <w:r w:rsidRPr="00C6606C">
        <w:rPr>
          <w:rStyle w:val="ac"/>
          <w:sz w:val="20"/>
          <w:szCs w:val="20"/>
        </w:rPr>
        <w:t xml:space="preserve">и схемы мест размещения контейнерных площадок </w:t>
      </w:r>
    </w:p>
    <w:p w:rsidR="00C6606C" w:rsidRPr="00C6606C" w:rsidRDefault="00C6606C" w:rsidP="00C6606C">
      <w:pPr>
        <w:pStyle w:val="a8"/>
        <w:rPr>
          <w:rStyle w:val="ac"/>
          <w:bCs w:val="0"/>
          <w:sz w:val="20"/>
          <w:szCs w:val="20"/>
        </w:rPr>
      </w:pPr>
      <w:r w:rsidRPr="00C6606C">
        <w:rPr>
          <w:rStyle w:val="ac"/>
          <w:sz w:val="20"/>
          <w:szCs w:val="20"/>
        </w:rPr>
        <w:t xml:space="preserve">для сбора твердых коммунальных отходов на территории </w:t>
      </w:r>
    </w:p>
    <w:p w:rsidR="00C6606C" w:rsidRPr="00C6606C" w:rsidRDefault="00C6606C" w:rsidP="00C6606C">
      <w:pPr>
        <w:pStyle w:val="a8"/>
        <w:rPr>
          <w:b/>
          <w:sz w:val="20"/>
          <w:szCs w:val="20"/>
        </w:rPr>
      </w:pPr>
      <w:r w:rsidRPr="00C6606C">
        <w:rPr>
          <w:rStyle w:val="ac"/>
          <w:sz w:val="20"/>
          <w:szCs w:val="20"/>
        </w:rPr>
        <w:t>Жигаловского муниципального образования»</w:t>
      </w:r>
    </w:p>
    <w:p w:rsidR="00C6606C" w:rsidRPr="00C6606C" w:rsidRDefault="00C6606C" w:rsidP="00C6606C">
      <w:pPr>
        <w:pStyle w:val="a8"/>
        <w:ind w:firstLine="708"/>
        <w:jc w:val="both"/>
        <w:rPr>
          <w:rFonts w:cs="Times New Roman"/>
          <w:sz w:val="20"/>
          <w:szCs w:val="20"/>
        </w:rPr>
      </w:pPr>
      <w:r w:rsidRPr="00C6606C">
        <w:rPr>
          <w:rFonts w:cs="Times New Roman"/>
          <w:sz w:val="20"/>
          <w:szCs w:val="20"/>
        </w:rPr>
        <w:t xml:space="preserve">В целях обеспечения охраны окружающей среды и здоровья человека на  территории Жигаловского муниципального образования, в соответствии с Федеральным законом от 06.03.2003 №131-ФЗ «Об общих принципах организации местного самоуправления в Российской Федерации», в соответствии с санитарными правилами и нормами СанПин 42-128-4690-88 «Санитарные правила содержания территорий населенных мест», руководствуясь положениями постановления Правительства Российской Федерации от 31.08.2018 №1039 «Об утверждении Правил обустройства мест (площадок) накопления твердых коммунальных отходов и ведения их реестра», Администрация Жигаловского муниципального образования </w:t>
      </w:r>
    </w:p>
    <w:p w:rsidR="00C6606C" w:rsidRDefault="00C6606C" w:rsidP="00C6606C">
      <w:pPr>
        <w:pStyle w:val="a8"/>
        <w:ind w:firstLine="708"/>
        <w:jc w:val="both"/>
        <w:rPr>
          <w:rFonts w:cs="Times New Roman"/>
          <w:b/>
          <w:sz w:val="20"/>
          <w:szCs w:val="20"/>
        </w:rPr>
      </w:pPr>
    </w:p>
    <w:p w:rsidR="00C6606C" w:rsidRPr="00C6606C" w:rsidRDefault="00C6606C" w:rsidP="00C6606C">
      <w:pPr>
        <w:pStyle w:val="a8"/>
        <w:ind w:firstLine="708"/>
        <w:jc w:val="both"/>
        <w:rPr>
          <w:rFonts w:cs="Times New Roman"/>
          <w:b/>
          <w:sz w:val="20"/>
          <w:szCs w:val="20"/>
        </w:rPr>
      </w:pPr>
      <w:r w:rsidRPr="00C6606C">
        <w:rPr>
          <w:rFonts w:cs="Times New Roman"/>
          <w:b/>
          <w:sz w:val="20"/>
          <w:szCs w:val="20"/>
        </w:rPr>
        <w:t>ПОСТАНОВЛЯЕТ:</w:t>
      </w:r>
    </w:p>
    <w:p w:rsidR="00C6606C" w:rsidRDefault="00C6606C" w:rsidP="00C6606C">
      <w:pPr>
        <w:pStyle w:val="a8"/>
        <w:ind w:firstLine="708"/>
        <w:jc w:val="both"/>
        <w:rPr>
          <w:rFonts w:cs="Times New Roman"/>
          <w:sz w:val="20"/>
          <w:szCs w:val="20"/>
        </w:rPr>
      </w:pPr>
    </w:p>
    <w:p w:rsidR="00C6606C" w:rsidRPr="00C6606C" w:rsidRDefault="00C6606C" w:rsidP="00C6606C">
      <w:pPr>
        <w:pStyle w:val="a8"/>
        <w:ind w:firstLine="708"/>
        <w:jc w:val="both"/>
        <w:rPr>
          <w:rFonts w:cs="Times New Roman"/>
          <w:sz w:val="20"/>
          <w:szCs w:val="20"/>
        </w:rPr>
      </w:pPr>
      <w:r w:rsidRPr="00C6606C">
        <w:rPr>
          <w:rFonts w:cs="Times New Roman"/>
          <w:sz w:val="20"/>
          <w:szCs w:val="20"/>
        </w:rPr>
        <w:t>1. Внести изменения в Постановление №89 от 10.12.2020 г. «Об утверждении реестра и схемы мест размещения контейнерных площадок для сбора твердых коммунальных отходов на территории Жигаловского муниципального образования»:</w:t>
      </w:r>
    </w:p>
    <w:p w:rsidR="00C6606C" w:rsidRPr="00C6606C" w:rsidRDefault="00C6606C" w:rsidP="00C6606C">
      <w:pPr>
        <w:pStyle w:val="a8"/>
        <w:ind w:firstLine="708"/>
        <w:rPr>
          <w:rFonts w:cs="Times New Roman"/>
          <w:sz w:val="20"/>
          <w:szCs w:val="20"/>
        </w:rPr>
      </w:pPr>
      <w:r w:rsidRPr="00C6606C">
        <w:rPr>
          <w:rFonts w:cs="Times New Roman"/>
          <w:sz w:val="20"/>
          <w:szCs w:val="20"/>
        </w:rPr>
        <w:t>1.1 Приложение № 1 –изложить в новой редакции.</w:t>
      </w:r>
    </w:p>
    <w:p w:rsidR="00C6606C" w:rsidRPr="00C6606C" w:rsidRDefault="00C6606C" w:rsidP="00C6606C">
      <w:pPr>
        <w:pStyle w:val="a8"/>
        <w:ind w:left="708"/>
        <w:rPr>
          <w:rFonts w:cs="Times New Roman"/>
          <w:sz w:val="20"/>
          <w:szCs w:val="20"/>
        </w:rPr>
      </w:pPr>
      <w:r w:rsidRPr="00C6606C">
        <w:rPr>
          <w:rFonts w:cs="Times New Roman"/>
          <w:sz w:val="20"/>
          <w:szCs w:val="20"/>
        </w:rPr>
        <w:t>1.2 Приложение № 2 - изложить в новой редакции.</w:t>
      </w:r>
    </w:p>
    <w:p w:rsidR="00C6606C" w:rsidRPr="00C6606C" w:rsidRDefault="00C6606C" w:rsidP="00C6606C">
      <w:pPr>
        <w:pStyle w:val="a8"/>
        <w:jc w:val="both"/>
        <w:rPr>
          <w:rFonts w:cs="Times New Roman"/>
          <w:sz w:val="20"/>
          <w:szCs w:val="20"/>
        </w:rPr>
      </w:pPr>
      <w:r w:rsidRPr="009F0CC4">
        <w:rPr>
          <w:rFonts w:cs="Times New Roman"/>
          <w:bCs/>
          <w:szCs w:val="28"/>
        </w:rPr>
        <w:tab/>
      </w:r>
      <w:r w:rsidRPr="00C6606C">
        <w:rPr>
          <w:rFonts w:cs="Times New Roman"/>
          <w:bCs/>
          <w:sz w:val="20"/>
          <w:szCs w:val="20"/>
        </w:rPr>
        <w:t>2</w:t>
      </w:r>
      <w:r w:rsidRPr="00C6606C">
        <w:rPr>
          <w:rFonts w:cs="Times New Roman"/>
          <w:sz w:val="20"/>
          <w:szCs w:val="20"/>
        </w:rPr>
        <w:t xml:space="preserve">.Настоящее Постановление </w:t>
      </w:r>
      <w:hyperlink r:id="rId8" w:history="1">
        <w:r w:rsidRPr="00C6606C">
          <w:rPr>
            <w:rStyle w:val="af3"/>
            <w:rFonts w:cs="Times New Roman"/>
            <w:color w:val="auto"/>
            <w:sz w:val="20"/>
            <w:szCs w:val="20"/>
          </w:rPr>
          <w:t>опубликовать</w:t>
        </w:r>
      </w:hyperlink>
      <w:r w:rsidRPr="00C6606C">
        <w:rPr>
          <w:rFonts w:cs="Times New Roman"/>
          <w:sz w:val="20"/>
          <w:szCs w:val="20"/>
        </w:rPr>
        <w:t xml:space="preserve"> в «Спецвыпуск Жигалово» и сети интернет на официальном сайте администрации Жигаловского муниципального образования </w:t>
      </w:r>
      <w:r w:rsidRPr="00C6606C">
        <w:rPr>
          <w:rFonts w:cs="Times New Roman"/>
          <w:sz w:val="20"/>
          <w:szCs w:val="20"/>
          <w:lang w:val="en-US"/>
        </w:rPr>
        <w:t>http</w:t>
      </w:r>
      <w:r w:rsidRPr="00C6606C">
        <w:rPr>
          <w:rFonts w:cs="Times New Roman"/>
          <w:sz w:val="20"/>
          <w:szCs w:val="20"/>
        </w:rPr>
        <w:t>://жигалово-адм.рф.</w:t>
      </w:r>
    </w:p>
    <w:p w:rsidR="00C6606C" w:rsidRPr="00C6606C" w:rsidRDefault="00C6606C" w:rsidP="00C6606C">
      <w:pPr>
        <w:pStyle w:val="a8"/>
        <w:ind w:firstLine="708"/>
        <w:jc w:val="both"/>
        <w:rPr>
          <w:rFonts w:cs="Times New Roman"/>
          <w:sz w:val="20"/>
          <w:szCs w:val="20"/>
        </w:rPr>
      </w:pPr>
      <w:r w:rsidRPr="00C6606C">
        <w:rPr>
          <w:rFonts w:cs="Times New Roman"/>
          <w:sz w:val="20"/>
          <w:szCs w:val="20"/>
        </w:rPr>
        <w:t>3.Контроль за исполнением настоящего постановления возложить на отдел по УМХ администрации Жигаловского МО.</w:t>
      </w:r>
    </w:p>
    <w:p w:rsidR="00C6606C" w:rsidRPr="00C6606C" w:rsidRDefault="00C6606C" w:rsidP="00C6606C">
      <w:pPr>
        <w:pStyle w:val="a8"/>
        <w:rPr>
          <w:rFonts w:cs="Times New Roman"/>
          <w:sz w:val="20"/>
          <w:szCs w:val="20"/>
        </w:rPr>
      </w:pPr>
    </w:p>
    <w:p w:rsidR="00C6606C" w:rsidRPr="00C6606C" w:rsidRDefault="00C6606C" w:rsidP="00C6606C">
      <w:pPr>
        <w:pStyle w:val="a8"/>
        <w:rPr>
          <w:rFonts w:cs="Times New Roman"/>
          <w:sz w:val="20"/>
          <w:szCs w:val="20"/>
        </w:rPr>
      </w:pPr>
      <w:r w:rsidRPr="00C6606C">
        <w:rPr>
          <w:rFonts w:cs="Times New Roman"/>
          <w:sz w:val="20"/>
          <w:szCs w:val="20"/>
        </w:rPr>
        <w:t>Глава Жигаловского</w:t>
      </w:r>
    </w:p>
    <w:p w:rsidR="00C6606C" w:rsidRPr="00C6606C" w:rsidRDefault="00C6606C" w:rsidP="00C6606C">
      <w:pPr>
        <w:pStyle w:val="a8"/>
        <w:rPr>
          <w:rStyle w:val="ac"/>
          <w:sz w:val="20"/>
          <w:szCs w:val="20"/>
        </w:rPr>
      </w:pPr>
      <w:r w:rsidRPr="00C6606C">
        <w:rPr>
          <w:rFonts w:cs="Times New Roman"/>
          <w:sz w:val="20"/>
          <w:szCs w:val="20"/>
        </w:rPr>
        <w:t>муниципального образования                                                                    Д.А. Лунёв</w:t>
      </w:r>
    </w:p>
    <w:p w:rsidR="00C6606C" w:rsidRDefault="00C6606C" w:rsidP="002875FC">
      <w:pPr>
        <w:rPr>
          <w:b/>
          <w:kern w:val="2"/>
          <w:sz w:val="18"/>
          <w:szCs w:val="18"/>
        </w:rPr>
      </w:pPr>
    </w:p>
    <w:p w:rsidR="00C6606C" w:rsidRDefault="00C6606C" w:rsidP="00C6606C">
      <w:pPr>
        <w:pStyle w:val="a8"/>
        <w:rPr>
          <w:rFonts w:cs="Times New Roman"/>
          <w:sz w:val="24"/>
          <w:szCs w:val="24"/>
        </w:rPr>
        <w:sectPr w:rsidR="00C6606C" w:rsidSect="00E4342C">
          <w:type w:val="continuous"/>
          <w:pgSz w:w="11906" w:h="16838"/>
          <w:pgMar w:top="284" w:right="284" w:bottom="284" w:left="284" w:header="0" w:footer="0" w:gutter="0"/>
          <w:pgNumType w:start="1"/>
          <w:cols w:space="708"/>
          <w:docGrid w:linePitch="360"/>
        </w:sectPr>
      </w:pPr>
      <w:bookmarkStart w:id="2" w:name="_Hlk22045006"/>
    </w:p>
    <w:p w:rsidR="00C6606C" w:rsidRPr="00C6606C" w:rsidRDefault="00C6606C" w:rsidP="00C6606C">
      <w:pPr>
        <w:pStyle w:val="a8"/>
        <w:jc w:val="right"/>
        <w:rPr>
          <w:rFonts w:cs="Times New Roman"/>
          <w:sz w:val="20"/>
          <w:szCs w:val="20"/>
        </w:rPr>
      </w:pPr>
      <w:r w:rsidRPr="00C6606C">
        <w:rPr>
          <w:rFonts w:cs="Times New Roman"/>
          <w:sz w:val="20"/>
          <w:szCs w:val="20"/>
        </w:rPr>
        <w:lastRenderedPageBreak/>
        <w:t>Приложение 1</w:t>
      </w:r>
    </w:p>
    <w:p w:rsidR="00C6606C" w:rsidRPr="00C6606C" w:rsidRDefault="00C6606C" w:rsidP="00C6606C">
      <w:pPr>
        <w:pStyle w:val="a8"/>
        <w:jc w:val="right"/>
        <w:rPr>
          <w:rFonts w:cs="Times New Roman"/>
          <w:sz w:val="20"/>
          <w:szCs w:val="20"/>
        </w:rPr>
      </w:pPr>
      <w:r w:rsidRPr="00C6606C">
        <w:rPr>
          <w:rFonts w:cs="Times New Roman"/>
          <w:sz w:val="20"/>
          <w:szCs w:val="20"/>
        </w:rPr>
        <w:t xml:space="preserve">Утверждено </w:t>
      </w:r>
    </w:p>
    <w:p w:rsidR="00C6606C" w:rsidRPr="00C6606C" w:rsidRDefault="00C6606C" w:rsidP="00C6606C">
      <w:pPr>
        <w:pStyle w:val="a8"/>
        <w:jc w:val="right"/>
        <w:rPr>
          <w:rFonts w:cs="Times New Roman"/>
          <w:sz w:val="20"/>
          <w:szCs w:val="20"/>
        </w:rPr>
      </w:pPr>
      <w:r w:rsidRPr="00C6606C">
        <w:rPr>
          <w:rFonts w:cs="Times New Roman"/>
          <w:sz w:val="20"/>
          <w:szCs w:val="20"/>
        </w:rPr>
        <w:t>Постановлением</w:t>
      </w:r>
    </w:p>
    <w:p w:rsidR="00C6606C" w:rsidRPr="00C6606C" w:rsidRDefault="00C6606C" w:rsidP="00C6606C">
      <w:pPr>
        <w:pStyle w:val="a8"/>
        <w:jc w:val="right"/>
        <w:rPr>
          <w:rFonts w:cs="Times New Roman"/>
          <w:sz w:val="20"/>
          <w:szCs w:val="20"/>
        </w:rPr>
      </w:pPr>
      <w:r w:rsidRPr="00C6606C">
        <w:rPr>
          <w:rFonts w:cs="Times New Roman"/>
          <w:sz w:val="20"/>
          <w:szCs w:val="20"/>
        </w:rPr>
        <w:t xml:space="preserve"> администрации Жигаловского МО  </w:t>
      </w:r>
    </w:p>
    <w:p w:rsidR="00C6606C" w:rsidRPr="00C6606C" w:rsidRDefault="00C6606C" w:rsidP="00C6606C">
      <w:pPr>
        <w:pStyle w:val="a8"/>
        <w:jc w:val="right"/>
        <w:rPr>
          <w:rFonts w:cs="Times New Roman"/>
          <w:color w:val="FF0000"/>
          <w:sz w:val="20"/>
          <w:szCs w:val="20"/>
        </w:rPr>
      </w:pPr>
      <w:r w:rsidRPr="00C6606C">
        <w:rPr>
          <w:rFonts w:cs="Times New Roman"/>
          <w:sz w:val="20"/>
          <w:szCs w:val="20"/>
        </w:rPr>
        <w:t xml:space="preserve">№ 82 от </w:t>
      </w:r>
      <w:bookmarkEnd w:id="2"/>
      <w:r w:rsidRPr="00C6606C">
        <w:rPr>
          <w:rFonts w:cs="Times New Roman"/>
          <w:sz w:val="20"/>
          <w:szCs w:val="20"/>
        </w:rPr>
        <w:t>01.11.2022 г.</w:t>
      </w:r>
    </w:p>
    <w:p w:rsidR="00C6606C" w:rsidRPr="00C6606C" w:rsidRDefault="00C6606C" w:rsidP="00C6606C">
      <w:pPr>
        <w:pStyle w:val="a8"/>
        <w:jc w:val="center"/>
        <w:rPr>
          <w:rFonts w:cs="Times New Roman"/>
          <w:sz w:val="20"/>
          <w:szCs w:val="20"/>
        </w:rPr>
      </w:pPr>
      <w:r w:rsidRPr="00C6606C">
        <w:rPr>
          <w:rFonts w:cs="Times New Roman"/>
          <w:sz w:val="20"/>
          <w:szCs w:val="20"/>
        </w:rPr>
        <w:t>Реестр</w:t>
      </w:r>
    </w:p>
    <w:p w:rsidR="00C6606C" w:rsidRPr="00C6606C" w:rsidRDefault="00C6606C" w:rsidP="00C6606C">
      <w:pPr>
        <w:pStyle w:val="a8"/>
        <w:jc w:val="center"/>
        <w:rPr>
          <w:rFonts w:cs="Times New Roman"/>
          <w:sz w:val="20"/>
          <w:szCs w:val="20"/>
        </w:rPr>
      </w:pPr>
      <w:r w:rsidRPr="00C6606C">
        <w:rPr>
          <w:rFonts w:cs="Times New Roman"/>
          <w:sz w:val="20"/>
          <w:szCs w:val="20"/>
        </w:rPr>
        <w:t xml:space="preserve"> мест размещения контейнерных площадок для сбора твердых</w:t>
      </w:r>
    </w:p>
    <w:p w:rsidR="00C6606C" w:rsidRPr="00C6606C" w:rsidRDefault="00C6606C" w:rsidP="00C6606C">
      <w:pPr>
        <w:pStyle w:val="a8"/>
        <w:jc w:val="center"/>
        <w:rPr>
          <w:rFonts w:cs="Times New Roman"/>
          <w:sz w:val="20"/>
          <w:szCs w:val="20"/>
        </w:rPr>
      </w:pPr>
      <w:r w:rsidRPr="00C6606C">
        <w:rPr>
          <w:rFonts w:cs="Times New Roman"/>
          <w:sz w:val="20"/>
          <w:szCs w:val="20"/>
        </w:rPr>
        <w:t>коммунальных отходов на территории Жигаловского муниципального образования»</w:t>
      </w:r>
    </w:p>
    <w:tbl>
      <w:tblPr>
        <w:tblW w:w="157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
        <w:gridCol w:w="1577"/>
        <w:gridCol w:w="1842"/>
        <w:gridCol w:w="1354"/>
        <w:gridCol w:w="1774"/>
        <w:gridCol w:w="1687"/>
        <w:gridCol w:w="1331"/>
        <w:gridCol w:w="1361"/>
        <w:gridCol w:w="1372"/>
        <w:gridCol w:w="2887"/>
      </w:tblGrid>
      <w:tr w:rsidR="00C6606C" w:rsidRPr="00964F61" w:rsidTr="00C34274">
        <w:trPr>
          <w:trHeight w:val="1740"/>
        </w:trPr>
        <w:tc>
          <w:tcPr>
            <w:tcW w:w="550" w:type="dxa"/>
            <w:shd w:val="clear" w:color="FF99CC" w:fill="FFFFFF"/>
            <w:noWrap/>
            <w:vAlign w:val="center"/>
            <w:hideMark/>
          </w:tcPr>
          <w:p w:rsidR="00C6606C" w:rsidRPr="00964F61" w:rsidRDefault="00C6606C" w:rsidP="00C6606C">
            <w:pPr>
              <w:jc w:val="center"/>
            </w:pPr>
            <w:r w:rsidRPr="00964F61">
              <w:t>№</w:t>
            </w:r>
          </w:p>
        </w:tc>
        <w:tc>
          <w:tcPr>
            <w:tcW w:w="1577" w:type="dxa"/>
            <w:shd w:val="clear" w:color="000000" w:fill="FFFFFF"/>
            <w:vAlign w:val="center"/>
            <w:hideMark/>
          </w:tcPr>
          <w:p w:rsidR="00C6606C" w:rsidRPr="00964F61" w:rsidRDefault="00C6606C" w:rsidP="00C6606C">
            <w:pPr>
              <w:jc w:val="center"/>
              <w:rPr>
                <w:b/>
                <w:bCs/>
              </w:rPr>
            </w:pPr>
            <w:r w:rsidRPr="00964F61">
              <w:rPr>
                <w:b/>
                <w:bCs/>
              </w:rPr>
              <w:t>Наименование МО</w:t>
            </w:r>
          </w:p>
        </w:tc>
        <w:tc>
          <w:tcPr>
            <w:tcW w:w="1842" w:type="dxa"/>
            <w:shd w:val="clear" w:color="000000" w:fill="FFFFFF"/>
            <w:vAlign w:val="center"/>
            <w:hideMark/>
          </w:tcPr>
          <w:p w:rsidR="00C6606C" w:rsidRPr="00964F61" w:rsidRDefault="00C6606C" w:rsidP="00C6606C">
            <w:pPr>
              <w:jc w:val="center"/>
              <w:rPr>
                <w:b/>
                <w:bCs/>
              </w:rPr>
            </w:pPr>
            <w:r w:rsidRPr="00964F61">
              <w:rPr>
                <w:b/>
                <w:bCs/>
              </w:rPr>
              <w:t>данные о нахождении мест (площадок) накопления твердых коммунальных отходов</w:t>
            </w:r>
          </w:p>
        </w:tc>
        <w:tc>
          <w:tcPr>
            <w:tcW w:w="1354" w:type="dxa"/>
            <w:shd w:val="clear" w:color="CCFFFF" w:fill="FFFFFF"/>
            <w:vAlign w:val="center"/>
            <w:hideMark/>
          </w:tcPr>
          <w:p w:rsidR="00C6606C" w:rsidRPr="00964F61" w:rsidRDefault="00C6606C" w:rsidP="00C6606C">
            <w:pPr>
              <w:jc w:val="center"/>
            </w:pPr>
            <w:r w:rsidRPr="00964F61">
              <w:t>Координаты                      широта, долгота</w:t>
            </w:r>
          </w:p>
        </w:tc>
        <w:tc>
          <w:tcPr>
            <w:tcW w:w="1774" w:type="dxa"/>
            <w:shd w:val="clear" w:color="000000" w:fill="FFFFFF"/>
            <w:vAlign w:val="center"/>
            <w:hideMark/>
          </w:tcPr>
          <w:p w:rsidR="00C6606C" w:rsidRPr="00964F61" w:rsidRDefault="00C6606C" w:rsidP="00C6606C">
            <w:pPr>
              <w:jc w:val="center"/>
              <w:rPr>
                <w:b/>
                <w:bCs/>
              </w:rPr>
            </w:pPr>
            <w:r w:rsidRPr="00964F61">
              <w:rPr>
                <w:b/>
                <w:bCs/>
              </w:rPr>
              <w:t>Данные о технических характеристиках мест (площадок) накопления твердых коммунальных отходов</w:t>
            </w:r>
          </w:p>
        </w:tc>
        <w:tc>
          <w:tcPr>
            <w:tcW w:w="1687" w:type="dxa"/>
            <w:shd w:val="clear" w:color="000000" w:fill="FFFFFF"/>
            <w:vAlign w:val="center"/>
            <w:hideMark/>
          </w:tcPr>
          <w:p w:rsidR="00C6606C" w:rsidRPr="00964F61" w:rsidRDefault="00C6606C" w:rsidP="00C6606C">
            <w:pPr>
              <w:jc w:val="center"/>
              <w:rPr>
                <w:b/>
                <w:bCs/>
              </w:rPr>
            </w:pPr>
            <w:r w:rsidRPr="00964F61">
              <w:rPr>
                <w:b/>
                <w:bCs/>
              </w:rPr>
              <w:t>данные о собственниках мест (площадок) накопления твердых коммунальных отходов;</w:t>
            </w:r>
          </w:p>
        </w:tc>
        <w:tc>
          <w:tcPr>
            <w:tcW w:w="1331" w:type="dxa"/>
            <w:shd w:val="clear" w:color="000000" w:fill="FFFFFF"/>
            <w:vAlign w:val="center"/>
            <w:hideMark/>
          </w:tcPr>
          <w:p w:rsidR="00C6606C" w:rsidRPr="00964F61" w:rsidRDefault="00C6606C" w:rsidP="00C6606C">
            <w:pPr>
              <w:jc w:val="center"/>
              <w:rPr>
                <w:b/>
                <w:bCs/>
              </w:rPr>
            </w:pPr>
            <w:r w:rsidRPr="00964F61">
              <w:rPr>
                <w:b/>
                <w:bCs/>
              </w:rPr>
              <w:t>Объем контейнера (по данному объему будет определен тип контейнера)</w:t>
            </w:r>
          </w:p>
        </w:tc>
        <w:tc>
          <w:tcPr>
            <w:tcW w:w="1361" w:type="dxa"/>
            <w:shd w:val="clear" w:color="000000" w:fill="FFFFFF"/>
            <w:vAlign w:val="center"/>
            <w:hideMark/>
          </w:tcPr>
          <w:p w:rsidR="00C6606C" w:rsidRPr="00964F61" w:rsidRDefault="00C6606C" w:rsidP="00C6606C">
            <w:pPr>
              <w:jc w:val="center"/>
              <w:rPr>
                <w:b/>
                <w:bCs/>
              </w:rPr>
            </w:pPr>
            <w:r w:rsidRPr="00964F61">
              <w:rPr>
                <w:b/>
                <w:bCs/>
              </w:rPr>
              <w:t>Материал контейнера (если объем не достаточно для определения типа контейнера)</w:t>
            </w:r>
          </w:p>
        </w:tc>
        <w:tc>
          <w:tcPr>
            <w:tcW w:w="1372" w:type="dxa"/>
            <w:shd w:val="clear" w:color="000000" w:fill="FFFFFF"/>
            <w:vAlign w:val="center"/>
            <w:hideMark/>
          </w:tcPr>
          <w:p w:rsidR="00C6606C" w:rsidRPr="00964F61" w:rsidRDefault="00C6606C" w:rsidP="00C6606C">
            <w:pPr>
              <w:jc w:val="center"/>
              <w:rPr>
                <w:b/>
                <w:bCs/>
              </w:rPr>
            </w:pPr>
            <w:r w:rsidRPr="00964F61">
              <w:rPr>
                <w:b/>
                <w:bCs/>
              </w:rPr>
              <w:t>Количество контейнеров данного типа</w:t>
            </w:r>
          </w:p>
        </w:tc>
        <w:tc>
          <w:tcPr>
            <w:tcW w:w="2887" w:type="dxa"/>
            <w:shd w:val="clear" w:color="000000" w:fill="FFFFFF"/>
            <w:vAlign w:val="center"/>
            <w:hideMark/>
          </w:tcPr>
          <w:p w:rsidR="00C6606C" w:rsidRPr="00964F61" w:rsidRDefault="00C6606C" w:rsidP="00C6606C">
            <w:pPr>
              <w:jc w:val="center"/>
              <w:rPr>
                <w:b/>
                <w:bCs/>
              </w:rPr>
            </w:pPr>
            <w:r w:rsidRPr="00964F61">
              <w:rPr>
                <w:b/>
                <w:bCs/>
              </w:rPr>
              <w:t>Данные об источниках образования твердых коммунальных отходов, которые складируются в местах (на площадках) накопления твердых коммунальных отходов.</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rsidRPr="00964F61">
              <w:t>1</w:t>
            </w:r>
          </w:p>
        </w:tc>
        <w:tc>
          <w:tcPr>
            <w:tcW w:w="1577" w:type="dxa"/>
            <w:shd w:val="clear" w:color="000000" w:fill="FFFFFF"/>
            <w:noWrap/>
            <w:vAlign w:val="center"/>
            <w:hideMark/>
          </w:tcPr>
          <w:p w:rsidR="00C6606C" w:rsidRPr="00964F61" w:rsidRDefault="00C6606C" w:rsidP="00C6606C">
            <w:pPr>
              <w:jc w:val="center"/>
            </w:pPr>
            <w:r w:rsidRPr="00964F61">
              <w:t>Жигаловское МО</w:t>
            </w:r>
          </w:p>
        </w:tc>
        <w:tc>
          <w:tcPr>
            <w:tcW w:w="1842" w:type="dxa"/>
            <w:shd w:val="clear" w:color="000000" w:fill="FFFFFF"/>
            <w:vAlign w:val="center"/>
            <w:hideMark/>
          </w:tcPr>
          <w:p w:rsidR="00C6606C" w:rsidRPr="00964F61" w:rsidRDefault="00C6606C" w:rsidP="00C6606C">
            <w:pPr>
              <w:jc w:val="center"/>
            </w:pPr>
            <w:r w:rsidRPr="00964F61">
              <w:t>Пер. Комсомольский, д.6</w:t>
            </w:r>
          </w:p>
        </w:tc>
        <w:tc>
          <w:tcPr>
            <w:tcW w:w="1354" w:type="dxa"/>
            <w:shd w:val="clear" w:color="000000" w:fill="FFFFFF"/>
            <w:noWrap/>
            <w:vAlign w:val="center"/>
            <w:hideMark/>
          </w:tcPr>
          <w:p w:rsidR="00C6606C" w:rsidRPr="00964F61" w:rsidRDefault="00C6606C" w:rsidP="00C6606C">
            <w:pPr>
              <w:jc w:val="center"/>
            </w:pPr>
            <w:r w:rsidRPr="00964F61">
              <w:t>54.80902, 105.15471</w:t>
            </w:r>
          </w:p>
        </w:tc>
        <w:tc>
          <w:tcPr>
            <w:tcW w:w="1774" w:type="dxa"/>
            <w:shd w:val="clear" w:color="000000" w:fill="FFFFFF"/>
            <w:noWrap/>
            <w:vAlign w:val="center"/>
            <w:hideMark/>
          </w:tcPr>
          <w:p w:rsidR="00C6606C" w:rsidRPr="00964F61" w:rsidRDefault="00C6606C" w:rsidP="00C6606C">
            <w:pPr>
              <w:jc w:val="center"/>
            </w:pPr>
            <w:r w:rsidRPr="00964F61">
              <w:t>поддон</w:t>
            </w:r>
          </w:p>
        </w:tc>
        <w:tc>
          <w:tcPr>
            <w:tcW w:w="1687" w:type="dxa"/>
            <w:shd w:val="clear" w:color="000000" w:fill="FFFFFF"/>
            <w:vAlign w:val="center"/>
            <w:hideMark/>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hideMark/>
          </w:tcPr>
          <w:p w:rsidR="00C6606C" w:rsidRPr="00964F61" w:rsidRDefault="00C6606C" w:rsidP="00C6606C">
            <w:pPr>
              <w:jc w:val="center"/>
            </w:pPr>
            <w:r w:rsidRPr="00964F61">
              <w:t>0,75</w:t>
            </w:r>
          </w:p>
        </w:tc>
        <w:tc>
          <w:tcPr>
            <w:tcW w:w="1361" w:type="dxa"/>
            <w:shd w:val="clear" w:color="000000" w:fill="FFFFFF"/>
            <w:noWrap/>
            <w:vAlign w:val="center"/>
            <w:hideMark/>
          </w:tcPr>
          <w:p w:rsidR="00C6606C" w:rsidRPr="00964F61" w:rsidRDefault="00C6606C" w:rsidP="00C6606C">
            <w:pPr>
              <w:jc w:val="center"/>
            </w:pPr>
            <w:r w:rsidRPr="00964F61">
              <w:t>металл</w:t>
            </w:r>
          </w:p>
        </w:tc>
        <w:tc>
          <w:tcPr>
            <w:tcW w:w="1372" w:type="dxa"/>
            <w:shd w:val="clear" w:color="000000" w:fill="FFFFFF"/>
            <w:noWrap/>
            <w:vAlign w:val="center"/>
            <w:hideMark/>
          </w:tcPr>
          <w:p w:rsidR="00C6606C" w:rsidRPr="00964F61" w:rsidRDefault="00C6606C" w:rsidP="00C6606C">
            <w:pPr>
              <w:jc w:val="center"/>
            </w:pPr>
            <w:r w:rsidRPr="00964F61">
              <w:t>1</w:t>
            </w:r>
          </w:p>
        </w:tc>
        <w:tc>
          <w:tcPr>
            <w:tcW w:w="2887" w:type="dxa"/>
            <w:shd w:val="clear" w:color="000000" w:fill="FFFFFF"/>
            <w:noWrap/>
            <w:vAlign w:val="center"/>
            <w:hideMark/>
          </w:tcPr>
          <w:p w:rsidR="00C6606C" w:rsidRPr="00964F61" w:rsidRDefault="00C6606C" w:rsidP="00C6606C">
            <w:pPr>
              <w:jc w:val="center"/>
            </w:pPr>
            <w:r>
              <w:t>№. 2,4,6,8</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rsidRPr="00964F61">
              <w:t>2</w:t>
            </w:r>
          </w:p>
        </w:tc>
        <w:tc>
          <w:tcPr>
            <w:tcW w:w="1577" w:type="dxa"/>
            <w:shd w:val="clear" w:color="000000" w:fill="FFFFFF"/>
            <w:noWrap/>
            <w:vAlign w:val="center"/>
            <w:hideMark/>
          </w:tcPr>
          <w:p w:rsidR="00C6606C" w:rsidRPr="00964F61" w:rsidRDefault="00C6606C" w:rsidP="00C6606C">
            <w:pPr>
              <w:jc w:val="center"/>
            </w:pPr>
            <w:r w:rsidRPr="00964F61">
              <w:t>Жигаловское МО</w:t>
            </w:r>
          </w:p>
        </w:tc>
        <w:tc>
          <w:tcPr>
            <w:tcW w:w="1842" w:type="dxa"/>
            <w:shd w:val="clear" w:color="000000" w:fill="FFFFFF"/>
            <w:vAlign w:val="center"/>
            <w:hideMark/>
          </w:tcPr>
          <w:p w:rsidR="00C6606C" w:rsidRPr="00964F61" w:rsidRDefault="00C6606C" w:rsidP="00C6606C">
            <w:pPr>
              <w:jc w:val="center"/>
            </w:pPr>
            <w:r w:rsidRPr="00964F61">
              <w:t>Пер. Комсомольский, д.18</w:t>
            </w:r>
          </w:p>
        </w:tc>
        <w:tc>
          <w:tcPr>
            <w:tcW w:w="1354" w:type="dxa"/>
            <w:shd w:val="clear" w:color="000000" w:fill="FFFFFF"/>
            <w:noWrap/>
            <w:vAlign w:val="center"/>
            <w:hideMark/>
          </w:tcPr>
          <w:p w:rsidR="00C6606C" w:rsidRPr="00964F61" w:rsidRDefault="00C6606C" w:rsidP="00C6606C">
            <w:pPr>
              <w:jc w:val="center"/>
            </w:pPr>
            <w:r w:rsidRPr="00964F61">
              <w:t>54.80656, 105.15034</w:t>
            </w:r>
          </w:p>
        </w:tc>
        <w:tc>
          <w:tcPr>
            <w:tcW w:w="1774" w:type="dxa"/>
            <w:shd w:val="clear" w:color="000000" w:fill="FFFFFF"/>
            <w:noWrap/>
            <w:vAlign w:val="center"/>
            <w:hideMark/>
          </w:tcPr>
          <w:p w:rsidR="00C6606C" w:rsidRPr="00964F61" w:rsidRDefault="00C6606C" w:rsidP="00C6606C">
            <w:pPr>
              <w:jc w:val="center"/>
            </w:pPr>
            <w:r w:rsidRPr="00964F61">
              <w:t>поддон</w:t>
            </w:r>
          </w:p>
        </w:tc>
        <w:tc>
          <w:tcPr>
            <w:tcW w:w="1687" w:type="dxa"/>
            <w:shd w:val="clear" w:color="000000" w:fill="FFFFFF"/>
            <w:vAlign w:val="center"/>
            <w:hideMark/>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hideMark/>
          </w:tcPr>
          <w:p w:rsidR="00C6606C" w:rsidRPr="00964F61" w:rsidRDefault="00C6606C" w:rsidP="00C6606C">
            <w:pPr>
              <w:jc w:val="center"/>
            </w:pPr>
            <w:r w:rsidRPr="00964F61">
              <w:t>0,75</w:t>
            </w:r>
          </w:p>
        </w:tc>
        <w:tc>
          <w:tcPr>
            <w:tcW w:w="1361" w:type="dxa"/>
            <w:shd w:val="clear" w:color="000000" w:fill="FFFFFF"/>
            <w:noWrap/>
            <w:vAlign w:val="center"/>
            <w:hideMark/>
          </w:tcPr>
          <w:p w:rsidR="00C6606C" w:rsidRPr="00964F61" w:rsidRDefault="00C6606C" w:rsidP="00C6606C">
            <w:pPr>
              <w:jc w:val="center"/>
            </w:pPr>
            <w:r w:rsidRPr="00964F61">
              <w:t>металл</w:t>
            </w:r>
          </w:p>
        </w:tc>
        <w:tc>
          <w:tcPr>
            <w:tcW w:w="1372" w:type="dxa"/>
            <w:shd w:val="clear" w:color="000000" w:fill="FFFFFF"/>
            <w:noWrap/>
            <w:vAlign w:val="center"/>
            <w:hideMark/>
          </w:tcPr>
          <w:p w:rsidR="00C6606C" w:rsidRPr="00964F61" w:rsidRDefault="00C6606C" w:rsidP="00C6606C">
            <w:pPr>
              <w:jc w:val="center"/>
            </w:pPr>
            <w:r w:rsidRPr="00964F61">
              <w:t>1</w:t>
            </w:r>
          </w:p>
        </w:tc>
        <w:tc>
          <w:tcPr>
            <w:tcW w:w="2887" w:type="dxa"/>
            <w:shd w:val="clear" w:color="000000" w:fill="FFFFFF"/>
            <w:noWrap/>
            <w:vAlign w:val="center"/>
            <w:hideMark/>
          </w:tcPr>
          <w:p w:rsidR="00C6606C" w:rsidRPr="00964F61" w:rsidRDefault="00C6606C" w:rsidP="00C6606C">
            <w:pPr>
              <w:jc w:val="center"/>
            </w:pPr>
            <w:r>
              <w:t>№ 12,14,16,18,20,22,24</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rsidRPr="00964F61">
              <w:t>3</w:t>
            </w:r>
          </w:p>
        </w:tc>
        <w:tc>
          <w:tcPr>
            <w:tcW w:w="1577" w:type="dxa"/>
            <w:shd w:val="clear" w:color="000000" w:fill="FFFFFF"/>
            <w:noWrap/>
            <w:vAlign w:val="center"/>
            <w:hideMark/>
          </w:tcPr>
          <w:p w:rsidR="00C6606C" w:rsidRPr="00964F61" w:rsidRDefault="00C6606C" w:rsidP="00C6606C">
            <w:pPr>
              <w:jc w:val="center"/>
            </w:pPr>
            <w:r w:rsidRPr="00964F61">
              <w:t>Жигаловское МО</w:t>
            </w:r>
          </w:p>
        </w:tc>
        <w:tc>
          <w:tcPr>
            <w:tcW w:w="1842" w:type="dxa"/>
            <w:shd w:val="clear" w:color="000000" w:fill="FFFFFF"/>
            <w:vAlign w:val="center"/>
            <w:hideMark/>
          </w:tcPr>
          <w:p w:rsidR="00C6606C" w:rsidRPr="00964F61" w:rsidRDefault="00C6606C" w:rsidP="00C6606C">
            <w:pPr>
              <w:jc w:val="center"/>
            </w:pPr>
            <w:r w:rsidRPr="00964F61">
              <w:t>Пер. Комсомольский, д.30</w:t>
            </w:r>
          </w:p>
        </w:tc>
        <w:tc>
          <w:tcPr>
            <w:tcW w:w="1354" w:type="dxa"/>
            <w:shd w:val="clear" w:color="000000" w:fill="FFFFFF"/>
            <w:noWrap/>
            <w:vAlign w:val="center"/>
            <w:hideMark/>
          </w:tcPr>
          <w:p w:rsidR="00C6606C" w:rsidRPr="00964F61" w:rsidRDefault="00C6606C" w:rsidP="00C6606C">
            <w:pPr>
              <w:jc w:val="center"/>
            </w:pPr>
            <w:r w:rsidRPr="00964F61">
              <w:t>54.80418, 105.14948</w:t>
            </w:r>
          </w:p>
        </w:tc>
        <w:tc>
          <w:tcPr>
            <w:tcW w:w="1774" w:type="dxa"/>
            <w:shd w:val="clear" w:color="000000" w:fill="FFFFFF"/>
            <w:noWrap/>
            <w:vAlign w:val="center"/>
            <w:hideMark/>
          </w:tcPr>
          <w:p w:rsidR="00C6606C" w:rsidRPr="00964F61" w:rsidRDefault="00C6606C" w:rsidP="00C6606C">
            <w:pPr>
              <w:jc w:val="center"/>
            </w:pPr>
            <w:r w:rsidRPr="00964F61">
              <w:t>поддон</w:t>
            </w:r>
          </w:p>
        </w:tc>
        <w:tc>
          <w:tcPr>
            <w:tcW w:w="1687" w:type="dxa"/>
            <w:shd w:val="clear" w:color="000000" w:fill="FFFFFF"/>
            <w:vAlign w:val="center"/>
            <w:hideMark/>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hideMark/>
          </w:tcPr>
          <w:p w:rsidR="00C6606C" w:rsidRPr="00964F61" w:rsidRDefault="00C6606C" w:rsidP="00C6606C">
            <w:pPr>
              <w:jc w:val="center"/>
            </w:pPr>
            <w:r w:rsidRPr="00964F61">
              <w:t>0,75</w:t>
            </w:r>
          </w:p>
        </w:tc>
        <w:tc>
          <w:tcPr>
            <w:tcW w:w="1361" w:type="dxa"/>
            <w:shd w:val="clear" w:color="000000" w:fill="FFFFFF"/>
            <w:noWrap/>
            <w:vAlign w:val="center"/>
            <w:hideMark/>
          </w:tcPr>
          <w:p w:rsidR="00C6606C" w:rsidRPr="00964F61" w:rsidRDefault="00C6606C" w:rsidP="00C6606C">
            <w:pPr>
              <w:jc w:val="center"/>
            </w:pPr>
            <w:r w:rsidRPr="00964F61">
              <w:t>металл</w:t>
            </w:r>
          </w:p>
        </w:tc>
        <w:tc>
          <w:tcPr>
            <w:tcW w:w="1372" w:type="dxa"/>
            <w:shd w:val="clear" w:color="000000" w:fill="FFFFFF"/>
            <w:noWrap/>
            <w:vAlign w:val="center"/>
            <w:hideMark/>
          </w:tcPr>
          <w:p w:rsidR="00C6606C" w:rsidRPr="00964F61" w:rsidRDefault="00C6606C" w:rsidP="00C6606C">
            <w:pPr>
              <w:jc w:val="center"/>
            </w:pPr>
            <w:r w:rsidRPr="00964F61">
              <w:t>1</w:t>
            </w:r>
          </w:p>
        </w:tc>
        <w:tc>
          <w:tcPr>
            <w:tcW w:w="2887" w:type="dxa"/>
            <w:shd w:val="clear" w:color="000000" w:fill="FFFFFF"/>
            <w:noWrap/>
            <w:vAlign w:val="center"/>
            <w:hideMark/>
          </w:tcPr>
          <w:p w:rsidR="00C6606C" w:rsidRPr="00964F61" w:rsidRDefault="00C6606C" w:rsidP="00C6606C">
            <w:pPr>
              <w:jc w:val="center"/>
            </w:pPr>
            <w:r>
              <w:t>№ 26,28,30,32,1,3</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rsidRPr="00964F61">
              <w:t>4</w:t>
            </w:r>
          </w:p>
        </w:tc>
        <w:tc>
          <w:tcPr>
            <w:tcW w:w="1577" w:type="dxa"/>
            <w:shd w:val="clear" w:color="000000" w:fill="FFFFFF"/>
            <w:noWrap/>
            <w:vAlign w:val="center"/>
            <w:hideMark/>
          </w:tcPr>
          <w:p w:rsidR="00C6606C" w:rsidRPr="00964F61" w:rsidRDefault="00C6606C" w:rsidP="00C6606C">
            <w:pPr>
              <w:jc w:val="center"/>
            </w:pPr>
            <w:r w:rsidRPr="00964F61">
              <w:t>Жигаловское МО</w:t>
            </w:r>
          </w:p>
        </w:tc>
        <w:tc>
          <w:tcPr>
            <w:tcW w:w="1842" w:type="dxa"/>
            <w:shd w:val="clear" w:color="000000" w:fill="FFFFFF"/>
            <w:vAlign w:val="center"/>
            <w:hideMark/>
          </w:tcPr>
          <w:p w:rsidR="00C6606C" w:rsidRPr="00964F61" w:rsidRDefault="00C6606C" w:rsidP="00C6606C">
            <w:pPr>
              <w:jc w:val="center"/>
            </w:pPr>
            <w:r w:rsidRPr="00964F61">
              <w:t>Пер. Кооперативный, д.7</w:t>
            </w:r>
          </w:p>
        </w:tc>
        <w:tc>
          <w:tcPr>
            <w:tcW w:w="1354" w:type="dxa"/>
            <w:shd w:val="clear" w:color="000000" w:fill="FFFFFF"/>
            <w:noWrap/>
            <w:vAlign w:val="center"/>
            <w:hideMark/>
          </w:tcPr>
          <w:p w:rsidR="00C6606C" w:rsidRDefault="00C6606C" w:rsidP="00C6606C">
            <w:pPr>
              <w:jc w:val="center"/>
            </w:pPr>
            <w:r w:rsidRPr="00964F61">
              <w:t>54.80622</w:t>
            </w:r>
          </w:p>
          <w:p w:rsidR="00C6606C" w:rsidRPr="00964F61" w:rsidRDefault="00C6606C" w:rsidP="00C6606C">
            <w:pPr>
              <w:jc w:val="center"/>
            </w:pPr>
            <w:r w:rsidRPr="00964F61">
              <w:t>, 105.14134</w:t>
            </w:r>
          </w:p>
        </w:tc>
        <w:tc>
          <w:tcPr>
            <w:tcW w:w="1774" w:type="dxa"/>
            <w:shd w:val="clear" w:color="000000" w:fill="FFFFFF"/>
            <w:noWrap/>
            <w:vAlign w:val="center"/>
            <w:hideMark/>
          </w:tcPr>
          <w:p w:rsidR="00C6606C" w:rsidRPr="00964F61" w:rsidRDefault="00C6606C" w:rsidP="00C6606C">
            <w:pPr>
              <w:jc w:val="center"/>
            </w:pPr>
            <w:r w:rsidRPr="00964F61">
              <w:t>поддон</w:t>
            </w:r>
          </w:p>
        </w:tc>
        <w:tc>
          <w:tcPr>
            <w:tcW w:w="1687" w:type="dxa"/>
            <w:shd w:val="clear" w:color="000000" w:fill="FFFFFF"/>
            <w:vAlign w:val="center"/>
            <w:hideMark/>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hideMark/>
          </w:tcPr>
          <w:p w:rsidR="00C6606C" w:rsidRPr="00964F61" w:rsidRDefault="00C6606C" w:rsidP="00C6606C">
            <w:pPr>
              <w:jc w:val="center"/>
            </w:pPr>
            <w:r w:rsidRPr="00964F61">
              <w:t>0,75</w:t>
            </w:r>
          </w:p>
        </w:tc>
        <w:tc>
          <w:tcPr>
            <w:tcW w:w="1361" w:type="dxa"/>
            <w:shd w:val="clear" w:color="000000" w:fill="FFFFFF"/>
            <w:noWrap/>
            <w:vAlign w:val="center"/>
            <w:hideMark/>
          </w:tcPr>
          <w:p w:rsidR="00C6606C" w:rsidRPr="00964F61" w:rsidRDefault="00C6606C" w:rsidP="00C6606C">
            <w:pPr>
              <w:jc w:val="center"/>
            </w:pPr>
            <w:r w:rsidRPr="00964F61">
              <w:t>металл</w:t>
            </w:r>
          </w:p>
        </w:tc>
        <w:tc>
          <w:tcPr>
            <w:tcW w:w="1372" w:type="dxa"/>
            <w:shd w:val="clear" w:color="000000" w:fill="FFFFFF"/>
            <w:noWrap/>
            <w:vAlign w:val="center"/>
            <w:hideMark/>
          </w:tcPr>
          <w:p w:rsidR="00C6606C" w:rsidRPr="00964F61" w:rsidRDefault="00C6606C" w:rsidP="00C6606C">
            <w:pPr>
              <w:jc w:val="center"/>
            </w:pPr>
            <w:r w:rsidRPr="00964F61">
              <w:t>1</w:t>
            </w:r>
          </w:p>
        </w:tc>
        <w:tc>
          <w:tcPr>
            <w:tcW w:w="2887" w:type="dxa"/>
            <w:shd w:val="clear" w:color="000000" w:fill="FFFFFF"/>
            <w:noWrap/>
            <w:vAlign w:val="center"/>
            <w:hideMark/>
          </w:tcPr>
          <w:p w:rsidR="00C6606C" w:rsidRPr="00964F61" w:rsidRDefault="00C6606C" w:rsidP="00C6606C">
            <w:pPr>
              <w:jc w:val="center"/>
            </w:pPr>
            <w:r>
              <w:t>№ 1,2,3,4,5,6</w:t>
            </w:r>
          </w:p>
        </w:tc>
      </w:tr>
      <w:tr w:rsidR="00C6606C" w:rsidRPr="00964F61" w:rsidTr="00C34274">
        <w:trPr>
          <w:trHeight w:val="510"/>
        </w:trPr>
        <w:tc>
          <w:tcPr>
            <w:tcW w:w="550" w:type="dxa"/>
            <w:shd w:val="clear" w:color="000000" w:fill="FFFFFF"/>
            <w:noWrap/>
            <w:vAlign w:val="center"/>
            <w:hideMark/>
          </w:tcPr>
          <w:p w:rsidR="00C6606C" w:rsidRPr="0096235C" w:rsidRDefault="00C6606C" w:rsidP="00C6606C">
            <w:pPr>
              <w:jc w:val="center"/>
            </w:pPr>
            <w:r w:rsidRPr="0096235C">
              <w:t>5</w:t>
            </w:r>
          </w:p>
        </w:tc>
        <w:tc>
          <w:tcPr>
            <w:tcW w:w="1577" w:type="dxa"/>
            <w:shd w:val="clear" w:color="000000" w:fill="FFFFFF"/>
            <w:noWrap/>
            <w:vAlign w:val="center"/>
            <w:hideMark/>
          </w:tcPr>
          <w:p w:rsidR="00C6606C" w:rsidRPr="0096235C" w:rsidRDefault="00C6606C" w:rsidP="00C6606C">
            <w:pPr>
              <w:jc w:val="center"/>
            </w:pPr>
            <w:r w:rsidRPr="0096235C">
              <w:t>Жигаловское МО</w:t>
            </w:r>
          </w:p>
        </w:tc>
        <w:tc>
          <w:tcPr>
            <w:tcW w:w="1842" w:type="dxa"/>
            <w:shd w:val="clear" w:color="000000" w:fill="FFFFFF"/>
            <w:vAlign w:val="center"/>
            <w:hideMark/>
          </w:tcPr>
          <w:p w:rsidR="00C6606C" w:rsidRPr="0096235C" w:rsidRDefault="00C6606C" w:rsidP="00C6606C">
            <w:pPr>
              <w:jc w:val="center"/>
            </w:pPr>
            <w:r w:rsidRPr="0096235C">
              <w:t>пер. Рабочий, д.2</w:t>
            </w:r>
          </w:p>
        </w:tc>
        <w:tc>
          <w:tcPr>
            <w:tcW w:w="1354" w:type="dxa"/>
            <w:shd w:val="clear" w:color="000000" w:fill="FFFFFF"/>
            <w:noWrap/>
            <w:vAlign w:val="center"/>
            <w:hideMark/>
          </w:tcPr>
          <w:p w:rsidR="00C6606C" w:rsidRPr="00964F61" w:rsidRDefault="00C6606C" w:rsidP="00C6606C">
            <w:pPr>
              <w:jc w:val="center"/>
            </w:pPr>
            <w:r w:rsidRPr="00964F61">
              <w:t>54.81212, 105.1665</w:t>
            </w:r>
          </w:p>
        </w:tc>
        <w:tc>
          <w:tcPr>
            <w:tcW w:w="1774" w:type="dxa"/>
            <w:shd w:val="clear" w:color="000000" w:fill="FFFFFF"/>
            <w:noWrap/>
            <w:vAlign w:val="center"/>
            <w:hideMark/>
          </w:tcPr>
          <w:p w:rsidR="00C6606C" w:rsidRPr="00964F61" w:rsidRDefault="00C6606C" w:rsidP="00C6606C">
            <w:pPr>
              <w:jc w:val="center"/>
            </w:pPr>
            <w:r w:rsidRPr="00964F61">
              <w:t>поддон</w:t>
            </w:r>
          </w:p>
        </w:tc>
        <w:tc>
          <w:tcPr>
            <w:tcW w:w="1687" w:type="dxa"/>
            <w:shd w:val="clear" w:color="000000" w:fill="FFFFFF"/>
            <w:vAlign w:val="center"/>
            <w:hideMark/>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hideMark/>
          </w:tcPr>
          <w:p w:rsidR="00C6606C" w:rsidRPr="00964F61" w:rsidRDefault="00C6606C" w:rsidP="00C6606C">
            <w:pPr>
              <w:jc w:val="center"/>
            </w:pPr>
            <w:r w:rsidRPr="00964F61">
              <w:t>0,75</w:t>
            </w:r>
          </w:p>
        </w:tc>
        <w:tc>
          <w:tcPr>
            <w:tcW w:w="1361" w:type="dxa"/>
            <w:shd w:val="clear" w:color="000000" w:fill="FFFFFF"/>
            <w:noWrap/>
            <w:vAlign w:val="center"/>
            <w:hideMark/>
          </w:tcPr>
          <w:p w:rsidR="00C6606C" w:rsidRPr="00964F61" w:rsidRDefault="00C6606C" w:rsidP="00C6606C">
            <w:pPr>
              <w:jc w:val="center"/>
            </w:pPr>
            <w:r w:rsidRPr="00964F61">
              <w:t>металл</w:t>
            </w:r>
          </w:p>
        </w:tc>
        <w:tc>
          <w:tcPr>
            <w:tcW w:w="1372" w:type="dxa"/>
            <w:shd w:val="clear" w:color="000000" w:fill="FFFFFF"/>
            <w:noWrap/>
            <w:vAlign w:val="center"/>
            <w:hideMark/>
          </w:tcPr>
          <w:p w:rsidR="00C6606C" w:rsidRPr="00964F61" w:rsidRDefault="00C6606C" w:rsidP="00C6606C">
            <w:pPr>
              <w:jc w:val="center"/>
            </w:pPr>
            <w:r w:rsidRPr="00964F61">
              <w:t>2</w:t>
            </w:r>
          </w:p>
        </w:tc>
        <w:tc>
          <w:tcPr>
            <w:tcW w:w="2887" w:type="dxa"/>
            <w:shd w:val="clear" w:color="000000" w:fill="FFFFFF"/>
            <w:noWrap/>
            <w:vAlign w:val="center"/>
            <w:hideMark/>
          </w:tcPr>
          <w:p w:rsidR="00C6606C" w:rsidRDefault="00C6606C" w:rsidP="00C6606C">
            <w:pPr>
              <w:jc w:val="center"/>
            </w:pPr>
            <w:r>
              <w:t>Пер. Рабочий № 2,4,6,8,10,12,22</w:t>
            </w:r>
          </w:p>
          <w:p w:rsidR="00C6606C" w:rsidRPr="00964F61" w:rsidRDefault="00C6606C" w:rsidP="00C6606C">
            <w:pPr>
              <w:jc w:val="center"/>
            </w:pPr>
            <w:r>
              <w:t>Ул. Депутатская №8,6,10,12</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rsidRPr="00964F61">
              <w:t>6</w:t>
            </w:r>
          </w:p>
        </w:tc>
        <w:tc>
          <w:tcPr>
            <w:tcW w:w="1577" w:type="dxa"/>
            <w:shd w:val="clear" w:color="000000" w:fill="FFFFFF"/>
            <w:noWrap/>
            <w:vAlign w:val="center"/>
            <w:hideMark/>
          </w:tcPr>
          <w:p w:rsidR="00C6606C" w:rsidRPr="00964F61" w:rsidRDefault="00C6606C" w:rsidP="00C6606C">
            <w:pPr>
              <w:jc w:val="center"/>
            </w:pPr>
            <w:r w:rsidRPr="00964F61">
              <w:t>Жигаловское МО</w:t>
            </w:r>
          </w:p>
        </w:tc>
        <w:tc>
          <w:tcPr>
            <w:tcW w:w="1842" w:type="dxa"/>
            <w:shd w:val="clear" w:color="000000" w:fill="FFFFFF"/>
            <w:vAlign w:val="center"/>
            <w:hideMark/>
          </w:tcPr>
          <w:p w:rsidR="00C6606C" w:rsidRPr="00964F61" w:rsidRDefault="00C6606C" w:rsidP="00C6606C">
            <w:pPr>
              <w:jc w:val="center"/>
            </w:pPr>
            <w:r>
              <w:t>п</w:t>
            </w:r>
            <w:r w:rsidRPr="00964F61">
              <w:t>ер. Советский, д.2</w:t>
            </w:r>
          </w:p>
        </w:tc>
        <w:tc>
          <w:tcPr>
            <w:tcW w:w="1354" w:type="dxa"/>
            <w:shd w:val="clear" w:color="000000" w:fill="FFFFFF"/>
            <w:noWrap/>
            <w:vAlign w:val="center"/>
            <w:hideMark/>
          </w:tcPr>
          <w:p w:rsidR="00C6606C" w:rsidRPr="00964F61" w:rsidRDefault="00C6606C" w:rsidP="00C6606C">
            <w:pPr>
              <w:jc w:val="center"/>
            </w:pPr>
            <w:r w:rsidRPr="00964F61">
              <w:t>54.80821, 105.14708</w:t>
            </w:r>
          </w:p>
        </w:tc>
        <w:tc>
          <w:tcPr>
            <w:tcW w:w="1774" w:type="dxa"/>
            <w:shd w:val="clear" w:color="000000" w:fill="FFFFFF"/>
            <w:noWrap/>
            <w:vAlign w:val="center"/>
            <w:hideMark/>
          </w:tcPr>
          <w:p w:rsidR="00C6606C" w:rsidRPr="00964F61" w:rsidRDefault="00C6606C" w:rsidP="00C6606C">
            <w:pPr>
              <w:jc w:val="center"/>
            </w:pPr>
            <w:r w:rsidRPr="00964F61">
              <w:t>поддон</w:t>
            </w:r>
          </w:p>
        </w:tc>
        <w:tc>
          <w:tcPr>
            <w:tcW w:w="1687" w:type="dxa"/>
            <w:shd w:val="clear" w:color="000000" w:fill="FFFFFF"/>
            <w:vAlign w:val="center"/>
            <w:hideMark/>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hideMark/>
          </w:tcPr>
          <w:p w:rsidR="00C6606C" w:rsidRPr="00964F61" w:rsidRDefault="00C6606C" w:rsidP="00C6606C">
            <w:pPr>
              <w:jc w:val="center"/>
            </w:pPr>
            <w:r w:rsidRPr="00964F61">
              <w:t>0,75</w:t>
            </w:r>
          </w:p>
        </w:tc>
        <w:tc>
          <w:tcPr>
            <w:tcW w:w="1361" w:type="dxa"/>
            <w:shd w:val="clear" w:color="000000" w:fill="FFFFFF"/>
            <w:noWrap/>
            <w:vAlign w:val="center"/>
            <w:hideMark/>
          </w:tcPr>
          <w:p w:rsidR="00C6606C" w:rsidRPr="00964F61" w:rsidRDefault="00C6606C" w:rsidP="00C6606C">
            <w:pPr>
              <w:jc w:val="center"/>
            </w:pPr>
            <w:r w:rsidRPr="00964F61">
              <w:t>металл</w:t>
            </w:r>
          </w:p>
        </w:tc>
        <w:tc>
          <w:tcPr>
            <w:tcW w:w="1372" w:type="dxa"/>
            <w:shd w:val="clear" w:color="000000" w:fill="FFFFFF"/>
            <w:noWrap/>
            <w:vAlign w:val="center"/>
            <w:hideMark/>
          </w:tcPr>
          <w:p w:rsidR="00C6606C" w:rsidRPr="00964F61" w:rsidRDefault="00C6606C" w:rsidP="00C6606C">
            <w:pPr>
              <w:jc w:val="center"/>
            </w:pPr>
            <w:r w:rsidRPr="00964F61">
              <w:t>2</w:t>
            </w:r>
          </w:p>
        </w:tc>
        <w:tc>
          <w:tcPr>
            <w:tcW w:w="2887" w:type="dxa"/>
            <w:shd w:val="clear" w:color="000000" w:fill="FFFFFF"/>
            <w:noWrap/>
            <w:vAlign w:val="center"/>
            <w:hideMark/>
          </w:tcPr>
          <w:p w:rsidR="00C6606C" w:rsidRPr="00964F61" w:rsidRDefault="00C6606C" w:rsidP="00C6606C">
            <w:pPr>
              <w:jc w:val="center"/>
            </w:pPr>
            <w:r>
              <w:t>№ 1,2,3,4,9</w:t>
            </w:r>
          </w:p>
        </w:tc>
      </w:tr>
      <w:tr w:rsidR="00C6606C" w:rsidRPr="00964F61" w:rsidTr="00C34274">
        <w:trPr>
          <w:trHeight w:val="510"/>
        </w:trPr>
        <w:tc>
          <w:tcPr>
            <w:tcW w:w="550" w:type="dxa"/>
            <w:shd w:val="clear" w:color="000000" w:fill="FFFFFF"/>
            <w:noWrap/>
            <w:vAlign w:val="center"/>
          </w:tcPr>
          <w:p w:rsidR="00C6606C" w:rsidRPr="00964F61" w:rsidRDefault="00C6606C" w:rsidP="00C6606C">
            <w:pPr>
              <w:jc w:val="center"/>
            </w:pPr>
            <w:r w:rsidRPr="00964F61">
              <w:t>7</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Подстанция, д.2</w:t>
            </w:r>
          </w:p>
        </w:tc>
        <w:tc>
          <w:tcPr>
            <w:tcW w:w="1354" w:type="dxa"/>
            <w:shd w:val="clear" w:color="000000" w:fill="FFFFFF"/>
            <w:noWrap/>
            <w:vAlign w:val="center"/>
          </w:tcPr>
          <w:p w:rsidR="00C6606C" w:rsidRPr="00964F61" w:rsidRDefault="00C6606C" w:rsidP="00C6606C">
            <w:pPr>
              <w:jc w:val="center"/>
            </w:pPr>
            <w:r w:rsidRPr="00964F61">
              <w:t>54.80916, 105.11915</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№.2</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rsidRPr="00964F61">
              <w:t>8</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Подстанция, д.4</w:t>
            </w:r>
          </w:p>
        </w:tc>
        <w:tc>
          <w:tcPr>
            <w:tcW w:w="1354" w:type="dxa"/>
            <w:shd w:val="clear" w:color="000000" w:fill="FFFFFF"/>
            <w:noWrap/>
            <w:vAlign w:val="center"/>
          </w:tcPr>
          <w:p w:rsidR="00C6606C" w:rsidRPr="00964F61" w:rsidRDefault="00C6606C" w:rsidP="00C6606C">
            <w:pPr>
              <w:jc w:val="center"/>
            </w:pPr>
            <w:r w:rsidRPr="00964F61">
              <w:t>54.81056, 105.11872</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ул. Буфер. №. 2,4,9,8,10,12,14</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rsidRPr="00964F61">
              <w:t>9</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кладбище</w:t>
            </w:r>
          </w:p>
        </w:tc>
        <w:tc>
          <w:tcPr>
            <w:tcW w:w="1354" w:type="dxa"/>
            <w:shd w:val="clear" w:color="000000" w:fill="FFFFFF"/>
            <w:noWrap/>
            <w:vAlign w:val="center"/>
          </w:tcPr>
          <w:p w:rsidR="00C6606C" w:rsidRPr="00964F61" w:rsidRDefault="00C6606C" w:rsidP="00C6606C">
            <w:pPr>
              <w:jc w:val="center"/>
            </w:pPr>
            <w:r w:rsidRPr="00964F61">
              <w:t>54.80249, 105.20463</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0, 75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rsidRPr="00964F61">
              <w:t>юр лицо</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rsidRPr="00964F61">
              <w:t>10</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кладбище</w:t>
            </w:r>
          </w:p>
        </w:tc>
        <w:tc>
          <w:tcPr>
            <w:tcW w:w="1354" w:type="dxa"/>
            <w:shd w:val="clear" w:color="000000" w:fill="FFFFFF"/>
            <w:noWrap/>
            <w:vAlign w:val="center"/>
          </w:tcPr>
          <w:p w:rsidR="00C6606C" w:rsidRPr="00964F61" w:rsidRDefault="00C6606C" w:rsidP="00C6606C">
            <w:pPr>
              <w:jc w:val="center"/>
            </w:pPr>
            <w:r w:rsidRPr="00964F61">
              <w:t>54.80228, 105.20611</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rsidRPr="00964F61">
              <w:t>юр лицо</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rsidRPr="00964F61">
              <w:t>11</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кладбище</w:t>
            </w:r>
          </w:p>
        </w:tc>
        <w:tc>
          <w:tcPr>
            <w:tcW w:w="1354" w:type="dxa"/>
            <w:shd w:val="clear" w:color="000000" w:fill="FFFFFF"/>
            <w:noWrap/>
            <w:vAlign w:val="center"/>
          </w:tcPr>
          <w:p w:rsidR="00C6606C" w:rsidRPr="00964F61" w:rsidRDefault="00C6606C" w:rsidP="00C6606C">
            <w:pPr>
              <w:jc w:val="center"/>
            </w:pPr>
            <w:r w:rsidRPr="00964F61">
              <w:t>54.8041, 105.20655</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 xml:space="preserve">Администрация Жигаловского </w:t>
            </w:r>
            <w:r w:rsidRPr="00964F61">
              <w:lastRenderedPageBreak/>
              <w:t>МО</w:t>
            </w:r>
          </w:p>
        </w:tc>
        <w:tc>
          <w:tcPr>
            <w:tcW w:w="1331" w:type="dxa"/>
            <w:shd w:val="clear" w:color="000000" w:fill="FFFFFF"/>
            <w:noWrap/>
            <w:vAlign w:val="center"/>
          </w:tcPr>
          <w:p w:rsidR="00C6606C" w:rsidRPr="00964F61" w:rsidRDefault="00C6606C" w:rsidP="00C6606C">
            <w:pPr>
              <w:jc w:val="center"/>
            </w:pPr>
            <w:r w:rsidRPr="00964F61">
              <w:lastRenderedPageBreak/>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2</w:t>
            </w:r>
          </w:p>
        </w:tc>
        <w:tc>
          <w:tcPr>
            <w:tcW w:w="2887" w:type="dxa"/>
            <w:shd w:val="clear" w:color="000000" w:fill="FFFFFF"/>
            <w:noWrap/>
            <w:vAlign w:val="center"/>
          </w:tcPr>
          <w:p w:rsidR="00C6606C" w:rsidRPr="00964F61" w:rsidRDefault="00C6606C" w:rsidP="00C6606C">
            <w:pPr>
              <w:jc w:val="center"/>
            </w:pPr>
            <w:r w:rsidRPr="00964F61">
              <w:t>юр лицо</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rsidRPr="00964F61">
              <w:t>12</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кладбище</w:t>
            </w:r>
          </w:p>
        </w:tc>
        <w:tc>
          <w:tcPr>
            <w:tcW w:w="1354" w:type="dxa"/>
            <w:shd w:val="clear" w:color="000000" w:fill="FFFFFF"/>
            <w:noWrap/>
            <w:vAlign w:val="center"/>
          </w:tcPr>
          <w:p w:rsidR="00C6606C" w:rsidRPr="00964F61" w:rsidRDefault="00C6606C" w:rsidP="00C6606C">
            <w:pPr>
              <w:jc w:val="center"/>
            </w:pPr>
            <w:r w:rsidRPr="00964F61">
              <w:t>54.80494, 105.20497</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rsidRPr="00964F61">
              <w:t>юр лицо</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rsidRPr="00964F61">
              <w:t>13</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кладбище</w:t>
            </w:r>
          </w:p>
        </w:tc>
        <w:tc>
          <w:tcPr>
            <w:tcW w:w="1354" w:type="dxa"/>
            <w:shd w:val="clear" w:color="000000" w:fill="FFFFFF"/>
            <w:noWrap/>
            <w:vAlign w:val="center"/>
          </w:tcPr>
          <w:p w:rsidR="00C6606C" w:rsidRPr="00964F61" w:rsidRDefault="00C6606C" w:rsidP="00C6606C">
            <w:pPr>
              <w:jc w:val="center"/>
            </w:pPr>
            <w:r w:rsidRPr="00964F61">
              <w:t>54.80509, 105.20626</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rsidRPr="00964F61">
              <w:t>юр лицо</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rsidRPr="00964F61">
              <w:t>14</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40 лет победы, д.10</w:t>
            </w:r>
          </w:p>
        </w:tc>
        <w:tc>
          <w:tcPr>
            <w:tcW w:w="1354" w:type="dxa"/>
            <w:shd w:val="clear" w:color="000000" w:fill="FFFFFF"/>
            <w:noWrap/>
            <w:vAlign w:val="center"/>
          </w:tcPr>
          <w:p w:rsidR="00C6606C" w:rsidRPr="00964F61" w:rsidRDefault="00C6606C" w:rsidP="00C6606C">
            <w:pPr>
              <w:jc w:val="center"/>
            </w:pPr>
            <w:r w:rsidRPr="00964F61">
              <w:t>54.81191, 105.14167</w:t>
            </w:r>
          </w:p>
        </w:tc>
        <w:tc>
          <w:tcPr>
            <w:tcW w:w="1774" w:type="dxa"/>
            <w:shd w:val="clear" w:color="000000" w:fill="FFFFFF"/>
            <w:noWrap/>
            <w:vAlign w:val="center"/>
          </w:tcPr>
          <w:p w:rsidR="00C6606C" w:rsidRPr="00964F61" w:rsidRDefault="00C6606C" w:rsidP="00C6606C">
            <w:pPr>
              <w:jc w:val="center"/>
            </w:pPr>
            <w:r w:rsidRPr="00964F61">
              <w:t>площадка</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4</w:t>
            </w:r>
          </w:p>
        </w:tc>
        <w:tc>
          <w:tcPr>
            <w:tcW w:w="2887" w:type="dxa"/>
            <w:shd w:val="clear" w:color="000000" w:fill="FFFFFF"/>
            <w:noWrap/>
            <w:vAlign w:val="center"/>
          </w:tcPr>
          <w:p w:rsidR="00C6606C" w:rsidRPr="00964F61" w:rsidRDefault="00C6606C" w:rsidP="00C6606C">
            <w:pPr>
              <w:jc w:val="center"/>
            </w:pPr>
            <w:r>
              <w:t>№ 10,11,13,15,17,19</w:t>
            </w:r>
          </w:p>
        </w:tc>
      </w:tr>
      <w:tr w:rsidR="00C6606C" w:rsidRPr="00964F61" w:rsidTr="00C34274">
        <w:trPr>
          <w:trHeight w:val="555"/>
        </w:trPr>
        <w:tc>
          <w:tcPr>
            <w:tcW w:w="550" w:type="dxa"/>
            <w:shd w:val="clear" w:color="000000" w:fill="FFFFFF"/>
            <w:noWrap/>
            <w:vAlign w:val="center"/>
            <w:hideMark/>
          </w:tcPr>
          <w:p w:rsidR="00C6606C" w:rsidRPr="00964F61" w:rsidRDefault="00C6606C" w:rsidP="00C6606C">
            <w:pPr>
              <w:jc w:val="center"/>
            </w:pPr>
            <w:r w:rsidRPr="00964F61">
              <w:t>15</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40 лет победы, д.2</w:t>
            </w:r>
          </w:p>
        </w:tc>
        <w:tc>
          <w:tcPr>
            <w:tcW w:w="1354" w:type="dxa"/>
            <w:shd w:val="clear" w:color="000000" w:fill="FFFFFF"/>
            <w:noWrap/>
            <w:vAlign w:val="center"/>
          </w:tcPr>
          <w:p w:rsidR="00C6606C" w:rsidRPr="00964F61" w:rsidRDefault="00C6606C" w:rsidP="00C6606C">
            <w:pPr>
              <w:jc w:val="center"/>
            </w:pPr>
            <w:r w:rsidRPr="00964F61">
              <w:t>54.81126, 105.13548</w:t>
            </w:r>
          </w:p>
        </w:tc>
        <w:tc>
          <w:tcPr>
            <w:tcW w:w="1774" w:type="dxa"/>
            <w:shd w:val="clear" w:color="000000" w:fill="FFFFFF"/>
            <w:noWrap/>
            <w:vAlign w:val="center"/>
          </w:tcPr>
          <w:p w:rsidR="00C6606C" w:rsidRPr="00964F61" w:rsidRDefault="00C6606C" w:rsidP="00C6606C">
            <w:pPr>
              <w:jc w:val="center"/>
            </w:pPr>
            <w:r>
              <w:t>площадка</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2</w:t>
            </w:r>
          </w:p>
        </w:tc>
        <w:tc>
          <w:tcPr>
            <w:tcW w:w="2887" w:type="dxa"/>
            <w:shd w:val="clear" w:color="000000" w:fill="FFFFFF"/>
            <w:noWrap/>
            <w:vAlign w:val="center"/>
          </w:tcPr>
          <w:p w:rsidR="00C6606C" w:rsidRPr="00964F61" w:rsidRDefault="00C6606C" w:rsidP="00C6606C">
            <w:pPr>
              <w:jc w:val="center"/>
            </w:pPr>
            <w:r>
              <w:t>№ 1,2,3,4,5,6</w:t>
            </w:r>
          </w:p>
        </w:tc>
      </w:tr>
      <w:tr w:rsidR="00C6606C" w:rsidRPr="00964F61" w:rsidTr="00C34274">
        <w:trPr>
          <w:trHeight w:val="600"/>
        </w:trPr>
        <w:tc>
          <w:tcPr>
            <w:tcW w:w="550" w:type="dxa"/>
            <w:shd w:val="clear" w:color="000000" w:fill="FFFFFF"/>
            <w:noWrap/>
            <w:vAlign w:val="center"/>
            <w:hideMark/>
          </w:tcPr>
          <w:p w:rsidR="00C6606C" w:rsidRPr="00AF56BF" w:rsidRDefault="00C6606C" w:rsidP="00C6606C">
            <w:pPr>
              <w:jc w:val="center"/>
            </w:pPr>
            <w:r w:rsidRPr="00AF56BF">
              <w:t>16</w:t>
            </w:r>
          </w:p>
        </w:tc>
        <w:tc>
          <w:tcPr>
            <w:tcW w:w="1577" w:type="dxa"/>
            <w:shd w:val="clear" w:color="000000" w:fill="FFFFFF"/>
            <w:noWrap/>
            <w:vAlign w:val="center"/>
          </w:tcPr>
          <w:p w:rsidR="00C6606C" w:rsidRPr="00AF56BF" w:rsidRDefault="00C6606C" w:rsidP="00C6606C">
            <w:pPr>
              <w:jc w:val="center"/>
            </w:pPr>
            <w:r w:rsidRPr="00AF56BF">
              <w:t>Жигаловское МО</w:t>
            </w:r>
          </w:p>
        </w:tc>
        <w:tc>
          <w:tcPr>
            <w:tcW w:w="1842" w:type="dxa"/>
            <w:shd w:val="clear" w:color="000000" w:fill="FFFFFF"/>
            <w:vAlign w:val="center"/>
          </w:tcPr>
          <w:p w:rsidR="00C6606C" w:rsidRPr="00AF56BF" w:rsidRDefault="00C6606C" w:rsidP="00C6606C">
            <w:pPr>
              <w:jc w:val="center"/>
            </w:pPr>
            <w:r w:rsidRPr="00AF56BF">
              <w:t>ул. 50 лет Октября, д.7</w:t>
            </w:r>
          </w:p>
        </w:tc>
        <w:tc>
          <w:tcPr>
            <w:tcW w:w="1354" w:type="dxa"/>
            <w:shd w:val="clear" w:color="000000" w:fill="FFFFFF"/>
            <w:noWrap/>
            <w:vAlign w:val="center"/>
          </w:tcPr>
          <w:p w:rsidR="00C6606C" w:rsidRPr="00AF56BF" w:rsidRDefault="00C6606C" w:rsidP="00C6606C">
            <w:pPr>
              <w:jc w:val="center"/>
            </w:pPr>
            <w:r w:rsidRPr="00AF56BF">
              <w:t>54.807890, 105.204930</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 7,8,9,6а,8а</w:t>
            </w:r>
          </w:p>
        </w:tc>
      </w:tr>
      <w:tr w:rsidR="00C6606C" w:rsidRPr="00964F61" w:rsidTr="00C34274">
        <w:trPr>
          <w:trHeight w:val="615"/>
        </w:trPr>
        <w:tc>
          <w:tcPr>
            <w:tcW w:w="550" w:type="dxa"/>
            <w:shd w:val="clear" w:color="000000" w:fill="FFFFFF"/>
            <w:noWrap/>
            <w:vAlign w:val="center"/>
            <w:hideMark/>
          </w:tcPr>
          <w:p w:rsidR="00C6606C" w:rsidRPr="00964F61" w:rsidRDefault="00C6606C" w:rsidP="00C6606C">
            <w:pPr>
              <w:jc w:val="center"/>
            </w:pPr>
            <w:r w:rsidRPr="00964F61">
              <w:t>17</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 xml:space="preserve">ул. </w:t>
            </w:r>
            <w:r>
              <w:t>4</w:t>
            </w:r>
            <w:r w:rsidRPr="00964F61">
              <w:t xml:space="preserve">0 лет </w:t>
            </w:r>
            <w:r>
              <w:t>Победы, д.8</w:t>
            </w:r>
          </w:p>
        </w:tc>
        <w:tc>
          <w:tcPr>
            <w:tcW w:w="1354" w:type="dxa"/>
            <w:shd w:val="clear" w:color="000000" w:fill="FFFFFF"/>
            <w:noWrap/>
            <w:vAlign w:val="center"/>
          </w:tcPr>
          <w:p w:rsidR="00C6606C" w:rsidRPr="0063368D" w:rsidRDefault="00C6606C" w:rsidP="00C6606C">
            <w:pPr>
              <w:jc w:val="center"/>
            </w:pPr>
            <w:r w:rsidRPr="0063368D">
              <w:t>54.811480, 105.138810</w:t>
            </w:r>
          </w:p>
        </w:tc>
        <w:tc>
          <w:tcPr>
            <w:tcW w:w="1774" w:type="dxa"/>
            <w:shd w:val="clear" w:color="000000" w:fill="FFFFFF"/>
            <w:noWrap/>
            <w:vAlign w:val="center"/>
          </w:tcPr>
          <w:p w:rsidR="00C6606C" w:rsidRPr="0063368D" w:rsidRDefault="00C6606C" w:rsidP="00C6606C">
            <w:pPr>
              <w:jc w:val="center"/>
            </w:pPr>
            <w:r w:rsidRPr="0063368D">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 1,3,5,2</w:t>
            </w:r>
          </w:p>
        </w:tc>
      </w:tr>
      <w:tr w:rsidR="00C6606C" w:rsidRPr="00964F61" w:rsidTr="00C34274">
        <w:trPr>
          <w:trHeight w:val="615"/>
        </w:trPr>
        <w:tc>
          <w:tcPr>
            <w:tcW w:w="550" w:type="dxa"/>
            <w:shd w:val="clear" w:color="000000" w:fill="FFFFFF"/>
            <w:noWrap/>
            <w:vAlign w:val="center"/>
            <w:hideMark/>
          </w:tcPr>
          <w:p w:rsidR="00C6606C" w:rsidRPr="00964F61" w:rsidRDefault="00C6606C" w:rsidP="00C6606C">
            <w:pPr>
              <w:jc w:val="center"/>
            </w:pPr>
            <w:r w:rsidRPr="00964F61">
              <w:t>18</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8 марта, д.3</w:t>
            </w:r>
          </w:p>
        </w:tc>
        <w:tc>
          <w:tcPr>
            <w:tcW w:w="1354" w:type="dxa"/>
            <w:shd w:val="clear" w:color="000000" w:fill="FFFFFF"/>
            <w:noWrap/>
            <w:vAlign w:val="center"/>
          </w:tcPr>
          <w:p w:rsidR="00C6606C" w:rsidRPr="00964F61" w:rsidRDefault="00C6606C" w:rsidP="00C6606C">
            <w:pPr>
              <w:jc w:val="center"/>
            </w:pPr>
            <w:r w:rsidRPr="00964F61">
              <w:t>54.80816, 105.2027</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№20,18,16,14,16а,10,12,5,2,4,6,8,1</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rsidRPr="005E4236">
              <w:t>19</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8 марта, д.21</w:t>
            </w:r>
          </w:p>
        </w:tc>
        <w:tc>
          <w:tcPr>
            <w:tcW w:w="1354" w:type="dxa"/>
            <w:shd w:val="clear" w:color="000000" w:fill="FFFFFF"/>
            <w:noWrap/>
            <w:vAlign w:val="center"/>
          </w:tcPr>
          <w:p w:rsidR="00C6606C" w:rsidRPr="00964F61" w:rsidRDefault="00C6606C" w:rsidP="00C6606C">
            <w:pPr>
              <w:jc w:val="center"/>
            </w:pPr>
            <w:r w:rsidRPr="00964F61">
              <w:t>54.80661, 105.20332</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 21,22,20</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rsidRPr="00964F61">
              <w:t>20</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Береговая д. 4</w:t>
            </w:r>
          </w:p>
        </w:tc>
        <w:tc>
          <w:tcPr>
            <w:tcW w:w="1354" w:type="dxa"/>
            <w:shd w:val="clear" w:color="000000" w:fill="FFFFFF"/>
            <w:noWrap/>
            <w:vAlign w:val="center"/>
          </w:tcPr>
          <w:p w:rsidR="00C6606C" w:rsidRPr="00964F61" w:rsidRDefault="00C6606C" w:rsidP="00C6606C">
            <w:pPr>
              <w:jc w:val="center"/>
            </w:pPr>
            <w:r w:rsidRPr="00964F61">
              <w:t>54.81796, 105.15805</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 1,3,5а</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rsidRPr="00964F61">
              <w:t>21</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Весенняя, д.15</w:t>
            </w:r>
          </w:p>
        </w:tc>
        <w:tc>
          <w:tcPr>
            <w:tcW w:w="1354" w:type="dxa"/>
            <w:shd w:val="clear" w:color="000000" w:fill="FFFFFF"/>
            <w:noWrap/>
            <w:vAlign w:val="center"/>
          </w:tcPr>
          <w:p w:rsidR="00C6606C" w:rsidRPr="00964F61" w:rsidRDefault="00C6606C" w:rsidP="00C6606C">
            <w:pPr>
              <w:jc w:val="center"/>
            </w:pPr>
            <w:r w:rsidRPr="00964F61">
              <w:t>54.80341, 105.15079</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rsidRPr="00D33403">
              <w:t>№ 13,15</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rsidRPr="00964F61">
              <w:t>22</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D3398B" w:rsidRDefault="00C6606C" w:rsidP="00C6606C">
            <w:pPr>
              <w:jc w:val="center"/>
            </w:pPr>
            <w:r w:rsidRPr="00D3398B">
              <w:t>ул. Весенняя, д.</w:t>
            </w:r>
            <w:r>
              <w:t>9</w:t>
            </w:r>
          </w:p>
        </w:tc>
        <w:tc>
          <w:tcPr>
            <w:tcW w:w="1354" w:type="dxa"/>
            <w:shd w:val="clear" w:color="000000" w:fill="FFFFFF"/>
            <w:noWrap/>
            <w:vAlign w:val="center"/>
          </w:tcPr>
          <w:p w:rsidR="00C6606C" w:rsidRPr="00D3398B" w:rsidRDefault="00C6606C" w:rsidP="00C6606C">
            <w:pPr>
              <w:jc w:val="center"/>
            </w:pPr>
            <w:r w:rsidRPr="00D3398B">
              <w:t>54.80492, 105.15151</w:t>
            </w:r>
          </w:p>
        </w:tc>
        <w:tc>
          <w:tcPr>
            <w:tcW w:w="1774" w:type="dxa"/>
            <w:shd w:val="clear" w:color="000000" w:fill="FFFFFF"/>
            <w:noWrap/>
            <w:vAlign w:val="center"/>
          </w:tcPr>
          <w:p w:rsidR="00C6606C" w:rsidRPr="00964F61" w:rsidRDefault="00C6606C" w:rsidP="00C6606C">
            <w:pPr>
              <w:jc w:val="center"/>
            </w:pPr>
            <w:r w:rsidRPr="00964F61">
              <w:t>площадка</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2</w:t>
            </w:r>
          </w:p>
        </w:tc>
        <w:tc>
          <w:tcPr>
            <w:tcW w:w="2887" w:type="dxa"/>
            <w:shd w:val="clear" w:color="000000" w:fill="FFFFFF"/>
            <w:noWrap/>
            <w:vAlign w:val="center"/>
          </w:tcPr>
          <w:p w:rsidR="00C6606C" w:rsidRPr="00964F61" w:rsidRDefault="00C6606C" w:rsidP="00C6606C">
            <w:pPr>
              <w:jc w:val="center"/>
            </w:pPr>
            <w:r>
              <w:t>№1,3,5,7,9,2,4,6,11</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rsidRPr="00964F61">
              <w:t>23</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D3398B" w:rsidRDefault="00C6606C" w:rsidP="00C6606C">
            <w:pPr>
              <w:jc w:val="center"/>
            </w:pPr>
            <w:r w:rsidRPr="00D3398B">
              <w:t>ул. Власова, д.7А</w:t>
            </w:r>
          </w:p>
        </w:tc>
        <w:tc>
          <w:tcPr>
            <w:tcW w:w="1354" w:type="dxa"/>
            <w:shd w:val="clear" w:color="000000" w:fill="FFFFFF"/>
            <w:noWrap/>
            <w:vAlign w:val="center"/>
          </w:tcPr>
          <w:p w:rsidR="00C6606C" w:rsidRPr="00D3398B" w:rsidRDefault="00C6606C" w:rsidP="00C6606C">
            <w:pPr>
              <w:jc w:val="center"/>
            </w:pPr>
            <w:r w:rsidRPr="00D3398B">
              <w:t>54.7999, 105.14686</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 7а,8,9,7б,14,20,22,24,26</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rsidRPr="00964F61">
              <w:t>24</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D3398B" w:rsidRDefault="00C6606C" w:rsidP="00C6606C">
            <w:pPr>
              <w:jc w:val="center"/>
            </w:pPr>
            <w:r w:rsidRPr="00D3398B">
              <w:t>ул. Власова, д.</w:t>
            </w:r>
            <w:r>
              <w:t>2</w:t>
            </w:r>
          </w:p>
        </w:tc>
        <w:tc>
          <w:tcPr>
            <w:tcW w:w="1354" w:type="dxa"/>
            <w:shd w:val="clear" w:color="000000" w:fill="FFFFFF"/>
            <w:noWrap/>
            <w:vAlign w:val="center"/>
          </w:tcPr>
          <w:p w:rsidR="00C6606C" w:rsidRPr="00D3398B" w:rsidRDefault="00C6606C" w:rsidP="00C6606C">
            <w:pPr>
              <w:jc w:val="center"/>
            </w:pPr>
            <w:r w:rsidRPr="00D3398B">
              <w:t>54.80142, 105.14315</w:t>
            </w:r>
          </w:p>
        </w:tc>
        <w:tc>
          <w:tcPr>
            <w:tcW w:w="1774" w:type="dxa"/>
            <w:shd w:val="clear" w:color="000000" w:fill="FFFFFF"/>
            <w:noWrap/>
            <w:vAlign w:val="center"/>
          </w:tcPr>
          <w:p w:rsidR="00C6606C" w:rsidRPr="00964F61" w:rsidRDefault="00C6606C" w:rsidP="00C6606C">
            <w:pPr>
              <w:jc w:val="center"/>
            </w:pPr>
            <w:r w:rsidRPr="00964F61">
              <w:t>площадка</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2</w:t>
            </w:r>
          </w:p>
        </w:tc>
        <w:tc>
          <w:tcPr>
            <w:tcW w:w="2887" w:type="dxa"/>
            <w:shd w:val="clear" w:color="000000" w:fill="FFFFFF"/>
            <w:noWrap/>
            <w:vAlign w:val="center"/>
          </w:tcPr>
          <w:p w:rsidR="00C6606C" w:rsidRPr="00964F61" w:rsidRDefault="00C6606C" w:rsidP="00C6606C">
            <w:pPr>
              <w:jc w:val="center"/>
            </w:pPr>
            <w:r>
              <w:t>№1,3,4,4б,6,1а,2а,3а,4а,5а,6а</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rsidRPr="00964F61">
              <w:t>25</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Гагарина, д.9</w:t>
            </w:r>
          </w:p>
        </w:tc>
        <w:tc>
          <w:tcPr>
            <w:tcW w:w="1354" w:type="dxa"/>
            <w:shd w:val="clear" w:color="000000" w:fill="FFFFFF"/>
            <w:noWrap/>
            <w:vAlign w:val="center"/>
          </w:tcPr>
          <w:p w:rsidR="00C6606C" w:rsidRPr="00964F61" w:rsidRDefault="00C6606C" w:rsidP="00C6606C">
            <w:pPr>
              <w:jc w:val="center"/>
            </w:pPr>
            <w:r w:rsidRPr="00964F61">
              <w:t>54.80874, 105.15697</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 4,5,7,9</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rsidRPr="00964F61">
              <w:t>26</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Геологическая, д.1</w:t>
            </w:r>
          </w:p>
        </w:tc>
        <w:tc>
          <w:tcPr>
            <w:tcW w:w="1354" w:type="dxa"/>
            <w:shd w:val="clear" w:color="000000" w:fill="FFFFFF"/>
            <w:noWrap/>
            <w:vAlign w:val="center"/>
          </w:tcPr>
          <w:p w:rsidR="00C6606C" w:rsidRPr="00964F61" w:rsidRDefault="00C6606C" w:rsidP="00C6606C">
            <w:pPr>
              <w:jc w:val="center"/>
            </w:pPr>
            <w:r w:rsidRPr="00964F61">
              <w:t>54.79643, 105.18579</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2</w:t>
            </w:r>
          </w:p>
        </w:tc>
        <w:tc>
          <w:tcPr>
            <w:tcW w:w="2887" w:type="dxa"/>
            <w:shd w:val="clear" w:color="000000" w:fill="FFFFFF"/>
            <w:noWrap/>
            <w:vAlign w:val="center"/>
          </w:tcPr>
          <w:p w:rsidR="00C6606C" w:rsidRPr="00964F61" w:rsidRDefault="00C6606C" w:rsidP="00C6606C">
            <w:pPr>
              <w:jc w:val="center"/>
            </w:pPr>
            <w:r>
              <w:t>№1,2,3,4</w:t>
            </w:r>
          </w:p>
        </w:tc>
      </w:tr>
      <w:tr w:rsidR="00C6606C" w:rsidRPr="00964F61" w:rsidTr="00C34274">
        <w:trPr>
          <w:trHeight w:val="660"/>
        </w:trPr>
        <w:tc>
          <w:tcPr>
            <w:tcW w:w="550" w:type="dxa"/>
            <w:shd w:val="clear" w:color="000000" w:fill="FFFFFF"/>
            <w:noWrap/>
            <w:vAlign w:val="center"/>
            <w:hideMark/>
          </w:tcPr>
          <w:p w:rsidR="00C6606C" w:rsidRPr="00C01FB2" w:rsidRDefault="00C6606C" w:rsidP="00C6606C">
            <w:pPr>
              <w:jc w:val="center"/>
            </w:pPr>
            <w:r w:rsidRPr="00C01FB2">
              <w:lastRenderedPageBreak/>
              <w:t>27</w:t>
            </w:r>
          </w:p>
        </w:tc>
        <w:tc>
          <w:tcPr>
            <w:tcW w:w="1577" w:type="dxa"/>
            <w:shd w:val="clear" w:color="000000" w:fill="FFFFFF"/>
            <w:noWrap/>
            <w:vAlign w:val="center"/>
          </w:tcPr>
          <w:p w:rsidR="00C6606C" w:rsidRPr="00C01FB2" w:rsidRDefault="00C6606C" w:rsidP="00C6606C">
            <w:pPr>
              <w:jc w:val="center"/>
            </w:pPr>
            <w:r w:rsidRPr="00C01FB2">
              <w:t>Жигаловское МО</w:t>
            </w:r>
          </w:p>
        </w:tc>
        <w:tc>
          <w:tcPr>
            <w:tcW w:w="1842" w:type="dxa"/>
            <w:shd w:val="clear" w:color="000000" w:fill="FFFFFF"/>
            <w:vAlign w:val="center"/>
          </w:tcPr>
          <w:p w:rsidR="00C6606C" w:rsidRPr="00964F61" w:rsidRDefault="00C6606C" w:rsidP="00C6606C">
            <w:pPr>
              <w:jc w:val="center"/>
            </w:pPr>
            <w:r w:rsidRPr="00964F61">
              <w:t>ул. Геологическая, д.7</w:t>
            </w:r>
          </w:p>
        </w:tc>
        <w:tc>
          <w:tcPr>
            <w:tcW w:w="1354" w:type="dxa"/>
            <w:shd w:val="clear" w:color="000000" w:fill="FFFFFF"/>
            <w:noWrap/>
            <w:vAlign w:val="center"/>
          </w:tcPr>
          <w:p w:rsidR="00C6606C" w:rsidRPr="00964F61" w:rsidRDefault="00C6606C" w:rsidP="00C6606C">
            <w:pPr>
              <w:jc w:val="center"/>
            </w:pPr>
            <w:r w:rsidRPr="00964F61">
              <w:t>54.79712, 105.18207</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№5,6,7</w:t>
            </w:r>
          </w:p>
        </w:tc>
      </w:tr>
      <w:tr w:rsidR="00C6606C" w:rsidRPr="00964F61" w:rsidTr="00C34274">
        <w:trPr>
          <w:trHeight w:val="555"/>
        </w:trPr>
        <w:tc>
          <w:tcPr>
            <w:tcW w:w="550" w:type="dxa"/>
            <w:shd w:val="clear" w:color="000000" w:fill="FFFFFF"/>
            <w:noWrap/>
            <w:vAlign w:val="center"/>
            <w:hideMark/>
          </w:tcPr>
          <w:p w:rsidR="00C6606C" w:rsidRPr="00964F61" w:rsidRDefault="00C6606C" w:rsidP="00C6606C">
            <w:pPr>
              <w:jc w:val="center"/>
            </w:pPr>
            <w:r w:rsidRPr="00964F61">
              <w:t>28</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Геологическая, д.9</w:t>
            </w:r>
          </w:p>
        </w:tc>
        <w:tc>
          <w:tcPr>
            <w:tcW w:w="1354" w:type="dxa"/>
            <w:shd w:val="clear" w:color="000000" w:fill="FFFFFF"/>
            <w:noWrap/>
            <w:vAlign w:val="center"/>
          </w:tcPr>
          <w:p w:rsidR="00C6606C" w:rsidRPr="00964F61" w:rsidRDefault="00C6606C" w:rsidP="00C6606C">
            <w:pPr>
              <w:jc w:val="center"/>
            </w:pPr>
            <w:r w:rsidRPr="00964F61">
              <w:t>54.79735, 105.18112</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№8,9,10,11,12</w:t>
            </w:r>
          </w:p>
        </w:tc>
      </w:tr>
      <w:tr w:rsidR="00C6606C" w:rsidRPr="00964F61" w:rsidTr="00C34274">
        <w:trPr>
          <w:trHeight w:val="756"/>
        </w:trPr>
        <w:tc>
          <w:tcPr>
            <w:tcW w:w="550" w:type="dxa"/>
            <w:shd w:val="clear" w:color="000000" w:fill="FFFFFF"/>
            <w:noWrap/>
            <w:vAlign w:val="center"/>
            <w:hideMark/>
          </w:tcPr>
          <w:p w:rsidR="00C6606C" w:rsidRPr="00964F61" w:rsidRDefault="00C6606C" w:rsidP="00C6606C">
            <w:pPr>
              <w:jc w:val="center"/>
            </w:pPr>
            <w:r w:rsidRPr="00964F61">
              <w:t>29</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Горького, д.21</w:t>
            </w:r>
          </w:p>
        </w:tc>
        <w:tc>
          <w:tcPr>
            <w:tcW w:w="1354" w:type="dxa"/>
            <w:shd w:val="clear" w:color="000000" w:fill="FFFFFF"/>
            <w:noWrap/>
            <w:vAlign w:val="center"/>
          </w:tcPr>
          <w:p w:rsidR="00C6606C" w:rsidRPr="00964F61" w:rsidRDefault="00C6606C" w:rsidP="00C6606C">
            <w:pPr>
              <w:jc w:val="center"/>
            </w:pPr>
            <w:r w:rsidRPr="00964F61">
              <w:t>54.80714, 105.15512</w:t>
            </w:r>
          </w:p>
        </w:tc>
        <w:tc>
          <w:tcPr>
            <w:tcW w:w="1774" w:type="dxa"/>
            <w:shd w:val="clear" w:color="000000" w:fill="FFFFFF"/>
            <w:noWrap/>
            <w:vAlign w:val="center"/>
          </w:tcPr>
          <w:p w:rsidR="00C6606C" w:rsidRPr="00964F61" w:rsidRDefault="00C6606C" w:rsidP="00C6606C">
            <w:pPr>
              <w:jc w:val="center"/>
            </w:pPr>
            <w:r w:rsidRPr="00964F61">
              <w:t>площадка</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3</w:t>
            </w:r>
          </w:p>
        </w:tc>
        <w:tc>
          <w:tcPr>
            <w:tcW w:w="2887" w:type="dxa"/>
            <w:shd w:val="clear" w:color="000000" w:fill="FFFFFF"/>
            <w:noWrap/>
            <w:vAlign w:val="center"/>
          </w:tcPr>
          <w:p w:rsidR="00C6606C" w:rsidRDefault="00C6606C" w:rsidP="00C6606C">
            <w:pPr>
              <w:jc w:val="center"/>
            </w:pPr>
            <w:r>
              <w:t>Ул. Гагарина 1,3,5,2,</w:t>
            </w:r>
          </w:p>
          <w:p w:rsidR="00C6606C" w:rsidRDefault="00C6606C" w:rsidP="00C6606C">
            <w:pPr>
              <w:jc w:val="center"/>
            </w:pPr>
            <w:r>
              <w:t>Ул.Маяковского 1,2,3,4</w:t>
            </w:r>
          </w:p>
          <w:p w:rsidR="00C6606C" w:rsidRPr="00964F61" w:rsidRDefault="00C6606C" w:rsidP="00C6606C">
            <w:pPr>
              <w:jc w:val="center"/>
            </w:pPr>
            <w:r>
              <w:t>Ул.Горького №13,14,16,17,19,20,21,22,23,24,25,26,27,28,29</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rsidRPr="00964F61">
              <w:t>30</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Горького, д.12</w:t>
            </w:r>
          </w:p>
        </w:tc>
        <w:tc>
          <w:tcPr>
            <w:tcW w:w="1354" w:type="dxa"/>
            <w:shd w:val="clear" w:color="000000" w:fill="FFFFFF"/>
            <w:noWrap/>
            <w:vAlign w:val="center"/>
          </w:tcPr>
          <w:p w:rsidR="00C6606C" w:rsidRPr="00964F61" w:rsidRDefault="00C6606C" w:rsidP="00C6606C">
            <w:pPr>
              <w:jc w:val="center"/>
            </w:pPr>
            <w:r w:rsidRPr="00964F61">
              <w:t>54.80854, 105.1525</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3</w:t>
            </w:r>
          </w:p>
        </w:tc>
        <w:tc>
          <w:tcPr>
            <w:tcW w:w="2887" w:type="dxa"/>
            <w:shd w:val="clear" w:color="000000" w:fill="FFFFFF"/>
            <w:noWrap/>
            <w:vAlign w:val="center"/>
          </w:tcPr>
          <w:p w:rsidR="00C6606C" w:rsidRPr="00964F61" w:rsidRDefault="00C6606C" w:rsidP="00C6606C">
            <w:pPr>
              <w:jc w:val="center"/>
            </w:pPr>
            <w:r>
              <w:t>№1,2,3,4,5,6,7,8,9,10,11,12</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rsidRPr="00964F61">
              <w:t>31</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Горького, д.37</w:t>
            </w:r>
          </w:p>
        </w:tc>
        <w:tc>
          <w:tcPr>
            <w:tcW w:w="1354" w:type="dxa"/>
            <w:shd w:val="clear" w:color="000000" w:fill="FFFFFF"/>
            <w:noWrap/>
            <w:vAlign w:val="center"/>
          </w:tcPr>
          <w:p w:rsidR="00C6606C" w:rsidRPr="00964F61" w:rsidRDefault="00C6606C" w:rsidP="00C6606C">
            <w:pPr>
              <w:jc w:val="center"/>
            </w:pPr>
            <w:r w:rsidRPr="00964F61">
              <w:t>54.80539, 105.15797</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№30,31,32,33,34,35,37</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rsidRPr="00964F61">
              <w:t>32</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Данилина, д.19</w:t>
            </w:r>
          </w:p>
        </w:tc>
        <w:tc>
          <w:tcPr>
            <w:tcW w:w="1354" w:type="dxa"/>
            <w:shd w:val="clear" w:color="000000" w:fill="FFFFFF"/>
            <w:noWrap/>
            <w:vAlign w:val="center"/>
          </w:tcPr>
          <w:p w:rsidR="00C6606C" w:rsidRPr="00964F61" w:rsidRDefault="00C6606C" w:rsidP="00C6606C">
            <w:pPr>
              <w:jc w:val="center"/>
            </w:pPr>
            <w:r w:rsidRPr="00964F61">
              <w:t>54.80811, 105.18914</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C760E7" w:rsidRDefault="00C6606C" w:rsidP="00C6606C">
            <w:pPr>
              <w:jc w:val="center"/>
              <w:rPr>
                <w:color w:val="FF0000"/>
              </w:rPr>
            </w:pPr>
            <w:r w:rsidRPr="00F4672A">
              <w:t>№10,13,15,8,17,10а,19,21,24,</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rsidRPr="00964F61">
              <w:t>33</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Данилина, д.5</w:t>
            </w:r>
          </w:p>
        </w:tc>
        <w:tc>
          <w:tcPr>
            <w:tcW w:w="1354" w:type="dxa"/>
            <w:shd w:val="clear" w:color="000000" w:fill="FFFFFF"/>
            <w:noWrap/>
            <w:vAlign w:val="center"/>
          </w:tcPr>
          <w:p w:rsidR="00C6606C" w:rsidRPr="00964F61" w:rsidRDefault="00C6606C" w:rsidP="00C6606C">
            <w:pPr>
              <w:jc w:val="center"/>
            </w:pPr>
            <w:r w:rsidRPr="00964F61">
              <w:t>54.80805, 105.19371</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C760E7" w:rsidRDefault="00C6606C" w:rsidP="00C6606C">
            <w:pPr>
              <w:jc w:val="center"/>
              <w:rPr>
                <w:color w:val="FF0000"/>
              </w:rPr>
            </w:pPr>
            <w:r w:rsidRPr="00CE24C7">
              <w:t xml:space="preserve">№ </w:t>
            </w:r>
            <w:r>
              <w:t xml:space="preserve">  </w:t>
            </w:r>
            <w:r w:rsidRPr="00CE24C7">
              <w:t>1а,</w:t>
            </w:r>
            <w:r>
              <w:t xml:space="preserve"> </w:t>
            </w:r>
            <w:r w:rsidRPr="00CE24C7">
              <w:t>1,3,4,5,6,7,9,6а,9а,11,13</w:t>
            </w:r>
            <w:r>
              <w:t>,11</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rsidRPr="00964F61">
              <w:t>3</w:t>
            </w:r>
            <w:r>
              <w:t>4</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Депутатская, д.9</w:t>
            </w:r>
          </w:p>
        </w:tc>
        <w:tc>
          <w:tcPr>
            <w:tcW w:w="1354" w:type="dxa"/>
            <w:shd w:val="clear" w:color="000000" w:fill="FFFFFF"/>
            <w:noWrap/>
            <w:vAlign w:val="center"/>
          </w:tcPr>
          <w:p w:rsidR="00C6606C" w:rsidRPr="00964F61" w:rsidRDefault="00C6606C" w:rsidP="00C6606C">
            <w:pPr>
              <w:jc w:val="center"/>
            </w:pPr>
            <w:r w:rsidRPr="00964F61">
              <w:t>54.81532, 105.16741</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№9,7,5,26,24,22</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t>35</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Депутатская, д.18</w:t>
            </w:r>
          </w:p>
        </w:tc>
        <w:tc>
          <w:tcPr>
            <w:tcW w:w="1354" w:type="dxa"/>
            <w:shd w:val="clear" w:color="000000" w:fill="FFFFFF"/>
            <w:noWrap/>
            <w:vAlign w:val="center"/>
          </w:tcPr>
          <w:p w:rsidR="00C6606C" w:rsidRPr="00964F61" w:rsidRDefault="00C6606C" w:rsidP="00C6606C">
            <w:pPr>
              <w:jc w:val="center"/>
            </w:pPr>
            <w:r w:rsidRPr="00964F61">
              <w:t>54.81384, 105.16893</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2</w:t>
            </w:r>
          </w:p>
        </w:tc>
        <w:tc>
          <w:tcPr>
            <w:tcW w:w="2887" w:type="dxa"/>
            <w:shd w:val="clear" w:color="000000" w:fill="FFFFFF"/>
            <w:noWrap/>
            <w:vAlign w:val="center"/>
          </w:tcPr>
          <w:p w:rsidR="00C6606C" w:rsidRPr="00964F61" w:rsidRDefault="00C6606C" w:rsidP="00C6606C">
            <w:pPr>
              <w:jc w:val="center"/>
            </w:pPr>
            <w:r>
              <w:t>№18,28,20а</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t>36</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Депутатская, д.1</w:t>
            </w:r>
          </w:p>
        </w:tc>
        <w:tc>
          <w:tcPr>
            <w:tcW w:w="1354" w:type="dxa"/>
            <w:shd w:val="clear" w:color="000000" w:fill="FFFFFF"/>
            <w:noWrap/>
            <w:vAlign w:val="center"/>
          </w:tcPr>
          <w:p w:rsidR="00C6606C" w:rsidRPr="00964F61" w:rsidRDefault="00C6606C" w:rsidP="00C6606C">
            <w:pPr>
              <w:jc w:val="center"/>
            </w:pPr>
            <w:r w:rsidRPr="00964F61">
              <w:t>54.80958, 105.16779</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Default="00C6606C" w:rsidP="00C6606C">
            <w:pPr>
              <w:jc w:val="center"/>
            </w:pPr>
            <w:r>
              <w:t>№1,2,3</w:t>
            </w:r>
          </w:p>
          <w:p w:rsidR="00C6606C" w:rsidRPr="00964F61" w:rsidRDefault="00C6606C" w:rsidP="00C6606C">
            <w:pPr>
              <w:jc w:val="center"/>
            </w:pP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t>37</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Дорожная, д.12</w:t>
            </w:r>
          </w:p>
        </w:tc>
        <w:tc>
          <w:tcPr>
            <w:tcW w:w="1354" w:type="dxa"/>
            <w:shd w:val="clear" w:color="000000" w:fill="FFFFFF"/>
            <w:noWrap/>
            <w:vAlign w:val="center"/>
          </w:tcPr>
          <w:p w:rsidR="00C6606C" w:rsidRPr="00964F61" w:rsidRDefault="00C6606C" w:rsidP="00C6606C">
            <w:pPr>
              <w:jc w:val="center"/>
            </w:pPr>
            <w:r w:rsidRPr="00964F61">
              <w:t>54.80015, 105.19733</w:t>
            </w:r>
          </w:p>
        </w:tc>
        <w:tc>
          <w:tcPr>
            <w:tcW w:w="1774" w:type="dxa"/>
            <w:shd w:val="clear" w:color="000000" w:fill="FFFFFF"/>
            <w:noWrap/>
            <w:vAlign w:val="center"/>
          </w:tcPr>
          <w:p w:rsidR="00C6606C" w:rsidRPr="00964F61" w:rsidRDefault="00C6606C" w:rsidP="00C6606C">
            <w:pPr>
              <w:jc w:val="center"/>
            </w:pPr>
            <w:r>
              <w:t>площадка</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 12,10</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t>38</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Дорожная, д.6</w:t>
            </w:r>
          </w:p>
        </w:tc>
        <w:tc>
          <w:tcPr>
            <w:tcW w:w="1354" w:type="dxa"/>
            <w:shd w:val="clear" w:color="000000" w:fill="FFFFFF"/>
            <w:noWrap/>
            <w:vAlign w:val="center"/>
          </w:tcPr>
          <w:p w:rsidR="00C6606C" w:rsidRPr="00964F61" w:rsidRDefault="00C6606C" w:rsidP="00C6606C">
            <w:pPr>
              <w:jc w:val="center"/>
            </w:pPr>
            <w:r w:rsidRPr="00964F61">
              <w:t>54.79841, 105.19493</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№3,8,3,4,2,17</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t>39</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Еловая, д.</w:t>
            </w:r>
            <w:r>
              <w:t>1</w:t>
            </w:r>
          </w:p>
        </w:tc>
        <w:tc>
          <w:tcPr>
            <w:tcW w:w="1354" w:type="dxa"/>
            <w:shd w:val="clear" w:color="000000" w:fill="FFFFFF"/>
            <w:noWrap/>
            <w:vAlign w:val="center"/>
          </w:tcPr>
          <w:p w:rsidR="00C6606C" w:rsidRPr="00964F61" w:rsidRDefault="00C6606C" w:rsidP="00C6606C">
            <w:pPr>
              <w:jc w:val="center"/>
            </w:pPr>
            <w:r w:rsidRPr="00964F61">
              <w:t>54.80017, 105.1718</w:t>
            </w:r>
          </w:p>
        </w:tc>
        <w:tc>
          <w:tcPr>
            <w:tcW w:w="1774" w:type="dxa"/>
            <w:shd w:val="clear" w:color="000000" w:fill="FFFFFF"/>
            <w:noWrap/>
            <w:vAlign w:val="center"/>
          </w:tcPr>
          <w:p w:rsidR="00C6606C" w:rsidRPr="00964F61" w:rsidRDefault="00C6606C" w:rsidP="00C6606C">
            <w:pPr>
              <w:jc w:val="center"/>
            </w:pPr>
            <w:r w:rsidRPr="00964F61">
              <w:t>п</w:t>
            </w:r>
            <w:r>
              <w:t>лощадка</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Ул. Еловая №10,7а,5,3,1,12б ул. Кедровая №1,3,5,7</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t>40</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Еловая, д.8</w:t>
            </w:r>
          </w:p>
        </w:tc>
        <w:tc>
          <w:tcPr>
            <w:tcW w:w="1354" w:type="dxa"/>
            <w:shd w:val="clear" w:color="000000" w:fill="FFFFFF"/>
            <w:noWrap/>
            <w:vAlign w:val="center"/>
          </w:tcPr>
          <w:p w:rsidR="00C6606C" w:rsidRPr="00964F61" w:rsidRDefault="00C6606C" w:rsidP="00C6606C">
            <w:pPr>
              <w:jc w:val="center"/>
            </w:pPr>
            <w:r w:rsidRPr="00964F61">
              <w:t>54.80017, 105.1718</w:t>
            </w:r>
          </w:p>
        </w:tc>
        <w:tc>
          <w:tcPr>
            <w:tcW w:w="1774" w:type="dxa"/>
            <w:shd w:val="clear" w:color="000000" w:fill="FFFFFF"/>
            <w:noWrap/>
            <w:vAlign w:val="center"/>
          </w:tcPr>
          <w:p w:rsidR="00C6606C" w:rsidRPr="00964F61" w:rsidRDefault="00C6606C" w:rsidP="00C6606C">
            <w:pPr>
              <w:jc w:val="center"/>
            </w:pPr>
            <w:r>
              <w:t>площадка</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2</w:t>
            </w:r>
          </w:p>
        </w:tc>
        <w:tc>
          <w:tcPr>
            <w:tcW w:w="2887" w:type="dxa"/>
            <w:shd w:val="clear" w:color="000000" w:fill="FFFFFF"/>
            <w:noWrap/>
            <w:vAlign w:val="center"/>
          </w:tcPr>
          <w:p w:rsidR="00C6606C" w:rsidRPr="00964F61" w:rsidRDefault="00C6606C" w:rsidP="00C6606C">
            <w:pPr>
              <w:jc w:val="center"/>
            </w:pPr>
            <w:r>
              <w:t>Ул.Пихтовая 1.4.3,5,6,7,8,9,10,11,12,13,14</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t>41</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Ерохина, д.</w:t>
            </w:r>
            <w:r>
              <w:t>2</w:t>
            </w:r>
          </w:p>
        </w:tc>
        <w:tc>
          <w:tcPr>
            <w:tcW w:w="1354" w:type="dxa"/>
            <w:shd w:val="clear" w:color="000000" w:fill="FFFFFF"/>
            <w:noWrap/>
            <w:vAlign w:val="center"/>
          </w:tcPr>
          <w:p w:rsidR="00C6606C" w:rsidRPr="00964F61" w:rsidRDefault="00C6606C" w:rsidP="00C6606C">
            <w:pPr>
              <w:jc w:val="center"/>
            </w:pPr>
            <w:r w:rsidRPr="00964F61">
              <w:t>54.79938, 105.16508</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Default="00C6606C" w:rsidP="00C6606C">
            <w:pPr>
              <w:jc w:val="center"/>
            </w:pPr>
            <w:r>
              <w:t>Ул.Ерохина №9,10,11,12,13,14,15,17,20</w:t>
            </w:r>
          </w:p>
          <w:p w:rsidR="00C6606C" w:rsidRPr="00964F61" w:rsidRDefault="00C6606C" w:rsidP="00C6606C">
            <w:pPr>
              <w:jc w:val="center"/>
            </w:pPr>
            <w:r>
              <w:t>Ул.Лесная №9,10,11,12,13,14,15,16,17,18,</w:t>
            </w:r>
            <w:r>
              <w:lastRenderedPageBreak/>
              <w:t>19</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t>42</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Ерохина, д.16</w:t>
            </w:r>
          </w:p>
        </w:tc>
        <w:tc>
          <w:tcPr>
            <w:tcW w:w="1354" w:type="dxa"/>
            <w:shd w:val="clear" w:color="000000" w:fill="FFFFFF"/>
            <w:noWrap/>
            <w:vAlign w:val="center"/>
          </w:tcPr>
          <w:p w:rsidR="00C6606C" w:rsidRPr="00964F61" w:rsidRDefault="00C6606C" w:rsidP="00C6606C">
            <w:pPr>
              <w:jc w:val="center"/>
            </w:pPr>
            <w:r w:rsidRPr="00964F61">
              <w:t>54.79857, 105.16453</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№16,19,21,22</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t>43</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Есенина, д.5</w:t>
            </w:r>
          </w:p>
        </w:tc>
        <w:tc>
          <w:tcPr>
            <w:tcW w:w="1354" w:type="dxa"/>
            <w:shd w:val="clear" w:color="000000" w:fill="FFFFFF"/>
            <w:noWrap/>
            <w:vAlign w:val="center"/>
          </w:tcPr>
          <w:p w:rsidR="00C6606C" w:rsidRPr="00964F61" w:rsidRDefault="00C6606C" w:rsidP="00C6606C">
            <w:pPr>
              <w:jc w:val="center"/>
            </w:pPr>
            <w:r w:rsidRPr="00964F61">
              <w:t>54.79432, 105.18091</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№3,5,7</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t>44</w:t>
            </w:r>
          </w:p>
        </w:tc>
        <w:tc>
          <w:tcPr>
            <w:tcW w:w="1577" w:type="dxa"/>
            <w:shd w:val="clear" w:color="000000" w:fill="FFFFFF"/>
            <w:noWrap/>
            <w:vAlign w:val="center"/>
          </w:tcPr>
          <w:p w:rsidR="00C6606C" w:rsidRPr="00460DBA" w:rsidRDefault="00C6606C" w:rsidP="00C6606C">
            <w:pPr>
              <w:jc w:val="center"/>
            </w:pPr>
            <w:r w:rsidRPr="00460DBA">
              <w:t>Жигаловское МО</w:t>
            </w:r>
          </w:p>
        </w:tc>
        <w:tc>
          <w:tcPr>
            <w:tcW w:w="1842" w:type="dxa"/>
            <w:shd w:val="clear" w:color="000000" w:fill="FFFFFF"/>
            <w:vAlign w:val="center"/>
          </w:tcPr>
          <w:p w:rsidR="00C6606C" w:rsidRPr="00460DBA" w:rsidRDefault="00C6606C" w:rsidP="00C6606C">
            <w:pPr>
              <w:jc w:val="center"/>
            </w:pPr>
            <w:r w:rsidRPr="00460DBA">
              <w:t>ул. Исакова, д.9</w:t>
            </w:r>
          </w:p>
        </w:tc>
        <w:tc>
          <w:tcPr>
            <w:tcW w:w="1354" w:type="dxa"/>
            <w:shd w:val="clear" w:color="000000" w:fill="FFFFFF"/>
            <w:noWrap/>
            <w:vAlign w:val="center"/>
          </w:tcPr>
          <w:p w:rsidR="00C6606C" w:rsidRPr="00460DBA" w:rsidRDefault="00C6606C" w:rsidP="00C6606C">
            <w:pPr>
              <w:jc w:val="center"/>
            </w:pPr>
            <w:r w:rsidRPr="00460DBA">
              <w:t>54.79715, 105.14961</w:t>
            </w:r>
          </w:p>
        </w:tc>
        <w:tc>
          <w:tcPr>
            <w:tcW w:w="1774" w:type="dxa"/>
            <w:shd w:val="clear" w:color="000000" w:fill="FFFFFF"/>
            <w:noWrap/>
            <w:vAlign w:val="center"/>
          </w:tcPr>
          <w:p w:rsidR="00C6606C" w:rsidRPr="00460DBA" w:rsidRDefault="00C6606C" w:rsidP="00C6606C">
            <w:pPr>
              <w:jc w:val="center"/>
            </w:pPr>
            <w:r w:rsidRPr="00460DBA">
              <w:t>площадка</w:t>
            </w:r>
          </w:p>
        </w:tc>
        <w:tc>
          <w:tcPr>
            <w:tcW w:w="1687" w:type="dxa"/>
            <w:shd w:val="clear" w:color="000000" w:fill="FFFFFF"/>
            <w:vAlign w:val="center"/>
          </w:tcPr>
          <w:p w:rsidR="00C6606C" w:rsidRPr="00460DBA" w:rsidRDefault="00C6606C" w:rsidP="00C6606C">
            <w:pPr>
              <w:jc w:val="center"/>
            </w:pPr>
            <w:r w:rsidRPr="00460DBA">
              <w:t>Администрация Жигаловского МО</w:t>
            </w:r>
          </w:p>
        </w:tc>
        <w:tc>
          <w:tcPr>
            <w:tcW w:w="1331" w:type="dxa"/>
            <w:shd w:val="clear" w:color="000000" w:fill="FFFFFF"/>
            <w:noWrap/>
            <w:vAlign w:val="center"/>
          </w:tcPr>
          <w:p w:rsidR="00C6606C" w:rsidRPr="00460DBA" w:rsidRDefault="00C6606C" w:rsidP="00C6606C">
            <w:pPr>
              <w:jc w:val="center"/>
            </w:pPr>
            <w:r w:rsidRPr="00460DBA">
              <w:t>0,75</w:t>
            </w:r>
          </w:p>
        </w:tc>
        <w:tc>
          <w:tcPr>
            <w:tcW w:w="1361" w:type="dxa"/>
            <w:shd w:val="clear" w:color="000000" w:fill="FFFFFF"/>
            <w:noWrap/>
            <w:vAlign w:val="center"/>
          </w:tcPr>
          <w:p w:rsidR="00C6606C" w:rsidRPr="00460DBA" w:rsidRDefault="00C6606C" w:rsidP="00C6606C">
            <w:pPr>
              <w:jc w:val="center"/>
            </w:pPr>
            <w:r w:rsidRPr="00460DBA">
              <w:t>металл</w:t>
            </w:r>
          </w:p>
        </w:tc>
        <w:tc>
          <w:tcPr>
            <w:tcW w:w="1372" w:type="dxa"/>
            <w:shd w:val="clear" w:color="000000" w:fill="FFFFFF"/>
            <w:noWrap/>
            <w:vAlign w:val="center"/>
          </w:tcPr>
          <w:p w:rsidR="00C6606C" w:rsidRPr="00460DBA" w:rsidRDefault="00C6606C" w:rsidP="00C6606C">
            <w:pPr>
              <w:jc w:val="center"/>
            </w:pPr>
            <w:r w:rsidRPr="00460DBA">
              <w:t>1</w:t>
            </w:r>
          </w:p>
        </w:tc>
        <w:tc>
          <w:tcPr>
            <w:tcW w:w="2887" w:type="dxa"/>
            <w:shd w:val="clear" w:color="000000" w:fill="FFFFFF"/>
            <w:noWrap/>
            <w:vAlign w:val="center"/>
          </w:tcPr>
          <w:p w:rsidR="00C6606C" w:rsidRPr="00460DBA" w:rsidRDefault="00C6606C" w:rsidP="00C6606C">
            <w:pPr>
              <w:jc w:val="center"/>
            </w:pPr>
            <w:r w:rsidRPr="00460DBA">
              <w:t>№2а,2б,2,4,6,5,3,1,12,16,9,14,7,12а,8</w:t>
            </w:r>
          </w:p>
        </w:tc>
      </w:tr>
      <w:tr w:rsidR="00C6606C" w:rsidRPr="00964F61" w:rsidTr="00C34274">
        <w:trPr>
          <w:trHeight w:val="510"/>
        </w:trPr>
        <w:tc>
          <w:tcPr>
            <w:tcW w:w="550" w:type="dxa"/>
            <w:shd w:val="clear" w:color="000000" w:fill="FFFFFF"/>
            <w:noWrap/>
            <w:vAlign w:val="center"/>
            <w:hideMark/>
          </w:tcPr>
          <w:p w:rsidR="00C6606C" w:rsidRPr="00B51D7A" w:rsidRDefault="00C6606C" w:rsidP="00C6606C">
            <w:pPr>
              <w:jc w:val="center"/>
              <w:rPr>
                <w:color w:val="FF0000"/>
              </w:rPr>
            </w:pPr>
            <w:r w:rsidRPr="00460DBA">
              <w:t>45</w:t>
            </w:r>
          </w:p>
        </w:tc>
        <w:tc>
          <w:tcPr>
            <w:tcW w:w="1577" w:type="dxa"/>
            <w:shd w:val="clear" w:color="000000" w:fill="FFFFFF"/>
            <w:noWrap/>
            <w:vAlign w:val="center"/>
          </w:tcPr>
          <w:p w:rsidR="00C6606C" w:rsidRPr="00B51D7A" w:rsidRDefault="00C6606C" w:rsidP="00C6606C">
            <w:pPr>
              <w:jc w:val="center"/>
              <w:rPr>
                <w:color w:val="FF0000"/>
              </w:rPr>
            </w:pPr>
            <w:r w:rsidRPr="00964F61">
              <w:t>Жигаловское МО</w:t>
            </w:r>
          </w:p>
        </w:tc>
        <w:tc>
          <w:tcPr>
            <w:tcW w:w="1842" w:type="dxa"/>
            <w:shd w:val="clear" w:color="000000" w:fill="FFFFFF"/>
            <w:vAlign w:val="center"/>
          </w:tcPr>
          <w:p w:rsidR="00C6606C" w:rsidRPr="00B51D7A" w:rsidRDefault="00C6606C" w:rsidP="00C6606C">
            <w:pPr>
              <w:jc w:val="center"/>
              <w:rPr>
                <w:color w:val="FF0000"/>
              </w:rPr>
            </w:pPr>
            <w:r w:rsidRPr="00964F61">
              <w:t>ул. Исакова, д.18</w:t>
            </w:r>
          </w:p>
        </w:tc>
        <w:tc>
          <w:tcPr>
            <w:tcW w:w="1354" w:type="dxa"/>
            <w:shd w:val="clear" w:color="000000" w:fill="FFFFFF"/>
            <w:noWrap/>
            <w:vAlign w:val="center"/>
          </w:tcPr>
          <w:p w:rsidR="00C6606C" w:rsidRPr="00B51D7A" w:rsidRDefault="00C6606C" w:rsidP="00C6606C">
            <w:pPr>
              <w:jc w:val="center"/>
              <w:rPr>
                <w:color w:val="FF0000"/>
              </w:rPr>
            </w:pPr>
            <w:r w:rsidRPr="00964F61">
              <w:t>54.79984, 105.14322</w:t>
            </w:r>
          </w:p>
        </w:tc>
        <w:tc>
          <w:tcPr>
            <w:tcW w:w="1774" w:type="dxa"/>
            <w:shd w:val="clear" w:color="000000" w:fill="FFFFFF"/>
            <w:noWrap/>
            <w:vAlign w:val="center"/>
          </w:tcPr>
          <w:p w:rsidR="00C6606C" w:rsidRPr="00B51D7A" w:rsidRDefault="00C6606C" w:rsidP="00C6606C">
            <w:pPr>
              <w:jc w:val="center"/>
              <w:rPr>
                <w:color w:val="FF0000"/>
              </w:rPr>
            </w:pPr>
            <w:r w:rsidRPr="00964F61">
              <w:t>поддон</w:t>
            </w:r>
          </w:p>
        </w:tc>
        <w:tc>
          <w:tcPr>
            <w:tcW w:w="1687" w:type="dxa"/>
            <w:shd w:val="clear" w:color="000000" w:fill="FFFFFF"/>
            <w:vAlign w:val="center"/>
          </w:tcPr>
          <w:p w:rsidR="00C6606C" w:rsidRPr="00B51D7A" w:rsidRDefault="00C6606C" w:rsidP="00C6606C">
            <w:pPr>
              <w:jc w:val="center"/>
              <w:rPr>
                <w:color w:val="FF0000"/>
              </w:rPr>
            </w:pPr>
            <w:r w:rsidRPr="00964F61">
              <w:t>Администрация Жигаловского МО</w:t>
            </w:r>
          </w:p>
        </w:tc>
        <w:tc>
          <w:tcPr>
            <w:tcW w:w="1331" w:type="dxa"/>
            <w:shd w:val="clear" w:color="000000" w:fill="FFFFFF"/>
            <w:noWrap/>
            <w:vAlign w:val="center"/>
          </w:tcPr>
          <w:p w:rsidR="00C6606C" w:rsidRPr="00B51D7A" w:rsidRDefault="00C6606C" w:rsidP="00C6606C">
            <w:pPr>
              <w:jc w:val="center"/>
              <w:rPr>
                <w:color w:val="FF0000"/>
              </w:rPr>
            </w:pPr>
            <w:r w:rsidRPr="00964F61">
              <w:t>0,75</w:t>
            </w:r>
          </w:p>
        </w:tc>
        <w:tc>
          <w:tcPr>
            <w:tcW w:w="1361" w:type="dxa"/>
            <w:shd w:val="clear" w:color="000000" w:fill="FFFFFF"/>
            <w:noWrap/>
            <w:vAlign w:val="center"/>
          </w:tcPr>
          <w:p w:rsidR="00C6606C" w:rsidRPr="00B51D7A" w:rsidRDefault="00C6606C" w:rsidP="00C6606C">
            <w:pPr>
              <w:jc w:val="center"/>
              <w:rPr>
                <w:color w:val="FF0000"/>
              </w:rPr>
            </w:pPr>
            <w:r w:rsidRPr="00964F61">
              <w:t>металл</w:t>
            </w:r>
          </w:p>
        </w:tc>
        <w:tc>
          <w:tcPr>
            <w:tcW w:w="1372" w:type="dxa"/>
            <w:shd w:val="clear" w:color="000000" w:fill="FFFFFF"/>
            <w:noWrap/>
            <w:vAlign w:val="center"/>
          </w:tcPr>
          <w:p w:rsidR="00C6606C" w:rsidRPr="00B51D7A" w:rsidRDefault="00C6606C" w:rsidP="00C6606C">
            <w:pPr>
              <w:jc w:val="center"/>
              <w:rPr>
                <w:color w:val="FF0000"/>
              </w:rPr>
            </w:pPr>
            <w:r w:rsidRPr="00964F61">
              <w:t>1</w:t>
            </w:r>
          </w:p>
        </w:tc>
        <w:tc>
          <w:tcPr>
            <w:tcW w:w="2887" w:type="dxa"/>
            <w:shd w:val="clear" w:color="000000" w:fill="FFFFFF"/>
            <w:noWrap/>
            <w:vAlign w:val="center"/>
          </w:tcPr>
          <w:p w:rsidR="00C6606C" w:rsidRPr="00B51D7A" w:rsidRDefault="00C6606C" w:rsidP="00C6606C">
            <w:pPr>
              <w:jc w:val="center"/>
              <w:rPr>
                <w:color w:val="FF0000"/>
              </w:rPr>
            </w:pPr>
            <w:r>
              <w:t>№11,12,13,18,17,19,20</w:t>
            </w:r>
          </w:p>
        </w:tc>
      </w:tr>
      <w:tr w:rsidR="00C6606C" w:rsidRPr="00964F61" w:rsidTr="00C34274">
        <w:trPr>
          <w:trHeight w:val="540"/>
        </w:trPr>
        <w:tc>
          <w:tcPr>
            <w:tcW w:w="550" w:type="dxa"/>
            <w:shd w:val="clear" w:color="000000" w:fill="FFFFFF"/>
            <w:noWrap/>
            <w:vAlign w:val="center"/>
            <w:hideMark/>
          </w:tcPr>
          <w:p w:rsidR="00C6606C" w:rsidRPr="00964F61" w:rsidRDefault="00C6606C" w:rsidP="00C6606C">
            <w:pPr>
              <w:jc w:val="center"/>
            </w:pPr>
            <w:r>
              <w:t>46</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Каландарашвили, д.10</w:t>
            </w:r>
          </w:p>
        </w:tc>
        <w:tc>
          <w:tcPr>
            <w:tcW w:w="1354" w:type="dxa"/>
            <w:shd w:val="clear" w:color="000000" w:fill="FFFFFF"/>
            <w:noWrap/>
            <w:vAlign w:val="center"/>
          </w:tcPr>
          <w:p w:rsidR="00C6606C" w:rsidRPr="00964F61" w:rsidRDefault="00C6606C" w:rsidP="00C6606C">
            <w:pPr>
              <w:jc w:val="center"/>
            </w:pPr>
            <w:r w:rsidRPr="00964F61">
              <w:t>54.81087, 105.14612</w:t>
            </w:r>
          </w:p>
        </w:tc>
        <w:tc>
          <w:tcPr>
            <w:tcW w:w="1774" w:type="dxa"/>
            <w:shd w:val="clear" w:color="000000" w:fill="FFFFFF"/>
            <w:noWrap/>
            <w:vAlign w:val="center"/>
          </w:tcPr>
          <w:p w:rsidR="00C6606C" w:rsidRPr="00964F61" w:rsidRDefault="00C6606C" w:rsidP="00C6606C">
            <w:pPr>
              <w:jc w:val="center"/>
            </w:pPr>
            <w:r>
              <w:t>площадка</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№2,4,1,3,5,7,8,9,10,11,13,15,17,12,14,19</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t>47</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Каландарашвили, д.27</w:t>
            </w:r>
          </w:p>
        </w:tc>
        <w:tc>
          <w:tcPr>
            <w:tcW w:w="1354" w:type="dxa"/>
            <w:shd w:val="clear" w:color="000000" w:fill="FFFFFF"/>
            <w:noWrap/>
            <w:vAlign w:val="center"/>
          </w:tcPr>
          <w:p w:rsidR="00C6606C" w:rsidRPr="00964F61" w:rsidRDefault="00C6606C" w:rsidP="00C6606C">
            <w:pPr>
              <w:jc w:val="center"/>
            </w:pPr>
            <w:r w:rsidRPr="00964F61">
              <w:t>54.80882, 105.14541</w:t>
            </w:r>
          </w:p>
        </w:tc>
        <w:tc>
          <w:tcPr>
            <w:tcW w:w="1774" w:type="dxa"/>
            <w:shd w:val="clear" w:color="000000" w:fill="FFFFFF"/>
            <w:noWrap/>
            <w:vAlign w:val="center"/>
          </w:tcPr>
          <w:p w:rsidR="00C6606C" w:rsidRPr="00964F61" w:rsidRDefault="00C6606C" w:rsidP="00C6606C">
            <w:pPr>
              <w:jc w:val="center"/>
            </w:pPr>
            <w:r>
              <w:t>площадка</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2</w:t>
            </w:r>
          </w:p>
        </w:tc>
        <w:tc>
          <w:tcPr>
            <w:tcW w:w="2887" w:type="dxa"/>
            <w:shd w:val="clear" w:color="000000" w:fill="FFFFFF"/>
            <w:noWrap/>
            <w:vAlign w:val="center"/>
          </w:tcPr>
          <w:p w:rsidR="00C6606C" w:rsidRPr="00964F61" w:rsidRDefault="00C6606C" w:rsidP="00C6606C">
            <w:pPr>
              <w:jc w:val="center"/>
            </w:pPr>
            <w:r>
              <w:t>№18,21,20,23,22,27,24,29,26,31,28,33,35,30,32,3739,34,41</w:t>
            </w:r>
          </w:p>
        </w:tc>
      </w:tr>
      <w:tr w:rsidR="00C6606C" w:rsidRPr="00964F61" w:rsidTr="00C34274">
        <w:trPr>
          <w:trHeight w:val="540"/>
        </w:trPr>
        <w:tc>
          <w:tcPr>
            <w:tcW w:w="550" w:type="dxa"/>
            <w:shd w:val="clear" w:color="000000" w:fill="FFFFFF"/>
            <w:noWrap/>
            <w:vAlign w:val="center"/>
            <w:hideMark/>
          </w:tcPr>
          <w:p w:rsidR="00C6606C" w:rsidRPr="00964F61" w:rsidRDefault="00C6606C" w:rsidP="00C6606C">
            <w:pPr>
              <w:jc w:val="center"/>
            </w:pPr>
            <w:r>
              <w:t>48</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Каландарашвили, д.55</w:t>
            </w:r>
          </w:p>
        </w:tc>
        <w:tc>
          <w:tcPr>
            <w:tcW w:w="1354" w:type="dxa"/>
            <w:shd w:val="clear" w:color="000000" w:fill="FFFFFF"/>
            <w:vAlign w:val="center"/>
          </w:tcPr>
          <w:p w:rsidR="00C6606C" w:rsidRPr="00964F61" w:rsidRDefault="00C6606C" w:rsidP="00C6606C">
            <w:pPr>
              <w:jc w:val="center"/>
            </w:pPr>
            <w:r w:rsidRPr="00964F61">
              <w:t>54.80675, 105.14338</w:t>
            </w:r>
          </w:p>
        </w:tc>
        <w:tc>
          <w:tcPr>
            <w:tcW w:w="1774" w:type="dxa"/>
            <w:shd w:val="clear" w:color="000000" w:fill="FFFFFF"/>
            <w:noWrap/>
            <w:vAlign w:val="center"/>
          </w:tcPr>
          <w:p w:rsidR="00C6606C" w:rsidRPr="00964F61" w:rsidRDefault="00C6606C" w:rsidP="00C6606C">
            <w:pPr>
              <w:jc w:val="center"/>
            </w:pPr>
            <w:r w:rsidRPr="00964F61">
              <w:t>площадка</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№36,43,45,38,40,47,42,51,53,44,46,48,55,57</w:t>
            </w:r>
          </w:p>
        </w:tc>
      </w:tr>
      <w:tr w:rsidR="00C6606C" w:rsidRPr="00964F61" w:rsidTr="00C34274">
        <w:trPr>
          <w:trHeight w:val="540"/>
        </w:trPr>
        <w:tc>
          <w:tcPr>
            <w:tcW w:w="550" w:type="dxa"/>
            <w:shd w:val="clear" w:color="000000" w:fill="FFFFFF"/>
            <w:noWrap/>
            <w:vAlign w:val="center"/>
            <w:hideMark/>
          </w:tcPr>
          <w:p w:rsidR="00C6606C" w:rsidRPr="00964F61" w:rsidRDefault="00C6606C" w:rsidP="00C6606C">
            <w:pPr>
              <w:jc w:val="center"/>
            </w:pPr>
            <w:r>
              <w:t>49</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t>ул. Каландарашвили, д.63</w:t>
            </w:r>
          </w:p>
        </w:tc>
        <w:tc>
          <w:tcPr>
            <w:tcW w:w="1354" w:type="dxa"/>
            <w:shd w:val="clear" w:color="000000" w:fill="FFFFFF"/>
            <w:vAlign w:val="center"/>
          </w:tcPr>
          <w:p w:rsidR="00C6606C" w:rsidRPr="00964F61" w:rsidRDefault="00C6606C" w:rsidP="00C6606C">
            <w:pPr>
              <w:jc w:val="center"/>
            </w:pPr>
            <w:r w:rsidRPr="00964F61">
              <w:t>54.80543, 105.14293</w:t>
            </w:r>
          </w:p>
        </w:tc>
        <w:tc>
          <w:tcPr>
            <w:tcW w:w="1774" w:type="dxa"/>
            <w:shd w:val="clear" w:color="000000" w:fill="FFFFFF"/>
            <w:noWrap/>
            <w:vAlign w:val="center"/>
          </w:tcPr>
          <w:p w:rsidR="00C6606C" w:rsidRPr="00964F61" w:rsidRDefault="00C6606C" w:rsidP="00C6606C">
            <w:pPr>
              <w:jc w:val="center"/>
            </w:pPr>
            <w:r w:rsidRPr="00964F61">
              <w:t>площадка</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№50,52,59,56,61,63,65,58,60,67,62,69,71,73,64,75</w:t>
            </w:r>
          </w:p>
        </w:tc>
      </w:tr>
      <w:tr w:rsidR="00C6606C" w:rsidRPr="00964F61" w:rsidTr="00C34274">
        <w:trPr>
          <w:trHeight w:val="495"/>
        </w:trPr>
        <w:tc>
          <w:tcPr>
            <w:tcW w:w="550" w:type="dxa"/>
            <w:shd w:val="clear" w:color="000000" w:fill="FFFFFF"/>
            <w:noWrap/>
            <w:vAlign w:val="center"/>
            <w:hideMark/>
          </w:tcPr>
          <w:p w:rsidR="00C6606C" w:rsidRPr="00964F61" w:rsidRDefault="00C6606C" w:rsidP="00C6606C">
            <w:pPr>
              <w:jc w:val="center"/>
            </w:pPr>
            <w:r>
              <w:t>50</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Калинина, д.10</w:t>
            </w:r>
          </w:p>
        </w:tc>
        <w:tc>
          <w:tcPr>
            <w:tcW w:w="1354" w:type="dxa"/>
            <w:shd w:val="clear" w:color="000000" w:fill="FFFFFF"/>
            <w:vAlign w:val="center"/>
          </w:tcPr>
          <w:p w:rsidR="00C6606C" w:rsidRPr="00964F61" w:rsidRDefault="00C6606C" w:rsidP="00C6606C">
            <w:pPr>
              <w:jc w:val="center"/>
            </w:pPr>
            <w:r w:rsidRPr="00964F61">
              <w:t>54.80597, 105.15406</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№2,4,6,8,10,12,1а,14</w:t>
            </w:r>
          </w:p>
        </w:tc>
      </w:tr>
      <w:tr w:rsidR="00C6606C" w:rsidRPr="00964F61" w:rsidTr="00C34274">
        <w:trPr>
          <w:trHeight w:val="495"/>
        </w:trPr>
        <w:tc>
          <w:tcPr>
            <w:tcW w:w="550" w:type="dxa"/>
            <w:shd w:val="clear" w:color="000000" w:fill="FFFFFF"/>
            <w:noWrap/>
            <w:vAlign w:val="center"/>
            <w:hideMark/>
          </w:tcPr>
          <w:p w:rsidR="00C6606C" w:rsidRPr="00964F61" w:rsidRDefault="00C6606C" w:rsidP="00C6606C">
            <w:pPr>
              <w:jc w:val="center"/>
            </w:pPr>
            <w:r>
              <w:t>51</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Калинина, д.20</w:t>
            </w:r>
          </w:p>
        </w:tc>
        <w:tc>
          <w:tcPr>
            <w:tcW w:w="1354" w:type="dxa"/>
            <w:shd w:val="clear" w:color="000000" w:fill="FFFFFF"/>
            <w:vAlign w:val="center"/>
          </w:tcPr>
          <w:p w:rsidR="00C6606C" w:rsidRPr="00964F61" w:rsidRDefault="00C6606C" w:rsidP="00C6606C">
            <w:pPr>
              <w:jc w:val="center"/>
            </w:pPr>
            <w:r w:rsidRPr="00964F61">
              <w:t>54.80482, 105.15597</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№1,16,3,18,20,5,7,22,24,9</w:t>
            </w:r>
          </w:p>
        </w:tc>
      </w:tr>
      <w:tr w:rsidR="00C6606C" w:rsidRPr="00964F61" w:rsidTr="00C34274">
        <w:trPr>
          <w:trHeight w:val="540"/>
        </w:trPr>
        <w:tc>
          <w:tcPr>
            <w:tcW w:w="550" w:type="dxa"/>
            <w:shd w:val="clear" w:color="000000" w:fill="FFFFFF"/>
            <w:noWrap/>
            <w:vAlign w:val="center"/>
            <w:hideMark/>
          </w:tcPr>
          <w:p w:rsidR="00C6606C" w:rsidRPr="00964F61" w:rsidRDefault="00C6606C" w:rsidP="00C6606C">
            <w:pPr>
              <w:jc w:val="center"/>
            </w:pPr>
            <w:r>
              <w:t>52</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Калинина, д.13</w:t>
            </w:r>
          </w:p>
        </w:tc>
        <w:tc>
          <w:tcPr>
            <w:tcW w:w="1354" w:type="dxa"/>
            <w:shd w:val="clear" w:color="000000" w:fill="FFFFFF"/>
            <w:vAlign w:val="center"/>
          </w:tcPr>
          <w:p w:rsidR="00C6606C" w:rsidRPr="00964F61" w:rsidRDefault="00C6606C" w:rsidP="00C6606C">
            <w:pPr>
              <w:jc w:val="center"/>
            </w:pPr>
            <w:r w:rsidRPr="00964F61">
              <w:t>54.80363, 105.15826</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№11,11а,11б,11в,13,15,17</w:t>
            </w:r>
          </w:p>
        </w:tc>
      </w:tr>
      <w:tr w:rsidR="00C6606C" w:rsidRPr="00964F61" w:rsidTr="00C34274">
        <w:trPr>
          <w:trHeight w:val="570"/>
        </w:trPr>
        <w:tc>
          <w:tcPr>
            <w:tcW w:w="550" w:type="dxa"/>
            <w:shd w:val="clear" w:color="000000" w:fill="FFFFFF"/>
            <w:noWrap/>
            <w:vAlign w:val="center"/>
            <w:hideMark/>
          </w:tcPr>
          <w:p w:rsidR="00C6606C" w:rsidRPr="00964F61" w:rsidRDefault="00C6606C" w:rsidP="00C6606C">
            <w:pPr>
              <w:jc w:val="center"/>
            </w:pPr>
            <w:r w:rsidRPr="00964F61">
              <w:t>5</w:t>
            </w:r>
            <w:r>
              <w:t>3</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Карла Маркса, д.3</w:t>
            </w:r>
          </w:p>
        </w:tc>
        <w:tc>
          <w:tcPr>
            <w:tcW w:w="1354" w:type="dxa"/>
            <w:shd w:val="clear" w:color="000000" w:fill="FFFFFF"/>
            <w:vAlign w:val="center"/>
          </w:tcPr>
          <w:p w:rsidR="00C6606C" w:rsidRPr="00964F61" w:rsidRDefault="00C6606C" w:rsidP="00C6606C">
            <w:pPr>
              <w:jc w:val="center"/>
            </w:pPr>
            <w:r w:rsidRPr="00964F61">
              <w:t>54.80306, 105.19248</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2</w:t>
            </w:r>
          </w:p>
        </w:tc>
        <w:tc>
          <w:tcPr>
            <w:tcW w:w="2887" w:type="dxa"/>
            <w:shd w:val="clear" w:color="000000" w:fill="FFFFFF"/>
            <w:noWrap/>
            <w:vAlign w:val="center"/>
          </w:tcPr>
          <w:p w:rsidR="00C6606C" w:rsidRPr="00964F61" w:rsidRDefault="00C6606C" w:rsidP="00C6606C">
            <w:pPr>
              <w:jc w:val="center"/>
            </w:pPr>
            <w:r>
              <w:t>1а,1б,1,3,5,7,9</w:t>
            </w:r>
          </w:p>
        </w:tc>
      </w:tr>
      <w:tr w:rsidR="00C6606C" w:rsidRPr="00964F61" w:rsidTr="00C34274">
        <w:trPr>
          <w:trHeight w:val="585"/>
        </w:trPr>
        <w:tc>
          <w:tcPr>
            <w:tcW w:w="550" w:type="dxa"/>
            <w:shd w:val="clear" w:color="000000" w:fill="FFFFFF"/>
            <w:noWrap/>
            <w:vAlign w:val="center"/>
            <w:hideMark/>
          </w:tcPr>
          <w:p w:rsidR="00C6606C" w:rsidRPr="00964F61" w:rsidRDefault="00C6606C" w:rsidP="00C6606C">
            <w:pPr>
              <w:jc w:val="center"/>
            </w:pPr>
            <w:r>
              <w:t>54</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Кирова, д.14</w:t>
            </w:r>
          </w:p>
        </w:tc>
        <w:tc>
          <w:tcPr>
            <w:tcW w:w="1354" w:type="dxa"/>
            <w:shd w:val="clear" w:color="000000" w:fill="FFFFFF"/>
            <w:vAlign w:val="center"/>
          </w:tcPr>
          <w:p w:rsidR="00C6606C" w:rsidRPr="00964F61" w:rsidRDefault="00C6606C" w:rsidP="00C6606C">
            <w:pPr>
              <w:jc w:val="center"/>
            </w:pPr>
            <w:r w:rsidRPr="00964F61">
              <w:t>54.80641, 105.16451</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2</w:t>
            </w:r>
          </w:p>
        </w:tc>
        <w:tc>
          <w:tcPr>
            <w:tcW w:w="2887" w:type="dxa"/>
            <w:shd w:val="clear" w:color="000000" w:fill="FFFFFF"/>
            <w:noWrap/>
            <w:vAlign w:val="center"/>
          </w:tcPr>
          <w:p w:rsidR="00C6606C" w:rsidRPr="00964F61" w:rsidRDefault="00C6606C" w:rsidP="00C6606C">
            <w:pPr>
              <w:jc w:val="center"/>
            </w:pPr>
            <w:r>
              <w:t>№19,21,23,10,12,25,14,27,16,2722а,24,18,29,20,31</w:t>
            </w:r>
          </w:p>
        </w:tc>
      </w:tr>
      <w:tr w:rsidR="00C6606C" w:rsidRPr="00964F61" w:rsidTr="00C34274">
        <w:trPr>
          <w:trHeight w:val="555"/>
        </w:trPr>
        <w:tc>
          <w:tcPr>
            <w:tcW w:w="550" w:type="dxa"/>
            <w:shd w:val="clear" w:color="000000" w:fill="FFFFFF"/>
            <w:noWrap/>
            <w:vAlign w:val="center"/>
            <w:hideMark/>
          </w:tcPr>
          <w:p w:rsidR="00C6606C" w:rsidRPr="00964F61" w:rsidRDefault="00C6606C" w:rsidP="00C6606C">
            <w:pPr>
              <w:jc w:val="center"/>
            </w:pPr>
            <w:r>
              <w:t>55</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Кирова, д.13</w:t>
            </w:r>
          </w:p>
        </w:tc>
        <w:tc>
          <w:tcPr>
            <w:tcW w:w="1354" w:type="dxa"/>
            <w:shd w:val="clear" w:color="000000" w:fill="FFFFFF"/>
            <w:vAlign w:val="center"/>
          </w:tcPr>
          <w:p w:rsidR="00C6606C" w:rsidRPr="00964F61" w:rsidRDefault="00C6606C" w:rsidP="00C6606C">
            <w:pPr>
              <w:jc w:val="center"/>
            </w:pPr>
            <w:r w:rsidRPr="00964F61">
              <w:t>54.80768, 105.16135</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 1б,1,1а,2,3,4,4а,5,7,8,9,11,13,15,17</w:t>
            </w:r>
          </w:p>
        </w:tc>
      </w:tr>
      <w:tr w:rsidR="00C6606C" w:rsidRPr="00964F61" w:rsidTr="00C34274">
        <w:trPr>
          <w:trHeight w:val="570"/>
        </w:trPr>
        <w:tc>
          <w:tcPr>
            <w:tcW w:w="550" w:type="dxa"/>
            <w:shd w:val="clear" w:color="000000" w:fill="FFFFFF"/>
            <w:noWrap/>
            <w:vAlign w:val="center"/>
            <w:hideMark/>
          </w:tcPr>
          <w:p w:rsidR="00C6606C" w:rsidRPr="00964F61" w:rsidRDefault="00C6606C" w:rsidP="00C6606C">
            <w:pPr>
              <w:jc w:val="center"/>
            </w:pPr>
            <w:r>
              <w:t>56</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Кирова, д.37</w:t>
            </w:r>
          </w:p>
        </w:tc>
        <w:tc>
          <w:tcPr>
            <w:tcW w:w="1354" w:type="dxa"/>
            <w:shd w:val="clear" w:color="000000" w:fill="FFFFFF"/>
            <w:vAlign w:val="center"/>
          </w:tcPr>
          <w:p w:rsidR="00C6606C" w:rsidRPr="00964F61" w:rsidRDefault="00C6606C" w:rsidP="00C6606C">
            <w:pPr>
              <w:jc w:val="center"/>
            </w:pPr>
            <w:r w:rsidRPr="00964F61">
              <w:t>54.80515, 105.16787</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№20а,33,35,37,</w:t>
            </w:r>
          </w:p>
        </w:tc>
      </w:tr>
      <w:tr w:rsidR="00C6606C" w:rsidRPr="00964F61" w:rsidTr="00C34274">
        <w:trPr>
          <w:trHeight w:val="480"/>
        </w:trPr>
        <w:tc>
          <w:tcPr>
            <w:tcW w:w="550" w:type="dxa"/>
            <w:shd w:val="clear" w:color="000000" w:fill="FFFFFF"/>
            <w:noWrap/>
            <w:vAlign w:val="center"/>
            <w:hideMark/>
          </w:tcPr>
          <w:p w:rsidR="00C6606C" w:rsidRPr="00964F61" w:rsidRDefault="00C6606C" w:rsidP="00C6606C">
            <w:pPr>
              <w:jc w:val="center"/>
            </w:pPr>
            <w:r>
              <w:lastRenderedPageBreak/>
              <w:t>57</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Кирова, д.41</w:t>
            </w:r>
            <w:r>
              <w:t>А</w:t>
            </w:r>
          </w:p>
        </w:tc>
        <w:tc>
          <w:tcPr>
            <w:tcW w:w="1354" w:type="dxa"/>
            <w:shd w:val="clear" w:color="000000" w:fill="FFFFFF"/>
            <w:vAlign w:val="center"/>
          </w:tcPr>
          <w:p w:rsidR="00C6606C" w:rsidRPr="00964F61" w:rsidRDefault="00C6606C" w:rsidP="00C6606C">
            <w:pPr>
              <w:jc w:val="center"/>
            </w:pPr>
            <w:r w:rsidRPr="00964F61">
              <w:t>54.80446, 105.16916</w:t>
            </w:r>
          </w:p>
        </w:tc>
        <w:tc>
          <w:tcPr>
            <w:tcW w:w="1774" w:type="dxa"/>
            <w:shd w:val="clear" w:color="000000" w:fill="FFFFFF"/>
            <w:noWrap/>
            <w:vAlign w:val="center"/>
          </w:tcPr>
          <w:p w:rsidR="00C6606C" w:rsidRPr="00964F61" w:rsidRDefault="00C6606C" w:rsidP="00C6606C">
            <w:pPr>
              <w:jc w:val="center"/>
            </w:pPr>
            <w:r w:rsidRPr="00964F61">
              <w:t>площадка</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4</w:t>
            </w:r>
          </w:p>
        </w:tc>
        <w:tc>
          <w:tcPr>
            <w:tcW w:w="2887" w:type="dxa"/>
            <w:shd w:val="clear" w:color="000000" w:fill="FFFFFF"/>
            <w:noWrap/>
            <w:vAlign w:val="center"/>
          </w:tcPr>
          <w:p w:rsidR="00C6606C" w:rsidRPr="00964F61" w:rsidRDefault="00C6606C" w:rsidP="00C6606C">
            <w:pPr>
              <w:jc w:val="center"/>
            </w:pPr>
            <w:r>
              <w:t>№43,45,47,49,51, 22,24б,55, 24а,26,28,59,61,32,30а,63а,63, 34,36,67,69,38</w:t>
            </w:r>
          </w:p>
        </w:tc>
      </w:tr>
      <w:tr w:rsidR="00C6606C" w:rsidRPr="00964F61" w:rsidTr="00C34274">
        <w:trPr>
          <w:trHeight w:val="495"/>
        </w:trPr>
        <w:tc>
          <w:tcPr>
            <w:tcW w:w="550" w:type="dxa"/>
            <w:shd w:val="clear" w:color="000000" w:fill="FFFFFF"/>
            <w:noWrap/>
            <w:vAlign w:val="center"/>
            <w:hideMark/>
          </w:tcPr>
          <w:p w:rsidR="00C6606C" w:rsidRPr="00964F61" w:rsidRDefault="00C6606C" w:rsidP="00C6606C">
            <w:pPr>
              <w:jc w:val="center"/>
            </w:pPr>
            <w:r>
              <w:t>58</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Кирова, д.48</w:t>
            </w:r>
          </w:p>
        </w:tc>
        <w:tc>
          <w:tcPr>
            <w:tcW w:w="1354" w:type="dxa"/>
            <w:shd w:val="clear" w:color="000000" w:fill="FFFFFF"/>
            <w:vAlign w:val="center"/>
          </w:tcPr>
          <w:p w:rsidR="00C6606C" w:rsidRPr="00964F61" w:rsidRDefault="00C6606C" w:rsidP="00C6606C">
            <w:pPr>
              <w:jc w:val="center"/>
            </w:pPr>
            <w:r w:rsidRPr="00964F61">
              <w:t>54.80224, 105.17858</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№71,73,40,75,42,77,44,46,48,50,79,81,83,85</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t>59</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Королева-Ерохина</w:t>
            </w:r>
          </w:p>
        </w:tc>
        <w:tc>
          <w:tcPr>
            <w:tcW w:w="1354" w:type="dxa"/>
            <w:shd w:val="clear" w:color="000000" w:fill="FFFFFF"/>
            <w:noWrap/>
            <w:vAlign w:val="center"/>
          </w:tcPr>
          <w:p w:rsidR="00C6606C" w:rsidRPr="00964F61" w:rsidRDefault="00C6606C" w:rsidP="00C6606C">
            <w:pPr>
              <w:jc w:val="center"/>
            </w:pPr>
            <w:r w:rsidRPr="00964F61">
              <w:t>54.80299, 105.16404</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3</w:t>
            </w:r>
          </w:p>
        </w:tc>
        <w:tc>
          <w:tcPr>
            <w:tcW w:w="2887" w:type="dxa"/>
            <w:shd w:val="clear" w:color="000000" w:fill="FFFFFF"/>
            <w:noWrap/>
            <w:vAlign w:val="center"/>
          </w:tcPr>
          <w:p w:rsidR="00C6606C" w:rsidRPr="00964F61" w:rsidRDefault="00C6606C" w:rsidP="00C6606C">
            <w:pPr>
              <w:jc w:val="center"/>
            </w:pPr>
            <w:r>
              <w:t xml:space="preserve">Ул. Ерохина №7,8,6,5,4,3,2,1 ул.Королёва № </w:t>
            </w:r>
            <w:r w:rsidRPr="00000E27">
              <w:t>7,8,6,5,4,3,2,1</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t>60</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Колчанова, д.7</w:t>
            </w:r>
          </w:p>
        </w:tc>
        <w:tc>
          <w:tcPr>
            <w:tcW w:w="1354" w:type="dxa"/>
            <w:shd w:val="clear" w:color="000000" w:fill="FFFFFF"/>
            <w:noWrap/>
            <w:vAlign w:val="center"/>
          </w:tcPr>
          <w:p w:rsidR="00C6606C" w:rsidRPr="00964F61" w:rsidRDefault="00C6606C" w:rsidP="00C6606C">
            <w:pPr>
              <w:jc w:val="center"/>
            </w:pPr>
            <w:r w:rsidRPr="00964F61">
              <w:t>54.8054, 105.1737</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№11,12а,13,14,15</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t>61</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Колчанова, д.24</w:t>
            </w:r>
          </w:p>
        </w:tc>
        <w:tc>
          <w:tcPr>
            <w:tcW w:w="1354" w:type="dxa"/>
            <w:shd w:val="clear" w:color="000000" w:fill="FFFFFF"/>
            <w:noWrap/>
            <w:vAlign w:val="center"/>
          </w:tcPr>
          <w:p w:rsidR="00C6606C" w:rsidRPr="00964F61" w:rsidRDefault="00C6606C" w:rsidP="00C6606C">
            <w:pPr>
              <w:jc w:val="center"/>
            </w:pPr>
            <w:r w:rsidRPr="00964F61">
              <w:t>54.80532, 105.17553</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rsidRPr="0054679B">
              <w:t>№1,2,3,4,5,</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t>62</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Королева, д.15</w:t>
            </w:r>
          </w:p>
        </w:tc>
        <w:tc>
          <w:tcPr>
            <w:tcW w:w="1354" w:type="dxa"/>
            <w:shd w:val="clear" w:color="000000" w:fill="FFFFFF"/>
            <w:noWrap/>
            <w:vAlign w:val="center"/>
          </w:tcPr>
          <w:p w:rsidR="00C6606C" w:rsidRPr="00964F61" w:rsidRDefault="00C6606C" w:rsidP="00C6606C">
            <w:pPr>
              <w:jc w:val="center"/>
            </w:pPr>
            <w:r w:rsidRPr="00964F61">
              <w:t>54.79979, 105.16359</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№9,10,11,12,13,14</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t>63</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Куйбышева, д.17</w:t>
            </w:r>
          </w:p>
        </w:tc>
        <w:tc>
          <w:tcPr>
            <w:tcW w:w="1354" w:type="dxa"/>
            <w:shd w:val="clear" w:color="000000" w:fill="FFFFFF"/>
            <w:noWrap/>
            <w:vAlign w:val="center"/>
          </w:tcPr>
          <w:p w:rsidR="00C6606C" w:rsidRPr="00964F61" w:rsidRDefault="00C6606C" w:rsidP="00C6606C">
            <w:pPr>
              <w:jc w:val="center"/>
            </w:pPr>
            <w:r w:rsidRPr="00964F61">
              <w:t>54.81326, 105.12372</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 1,2,3,4,5,6,7,8,9,10,11,13,14,15,16,17,18</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t>64</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Левина, д.13</w:t>
            </w:r>
          </w:p>
        </w:tc>
        <w:tc>
          <w:tcPr>
            <w:tcW w:w="1354" w:type="dxa"/>
            <w:shd w:val="clear" w:color="000000" w:fill="FFFFFF"/>
            <w:noWrap/>
            <w:vAlign w:val="center"/>
          </w:tcPr>
          <w:p w:rsidR="00C6606C" w:rsidRPr="00964F61" w:rsidRDefault="00C6606C" w:rsidP="00C6606C">
            <w:pPr>
              <w:jc w:val="center"/>
            </w:pPr>
            <w:r w:rsidRPr="00964F61">
              <w:t>54.81137, 105.14895</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2</w:t>
            </w:r>
          </w:p>
        </w:tc>
        <w:tc>
          <w:tcPr>
            <w:tcW w:w="2887" w:type="dxa"/>
            <w:shd w:val="clear" w:color="000000" w:fill="FFFFFF"/>
            <w:noWrap/>
            <w:vAlign w:val="center"/>
          </w:tcPr>
          <w:p w:rsidR="00C6606C" w:rsidRPr="00964F61" w:rsidRDefault="00C6606C" w:rsidP="00C6606C">
            <w:pPr>
              <w:jc w:val="center"/>
            </w:pPr>
            <w:r>
              <w:t>№13</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t>65</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Левина, д.2</w:t>
            </w:r>
          </w:p>
        </w:tc>
        <w:tc>
          <w:tcPr>
            <w:tcW w:w="1354" w:type="dxa"/>
            <w:shd w:val="clear" w:color="000000" w:fill="FFFFFF"/>
            <w:noWrap/>
            <w:vAlign w:val="center"/>
          </w:tcPr>
          <w:p w:rsidR="00C6606C" w:rsidRPr="00964F61" w:rsidRDefault="00C6606C" w:rsidP="00C6606C">
            <w:pPr>
              <w:jc w:val="center"/>
            </w:pPr>
            <w:r w:rsidRPr="00964F61">
              <w:t>54.8128, 105.14448</w:t>
            </w:r>
          </w:p>
        </w:tc>
        <w:tc>
          <w:tcPr>
            <w:tcW w:w="1774" w:type="dxa"/>
            <w:shd w:val="clear" w:color="000000" w:fill="FFFFFF"/>
            <w:noWrap/>
            <w:vAlign w:val="center"/>
          </w:tcPr>
          <w:p w:rsidR="00C6606C" w:rsidRPr="00964F61" w:rsidRDefault="00C6606C" w:rsidP="00C6606C">
            <w:pPr>
              <w:jc w:val="center"/>
            </w:pPr>
            <w:r w:rsidRPr="00964F61">
              <w:t>площадка</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 2а,2,1б,1,3,4,5,6,7,8,9, 10,11,12,14</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t>66</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Ленина, д.</w:t>
            </w:r>
            <w:r>
              <w:t>3</w:t>
            </w:r>
          </w:p>
        </w:tc>
        <w:tc>
          <w:tcPr>
            <w:tcW w:w="1354" w:type="dxa"/>
            <w:shd w:val="clear" w:color="000000" w:fill="FFFFFF"/>
            <w:noWrap/>
            <w:vAlign w:val="center"/>
          </w:tcPr>
          <w:p w:rsidR="00C6606C" w:rsidRPr="00964F61" w:rsidRDefault="00C6606C" w:rsidP="00C6606C">
            <w:pPr>
              <w:jc w:val="center"/>
            </w:pPr>
            <w:r w:rsidRPr="00964F61">
              <w:t>54.80975, 105.14266</w:t>
            </w:r>
          </w:p>
        </w:tc>
        <w:tc>
          <w:tcPr>
            <w:tcW w:w="1774" w:type="dxa"/>
            <w:shd w:val="clear" w:color="000000" w:fill="FFFFFF"/>
            <w:noWrap/>
            <w:vAlign w:val="center"/>
          </w:tcPr>
          <w:p w:rsidR="00C6606C" w:rsidRPr="00964F61" w:rsidRDefault="00C6606C" w:rsidP="00C6606C">
            <w:pPr>
              <w:jc w:val="center"/>
            </w:pPr>
            <w:r w:rsidRPr="00964F61">
              <w:t>п</w:t>
            </w:r>
            <w:r>
              <w:t>лощадка</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3</w:t>
            </w:r>
          </w:p>
        </w:tc>
        <w:tc>
          <w:tcPr>
            <w:tcW w:w="2887" w:type="dxa"/>
            <w:shd w:val="clear" w:color="000000" w:fill="FFFFFF"/>
            <w:noWrap/>
            <w:vAlign w:val="center"/>
          </w:tcPr>
          <w:p w:rsidR="00C6606C" w:rsidRPr="00964F61" w:rsidRDefault="00C6606C" w:rsidP="00C6606C">
            <w:pPr>
              <w:jc w:val="center"/>
            </w:pPr>
            <w:r>
              <w:t>№ 13,18,15,19,19,20,22,21,24,26,28,23,25,30,27,32,34,29</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t>67</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Ленина, д.66</w:t>
            </w:r>
          </w:p>
        </w:tc>
        <w:tc>
          <w:tcPr>
            <w:tcW w:w="1354" w:type="dxa"/>
            <w:shd w:val="clear" w:color="000000" w:fill="FFFFFF"/>
            <w:noWrap/>
            <w:vAlign w:val="center"/>
          </w:tcPr>
          <w:p w:rsidR="00C6606C" w:rsidRPr="00964F61" w:rsidRDefault="00C6606C" w:rsidP="00C6606C">
            <w:pPr>
              <w:jc w:val="center"/>
            </w:pPr>
            <w:r w:rsidRPr="00964F61">
              <w:t>54.80512, 105.13936</w:t>
            </w:r>
          </w:p>
        </w:tc>
        <w:tc>
          <w:tcPr>
            <w:tcW w:w="1774" w:type="dxa"/>
            <w:shd w:val="clear" w:color="000000" w:fill="FFFFFF"/>
            <w:noWrap/>
            <w:vAlign w:val="center"/>
          </w:tcPr>
          <w:p w:rsidR="00C6606C" w:rsidRPr="00964F61" w:rsidRDefault="00C6606C" w:rsidP="00C6606C">
            <w:pPr>
              <w:jc w:val="center"/>
            </w:pPr>
            <w:r>
              <w:t>площадка</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2</w:t>
            </w:r>
          </w:p>
        </w:tc>
        <w:tc>
          <w:tcPr>
            <w:tcW w:w="2887" w:type="dxa"/>
            <w:shd w:val="clear" w:color="000000" w:fill="FFFFFF"/>
            <w:noWrap/>
            <w:vAlign w:val="center"/>
          </w:tcPr>
          <w:p w:rsidR="00C6606C" w:rsidRPr="00964F61" w:rsidRDefault="00C6606C" w:rsidP="00C6606C">
            <w:pPr>
              <w:jc w:val="center"/>
            </w:pPr>
            <w:r>
              <w:t>№56,57,58,59,60,61,62,63,64,65,66,67,69</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t>68</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Ленина, д.43</w:t>
            </w:r>
          </w:p>
        </w:tc>
        <w:tc>
          <w:tcPr>
            <w:tcW w:w="1354" w:type="dxa"/>
            <w:shd w:val="clear" w:color="000000" w:fill="FFFFFF"/>
            <w:noWrap/>
            <w:vAlign w:val="center"/>
          </w:tcPr>
          <w:p w:rsidR="00C6606C" w:rsidRPr="00964F61" w:rsidRDefault="00C6606C" w:rsidP="00C6606C">
            <w:pPr>
              <w:jc w:val="center"/>
            </w:pPr>
            <w:r w:rsidRPr="00964F61">
              <w:t>54.80764, 105.14142</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2</w:t>
            </w:r>
          </w:p>
        </w:tc>
        <w:tc>
          <w:tcPr>
            <w:tcW w:w="2887" w:type="dxa"/>
            <w:shd w:val="clear" w:color="000000" w:fill="FFFFFF"/>
            <w:noWrap/>
            <w:vAlign w:val="center"/>
          </w:tcPr>
          <w:p w:rsidR="00C6606C" w:rsidRPr="00964F61" w:rsidRDefault="00C6606C" w:rsidP="00C6606C">
            <w:pPr>
              <w:jc w:val="center"/>
            </w:pPr>
            <w:r>
              <w:t>№36,31,33,38,40,35,42,37,44,39,41,46,48,43,49,47,45,51,52,53,55,54</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t>69</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Ленская, д.12</w:t>
            </w:r>
          </w:p>
        </w:tc>
        <w:tc>
          <w:tcPr>
            <w:tcW w:w="1354" w:type="dxa"/>
            <w:shd w:val="clear" w:color="000000" w:fill="FFFFFF"/>
            <w:noWrap/>
            <w:vAlign w:val="center"/>
          </w:tcPr>
          <w:p w:rsidR="00C6606C" w:rsidRPr="00964F61" w:rsidRDefault="00C6606C" w:rsidP="00C6606C">
            <w:pPr>
              <w:jc w:val="center"/>
            </w:pPr>
            <w:r w:rsidRPr="00964F61">
              <w:t>54.81654, 105.16132</w:t>
            </w:r>
          </w:p>
        </w:tc>
        <w:tc>
          <w:tcPr>
            <w:tcW w:w="1774" w:type="dxa"/>
            <w:shd w:val="clear" w:color="000000" w:fill="FFFFFF"/>
            <w:noWrap/>
            <w:vAlign w:val="center"/>
          </w:tcPr>
          <w:p w:rsidR="00C6606C" w:rsidRPr="00964F61" w:rsidRDefault="00C6606C" w:rsidP="00C6606C">
            <w:pPr>
              <w:jc w:val="center"/>
            </w:pPr>
            <w:r>
              <w:t>площадка</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 4,3а,14,15,16,19,17,21,18,23</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t>70</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Лесная, д.1</w:t>
            </w:r>
          </w:p>
        </w:tc>
        <w:tc>
          <w:tcPr>
            <w:tcW w:w="1354" w:type="dxa"/>
            <w:shd w:val="clear" w:color="000000" w:fill="FFFFFF"/>
            <w:noWrap/>
            <w:vAlign w:val="center"/>
          </w:tcPr>
          <w:p w:rsidR="00C6606C" w:rsidRPr="00964F61" w:rsidRDefault="00C6606C" w:rsidP="00C6606C">
            <w:pPr>
              <w:jc w:val="center"/>
            </w:pPr>
            <w:r w:rsidRPr="00964F61">
              <w:t>54.80286, 105.16651</w:t>
            </w:r>
          </w:p>
        </w:tc>
        <w:tc>
          <w:tcPr>
            <w:tcW w:w="1774" w:type="dxa"/>
            <w:shd w:val="clear" w:color="000000" w:fill="FFFFFF"/>
            <w:noWrap/>
            <w:vAlign w:val="center"/>
          </w:tcPr>
          <w:p w:rsidR="00C6606C" w:rsidRPr="00964F61" w:rsidRDefault="00C6606C" w:rsidP="00C6606C">
            <w:pPr>
              <w:jc w:val="center"/>
            </w:pPr>
            <w:r w:rsidRPr="00964F61">
              <w:t>площадка</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№1,3,4,5,6,7,8,</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t>71</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Луговая, д.30</w:t>
            </w:r>
          </w:p>
        </w:tc>
        <w:tc>
          <w:tcPr>
            <w:tcW w:w="1354" w:type="dxa"/>
            <w:shd w:val="clear" w:color="000000" w:fill="FFFFFF"/>
            <w:noWrap/>
            <w:vAlign w:val="center"/>
          </w:tcPr>
          <w:p w:rsidR="00C6606C" w:rsidRPr="00964F61" w:rsidRDefault="00C6606C" w:rsidP="00C6606C">
            <w:pPr>
              <w:jc w:val="center"/>
            </w:pPr>
            <w:r w:rsidRPr="00964F61">
              <w:t>54.80679, 105.18728</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2</w:t>
            </w:r>
          </w:p>
        </w:tc>
        <w:tc>
          <w:tcPr>
            <w:tcW w:w="2887" w:type="dxa"/>
            <w:shd w:val="clear" w:color="000000" w:fill="FFFFFF"/>
            <w:noWrap/>
            <w:vAlign w:val="center"/>
          </w:tcPr>
          <w:p w:rsidR="00C6606C" w:rsidRPr="00964F61" w:rsidRDefault="00C6606C" w:rsidP="00C6606C">
            <w:pPr>
              <w:jc w:val="center"/>
            </w:pPr>
            <w:r>
              <w:t>№ 21а,30а,21,26,13,25,27,30,29,32,31,33,36,35,37</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t>72</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Луговая, д.3</w:t>
            </w:r>
          </w:p>
        </w:tc>
        <w:tc>
          <w:tcPr>
            <w:tcW w:w="1354" w:type="dxa"/>
            <w:shd w:val="clear" w:color="000000" w:fill="FFFFFF"/>
            <w:noWrap/>
            <w:vAlign w:val="center"/>
          </w:tcPr>
          <w:p w:rsidR="00C6606C" w:rsidRPr="00964F61" w:rsidRDefault="00C6606C" w:rsidP="00C6606C">
            <w:pPr>
              <w:jc w:val="center"/>
            </w:pPr>
            <w:r w:rsidRPr="00964F61">
              <w:t>54.80625, 105.18365</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2</w:t>
            </w:r>
          </w:p>
        </w:tc>
        <w:tc>
          <w:tcPr>
            <w:tcW w:w="2887" w:type="dxa"/>
            <w:shd w:val="clear" w:color="000000" w:fill="FFFFFF"/>
            <w:noWrap/>
            <w:vAlign w:val="center"/>
          </w:tcPr>
          <w:p w:rsidR="00C6606C" w:rsidRPr="00964F61" w:rsidRDefault="00C6606C" w:rsidP="00C6606C">
            <w:pPr>
              <w:jc w:val="center"/>
            </w:pPr>
            <w:r>
              <w:t>№ 12,9,7,10,5,3,8а,6,1,2,4</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rsidRPr="00964F61">
              <w:lastRenderedPageBreak/>
              <w:t>7</w:t>
            </w:r>
            <w:r>
              <w:t>3</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Малкова, д.25</w:t>
            </w:r>
          </w:p>
        </w:tc>
        <w:tc>
          <w:tcPr>
            <w:tcW w:w="1354" w:type="dxa"/>
            <w:shd w:val="clear" w:color="000000" w:fill="FFFFFF"/>
            <w:noWrap/>
            <w:vAlign w:val="center"/>
          </w:tcPr>
          <w:p w:rsidR="00C6606C" w:rsidRPr="00964F61" w:rsidRDefault="00C6606C" w:rsidP="00C6606C">
            <w:pPr>
              <w:jc w:val="center"/>
            </w:pPr>
            <w:r w:rsidRPr="00964F61">
              <w:t>54.79893, 105.14148</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№17,19,21,23,25</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t>74</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Малкова, д.13</w:t>
            </w:r>
          </w:p>
        </w:tc>
        <w:tc>
          <w:tcPr>
            <w:tcW w:w="1354" w:type="dxa"/>
            <w:shd w:val="clear" w:color="000000" w:fill="FFFFFF"/>
            <w:noWrap/>
            <w:vAlign w:val="center"/>
          </w:tcPr>
          <w:p w:rsidR="00C6606C" w:rsidRPr="00964F61" w:rsidRDefault="00C6606C" w:rsidP="00C6606C">
            <w:pPr>
              <w:jc w:val="center"/>
            </w:pPr>
            <w:r w:rsidRPr="00964F61">
              <w:t>54.79754, 105.14473</w:t>
            </w:r>
          </w:p>
        </w:tc>
        <w:tc>
          <w:tcPr>
            <w:tcW w:w="1774" w:type="dxa"/>
            <w:shd w:val="clear" w:color="000000" w:fill="FFFFFF"/>
            <w:noWrap/>
            <w:vAlign w:val="center"/>
          </w:tcPr>
          <w:p w:rsidR="00C6606C" w:rsidRPr="00964F61" w:rsidRDefault="00C6606C" w:rsidP="00C6606C">
            <w:pPr>
              <w:jc w:val="center"/>
            </w:pPr>
            <w:r w:rsidRPr="00964F61">
              <w:t>п</w:t>
            </w:r>
            <w:r>
              <w:t>лощадка</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№15,13,11,22,20,9</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t>75</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Малкова, д.5</w:t>
            </w:r>
          </w:p>
        </w:tc>
        <w:tc>
          <w:tcPr>
            <w:tcW w:w="1354" w:type="dxa"/>
            <w:shd w:val="clear" w:color="000000" w:fill="FFFFFF"/>
            <w:noWrap/>
            <w:vAlign w:val="center"/>
          </w:tcPr>
          <w:p w:rsidR="00C6606C" w:rsidRPr="00964F61" w:rsidRDefault="00C6606C" w:rsidP="00C6606C">
            <w:pPr>
              <w:jc w:val="center"/>
            </w:pPr>
            <w:r w:rsidRPr="00964F61">
              <w:t>54.79656, 105.14713</w:t>
            </w:r>
          </w:p>
        </w:tc>
        <w:tc>
          <w:tcPr>
            <w:tcW w:w="1774" w:type="dxa"/>
            <w:shd w:val="clear" w:color="000000" w:fill="FFFFFF"/>
            <w:noWrap/>
            <w:vAlign w:val="center"/>
          </w:tcPr>
          <w:p w:rsidR="00C6606C" w:rsidRPr="00964F61" w:rsidRDefault="00C6606C" w:rsidP="00C6606C">
            <w:pPr>
              <w:jc w:val="center"/>
            </w:pPr>
            <w:r w:rsidRPr="00964F61">
              <w:t>п</w:t>
            </w:r>
            <w:r>
              <w:t>лощадка</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№7,5,3,1,1а,1б,2,4,2а</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t>76</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Малкова, д.2</w:t>
            </w:r>
            <w:r>
              <w:t>5</w:t>
            </w:r>
          </w:p>
        </w:tc>
        <w:tc>
          <w:tcPr>
            <w:tcW w:w="1354" w:type="dxa"/>
            <w:shd w:val="clear" w:color="000000" w:fill="FFFFFF"/>
            <w:noWrap/>
            <w:vAlign w:val="center"/>
          </w:tcPr>
          <w:p w:rsidR="00C6606C" w:rsidRPr="00964F61" w:rsidRDefault="00C6606C" w:rsidP="00C6606C">
            <w:pPr>
              <w:jc w:val="center"/>
            </w:pPr>
            <w:r w:rsidRPr="00964F61">
              <w:t>54.79829, 105.14185</w:t>
            </w:r>
          </w:p>
        </w:tc>
        <w:tc>
          <w:tcPr>
            <w:tcW w:w="1774" w:type="dxa"/>
            <w:shd w:val="clear" w:color="000000" w:fill="FFFFFF"/>
            <w:noWrap/>
            <w:vAlign w:val="center"/>
          </w:tcPr>
          <w:p w:rsidR="00C6606C" w:rsidRPr="00964F61" w:rsidRDefault="00C6606C" w:rsidP="00C6606C">
            <w:pPr>
              <w:jc w:val="center"/>
            </w:pPr>
            <w:r w:rsidRPr="00964F61">
              <w:t>п</w:t>
            </w:r>
            <w:r>
              <w:t>лощадка</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 26,24,</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t>77</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Маяковского, д.10</w:t>
            </w:r>
          </w:p>
        </w:tc>
        <w:tc>
          <w:tcPr>
            <w:tcW w:w="1354" w:type="dxa"/>
            <w:shd w:val="clear" w:color="000000" w:fill="FFFFFF"/>
            <w:noWrap/>
            <w:vAlign w:val="center"/>
          </w:tcPr>
          <w:p w:rsidR="00C6606C" w:rsidRPr="00964F61" w:rsidRDefault="00C6606C" w:rsidP="00C6606C">
            <w:pPr>
              <w:jc w:val="center"/>
            </w:pPr>
            <w:r w:rsidRPr="00964F61">
              <w:t>54.80671, 105.15826</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№5,6,7,8,10</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t>78</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Мира, д.3</w:t>
            </w:r>
          </w:p>
        </w:tc>
        <w:tc>
          <w:tcPr>
            <w:tcW w:w="1354" w:type="dxa"/>
            <w:shd w:val="clear" w:color="000000" w:fill="FFFFFF"/>
            <w:noWrap/>
            <w:vAlign w:val="center"/>
          </w:tcPr>
          <w:p w:rsidR="00C6606C" w:rsidRPr="00964F61" w:rsidRDefault="00C6606C" w:rsidP="00C6606C">
            <w:pPr>
              <w:jc w:val="center"/>
            </w:pPr>
            <w:r w:rsidRPr="00964F61">
              <w:t>54.80817, 105.19644</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№3</w:t>
            </w:r>
          </w:p>
        </w:tc>
      </w:tr>
      <w:tr w:rsidR="00C6606C" w:rsidRPr="00964F61" w:rsidTr="00C34274">
        <w:trPr>
          <w:trHeight w:val="525"/>
        </w:trPr>
        <w:tc>
          <w:tcPr>
            <w:tcW w:w="550" w:type="dxa"/>
            <w:shd w:val="clear" w:color="000000" w:fill="FFFFFF"/>
            <w:noWrap/>
            <w:vAlign w:val="center"/>
            <w:hideMark/>
          </w:tcPr>
          <w:p w:rsidR="00C6606C" w:rsidRPr="00964F61" w:rsidRDefault="00C6606C" w:rsidP="00C6606C">
            <w:pPr>
              <w:jc w:val="center"/>
            </w:pPr>
            <w:r>
              <w:t>79</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Мичурина, 3</w:t>
            </w:r>
          </w:p>
        </w:tc>
        <w:tc>
          <w:tcPr>
            <w:tcW w:w="1354" w:type="dxa"/>
            <w:shd w:val="clear" w:color="000000" w:fill="FFFFFF"/>
            <w:noWrap/>
            <w:vAlign w:val="center"/>
          </w:tcPr>
          <w:p w:rsidR="00C6606C" w:rsidRPr="00964F61" w:rsidRDefault="00C6606C" w:rsidP="00C6606C">
            <w:pPr>
              <w:jc w:val="center"/>
            </w:pPr>
            <w:r w:rsidRPr="00964F61">
              <w:t>54.81165, 105.1655</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 2,4,8,10,12,5,14,7,16,9,18</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t>80</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Мичурина, д.</w:t>
            </w:r>
            <w:r>
              <w:t>11</w:t>
            </w:r>
          </w:p>
        </w:tc>
        <w:tc>
          <w:tcPr>
            <w:tcW w:w="1354" w:type="dxa"/>
            <w:shd w:val="clear" w:color="000000" w:fill="FFFFFF"/>
            <w:noWrap/>
            <w:vAlign w:val="center"/>
          </w:tcPr>
          <w:p w:rsidR="00C6606C" w:rsidRPr="00964F61" w:rsidRDefault="00C6606C" w:rsidP="00C6606C">
            <w:pPr>
              <w:jc w:val="center"/>
            </w:pPr>
            <w:r w:rsidRPr="00866F4F">
              <w:t>54.812463°</w:t>
            </w:r>
            <w:r>
              <w:t xml:space="preserve"> </w:t>
            </w:r>
            <w:r w:rsidRPr="00866F4F">
              <w:t>105.162536°</w:t>
            </w:r>
          </w:p>
        </w:tc>
        <w:tc>
          <w:tcPr>
            <w:tcW w:w="1774" w:type="dxa"/>
            <w:shd w:val="clear" w:color="000000" w:fill="FFFFFF"/>
            <w:noWrap/>
            <w:vAlign w:val="center"/>
          </w:tcPr>
          <w:p w:rsidR="00C6606C" w:rsidRPr="00964F61" w:rsidRDefault="00C6606C" w:rsidP="00C6606C">
            <w:pPr>
              <w:jc w:val="center"/>
            </w:pPr>
            <w:r>
              <w:t>площадка</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2</w:t>
            </w:r>
          </w:p>
        </w:tc>
        <w:tc>
          <w:tcPr>
            <w:tcW w:w="2887" w:type="dxa"/>
            <w:shd w:val="clear" w:color="000000" w:fill="FFFFFF"/>
            <w:noWrap/>
            <w:vAlign w:val="center"/>
          </w:tcPr>
          <w:p w:rsidR="00C6606C" w:rsidRPr="00964F61" w:rsidRDefault="00C6606C" w:rsidP="00C6606C">
            <w:pPr>
              <w:jc w:val="center"/>
            </w:pPr>
            <w:r>
              <w:t>№11,13,24,20,15,17,26,19,28</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t>81</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Мичурина, д.2</w:t>
            </w:r>
            <w:r>
              <w:t>7</w:t>
            </w:r>
          </w:p>
        </w:tc>
        <w:tc>
          <w:tcPr>
            <w:tcW w:w="1354" w:type="dxa"/>
            <w:shd w:val="clear" w:color="000000" w:fill="FFFFFF"/>
            <w:noWrap/>
            <w:vAlign w:val="center"/>
          </w:tcPr>
          <w:p w:rsidR="00C6606C" w:rsidRPr="00964F61" w:rsidRDefault="00C6606C" w:rsidP="00C6606C">
            <w:pPr>
              <w:jc w:val="center"/>
            </w:pPr>
            <w:r w:rsidRPr="00964F61">
              <w:t>54.81327, 105.15822</w:t>
            </w:r>
          </w:p>
        </w:tc>
        <w:tc>
          <w:tcPr>
            <w:tcW w:w="1774" w:type="dxa"/>
            <w:shd w:val="clear" w:color="000000" w:fill="FFFFFF"/>
            <w:noWrap/>
            <w:vAlign w:val="center"/>
          </w:tcPr>
          <w:p w:rsidR="00C6606C" w:rsidRPr="00964F61" w:rsidRDefault="00C6606C" w:rsidP="00C6606C">
            <w:pPr>
              <w:jc w:val="center"/>
            </w:pPr>
            <w:r>
              <w:t>площадка</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№23,30,32,25,27,29,34,31,33</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t>82</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657F8C">
              <w:t xml:space="preserve">ул. Партизанская,52 </w:t>
            </w:r>
          </w:p>
        </w:tc>
        <w:tc>
          <w:tcPr>
            <w:tcW w:w="1354" w:type="dxa"/>
            <w:shd w:val="clear" w:color="000000" w:fill="FFFFFF"/>
            <w:noWrap/>
            <w:vAlign w:val="center"/>
          </w:tcPr>
          <w:p w:rsidR="00C6606C" w:rsidRDefault="00C6606C" w:rsidP="00C6606C">
            <w:pPr>
              <w:jc w:val="center"/>
            </w:pPr>
            <w:r w:rsidRPr="00482F76">
              <w:t>54.813093°</w:t>
            </w:r>
          </w:p>
          <w:p w:rsidR="00C6606C" w:rsidRPr="00964F61" w:rsidRDefault="00C6606C" w:rsidP="00C6606C">
            <w:pPr>
              <w:jc w:val="center"/>
            </w:pPr>
            <w:r w:rsidRPr="00482F76">
              <w:t>105.156549°</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№35,36,52а,52,37,39,41,40</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t>83</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Мишарина, д.27</w:t>
            </w:r>
          </w:p>
        </w:tc>
        <w:tc>
          <w:tcPr>
            <w:tcW w:w="1354" w:type="dxa"/>
            <w:shd w:val="clear" w:color="000000" w:fill="FFFFFF"/>
            <w:noWrap/>
            <w:vAlign w:val="center"/>
          </w:tcPr>
          <w:p w:rsidR="00C6606C" w:rsidRPr="00964F61" w:rsidRDefault="00C6606C" w:rsidP="00C6606C">
            <w:pPr>
              <w:jc w:val="center"/>
            </w:pPr>
            <w:r w:rsidRPr="00964F61">
              <w:t>54.80543, 105.18696</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2</w:t>
            </w:r>
          </w:p>
        </w:tc>
        <w:tc>
          <w:tcPr>
            <w:tcW w:w="2887" w:type="dxa"/>
            <w:shd w:val="clear" w:color="000000" w:fill="FFFFFF"/>
            <w:noWrap/>
            <w:vAlign w:val="center"/>
          </w:tcPr>
          <w:p w:rsidR="00C6606C" w:rsidRPr="00964F61" w:rsidRDefault="00C6606C" w:rsidP="00C6606C">
            <w:pPr>
              <w:jc w:val="center"/>
            </w:pPr>
            <w:r>
              <w:t>№ 14,12а,16,17,18,19,20,21,22,23,25,27,29,33,31</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t>84</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D3398B">
              <w:t>ул. Мишарина, д.2</w:t>
            </w:r>
          </w:p>
        </w:tc>
        <w:tc>
          <w:tcPr>
            <w:tcW w:w="1354" w:type="dxa"/>
            <w:shd w:val="clear" w:color="000000" w:fill="FFFFFF"/>
            <w:noWrap/>
            <w:vAlign w:val="center"/>
          </w:tcPr>
          <w:p w:rsidR="00C6606C" w:rsidRPr="00964F61" w:rsidRDefault="00C6606C" w:rsidP="00C6606C">
            <w:pPr>
              <w:jc w:val="center"/>
            </w:pPr>
            <w:r w:rsidRPr="00964F61">
              <w:t>54.80599, 105.19508</w:t>
            </w:r>
          </w:p>
        </w:tc>
        <w:tc>
          <w:tcPr>
            <w:tcW w:w="1774" w:type="dxa"/>
            <w:shd w:val="clear" w:color="000000" w:fill="FFFFFF"/>
            <w:noWrap/>
            <w:vAlign w:val="center"/>
          </w:tcPr>
          <w:p w:rsidR="00C6606C" w:rsidRPr="00964F61" w:rsidRDefault="00C6606C" w:rsidP="00C6606C">
            <w:pPr>
              <w:jc w:val="center"/>
            </w:pPr>
            <w:r w:rsidRPr="00964F61">
              <w:t>площадка</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Default="00C6606C" w:rsidP="00C6606C">
            <w:pPr>
              <w:jc w:val="center"/>
            </w:pPr>
            <w:r>
              <w:t>Ул. Луговая № 40,39,39а,42,41,43,44,45,46,47,48,49,5051,52,53,54,56,58,60,62</w:t>
            </w:r>
          </w:p>
          <w:p w:rsidR="00C6606C" w:rsidRDefault="00C6606C" w:rsidP="00C6606C">
            <w:pPr>
              <w:jc w:val="center"/>
            </w:pPr>
            <w:r>
              <w:t>Ул.Мира 1 б,</w:t>
            </w:r>
          </w:p>
          <w:p w:rsidR="00C6606C" w:rsidRPr="00964F61" w:rsidRDefault="00C6606C" w:rsidP="00C6606C">
            <w:pPr>
              <w:jc w:val="center"/>
            </w:pPr>
            <w:r>
              <w:t>Ул.Мишарина №1,2,3,4,5,6,7,8,9,10,11,12,</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t>85</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Молодежная, д.20</w:t>
            </w:r>
          </w:p>
        </w:tc>
        <w:tc>
          <w:tcPr>
            <w:tcW w:w="1354" w:type="dxa"/>
            <w:shd w:val="clear" w:color="000000" w:fill="FFFFFF"/>
            <w:noWrap/>
            <w:vAlign w:val="center"/>
          </w:tcPr>
          <w:p w:rsidR="00C6606C" w:rsidRPr="00964F61" w:rsidRDefault="00C6606C" w:rsidP="00C6606C">
            <w:pPr>
              <w:jc w:val="center"/>
            </w:pPr>
            <w:r w:rsidRPr="00964F61">
              <w:t>54.81162, 105.19159</w:t>
            </w:r>
          </w:p>
        </w:tc>
        <w:tc>
          <w:tcPr>
            <w:tcW w:w="1774" w:type="dxa"/>
            <w:shd w:val="clear" w:color="000000" w:fill="FFFFFF"/>
            <w:noWrap/>
            <w:vAlign w:val="center"/>
          </w:tcPr>
          <w:p w:rsidR="00C6606C" w:rsidRPr="00964F61" w:rsidRDefault="00C6606C" w:rsidP="00C6606C">
            <w:pPr>
              <w:jc w:val="center"/>
            </w:pPr>
            <w:r>
              <w:t>площадка</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3</w:t>
            </w:r>
          </w:p>
        </w:tc>
        <w:tc>
          <w:tcPr>
            <w:tcW w:w="2887" w:type="dxa"/>
            <w:shd w:val="clear" w:color="000000" w:fill="FFFFFF"/>
            <w:noWrap/>
            <w:vAlign w:val="center"/>
          </w:tcPr>
          <w:p w:rsidR="00C6606C" w:rsidRPr="00964F61" w:rsidRDefault="00C6606C" w:rsidP="00C6606C">
            <w:pPr>
              <w:jc w:val="center"/>
            </w:pPr>
            <w:r>
              <w:t>№ 22,20,15,19,18,16,14,11,9,12,10,8,6,1,4,1а,2а</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t>86</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Набережная, д.25</w:t>
            </w:r>
          </w:p>
        </w:tc>
        <w:tc>
          <w:tcPr>
            <w:tcW w:w="1354" w:type="dxa"/>
            <w:shd w:val="clear" w:color="000000" w:fill="FFFFFF"/>
            <w:noWrap/>
            <w:vAlign w:val="center"/>
          </w:tcPr>
          <w:p w:rsidR="00C6606C" w:rsidRPr="00964F61" w:rsidRDefault="00C6606C" w:rsidP="00C6606C">
            <w:pPr>
              <w:jc w:val="center"/>
            </w:pPr>
            <w:r w:rsidRPr="00964F61">
              <w:t>54.81624, 105.12725</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№13,25,21,17,13,11,9</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t>87</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Набережная, д.31</w:t>
            </w:r>
          </w:p>
        </w:tc>
        <w:tc>
          <w:tcPr>
            <w:tcW w:w="1354" w:type="dxa"/>
            <w:shd w:val="clear" w:color="000000" w:fill="FFFFFF"/>
            <w:noWrap/>
            <w:vAlign w:val="center"/>
          </w:tcPr>
          <w:p w:rsidR="00C6606C" w:rsidRPr="00964F61" w:rsidRDefault="00C6606C" w:rsidP="00C6606C">
            <w:pPr>
              <w:jc w:val="center"/>
            </w:pPr>
            <w:r w:rsidRPr="00964F61">
              <w:t>54.81536, 105.12382</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№20,31,33</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lastRenderedPageBreak/>
              <w:t>88</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Неугодниковская, д.15</w:t>
            </w:r>
          </w:p>
        </w:tc>
        <w:tc>
          <w:tcPr>
            <w:tcW w:w="1354" w:type="dxa"/>
            <w:shd w:val="clear" w:color="000000" w:fill="FFFFFF"/>
            <w:noWrap/>
            <w:vAlign w:val="center"/>
          </w:tcPr>
          <w:p w:rsidR="00C6606C" w:rsidRPr="00964F61" w:rsidRDefault="00C6606C" w:rsidP="00C6606C">
            <w:pPr>
              <w:jc w:val="center"/>
            </w:pPr>
            <w:r w:rsidRPr="00964F61">
              <w:t>54.81342, 105.13787</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№1,3,5,7,2,6,144а, 13,8,10,12,15,17,23,21,25,27,29,31,33,19,</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t>89</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Неугодниковская, д.45</w:t>
            </w:r>
          </w:p>
        </w:tc>
        <w:tc>
          <w:tcPr>
            <w:tcW w:w="1354" w:type="dxa"/>
            <w:shd w:val="clear" w:color="000000" w:fill="FFFFFF"/>
            <w:noWrap/>
            <w:vAlign w:val="center"/>
          </w:tcPr>
          <w:p w:rsidR="00C6606C" w:rsidRPr="00964F61" w:rsidRDefault="00C6606C" w:rsidP="00C6606C">
            <w:pPr>
              <w:jc w:val="center"/>
            </w:pPr>
            <w:r w:rsidRPr="00964F61">
              <w:t>54.81271, 105.13357</w:t>
            </w:r>
          </w:p>
        </w:tc>
        <w:tc>
          <w:tcPr>
            <w:tcW w:w="1774" w:type="dxa"/>
            <w:shd w:val="clear" w:color="000000" w:fill="FFFFFF"/>
            <w:noWrap/>
            <w:vAlign w:val="center"/>
          </w:tcPr>
          <w:p w:rsidR="00C6606C" w:rsidRPr="00964F61" w:rsidRDefault="00C6606C" w:rsidP="00C6606C">
            <w:pPr>
              <w:jc w:val="center"/>
            </w:pPr>
            <w:r w:rsidRPr="00964F61">
              <w:t>п</w:t>
            </w:r>
            <w:r>
              <w:t>лощадка</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№35,39,41,43,16,49,45,51,18,53,55,20,59,22</w:t>
            </w:r>
          </w:p>
        </w:tc>
      </w:tr>
      <w:tr w:rsidR="00C6606C" w:rsidRPr="00964F61" w:rsidTr="00C34274">
        <w:trPr>
          <w:trHeight w:val="465"/>
        </w:trPr>
        <w:tc>
          <w:tcPr>
            <w:tcW w:w="550" w:type="dxa"/>
            <w:shd w:val="clear" w:color="000000" w:fill="FFFFFF"/>
            <w:noWrap/>
            <w:vAlign w:val="center"/>
            <w:hideMark/>
          </w:tcPr>
          <w:p w:rsidR="00C6606C" w:rsidRPr="00964F61" w:rsidRDefault="00C6606C" w:rsidP="00C6606C">
            <w:pPr>
              <w:jc w:val="center"/>
            </w:pPr>
            <w:r w:rsidRPr="00964F61">
              <w:t>9</w:t>
            </w:r>
            <w:r>
              <w:t>0</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Неугодниковская, д.58</w:t>
            </w:r>
          </w:p>
        </w:tc>
        <w:tc>
          <w:tcPr>
            <w:tcW w:w="1354" w:type="dxa"/>
            <w:shd w:val="clear" w:color="000000" w:fill="FFFFFF"/>
            <w:noWrap/>
            <w:vAlign w:val="center"/>
          </w:tcPr>
          <w:p w:rsidR="00C6606C" w:rsidRPr="00964F61" w:rsidRDefault="00C6606C" w:rsidP="00C6606C">
            <w:pPr>
              <w:jc w:val="center"/>
            </w:pPr>
            <w:r w:rsidRPr="00964F61">
              <w:t>54.81185, 105.12152</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№52,54,56,58</w:t>
            </w:r>
          </w:p>
        </w:tc>
      </w:tr>
      <w:tr w:rsidR="00C6606C" w:rsidRPr="00964F61" w:rsidTr="00C34274">
        <w:trPr>
          <w:trHeight w:val="480"/>
        </w:trPr>
        <w:tc>
          <w:tcPr>
            <w:tcW w:w="550" w:type="dxa"/>
            <w:shd w:val="clear" w:color="000000" w:fill="FFFFFF"/>
            <w:noWrap/>
            <w:vAlign w:val="center"/>
            <w:hideMark/>
          </w:tcPr>
          <w:p w:rsidR="00C6606C" w:rsidRPr="00964F61" w:rsidRDefault="00C6606C" w:rsidP="00C6606C">
            <w:pPr>
              <w:jc w:val="center"/>
            </w:pPr>
            <w:r>
              <w:t>91</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Неугодниковская, д.38</w:t>
            </w:r>
          </w:p>
        </w:tc>
        <w:tc>
          <w:tcPr>
            <w:tcW w:w="1354" w:type="dxa"/>
            <w:shd w:val="clear" w:color="000000" w:fill="FFFFFF"/>
            <w:noWrap/>
            <w:vAlign w:val="center"/>
          </w:tcPr>
          <w:p w:rsidR="00C6606C" w:rsidRPr="00964F61" w:rsidRDefault="00C6606C" w:rsidP="00C6606C">
            <w:pPr>
              <w:jc w:val="center"/>
            </w:pPr>
            <w:r w:rsidRPr="00964F61">
              <w:t>54.81269, 105.12664</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2</w:t>
            </w:r>
          </w:p>
        </w:tc>
        <w:tc>
          <w:tcPr>
            <w:tcW w:w="2887" w:type="dxa"/>
            <w:shd w:val="clear" w:color="000000" w:fill="FFFFFF"/>
            <w:noWrap/>
            <w:vAlign w:val="center"/>
          </w:tcPr>
          <w:p w:rsidR="00C6606C" w:rsidRPr="00964F61" w:rsidRDefault="00C6606C" w:rsidP="00C6606C">
            <w:pPr>
              <w:jc w:val="center"/>
            </w:pPr>
            <w:r>
              <w:t>№34,36,38,40,42,44,46,48,50</w:t>
            </w:r>
          </w:p>
        </w:tc>
      </w:tr>
      <w:tr w:rsidR="00C6606C" w:rsidRPr="00964F61" w:rsidTr="00C34274">
        <w:trPr>
          <w:trHeight w:val="645"/>
        </w:trPr>
        <w:tc>
          <w:tcPr>
            <w:tcW w:w="550" w:type="dxa"/>
            <w:shd w:val="clear" w:color="000000" w:fill="FFFFFF"/>
            <w:noWrap/>
            <w:vAlign w:val="center"/>
            <w:hideMark/>
          </w:tcPr>
          <w:p w:rsidR="00C6606C" w:rsidRPr="00964F61" w:rsidRDefault="00C6606C" w:rsidP="00C6606C">
            <w:pPr>
              <w:jc w:val="center"/>
            </w:pPr>
            <w:r>
              <w:t>92</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Неугодниковская, д.97</w:t>
            </w:r>
          </w:p>
        </w:tc>
        <w:tc>
          <w:tcPr>
            <w:tcW w:w="1354" w:type="dxa"/>
            <w:shd w:val="clear" w:color="000000" w:fill="FFFFFF"/>
            <w:noWrap/>
            <w:vAlign w:val="center"/>
          </w:tcPr>
          <w:p w:rsidR="00C6606C" w:rsidRPr="00964F61" w:rsidRDefault="00C6606C" w:rsidP="00C6606C">
            <w:pPr>
              <w:jc w:val="center"/>
            </w:pPr>
            <w:r w:rsidRPr="00964F61">
              <w:t>54.81226, 105.12406</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№93,95,97,99,101,103,105,109</w:t>
            </w:r>
          </w:p>
        </w:tc>
      </w:tr>
      <w:tr w:rsidR="00C6606C" w:rsidRPr="00964F61" w:rsidTr="00C34274">
        <w:trPr>
          <w:trHeight w:val="600"/>
        </w:trPr>
        <w:tc>
          <w:tcPr>
            <w:tcW w:w="550" w:type="dxa"/>
            <w:shd w:val="clear" w:color="000000" w:fill="FFFFFF"/>
            <w:noWrap/>
            <w:vAlign w:val="center"/>
            <w:hideMark/>
          </w:tcPr>
          <w:p w:rsidR="00C6606C" w:rsidRPr="00964F61" w:rsidRDefault="00C6606C" w:rsidP="00C6606C">
            <w:pPr>
              <w:jc w:val="center"/>
            </w:pPr>
            <w:r>
              <w:t>93</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Неугодниковская, д.79</w:t>
            </w:r>
          </w:p>
        </w:tc>
        <w:tc>
          <w:tcPr>
            <w:tcW w:w="1354" w:type="dxa"/>
            <w:shd w:val="clear" w:color="000000" w:fill="FFFFFF"/>
            <w:noWrap/>
            <w:vAlign w:val="center"/>
          </w:tcPr>
          <w:p w:rsidR="00C6606C" w:rsidRPr="00964F61" w:rsidRDefault="00C6606C" w:rsidP="00C6606C">
            <w:pPr>
              <w:jc w:val="center"/>
            </w:pPr>
            <w:r w:rsidRPr="00964F61">
              <w:t>54.81241, 105.12857</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 79,77,30,67,69,71,73,81,83,85,87,89,91</w:t>
            </w:r>
          </w:p>
        </w:tc>
      </w:tr>
      <w:tr w:rsidR="00C6606C" w:rsidRPr="00964F61" w:rsidTr="00C34274">
        <w:trPr>
          <w:trHeight w:val="525"/>
        </w:trPr>
        <w:tc>
          <w:tcPr>
            <w:tcW w:w="550" w:type="dxa"/>
            <w:shd w:val="clear" w:color="000000" w:fill="FFFFFF"/>
            <w:noWrap/>
            <w:vAlign w:val="center"/>
            <w:hideMark/>
          </w:tcPr>
          <w:p w:rsidR="00C6606C" w:rsidRPr="00964F61" w:rsidRDefault="00C6606C" w:rsidP="00C6606C">
            <w:pPr>
              <w:jc w:val="center"/>
            </w:pPr>
            <w:r>
              <w:t>94</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Озерная, д.2</w:t>
            </w:r>
          </w:p>
        </w:tc>
        <w:tc>
          <w:tcPr>
            <w:tcW w:w="1354" w:type="dxa"/>
            <w:shd w:val="clear" w:color="000000" w:fill="FFFFFF"/>
            <w:noWrap/>
            <w:vAlign w:val="center"/>
          </w:tcPr>
          <w:p w:rsidR="00C6606C" w:rsidRPr="00964F61" w:rsidRDefault="00C6606C" w:rsidP="00C6606C">
            <w:pPr>
              <w:jc w:val="center"/>
            </w:pPr>
            <w:r w:rsidRPr="00964F61">
              <w:t>54.80486, 105.16473</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№1,2,3</w:t>
            </w:r>
          </w:p>
        </w:tc>
      </w:tr>
      <w:tr w:rsidR="00C6606C" w:rsidRPr="00964F61" w:rsidTr="00C34274">
        <w:trPr>
          <w:trHeight w:val="675"/>
        </w:trPr>
        <w:tc>
          <w:tcPr>
            <w:tcW w:w="550" w:type="dxa"/>
            <w:shd w:val="clear" w:color="000000" w:fill="FFFFFF"/>
            <w:noWrap/>
            <w:vAlign w:val="center"/>
            <w:hideMark/>
          </w:tcPr>
          <w:p w:rsidR="00C6606C" w:rsidRPr="00964F61" w:rsidRDefault="00C6606C" w:rsidP="00C6606C">
            <w:pPr>
              <w:jc w:val="center"/>
            </w:pPr>
            <w:r>
              <w:t>95</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Озерная, д.6</w:t>
            </w:r>
          </w:p>
        </w:tc>
        <w:tc>
          <w:tcPr>
            <w:tcW w:w="1354" w:type="dxa"/>
            <w:shd w:val="clear" w:color="000000" w:fill="FFFFFF"/>
            <w:noWrap/>
            <w:vAlign w:val="center"/>
          </w:tcPr>
          <w:p w:rsidR="00C6606C" w:rsidRPr="00964F61" w:rsidRDefault="00C6606C" w:rsidP="00C6606C">
            <w:pPr>
              <w:jc w:val="center"/>
            </w:pPr>
            <w:r w:rsidRPr="00964F61">
              <w:t>54.80503, 105.16324</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№4,5,6</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t>96</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 xml:space="preserve">ул. </w:t>
            </w:r>
            <w:r>
              <w:t>Октябрьская, д.1</w:t>
            </w:r>
          </w:p>
        </w:tc>
        <w:tc>
          <w:tcPr>
            <w:tcW w:w="1354" w:type="dxa"/>
            <w:shd w:val="clear" w:color="000000" w:fill="FFFFFF"/>
            <w:noWrap/>
            <w:vAlign w:val="center"/>
          </w:tcPr>
          <w:p w:rsidR="00C6606C" w:rsidRPr="00964F61" w:rsidRDefault="00C6606C" w:rsidP="00C6606C">
            <w:pPr>
              <w:jc w:val="center"/>
            </w:pPr>
            <w:r w:rsidRPr="00964F61">
              <w:t>54.81454, 105.16648</w:t>
            </w:r>
          </w:p>
        </w:tc>
        <w:tc>
          <w:tcPr>
            <w:tcW w:w="1774" w:type="dxa"/>
            <w:shd w:val="clear" w:color="000000" w:fill="FFFFFF"/>
            <w:noWrap/>
            <w:vAlign w:val="center"/>
          </w:tcPr>
          <w:p w:rsidR="00C6606C" w:rsidRPr="00964F61" w:rsidRDefault="00C6606C" w:rsidP="00C6606C">
            <w:pPr>
              <w:jc w:val="center"/>
            </w:pPr>
            <w:r>
              <w:t>площадка</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2</w:t>
            </w:r>
          </w:p>
        </w:tc>
        <w:tc>
          <w:tcPr>
            <w:tcW w:w="2887" w:type="dxa"/>
            <w:shd w:val="clear" w:color="000000" w:fill="FFFFFF"/>
            <w:noWrap/>
            <w:vAlign w:val="center"/>
          </w:tcPr>
          <w:p w:rsidR="00C6606C" w:rsidRPr="00964F61" w:rsidRDefault="00C6606C" w:rsidP="00C6606C">
            <w:pPr>
              <w:jc w:val="center"/>
            </w:pPr>
            <w:r>
              <w:t>№1,2,3,4,5,6,7</w:t>
            </w:r>
          </w:p>
        </w:tc>
      </w:tr>
      <w:tr w:rsidR="00C6606C" w:rsidTr="00C34274">
        <w:trPr>
          <w:trHeight w:val="510"/>
        </w:trPr>
        <w:tc>
          <w:tcPr>
            <w:tcW w:w="550" w:type="dxa"/>
            <w:shd w:val="clear" w:color="000000" w:fill="FFFFFF"/>
            <w:noWrap/>
            <w:vAlign w:val="center"/>
          </w:tcPr>
          <w:p w:rsidR="00C6606C" w:rsidRPr="00964F61" w:rsidRDefault="00C6606C" w:rsidP="00C6606C">
            <w:pPr>
              <w:jc w:val="center"/>
            </w:pPr>
            <w:r>
              <w:t>97</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Октябрьская, д.</w:t>
            </w:r>
            <w:r>
              <w:t>22</w:t>
            </w:r>
          </w:p>
        </w:tc>
        <w:tc>
          <w:tcPr>
            <w:tcW w:w="1354" w:type="dxa"/>
            <w:shd w:val="clear" w:color="000000" w:fill="FFFFFF"/>
            <w:noWrap/>
            <w:vAlign w:val="center"/>
          </w:tcPr>
          <w:p w:rsidR="00C6606C" w:rsidRPr="00964F61" w:rsidRDefault="00C6606C" w:rsidP="00C6606C">
            <w:pPr>
              <w:jc w:val="center"/>
            </w:pPr>
            <w:r w:rsidRPr="00964F61">
              <w:t>54.81652, 105.15521</w:t>
            </w:r>
          </w:p>
        </w:tc>
        <w:tc>
          <w:tcPr>
            <w:tcW w:w="1774" w:type="dxa"/>
            <w:shd w:val="clear" w:color="000000" w:fill="FFFFFF"/>
            <w:noWrap/>
            <w:vAlign w:val="center"/>
          </w:tcPr>
          <w:p w:rsidR="00C6606C" w:rsidRPr="00964F61" w:rsidRDefault="00C6606C" w:rsidP="00C6606C">
            <w:pPr>
              <w:jc w:val="center"/>
            </w:pPr>
            <w:r>
              <w:t>площадка</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Default="00C6606C" w:rsidP="00C6606C">
            <w:pPr>
              <w:jc w:val="center"/>
            </w:pPr>
            <w:r>
              <w:t>Ул.Октябрьская № 31,31а 29,24,18,20,22 ул. Советская № 1,3,4,5,7,8</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rsidRPr="00964F61">
              <w:t>98</w:t>
            </w:r>
          </w:p>
        </w:tc>
        <w:tc>
          <w:tcPr>
            <w:tcW w:w="1577" w:type="dxa"/>
            <w:shd w:val="clear" w:color="000000" w:fill="FFFFFF"/>
            <w:noWrap/>
            <w:vAlign w:val="center"/>
          </w:tcPr>
          <w:p w:rsidR="00C6606C" w:rsidRPr="007A2E7E" w:rsidRDefault="00C6606C" w:rsidP="00C6606C">
            <w:pPr>
              <w:jc w:val="center"/>
            </w:pPr>
            <w:r w:rsidRPr="007A2E7E">
              <w:t>Жигаловское МО</w:t>
            </w:r>
          </w:p>
        </w:tc>
        <w:tc>
          <w:tcPr>
            <w:tcW w:w="1842" w:type="dxa"/>
            <w:shd w:val="clear" w:color="000000" w:fill="FFFFFF"/>
            <w:vAlign w:val="center"/>
          </w:tcPr>
          <w:p w:rsidR="00C6606C" w:rsidRPr="007A2E7E" w:rsidRDefault="00C6606C" w:rsidP="00C6606C">
            <w:pPr>
              <w:jc w:val="center"/>
            </w:pPr>
            <w:r w:rsidRPr="007A2E7E">
              <w:t>ул. Октябрьская, д.31</w:t>
            </w:r>
          </w:p>
        </w:tc>
        <w:tc>
          <w:tcPr>
            <w:tcW w:w="1354" w:type="dxa"/>
            <w:shd w:val="clear" w:color="000000" w:fill="FFFFFF"/>
            <w:noWrap/>
            <w:vAlign w:val="center"/>
          </w:tcPr>
          <w:p w:rsidR="00C6606C" w:rsidRPr="007A2E7E" w:rsidRDefault="00C6606C" w:rsidP="00C6606C">
            <w:pPr>
              <w:jc w:val="center"/>
            </w:pPr>
            <w:r w:rsidRPr="007A2E7E">
              <w:t>54.81568, 105.15776</w:t>
            </w:r>
          </w:p>
        </w:tc>
        <w:tc>
          <w:tcPr>
            <w:tcW w:w="1774" w:type="dxa"/>
            <w:shd w:val="clear" w:color="000000" w:fill="FFFFFF"/>
            <w:noWrap/>
            <w:vAlign w:val="center"/>
          </w:tcPr>
          <w:p w:rsidR="00C6606C" w:rsidRPr="007A2E7E" w:rsidRDefault="00C6606C" w:rsidP="00C6606C">
            <w:pPr>
              <w:jc w:val="center"/>
            </w:pPr>
            <w:r w:rsidRPr="007A2E7E">
              <w:t>площадка</w:t>
            </w:r>
          </w:p>
        </w:tc>
        <w:tc>
          <w:tcPr>
            <w:tcW w:w="1687" w:type="dxa"/>
            <w:shd w:val="clear" w:color="000000" w:fill="FFFFFF"/>
            <w:vAlign w:val="center"/>
          </w:tcPr>
          <w:p w:rsidR="00C6606C" w:rsidRPr="007A2E7E" w:rsidRDefault="00C6606C" w:rsidP="00C6606C">
            <w:pPr>
              <w:jc w:val="center"/>
            </w:pPr>
            <w:r w:rsidRPr="007A2E7E">
              <w:t>Администрация Жигаловского МО</w:t>
            </w:r>
          </w:p>
        </w:tc>
        <w:tc>
          <w:tcPr>
            <w:tcW w:w="1331" w:type="dxa"/>
            <w:shd w:val="clear" w:color="000000" w:fill="FFFFFF"/>
            <w:noWrap/>
            <w:vAlign w:val="center"/>
          </w:tcPr>
          <w:p w:rsidR="00C6606C" w:rsidRPr="007A2E7E" w:rsidRDefault="00C6606C" w:rsidP="00C6606C">
            <w:pPr>
              <w:jc w:val="center"/>
            </w:pPr>
            <w:r w:rsidRPr="007A2E7E">
              <w:t>0,75</w:t>
            </w:r>
          </w:p>
        </w:tc>
        <w:tc>
          <w:tcPr>
            <w:tcW w:w="1361" w:type="dxa"/>
            <w:shd w:val="clear" w:color="000000" w:fill="FFFFFF"/>
            <w:noWrap/>
            <w:vAlign w:val="center"/>
          </w:tcPr>
          <w:p w:rsidR="00C6606C" w:rsidRPr="007A2E7E" w:rsidRDefault="00C6606C" w:rsidP="00C6606C">
            <w:pPr>
              <w:jc w:val="center"/>
            </w:pPr>
            <w:r w:rsidRPr="007A2E7E">
              <w:t>металл</w:t>
            </w:r>
          </w:p>
        </w:tc>
        <w:tc>
          <w:tcPr>
            <w:tcW w:w="1372" w:type="dxa"/>
            <w:shd w:val="clear" w:color="000000" w:fill="FFFFFF"/>
            <w:noWrap/>
            <w:vAlign w:val="center"/>
          </w:tcPr>
          <w:p w:rsidR="00C6606C" w:rsidRPr="007A2E7E" w:rsidRDefault="00C6606C" w:rsidP="00C6606C">
            <w:pPr>
              <w:jc w:val="center"/>
            </w:pPr>
            <w:r w:rsidRPr="007A2E7E">
              <w:t>3</w:t>
            </w:r>
          </w:p>
        </w:tc>
        <w:tc>
          <w:tcPr>
            <w:tcW w:w="2887" w:type="dxa"/>
            <w:shd w:val="clear" w:color="000000" w:fill="FFFFFF"/>
            <w:noWrap/>
            <w:vAlign w:val="center"/>
          </w:tcPr>
          <w:p w:rsidR="00C6606C" w:rsidRPr="007A2E7E" w:rsidRDefault="00C6606C" w:rsidP="00C6606C">
            <w:pPr>
              <w:jc w:val="center"/>
            </w:pPr>
            <w:r w:rsidRPr="007A2E7E">
              <w:t>Ул. Ленская № 1,2,3,5,7,9</w:t>
            </w:r>
          </w:p>
          <w:p w:rsidR="00C6606C" w:rsidRPr="007A2E7E" w:rsidRDefault="00C6606C" w:rsidP="00C6606C">
            <w:pPr>
              <w:jc w:val="center"/>
            </w:pPr>
            <w:r w:rsidRPr="007A2E7E">
              <w:t>Ул. Октябрьская № 27,25,23,21,18,19,16</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rsidRPr="00964F61">
              <w:t>99</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Панькова, д.21</w:t>
            </w:r>
          </w:p>
        </w:tc>
        <w:tc>
          <w:tcPr>
            <w:tcW w:w="1354" w:type="dxa"/>
            <w:shd w:val="clear" w:color="000000" w:fill="FFFFFF"/>
            <w:noWrap/>
            <w:vAlign w:val="center"/>
          </w:tcPr>
          <w:p w:rsidR="00C6606C" w:rsidRPr="00964F61" w:rsidRDefault="00C6606C" w:rsidP="00C6606C">
            <w:pPr>
              <w:jc w:val="center"/>
            </w:pPr>
            <w:r w:rsidRPr="00964F61">
              <w:t>54.79648, 105.18029</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3</w:t>
            </w:r>
          </w:p>
        </w:tc>
        <w:tc>
          <w:tcPr>
            <w:tcW w:w="2887" w:type="dxa"/>
            <w:shd w:val="clear" w:color="000000" w:fill="FFFFFF"/>
            <w:noWrap/>
            <w:vAlign w:val="center"/>
          </w:tcPr>
          <w:p w:rsidR="00C6606C" w:rsidRPr="00964F61" w:rsidRDefault="00C6606C" w:rsidP="00C6606C">
            <w:pPr>
              <w:jc w:val="center"/>
            </w:pPr>
            <w:r>
              <w:t>№10,13,12,15,14,19,18,21,20,23</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rsidRPr="00964F61">
              <w:t>100</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Партизанская, д.1</w:t>
            </w:r>
            <w:r>
              <w:t>12</w:t>
            </w:r>
          </w:p>
        </w:tc>
        <w:tc>
          <w:tcPr>
            <w:tcW w:w="1354" w:type="dxa"/>
            <w:shd w:val="clear" w:color="000000" w:fill="FFFFFF"/>
            <w:noWrap/>
            <w:vAlign w:val="center"/>
          </w:tcPr>
          <w:p w:rsidR="00C6606C" w:rsidRPr="00964F61" w:rsidRDefault="00C6606C" w:rsidP="00C6606C">
            <w:pPr>
              <w:jc w:val="center"/>
            </w:pPr>
            <w:r w:rsidRPr="00782C97">
              <w:t>54.813453, 105.145614</w:t>
            </w:r>
          </w:p>
        </w:tc>
        <w:tc>
          <w:tcPr>
            <w:tcW w:w="1774" w:type="dxa"/>
            <w:shd w:val="clear" w:color="000000" w:fill="FFFFFF"/>
            <w:noWrap/>
            <w:vAlign w:val="center"/>
          </w:tcPr>
          <w:p w:rsidR="00C6606C" w:rsidRPr="00964F61" w:rsidRDefault="00C6606C" w:rsidP="00C6606C">
            <w:pPr>
              <w:jc w:val="center"/>
            </w:pPr>
            <w:r>
              <w:t>площадка</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2</w:t>
            </w:r>
          </w:p>
        </w:tc>
        <w:tc>
          <w:tcPr>
            <w:tcW w:w="2887" w:type="dxa"/>
            <w:shd w:val="clear" w:color="000000" w:fill="FFFFFF"/>
            <w:noWrap/>
            <w:vAlign w:val="center"/>
          </w:tcPr>
          <w:p w:rsidR="00C6606C" w:rsidRPr="00964F61" w:rsidRDefault="00C6606C" w:rsidP="00C6606C">
            <w:pPr>
              <w:jc w:val="center"/>
            </w:pPr>
            <w:r>
              <w:t>№ 108,106,110,114,116,118,120</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rsidRPr="00964F61">
              <w:t>101</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D3398B">
              <w:t>ул. Партизанская, д.1</w:t>
            </w:r>
            <w:r>
              <w:t>1</w:t>
            </w:r>
            <w:r w:rsidRPr="00D3398B">
              <w:t>9</w:t>
            </w:r>
          </w:p>
        </w:tc>
        <w:tc>
          <w:tcPr>
            <w:tcW w:w="1354" w:type="dxa"/>
            <w:shd w:val="clear" w:color="000000" w:fill="FFFFFF"/>
            <w:noWrap/>
            <w:vAlign w:val="center"/>
          </w:tcPr>
          <w:p w:rsidR="00C6606C" w:rsidRPr="00964F61" w:rsidRDefault="00C6606C" w:rsidP="00C6606C">
            <w:pPr>
              <w:jc w:val="center"/>
            </w:pPr>
            <w:r w:rsidRPr="00964F61">
              <w:t>54.81467, 105.13853</w:t>
            </w:r>
          </w:p>
        </w:tc>
        <w:tc>
          <w:tcPr>
            <w:tcW w:w="1774" w:type="dxa"/>
            <w:shd w:val="clear" w:color="000000" w:fill="FFFFFF"/>
            <w:noWrap/>
            <w:vAlign w:val="center"/>
          </w:tcPr>
          <w:p w:rsidR="00C6606C" w:rsidRPr="00964F61" w:rsidRDefault="00C6606C" w:rsidP="00C6606C">
            <w:pPr>
              <w:jc w:val="center"/>
            </w:pPr>
            <w:r w:rsidRPr="00964F61">
              <w:t>площадка</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2</w:t>
            </w:r>
          </w:p>
        </w:tc>
        <w:tc>
          <w:tcPr>
            <w:tcW w:w="2887" w:type="dxa"/>
            <w:shd w:val="clear" w:color="000000" w:fill="FFFFFF"/>
            <w:noWrap/>
            <w:vAlign w:val="center"/>
          </w:tcPr>
          <w:p w:rsidR="00C6606C" w:rsidRPr="00964F61" w:rsidRDefault="00C6606C" w:rsidP="00C6606C">
            <w:pPr>
              <w:jc w:val="center"/>
            </w:pPr>
            <w:r>
              <w:t>№122,124,126,117,113,136,138,140,123,125,127,129,131</w:t>
            </w:r>
          </w:p>
        </w:tc>
      </w:tr>
      <w:tr w:rsidR="00C6606C" w:rsidRPr="00964F61" w:rsidTr="00C34274">
        <w:trPr>
          <w:trHeight w:val="570"/>
        </w:trPr>
        <w:tc>
          <w:tcPr>
            <w:tcW w:w="550" w:type="dxa"/>
            <w:shd w:val="clear" w:color="000000" w:fill="FFFFFF"/>
            <w:noWrap/>
            <w:vAlign w:val="center"/>
            <w:hideMark/>
          </w:tcPr>
          <w:p w:rsidR="00C6606C" w:rsidRPr="00964F61" w:rsidRDefault="00C6606C" w:rsidP="00C6606C">
            <w:pPr>
              <w:jc w:val="center"/>
            </w:pPr>
            <w:r w:rsidRPr="00964F61">
              <w:t>102</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Партизанская, д.145</w:t>
            </w:r>
          </w:p>
        </w:tc>
        <w:tc>
          <w:tcPr>
            <w:tcW w:w="1354" w:type="dxa"/>
            <w:shd w:val="clear" w:color="000000" w:fill="FFFFFF"/>
            <w:noWrap/>
            <w:vAlign w:val="center"/>
          </w:tcPr>
          <w:p w:rsidR="00C6606C" w:rsidRPr="00964F61" w:rsidRDefault="00C6606C" w:rsidP="00C6606C">
            <w:pPr>
              <w:jc w:val="center"/>
            </w:pPr>
            <w:r w:rsidRPr="00964F61">
              <w:t>54.81551, 105.13719</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№144а,144б,133,144,142,137,139,141,143,143а,145,149</w:t>
            </w:r>
          </w:p>
        </w:tc>
      </w:tr>
      <w:tr w:rsidR="00C6606C" w:rsidRPr="00964F61" w:rsidTr="00C34274">
        <w:trPr>
          <w:trHeight w:val="645"/>
        </w:trPr>
        <w:tc>
          <w:tcPr>
            <w:tcW w:w="550" w:type="dxa"/>
            <w:shd w:val="clear" w:color="000000" w:fill="FFFFFF"/>
            <w:noWrap/>
            <w:vAlign w:val="center"/>
            <w:hideMark/>
          </w:tcPr>
          <w:p w:rsidR="00C6606C" w:rsidRPr="00964F61" w:rsidRDefault="00C6606C" w:rsidP="00C6606C">
            <w:pPr>
              <w:jc w:val="center"/>
            </w:pPr>
            <w:r w:rsidRPr="00964F61">
              <w:t>103</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Партизанская, д.161</w:t>
            </w:r>
          </w:p>
        </w:tc>
        <w:tc>
          <w:tcPr>
            <w:tcW w:w="1354" w:type="dxa"/>
            <w:shd w:val="clear" w:color="000000" w:fill="FFFFFF"/>
            <w:noWrap/>
            <w:vAlign w:val="center"/>
          </w:tcPr>
          <w:p w:rsidR="00C6606C" w:rsidRPr="00964F61" w:rsidRDefault="00C6606C" w:rsidP="00C6606C">
            <w:pPr>
              <w:jc w:val="center"/>
            </w:pPr>
            <w:r w:rsidRPr="00964F61">
              <w:t>54.81582, 105.13116</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Ул. Партизанская № 161,116а,159 ул.Набережная № 9,11</w:t>
            </w:r>
          </w:p>
        </w:tc>
      </w:tr>
      <w:tr w:rsidR="00C6606C" w:rsidRPr="00964F61" w:rsidTr="00C34274">
        <w:trPr>
          <w:trHeight w:val="540"/>
        </w:trPr>
        <w:tc>
          <w:tcPr>
            <w:tcW w:w="550" w:type="dxa"/>
            <w:shd w:val="clear" w:color="000000" w:fill="FFFFFF"/>
            <w:noWrap/>
            <w:vAlign w:val="center"/>
            <w:hideMark/>
          </w:tcPr>
          <w:p w:rsidR="00C6606C" w:rsidRPr="00964F61" w:rsidRDefault="00C6606C" w:rsidP="00C6606C">
            <w:pPr>
              <w:jc w:val="center"/>
            </w:pPr>
            <w:r w:rsidRPr="00964F61">
              <w:lastRenderedPageBreak/>
              <w:t>104</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Партизанская, д.153</w:t>
            </w:r>
          </w:p>
        </w:tc>
        <w:tc>
          <w:tcPr>
            <w:tcW w:w="1354" w:type="dxa"/>
            <w:shd w:val="clear" w:color="000000" w:fill="FFFFFF"/>
            <w:noWrap/>
            <w:vAlign w:val="center"/>
          </w:tcPr>
          <w:p w:rsidR="00C6606C" w:rsidRPr="00964F61" w:rsidRDefault="00C6606C" w:rsidP="00C6606C">
            <w:pPr>
              <w:jc w:val="center"/>
            </w:pPr>
            <w:r w:rsidRPr="00964F61">
              <w:t>54.81459, 105.13313</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 163,151,153,157</w:t>
            </w:r>
          </w:p>
        </w:tc>
      </w:tr>
      <w:tr w:rsidR="00C6606C" w:rsidRPr="00964F61" w:rsidTr="00C34274">
        <w:trPr>
          <w:trHeight w:val="540"/>
        </w:trPr>
        <w:tc>
          <w:tcPr>
            <w:tcW w:w="550" w:type="dxa"/>
            <w:shd w:val="clear" w:color="000000" w:fill="FFFFFF"/>
            <w:noWrap/>
            <w:vAlign w:val="center"/>
            <w:hideMark/>
          </w:tcPr>
          <w:p w:rsidR="00C6606C" w:rsidRPr="00964F61" w:rsidRDefault="00C6606C" w:rsidP="00C6606C">
            <w:pPr>
              <w:jc w:val="center"/>
            </w:pPr>
            <w:r w:rsidRPr="00964F61">
              <w:t>105</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t>ул. Партизанская, д.2</w:t>
            </w:r>
          </w:p>
        </w:tc>
        <w:tc>
          <w:tcPr>
            <w:tcW w:w="1354" w:type="dxa"/>
            <w:shd w:val="clear" w:color="000000" w:fill="FFFFFF"/>
            <w:noWrap/>
            <w:vAlign w:val="center"/>
          </w:tcPr>
          <w:p w:rsidR="00C6606C" w:rsidRPr="00964F61" w:rsidRDefault="00C6606C" w:rsidP="00C6606C">
            <w:pPr>
              <w:jc w:val="center"/>
            </w:pPr>
            <w:r w:rsidRPr="00964F61">
              <w:t>54.81248, 105.15617</w:t>
            </w:r>
          </w:p>
        </w:tc>
        <w:tc>
          <w:tcPr>
            <w:tcW w:w="1774" w:type="dxa"/>
            <w:shd w:val="clear" w:color="000000" w:fill="FFFFFF"/>
            <w:noWrap/>
            <w:vAlign w:val="center"/>
          </w:tcPr>
          <w:p w:rsidR="00C6606C" w:rsidRPr="00964F61" w:rsidRDefault="00C6606C" w:rsidP="00C6606C">
            <w:pPr>
              <w:jc w:val="center"/>
            </w:pPr>
            <w:r w:rsidRPr="00964F61">
              <w:t>п</w:t>
            </w:r>
            <w:r>
              <w:t>лощадка</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2</w:t>
            </w:r>
          </w:p>
        </w:tc>
        <w:tc>
          <w:tcPr>
            <w:tcW w:w="2887" w:type="dxa"/>
            <w:shd w:val="clear" w:color="000000" w:fill="FFFFFF"/>
            <w:noWrap/>
            <w:vAlign w:val="center"/>
          </w:tcPr>
          <w:p w:rsidR="00C6606C" w:rsidRPr="00964F61" w:rsidRDefault="00C6606C" w:rsidP="00C6606C">
            <w:pPr>
              <w:jc w:val="center"/>
            </w:pPr>
            <w:r>
              <w:t>№ 61,59,57,55,53,51,47,45</w:t>
            </w:r>
          </w:p>
        </w:tc>
      </w:tr>
      <w:tr w:rsidR="00C6606C" w:rsidRPr="00964F61" w:rsidTr="00C34274">
        <w:trPr>
          <w:trHeight w:val="585"/>
        </w:trPr>
        <w:tc>
          <w:tcPr>
            <w:tcW w:w="550" w:type="dxa"/>
            <w:shd w:val="clear" w:color="000000" w:fill="FFFFFF"/>
            <w:noWrap/>
            <w:vAlign w:val="center"/>
            <w:hideMark/>
          </w:tcPr>
          <w:p w:rsidR="00C6606C" w:rsidRPr="00964F61" w:rsidRDefault="00C6606C" w:rsidP="00C6606C">
            <w:pPr>
              <w:jc w:val="center"/>
            </w:pPr>
            <w:r w:rsidRPr="00964F61">
              <w:t>106</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Партизанская, д.16</w:t>
            </w:r>
          </w:p>
        </w:tc>
        <w:tc>
          <w:tcPr>
            <w:tcW w:w="1354" w:type="dxa"/>
            <w:shd w:val="clear" w:color="000000" w:fill="FFFFFF"/>
            <w:noWrap/>
            <w:vAlign w:val="center"/>
          </w:tcPr>
          <w:p w:rsidR="00C6606C" w:rsidRPr="00964F61" w:rsidRDefault="00C6606C" w:rsidP="00C6606C">
            <w:pPr>
              <w:jc w:val="center"/>
            </w:pPr>
            <w:r w:rsidRPr="00964F61">
              <w:t>54.81041, 105.16423</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 18,17,15,14,12,13,11,9,7,5,22,20,21,19</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rsidRPr="00964F61">
              <w:t>107</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Первомайская, д.</w:t>
            </w:r>
            <w:r>
              <w:t>2</w:t>
            </w:r>
          </w:p>
        </w:tc>
        <w:tc>
          <w:tcPr>
            <w:tcW w:w="1354" w:type="dxa"/>
            <w:shd w:val="clear" w:color="000000" w:fill="FFFFFF"/>
            <w:noWrap/>
            <w:vAlign w:val="center"/>
          </w:tcPr>
          <w:p w:rsidR="00C6606C" w:rsidRPr="00964F61" w:rsidRDefault="00C6606C" w:rsidP="00C6606C">
            <w:pPr>
              <w:jc w:val="center"/>
            </w:pPr>
            <w:r w:rsidRPr="00964F61">
              <w:t>54.80928, 105.16138</w:t>
            </w:r>
          </w:p>
        </w:tc>
        <w:tc>
          <w:tcPr>
            <w:tcW w:w="1774" w:type="dxa"/>
            <w:shd w:val="clear" w:color="000000" w:fill="FFFFFF"/>
            <w:noWrap/>
            <w:vAlign w:val="center"/>
          </w:tcPr>
          <w:p w:rsidR="00C6606C" w:rsidRPr="00964F61" w:rsidRDefault="00C6606C" w:rsidP="00C6606C">
            <w:pPr>
              <w:jc w:val="center"/>
            </w:pPr>
            <w:r w:rsidRPr="00964F61">
              <w:t>п</w:t>
            </w:r>
            <w:r>
              <w:t>лощадка</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 7,9,1,13,15,17,19,21,23,25,20,22,24,26,28,30,32</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rsidRPr="00964F61">
              <w:t>108</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Пионерская, д.1</w:t>
            </w:r>
          </w:p>
        </w:tc>
        <w:tc>
          <w:tcPr>
            <w:tcW w:w="1354" w:type="dxa"/>
            <w:shd w:val="clear" w:color="000000" w:fill="FFFFFF"/>
            <w:noWrap/>
            <w:vAlign w:val="center"/>
          </w:tcPr>
          <w:p w:rsidR="00C6606C" w:rsidRPr="00964F61" w:rsidRDefault="00C6606C" w:rsidP="00C6606C">
            <w:pPr>
              <w:jc w:val="center"/>
            </w:pPr>
            <w:r w:rsidRPr="002B7591">
              <w:t>54.811290, 105.203948</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№1,2,3,4</w:t>
            </w:r>
          </w:p>
        </w:tc>
      </w:tr>
      <w:tr w:rsidR="00C6606C" w:rsidRPr="00964F61" w:rsidTr="00C34274">
        <w:trPr>
          <w:trHeight w:val="600"/>
        </w:trPr>
        <w:tc>
          <w:tcPr>
            <w:tcW w:w="550" w:type="dxa"/>
            <w:shd w:val="clear" w:color="000000" w:fill="FFFFFF"/>
            <w:noWrap/>
            <w:vAlign w:val="center"/>
            <w:hideMark/>
          </w:tcPr>
          <w:p w:rsidR="00C6606C" w:rsidRPr="00964F61" w:rsidRDefault="00C6606C" w:rsidP="00C6606C">
            <w:pPr>
              <w:jc w:val="center"/>
            </w:pPr>
            <w:r w:rsidRPr="00964F61">
              <w:t>109</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Пионерская, д.8</w:t>
            </w:r>
          </w:p>
        </w:tc>
        <w:tc>
          <w:tcPr>
            <w:tcW w:w="1354" w:type="dxa"/>
            <w:shd w:val="clear" w:color="000000" w:fill="FFFFFF"/>
            <w:noWrap/>
            <w:vAlign w:val="center"/>
          </w:tcPr>
          <w:p w:rsidR="00C6606C" w:rsidRPr="00964F61" w:rsidRDefault="00C6606C" w:rsidP="00C6606C">
            <w:pPr>
              <w:jc w:val="center"/>
            </w:pPr>
            <w:r w:rsidRPr="00964F61">
              <w:t>54.8105, 105.19943</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№5,6,7,8,9,10,11,12,13</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rsidRPr="00964F61">
              <w:t>110</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Полевая, бн</w:t>
            </w:r>
          </w:p>
        </w:tc>
        <w:tc>
          <w:tcPr>
            <w:tcW w:w="1354" w:type="dxa"/>
            <w:shd w:val="clear" w:color="000000" w:fill="FFFFFF"/>
            <w:noWrap/>
            <w:vAlign w:val="center"/>
          </w:tcPr>
          <w:p w:rsidR="00C6606C" w:rsidRPr="00964F61" w:rsidRDefault="00C6606C" w:rsidP="00C6606C">
            <w:pPr>
              <w:jc w:val="center"/>
            </w:pPr>
            <w:r w:rsidRPr="00FF2C85">
              <w:t>54.803145, 105.134701</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2</w:t>
            </w:r>
          </w:p>
        </w:tc>
        <w:tc>
          <w:tcPr>
            <w:tcW w:w="2887" w:type="dxa"/>
            <w:shd w:val="clear" w:color="000000" w:fill="FFFFFF"/>
            <w:noWrap/>
            <w:vAlign w:val="center"/>
          </w:tcPr>
          <w:p w:rsidR="00C6606C" w:rsidRPr="00964F61" w:rsidRDefault="00C6606C" w:rsidP="00C6606C">
            <w:pPr>
              <w:jc w:val="center"/>
            </w:pPr>
            <w:r>
              <w:t>№ 7,5а,1,3</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rsidRPr="00964F61">
              <w:t>111</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Правика, д.4</w:t>
            </w:r>
          </w:p>
        </w:tc>
        <w:tc>
          <w:tcPr>
            <w:tcW w:w="1354" w:type="dxa"/>
            <w:shd w:val="clear" w:color="000000" w:fill="FFFFFF"/>
            <w:noWrap/>
            <w:vAlign w:val="center"/>
          </w:tcPr>
          <w:p w:rsidR="00C6606C" w:rsidRPr="00964F61" w:rsidRDefault="00C6606C" w:rsidP="00C6606C">
            <w:pPr>
              <w:jc w:val="center"/>
            </w:pPr>
            <w:r w:rsidRPr="00964F61">
              <w:t>54.80588, 105.14861</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2</w:t>
            </w:r>
          </w:p>
        </w:tc>
        <w:tc>
          <w:tcPr>
            <w:tcW w:w="2887" w:type="dxa"/>
            <w:shd w:val="clear" w:color="000000" w:fill="FFFFFF"/>
            <w:noWrap/>
            <w:vAlign w:val="center"/>
          </w:tcPr>
          <w:p w:rsidR="00C6606C" w:rsidRPr="00964F61" w:rsidRDefault="00C6606C" w:rsidP="00C6606C">
            <w:pPr>
              <w:jc w:val="center"/>
            </w:pPr>
            <w:r>
              <w:t>№4,6,8,10,12,14,16,1а,1,3</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rsidRPr="00964F61">
              <w:t>112</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Пролетарская, д.16</w:t>
            </w:r>
          </w:p>
        </w:tc>
        <w:tc>
          <w:tcPr>
            <w:tcW w:w="1354" w:type="dxa"/>
            <w:shd w:val="clear" w:color="000000" w:fill="FFFFFF"/>
            <w:noWrap/>
            <w:vAlign w:val="center"/>
          </w:tcPr>
          <w:p w:rsidR="00C6606C" w:rsidRPr="00964F61" w:rsidRDefault="00C6606C" w:rsidP="00C6606C">
            <w:pPr>
              <w:jc w:val="center"/>
            </w:pPr>
            <w:r w:rsidRPr="00964F61">
              <w:t>54.81443, 105.12566</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№16,9,11</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rsidRPr="00964F61">
              <w:t>113</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Пролетарская, д.10</w:t>
            </w:r>
          </w:p>
        </w:tc>
        <w:tc>
          <w:tcPr>
            <w:tcW w:w="1354" w:type="dxa"/>
            <w:shd w:val="clear" w:color="000000" w:fill="FFFFFF"/>
            <w:noWrap/>
            <w:vAlign w:val="center"/>
          </w:tcPr>
          <w:p w:rsidR="00C6606C" w:rsidRPr="00964F61" w:rsidRDefault="00C6606C" w:rsidP="00C6606C">
            <w:pPr>
              <w:jc w:val="center"/>
            </w:pPr>
            <w:r w:rsidRPr="00964F61">
              <w:t>54.81377, 105.12623</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№10,5,12,7</w:t>
            </w:r>
          </w:p>
        </w:tc>
      </w:tr>
      <w:tr w:rsidR="00C6606C" w:rsidRPr="00964F61" w:rsidTr="00C34274">
        <w:trPr>
          <w:trHeight w:val="585"/>
        </w:trPr>
        <w:tc>
          <w:tcPr>
            <w:tcW w:w="550" w:type="dxa"/>
            <w:shd w:val="clear" w:color="000000" w:fill="FFFFFF"/>
            <w:noWrap/>
            <w:vAlign w:val="center"/>
            <w:hideMark/>
          </w:tcPr>
          <w:p w:rsidR="00C6606C" w:rsidRPr="00964F61" w:rsidRDefault="00C6606C" w:rsidP="00C6606C">
            <w:pPr>
              <w:jc w:val="center"/>
            </w:pPr>
            <w:r w:rsidRPr="00964F61">
              <w:t>114</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Пролетарская, д.1</w:t>
            </w:r>
          </w:p>
        </w:tc>
        <w:tc>
          <w:tcPr>
            <w:tcW w:w="1354" w:type="dxa"/>
            <w:shd w:val="clear" w:color="000000" w:fill="FFFFFF"/>
            <w:noWrap/>
            <w:vAlign w:val="center"/>
          </w:tcPr>
          <w:p w:rsidR="00C6606C" w:rsidRPr="00964F61" w:rsidRDefault="00C6606C" w:rsidP="00C6606C">
            <w:pPr>
              <w:jc w:val="center"/>
            </w:pPr>
            <w:r w:rsidRPr="00964F61">
              <w:t>54.81253, 105.12974</w:t>
            </w:r>
          </w:p>
        </w:tc>
        <w:tc>
          <w:tcPr>
            <w:tcW w:w="1774" w:type="dxa"/>
            <w:shd w:val="clear" w:color="000000" w:fill="FFFFFF"/>
            <w:noWrap/>
            <w:vAlign w:val="center"/>
          </w:tcPr>
          <w:p w:rsidR="00C6606C" w:rsidRPr="00964F61" w:rsidRDefault="00C6606C" w:rsidP="00C6606C">
            <w:pPr>
              <w:jc w:val="center"/>
            </w:pPr>
            <w:r w:rsidRPr="00964F61">
              <w:t>п</w:t>
            </w:r>
            <w:r>
              <w:t>лощадка</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2</w:t>
            </w:r>
          </w:p>
        </w:tc>
        <w:tc>
          <w:tcPr>
            <w:tcW w:w="2887" w:type="dxa"/>
            <w:shd w:val="clear" w:color="000000" w:fill="FFFFFF"/>
            <w:noWrap/>
            <w:vAlign w:val="center"/>
          </w:tcPr>
          <w:p w:rsidR="00C6606C" w:rsidRPr="00964F61" w:rsidRDefault="00C6606C" w:rsidP="00C6606C">
            <w:pPr>
              <w:jc w:val="center"/>
            </w:pPr>
            <w:r>
              <w:t>Ул. Неугодниковская № 24,61,63,26,65,28 ул.Пролетарская № 1,2,6,3,</w:t>
            </w:r>
          </w:p>
        </w:tc>
      </w:tr>
      <w:tr w:rsidR="00C6606C" w:rsidRPr="00964F61" w:rsidTr="00C34274">
        <w:trPr>
          <w:trHeight w:val="555"/>
        </w:trPr>
        <w:tc>
          <w:tcPr>
            <w:tcW w:w="550" w:type="dxa"/>
            <w:shd w:val="clear" w:color="000000" w:fill="FFFFFF"/>
            <w:noWrap/>
            <w:vAlign w:val="center"/>
            <w:hideMark/>
          </w:tcPr>
          <w:p w:rsidR="00C6606C" w:rsidRPr="00964F61" w:rsidRDefault="00C6606C" w:rsidP="00C6606C">
            <w:pPr>
              <w:jc w:val="center"/>
            </w:pPr>
            <w:r w:rsidRPr="00964F61">
              <w:t>115</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Пушкина, д.17</w:t>
            </w:r>
          </w:p>
        </w:tc>
        <w:tc>
          <w:tcPr>
            <w:tcW w:w="1354" w:type="dxa"/>
            <w:shd w:val="clear" w:color="000000" w:fill="FFFFFF"/>
            <w:noWrap/>
            <w:vAlign w:val="center"/>
          </w:tcPr>
          <w:p w:rsidR="00C6606C" w:rsidRPr="00964F61" w:rsidRDefault="00C6606C" w:rsidP="00C6606C">
            <w:pPr>
              <w:jc w:val="center"/>
            </w:pPr>
            <w:r w:rsidRPr="00EC6497">
              <w:t>54.814631°</w:t>
            </w:r>
            <w:r>
              <w:t xml:space="preserve">  </w:t>
            </w:r>
            <w:r w:rsidRPr="00EC6497">
              <w:t>105.163923°</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2</w:t>
            </w:r>
          </w:p>
        </w:tc>
        <w:tc>
          <w:tcPr>
            <w:tcW w:w="2887" w:type="dxa"/>
            <w:shd w:val="clear" w:color="000000" w:fill="FFFFFF"/>
            <w:noWrap/>
            <w:vAlign w:val="center"/>
          </w:tcPr>
          <w:p w:rsidR="00C6606C" w:rsidRDefault="00C6606C" w:rsidP="00C6606C">
            <w:pPr>
              <w:jc w:val="center"/>
            </w:pPr>
            <w:r>
              <w:t>Ул. Октябрьская №14,15,12,10,11,13,9,8,6,1,5</w:t>
            </w:r>
          </w:p>
          <w:p w:rsidR="00C6606C" w:rsidRPr="00964F61" w:rsidRDefault="00C6606C" w:rsidP="00C6606C">
            <w:pPr>
              <w:jc w:val="center"/>
            </w:pPr>
            <w:r>
              <w:t>Ул. Пушкина 17,12,14,15,13,11,10</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rsidRPr="00964F61">
              <w:t>116</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Пушкина, д.20</w:t>
            </w:r>
          </w:p>
        </w:tc>
        <w:tc>
          <w:tcPr>
            <w:tcW w:w="1354" w:type="dxa"/>
            <w:shd w:val="clear" w:color="000000" w:fill="FFFFFF"/>
            <w:noWrap/>
            <w:vAlign w:val="center"/>
          </w:tcPr>
          <w:p w:rsidR="00C6606C" w:rsidRPr="00964F61" w:rsidRDefault="00C6606C" w:rsidP="00C6606C">
            <w:pPr>
              <w:jc w:val="center"/>
            </w:pPr>
            <w:r w:rsidRPr="00964F61">
              <w:t>54.8132, 105.1633</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№19,20,21</w:t>
            </w:r>
          </w:p>
        </w:tc>
      </w:tr>
      <w:tr w:rsidR="00C6606C" w:rsidRPr="00964F61" w:rsidTr="00C34274">
        <w:trPr>
          <w:trHeight w:val="510"/>
        </w:trPr>
        <w:tc>
          <w:tcPr>
            <w:tcW w:w="550" w:type="dxa"/>
            <w:shd w:val="clear" w:color="000000" w:fill="FFFFFF"/>
            <w:noWrap/>
            <w:vAlign w:val="center"/>
            <w:hideMark/>
          </w:tcPr>
          <w:p w:rsidR="00C6606C" w:rsidRPr="00324E2C" w:rsidRDefault="00C6606C" w:rsidP="00C6606C">
            <w:pPr>
              <w:jc w:val="center"/>
            </w:pPr>
            <w:r w:rsidRPr="00324E2C">
              <w:t>117</w:t>
            </w:r>
          </w:p>
        </w:tc>
        <w:tc>
          <w:tcPr>
            <w:tcW w:w="1577" w:type="dxa"/>
            <w:shd w:val="clear" w:color="000000" w:fill="FFFFFF"/>
            <w:noWrap/>
            <w:vAlign w:val="center"/>
          </w:tcPr>
          <w:p w:rsidR="00C6606C" w:rsidRPr="00324E2C" w:rsidRDefault="00C6606C" w:rsidP="00C6606C">
            <w:pPr>
              <w:jc w:val="center"/>
            </w:pPr>
            <w:r w:rsidRPr="00324E2C">
              <w:t>Жигаловское МО</w:t>
            </w:r>
          </w:p>
        </w:tc>
        <w:tc>
          <w:tcPr>
            <w:tcW w:w="1842" w:type="dxa"/>
            <w:shd w:val="clear" w:color="000000" w:fill="FFFFFF"/>
            <w:vAlign w:val="center"/>
          </w:tcPr>
          <w:p w:rsidR="00C6606C" w:rsidRPr="00324E2C" w:rsidRDefault="00C6606C" w:rsidP="00C6606C">
            <w:pPr>
              <w:jc w:val="center"/>
            </w:pPr>
            <w:r w:rsidRPr="00324E2C">
              <w:t>ул. Пушкина, д.2</w:t>
            </w:r>
          </w:p>
        </w:tc>
        <w:tc>
          <w:tcPr>
            <w:tcW w:w="1354" w:type="dxa"/>
            <w:shd w:val="clear" w:color="000000" w:fill="FFFFFF"/>
            <w:noWrap/>
            <w:vAlign w:val="center"/>
          </w:tcPr>
          <w:p w:rsidR="00C6606C" w:rsidRPr="00324E2C" w:rsidRDefault="00C6606C" w:rsidP="00C6606C">
            <w:pPr>
              <w:jc w:val="center"/>
            </w:pPr>
            <w:r w:rsidRPr="00324E2C">
              <w:t>54.816189° 105.165058°</w:t>
            </w:r>
          </w:p>
        </w:tc>
        <w:tc>
          <w:tcPr>
            <w:tcW w:w="1774" w:type="dxa"/>
            <w:shd w:val="clear" w:color="000000" w:fill="FFFFFF"/>
            <w:noWrap/>
            <w:vAlign w:val="center"/>
          </w:tcPr>
          <w:p w:rsidR="00C6606C" w:rsidRPr="00324E2C" w:rsidRDefault="00C6606C" w:rsidP="00C6606C">
            <w:pPr>
              <w:jc w:val="center"/>
            </w:pPr>
            <w:r w:rsidRPr="00324E2C">
              <w:t>поддон</w:t>
            </w:r>
          </w:p>
        </w:tc>
        <w:tc>
          <w:tcPr>
            <w:tcW w:w="1687" w:type="dxa"/>
            <w:shd w:val="clear" w:color="000000" w:fill="FFFFFF"/>
            <w:vAlign w:val="center"/>
          </w:tcPr>
          <w:p w:rsidR="00C6606C" w:rsidRPr="00324E2C" w:rsidRDefault="00C6606C" w:rsidP="00C6606C">
            <w:pPr>
              <w:jc w:val="center"/>
            </w:pPr>
            <w:r w:rsidRPr="00324E2C">
              <w:t>Администрация Жигаловского МО</w:t>
            </w:r>
          </w:p>
        </w:tc>
        <w:tc>
          <w:tcPr>
            <w:tcW w:w="1331" w:type="dxa"/>
            <w:shd w:val="clear" w:color="000000" w:fill="FFFFFF"/>
            <w:noWrap/>
            <w:vAlign w:val="center"/>
          </w:tcPr>
          <w:p w:rsidR="00C6606C" w:rsidRPr="00324E2C" w:rsidRDefault="00C6606C" w:rsidP="00C6606C">
            <w:pPr>
              <w:jc w:val="center"/>
            </w:pPr>
            <w:r w:rsidRPr="00324E2C">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 3,5,7,9,2,4,6,8</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rsidRPr="00964F61">
              <w:t>118</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Рабочая, д.20</w:t>
            </w:r>
          </w:p>
        </w:tc>
        <w:tc>
          <w:tcPr>
            <w:tcW w:w="1354" w:type="dxa"/>
            <w:shd w:val="clear" w:color="000000" w:fill="FFFFFF"/>
            <w:noWrap/>
            <w:vAlign w:val="center"/>
          </w:tcPr>
          <w:p w:rsidR="00C6606C" w:rsidRPr="00964F61" w:rsidRDefault="00C6606C" w:rsidP="00C6606C">
            <w:pPr>
              <w:jc w:val="center"/>
            </w:pPr>
            <w:r w:rsidRPr="00964F61">
              <w:t>54.8086, 105.20164</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№16,18,20,21,22</w:t>
            </w:r>
          </w:p>
        </w:tc>
      </w:tr>
      <w:tr w:rsidR="00C6606C" w:rsidRPr="00964F61" w:rsidTr="00C34274">
        <w:trPr>
          <w:trHeight w:val="510"/>
        </w:trPr>
        <w:tc>
          <w:tcPr>
            <w:tcW w:w="550" w:type="dxa"/>
            <w:shd w:val="clear" w:color="000000" w:fill="FFFFFF"/>
            <w:noWrap/>
            <w:vAlign w:val="center"/>
          </w:tcPr>
          <w:p w:rsidR="00C6606C" w:rsidRPr="00964F61" w:rsidRDefault="00C6606C" w:rsidP="00C6606C">
            <w:pPr>
              <w:jc w:val="center"/>
            </w:pPr>
            <w:r w:rsidRPr="00964F61">
              <w:t>119</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Рабочая, д.12</w:t>
            </w:r>
          </w:p>
        </w:tc>
        <w:tc>
          <w:tcPr>
            <w:tcW w:w="1354" w:type="dxa"/>
            <w:shd w:val="clear" w:color="000000" w:fill="FFFFFF"/>
            <w:noWrap/>
            <w:vAlign w:val="center"/>
          </w:tcPr>
          <w:p w:rsidR="00C6606C" w:rsidRPr="00964F61" w:rsidRDefault="00C6606C" w:rsidP="00C6606C">
            <w:pPr>
              <w:jc w:val="center"/>
            </w:pPr>
            <w:r w:rsidRPr="00964F61">
              <w:t>54.80891, 105.20045</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 xml:space="preserve">Администрация Жигаловского </w:t>
            </w:r>
            <w:r w:rsidRPr="00964F61">
              <w:lastRenderedPageBreak/>
              <w:t>МО</w:t>
            </w:r>
          </w:p>
        </w:tc>
        <w:tc>
          <w:tcPr>
            <w:tcW w:w="1331" w:type="dxa"/>
            <w:shd w:val="clear" w:color="000000" w:fill="FFFFFF"/>
            <w:noWrap/>
            <w:vAlign w:val="center"/>
          </w:tcPr>
          <w:p w:rsidR="00C6606C" w:rsidRPr="00964F61" w:rsidRDefault="00C6606C" w:rsidP="00C6606C">
            <w:pPr>
              <w:jc w:val="center"/>
            </w:pPr>
            <w:r w:rsidRPr="00964F61">
              <w:lastRenderedPageBreak/>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№2.4.8.10.12.7.9.14.16.18.20.13.11.15</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rsidRPr="00964F61">
              <w:t>120</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Речников, б/н</w:t>
            </w:r>
          </w:p>
        </w:tc>
        <w:tc>
          <w:tcPr>
            <w:tcW w:w="1354" w:type="dxa"/>
            <w:shd w:val="clear" w:color="000000" w:fill="FFFFFF"/>
            <w:noWrap/>
            <w:vAlign w:val="center"/>
          </w:tcPr>
          <w:p w:rsidR="00C6606C" w:rsidRPr="00964F61" w:rsidRDefault="00C6606C" w:rsidP="00C6606C">
            <w:pPr>
              <w:jc w:val="center"/>
            </w:pPr>
            <w:r w:rsidRPr="00964F61">
              <w:t>54.8104, 105.18829</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2</w:t>
            </w:r>
          </w:p>
        </w:tc>
        <w:tc>
          <w:tcPr>
            <w:tcW w:w="2887" w:type="dxa"/>
            <w:shd w:val="clear" w:color="000000" w:fill="FFFFFF"/>
            <w:noWrap/>
            <w:vAlign w:val="center"/>
          </w:tcPr>
          <w:p w:rsidR="00C6606C" w:rsidRPr="00964F61" w:rsidRDefault="00C6606C" w:rsidP="00C6606C">
            <w:pPr>
              <w:jc w:val="center"/>
            </w:pPr>
            <w:r>
              <w:t>№1а,1,3,3а,5,7,9,2,4,6,6а,8,10, 12,14,16</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rsidRPr="00964F61">
              <w:t>121</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Сазонова д.3</w:t>
            </w:r>
          </w:p>
        </w:tc>
        <w:tc>
          <w:tcPr>
            <w:tcW w:w="1354" w:type="dxa"/>
            <w:shd w:val="clear" w:color="000000" w:fill="FFFFFF"/>
            <w:noWrap/>
            <w:vAlign w:val="center"/>
          </w:tcPr>
          <w:p w:rsidR="00C6606C" w:rsidRPr="00964F61" w:rsidRDefault="00C6606C" w:rsidP="00C6606C">
            <w:pPr>
              <w:jc w:val="center"/>
            </w:pPr>
            <w:r w:rsidRPr="00964F61">
              <w:t>54.80726, 105.13247</w:t>
            </w:r>
          </w:p>
        </w:tc>
        <w:tc>
          <w:tcPr>
            <w:tcW w:w="1774" w:type="dxa"/>
            <w:shd w:val="clear" w:color="000000" w:fill="FFFFFF"/>
            <w:noWrap/>
            <w:vAlign w:val="center"/>
          </w:tcPr>
          <w:p w:rsidR="00C6606C" w:rsidRPr="00964F61" w:rsidRDefault="00C6606C" w:rsidP="00C6606C">
            <w:pPr>
              <w:jc w:val="center"/>
            </w:pPr>
            <w:r>
              <w:t>площадка</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2</w:t>
            </w:r>
          </w:p>
        </w:tc>
        <w:tc>
          <w:tcPr>
            <w:tcW w:w="2887" w:type="dxa"/>
            <w:shd w:val="clear" w:color="000000" w:fill="FFFFFF"/>
            <w:noWrap/>
            <w:vAlign w:val="center"/>
          </w:tcPr>
          <w:p w:rsidR="00C6606C" w:rsidRPr="00964F61" w:rsidRDefault="00C6606C" w:rsidP="00C6606C">
            <w:pPr>
              <w:jc w:val="center"/>
            </w:pPr>
            <w:r>
              <w:t>№ 23,,25,26,27/1,27/2,26,28/1,28/2</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rsidRPr="00964F61">
              <w:t>122</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Сазонова д.27</w:t>
            </w:r>
          </w:p>
        </w:tc>
        <w:tc>
          <w:tcPr>
            <w:tcW w:w="1354" w:type="dxa"/>
            <w:shd w:val="clear" w:color="000000" w:fill="FFFFFF"/>
            <w:noWrap/>
            <w:vAlign w:val="center"/>
          </w:tcPr>
          <w:p w:rsidR="00C6606C" w:rsidRPr="00964F61" w:rsidRDefault="00C6606C" w:rsidP="00C6606C">
            <w:pPr>
              <w:jc w:val="center"/>
            </w:pPr>
            <w:r w:rsidRPr="00964F61">
              <w:t>54.80999, 105.13468</w:t>
            </w:r>
          </w:p>
        </w:tc>
        <w:tc>
          <w:tcPr>
            <w:tcW w:w="1774" w:type="dxa"/>
            <w:shd w:val="clear" w:color="000000" w:fill="FFFFFF"/>
            <w:noWrap/>
            <w:vAlign w:val="center"/>
          </w:tcPr>
          <w:p w:rsidR="00C6606C" w:rsidRPr="00964F61" w:rsidRDefault="00C6606C" w:rsidP="00C6606C">
            <w:pPr>
              <w:jc w:val="center"/>
            </w:pPr>
            <w:r w:rsidRPr="00964F61">
              <w:t>п</w:t>
            </w:r>
            <w:r>
              <w:t>лощадка</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2</w:t>
            </w:r>
          </w:p>
        </w:tc>
        <w:tc>
          <w:tcPr>
            <w:tcW w:w="2887" w:type="dxa"/>
            <w:shd w:val="clear" w:color="000000" w:fill="FFFFFF"/>
            <w:noWrap/>
            <w:vAlign w:val="center"/>
          </w:tcPr>
          <w:p w:rsidR="00C6606C" w:rsidRPr="00964F61" w:rsidRDefault="00C6606C" w:rsidP="00C6606C">
            <w:pPr>
              <w:jc w:val="center"/>
            </w:pPr>
            <w:r>
              <w:t>№27/3,27/4,27/5,27/6,28/3,28/4,36</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rsidRPr="00964F61">
              <w:t>123</w:t>
            </w:r>
          </w:p>
        </w:tc>
        <w:tc>
          <w:tcPr>
            <w:tcW w:w="1577" w:type="dxa"/>
            <w:shd w:val="clear" w:color="000000" w:fill="FFFFFF"/>
            <w:noWrap/>
            <w:vAlign w:val="center"/>
          </w:tcPr>
          <w:p w:rsidR="00C6606C" w:rsidRPr="00964F61" w:rsidRDefault="00C6606C" w:rsidP="00C6606C">
            <w:pPr>
              <w:jc w:val="center"/>
            </w:pPr>
            <w:r w:rsidRPr="00D3398B">
              <w:t>Жигаловское МО</w:t>
            </w:r>
          </w:p>
        </w:tc>
        <w:tc>
          <w:tcPr>
            <w:tcW w:w="1842" w:type="dxa"/>
            <w:shd w:val="clear" w:color="000000" w:fill="FFFFFF"/>
            <w:vAlign w:val="center"/>
          </w:tcPr>
          <w:p w:rsidR="00C6606C" w:rsidRPr="00964F61" w:rsidRDefault="00C6606C" w:rsidP="00C6606C">
            <w:pPr>
              <w:jc w:val="center"/>
            </w:pPr>
            <w:r w:rsidRPr="00D3398B">
              <w:t>ул. Светлая д.15</w:t>
            </w:r>
          </w:p>
        </w:tc>
        <w:tc>
          <w:tcPr>
            <w:tcW w:w="1354" w:type="dxa"/>
            <w:shd w:val="clear" w:color="000000" w:fill="FFFFFF"/>
            <w:noWrap/>
            <w:vAlign w:val="center"/>
          </w:tcPr>
          <w:p w:rsidR="00C6606C" w:rsidRPr="00964F61" w:rsidRDefault="00C6606C" w:rsidP="00C6606C">
            <w:pPr>
              <w:jc w:val="center"/>
            </w:pPr>
            <w:r w:rsidRPr="00D3398B">
              <w:t>54.797803, 105.141974</w:t>
            </w:r>
          </w:p>
        </w:tc>
        <w:tc>
          <w:tcPr>
            <w:tcW w:w="1774" w:type="dxa"/>
            <w:shd w:val="clear" w:color="000000" w:fill="FFFFFF"/>
            <w:noWrap/>
            <w:vAlign w:val="center"/>
          </w:tcPr>
          <w:p w:rsidR="00C6606C" w:rsidRPr="00964F61" w:rsidRDefault="00C6606C" w:rsidP="00C6606C">
            <w:pPr>
              <w:jc w:val="center"/>
            </w:pPr>
            <w:r w:rsidRPr="00D3398B">
              <w:t>поддон</w:t>
            </w:r>
          </w:p>
        </w:tc>
        <w:tc>
          <w:tcPr>
            <w:tcW w:w="1687" w:type="dxa"/>
            <w:shd w:val="clear" w:color="000000" w:fill="FFFFFF"/>
            <w:vAlign w:val="center"/>
          </w:tcPr>
          <w:p w:rsidR="00C6606C" w:rsidRPr="00964F61" w:rsidRDefault="00C6606C" w:rsidP="00C6606C">
            <w:pPr>
              <w:jc w:val="center"/>
            </w:pPr>
            <w:r w:rsidRPr="00D3398B">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D3398B">
              <w:t>0,75</w:t>
            </w:r>
          </w:p>
        </w:tc>
        <w:tc>
          <w:tcPr>
            <w:tcW w:w="1361" w:type="dxa"/>
            <w:shd w:val="clear" w:color="000000" w:fill="FFFFFF"/>
            <w:noWrap/>
            <w:vAlign w:val="center"/>
          </w:tcPr>
          <w:p w:rsidR="00C6606C" w:rsidRPr="00964F61" w:rsidRDefault="00C6606C" w:rsidP="00C6606C">
            <w:pPr>
              <w:jc w:val="center"/>
            </w:pPr>
            <w:r w:rsidRPr="00D3398B">
              <w:t>металл</w:t>
            </w:r>
          </w:p>
        </w:tc>
        <w:tc>
          <w:tcPr>
            <w:tcW w:w="1372" w:type="dxa"/>
            <w:shd w:val="clear" w:color="000000" w:fill="FFFFFF"/>
            <w:noWrap/>
            <w:vAlign w:val="center"/>
          </w:tcPr>
          <w:p w:rsidR="00C6606C" w:rsidRPr="00964F61" w:rsidRDefault="00C6606C" w:rsidP="00C6606C">
            <w:pPr>
              <w:jc w:val="center"/>
            </w:pPr>
            <w:r w:rsidRPr="00D3398B">
              <w:t>1</w:t>
            </w:r>
          </w:p>
        </w:tc>
        <w:tc>
          <w:tcPr>
            <w:tcW w:w="2887" w:type="dxa"/>
            <w:shd w:val="clear" w:color="000000" w:fill="FFFFFF"/>
            <w:noWrap/>
            <w:vAlign w:val="center"/>
          </w:tcPr>
          <w:p w:rsidR="00C6606C" w:rsidRPr="00964F61" w:rsidRDefault="00C6606C" w:rsidP="00C6606C">
            <w:pPr>
              <w:jc w:val="center"/>
            </w:pPr>
            <w:r w:rsidRPr="00D3398B">
              <w:t>№13,15,17</w:t>
            </w:r>
          </w:p>
        </w:tc>
      </w:tr>
      <w:tr w:rsidR="00C6606C" w:rsidRPr="00D3398B" w:rsidTr="00C34274">
        <w:trPr>
          <w:trHeight w:val="510"/>
        </w:trPr>
        <w:tc>
          <w:tcPr>
            <w:tcW w:w="550" w:type="dxa"/>
            <w:shd w:val="clear" w:color="000000" w:fill="FFFFFF"/>
            <w:noWrap/>
            <w:vAlign w:val="center"/>
            <w:hideMark/>
          </w:tcPr>
          <w:p w:rsidR="00C6606C" w:rsidRPr="00D3398B" w:rsidRDefault="00C6606C" w:rsidP="00C6606C">
            <w:pPr>
              <w:jc w:val="center"/>
            </w:pPr>
            <w:r w:rsidRPr="00D3398B">
              <w:t>124</w:t>
            </w:r>
          </w:p>
        </w:tc>
        <w:tc>
          <w:tcPr>
            <w:tcW w:w="1577" w:type="dxa"/>
            <w:shd w:val="clear" w:color="000000" w:fill="FFFFFF"/>
            <w:noWrap/>
            <w:vAlign w:val="center"/>
          </w:tcPr>
          <w:p w:rsidR="00C6606C" w:rsidRPr="00D3398B" w:rsidRDefault="00C6606C" w:rsidP="00C6606C">
            <w:pPr>
              <w:jc w:val="center"/>
            </w:pPr>
            <w:r w:rsidRPr="00964F61">
              <w:t>Жигаловское МО</w:t>
            </w:r>
          </w:p>
        </w:tc>
        <w:tc>
          <w:tcPr>
            <w:tcW w:w="1842" w:type="dxa"/>
            <w:shd w:val="clear" w:color="000000" w:fill="FFFFFF"/>
            <w:vAlign w:val="center"/>
          </w:tcPr>
          <w:p w:rsidR="00C6606C" w:rsidRPr="00D3398B" w:rsidRDefault="00C6606C" w:rsidP="00C6606C">
            <w:pPr>
              <w:jc w:val="center"/>
            </w:pPr>
            <w:r w:rsidRPr="00964F61">
              <w:t>ул. Слободская д.12</w:t>
            </w:r>
          </w:p>
        </w:tc>
        <w:tc>
          <w:tcPr>
            <w:tcW w:w="1354" w:type="dxa"/>
            <w:shd w:val="clear" w:color="000000" w:fill="FFFFFF"/>
            <w:noWrap/>
            <w:vAlign w:val="center"/>
          </w:tcPr>
          <w:p w:rsidR="00C6606C" w:rsidRPr="00D3398B" w:rsidRDefault="00C6606C" w:rsidP="00C6606C">
            <w:pPr>
              <w:jc w:val="center"/>
            </w:pPr>
            <w:r w:rsidRPr="00964F61">
              <w:t>54.79757, 105.17597</w:t>
            </w:r>
          </w:p>
        </w:tc>
        <w:tc>
          <w:tcPr>
            <w:tcW w:w="1774" w:type="dxa"/>
            <w:shd w:val="clear" w:color="000000" w:fill="FFFFFF"/>
            <w:noWrap/>
            <w:vAlign w:val="center"/>
          </w:tcPr>
          <w:p w:rsidR="00C6606C" w:rsidRPr="00D3398B" w:rsidRDefault="00C6606C" w:rsidP="00C6606C">
            <w:pPr>
              <w:jc w:val="center"/>
            </w:pPr>
            <w:r w:rsidRPr="00964F61">
              <w:t>поддон</w:t>
            </w:r>
          </w:p>
        </w:tc>
        <w:tc>
          <w:tcPr>
            <w:tcW w:w="1687" w:type="dxa"/>
            <w:shd w:val="clear" w:color="000000" w:fill="FFFFFF"/>
            <w:vAlign w:val="center"/>
          </w:tcPr>
          <w:p w:rsidR="00C6606C" w:rsidRPr="00D3398B"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D3398B" w:rsidRDefault="00C6606C" w:rsidP="00C6606C">
            <w:pPr>
              <w:jc w:val="center"/>
            </w:pPr>
            <w:r w:rsidRPr="00964F61">
              <w:t>0,75</w:t>
            </w:r>
          </w:p>
        </w:tc>
        <w:tc>
          <w:tcPr>
            <w:tcW w:w="1361" w:type="dxa"/>
            <w:shd w:val="clear" w:color="000000" w:fill="FFFFFF"/>
            <w:noWrap/>
            <w:vAlign w:val="center"/>
          </w:tcPr>
          <w:p w:rsidR="00C6606C" w:rsidRPr="00D3398B" w:rsidRDefault="00C6606C" w:rsidP="00C6606C">
            <w:pPr>
              <w:jc w:val="center"/>
            </w:pPr>
            <w:r w:rsidRPr="00964F61">
              <w:t>металл</w:t>
            </w:r>
          </w:p>
        </w:tc>
        <w:tc>
          <w:tcPr>
            <w:tcW w:w="1372" w:type="dxa"/>
            <w:shd w:val="clear" w:color="000000" w:fill="FFFFFF"/>
            <w:noWrap/>
            <w:vAlign w:val="center"/>
          </w:tcPr>
          <w:p w:rsidR="00C6606C" w:rsidRPr="00D3398B" w:rsidRDefault="00C6606C" w:rsidP="00C6606C">
            <w:pPr>
              <w:jc w:val="center"/>
            </w:pPr>
            <w:r w:rsidRPr="00964F61">
              <w:t>1</w:t>
            </w:r>
          </w:p>
        </w:tc>
        <w:tc>
          <w:tcPr>
            <w:tcW w:w="2887" w:type="dxa"/>
            <w:shd w:val="clear" w:color="000000" w:fill="FFFFFF"/>
            <w:noWrap/>
            <w:vAlign w:val="center"/>
          </w:tcPr>
          <w:p w:rsidR="00C6606C" w:rsidRPr="00D3398B" w:rsidRDefault="00C6606C" w:rsidP="00C6606C">
            <w:pPr>
              <w:jc w:val="center"/>
            </w:pPr>
            <w:r>
              <w:t>№9,11,10,12,14</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rsidRPr="00964F61">
              <w:t>125</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D3398B">
              <w:t>ул. Советская, д.25</w:t>
            </w:r>
          </w:p>
        </w:tc>
        <w:tc>
          <w:tcPr>
            <w:tcW w:w="1354" w:type="dxa"/>
            <w:shd w:val="clear" w:color="000000" w:fill="FFFFFF"/>
            <w:noWrap/>
            <w:vAlign w:val="center"/>
          </w:tcPr>
          <w:p w:rsidR="00C6606C" w:rsidRPr="00964F61" w:rsidRDefault="00C6606C" w:rsidP="00C6606C">
            <w:pPr>
              <w:jc w:val="center"/>
            </w:pPr>
            <w:r w:rsidRPr="00D3398B">
              <w:t>54.80824, 105.1493</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№27,27а,27б</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rsidRPr="00964F61">
              <w:t>126</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D3398B" w:rsidRDefault="00C6606C" w:rsidP="00C6606C">
            <w:pPr>
              <w:jc w:val="center"/>
            </w:pPr>
            <w:r w:rsidRPr="00964F61">
              <w:t>ул. Советская, д.11</w:t>
            </w:r>
            <w:r>
              <w:t>А</w:t>
            </w:r>
          </w:p>
        </w:tc>
        <w:tc>
          <w:tcPr>
            <w:tcW w:w="1354" w:type="dxa"/>
            <w:shd w:val="clear" w:color="000000" w:fill="FFFFFF"/>
            <w:noWrap/>
            <w:vAlign w:val="center"/>
          </w:tcPr>
          <w:p w:rsidR="00C6606C" w:rsidRPr="00D3398B" w:rsidRDefault="00C6606C" w:rsidP="00C6606C">
            <w:pPr>
              <w:jc w:val="center"/>
            </w:pPr>
            <w:r w:rsidRPr="00964F61">
              <w:t>54.8128, 105.15272</w:t>
            </w:r>
          </w:p>
        </w:tc>
        <w:tc>
          <w:tcPr>
            <w:tcW w:w="1774" w:type="dxa"/>
            <w:shd w:val="clear" w:color="000000" w:fill="FFFFFF"/>
            <w:noWrap/>
            <w:vAlign w:val="center"/>
          </w:tcPr>
          <w:p w:rsidR="00C6606C" w:rsidRPr="00964F61" w:rsidRDefault="00C6606C" w:rsidP="00C6606C">
            <w:pPr>
              <w:jc w:val="center"/>
            </w:pPr>
            <w:r w:rsidRPr="00964F61">
              <w:t>площадка</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2</w:t>
            </w:r>
          </w:p>
        </w:tc>
        <w:tc>
          <w:tcPr>
            <w:tcW w:w="2887" w:type="dxa"/>
            <w:shd w:val="clear" w:color="000000" w:fill="FFFFFF"/>
            <w:noWrap/>
            <w:vAlign w:val="center"/>
          </w:tcPr>
          <w:p w:rsidR="00C6606C" w:rsidRPr="00964F61" w:rsidRDefault="00C6606C" w:rsidP="00C6606C">
            <w:pPr>
              <w:jc w:val="center"/>
            </w:pPr>
            <w:r>
              <w:t>№11</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rsidRPr="00964F61">
              <w:t>127</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Советская, д.32</w:t>
            </w:r>
          </w:p>
        </w:tc>
        <w:tc>
          <w:tcPr>
            <w:tcW w:w="1354" w:type="dxa"/>
            <w:shd w:val="clear" w:color="000000" w:fill="FFFFFF"/>
            <w:noWrap/>
            <w:vAlign w:val="center"/>
          </w:tcPr>
          <w:p w:rsidR="00C6606C" w:rsidRPr="00964F61" w:rsidRDefault="00C6606C" w:rsidP="00C6606C">
            <w:pPr>
              <w:jc w:val="center"/>
            </w:pPr>
            <w:r w:rsidRPr="00964F61">
              <w:t>54.81187, 105.15121</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№32</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rsidRPr="00964F61">
              <w:t>128</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Советская, д.94</w:t>
            </w:r>
          </w:p>
        </w:tc>
        <w:tc>
          <w:tcPr>
            <w:tcW w:w="1354" w:type="dxa"/>
            <w:shd w:val="clear" w:color="000000" w:fill="FFFFFF"/>
            <w:noWrap/>
            <w:vAlign w:val="center"/>
          </w:tcPr>
          <w:p w:rsidR="00C6606C" w:rsidRPr="00964F61" w:rsidRDefault="00C6606C" w:rsidP="00C6606C">
            <w:pPr>
              <w:jc w:val="center"/>
            </w:pPr>
            <w:r w:rsidRPr="00964F61">
              <w:t>54.80341, 105.14317</w:t>
            </w:r>
          </w:p>
        </w:tc>
        <w:tc>
          <w:tcPr>
            <w:tcW w:w="1774" w:type="dxa"/>
            <w:shd w:val="clear" w:color="000000" w:fill="FFFFFF"/>
            <w:noWrap/>
            <w:vAlign w:val="center"/>
          </w:tcPr>
          <w:p w:rsidR="00C6606C" w:rsidRPr="00964F61" w:rsidRDefault="00C6606C" w:rsidP="00C6606C">
            <w:pPr>
              <w:jc w:val="center"/>
            </w:pPr>
            <w:r w:rsidRPr="00964F61">
              <w:t>площадка</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4</w:t>
            </w:r>
          </w:p>
        </w:tc>
        <w:tc>
          <w:tcPr>
            <w:tcW w:w="2887" w:type="dxa"/>
            <w:shd w:val="clear" w:color="000000" w:fill="FFFFFF"/>
            <w:noWrap/>
            <w:vAlign w:val="center"/>
          </w:tcPr>
          <w:p w:rsidR="00C6606C" w:rsidRPr="00964F61" w:rsidRDefault="00C6606C" w:rsidP="00C6606C">
            <w:pPr>
              <w:jc w:val="center"/>
            </w:pPr>
            <w:r>
              <w:t>№94</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rsidRPr="00964F61">
              <w:t>129</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Советская, д.92</w:t>
            </w:r>
          </w:p>
        </w:tc>
        <w:tc>
          <w:tcPr>
            <w:tcW w:w="1354" w:type="dxa"/>
            <w:shd w:val="clear" w:color="000000" w:fill="FFFFFF"/>
            <w:noWrap/>
            <w:vAlign w:val="center"/>
          </w:tcPr>
          <w:p w:rsidR="00C6606C" w:rsidRPr="00964F61" w:rsidRDefault="00C6606C" w:rsidP="00C6606C">
            <w:pPr>
              <w:jc w:val="center"/>
            </w:pPr>
            <w:r w:rsidRPr="00964F61">
              <w:t>54.80357, 105.14271</w:t>
            </w:r>
          </w:p>
        </w:tc>
        <w:tc>
          <w:tcPr>
            <w:tcW w:w="1774" w:type="dxa"/>
            <w:shd w:val="clear" w:color="000000" w:fill="FFFFFF"/>
            <w:noWrap/>
            <w:vAlign w:val="center"/>
          </w:tcPr>
          <w:p w:rsidR="00C6606C" w:rsidRPr="00964F61" w:rsidRDefault="00C6606C" w:rsidP="00C6606C">
            <w:pPr>
              <w:jc w:val="center"/>
            </w:pPr>
            <w:r w:rsidRPr="00964F61">
              <w:t>площадка</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4</w:t>
            </w:r>
          </w:p>
        </w:tc>
        <w:tc>
          <w:tcPr>
            <w:tcW w:w="2887" w:type="dxa"/>
            <w:shd w:val="clear" w:color="000000" w:fill="FFFFFF"/>
            <w:noWrap/>
            <w:vAlign w:val="center"/>
          </w:tcPr>
          <w:p w:rsidR="00C6606C" w:rsidRPr="00964F61" w:rsidRDefault="00C6606C" w:rsidP="00C6606C">
            <w:pPr>
              <w:jc w:val="center"/>
            </w:pPr>
            <w:r>
              <w:t>№92,90</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rsidRPr="00964F61">
              <w:t>130</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Советская, д.86</w:t>
            </w:r>
          </w:p>
        </w:tc>
        <w:tc>
          <w:tcPr>
            <w:tcW w:w="1354" w:type="dxa"/>
            <w:shd w:val="clear" w:color="000000" w:fill="FFFFFF"/>
            <w:noWrap/>
            <w:vAlign w:val="center"/>
          </w:tcPr>
          <w:p w:rsidR="00C6606C" w:rsidRPr="00964F61" w:rsidRDefault="00C6606C" w:rsidP="00C6606C">
            <w:pPr>
              <w:jc w:val="center"/>
            </w:pPr>
            <w:r w:rsidRPr="00964F61">
              <w:t>54.80458, 105.14469</w:t>
            </w:r>
          </w:p>
        </w:tc>
        <w:tc>
          <w:tcPr>
            <w:tcW w:w="1774" w:type="dxa"/>
            <w:shd w:val="clear" w:color="000000" w:fill="FFFFFF"/>
            <w:noWrap/>
            <w:vAlign w:val="center"/>
          </w:tcPr>
          <w:p w:rsidR="00C6606C" w:rsidRPr="00964F61" w:rsidRDefault="00C6606C" w:rsidP="00C6606C">
            <w:pPr>
              <w:jc w:val="center"/>
            </w:pPr>
            <w:r w:rsidRPr="00964F61">
              <w:t>площадка</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2</w:t>
            </w:r>
          </w:p>
        </w:tc>
        <w:tc>
          <w:tcPr>
            <w:tcW w:w="2887" w:type="dxa"/>
            <w:shd w:val="clear" w:color="000000" w:fill="FFFFFF"/>
            <w:noWrap/>
            <w:vAlign w:val="center"/>
          </w:tcPr>
          <w:p w:rsidR="00C6606C" w:rsidRPr="00964F61" w:rsidRDefault="00C6606C" w:rsidP="00C6606C">
            <w:pPr>
              <w:jc w:val="center"/>
            </w:pPr>
            <w:r>
              <w:t>№86</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rsidRPr="00964F61">
              <w:t>131</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Солнечная, д.</w:t>
            </w:r>
            <w:r>
              <w:t>2</w:t>
            </w:r>
          </w:p>
        </w:tc>
        <w:tc>
          <w:tcPr>
            <w:tcW w:w="1354" w:type="dxa"/>
            <w:shd w:val="clear" w:color="000000" w:fill="FFFFFF"/>
            <w:noWrap/>
            <w:vAlign w:val="center"/>
          </w:tcPr>
          <w:p w:rsidR="00C6606C" w:rsidRPr="00964F61" w:rsidRDefault="00C6606C" w:rsidP="00C6606C">
            <w:pPr>
              <w:jc w:val="center"/>
            </w:pPr>
            <w:r w:rsidRPr="00964F61">
              <w:t>54.80307, 105.16189</w:t>
            </w:r>
          </w:p>
        </w:tc>
        <w:tc>
          <w:tcPr>
            <w:tcW w:w="1774" w:type="dxa"/>
            <w:shd w:val="clear" w:color="000000" w:fill="FFFFFF"/>
            <w:noWrap/>
            <w:vAlign w:val="center"/>
          </w:tcPr>
          <w:p w:rsidR="00C6606C" w:rsidRPr="00964F61" w:rsidRDefault="00C6606C" w:rsidP="00C6606C">
            <w:pPr>
              <w:jc w:val="center"/>
            </w:pPr>
            <w:r>
              <w:t>площадка</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2</w:t>
            </w:r>
          </w:p>
        </w:tc>
        <w:tc>
          <w:tcPr>
            <w:tcW w:w="2887" w:type="dxa"/>
            <w:shd w:val="clear" w:color="000000" w:fill="FFFFFF"/>
            <w:noWrap/>
            <w:vAlign w:val="center"/>
          </w:tcPr>
          <w:p w:rsidR="00C6606C" w:rsidRPr="00964F61" w:rsidRDefault="00C6606C" w:rsidP="00C6606C">
            <w:pPr>
              <w:jc w:val="center"/>
            </w:pPr>
            <w:r>
              <w:t>№1,2,3,4,5,6,7,8,9,11,13</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rsidRPr="00964F61">
              <w:t>132</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Сосновая, д.2</w:t>
            </w:r>
          </w:p>
        </w:tc>
        <w:tc>
          <w:tcPr>
            <w:tcW w:w="1354" w:type="dxa"/>
            <w:shd w:val="clear" w:color="000000" w:fill="FFFFFF"/>
            <w:noWrap/>
            <w:vAlign w:val="center"/>
          </w:tcPr>
          <w:p w:rsidR="00C6606C" w:rsidRPr="00964F61" w:rsidRDefault="00C6606C" w:rsidP="00C6606C">
            <w:pPr>
              <w:jc w:val="center"/>
            </w:pPr>
            <w:r w:rsidRPr="00964F61">
              <w:t>54.79471, 105</w:t>
            </w:r>
            <w:r>
              <w:t>.</w:t>
            </w:r>
            <w:r w:rsidRPr="00964F61">
              <w:t>18372</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 1,2,4</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rsidRPr="00964F61">
              <w:t>133</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Сосновая, д.6</w:t>
            </w:r>
          </w:p>
        </w:tc>
        <w:tc>
          <w:tcPr>
            <w:tcW w:w="1354" w:type="dxa"/>
            <w:shd w:val="clear" w:color="000000" w:fill="FFFFFF"/>
            <w:noWrap/>
            <w:vAlign w:val="center"/>
          </w:tcPr>
          <w:p w:rsidR="00C6606C" w:rsidRPr="00964F61" w:rsidRDefault="00C6606C" w:rsidP="00C6606C">
            <w:pPr>
              <w:jc w:val="center"/>
            </w:pPr>
            <w:r w:rsidRPr="00964F61">
              <w:t>54.7954, 105.18097</w:t>
            </w:r>
          </w:p>
        </w:tc>
        <w:tc>
          <w:tcPr>
            <w:tcW w:w="1774" w:type="dxa"/>
            <w:shd w:val="clear" w:color="000000" w:fill="FFFFFF"/>
            <w:noWrap/>
            <w:vAlign w:val="center"/>
          </w:tcPr>
          <w:p w:rsidR="00C6606C" w:rsidRPr="00964F61" w:rsidRDefault="00C6606C" w:rsidP="00C6606C">
            <w:pPr>
              <w:jc w:val="center"/>
            </w:pPr>
            <w:r w:rsidRPr="00964F61">
              <w:t>площадка</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№5,6,7</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rsidRPr="00964F61">
              <w:t>134</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Спортивная д.7</w:t>
            </w:r>
          </w:p>
        </w:tc>
        <w:tc>
          <w:tcPr>
            <w:tcW w:w="1354" w:type="dxa"/>
            <w:shd w:val="clear" w:color="000000" w:fill="FFFFFF"/>
            <w:noWrap/>
            <w:vAlign w:val="center"/>
          </w:tcPr>
          <w:p w:rsidR="00C6606C" w:rsidRPr="00964F61" w:rsidRDefault="00C6606C" w:rsidP="00C6606C">
            <w:pPr>
              <w:jc w:val="center"/>
            </w:pPr>
            <w:r w:rsidRPr="00964F61">
              <w:t>54.81424, 105.15922</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2</w:t>
            </w:r>
          </w:p>
        </w:tc>
        <w:tc>
          <w:tcPr>
            <w:tcW w:w="2887" w:type="dxa"/>
            <w:shd w:val="clear" w:color="000000" w:fill="FFFFFF"/>
            <w:noWrap/>
            <w:vAlign w:val="center"/>
          </w:tcPr>
          <w:p w:rsidR="00C6606C" w:rsidRPr="00964F61" w:rsidRDefault="00C6606C" w:rsidP="00C6606C">
            <w:pPr>
              <w:jc w:val="center"/>
            </w:pPr>
            <w:r>
              <w:t>№ 9,13,15,10</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rsidRPr="00964F61">
              <w:lastRenderedPageBreak/>
              <w:t>135</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Строителей, д.7</w:t>
            </w:r>
          </w:p>
        </w:tc>
        <w:tc>
          <w:tcPr>
            <w:tcW w:w="1354" w:type="dxa"/>
            <w:shd w:val="clear" w:color="000000" w:fill="FFFFFF"/>
            <w:noWrap/>
            <w:vAlign w:val="center"/>
          </w:tcPr>
          <w:p w:rsidR="00C6606C" w:rsidRPr="00964F61" w:rsidRDefault="00C6606C" w:rsidP="00C6606C">
            <w:pPr>
              <w:jc w:val="center"/>
            </w:pPr>
            <w:r w:rsidRPr="00964F61">
              <w:t>54.8093, 105.19359</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2</w:t>
            </w:r>
          </w:p>
        </w:tc>
        <w:tc>
          <w:tcPr>
            <w:tcW w:w="2887" w:type="dxa"/>
            <w:shd w:val="clear" w:color="000000" w:fill="FFFFFF"/>
            <w:noWrap/>
            <w:vAlign w:val="center"/>
          </w:tcPr>
          <w:p w:rsidR="00C6606C" w:rsidRPr="00964F61" w:rsidRDefault="00C6606C" w:rsidP="00C6606C">
            <w:pPr>
              <w:jc w:val="center"/>
            </w:pPr>
            <w:r>
              <w:t>№1,2,3,4,5,6,7</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rsidRPr="00964F61">
              <w:t>136</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Строителей, д.9</w:t>
            </w:r>
          </w:p>
        </w:tc>
        <w:tc>
          <w:tcPr>
            <w:tcW w:w="1354" w:type="dxa"/>
            <w:shd w:val="clear" w:color="000000" w:fill="FFFFFF"/>
            <w:noWrap/>
            <w:vAlign w:val="center"/>
          </w:tcPr>
          <w:p w:rsidR="00C6606C" w:rsidRPr="00964F61" w:rsidRDefault="00C6606C" w:rsidP="00C6606C">
            <w:pPr>
              <w:jc w:val="center"/>
            </w:pPr>
            <w:r w:rsidRPr="00964F61">
              <w:t>54.80935, 105.18994</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2</w:t>
            </w:r>
          </w:p>
        </w:tc>
        <w:tc>
          <w:tcPr>
            <w:tcW w:w="2887" w:type="dxa"/>
            <w:shd w:val="clear" w:color="000000" w:fill="FFFFFF"/>
            <w:noWrap/>
            <w:vAlign w:val="center"/>
          </w:tcPr>
          <w:p w:rsidR="00C6606C" w:rsidRPr="00964F61" w:rsidRDefault="00C6606C" w:rsidP="00C6606C">
            <w:pPr>
              <w:jc w:val="center"/>
            </w:pPr>
            <w:r>
              <w:t>№9,10,12,14</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rsidRPr="00964F61">
              <w:t>137</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 xml:space="preserve">ул. Степная, д.1 </w:t>
            </w:r>
          </w:p>
        </w:tc>
        <w:tc>
          <w:tcPr>
            <w:tcW w:w="1354" w:type="dxa"/>
            <w:shd w:val="clear" w:color="000000" w:fill="FFFFFF"/>
            <w:noWrap/>
            <w:vAlign w:val="center"/>
          </w:tcPr>
          <w:p w:rsidR="00C6606C" w:rsidRPr="00964F61" w:rsidRDefault="00C6606C" w:rsidP="00C6606C">
            <w:pPr>
              <w:jc w:val="center"/>
            </w:pPr>
            <w:r w:rsidRPr="00964F61">
              <w:t>54.8108</w:t>
            </w:r>
            <w:r>
              <w:t>00</w:t>
            </w:r>
            <w:r w:rsidRPr="00964F61">
              <w:t>, 105.14093</w:t>
            </w:r>
            <w:r>
              <w:t>0</w:t>
            </w:r>
          </w:p>
        </w:tc>
        <w:tc>
          <w:tcPr>
            <w:tcW w:w="1774" w:type="dxa"/>
            <w:shd w:val="clear" w:color="000000" w:fill="FFFFFF"/>
            <w:noWrap/>
            <w:vAlign w:val="center"/>
          </w:tcPr>
          <w:p w:rsidR="00C6606C" w:rsidRPr="00964F61" w:rsidRDefault="00C6606C" w:rsidP="00C6606C">
            <w:pPr>
              <w:jc w:val="center"/>
            </w:pPr>
            <w:r>
              <w:t>площадка</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rsidRPr="004B2F4D">
              <w:t>№1,2,3,4,5,6,7,8,9,10,11,12,13,14,15,16</w:t>
            </w:r>
          </w:p>
        </w:tc>
      </w:tr>
      <w:tr w:rsidR="00C6606C" w:rsidRPr="001B4E53" w:rsidTr="00C34274">
        <w:trPr>
          <w:trHeight w:val="510"/>
        </w:trPr>
        <w:tc>
          <w:tcPr>
            <w:tcW w:w="550" w:type="dxa"/>
            <w:shd w:val="clear" w:color="000000" w:fill="FFFFFF"/>
            <w:noWrap/>
            <w:vAlign w:val="center"/>
            <w:hideMark/>
          </w:tcPr>
          <w:p w:rsidR="00C6606C" w:rsidRPr="00964F61" w:rsidRDefault="00C6606C" w:rsidP="00C6606C">
            <w:pPr>
              <w:jc w:val="center"/>
            </w:pPr>
            <w:r w:rsidRPr="00964F61">
              <w:t>138</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Степная, д.</w:t>
            </w:r>
            <w:r>
              <w:rPr>
                <w:lang w:val="en-US"/>
              </w:rPr>
              <w:t>26</w:t>
            </w:r>
            <w:r w:rsidRPr="00964F61">
              <w:t xml:space="preserve"> </w:t>
            </w:r>
          </w:p>
        </w:tc>
        <w:tc>
          <w:tcPr>
            <w:tcW w:w="1354" w:type="dxa"/>
            <w:shd w:val="clear" w:color="000000" w:fill="FFFFFF"/>
            <w:noWrap/>
            <w:vAlign w:val="center"/>
          </w:tcPr>
          <w:p w:rsidR="00C6606C" w:rsidRDefault="00C6606C" w:rsidP="00C6606C">
            <w:pPr>
              <w:jc w:val="center"/>
            </w:pPr>
            <w:r w:rsidRPr="00B23F21">
              <w:t>54.805887°</w:t>
            </w:r>
          </w:p>
          <w:p w:rsidR="00C6606C" w:rsidRPr="00964F61" w:rsidRDefault="00C6606C" w:rsidP="00C6606C">
            <w:pPr>
              <w:jc w:val="center"/>
            </w:pPr>
            <w:r w:rsidRPr="00B23F21">
              <w:t>105.137041°</w:t>
            </w:r>
          </w:p>
        </w:tc>
        <w:tc>
          <w:tcPr>
            <w:tcW w:w="1774" w:type="dxa"/>
            <w:shd w:val="clear" w:color="000000" w:fill="FFFFFF"/>
            <w:noWrap/>
            <w:vAlign w:val="center"/>
          </w:tcPr>
          <w:p w:rsidR="00C6606C" w:rsidRPr="00964F61" w:rsidRDefault="00C6606C" w:rsidP="00C6606C">
            <w:pPr>
              <w:jc w:val="center"/>
            </w:pPr>
            <w:r>
              <w:t>площадка</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1B4E53" w:rsidRDefault="00C6606C" w:rsidP="00C6606C">
            <w:pPr>
              <w:jc w:val="center"/>
              <w:rPr>
                <w:color w:val="FF0000"/>
              </w:rPr>
            </w:pPr>
            <w:r w:rsidRPr="004B2F4D">
              <w:t>№</w:t>
            </w:r>
            <w:r w:rsidRPr="00C07FA2">
              <w:t xml:space="preserve"> 17</w:t>
            </w:r>
            <w:r>
              <w:t>,18,19,20,21,22,23,24,25,26</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rsidRPr="00964F61">
              <w:t>139</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Чапаева, д.5</w:t>
            </w:r>
          </w:p>
        </w:tc>
        <w:tc>
          <w:tcPr>
            <w:tcW w:w="1354" w:type="dxa"/>
            <w:shd w:val="clear" w:color="000000" w:fill="FFFFFF"/>
            <w:noWrap/>
            <w:vAlign w:val="center"/>
          </w:tcPr>
          <w:p w:rsidR="00C6606C" w:rsidRPr="00964F61" w:rsidRDefault="00C6606C" w:rsidP="00C6606C">
            <w:pPr>
              <w:jc w:val="center"/>
            </w:pPr>
            <w:r w:rsidRPr="00964F61">
              <w:t>54.80824, 105.16803</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№7,5,14а,5,3а,1а</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rsidRPr="00964F61">
              <w:t>140</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Чапаева, д.14</w:t>
            </w:r>
          </w:p>
        </w:tc>
        <w:tc>
          <w:tcPr>
            <w:tcW w:w="1354" w:type="dxa"/>
            <w:shd w:val="clear" w:color="000000" w:fill="FFFFFF"/>
            <w:noWrap/>
            <w:vAlign w:val="center"/>
          </w:tcPr>
          <w:p w:rsidR="00C6606C" w:rsidRPr="00964F61" w:rsidRDefault="00C6606C" w:rsidP="00C6606C">
            <w:pPr>
              <w:jc w:val="center"/>
            </w:pPr>
            <w:r w:rsidRPr="00964F61">
              <w:t>54.80926, 105.16339</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№10,14,9,</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rsidRPr="00964F61">
              <w:t>141</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Чупановская, д.155</w:t>
            </w:r>
          </w:p>
        </w:tc>
        <w:tc>
          <w:tcPr>
            <w:tcW w:w="1354" w:type="dxa"/>
            <w:shd w:val="clear" w:color="000000" w:fill="FFFFFF"/>
            <w:noWrap/>
            <w:vAlign w:val="center"/>
          </w:tcPr>
          <w:p w:rsidR="00C6606C" w:rsidRPr="00964F61" w:rsidRDefault="00C6606C" w:rsidP="00C6606C">
            <w:pPr>
              <w:jc w:val="center"/>
            </w:pPr>
            <w:r w:rsidRPr="00964F61">
              <w:t>54.80136, 105.18527</w:t>
            </w:r>
          </w:p>
        </w:tc>
        <w:tc>
          <w:tcPr>
            <w:tcW w:w="1774" w:type="dxa"/>
            <w:shd w:val="clear" w:color="000000" w:fill="FFFFFF"/>
            <w:noWrap/>
            <w:vAlign w:val="center"/>
          </w:tcPr>
          <w:p w:rsidR="00C6606C" w:rsidRPr="00964F61" w:rsidRDefault="00C6606C" w:rsidP="00C6606C">
            <w:pPr>
              <w:jc w:val="center"/>
            </w:pPr>
            <w:r>
              <w:t>площадка</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 151,155,157,159,161,163,165</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rsidRPr="00964F61">
              <w:t>142</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Чупановская, д.149</w:t>
            </w:r>
          </w:p>
        </w:tc>
        <w:tc>
          <w:tcPr>
            <w:tcW w:w="1354" w:type="dxa"/>
            <w:shd w:val="clear" w:color="000000" w:fill="FFFFFF"/>
            <w:noWrap/>
            <w:vAlign w:val="center"/>
          </w:tcPr>
          <w:p w:rsidR="00C6606C" w:rsidRPr="00964F61" w:rsidRDefault="00C6606C" w:rsidP="00C6606C">
            <w:pPr>
              <w:jc w:val="center"/>
            </w:pPr>
            <w:r w:rsidRPr="00964F61">
              <w:t>54.80257, 105.18608</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№147,149,153</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rsidRPr="00964F61">
              <w:t>143</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Чупановская, д.171</w:t>
            </w:r>
          </w:p>
        </w:tc>
        <w:tc>
          <w:tcPr>
            <w:tcW w:w="1354" w:type="dxa"/>
            <w:shd w:val="clear" w:color="000000" w:fill="FFFFFF"/>
            <w:noWrap/>
            <w:vAlign w:val="center"/>
          </w:tcPr>
          <w:p w:rsidR="00C6606C" w:rsidRPr="00964F61" w:rsidRDefault="00C6606C" w:rsidP="00C6606C">
            <w:pPr>
              <w:jc w:val="center"/>
            </w:pPr>
            <w:r w:rsidRPr="00964F61">
              <w:t>54.80019, 105.18536</w:t>
            </w:r>
          </w:p>
        </w:tc>
        <w:tc>
          <w:tcPr>
            <w:tcW w:w="1774" w:type="dxa"/>
            <w:shd w:val="clear" w:color="000000" w:fill="FFFFFF"/>
            <w:noWrap/>
            <w:vAlign w:val="center"/>
          </w:tcPr>
          <w:p w:rsidR="00C6606C" w:rsidRPr="00964F61" w:rsidRDefault="00C6606C" w:rsidP="00C6606C">
            <w:pPr>
              <w:jc w:val="center"/>
            </w:pPr>
            <w:r>
              <w:t>площадка</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№169,171,173,175</w:t>
            </w:r>
          </w:p>
        </w:tc>
      </w:tr>
      <w:tr w:rsidR="00C6606C" w:rsidRPr="00964F61" w:rsidTr="00C34274">
        <w:trPr>
          <w:trHeight w:val="555"/>
        </w:trPr>
        <w:tc>
          <w:tcPr>
            <w:tcW w:w="550" w:type="dxa"/>
            <w:shd w:val="clear" w:color="000000" w:fill="FFFFFF"/>
            <w:noWrap/>
            <w:vAlign w:val="center"/>
            <w:hideMark/>
          </w:tcPr>
          <w:p w:rsidR="00C6606C" w:rsidRPr="00964F61" w:rsidRDefault="00C6606C" w:rsidP="00C6606C">
            <w:pPr>
              <w:jc w:val="center"/>
            </w:pPr>
            <w:r w:rsidRPr="00964F61">
              <w:t>144</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Чупановская, д.113</w:t>
            </w:r>
          </w:p>
        </w:tc>
        <w:tc>
          <w:tcPr>
            <w:tcW w:w="1354" w:type="dxa"/>
            <w:shd w:val="clear" w:color="000000" w:fill="FFFFFF"/>
            <w:noWrap/>
            <w:vAlign w:val="center"/>
          </w:tcPr>
          <w:p w:rsidR="00C6606C" w:rsidRPr="00964F61" w:rsidRDefault="00C6606C" w:rsidP="00C6606C">
            <w:pPr>
              <w:jc w:val="center"/>
            </w:pPr>
            <w:r w:rsidRPr="00964F61">
              <w:t>54.80383, 105.17954</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 xml:space="preserve">№ 70,72,74, </w:t>
            </w:r>
            <w:r w:rsidRPr="00200C6D">
              <w:t>107,109,111,113,115,117,119,</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rsidRPr="00964F61">
              <w:t>145</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Чупановская, д.97</w:t>
            </w:r>
          </w:p>
        </w:tc>
        <w:tc>
          <w:tcPr>
            <w:tcW w:w="1354" w:type="dxa"/>
            <w:shd w:val="clear" w:color="000000" w:fill="FFFFFF"/>
            <w:noWrap/>
            <w:vAlign w:val="center"/>
          </w:tcPr>
          <w:p w:rsidR="00C6606C" w:rsidRPr="00964F61" w:rsidRDefault="00C6606C" w:rsidP="00C6606C">
            <w:pPr>
              <w:jc w:val="center"/>
            </w:pPr>
            <w:r w:rsidRPr="00964F61">
              <w:t>54.8045, 105.17621</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№83,85,87,87а,89,91,93,95,97,99,101,103,105,48,54,56,60,64,66,68</w:t>
            </w:r>
          </w:p>
        </w:tc>
      </w:tr>
      <w:tr w:rsidR="00C6606C" w:rsidRPr="00964F61" w:rsidTr="00C34274">
        <w:trPr>
          <w:trHeight w:val="510"/>
        </w:trPr>
        <w:tc>
          <w:tcPr>
            <w:tcW w:w="550" w:type="dxa"/>
            <w:shd w:val="clear" w:color="000000" w:fill="FFFFFF"/>
            <w:noWrap/>
            <w:vAlign w:val="center"/>
            <w:hideMark/>
          </w:tcPr>
          <w:p w:rsidR="00C6606C" w:rsidRPr="005F0777" w:rsidRDefault="00C6606C" w:rsidP="00C6606C">
            <w:pPr>
              <w:jc w:val="center"/>
            </w:pPr>
            <w:r w:rsidRPr="005F0777">
              <w:t>146</w:t>
            </w:r>
          </w:p>
        </w:tc>
        <w:tc>
          <w:tcPr>
            <w:tcW w:w="1577" w:type="dxa"/>
            <w:shd w:val="clear" w:color="000000" w:fill="FFFFFF"/>
            <w:noWrap/>
            <w:vAlign w:val="center"/>
          </w:tcPr>
          <w:p w:rsidR="00C6606C" w:rsidRPr="005F0777" w:rsidRDefault="00C6606C" w:rsidP="00C6606C">
            <w:pPr>
              <w:jc w:val="center"/>
            </w:pPr>
            <w:r w:rsidRPr="005F0777">
              <w:t>Жигаловское МО</w:t>
            </w:r>
          </w:p>
        </w:tc>
        <w:tc>
          <w:tcPr>
            <w:tcW w:w="1842" w:type="dxa"/>
            <w:shd w:val="clear" w:color="000000" w:fill="FFFFFF"/>
            <w:vAlign w:val="center"/>
          </w:tcPr>
          <w:p w:rsidR="00C6606C" w:rsidRPr="00964F61" w:rsidRDefault="00C6606C" w:rsidP="00C6606C">
            <w:pPr>
              <w:jc w:val="center"/>
            </w:pPr>
            <w:r w:rsidRPr="00964F61">
              <w:t>ул. Чупановская, д.65</w:t>
            </w:r>
          </w:p>
        </w:tc>
        <w:tc>
          <w:tcPr>
            <w:tcW w:w="1354" w:type="dxa"/>
            <w:shd w:val="clear" w:color="000000" w:fill="FFFFFF"/>
            <w:noWrap/>
            <w:vAlign w:val="center"/>
          </w:tcPr>
          <w:p w:rsidR="00C6606C" w:rsidRPr="00964F61" w:rsidRDefault="00C6606C" w:rsidP="00C6606C">
            <w:pPr>
              <w:jc w:val="center"/>
            </w:pPr>
            <w:r w:rsidRPr="00964F61">
              <w:t>54.80575</w:t>
            </w:r>
            <w:r>
              <w:t>0</w:t>
            </w:r>
            <w:r w:rsidRPr="00964F61">
              <w:t>, 105.17079</w:t>
            </w:r>
            <w:r>
              <w:t>0</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№55,57,59,61,63,65,46,67,71,75,79,81</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rsidRPr="00964F61">
              <w:t>147</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Чупановская, д.45</w:t>
            </w:r>
          </w:p>
        </w:tc>
        <w:tc>
          <w:tcPr>
            <w:tcW w:w="1354" w:type="dxa"/>
            <w:shd w:val="clear" w:color="000000" w:fill="FFFFFF"/>
            <w:noWrap/>
            <w:vAlign w:val="center"/>
          </w:tcPr>
          <w:p w:rsidR="00C6606C" w:rsidRPr="00964F61" w:rsidRDefault="00C6606C" w:rsidP="00C6606C">
            <w:pPr>
              <w:jc w:val="center"/>
            </w:pPr>
            <w:r w:rsidRPr="00964F61">
              <w:t>54.80721, 105.16692</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№27,29*,31,33,35,37,41,18,22,24,26,43,45,28,30,47,49,51,53,32,34</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rsidRPr="00964F61">
              <w:t>148</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Чупановская, д.82</w:t>
            </w:r>
          </w:p>
        </w:tc>
        <w:tc>
          <w:tcPr>
            <w:tcW w:w="1354" w:type="dxa"/>
            <w:shd w:val="clear" w:color="000000" w:fill="FFFFFF"/>
            <w:noWrap/>
            <w:vAlign w:val="center"/>
          </w:tcPr>
          <w:p w:rsidR="00C6606C" w:rsidRPr="00964F61" w:rsidRDefault="00C6606C" w:rsidP="00C6606C">
            <w:pPr>
              <w:jc w:val="center"/>
            </w:pPr>
            <w:r w:rsidRPr="00964F61">
              <w:t>54.80307, 105.1841</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№76,82,84, 121,123,125,131</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rsidRPr="00964F61">
              <w:t>149</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Щорса, д.13</w:t>
            </w:r>
          </w:p>
        </w:tc>
        <w:tc>
          <w:tcPr>
            <w:tcW w:w="1354" w:type="dxa"/>
            <w:shd w:val="clear" w:color="000000" w:fill="FFFFFF"/>
            <w:noWrap/>
            <w:vAlign w:val="center"/>
          </w:tcPr>
          <w:p w:rsidR="00C6606C" w:rsidRPr="00964F61" w:rsidRDefault="00C6606C" w:rsidP="00C6606C">
            <w:pPr>
              <w:jc w:val="center"/>
            </w:pPr>
            <w:r w:rsidRPr="00964F61">
              <w:t>54.79833, 105.19283</w:t>
            </w:r>
          </w:p>
        </w:tc>
        <w:tc>
          <w:tcPr>
            <w:tcW w:w="1774" w:type="dxa"/>
            <w:shd w:val="clear" w:color="000000" w:fill="FFFFFF"/>
            <w:noWrap/>
            <w:vAlign w:val="center"/>
          </w:tcPr>
          <w:p w:rsidR="00C6606C" w:rsidRPr="00964F61" w:rsidRDefault="00C6606C" w:rsidP="00C6606C">
            <w:pPr>
              <w:jc w:val="center"/>
            </w:pPr>
            <w:r>
              <w:t>площадка</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№7,8,9,10,11,13</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rsidRPr="00964F61">
              <w:t>150</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Щорса, д.1</w:t>
            </w:r>
          </w:p>
        </w:tc>
        <w:tc>
          <w:tcPr>
            <w:tcW w:w="1354" w:type="dxa"/>
            <w:shd w:val="clear" w:color="000000" w:fill="FFFFFF"/>
            <w:noWrap/>
            <w:vAlign w:val="center"/>
          </w:tcPr>
          <w:p w:rsidR="00C6606C" w:rsidRPr="00964F61" w:rsidRDefault="00C6606C" w:rsidP="00C6606C">
            <w:pPr>
              <w:jc w:val="center"/>
            </w:pPr>
            <w:r w:rsidRPr="00964F61">
              <w:t>54.80028, 105.1951</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№1,2,3,4,5,6</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rsidRPr="00964F61">
              <w:lastRenderedPageBreak/>
              <w:t>151</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Юбилейная</w:t>
            </w:r>
            <w:r>
              <w:t xml:space="preserve"> 2</w:t>
            </w:r>
          </w:p>
        </w:tc>
        <w:tc>
          <w:tcPr>
            <w:tcW w:w="1354" w:type="dxa"/>
            <w:shd w:val="clear" w:color="000000" w:fill="FFFFFF"/>
            <w:noWrap/>
            <w:vAlign w:val="center"/>
          </w:tcPr>
          <w:p w:rsidR="00C6606C" w:rsidRPr="00964F61" w:rsidRDefault="00C6606C" w:rsidP="00C6606C">
            <w:pPr>
              <w:jc w:val="center"/>
            </w:pPr>
            <w:r w:rsidRPr="00964F61">
              <w:t>54.81044, 105.13877</w:t>
            </w:r>
          </w:p>
        </w:tc>
        <w:tc>
          <w:tcPr>
            <w:tcW w:w="1774" w:type="dxa"/>
            <w:shd w:val="clear" w:color="000000" w:fill="FFFFFF"/>
            <w:noWrap/>
            <w:vAlign w:val="center"/>
          </w:tcPr>
          <w:p w:rsidR="00C6606C" w:rsidRPr="00964F61" w:rsidRDefault="00C6606C" w:rsidP="00C6606C">
            <w:pPr>
              <w:jc w:val="center"/>
            </w:pPr>
            <w:r>
              <w:t>площадка</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2</w:t>
            </w:r>
          </w:p>
        </w:tc>
        <w:tc>
          <w:tcPr>
            <w:tcW w:w="2887" w:type="dxa"/>
            <w:shd w:val="clear" w:color="000000" w:fill="FFFFFF"/>
            <w:noWrap/>
            <w:vAlign w:val="center"/>
          </w:tcPr>
          <w:p w:rsidR="00C6606C" w:rsidRPr="00964F61" w:rsidRDefault="00C6606C" w:rsidP="00C6606C">
            <w:pPr>
              <w:jc w:val="center"/>
            </w:pPr>
            <w:r>
              <w:t>№ 1,2,3,4,5,6,7,8,9,10,11,12</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rsidRPr="00964F61">
              <w:t>152</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964F61" w:rsidRDefault="00C6606C" w:rsidP="00C6606C">
            <w:pPr>
              <w:jc w:val="center"/>
            </w:pPr>
            <w:r w:rsidRPr="00964F61">
              <w:t>ул. Юбилейная</w:t>
            </w:r>
            <w:r>
              <w:t xml:space="preserve"> 26</w:t>
            </w:r>
          </w:p>
        </w:tc>
        <w:tc>
          <w:tcPr>
            <w:tcW w:w="1354" w:type="dxa"/>
            <w:shd w:val="clear" w:color="000000" w:fill="FFFFFF"/>
            <w:noWrap/>
            <w:vAlign w:val="center"/>
          </w:tcPr>
          <w:p w:rsidR="00C6606C" w:rsidRPr="00964F61" w:rsidRDefault="00C6606C" w:rsidP="00C6606C">
            <w:pPr>
              <w:jc w:val="center"/>
            </w:pPr>
            <w:r w:rsidRPr="00051C7C">
              <w:t>54.806306°</w:t>
            </w:r>
            <w:r>
              <w:t xml:space="preserve">  </w:t>
            </w:r>
            <w:r w:rsidRPr="00051C7C">
              <w:t>105.135382°</w:t>
            </w:r>
          </w:p>
        </w:tc>
        <w:tc>
          <w:tcPr>
            <w:tcW w:w="1774" w:type="dxa"/>
            <w:shd w:val="clear" w:color="000000" w:fill="FFFFFF"/>
            <w:noWrap/>
            <w:vAlign w:val="center"/>
          </w:tcPr>
          <w:p w:rsidR="00C6606C" w:rsidRPr="00964F61" w:rsidRDefault="00C6606C" w:rsidP="00C6606C">
            <w:pPr>
              <w:jc w:val="center"/>
            </w:pPr>
            <w:r>
              <w:t>площадка</w:t>
            </w:r>
          </w:p>
        </w:tc>
        <w:tc>
          <w:tcPr>
            <w:tcW w:w="1687" w:type="dxa"/>
            <w:shd w:val="clear" w:color="000000" w:fill="FFFFFF"/>
            <w:vAlign w:val="center"/>
          </w:tcPr>
          <w:p w:rsidR="00C6606C" w:rsidRPr="00964F61"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2</w:t>
            </w:r>
          </w:p>
        </w:tc>
        <w:tc>
          <w:tcPr>
            <w:tcW w:w="2887" w:type="dxa"/>
            <w:shd w:val="clear" w:color="000000" w:fill="FFFFFF"/>
            <w:noWrap/>
            <w:vAlign w:val="center"/>
          </w:tcPr>
          <w:p w:rsidR="00C6606C" w:rsidRPr="00964F61" w:rsidRDefault="00C6606C" w:rsidP="00C6606C">
            <w:pPr>
              <w:jc w:val="center"/>
            </w:pPr>
            <w:r>
              <w:t>№ 13,14,15,16,17,18,19,20,21.22,23,24,25,26</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rsidRPr="00964F61">
              <w:t>153</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Default="00C6606C" w:rsidP="00C6606C">
            <w:pPr>
              <w:jc w:val="center"/>
            </w:pPr>
            <w:r w:rsidRPr="00964F61">
              <w:t>АО "Иркутскнефтепродукт"</w:t>
            </w:r>
          </w:p>
          <w:p w:rsidR="00C6606C" w:rsidRPr="00964F61" w:rsidRDefault="00C6606C" w:rsidP="00C6606C">
            <w:pPr>
              <w:jc w:val="center"/>
            </w:pPr>
            <w:r>
              <w:t>Еловая 2</w:t>
            </w:r>
          </w:p>
        </w:tc>
        <w:tc>
          <w:tcPr>
            <w:tcW w:w="1354" w:type="dxa"/>
            <w:shd w:val="clear" w:color="000000" w:fill="FFFFFF"/>
            <w:noWrap/>
            <w:vAlign w:val="center"/>
          </w:tcPr>
          <w:p w:rsidR="00C6606C" w:rsidRPr="00964F61" w:rsidRDefault="00C6606C" w:rsidP="00C6606C">
            <w:pPr>
              <w:jc w:val="center"/>
            </w:pPr>
            <w:r w:rsidRPr="00964F61">
              <w:t>54.79865, 105.17139</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4D4A95">
              <w:t>АО "Иркутскнефтепродукт"</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3</w:t>
            </w:r>
          </w:p>
        </w:tc>
        <w:tc>
          <w:tcPr>
            <w:tcW w:w="2887" w:type="dxa"/>
            <w:shd w:val="clear" w:color="000000" w:fill="FFFFFF"/>
            <w:noWrap/>
            <w:vAlign w:val="center"/>
          </w:tcPr>
          <w:p w:rsidR="00C6606C" w:rsidRPr="00964F61" w:rsidRDefault="00C6606C" w:rsidP="00C6606C">
            <w:pPr>
              <w:jc w:val="center"/>
            </w:pPr>
            <w:r>
              <w:t>№2</w:t>
            </w:r>
          </w:p>
        </w:tc>
      </w:tr>
      <w:tr w:rsidR="00C6606C" w:rsidRPr="00964F61" w:rsidTr="00C34274">
        <w:trPr>
          <w:trHeight w:val="510"/>
        </w:trPr>
        <w:tc>
          <w:tcPr>
            <w:tcW w:w="550" w:type="dxa"/>
            <w:shd w:val="clear" w:color="000000" w:fill="FFFFFF"/>
            <w:noWrap/>
            <w:vAlign w:val="center"/>
            <w:hideMark/>
          </w:tcPr>
          <w:p w:rsidR="00C6606C" w:rsidRPr="00964F61" w:rsidRDefault="00C6606C" w:rsidP="00C6606C">
            <w:pPr>
              <w:jc w:val="center"/>
            </w:pPr>
            <w:r w:rsidRPr="00964F61">
              <w:t>154</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Default="00C6606C" w:rsidP="00C6606C">
            <w:pPr>
              <w:jc w:val="center"/>
            </w:pPr>
            <w:r w:rsidRPr="00964F61">
              <w:t>ПАО "Сбербанк"</w:t>
            </w:r>
          </w:p>
          <w:p w:rsidR="00C6606C" w:rsidRPr="00964F61" w:rsidRDefault="00C6606C" w:rsidP="00C6606C">
            <w:pPr>
              <w:jc w:val="center"/>
            </w:pPr>
            <w:r>
              <w:t>Советская 46</w:t>
            </w:r>
          </w:p>
        </w:tc>
        <w:tc>
          <w:tcPr>
            <w:tcW w:w="1354" w:type="dxa"/>
            <w:shd w:val="clear" w:color="000000" w:fill="FFFFFF"/>
            <w:noWrap/>
            <w:vAlign w:val="center"/>
          </w:tcPr>
          <w:p w:rsidR="00C6606C" w:rsidRPr="00964F61" w:rsidRDefault="00C6606C" w:rsidP="00C6606C">
            <w:pPr>
              <w:jc w:val="center"/>
            </w:pPr>
            <w:r w:rsidRPr="00964F61">
              <w:t>54.8098, 105.14902</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4D4A95">
              <w:t>ПАО "Сбербанк"</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 46</w:t>
            </w:r>
          </w:p>
        </w:tc>
      </w:tr>
      <w:tr w:rsidR="00C6606C" w:rsidRPr="00964F61" w:rsidTr="00C34274">
        <w:trPr>
          <w:trHeight w:val="555"/>
        </w:trPr>
        <w:tc>
          <w:tcPr>
            <w:tcW w:w="550" w:type="dxa"/>
            <w:shd w:val="clear" w:color="000000" w:fill="FFFFFF"/>
            <w:noWrap/>
            <w:vAlign w:val="center"/>
            <w:hideMark/>
          </w:tcPr>
          <w:p w:rsidR="00C6606C" w:rsidRPr="00964F61" w:rsidRDefault="00C6606C" w:rsidP="00C6606C">
            <w:pPr>
              <w:jc w:val="center"/>
            </w:pPr>
            <w:r w:rsidRPr="00964F61">
              <w:t>155</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Default="00C6606C" w:rsidP="00C6606C">
            <w:pPr>
              <w:jc w:val="center"/>
            </w:pPr>
            <w:r w:rsidRPr="00964F61">
              <w:t>Судебный департамент</w:t>
            </w:r>
          </w:p>
          <w:p w:rsidR="00C6606C" w:rsidRPr="00964F61" w:rsidRDefault="00C6606C" w:rsidP="00C6606C">
            <w:pPr>
              <w:jc w:val="center"/>
            </w:pPr>
            <w:r>
              <w:t>Левина 16</w:t>
            </w:r>
          </w:p>
        </w:tc>
        <w:tc>
          <w:tcPr>
            <w:tcW w:w="1354" w:type="dxa"/>
            <w:shd w:val="clear" w:color="000000" w:fill="FFFFFF"/>
            <w:noWrap/>
            <w:vAlign w:val="center"/>
          </w:tcPr>
          <w:p w:rsidR="00C6606C" w:rsidRPr="00964F61" w:rsidRDefault="00C6606C" w:rsidP="00C6606C">
            <w:pPr>
              <w:jc w:val="center"/>
            </w:pPr>
            <w:r w:rsidRPr="00592666">
              <w:t>54.811371°</w:t>
            </w:r>
            <w:r>
              <w:t xml:space="preserve"> </w:t>
            </w:r>
            <w:r w:rsidRPr="00592666">
              <w:t>105.150031°</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CE10A8">
              <w:t>Судебный департамент</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№16</w:t>
            </w:r>
          </w:p>
        </w:tc>
      </w:tr>
      <w:tr w:rsidR="00C6606C" w:rsidRPr="00964F61" w:rsidTr="00C34274">
        <w:trPr>
          <w:trHeight w:val="600"/>
        </w:trPr>
        <w:tc>
          <w:tcPr>
            <w:tcW w:w="550" w:type="dxa"/>
            <w:shd w:val="clear" w:color="000000" w:fill="FFFFFF"/>
            <w:noWrap/>
            <w:vAlign w:val="center"/>
            <w:hideMark/>
          </w:tcPr>
          <w:p w:rsidR="00C6606C" w:rsidRPr="00964F61" w:rsidRDefault="00C6606C" w:rsidP="00C6606C">
            <w:pPr>
              <w:jc w:val="center"/>
            </w:pPr>
            <w:r w:rsidRPr="00964F61">
              <w:t>156</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Default="00C6606C" w:rsidP="00C6606C">
            <w:pPr>
              <w:jc w:val="center"/>
            </w:pPr>
            <w:r w:rsidRPr="00964F61">
              <w:t>Аптека № 12</w:t>
            </w:r>
          </w:p>
          <w:p w:rsidR="00C6606C" w:rsidRPr="00964F61" w:rsidRDefault="00C6606C" w:rsidP="00C6606C">
            <w:pPr>
              <w:jc w:val="center"/>
            </w:pPr>
            <w:r>
              <w:t>Левина 21</w:t>
            </w:r>
          </w:p>
        </w:tc>
        <w:tc>
          <w:tcPr>
            <w:tcW w:w="1354" w:type="dxa"/>
            <w:shd w:val="clear" w:color="000000" w:fill="FFFFFF"/>
            <w:noWrap/>
            <w:vAlign w:val="center"/>
          </w:tcPr>
          <w:p w:rsidR="00C6606C" w:rsidRPr="00964F61" w:rsidRDefault="00C6606C" w:rsidP="00C6606C">
            <w:pPr>
              <w:jc w:val="center"/>
            </w:pPr>
            <w:r w:rsidRPr="00964F61">
              <w:t>54.811, 105.15018</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CE10A8">
              <w:t>Аптека № 12</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№21</w:t>
            </w:r>
          </w:p>
        </w:tc>
      </w:tr>
      <w:tr w:rsidR="00C6606C" w:rsidRPr="00964F61" w:rsidTr="00C34274">
        <w:trPr>
          <w:trHeight w:val="832"/>
        </w:trPr>
        <w:tc>
          <w:tcPr>
            <w:tcW w:w="550" w:type="dxa"/>
            <w:shd w:val="clear" w:color="000000" w:fill="FFFFFF"/>
            <w:noWrap/>
            <w:vAlign w:val="center"/>
            <w:hideMark/>
          </w:tcPr>
          <w:p w:rsidR="00C6606C" w:rsidRPr="00964F61" w:rsidRDefault="00C6606C" w:rsidP="00C6606C">
            <w:pPr>
              <w:jc w:val="center"/>
            </w:pPr>
            <w:r w:rsidRPr="00964F61">
              <w:t>157</w:t>
            </w:r>
          </w:p>
        </w:tc>
        <w:tc>
          <w:tcPr>
            <w:tcW w:w="1577" w:type="dxa"/>
            <w:shd w:val="clear" w:color="000000" w:fill="FFFFFF"/>
            <w:noWrap/>
            <w:vAlign w:val="center"/>
          </w:tcPr>
          <w:p w:rsidR="00C6606C" w:rsidRPr="00964F61" w:rsidRDefault="00C6606C" w:rsidP="00C6606C">
            <w:pPr>
              <w:jc w:val="center"/>
            </w:pPr>
            <w:r w:rsidRPr="00A95E32">
              <w:t>Жигаловское МО</w:t>
            </w:r>
          </w:p>
        </w:tc>
        <w:tc>
          <w:tcPr>
            <w:tcW w:w="1842" w:type="dxa"/>
            <w:shd w:val="clear" w:color="000000" w:fill="FFFFFF"/>
            <w:vAlign w:val="center"/>
          </w:tcPr>
          <w:p w:rsidR="00C6606C" w:rsidRPr="00A95E32" w:rsidRDefault="00C6606C" w:rsidP="00C6606C">
            <w:pPr>
              <w:jc w:val="center"/>
            </w:pPr>
            <w:r w:rsidRPr="00A95E32">
              <w:t>МКДОУ д/сад № 12 "Якорек"</w:t>
            </w:r>
          </w:p>
          <w:p w:rsidR="00C6606C" w:rsidRPr="00964F61" w:rsidRDefault="00C6606C" w:rsidP="00C6606C">
            <w:pPr>
              <w:jc w:val="center"/>
            </w:pPr>
            <w:r w:rsidRPr="00A95E32">
              <w:t>пер Рабочий 1</w:t>
            </w:r>
          </w:p>
        </w:tc>
        <w:tc>
          <w:tcPr>
            <w:tcW w:w="1354" w:type="dxa"/>
            <w:shd w:val="clear" w:color="000000" w:fill="FFFFFF"/>
            <w:noWrap/>
            <w:vAlign w:val="center"/>
          </w:tcPr>
          <w:p w:rsidR="00C6606C" w:rsidRPr="00964F61" w:rsidRDefault="00C6606C" w:rsidP="00C6606C">
            <w:pPr>
              <w:jc w:val="center"/>
            </w:pPr>
            <w:r w:rsidRPr="00964F61">
              <w:t>54.81266, 105.16532</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B76F9D">
              <w:t>МКДОУ д/сад № 12 "Якорек"</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2</w:t>
            </w:r>
          </w:p>
        </w:tc>
        <w:tc>
          <w:tcPr>
            <w:tcW w:w="2887" w:type="dxa"/>
            <w:shd w:val="clear" w:color="000000" w:fill="FFFFFF"/>
            <w:noWrap/>
            <w:vAlign w:val="center"/>
          </w:tcPr>
          <w:p w:rsidR="00C6606C" w:rsidRPr="00964F61" w:rsidRDefault="00C6606C" w:rsidP="00C6606C">
            <w:pPr>
              <w:jc w:val="center"/>
            </w:pPr>
            <w:r>
              <w:t>№1</w:t>
            </w:r>
          </w:p>
        </w:tc>
      </w:tr>
      <w:tr w:rsidR="00C6606C" w:rsidRPr="00964F61" w:rsidTr="00C34274">
        <w:trPr>
          <w:trHeight w:val="540"/>
        </w:trPr>
        <w:tc>
          <w:tcPr>
            <w:tcW w:w="550" w:type="dxa"/>
            <w:shd w:val="clear" w:color="000000" w:fill="FFFFFF"/>
            <w:noWrap/>
            <w:vAlign w:val="center"/>
            <w:hideMark/>
          </w:tcPr>
          <w:p w:rsidR="00C6606C" w:rsidRPr="00A95E32" w:rsidRDefault="00C6606C" w:rsidP="00C6606C">
            <w:pPr>
              <w:jc w:val="center"/>
            </w:pPr>
            <w:r w:rsidRPr="00A95E32">
              <w:t>158</w:t>
            </w:r>
          </w:p>
        </w:tc>
        <w:tc>
          <w:tcPr>
            <w:tcW w:w="1577" w:type="dxa"/>
            <w:shd w:val="clear" w:color="000000" w:fill="FFFFFF"/>
            <w:noWrap/>
            <w:vAlign w:val="center"/>
          </w:tcPr>
          <w:p w:rsidR="00C6606C" w:rsidRPr="00A95E32" w:rsidRDefault="00C6606C" w:rsidP="00C6606C">
            <w:pPr>
              <w:jc w:val="center"/>
            </w:pPr>
            <w:r w:rsidRPr="00964F61">
              <w:t>Жигаловское МО</w:t>
            </w:r>
          </w:p>
        </w:tc>
        <w:tc>
          <w:tcPr>
            <w:tcW w:w="1842" w:type="dxa"/>
            <w:shd w:val="clear" w:color="000000" w:fill="FFFFFF"/>
            <w:vAlign w:val="center"/>
          </w:tcPr>
          <w:p w:rsidR="00C6606C" w:rsidRPr="00BC4005" w:rsidRDefault="00C6606C" w:rsidP="00C6606C">
            <w:pPr>
              <w:jc w:val="center"/>
            </w:pPr>
            <w:r w:rsidRPr="00BC4005">
              <w:t>Администрация МО «Жигаловский район»</w:t>
            </w:r>
          </w:p>
          <w:p w:rsidR="00C6606C" w:rsidRPr="00A95E32" w:rsidRDefault="00C6606C" w:rsidP="00C6606C">
            <w:pPr>
              <w:jc w:val="center"/>
            </w:pPr>
            <w:r w:rsidRPr="00BC4005">
              <w:t>Советская 25</w:t>
            </w:r>
          </w:p>
        </w:tc>
        <w:tc>
          <w:tcPr>
            <w:tcW w:w="1354" w:type="dxa"/>
            <w:shd w:val="clear" w:color="000000" w:fill="FFFFFF"/>
            <w:noWrap/>
            <w:vAlign w:val="center"/>
          </w:tcPr>
          <w:p w:rsidR="00C6606C" w:rsidRPr="00964F61" w:rsidRDefault="00C6606C" w:rsidP="00C6606C">
            <w:pPr>
              <w:jc w:val="center"/>
            </w:pPr>
            <w:r w:rsidRPr="00BC4005">
              <w:t>54.808774, 105.150065</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B76F9D">
              <w:t>Администрация МО «Жигаловский район»</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№25</w:t>
            </w:r>
          </w:p>
        </w:tc>
      </w:tr>
      <w:tr w:rsidR="00C6606C" w:rsidRPr="00964F61" w:rsidTr="00C34274">
        <w:trPr>
          <w:trHeight w:val="630"/>
        </w:trPr>
        <w:tc>
          <w:tcPr>
            <w:tcW w:w="550" w:type="dxa"/>
            <w:shd w:val="clear" w:color="000000" w:fill="FFFFFF"/>
            <w:noWrap/>
            <w:vAlign w:val="center"/>
            <w:hideMark/>
          </w:tcPr>
          <w:p w:rsidR="00C6606C" w:rsidRPr="00964F61" w:rsidRDefault="00C6606C" w:rsidP="00C6606C">
            <w:pPr>
              <w:jc w:val="center"/>
            </w:pPr>
            <w:r w:rsidRPr="00964F61">
              <w:t>159</w:t>
            </w:r>
          </w:p>
        </w:tc>
        <w:tc>
          <w:tcPr>
            <w:tcW w:w="1577" w:type="dxa"/>
            <w:shd w:val="clear" w:color="000000" w:fill="FFFFFF"/>
            <w:noWrap/>
            <w:vAlign w:val="center"/>
          </w:tcPr>
          <w:p w:rsidR="00C6606C" w:rsidRPr="00964F61" w:rsidRDefault="00C6606C" w:rsidP="00C6606C">
            <w:pPr>
              <w:jc w:val="center"/>
            </w:pPr>
            <w:r w:rsidRPr="00964F61">
              <w:t>Жигаловское МО</w:t>
            </w:r>
          </w:p>
        </w:tc>
        <w:tc>
          <w:tcPr>
            <w:tcW w:w="1842" w:type="dxa"/>
            <w:shd w:val="clear" w:color="000000" w:fill="FFFFFF"/>
            <w:vAlign w:val="center"/>
          </w:tcPr>
          <w:p w:rsidR="00C6606C" w:rsidRPr="00BC4005" w:rsidRDefault="00C6606C" w:rsidP="00C6606C">
            <w:pPr>
              <w:jc w:val="center"/>
            </w:pPr>
            <w:r w:rsidRPr="00BC4005">
              <w:t>Аэропорт</w:t>
            </w:r>
          </w:p>
          <w:p w:rsidR="00C6606C" w:rsidRPr="00BC4005" w:rsidRDefault="00C6606C" w:rsidP="00C6606C">
            <w:pPr>
              <w:jc w:val="center"/>
            </w:pPr>
            <w:r w:rsidRPr="00BC4005">
              <w:t>рп Жигалово</w:t>
            </w:r>
          </w:p>
        </w:tc>
        <w:tc>
          <w:tcPr>
            <w:tcW w:w="1354" w:type="dxa"/>
            <w:shd w:val="clear" w:color="000000" w:fill="FFFFFF"/>
            <w:noWrap/>
            <w:vAlign w:val="center"/>
          </w:tcPr>
          <w:p w:rsidR="00C6606C" w:rsidRPr="00BC4005" w:rsidRDefault="00C6606C" w:rsidP="00C6606C">
            <w:pPr>
              <w:jc w:val="center"/>
            </w:pPr>
            <w:r w:rsidRPr="00627C42">
              <w:t>54.798670°</w:t>
            </w:r>
            <w:r>
              <w:t xml:space="preserve">  </w:t>
            </w:r>
            <w:r w:rsidRPr="00627C42">
              <w:t>105.208170°</w:t>
            </w:r>
          </w:p>
        </w:tc>
        <w:tc>
          <w:tcPr>
            <w:tcW w:w="1774" w:type="dxa"/>
            <w:shd w:val="clear" w:color="000000" w:fill="FFFFFF"/>
            <w:noWrap/>
            <w:vAlign w:val="center"/>
          </w:tcPr>
          <w:p w:rsidR="00C6606C" w:rsidRPr="00964F61" w:rsidRDefault="00C6606C" w:rsidP="00C6606C">
            <w:pPr>
              <w:jc w:val="center"/>
            </w:pPr>
            <w:r w:rsidRPr="00964F61">
              <w:t>поддон</w:t>
            </w:r>
          </w:p>
        </w:tc>
        <w:tc>
          <w:tcPr>
            <w:tcW w:w="1687" w:type="dxa"/>
            <w:shd w:val="clear" w:color="000000" w:fill="FFFFFF"/>
            <w:vAlign w:val="center"/>
          </w:tcPr>
          <w:p w:rsidR="00C6606C" w:rsidRPr="00964F61" w:rsidRDefault="00C6606C" w:rsidP="00C6606C">
            <w:pPr>
              <w:jc w:val="center"/>
            </w:pPr>
            <w:r w:rsidRPr="00B76F9D">
              <w:t>Аэропорт</w:t>
            </w:r>
          </w:p>
        </w:tc>
        <w:tc>
          <w:tcPr>
            <w:tcW w:w="1331" w:type="dxa"/>
            <w:shd w:val="clear" w:color="000000" w:fill="FFFFFF"/>
            <w:noWrap/>
            <w:vAlign w:val="center"/>
          </w:tcPr>
          <w:p w:rsidR="00C6606C" w:rsidRPr="00964F61" w:rsidRDefault="00C6606C" w:rsidP="00C6606C">
            <w:pPr>
              <w:jc w:val="center"/>
            </w:pPr>
            <w:r w:rsidRPr="00964F61">
              <w:t>0,75</w:t>
            </w:r>
          </w:p>
        </w:tc>
        <w:tc>
          <w:tcPr>
            <w:tcW w:w="1361" w:type="dxa"/>
            <w:shd w:val="clear" w:color="000000" w:fill="FFFFFF"/>
            <w:noWrap/>
            <w:vAlign w:val="center"/>
          </w:tcPr>
          <w:p w:rsidR="00C6606C" w:rsidRPr="00964F61" w:rsidRDefault="00C6606C" w:rsidP="00C6606C">
            <w:pPr>
              <w:jc w:val="center"/>
            </w:pPr>
            <w:r w:rsidRPr="00964F61">
              <w:t>металл</w:t>
            </w:r>
          </w:p>
        </w:tc>
        <w:tc>
          <w:tcPr>
            <w:tcW w:w="1372" w:type="dxa"/>
            <w:shd w:val="clear" w:color="000000" w:fill="FFFFFF"/>
            <w:noWrap/>
            <w:vAlign w:val="center"/>
          </w:tcPr>
          <w:p w:rsidR="00C6606C" w:rsidRPr="00964F61" w:rsidRDefault="00C6606C" w:rsidP="00C6606C">
            <w:pPr>
              <w:jc w:val="center"/>
            </w:pPr>
            <w:r w:rsidRPr="00964F61">
              <w:t>1</w:t>
            </w:r>
          </w:p>
        </w:tc>
        <w:tc>
          <w:tcPr>
            <w:tcW w:w="2887" w:type="dxa"/>
            <w:shd w:val="clear" w:color="000000" w:fill="FFFFFF"/>
            <w:noWrap/>
            <w:vAlign w:val="center"/>
          </w:tcPr>
          <w:p w:rsidR="00C6606C" w:rsidRPr="00964F61" w:rsidRDefault="00C6606C" w:rsidP="00C6606C">
            <w:pPr>
              <w:jc w:val="center"/>
            </w:pPr>
            <w:r>
              <w:t>Аэропорт без номера</w:t>
            </w:r>
          </w:p>
        </w:tc>
      </w:tr>
      <w:tr w:rsidR="00C6606C" w:rsidRPr="00964F61" w:rsidTr="00C34274">
        <w:trPr>
          <w:trHeight w:val="705"/>
        </w:trPr>
        <w:tc>
          <w:tcPr>
            <w:tcW w:w="550" w:type="dxa"/>
            <w:shd w:val="clear" w:color="000000" w:fill="FFFFFF"/>
            <w:noWrap/>
            <w:vAlign w:val="center"/>
            <w:hideMark/>
          </w:tcPr>
          <w:p w:rsidR="00C6606C" w:rsidRPr="00964F61" w:rsidRDefault="00C6606C" w:rsidP="00C6606C">
            <w:pPr>
              <w:jc w:val="center"/>
            </w:pPr>
            <w:r w:rsidRPr="00964F61">
              <w:t>160</w:t>
            </w:r>
          </w:p>
        </w:tc>
        <w:tc>
          <w:tcPr>
            <w:tcW w:w="1577" w:type="dxa"/>
            <w:shd w:val="clear" w:color="000000" w:fill="FFFFFF"/>
            <w:noWrap/>
            <w:vAlign w:val="center"/>
          </w:tcPr>
          <w:p w:rsidR="00C6606C" w:rsidRPr="00964F61" w:rsidRDefault="00C6606C" w:rsidP="00C6606C">
            <w:pPr>
              <w:jc w:val="center"/>
            </w:pPr>
            <w:r w:rsidRPr="004E4CEF">
              <w:t>Жигаловское МО</w:t>
            </w:r>
          </w:p>
        </w:tc>
        <w:tc>
          <w:tcPr>
            <w:tcW w:w="1842" w:type="dxa"/>
            <w:shd w:val="clear" w:color="000000" w:fill="FFFFFF"/>
            <w:vAlign w:val="center"/>
          </w:tcPr>
          <w:p w:rsidR="00C6606C" w:rsidRPr="004E4CEF" w:rsidRDefault="00C6606C" w:rsidP="00C6606C">
            <w:pPr>
              <w:jc w:val="center"/>
            </w:pPr>
            <w:r w:rsidRPr="004E4CEF">
              <w:t>МКДОУ д/сад № 4 "Геолог"</w:t>
            </w:r>
          </w:p>
          <w:p w:rsidR="00C6606C" w:rsidRPr="00BC4005" w:rsidRDefault="00C6606C" w:rsidP="00C6606C">
            <w:pPr>
              <w:jc w:val="center"/>
            </w:pPr>
            <w:r w:rsidRPr="004E4CEF">
              <w:t>Панькова 8</w:t>
            </w:r>
          </w:p>
        </w:tc>
        <w:tc>
          <w:tcPr>
            <w:tcW w:w="1354" w:type="dxa"/>
            <w:shd w:val="clear" w:color="000000" w:fill="FFFFFF"/>
            <w:noWrap/>
            <w:vAlign w:val="center"/>
          </w:tcPr>
          <w:p w:rsidR="00C6606C" w:rsidRPr="00BC4005" w:rsidRDefault="00C6606C" w:rsidP="00C6606C">
            <w:pPr>
              <w:jc w:val="center"/>
            </w:pPr>
            <w:r w:rsidRPr="004E4CEF">
              <w:t>54.79585, 105.18361</w:t>
            </w:r>
          </w:p>
        </w:tc>
        <w:tc>
          <w:tcPr>
            <w:tcW w:w="1774" w:type="dxa"/>
            <w:shd w:val="clear" w:color="000000" w:fill="FFFFFF"/>
            <w:noWrap/>
            <w:vAlign w:val="center"/>
          </w:tcPr>
          <w:p w:rsidR="00C6606C" w:rsidRPr="00964F61" w:rsidRDefault="00C6606C" w:rsidP="00C6606C">
            <w:pPr>
              <w:jc w:val="center"/>
            </w:pPr>
            <w:r w:rsidRPr="004E4CEF">
              <w:t>поддон</w:t>
            </w:r>
          </w:p>
        </w:tc>
        <w:tc>
          <w:tcPr>
            <w:tcW w:w="1687" w:type="dxa"/>
            <w:shd w:val="clear" w:color="000000" w:fill="FFFFFF"/>
            <w:vAlign w:val="center"/>
          </w:tcPr>
          <w:p w:rsidR="00C6606C" w:rsidRPr="00964F61" w:rsidRDefault="00C6606C" w:rsidP="00C6606C">
            <w:pPr>
              <w:jc w:val="center"/>
            </w:pPr>
            <w:r w:rsidRPr="004E4CEF">
              <w:t>МКДОУ д/сад № 4</w:t>
            </w:r>
          </w:p>
        </w:tc>
        <w:tc>
          <w:tcPr>
            <w:tcW w:w="1331" w:type="dxa"/>
            <w:shd w:val="clear" w:color="000000" w:fill="FFFFFF"/>
            <w:noWrap/>
            <w:vAlign w:val="center"/>
          </w:tcPr>
          <w:p w:rsidR="00C6606C" w:rsidRPr="00964F61" w:rsidRDefault="00C6606C" w:rsidP="00C6606C">
            <w:pPr>
              <w:jc w:val="center"/>
            </w:pPr>
            <w:r w:rsidRPr="004E4CEF">
              <w:t>0,75</w:t>
            </w:r>
          </w:p>
        </w:tc>
        <w:tc>
          <w:tcPr>
            <w:tcW w:w="1361" w:type="dxa"/>
            <w:shd w:val="clear" w:color="000000" w:fill="FFFFFF"/>
            <w:noWrap/>
            <w:vAlign w:val="center"/>
          </w:tcPr>
          <w:p w:rsidR="00C6606C" w:rsidRPr="00964F61" w:rsidRDefault="00C6606C" w:rsidP="00C6606C">
            <w:pPr>
              <w:jc w:val="center"/>
            </w:pPr>
            <w:r w:rsidRPr="004E4CEF">
              <w:t>металл</w:t>
            </w:r>
          </w:p>
        </w:tc>
        <w:tc>
          <w:tcPr>
            <w:tcW w:w="1372" w:type="dxa"/>
            <w:shd w:val="clear" w:color="000000" w:fill="FFFFFF"/>
            <w:noWrap/>
            <w:vAlign w:val="center"/>
          </w:tcPr>
          <w:p w:rsidR="00C6606C" w:rsidRPr="00964F61" w:rsidRDefault="00C6606C" w:rsidP="00C6606C">
            <w:pPr>
              <w:jc w:val="center"/>
            </w:pPr>
            <w:r w:rsidRPr="004E4CEF">
              <w:t>1</w:t>
            </w:r>
          </w:p>
        </w:tc>
        <w:tc>
          <w:tcPr>
            <w:tcW w:w="2887" w:type="dxa"/>
            <w:shd w:val="clear" w:color="000000" w:fill="FFFFFF"/>
            <w:noWrap/>
            <w:vAlign w:val="center"/>
          </w:tcPr>
          <w:p w:rsidR="00C6606C" w:rsidRPr="00964F61" w:rsidRDefault="00C6606C" w:rsidP="00C6606C">
            <w:pPr>
              <w:jc w:val="center"/>
            </w:pPr>
            <w:r w:rsidRPr="004E4CEF">
              <w:t>№8</w:t>
            </w:r>
          </w:p>
        </w:tc>
      </w:tr>
      <w:tr w:rsidR="00C6606C" w:rsidRPr="004E4CEF" w:rsidTr="00C34274">
        <w:trPr>
          <w:trHeight w:val="645"/>
        </w:trPr>
        <w:tc>
          <w:tcPr>
            <w:tcW w:w="550" w:type="dxa"/>
            <w:shd w:val="clear" w:color="000000" w:fill="FFFFFF"/>
            <w:noWrap/>
            <w:vAlign w:val="center"/>
            <w:hideMark/>
          </w:tcPr>
          <w:p w:rsidR="00C6606C" w:rsidRPr="00964F61" w:rsidRDefault="00C6606C" w:rsidP="00C6606C">
            <w:pPr>
              <w:jc w:val="center"/>
            </w:pPr>
            <w:r w:rsidRPr="00964F61">
              <w:t>161</w:t>
            </w:r>
          </w:p>
        </w:tc>
        <w:tc>
          <w:tcPr>
            <w:tcW w:w="1577" w:type="dxa"/>
            <w:shd w:val="clear" w:color="000000" w:fill="FFFFFF"/>
            <w:noWrap/>
            <w:vAlign w:val="center"/>
          </w:tcPr>
          <w:p w:rsidR="00C6606C" w:rsidRPr="004E4CEF" w:rsidRDefault="00C6606C" w:rsidP="00C6606C">
            <w:pPr>
              <w:jc w:val="center"/>
            </w:pPr>
            <w:r w:rsidRPr="004E4CEF">
              <w:t>Жигаловское МО</w:t>
            </w:r>
          </w:p>
        </w:tc>
        <w:tc>
          <w:tcPr>
            <w:tcW w:w="1842" w:type="dxa"/>
            <w:shd w:val="clear" w:color="000000" w:fill="FFFFFF"/>
            <w:vAlign w:val="center"/>
          </w:tcPr>
          <w:p w:rsidR="00C6606C" w:rsidRPr="004E4CEF" w:rsidRDefault="00C6606C" w:rsidP="00C6606C">
            <w:pPr>
              <w:jc w:val="center"/>
            </w:pPr>
            <w:r w:rsidRPr="004E4CEF">
              <w:t>МКОУ СОШ № 2 п. Жигалово</w:t>
            </w:r>
          </w:p>
          <w:p w:rsidR="00C6606C" w:rsidRPr="004E4CEF" w:rsidRDefault="00C6606C" w:rsidP="00C6606C">
            <w:pPr>
              <w:jc w:val="center"/>
            </w:pPr>
            <w:r w:rsidRPr="004E4CEF">
              <w:t>Сосновая 1а</w:t>
            </w:r>
          </w:p>
        </w:tc>
        <w:tc>
          <w:tcPr>
            <w:tcW w:w="1354" w:type="dxa"/>
            <w:shd w:val="clear" w:color="000000" w:fill="FFFFFF"/>
            <w:noWrap/>
            <w:vAlign w:val="center"/>
          </w:tcPr>
          <w:p w:rsidR="00C6606C" w:rsidRPr="004E4CEF" w:rsidRDefault="00C6606C" w:rsidP="00C6606C">
            <w:pPr>
              <w:jc w:val="center"/>
            </w:pPr>
            <w:r w:rsidRPr="004E4CEF">
              <w:t>54.79524, 105.18487</w:t>
            </w:r>
          </w:p>
        </w:tc>
        <w:tc>
          <w:tcPr>
            <w:tcW w:w="1774" w:type="dxa"/>
            <w:shd w:val="clear" w:color="000000" w:fill="FFFFFF"/>
            <w:noWrap/>
            <w:vAlign w:val="center"/>
          </w:tcPr>
          <w:p w:rsidR="00C6606C" w:rsidRPr="004E4CEF" w:rsidRDefault="00C6606C" w:rsidP="00C6606C">
            <w:pPr>
              <w:jc w:val="center"/>
            </w:pPr>
            <w:r w:rsidRPr="004E4CEF">
              <w:t>поддон</w:t>
            </w:r>
          </w:p>
        </w:tc>
        <w:tc>
          <w:tcPr>
            <w:tcW w:w="1687" w:type="dxa"/>
            <w:shd w:val="clear" w:color="000000" w:fill="FFFFFF"/>
            <w:vAlign w:val="center"/>
          </w:tcPr>
          <w:p w:rsidR="00C6606C" w:rsidRPr="004E4CEF" w:rsidRDefault="00C6606C" w:rsidP="00C6606C">
            <w:pPr>
              <w:jc w:val="center"/>
            </w:pPr>
            <w:r w:rsidRPr="004E4CEF">
              <w:t>МКОУ СОШ № 2</w:t>
            </w:r>
          </w:p>
        </w:tc>
        <w:tc>
          <w:tcPr>
            <w:tcW w:w="1331" w:type="dxa"/>
            <w:shd w:val="clear" w:color="000000" w:fill="FFFFFF"/>
            <w:noWrap/>
            <w:vAlign w:val="center"/>
          </w:tcPr>
          <w:p w:rsidR="00C6606C" w:rsidRPr="004E4CEF" w:rsidRDefault="00C6606C" w:rsidP="00C6606C">
            <w:pPr>
              <w:jc w:val="center"/>
            </w:pPr>
            <w:r w:rsidRPr="004E4CEF">
              <w:t>0,75</w:t>
            </w:r>
          </w:p>
        </w:tc>
        <w:tc>
          <w:tcPr>
            <w:tcW w:w="1361" w:type="dxa"/>
            <w:shd w:val="clear" w:color="000000" w:fill="FFFFFF"/>
            <w:noWrap/>
            <w:vAlign w:val="center"/>
          </w:tcPr>
          <w:p w:rsidR="00C6606C" w:rsidRPr="004E4CEF" w:rsidRDefault="00C6606C" w:rsidP="00C6606C">
            <w:pPr>
              <w:jc w:val="center"/>
            </w:pPr>
            <w:r w:rsidRPr="004E4CEF">
              <w:t>металл</w:t>
            </w:r>
          </w:p>
        </w:tc>
        <w:tc>
          <w:tcPr>
            <w:tcW w:w="1372" w:type="dxa"/>
            <w:shd w:val="clear" w:color="000000" w:fill="FFFFFF"/>
            <w:noWrap/>
            <w:vAlign w:val="center"/>
          </w:tcPr>
          <w:p w:rsidR="00C6606C" w:rsidRPr="004E4CEF" w:rsidRDefault="00C6606C" w:rsidP="00C6606C">
            <w:pPr>
              <w:jc w:val="center"/>
            </w:pPr>
            <w:r w:rsidRPr="004E4CEF">
              <w:t>2</w:t>
            </w:r>
          </w:p>
        </w:tc>
        <w:tc>
          <w:tcPr>
            <w:tcW w:w="2887" w:type="dxa"/>
            <w:shd w:val="clear" w:color="000000" w:fill="FFFFFF"/>
            <w:noWrap/>
            <w:vAlign w:val="center"/>
          </w:tcPr>
          <w:p w:rsidR="00C6606C" w:rsidRPr="004E4CEF" w:rsidRDefault="00C6606C" w:rsidP="00C6606C">
            <w:pPr>
              <w:jc w:val="center"/>
            </w:pPr>
            <w:r w:rsidRPr="004E4CEF">
              <w:t>1а</w:t>
            </w:r>
          </w:p>
        </w:tc>
      </w:tr>
      <w:tr w:rsidR="00C6606C" w:rsidRPr="004E4CEF" w:rsidTr="00C34274">
        <w:trPr>
          <w:trHeight w:val="600"/>
        </w:trPr>
        <w:tc>
          <w:tcPr>
            <w:tcW w:w="550" w:type="dxa"/>
            <w:shd w:val="clear" w:color="000000" w:fill="FFFFFF"/>
            <w:noWrap/>
            <w:vAlign w:val="center"/>
            <w:hideMark/>
          </w:tcPr>
          <w:p w:rsidR="00C6606C" w:rsidRPr="00964F61" w:rsidRDefault="00C6606C" w:rsidP="00C6606C">
            <w:pPr>
              <w:jc w:val="center"/>
            </w:pPr>
            <w:r w:rsidRPr="00964F61">
              <w:t>162</w:t>
            </w:r>
          </w:p>
        </w:tc>
        <w:tc>
          <w:tcPr>
            <w:tcW w:w="1577" w:type="dxa"/>
            <w:shd w:val="clear" w:color="000000" w:fill="FFFFFF"/>
            <w:noWrap/>
            <w:vAlign w:val="center"/>
          </w:tcPr>
          <w:p w:rsidR="00C6606C" w:rsidRPr="004E4CEF" w:rsidRDefault="00C6606C" w:rsidP="00C6606C">
            <w:pPr>
              <w:jc w:val="center"/>
            </w:pPr>
            <w:r w:rsidRPr="004E4CEF">
              <w:t>Жигаловское МО</w:t>
            </w:r>
          </w:p>
        </w:tc>
        <w:tc>
          <w:tcPr>
            <w:tcW w:w="1842" w:type="dxa"/>
            <w:shd w:val="clear" w:color="000000" w:fill="FFFFFF"/>
            <w:vAlign w:val="center"/>
          </w:tcPr>
          <w:p w:rsidR="00C6606C" w:rsidRPr="004E4CEF" w:rsidRDefault="00C6606C" w:rsidP="00C6606C">
            <w:pPr>
              <w:jc w:val="center"/>
            </w:pPr>
            <w:r w:rsidRPr="004E4CEF">
              <w:t>МКОУ Жигаловская СОШ № 1 им. Г.Г.Малкова</w:t>
            </w:r>
          </w:p>
          <w:p w:rsidR="00C6606C" w:rsidRPr="004E4CEF" w:rsidRDefault="00C6606C" w:rsidP="00C6606C">
            <w:pPr>
              <w:jc w:val="center"/>
            </w:pPr>
            <w:r w:rsidRPr="004E4CEF">
              <w:t>Советская 48</w:t>
            </w:r>
          </w:p>
        </w:tc>
        <w:tc>
          <w:tcPr>
            <w:tcW w:w="1354" w:type="dxa"/>
            <w:shd w:val="clear" w:color="000000" w:fill="FFFFFF"/>
            <w:noWrap/>
            <w:vAlign w:val="center"/>
          </w:tcPr>
          <w:p w:rsidR="00C6606C" w:rsidRPr="004E4CEF" w:rsidRDefault="00C6606C" w:rsidP="00C6606C">
            <w:pPr>
              <w:jc w:val="center"/>
            </w:pPr>
            <w:r w:rsidRPr="004E4CEF">
              <w:t>54.80966, 105.14797</w:t>
            </w:r>
          </w:p>
        </w:tc>
        <w:tc>
          <w:tcPr>
            <w:tcW w:w="1774" w:type="dxa"/>
            <w:shd w:val="clear" w:color="000000" w:fill="FFFFFF"/>
            <w:noWrap/>
            <w:vAlign w:val="center"/>
          </w:tcPr>
          <w:p w:rsidR="00C6606C" w:rsidRPr="004E4CEF" w:rsidRDefault="00C6606C" w:rsidP="00C6606C">
            <w:pPr>
              <w:jc w:val="center"/>
            </w:pPr>
            <w:r w:rsidRPr="004E4CEF">
              <w:t>поддон</w:t>
            </w:r>
          </w:p>
        </w:tc>
        <w:tc>
          <w:tcPr>
            <w:tcW w:w="1687" w:type="dxa"/>
            <w:shd w:val="clear" w:color="000000" w:fill="FFFFFF"/>
            <w:vAlign w:val="center"/>
          </w:tcPr>
          <w:p w:rsidR="00C6606C" w:rsidRPr="004E4CEF" w:rsidRDefault="00C6606C" w:rsidP="00C6606C">
            <w:pPr>
              <w:jc w:val="center"/>
            </w:pPr>
            <w:r w:rsidRPr="004E4CEF">
              <w:t>МКОУ Жигаловская СОШ № 1 им. Г.Г.Малкова</w:t>
            </w:r>
          </w:p>
        </w:tc>
        <w:tc>
          <w:tcPr>
            <w:tcW w:w="1331" w:type="dxa"/>
            <w:shd w:val="clear" w:color="000000" w:fill="FFFFFF"/>
            <w:noWrap/>
            <w:vAlign w:val="center"/>
          </w:tcPr>
          <w:p w:rsidR="00C6606C" w:rsidRPr="004E4CEF" w:rsidRDefault="00C6606C" w:rsidP="00C6606C">
            <w:pPr>
              <w:jc w:val="center"/>
            </w:pPr>
            <w:r w:rsidRPr="004E4CEF">
              <w:t>0,75</w:t>
            </w:r>
          </w:p>
        </w:tc>
        <w:tc>
          <w:tcPr>
            <w:tcW w:w="1361" w:type="dxa"/>
            <w:shd w:val="clear" w:color="000000" w:fill="FFFFFF"/>
            <w:noWrap/>
            <w:vAlign w:val="center"/>
          </w:tcPr>
          <w:p w:rsidR="00C6606C" w:rsidRPr="004E4CEF" w:rsidRDefault="00C6606C" w:rsidP="00C6606C">
            <w:pPr>
              <w:jc w:val="center"/>
            </w:pPr>
            <w:r w:rsidRPr="004E4CEF">
              <w:t>металл</w:t>
            </w:r>
          </w:p>
        </w:tc>
        <w:tc>
          <w:tcPr>
            <w:tcW w:w="1372" w:type="dxa"/>
            <w:shd w:val="clear" w:color="000000" w:fill="FFFFFF"/>
            <w:noWrap/>
            <w:vAlign w:val="center"/>
          </w:tcPr>
          <w:p w:rsidR="00C6606C" w:rsidRPr="004E4CEF" w:rsidRDefault="00C6606C" w:rsidP="00C6606C">
            <w:pPr>
              <w:jc w:val="center"/>
            </w:pPr>
            <w:r w:rsidRPr="004E4CEF">
              <w:t>3</w:t>
            </w:r>
          </w:p>
        </w:tc>
        <w:tc>
          <w:tcPr>
            <w:tcW w:w="2887" w:type="dxa"/>
            <w:shd w:val="clear" w:color="000000" w:fill="FFFFFF"/>
            <w:noWrap/>
            <w:vAlign w:val="center"/>
          </w:tcPr>
          <w:p w:rsidR="00C6606C" w:rsidRPr="004E4CEF" w:rsidRDefault="00C6606C" w:rsidP="00C6606C">
            <w:pPr>
              <w:jc w:val="center"/>
            </w:pPr>
            <w:r w:rsidRPr="004E4CEF">
              <w:t>№48</w:t>
            </w:r>
          </w:p>
        </w:tc>
      </w:tr>
      <w:tr w:rsidR="00C6606C" w:rsidRPr="004E4CEF" w:rsidTr="00C34274">
        <w:trPr>
          <w:trHeight w:val="405"/>
        </w:trPr>
        <w:tc>
          <w:tcPr>
            <w:tcW w:w="550" w:type="dxa"/>
            <w:shd w:val="clear" w:color="000000" w:fill="FFFFFF"/>
            <w:noWrap/>
            <w:vAlign w:val="center"/>
            <w:hideMark/>
          </w:tcPr>
          <w:p w:rsidR="00C6606C" w:rsidRPr="00964F61" w:rsidRDefault="00C6606C" w:rsidP="00C6606C">
            <w:pPr>
              <w:jc w:val="center"/>
            </w:pPr>
            <w:r w:rsidRPr="00964F61">
              <w:t>163</w:t>
            </w:r>
          </w:p>
        </w:tc>
        <w:tc>
          <w:tcPr>
            <w:tcW w:w="1577" w:type="dxa"/>
            <w:shd w:val="clear" w:color="000000" w:fill="FFFFFF"/>
            <w:noWrap/>
            <w:vAlign w:val="center"/>
          </w:tcPr>
          <w:p w:rsidR="00C6606C" w:rsidRPr="004E4CEF" w:rsidRDefault="00C6606C" w:rsidP="00C6606C">
            <w:pPr>
              <w:jc w:val="center"/>
            </w:pPr>
            <w:r w:rsidRPr="004E4CEF">
              <w:t>Жигаловское МО</w:t>
            </w:r>
          </w:p>
        </w:tc>
        <w:tc>
          <w:tcPr>
            <w:tcW w:w="1842" w:type="dxa"/>
            <w:shd w:val="clear" w:color="000000" w:fill="FFFFFF"/>
            <w:vAlign w:val="center"/>
          </w:tcPr>
          <w:p w:rsidR="00C6606C" w:rsidRPr="004E4CEF" w:rsidRDefault="00C6606C" w:rsidP="00C6606C">
            <w:pPr>
              <w:jc w:val="center"/>
            </w:pPr>
            <w:r w:rsidRPr="004E4CEF">
              <w:t>МКДОУ д/сад № 1 "Березка"</w:t>
            </w:r>
          </w:p>
          <w:p w:rsidR="00C6606C" w:rsidRPr="004E4CEF" w:rsidRDefault="00C6606C" w:rsidP="00C6606C">
            <w:pPr>
              <w:jc w:val="center"/>
            </w:pPr>
            <w:r w:rsidRPr="004E4CEF">
              <w:t>Левина 11</w:t>
            </w:r>
          </w:p>
        </w:tc>
        <w:tc>
          <w:tcPr>
            <w:tcW w:w="1354" w:type="dxa"/>
            <w:shd w:val="clear" w:color="000000" w:fill="FFFFFF"/>
            <w:noWrap/>
            <w:vAlign w:val="center"/>
          </w:tcPr>
          <w:p w:rsidR="00C6606C" w:rsidRPr="004E4CEF" w:rsidRDefault="00C6606C" w:rsidP="00C6606C">
            <w:pPr>
              <w:jc w:val="center"/>
            </w:pPr>
            <w:r w:rsidRPr="004E4CEF">
              <w:t>54.81041, 105.14822</w:t>
            </w:r>
          </w:p>
        </w:tc>
        <w:tc>
          <w:tcPr>
            <w:tcW w:w="1774" w:type="dxa"/>
            <w:shd w:val="clear" w:color="000000" w:fill="FFFFFF"/>
            <w:noWrap/>
            <w:vAlign w:val="center"/>
          </w:tcPr>
          <w:p w:rsidR="00C6606C" w:rsidRPr="004E4CEF" w:rsidRDefault="00C6606C" w:rsidP="00C6606C">
            <w:pPr>
              <w:jc w:val="center"/>
            </w:pPr>
            <w:r w:rsidRPr="004E4CEF">
              <w:t>поддон</w:t>
            </w:r>
          </w:p>
        </w:tc>
        <w:tc>
          <w:tcPr>
            <w:tcW w:w="1687" w:type="dxa"/>
            <w:shd w:val="clear" w:color="000000" w:fill="FFFFFF"/>
            <w:vAlign w:val="center"/>
          </w:tcPr>
          <w:p w:rsidR="00C6606C" w:rsidRPr="004E4CEF" w:rsidRDefault="00C6606C" w:rsidP="00C6606C">
            <w:pPr>
              <w:jc w:val="center"/>
            </w:pPr>
            <w:r w:rsidRPr="004E4CEF">
              <w:t>МКДОУ д/сад № 1 "Березка"</w:t>
            </w:r>
          </w:p>
        </w:tc>
        <w:tc>
          <w:tcPr>
            <w:tcW w:w="1331" w:type="dxa"/>
            <w:shd w:val="clear" w:color="000000" w:fill="FFFFFF"/>
            <w:noWrap/>
            <w:vAlign w:val="center"/>
          </w:tcPr>
          <w:p w:rsidR="00C6606C" w:rsidRPr="004E4CEF" w:rsidRDefault="00C6606C" w:rsidP="00C6606C">
            <w:pPr>
              <w:jc w:val="center"/>
            </w:pPr>
            <w:r w:rsidRPr="004E4CEF">
              <w:t>0,75</w:t>
            </w:r>
          </w:p>
        </w:tc>
        <w:tc>
          <w:tcPr>
            <w:tcW w:w="1361" w:type="dxa"/>
            <w:shd w:val="clear" w:color="000000" w:fill="FFFFFF"/>
            <w:noWrap/>
            <w:vAlign w:val="center"/>
          </w:tcPr>
          <w:p w:rsidR="00C6606C" w:rsidRPr="004E4CEF" w:rsidRDefault="00C6606C" w:rsidP="00C6606C">
            <w:pPr>
              <w:jc w:val="center"/>
            </w:pPr>
            <w:r w:rsidRPr="004E4CEF">
              <w:t>металл</w:t>
            </w:r>
          </w:p>
        </w:tc>
        <w:tc>
          <w:tcPr>
            <w:tcW w:w="1372" w:type="dxa"/>
            <w:shd w:val="clear" w:color="000000" w:fill="FFFFFF"/>
            <w:noWrap/>
            <w:vAlign w:val="center"/>
          </w:tcPr>
          <w:p w:rsidR="00C6606C" w:rsidRPr="004E4CEF" w:rsidRDefault="00C6606C" w:rsidP="00C6606C">
            <w:pPr>
              <w:jc w:val="center"/>
            </w:pPr>
            <w:r w:rsidRPr="004E4CEF">
              <w:t>2</w:t>
            </w:r>
          </w:p>
        </w:tc>
        <w:tc>
          <w:tcPr>
            <w:tcW w:w="2887" w:type="dxa"/>
            <w:shd w:val="clear" w:color="000000" w:fill="FFFFFF"/>
            <w:noWrap/>
            <w:vAlign w:val="center"/>
          </w:tcPr>
          <w:p w:rsidR="00C6606C" w:rsidRPr="004E4CEF" w:rsidRDefault="00C6606C" w:rsidP="00C6606C">
            <w:pPr>
              <w:jc w:val="center"/>
            </w:pPr>
            <w:r w:rsidRPr="004E4CEF">
              <w:t>№11</w:t>
            </w:r>
          </w:p>
        </w:tc>
      </w:tr>
      <w:tr w:rsidR="00C6606C" w:rsidRPr="004E4CEF" w:rsidTr="00C34274">
        <w:trPr>
          <w:trHeight w:val="525"/>
        </w:trPr>
        <w:tc>
          <w:tcPr>
            <w:tcW w:w="550" w:type="dxa"/>
            <w:shd w:val="clear" w:color="000000" w:fill="FFFFFF"/>
            <w:noWrap/>
            <w:vAlign w:val="center"/>
            <w:hideMark/>
          </w:tcPr>
          <w:p w:rsidR="00C6606C" w:rsidRPr="00964F61" w:rsidRDefault="00C6606C" w:rsidP="00C6606C">
            <w:pPr>
              <w:jc w:val="center"/>
            </w:pPr>
            <w:r w:rsidRPr="00964F61">
              <w:t>164</w:t>
            </w:r>
          </w:p>
        </w:tc>
        <w:tc>
          <w:tcPr>
            <w:tcW w:w="1577" w:type="dxa"/>
            <w:shd w:val="clear" w:color="000000" w:fill="FFFFFF"/>
            <w:noWrap/>
            <w:vAlign w:val="center"/>
          </w:tcPr>
          <w:p w:rsidR="00C6606C" w:rsidRPr="004E4CEF" w:rsidRDefault="00C6606C" w:rsidP="00C6606C">
            <w:pPr>
              <w:jc w:val="center"/>
            </w:pPr>
            <w:r w:rsidRPr="004E4CEF">
              <w:t>Жигаловское МО</w:t>
            </w:r>
          </w:p>
        </w:tc>
        <w:tc>
          <w:tcPr>
            <w:tcW w:w="1842" w:type="dxa"/>
            <w:shd w:val="clear" w:color="000000" w:fill="FFFFFF"/>
            <w:vAlign w:val="center"/>
          </w:tcPr>
          <w:p w:rsidR="00C6606C" w:rsidRPr="004E4CEF" w:rsidRDefault="00C6606C" w:rsidP="00C6606C">
            <w:pPr>
              <w:jc w:val="center"/>
            </w:pPr>
            <w:r w:rsidRPr="004E4CEF">
              <w:t>Военкомат</w:t>
            </w:r>
          </w:p>
          <w:p w:rsidR="00C6606C" w:rsidRPr="004E4CEF" w:rsidRDefault="00C6606C" w:rsidP="00C6606C">
            <w:pPr>
              <w:jc w:val="center"/>
            </w:pPr>
            <w:r w:rsidRPr="004E4CEF">
              <w:t>Советская 88</w:t>
            </w:r>
          </w:p>
        </w:tc>
        <w:tc>
          <w:tcPr>
            <w:tcW w:w="1354" w:type="dxa"/>
            <w:shd w:val="clear" w:color="000000" w:fill="FFFFFF"/>
            <w:noWrap/>
            <w:vAlign w:val="center"/>
          </w:tcPr>
          <w:p w:rsidR="00C6606C" w:rsidRPr="004E4CEF" w:rsidRDefault="00C6606C" w:rsidP="00C6606C">
            <w:pPr>
              <w:jc w:val="center"/>
            </w:pPr>
            <w:r w:rsidRPr="004E4CEF">
              <w:t>54.804015, 105.144679</w:t>
            </w:r>
          </w:p>
        </w:tc>
        <w:tc>
          <w:tcPr>
            <w:tcW w:w="1774" w:type="dxa"/>
            <w:shd w:val="clear" w:color="000000" w:fill="FFFFFF"/>
            <w:noWrap/>
            <w:vAlign w:val="center"/>
          </w:tcPr>
          <w:p w:rsidR="00C6606C" w:rsidRPr="004E4CEF" w:rsidRDefault="00C6606C" w:rsidP="00C6606C">
            <w:pPr>
              <w:jc w:val="center"/>
            </w:pPr>
            <w:r w:rsidRPr="004E4CEF">
              <w:t>поддон</w:t>
            </w:r>
          </w:p>
        </w:tc>
        <w:tc>
          <w:tcPr>
            <w:tcW w:w="1687" w:type="dxa"/>
            <w:shd w:val="clear" w:color="000000" w:fill="FFFFFF"/>
            <w:vAlign w:val="center"/>
          </w:tcPr>
          <w:p w:rsidR="00C6606C" w:rsidRPr="004E4CEF" w:rsidRDefault="00C6606C" w:rsidP="00C6606C">
            <w:pPr>
              <w:jc w:val="center"/>
            </w:pPr>
            <w:r w:rsidRPr="004E4CEF">
              <w:t>Военкомат</w:t>
            </w:r>
          </w:p>
        </w:tc>
        <w:tc>
          <w:tcPr>
            <w:tcW w:w="1331" w:type="dxa"/>
            <w:shd w:val="clear" w:color="000000" w:fill="FFFFFF"/>
            <w:noWrap/>
            <w:vAlign w:val="center"/>
          </w:tcPr>
          <w:p w:rsidR="00C6606C" w:rsidRPr="004E4CEF" w:rsidRDefault="00C6606C" w:rsidP="00C6606C">
            <w:pPr>
              <w:jc w:val="center"/>
            </w:pPr>
            <w:r w:rsidRPr="004E4CEF">
              <w:t>0,75</w:t>
            </w:r>
          </w:p>
        </w:tc>
        <w:tc>
          <w:tcPr>
            <w:tcW w:w="1361" w:type="dxa"/>
            <w:shd w:val="clear" w:color="000000" w:fill="FFFFFF"/>
            <w:noWrap/>
            <w:vAlign w:val="center"/>
          </w:tcPr>
          <w:p w:rsidR="00C6606C" w:rsidRPr="004E4CEF" w:rsidRDefault="00C6606C" w:rsidP="00C6606C">
            <w:pPr>
              <w:jc w:val="center"/>
            </w:pPr>
            <w:r w:rsidRPr="004E4CEF">
              <w:t>металл</w:t>
            </w:r>
          </w:p>
        </w:tc>
        <w:tc>
          <w:tcPr>
            <w:tcW w:w="1372" w:type="dxa"/>
            <w:shd w:val="clear" w:color="000000" w:fill="FFFFFF"/>
            <w:noWrap/>
            <w:vAlign w:val="center"/>
          </w:tcPr>
          <w:p w:rsidR="00C6606C" w:rsidRPr="004E4CEF" w:rsidRDefault="00C6606C" w:rsidP="00C6606C">
            <w:pPr>
              <w:jc w:val="center"/>
            </w:pPr>
            <w:r w:rsidRPr="004E4CEF">
              <w:t>1</w:t>
            </w:r>
          </w:p>
        </w:tc>
        <w:tc>
          <w:tcPr>
            <w:tcW w:w="2887" w:type="dxa"/>
            <w:shd w:val="clear" w:color="000000" w:fill="FFFFFF"/>
            <w:noWrap/>
            <w:vAlign w:val="center"/>
          </w:tcPr>
          <w:p w:rsidR="00C6606C" w:rsidRPr="004E4CEF" w:rsidRDefault="00C6606C" w:rsidP="00C6606C">
            <w:pPr>
              <w:jc w:val="center"/>
            </w:pPr>
            <w:r w:rsidRPr="004E4CEF">
              <w:t>№88</w:t>
            </w:r>
          </w:p>
        </w:tc>
      </w:tr>
      <w:tr w:rsidR="00C6606C" w:rsidRPr="004E4CEF" w:rsidTr="00C34274">
        <w:trPr>
          <w:trHeight w:val="510"/>
        </w:trPr>
        <w:tc>
          <w:tcPr>
            <w:tcW w:w="550" w:type="dxa"/>
            <w:shd w:val="clear" w:color="000000" w:fill="FFFFFF"/>
            <w:noWrap/>
            <w:vAlign w:val="center"/>
            <w:hideMark/>
          </w:tcPr>
          <w:p w:rsidR="00C6606C" w:rsidRPr="00964F61" w:rsidRDefault="00C6606C" w:rsidP="00C6606C">
            <w:pPr>
              <w:jc w:val="center"/>
            </w:pPr>
            <w:r w:rsidRPr="00964F61">
              <w:t>165</w:t>
            </w:r>
          </w:p>
        </w:tc>
        <w:tc>
          <w:tcPr>
            <w:tcW w:w="1577" w:type="dxa"/>
            <w:shd w:val="clear" w:color="000000" w:fill="FFFFFF"/>
            <w:noWrap/>
            <w:vAlign w:val="center"/>
          </w:tcPr>
          <w:p w:rsidR="00C6606C" w:rsidRPr="004E4CEF" w:rsidRDefault="00C6606C" w:rsidP="00C6606C">
            <w:pPr>
              <w:jc w:val="center"/>
            </w:pPr>
            <w:r w:rsidRPr="004E4CEF">
              <w:t>Жигаловское МО</w:t>
            </w:r>
          </w:p>
        </w:tc>
        <w:tc>
          <w:tcPr>
            <w:tcW w:w="1842" w:type="dxa"/>
            <w:shd w:val="clear" w:color="000000" w:fill="FFFFFF"/>
            <w:vAlign w:val="center"/>
          </w:tcPr>
          <w:p w:rsidR="00C6606C" w:rsidRPr="004E4CEF" w:rsidRDefault="00C6606C" w:rsidP="00C6606C">
            <w:pPr>
              <w:jc w:val="center"/>
            </w:pPr>
            <w:r w:rsidRPr="004E4CEF">
              <w:t>МКУК МДК (Восход)</w:t>
            </w:r>
          </w:p>
          <w:p w:rsidR="00C6606C" w:rsidRPr="004E4CEF" w:rsidRDefault="00C6606C" w:rsidP="00C6606C">
            <w:pPr>
              <w:jc w:val="center"/>
            </w:pPr>
            <w:r w:rsidRPr="004E4CEF">
              <w:t>Советская 11</w:t>
            </w:r>
          </w:p>
        </w:tc>
        <w:tc>
          <w:tcPr>
            <w:tcW w:w="1354" w:type="dxa"/>
            <w:shd w:val="clear" w:color="000000" w:fill="FFFFFF"/>
            <w:noWrap/>
            <w:vAlign w:val="center"/>
          </w:tcPr>
          <w:p w:rsidR="00C6606C" w:rsidRPr="004E4CEF" w:rsidRDefault="00C6606C" w:rsidP="00C6606C">
            <w:pPr>
              <w:jc w:val="center"/>
            </w:pPr>
            <w:r w:rsidRPr="004E4CEF">
              <w:t>54.81119, 105.15231</w:t>
            </w:r>
          </w:p>
        </w:tc>
        <w:tc>
          <w:tcPr>
            <w:tcW w:w="1774" w:type="dxa"/>
            <w:shd w:val="clear" w:color="000000" w:fill="FFFFFF"/>
            <w:noWrap/>
            <w:vAlign w:val="center"/>
          </w:tcPr>
          <w:p w:rsidR="00C6606C" w:rsidRPr="004E4CEF" w:rsidRDefault="00C6606C" w:rsidP="00C6606C">
            <w:pPr>
              <w:jc w:val="center"/>
            </w:pPr>
            <w:r w:rsidRPr="004E4CEF">
              <w:t>поддон</w:t>
            </w:r>
          </w:p>
        </w:tc>
        <w:tc>
          <w:tcPr>
            <w:tcW w:w="1687" w:type="dxa"/>
            <w:shd w:val="clear" w:color="000000" w:fill="FFFFFF"/>
            <w:vAlign w:val="center"/>
          </w:tcPr>
          <w:p w:rsidR="00C6606C" w:rsidRPr="004E4CEF" w:rsidRDefault="00C6606C" w:rsidP="00C6606C">
            <w:pPr>
              <w:jc w:val="center"/>
            </w:pPr>
            <w:r w:rsidRPr="004E4CEF">
              <w:t>МКУК МДК (Восход)</w:t>
            </w:r>
          </w:p>
        </w:tc>
        <w:tc>
          <w:tcPr>
            <w:tcW w:w="1331" w:type="dxa"/>
            <w:shd w:val="clear" w:color="000000" w:fill="FFFFFF"/>
            <w:noWrap/>
            <w:vAlign w:val="center"/>
          </w:tcPr>
          <w:p w:rsidR="00C6606C" w:rsidRPr="004E4CEF" w:rsidRDefault="00C6606C" w:rsidP="00C6606C">
            <w:pPr>
              <w:jc w:val="center"/>
            </w:pPr>
            <w:r w:rsidRPr="004E4CEF">
              <w:t>0,75</w:t>
            </w:r>
          </w:p>
        </w:tc>
        <w:tc>
          <w:tcPr>
            <w:tcW w:w="1361" w:type="dxa"/>
            <w:shd w:val="clear" w:color="000000" w:fill="FFFFFF"/>
            <w:noWrap/>
            <w:vAlign w:val="center"/>
          </w:tcPr>
          <w:p w:rsidR="00C6606C" w:rsidRPr="004E4CEF" w:rsidRDefault="00C6606C" w:rsidP="00C6606C">
            <w:pPr>
              <w:jc w:val="center"/>
            </w:pPr>
            <w:r w:rsidRPr="004E4CEF">
              <w:t>металл</w:t>
            </w:r>
          </w:p>
        </w:tc>
        <w:tc>
          <w:tcPr>
            <w:tcW w:w="1372" w:type="dxa"/>
            <w:shd w:val="clear" w:color="000000" w:fill="FFFFFF"/>
            <w:noWrap/>
            <w:vAlign w:val="center"/>
          </w:tcPr>
          <w:p w:rsidR="00C6606C" w:rsidRPr="004E4CEF" w:rsidRDefault="00C6606C" w:rsidP="00C6606C">
            <w:pPr>
              <w:jc w:val="center"/>
            </w:pPr>
            <w:r w:rsidRPr="004E4CEF">
              <w:t>2</w:t>
            </w:r>
          </w:p>
        </w:tc>
        <w:tc>
          <w:tcPr>
            <w:tcW w:w="2887" w:type="dxa"/>
            <w:shd w:val="clear" w:color="000000" w:fill="FFFFFF"/>
            <w:noWrap/>
            <w:vAlign w:val="center"/>
          </w:tcPr>
          <w:p w:rsidR="00C6606C" w:rsidRPr="004E4CEF" w:rsidRDefault="00C6606C" w:rsidP="00C6606C">
            <w:pPr>
              <w:jc w:val="center"/>
            </w:pPr>
            <w:r w:rsidRPr="004E4CEF">
              <w:t>№11</w:t>
            </w:r>
          </w:p>
        </w:tc>
      </w:tr>
      <w:tr w:rsidR="00C6606C" w:rsidRPr="004E4CEF" w:rsidTr="00C34274">
        <w:trPr>
          <w:trHeight w:val="540"/>
        </w:trPr>
        <w:tc>
          <w:tcPr>
            <w:tcW w:w="550" w:type="dxa"/>
            <w:shd w:val="clear" w:color="000000" w:fill="FFFFFF"/>
            <w:noWrap/>
            <w:vAlign w:val="center"/>
            <w:hideMark/>
          </w:tcPr>
          <w:p w:rsidR="00C6606C" w:rsidRPr="00964F61" w:rsidRDefault="00C6606C" w:rsidP="00C6606C">
            <w:pPr>
              <w:jc w:val="center"/>
            </w:pPr>
            <w:r w:rsidRPr="00964F61">
              <w:t>166</w:t>
            </w:r>
          </w:p>
        </w:tc>
        <w:tc>
          <w:tcPr>
            <w:tcW w:w="1577" w:type="dxa"/>
            <w:shd w:val="clear" w:color="000000" w:fill="FFFFFF"/>
            <w:noWrap/>
            <w:vAlign w:val="center"/>
          </w:tcPr>
          <w:p w:rsidR="00C6606C" w:rsidRPr="004E4CEF" w:rsidRDefault="00C6606C" w:rsidP="00C6606C">
            <w:pPr>
              <w:jc w:val="center"/>
            </w:pPr>
            <w:r w:rsidRPr="004E4CEF">
              <w:t>Жигаловское МО</w:t>
            </w:r>
          </w:p>
        </w:tc>
        <w:tc>
          <w:tcPr>
            <w:tcW w:w="1842" w:type="dxa"/>
            <w:shd w:val="clear" w:color="000000" w:fill="FFFFFF"/>
            <w:vAlign w:val="center"/>
          </w:tcPr>
          <w:p w:rsidR="00C6606C" w:rsidRPr="004E4CEF" w:rsidRDefault="00C6606C" w:rsidP="00C6606C">
            <w:pPr>
              <w:jc w:val="center"/>
            </w:pPr>
            <w:r w:rsidRPr="004E4CEF">
              <w:t>Гостиница "Газпром"</w:t>
            </w:r>
          </w:p>
          <w:p w:rsidR="00C6606C" w:rsidRPr="004E4CEF" w:rsidRDefault="00C6606C" w:rsidP="00C6606C">
            <w:pPr>
              <w:jc w:val="center"/>
            </w:pPr>
            <w:r w:rsidRPr="004E4CEF">
              <w:t>Панькова 3</w:t>
            </w:r>
          </w:p>
        </w:tc>
        <w:tc>
          <w:tcPr>
            <w:tcW w:w="1354" w:type="dxa"/>
            <w:shd w:val="clear" w:color="000000" w:fill="FFFFFF"/>
            <w:noWrap/>
            <w:vAlign w:val="center"/>
          </w:tcPr>
          <w:p w:rsidR="00C6606C" w:rsidRPr="004E4CEF" w:rsidRDefault="00C6606C" w:rsidP="00C6606C">
            <w:pPr>
              <w:jc w:val="center"/>
            </w:pPr>
            <w:r w:rsidRPr="004E4CEF">
              <w:t>54.7956, 105.18505</w:t>
            </w:r>
          </w:p>
        </w:tc>
        <w:tc>
          <w:tcPr>
            <w:tcW w:w="1774" w:type="dxa"/>
            <w:shd w:val="clear" w:color="000000" w:fill="FFFFFF"/>
            <w:noWrap/>
            <w:vAlign w:val="center"/>
          </w:tcPr>
          <w:p w:rsidR="00C6606C" w:rsidRPr="004E4CEF" w:rsidRDefault="00C6606C" w:rsidP="00C6606C">
            <w:pPr>
              <w:jc w:val="center"/>
            </w:pPr>
            <w:r w:rsidRPr="004E4CEF">
              <w:t>поддон</w:t>
            </w:r>
          </w:p>
        </w:tc>
        <w:tc>
          <w:tcPr>
            <w:tcW w:w="1687" w:type="dxa"/>
            <w:shd w:val="clear" w:color="000000" w:fill="FFFFFF"/>
            <w:vAlign w:val="center"/>
          </w:tcPr>
          <w:p w:rsidR="00C6606C" w:rsidRPr="004E4CEF" w:rsidRDefault="00C6606C" w:rsidP="00C6606C">
            <w:pPr>
              <w:jc w:val="center"/>
            </w:pPr>
            <w:r w:rsidRPr="004E4CEF">
              <w:t>Гостиница "Газпром"</w:t>
            </w:r>
          </w:p>
        </w:tc>
        <w:tc>
          <w:tcPr>
            <w:tcW w:w="1331" w:type="dxa"/>
            <w:shd w:val="clear" w:color="000000" w:fill="FFFFFF"/>
            <w:noWrap/>
            <w:vAlign w:val="center"/>
          </w:tcPr>
          <w:p w:rsidR="00C6606C" w:rsidRPr="004E4CEF" w:rsidRDefault="00C6606C" w:rsidP="00C6606C">
            <w:pPr>
              <w:jc w:val="center"/>
            </w:pPr>
            <w:r w:rsidRPr="004E4CEF">
              <w:t>0,75</w:t>
            </w:r>
          </w:p>
        </w:tc>
        <w:tc>
          <w:tcPr>
            <w:tcW w:w="1361" w:type="dxa"/>
            <w:shd w:val="clear" w:color="000000" w:fill="FFFFFF"/>
            <w:noWrap/>
            <w:vAlign w:val="center"/>
          </w:tcPr>
          <w:p w:rsidR="00C6606C" w:rsidRPr="004E4CEF" w:rsidRDefault="00C6606C" w:rsidP="00C6606C">
            <w:pPr>
              <w:jc w:val="center"/>
            </w:pPr>
            <w:r w:rsidRPr="004E4CEF">
              <w:t>металл</w:t>
            </w:r>
          </w:p>
        </w:tc>
        <w:tc>
          <w:tcPr>
            <w:tcW w:w="1372" w:type="dxa"/>
            <w:shd w:val="clear" w:color="000000" w:fill="FFFFFF"/>
            <w:noWrap/>
            <w:vAlign w:val="center"/>
          </w:tcPr>
          <w:p w:rsidR="00C6606C" w:rsidRPr="004E4CEF" w:rsidRDefault="00C6606C" w:rsidP="00C6606C">
            <w:pPr>
              <w:jc w:val="center"/>
            </w:pPr>
            <w:r w:rsidRPr="004E4CEF">
              <w:t>1</w:t>
            </w:r>
          </w:p>
        </w:tc>
        <w:tc>
          <w:tcPr>
            <w:tcW w:w="2887" w:type="dxa"/>
            <w:shd w:val="clear" w:color="000000" w:fill="FFFFFF"/>
            <w:noWrap/>
            <w:vAlign w:val="center"/>
          </w:tcPr>
          <w:p w:rsidR="00C6606C" w:rsidRPr="004E4CEF" w:rsidRDefault="00C6606C" w:rsidP="00C6606C">
            <w:pPr>
              <w:jc w:val="center"/>
            </w:pPr>
            <w:r w:rsidRPr="004E4CEF">
              <w:t>№3</w:t>
            </w:r>
          </w:p>
        </w:tc>
      </w:tr>
      <w:tr w:rsidR="00C6606C" w:rsidRPr="004E4CEF" w:rsidTr="00C34274">
        <w:trPr>
          <w:trHeight w:val="555"/>
        </w:trPr>
        <w:tc>
          <w:tcPr>
            <w:tcW w:w="550" w:type="dxa"/>
            <w:shd w:val="clear" w:color="000000" w:fill="FFFFFF"/>
            <w:noWrap/>
            <w:vAlign w:val="center"/>
            <w:hideMark/>
          </w:tcPr>
          <w:p w:rsidR="00C6606C" w:rsidRPr="00964F61" w:rsidRDefault="00C6606C" w:rsidP="00C6606C">
            <w:pPr>
              <w:jc w:val="center"/>
            </w:pPr>
            <w:r w:rsidRPr="00964F61">
              <w:lastRenderedPageBreak/>
              <w:t>167</w:t>
            </w:r>
          </w:p>
        </w:tc>
        <w:tc>
          <w:tcPr>
            <w:tcW w:w="1577" w:type="dxa"/>
            <w:shd w:val="clear" w:color="000000" w:fill="FFFFFF"/>
            <w:noWrap/>
            <w:vAlign w:val="center"/>
          </w:tcPr>
          <w:p w:rsidR="00C6606C" w:rsidRPr="004E4CEF" w:rsidRDefault="00C6606C" w:rsidP="00C6606C">
            <w:pPr>
              <w:jc w:val="center"/>
            </w:pPr>
            <w:r w:rsidRPr="004E4CEF">
              <w:t>Жигаловское МО</w:t>
            </w:r>
          </w:p>
        </w:tc>
        <w:tc>
          <w:tcPr>
            <w:tcW w:w="1842" w:type="dxa"/>
            <w:shd w:val="clear" w:color="000000" w:fill="FFFFFF"/>
            <w:vAlign w:val="center"/>
          </w:tcPr>
          <w:p w:rsidR="00C6606C" w:rsidRPr="004E4CEF" w:rsidRDefault="00C6606C" w:rsidP="00C6606C">
            <w:pPr>
              <w:jc w:val="center"/>
            </w:pPr>
            <w:r w:rsidRPr="004E4CEF">
              <w:t>Ростелеком</w:t>
            </w:r>
          </w:p>
          <w:p w:rsidR="00C6606C" w:rsidRPr="004E4CEF" w:rsidRDefault="00C6606C" w:rsidP="00C6606C">
            <w:pPr>
              <w:jc w:val="center"/>
            </w:pPr>
            <w:r w:rsidRPr="004E4CEF">
              <w:t>Советская 46</w:t>
            </w:r>
          </w:p>
        </w:tc>
        <w:tc>
          <w:tcPr>
            <w:tcW w:w="1354" w:type="dxa"/>
            <w:shd w:val="clear" w:color="000000" w:fill="FFFFFF"/>
            <w:noWrap/>
            <w:vAlign w:val="center"/>
          </w:tcPr>
          <w:p w:rsidR="00C6606C" w:rsidRPr="004E4CEF" w:rsidRDefault="00C6606C" w:rsidP="00C6606C">
            <w:pPr>
              <w:jc w:val="center"/>
            </w:pPr>
            <w:r w:rsidRPr="004E4CEF">
              <w:t>54.8098, 105.14902</w:t>
            </w:r>
          </w:p>
        </w:tc>
        <w:tc>
          <w:tcPr>
            <w:tcW w:w="1774" w:type="dxa"/>
            <w:shd w:val="clear" w:color="000000" w:fill="FFFFFF"/>
            <w:noWrap/>
            <w:vAlign w:val="center"/>
          </w:tcPr>
          <w:p w:rsidR="00C6606C" w:rsidRPr="004E4CEF" w:rsidRDefault="00C6606C" w:rsidP="00C6606C">
            <w:pPr>
              <w:jc w:val="center"/>
            </w:pPr>
            <w:r w:rsidRPr="004E4CEF">
              <w:t>поддон</w:t>
            </w:r>
          </w:p>
        </w:tc>
        <w:tc>
          <w:tcPr>
            <w:tcW w:w="1687" w:type="dxa"/>
            <w:shd w:val="clear" w:color="000000" w:fill="FFFFFF"/>
            <w:vAlign w:val="center"/>
          </w:tcPr>
          <w:p w:rsidR="00C6606C" w:rsidRPr="004E4CEF" w:rsidRDefault="00C6606C" w:rsidP="00C6606C">
            <w:pPr>
              <w:jc w:val="center"/>
            </w:pPr>
            <w:r w:rsidRPr="004E4CEF">
              <w:t>Ростелеком</w:t>
            </w:r>
          </w:p>
        </w:tc>
        <w:tc>
          <w:tcPr>
            <w:tcW w:w="1331" w:type="dxa"/>
            <w:shd w:val="clear" w:color="000000" w:fill="FFFFFF"/>
            <w:noWrap/>
            <w:vAlign w:val="center"/>
          </w:tcPr>
          <w:p w:rsidR="00C6606C" w:rsidRPr="004E4CEF" w:rsidRDefault="00C6606C" w:rsidP="00C6606C">
            <w:pPr>
              <w:jc w:val="center"/>
            </w:pPr>
            <w:r w:rsidRPr="004E4CEF">
              <w:t>0,75</w:t>
            </w:r>
          </w:p>
        </w:tc>
        <w:tc>
          <w:tcPr>
            <w:tcW w:w="1361" w:type="dxa"/>
            <w:shd w:val="clear" w:color="000000" w:fill="FFFFFF"/>
            <w:noWrap/>
            <w:vAlign w:val="center"/>
          </w:tcPr>
          <w:p w:rsidR="00C6606C" w:rsidRPr="004E4CEF" w:rsidRDefault="00C6606C" w:rsidP="00C6606C">
            <w:pPr>
              <w:jc w:val="center"/>
            </w:pPr>
            <w:r w:rsidRPr="004E4CEF">
              <w:t>металл</w:t>
            </w:r>
          </w:p>
        </w:tc>
        <w:tc>
          <w:tcPr>
            <w:tcW w:w="1372" w:type="dxa"/>
            <w:shd w:val="clear" w:color="000000" w:fill="FFFFFF"/>
            <w:noWrap/>
            <w:vAlign w:val="center"/>
          </w:tcPr>
          <w:p w:rsidR="00C6606C" w:rsidRPr="004E4CEF" w:rsidRDefault="00C6606C" w:rsidP="00C6606C">
            <w:pPr>
              <w:jc w:val="center"/>
            </w:pPr>
            <w:r w:rsidRPr="004E4CEF">
              <w:t>2</w:t>
            </w:r>
          </w:p>
        </w:tc>
        <w:tc>
          <w:tcPr>
            <w:tcW w:w="2887" w:type="dxa"/>
            <w:shd w:val="clear" w:color="000000" w:fill="FFFFFF"/>
            <w:noWrap/>
            <w:vAlign w:val="center"/>
          </w:tcPr>
          <w:p w:rsidR="00C6606C" w:rsidRPr="004E4CEF" w:rsidRDefault="00C6606C" w:rsidP="00C6606C">
            <w:pPr>
              <w:jc w:val="center"/>
            </w:pPr>
            <w:r w:rsidRPr="004E4CEF">
              <w:t>№46</w:t>
            </w:r>
          </w:p>
        </w:tc>
      </w:tr>
      <w:tr w:rsidR="00C6606C" w:rsidRPr="004E4CEF" w:rsidTr="00C34274">
        <w:trPr>
          <w:trHeight w:val="540"/>
        </w:trPr>
        <w:tc>
          <w:tcPr>
            <w:tcW w:w="550" w:type="dxa"/>
            <w:shd w:val="clear" w:color="000000" w:fill="FFFFFF"/>
            <w:noWrap/>
            <w:vAlign w:val="center"/>
            <w:hideMark/>
          </w:tcPr>
          <w:p w:rsidR="00C6606C" w:rsidRPr="00964F61" w:rsidRDefault="00C6606C" w:rsidP="00C6606C">
            <w:pPr>
              <w:jc w:val="center"/>
            </w:pPr>
            <w:r w:rsidRPr="00964F61">
              <w:t>168</w:t>
            </w:r>
          </w:p>
        </w:tc>
        <w:tc>
          <w:tcPr>
            <w:tcW w:w="1577" w:type="dxa"/>
            <w:shd w:val="clear" w:color="000000" w:fill="FFFFFF"/>
            <w:noWrap/>
            <w:vAlign w:val="center"/>
          </w:tcPr>
          <w:p w:rsidR="00C6606C" w:rsidRPr="004E4CEF" w:rsidRDefault="00C6606C" w:rsidP="00C6606C">
            <w:pPr>
              <w:jc w:val="center"/>
            </w:pPr>
            <w:r w:rsidRPr="004E4CEF">
              <w:t>Жигаловское МО</w:t>
            </w:r>
          </w:p>
        </w:tc>
        <w:tc>
          <w:tcPr>
            <w:tcW w:w="1842" w:type="dxa"/>
            <w:shd w:val="clear" w:color="000000" w:fill="FFFFFF"/>
            <w:vAlign w:val="center"/>
          </w:tcPr>
          <w:p w:rsidR="00C6606C" w:rsidRPr="004E4CEF" w:rsidRDefault="00C6606C" w:rsidP="00C6606C">
            <w:pPr>
              <w:jc w:val="center"/>
            </w:pPr>
            <w:r w:rsidRPr="004E4CEF">
              <w:t>д/с "Колокольчик"</w:t>
            </w:r>
          </w:p>
          <w:p w:rsidR="00C6606C" w:rsidRPr="004E4CEF" w:rsidRDefault="00C6606C" w:rsidP="00C6606C">
            <w:pPr>
              <w:jc w:val="center"/>
            </w:pPr>
            <w:r w:rsidRPr="004E4CEF">
              <w:t>8-Марта 3</w:t>
            </w:r>
          </w:p>
        </w:tc>
        <w:tc>
          <w:tcPr>
            <w:tcW w:w="1354" w:type="dxa"/>
            <w:shd w:val="clear" w:color="000000" w:fill="FFFFFF"/>
            <w:noWrap/>
            <w:vAlign w:val="center"/>
          </w:tcPr>
          <w:p w:rsidR="00C6606C" w:rsidRPr="004E4CEF" w:rsidRDefault="00C6606C" w:rsidP="00C6606C">
            <w:pPr>
              <w:jc w:val="center"/>
            </w:pPr>
            <w:r w:rsidRPr="004E4CEF">
              <w:t>54.80802, 105.20173</w:t>
            </w:r>
          </w:p>
        </w:tc>
        <w:tc>
          <w:tcPr>
            <w:tcW w:w="1774" w:type="dxa"/>
            <w:shd w:val="clear" w:color="000000" w:fill="FFFFFF"/>
            <w:noWrap/>
            <w:vAlign w:val="center"/>
          </w:tcPr>
          <w:p w:rsidR="00C6606C" w:rsidRPr="004E4CEF" w:rsidRDefault="00C6606C" w:rsidP="00C6606C">
            <w:pPr>
              <w:jc w:val="center"/>
            </w:pPr>
            <w:r w:rsidRPr="004E4CEF">
              <w:t>поддон</w:t>
            </w:r>
          </w:p>
        </w:tc>
        <w:tc>
          <w:tcPr>
            <w:tcW w:w="1687" w:type="dxa"/>
            <w:shd w:val="clear" w:color="000000" w:fill="FFFFFF"/>
            <w:vAlign w:val="center"/>
          </w:tcPr>
          <w:p w:rsidR="00C6606C" w:rsidRPr="004E4CEF" w:rsidRDefault="00C6606C" w:rsidP="00C6606C">
            <w:pPr>
              <w:jc w:val="center"/>
            </w:pPr>
            <w:r w:rsidRPr="004E4CEF">
              <w:t>д/с "Колокольчик"</w:t>
            </w:r>
          </w:p>
        </w:tc>
        <w:tc>
          <w:tcPr>
            <w:tcW w:w="1331" w:type="dxa"/>
            <w:shd w:val="clear" w:color="000000" w:fill="FFFFFF"/>
            <w:noWrap/>
            <w:vAlign w:val="center"/>
          </w:tcPr>
          <w:p w:rsidR="00C6606C" w:rsidRPr="004E4CEF" w:rsidRDefault="00C6606C" w:rsidP="00C6606C">
            <w:pPr>
              <w:jc w:val="center"/>
            </w:pPr>
            <w:r w:rsidRPr="004E4CEF">
              <w:t>0,75</w:t>
            </w:r>
          </w:p>
        </w:tc>
        <w:tc>
          <w:tcPr>
            <w:tcW w:w="1361" w:type="dxa"/>
            <w:shd w:val="clear" w:color="000000" w:fill="FFFFFF"/>
            <w:noWrap/>
            <w:vAlign w:val="center"/>
          </w:tcPr>
          <w:p w:rsidR="00C6606C" w:rsidRPr="004E4CEF" w:rsidRDefault="00C6606C" w:rsidP="00C6606C">
            <w:pPr>
              <w:jc w:val="center"/>
            </w:pPr>
            <w:r w:rsidRPr="004E4CEF">
              <w:t>металл</w:t>
            </w:r>
          </w:p>
        </w:tc>
        <w:tc>
          <w:tcPr>
            <w:tcW w:w="1372" w:type="dxa"/>
            <w:shd w:val="clear" w:color="000000" w:fill="FFFFFF"/>
            <w:noWrap/>
            <w:vAlign w:val="center"/>
          </w:tcPr>
          <w:p w:rsidR="00C6606C" w:rsidRPr="004E4CEF" w:rsidRDefault="00C6606C" w:rsidP="00C6606C">
            <w:pPr>
              <w:jc w:val="center"/>
            </w:pPr>
            <w:r w:rsidRPr="004E4CEF">
              <w:t>1</w:t>
            </w:r>
          </w:p>
        </w:tc>
        <w:tc>
          <w:tcPr>
            <w:tcW w:w="2887" w:type="dxa"/>
            <w:shd w:val="clear" w:color="000000" w:fill="FFFFFF"/>
            <w:noWrap/>
            <w:vAlign w:val="center"/>
          </w:tcPr>
          <w:p w:rsidR="00C6606C" w:rsidRPr="004E4CEF" w:rsidRDefault="00C6606C" w:rsidP="00C6606C">
            <w:pPr>
              <w:jc w:val="center"/>
            </w:pPr>
            <w:r w:rsidRPr="004E4CEF">
              <w:t>№ 3</w:t>
            </w:r>
          </w:p>
        </w:tc>
      </w:tr>
      <w:tr w:rsidR="00C6606C" w:rsidRPr="004E4CEF" w:rsidTr="00C34274">
        <w:trPr>
          <w:trHeight w:val="600"/>
        </w:trPr>
        <w:tc>
          <w:tcPr>
            <w:tcW w:w="550" w:type="dxa"/>
            <w:shd w:val="clear" w:color="000000" w:fill="FFFFFF"/>
            <w:noWrap/>
            <w:vAlign w:val="center"/>
            <w:hideMark/>
          </w:tcPr>
          <w:p w:rsidR="00C6606C" w:rsidRPr="00964F61" w:rsidRDefault="00C6606C" w:rsidP="00C6606C">
            <w:pPr>
              <w:jc w:val="center"/>
            </w:pPr>
            <w:r w:rsidRPr="00964F61">
              <w:t>169</w:t>
            </w:r>
          </w:p>
        </w:tc>
        <w:tc>
          <w:tcPr>
            <w:tcW w:w="1577" w:type="dxa"/>
            <w:shd w:val="clear" w:color="000000" w:fill="FFFFFF"/>
            <w:noWrap/>
            <w:vAlign w:val="center"/>
          </w:tcPr>
          <w:p w:rsidR="00C6606C" w:rsidRPr="004E4CEF" w:rsidRDefault="00C6606C" w:rsidP="00C6606C">
            <w:pPr>
              <w:jc w:val="center"/>
            </w:pPr>
            <w:r w:rsidRPr="004E4CEF">
              <w:t>Жигаловское МО</w:t>
            </w:r>
          </w:p>
        </w:tc>
        <w:tc>
          <w:tcPr>
            <w:tcW w:w="1842" w:type="dxa"/>
            <w:shd w:val="clear" w:color="000000" w:fill="FFFFFF"/>
            <w:vAlign w:val="center"/>
          </w:tcPr>
          <w:p w:rsidR="00C6606C" w:rsidRPr="004E4CEF" w:rsidRDefault="00C6606C" w:rsidP="00C6606C">
            <w:pPr>
              <w:jc w:val="center"/>
            </w:pPr>
            <w:r w:rsidRPr="004E4CEF">
              <w:t>д/сад "Колобок"</w:t>
            </w:r>
          </w:p>
          <w:p w:rsidR="00C6606C" w:rsidRPr="004E4CEF" w:rsidRDefault="00C6606C" w:rsidP="00C6606C">
            <w:pPr>
              <w:jc w:val="center"/>
            </w:pPr>
            <w:r w:rsidRPr="004E4CEF">
              <w:t>Пролетарская 4</w:t>
            </w:r>
          </w:p>
        </w:tc>
        <w:tc>
          <w:tcPr>
            <w:tcW w:w="1354" w:type="dxa"/>
            <w:shd w:val="clear" w:color="000000" w:fill="FFFFFF"/>
            <w:noWrap/>
            <w:vAlign w:val="center"/>
          </w:tcPr>
          <w:p w:rsidR="00C6606C" w:rsidRPr="004E4CEF" w:rsidRDefault="00C6606C" w:rsidP="00C6606C">
            <w:pPr>
              <w:jc w:val="center"/>
            </w:pPr>
            <w:r w:rsidRPr="004E4CEF">
              <w:t>54.81343, 105.12867</w:t>
            </w:r>
          </w:p>
        </w:tc>
        <w:tc>
          <w:tcPr>
            <w:tcW w:w="1774" w:type="dxa"/>
            <w:shd w:val="clear" w:color="000000" w:fill="FFFFFF"/>
            <w:noWrap/>
            <w:vAlign w:val="center"/>
          </w:tcPr>
          <w:p w:rsidR="00C6606C" w:rsidRPr="004E4CEF" w:rsidRDefault="00C6606C" w:rsidP="00C6606C">
            <w:pPr>
              <w:jc w:val="center"/>
            </w:pPr>
            <w:r w:rsidRPr="004E4CEF">
              <w:t>поддон</w:t>
            </w:r>
          </w:p>
        </w:tc>
        <w:tc>
          <w:tcPr>
            <w:tcW w:w="1687" w:type="dxa"/>
            <w:shd w:val="clear" w:color="000000" w:fill="FFFFFF"/>
            <w:vAlign w:val="center"/>
          </w:tcPr>
          <w:p w:rsidR="00C6606C" w:rsidRPr="004E4CEF" w:rsidRDefault="00C6606C" w:rsidP="00C6606C">
            <w:pPr>
              <w:jc w:val="center"/>
            </w:pPr>
            <w:r w:rsidRPr="004E4CEF">
              <w:t>д/сад "Колобок"</w:t>
            </w:r>
          </w:p>
        </w:tc>
        <w:tc>
          <w:tcPr>
            <w:tcW w:w="1331" w:type="dxa"/>
            <w:shd w:val="clear" w:color="000000" w:fill="FFFFFF"/>
            <w:noWrap/>
            <w:vAlign w:val="center"/>
          </w:tcPr>
          <w:p w:rsidR="00C6606C" w:rsidRPr="004E4CEF" w:rsidRDefault="00C6606C" w:rsidP="00C6606C">
            <w:pPr>
              <w:jc w:val="center"/>
            </w:pPr>
            <w:r w:rsidRPr="004E4CEF">
              <w:t>0,75</w:t>
            </w:r>
          </w:p>
        </w:tc>
        <w:tc>
          <w:tcPr>
            <w:tcW w:w="1361" w:type="dxa"/>
            <w:shd w:val="clear" w:color="000000" w:fill="FFFFFF"/>
            <w:noWrap/>
            <w:vAlign w:val="center"/>
          </w:tcPr>
          <w:p w:rsidR="00C6606C" w:rsidRPr="004E4CEF" w:rsidRDefault="00C6606C" w:rsidP="00C6606C">
            <w:pPr>
              <w:jc w:val="center"/>
            </w:pPr>
            <w:r w:rsidRPr="004E4CEF">
              <w:t>металл</w:t>
            </w:r>
          </w:p>
        </w:tc>
        <w:tc>
          <w:tcPr>
            <w:tcW w:w="1372" w:type="dxa"/>
            <w:shd w:val="clear" w:color="000000" w:fill="FFFFFF"/>
            <w:noWrap/>
            <w:vAlign w:val="center"/>
          </w:tcPr>
          <w:p w:rsidR="00C6606C" w:rsidRPr="004E4CEF" w:rsidRDefault="00C6606C" w:rsidP="00C6606C">
            <w:pPr>
              <w:jc w:val="center"/>
            </w:pPr>
            <w:r w:rsidRPr="004E4CEF">
              <w:t>1</w:t>
            </w:r>
          </w:p>
        </w:tc>
        <w:tc>
          <w:tcPr>
            <w:tcW w:w="2887" w:type="dxa"/>
            <w:shd w:val="clear" w:color="000000" w:fill="FFFFFF"/>
            <w:noWrap/>
            <w:vAlign w:val="center"/>
          </w:tcPr>
          <w:p w:rsidR="00C6606C" w:rsidRPr="004E4CEF" w:rsidRDefault="00C6606C" w:rsidP="00C6606C">
            <w:pPr>
              <w:jc w:val="center"/>
            </w:pPr>
            <w:r w:rsidRPr="004E4CEF">
              <w:t>№4</w:t>
            </w:r>
          </w:p>
        </w:tc>
      </w:tr>
      <w:tr w:rsidR="00C6606C" w:rsidRPr="004E4CEF" w:rsidTr="00C34274">
        <w:trPr>
          <w:trHeight w:val="555"/>
        </w:trPr>
        <w:tc>
          <w:tcPr>
            <w:tcW w:w="550" w:type="dxa"/>
            <w:shd w:val="clear" w:color="000000" w:fill="FFFFFF"/>
            <w:noWrap/>
            <w:vAlign w:val="center"/>
            <w:hideMark/>
          </w:tcPr>
          <w:p w:rsidR="00C6606C" w:rsidRPr="00964F61" w:rsidRDefault="00C6606C" w:rsidP="00C6606C">
            <w:pPr>
              <w:jc w:val="center"/>
            </w:pPr>
            <w:r w:rsidRPr="00964F61">
              <w:t>170</w:t>
            </w:r>
          </w:p>
        </w:tc>
        <w:tc>
          <w:tcPr>
            <w:tcW w:w="1577" w:type="dxa"/>
            <w:shd w:val="clear" w:color="000000" w:fill="FFFFFF"/>
            <w:noWrap/>
            <w:vAlign w:val="center"/>
          </w:tcPr>
          <w:p w:rsidR="00C6606C" w:rsidRPr="004E4CEF" w:rsidRDefault="00C6606C" w:rsidP="00C6606C">
            <w:pPr>
              <w:jc w:val="center"/>
            </w:pPr>
            <w:r w:rsidRPr="004E4CEF">
              <w:t>Жигаловское МО</w:t>
            </w:r>
          </w:p>
        </w:tc>
        <w:tc>
          <w:tcPr>
            <w:tcW w:w="1842" w:type="dxa"/>
            <w:shd w:val="clear" w:color="000000" w:fill="FFFFFF"/>
            <w:vAlign w:val="center"/>
          </w:tcPr>
          <w:p w:rsidR="00C6606C" w:rsidRPr="004E4CEF" w:rsidRDefault="00C6606C" w:rsidP="00C6606C">
            <w:pPr>
              <w:jc w:val="center"/>
            </w:pPr>
            <w:r w:rsidRPr="004E4CEF">
              <w:t>МКУ ДО "Дом творчества" Колчанова 16</w:t>
            </w:r>
          </w:p>
        </w:tc>
        <w:tc>
          <w:tcPr>
            <w:tcW w:w="1354" w:type="dxa"/>
            <w:shd w:val="clear" w:color="000000" w:fill="FFFFFF"/>
            <w:noWrap/>
            <w:vAlign w:val="center"/>
          </w:tcPr>
          <w:p w:rsidR="00C6606C" w:rsidRPr="004E4CEF" w:rsidRDefault="00C6606C" w:rsidP="00C6606C">
            <w:pPr>
              <w:jc w:val="center"/>
            </w:pPr>
            <w:r w:rsidRPr="004E4CEF">
              <w:t xml:space="preserve">54.80662, 105.17149 </w:t>
            </w:r>
          </w:p>
        </w:tc>
        <w:tc>
          <w:tcPr>
            <w:tcW w:w="1774" w:type="dxa"/>
            <w:shd w:val="clear" w:color="000000" w:fill="FFFFFF"/>
            <w:noWrap/>
            <w:vAlign w:val="center"/>
          </w:tcPr>
          <w:p w:rsidR="00C6606C" w:rsidRPr="004E4CEF" w:rsidRDefault="00C6606C" w:rsidP="00C6606C">
            <w:pPr>
              <w:jc w:val="center"/>
            </w:pPr>
            <w:r w:rsidRPr="004E4CEF">
              <w:t>поддон</w:t>
            </w:r>
          </w:p>
        </w:tc>
        <w:tc>
          <w:tcPr>
            <w:tcW w:w="1687" w:type="dxa"/>
            <w:shd w:val="clear" w:color="000000" w:fill="FFFFFF"/>
            <w:vAlign w:val="center"/>
          </w:tcPr>
          <w:p w:rsidR="00C6606C" w:rsidRPr="004E4CEF" w:rsidRDefault="00C6606C" w:rsidP="00C6606C">
            <w:pPr>
              <w:jc w:val="center"/>
            </w:pPr>
            <w:r w:rsidRPr="004E4CEF">
              <w:t>МКУ ДО "Дом творчества"</w:t>
            </w:r>
          </w:p>
        </w:tc>
        <w:tc>
          <w:tcPr>
            <w:tcW w:w="1331" w:type="dxa"/>
            <w:shd w:val="clear" w:color="000000" w:fill="FFFFFF"/>
            <w:noWrap/>
            <w:vAlign w:val="center"/>
          </w:tcPr>
          <w:p w:rsidR="00C6606C" w:rsidRPr="004E4CEF" w:rsidRDefault="00C6606C" w:rsidP="00C6606C">
            <w:pPr>
              <w:jc w:val="center"/>
            </w:pPr>
            <w:r w:rsidRPr="004E4CEF">
              <w:t>0,75</w:t>
            </w:r>
          </w:p>
        </w:tc>
        <w:tc>
          <w:tcPr>
            <w:tcW w:w="1361" w:type="dxa"/>
            <w:shd w:val="clear" w:color="000000" w:fill="FFFFFF"/>
            <w:noWrap/>
            <w:vAlign w:val="center"/>
          </w:tcPr>
          <w:p w:rsidR="00C6606C" w:rsidRPr="004E4CEF" w:rsidRDefault="00C6606C" w:rsidP="00C6606C">
            <w:pPr>
              <w:jc w:val="center"/>
            </w:pPr>
            <w:r w:rsidRPr="004E4CEF">
              <w:t>металл</w:t>
            </w:r>
          </w:p>
        </w:tc>
        <w:tc>
          <w:tcPr>
            <w:tcW w:w="1372" w:type="dxa"/>
            <w:shd w:val="clear" w:color="000000" w:fill="FFFFFF"/>
            <w:noWrap/>
            <w:vAlign w:val="center"/>
          </w:tcPr>
          <w:p w:rsidR="00C6606C" w:rsidRPr="004E4CEF" w:rsidRDefault="00C6606C" w:rsidP="00C6606C">
            <w:pPr>
              <w:jc w:val="center"/>
            </w:pPr>
            <w:r w:rsidRPr="004E4CEF">
              <w:t>1</w:t>
            </w:r>
          </w:p>
        </w:tc>
        <w:tc>
          <w:tcPr>
            <w:tcW w:w="2887" w:type="dxa"/>
            <w:shd w:val="clear" w:color="000000" w:fill="FFFFFF"/>
            <w:noWrap/>
            <w:vAlign w:val="center"/>
          </w:tcPr>
          <w:p w:rsidR="00C6606C" w:rsidRPr="004E4CEF" w:rsidRDefault="00C6606C" w:rsidP="00C6606C">
            <w:pPr>
              <w:jc w:val="center"/>
            </w:pPr>
            <w:r w:rsidRPr="004E4CEF">
              <w:t>№16</w:t>
            </w:r>
          </w:p>
        </w:tc>
      </w:tr>
      <w:tr w:rsidR="00C6606C" w:rsidRPr="004E4CEF" w:rsidTr="00C34274">
        <w:trPr>
          <w:trHeight w:val="600"/>
        </w:trPr>
        <w:tc>
          <w:tcPr>
            <w:tcW w:w="550" w:type="dxa"/>
            <w:shd w:val="clear" w:color="000000" w:fill="FFFFFF"/>
            <w:noWrap/>
            <w:vAlign w:val="center"/>
            <w:hideMark/>
          </w:tcPr>
          <w:p w:rsidR="00C6606C" w:rsidRPr="00964F61" w:rsidRDefault="00C6606C" w:rsidP="00C6606C">
            <w:pPr>
              <w:jc w:val="center"/>
            </w:pPr>
            <w:r w:rsidRPr="00964F61">
              <w:t>171</w:t>
            </w:r>
          </w:p>
        </w:tc>
        <w:tc>
          <w:tcPr>
            <w:tcW w:w="1577" w:type="dxa"/>
            <w:shd w:val="clear" w:color="000000" w:fill="FFFFFF"/>
            <w:noWrap/>
            <w:vAlign w:val="center"/>
          </w:tcPr>
          <w:p w:rsidR="00C6606C" w:rsidRPr="004E4CEF" w:rsidRDefault="00C6606C" w:rsidP="00C6606C">
            <w:pPr>
              <w:jc w:val="center"/>
            </w:pPr>
            <w:r w:rsidRPr="004E4CEF">
              <w:t>Жигаловское МО</w:t>
            </w:r>
          </w:p>
        </w:tc>
        <w:tc>
          <w:tcPr>
            <w:tcW w:w="1842" w:type="dxa"/>
            <w:shd w:val="clear" w:color="000000" w:fill="FFFFFF"/>
            <w:vAlign w:val="center"/>
          </w:tcPr>
          <w:p w:rsidR="00C6606C" w:rsidRPr="004E4CEF" w:rsidRDefault="00C6606C" w:rsidP="00C6606C">
            <w:pPr>
              <w:jc w:val="center"/>
            </w:pPr>
            <w:r w:rsidRPr="004E4CEF">
              <w:t>МКО УДО ДЮСШ Партизанская 48</w:t>
            </w:r>
          </w:p>
        </w:tc>
        <w:tc>
          <w:tcPr>
            <w:tcW w:w="1354" w:type="dxa"/>
            <w:shd w:val="clear" w:color="000000" w:fill="FFFFFF"/>
            <w:noWrap/>
            <w:vAlign w:val="center"/>
          </w:tcPr>
          <w:p w:rsidR="00C6606C" w:rsidRPr="004E4CEF" w:rsidRDefault="00C6606C" w:rsidP="00C6606C">
            <w:pPr>
              <w:jc w:val="center"/>
            </w:pPr>
            <w:r w:rsidRPr="004E4CEF">
              <w:t>54.812633, 105.157320</w:t>
            </w:r>
          </w:p>
        </w:tc>
        <w:tc>
          <w:tcPr>
            <w:tcW w:w="1774" w:type="dxa"/>
            <w:shd w:val="clear" w:color="000000" w:fill="FFFFFF"/>
            <w:noWrap/>
            <w:vAlign w:val="center"/>
          </w:tcPr>
          <w:p w:rsidR="00C6606C" w:rsidRPr="004E4CEF" w:rsidRDefault="00C6606C" w:rsidP="00C6606C">
            <w:pPr>
              <w:jc w:val="center"/>
            </w:pPr>
            <w:r w:rsidRPr="004E4CEF">
              <w:t>поддон</w:t>
            </w:r>
          </w:p>
        </w:tc>
        <w:tc>
          <w:tcPr>
            <w:tcW w:w="1687" w:type="dxa"/>
            <w:shd w:val="clear" w:color="000000" w:fill="FFFFFF"/>
            <w:vAlign w:val="center"/>
          </w:tcPr>
          <w:p w:rsidR="00C6606C" w:rsidRPr="004E4CEF" w:rsidRDefault="00C6606C" w:rsidP="00C6606C">
            <w:pPr>
              <w:jc w:val="center"/>
            </w:pPr>
            <w:r w:rsidRPr="004E4CEF">
              <w:t>МКО УДО ДЮСШ</w:t>
            </w:r>
          </w:p>
        </w:tc>
        <w:tc>
          <w:tcPr>
            <w:tcW w:w="1331" w:type="dxa"/>
            <w:shd w:val="clear" w:color="000000" w:fill="FFFFFF"/>
            <w:noWrap/>
            <w:vAlign w:val="center"/>
          </w:tcPr>
          <w:p w:rsidR="00C6606C" w:rsidRPr="004E4CEF" w:rsidRDefault="00C6606C" w:rsidP="00C6606C">
            <w:pPr>
              <w:jc w:val="center"/>
            </w:pPr>
            <w:r w:rsidRPr="004E4CEF">
              <w:t>0,75</w:t>
            </w:r>
          </w:p>
        </w:tc>
        <w:tc>
          <w:tcPr>
            <w:tcW w:w="1361" w:type="dxa"/>
            <w:shd w:val="clear" w:color="000000" w:fill="FFFFFF"/>
            <w:noWrap/>
            <w:vAlign w:val="center"/>
          </w:tcPr>
          <w:p w:rsidR="00C6606C" w:rsidRPr="004E4CEF" w:rsidRDefault="00C6606C" w:rsidP="00C6606C">
            <w:pPr>
              <w:jc w:val="center"/>
            </w:pPr>
            <w:r w:rsidRPr="004E4CEF">
              <w:t>металл</w:t>
            </w:r>
          </w:p>
        </w:tc>
        <w:tc>
          <w:tcPr>
            <w:tcW w:w="1372" w:type="dxa"/>
            <w:shd w:val="clear" w:color="000000" w:fill="FFFFFF"/>
            <w:noWrap/>
            <w:vAlign w:val="center"/>
          </w:tcPr>
          <w:p w:rsidR="00C6606C" w:rsidRPr="004E4CEF" w:rsidRDefault="00C6606C" w:rsidP="00C6606C">
            <w:pPr>
              <w:jc w:val="center"/>
            </w:pPr>
            <w:r w:rsidRPr="004E4CEF">
              <w:t>1</w:t>
            </w:r>
          </w:p>
        </w:tc>
        <w:tc>
          <w:tcPr>
            <w:tcW w:w="2887" w:type="dxa"/>
            <w:shd w:val="clear" w:color="000000" w:fill="FFFFFF"/>
            <w:noWrap/>
            <w:vAlign w:val="center"/>
          </w:tcPr>
          <w:p w:rsidR="00C6606C" w:rsidRPr="004E4CEF" w:rsidRDefault="00C6606C" w:rsidP="00C6606C">
            <w:pPr>
              <w:jc w:val="center"/>
            </w:pPr>
            <w:r w:rsidRPr="004E4CEF">
              <w:t>№ 48</w:t>
            </w:r>
          </w:p>
        </w:tc>
      </w:tr>
      <w:tr w:rsidR="00C6606C" w:rsidRPr="004E4CEF" w:rsidTr="00C34274">
        <w:trPr>
          <w:trHeight w:val="645"/>
        </w:trPr>
        <w:tc>
          <w:tcPr>
            <w:tcW w:w="550" w:type="dxa"/>
            <w:shd w:val="clear" w:color="000000" w:fill="FFFFFF"/>
            <w:noWrap/>
            <w:vAlign w:val="center"/>
            <w:hideMark/>
          </w:tcPr>
          <w:p w:rsidR="00C6606C" w:rsidRPr="00964F61" w:rsidRDefault="00C6606C" w:rsidP="00C6606C">
            <w:pPr>
              <w:jc w:val="center"/>
            </w:pPr>
            <w:r w:rsidRPr="00964F61">
              <w:t>172</w:t>
            </w:r>
          </w:p>
        </w:tc>
        <w:tc>
          <w:tcPr>
            <w:tcW w:w="1577" w:type="dxa"/>
            <w:shd w:val="clear" w:color="000000" w:fill="FFFFFF"/>
            <w:noWrap/>
            <w:vAlign w:val="center"/>
          </w:tcPr>
          <w:p w:rsidR="00C6606C" w:rsidRPr="004E4CEF" w:rsidRDefault="00C6606C" w:rsidP="00C6606C">
            <w:pPr>
              <w:jc w:val="center"/>
            </w:pPr>
            <w:r w:rsidRPr="004E4CEF">
              <w:t>Жигаловское МО</w:t>
            </w:r>
          </w:p>
        </w:tc>
        <w:tc>
          <w:tcPr>
            <w:tcW w:w="1842" w:type="dxa"/>
            <w:shd w:val="clear" w:color="000000" w:fill="FFFFFF"/>
            <w:vAlign w:val="center"/>
          </w:tcPr>
          <w:p w:rsidR="00C6606C" w:rsidRPr="004E4CEF" w:rsidRDefault="00C6606C" w:rsidP="00C6606C">
            <w:pPr>
              <w:jc w:val="center"/>
            </w:pPr>
            <w:r w:rsidRPr="004E4CEF">
              <w:t>МКО УДО ДЮСШ Партизанская 46</w:t>
            </w:r>
          </w:p>
        </w:tc>
        <w:tc>
          <w:tcPr>
            <w:tcW w:w="1354" w:type="dxa"/>
            <w:shd w:val="clear" w:color="000000" w:fill="FFFFFF"/>
            <w:noWrap/>
            <w:vAlign w:val="center"/>
          </w:tcPr>
          <w:p w:rsidR="00C6606C" w:rsidRPr="004E4CEF" w:rsidRDefault="00C6606C" w:rsidP="00C6606C">
            <w:pPr>
              <w:jc w:val="center"/>
            </w:pPr>
            <w:r w:rsidRPr="004E4CEF">
              <w:t>54.812457, 105.158482</w:t>
            </w:r>
          </w:p>
        </w:tc>
        <w:tc>
          <w:tcPr>
            <w:tcW w:w="1774" w:type="dxa"/>
            <w:shd w:val="clear" w:color="000000" w:fill="FFFFFF"/>
            <w:noWrap/>
            <w:vAlign w:val="center"/>
          </w:tcPr>
          <w:p w:rsidR="00C6606C" w:rsidRPr="004E4CEF" w:rsidRDefault="00C6606C" w:rsidP="00C6606C">
            <w:pPr>
              <w:jc w:val="center"/>
            </w:pPr>
            <w:r w:rsidRPr="004E4CEF">
              <w:t>поддон</w:t>
            </w:r>
          </w:p>
        </w:tc>
        <w:tc>
          <w:tcPr>
            <w:tcW w:w="1687" w:type="dxa"/>
            <w:shd w:val="clear" w:color="000000" w:fill="FFFFFF"/>
            <w:vAlign w:val="center"/>
          </w:tcPr>
          <w:p w:rsidR="00C6606C" w:rsidRPr="004E4CEF" w:rsidRDefault="00C6606C" w:rsidP="00C6606C">
            <w:pPr>
              <w:jc w:val="center"/>
            </w:pPr>
            <w:r w:rsidRPr="004E4CEF">
              <w:t>МКО УДО ДЮСШ</w:t>
            </w:r>
          </w:p>
        </w:tc>
        <w:tc>
          <w:tcPr>
            <w:tcW w:w="1331" w:type="dxa"/>
            <w:shd w:val="clear" w:color="000000" w:fill="FFFFFF"/>
            <w:noWrap/>
            <w:vAlign w:val="center"/>
          </w:tcPr>
          <w:p w:rsidR="00C6606C" w:rsidRPr="004E4CEF" w:rsidRDefault="00C6606C" w:rsidP="00C6606C">
            <w:pPr>
              <w:jc w:val="center"/>
            </w:pPr>
            <w:r w:rsidRPr="004E4CEF">
              <w:t>0,75</w:t>
            </w:r>
          </w:p>
        </w:tc>
        <w:tc>
          <w:tcPr>
            <w:tcW w:w="1361" w:type="dxa"/>
            <w:shd w:val="clear" w:color="000000" w:fill="FFFFFF"/>
            <w:noWrap/>
            <w:vAlign w:val="center"/>
          </w:tcPr>
          <w:p w:rsidR="00C6606C" w:rsidRPr="004E4CEF" w:rsidRDefault="00C6606C" w:rsidP="00C6606C">
            <w:pPr>
              <w:jc w:val="center"/>
            </w:pPr>
            <w:r w:rsidRPr="004E4CEF">
              <w:t>металл</w:t>
            </w:r>
          </w:p>
        </w:tc>
        <w:tc>
          <w:tcPr>
            <w:tcW w:w="1372" w:type="dxa"/>
            <w:shd w:val="clear" w:color="000000" w:fill="FFFFFF"/>
            <w:noWrap/>
            <w:vAlign w:val="center"/>
          </w:tcPr>
          <w:p w:rsidR="00C6606C" w:rsidRPr="004E4CEF" w:rsidRDefault="00C6606C" w:rsidP="00C6606C">
            <w:pPr>
              <w:jc w:val="center"/>
            </w:pPr>
            <w:r w:rsidRPr="004E4CEF">
              <w:t>1</w:t>
            </w:r>
          </w:p>
        </w:tc>
        <w:tc>
          <w:tcPr>
            <w:tcW w:w="2887" w:type="dxa"/>
            <w:shd w:val="clear" w:color="000000" w:fill="FFFFFF"/>
            <w:noWrap/>
            <w:vAlign w:val="center"/>
          </w:tcPr>
          <w:p w:rsidR="00C6606C" w:rsidRPr="004E4CEF" w:rsidRDefault="00C6606C" w:rsidP="00C6606C">
            <w:pPr>
              <w:jc w:val="center"/>
            </w:pPr>
            <w:r w:rsidRPr="004E4CEF">
              <w:t>№46</w:t>
            </w:r>
          </w:p>
        </w:tc>
      </w:tr>
      <w:tr w:rsidR="00C6606C" w:rsidRPr="004E4CEF" w:rsidTr="00C34274">
        <w:trPr>
          <w:trHeight w:val="645"/>
        </w:trPr>
        <w:tc>
          <w:tcPr>
            <w:tcW w:w="550" w:type="dxa"/>
            <w:shd w:val="clear" w:color="000000" w:fill="FFFFFF"/>
            <w:noWrap/>
            <w:vAlign w:val="center"/>
          </w:tcPr>
          <w:p w:rsidR="00C6606C" w:rsidRPr="00964F61" w:rsidRDefault="00C6606C" w:rsidP="00C6606C">
            <w:pPr>
              <w:jc w:val="center"/>
            </w:pPr>
            <w:r w:rsidRPr="00964F61">
              <w:t>173</w:t>
            </w:r>
          </w:p>
        </w:tc>
        <w:tc>
          <w:tcPr>
            <w:tcW w:w="1577" w:type="dxa"/>
            <w:shd w:val="clear" w:color="000000" w:fill="FFFFFF"/>
            <w:noWrap/>
            <w:vAlign w:val="center"/>
          </w:tcPr>
          <w:p w:rsidR="00C6606C" w:rsidRPr="004E4CEF" w:rsidRDefault="00C6606C" w:rsidP="00C6606C">
            <w:pPr>
              <w:jc w:val="center"/>
            </w:pPr>
            <w:r w:rsidRPr="004E4CEF">
              <w:t>Жигаловское МО</w:t>
            </w:r>
          </w:p>
        </w:tc>
        <w:tc>
          <w:tcPr>
            <w:tcW w:w="1842" w:type="dxa"/>
            <w:shd w:val="clear" w:color="000000" w:fill="FFFFFF"/>
            <w:vAlign w:val="center"/>
          </w:tcPr>
          <w:p w:rsidR="00C6606C" w:rsidRPr="004E4CEF" w:rsidRDefault="00C6606C" w:rsidP="00C6606C">
            <w:pPr>
              <w:jc w:val="center"/>
            </w:pPr>
            <w:r w:rsidRPr="004E4CEF">
              <w:t>ООО "Исток" Автосервис, АЗС "ДаГаз" 136-ой км автодороги Качуг-Жигалово</w:t>
            </w:r>
          </w:p>
        </w:tc>
        <w:tc>
          <w:tcPr>
            <w:tcW w:w="1354" w:type="dxa"/>
            <w:shd w:val="clear" w:color="000000" w:fill="FFFFFF"/>
            <w:noWrap/>
            <w:vAlign w:val="center"/>
          </w:tcPr>
          <w:p w:rsidR="00C6606C" w:rsidRPr="004E4CEF" w:rsidRDefault="00C6606C" w:rsidP="00C6606C">
            <w:pPr>
              <w:jc w:val="center"/>
            </w:pPr>
            <w:r w:rsidRPr="00C16E48">
              <w:t>54.801971°</w:t>
            </w:r>
            <w:r>
              <w:t xml:space="preserve"> </w:t>
            </w:r>
            <w:r w:rsidRPr="00C16E48">
              <w:t>105.142094°</w:t>
            </w:r>
          </w:p>
        </w:tc>
        <w:tc>
          <w:tcPr>
            <w:tcW w:w="1774" w:type="dxa"/>
            <w:shd w:val="clear" w:color="000000" w:fill="FFFFFF"/>
            <w:noWrap/>
            <w:vAlign w:val="center"/>
          </w:tcPr>
          <w:p w:rsidR="00C6606C" w:rsidRPr="004E4CEF" w:rsidRDefault="00C6606C" w:rsidP="00C6606C">
            <w:pPr>
              <w:jc w:val="center"/>
            </w:pPr>
            <w:r w:rsidRPr="004E4CEF">
              <w:t>поддон</w:t>
            </w:r>
          </w:p>
        </w:tc>
        <w:tc>
          <w:tcPr>
            <w:tcW w:w="1687" w:type="dxa"/>
            <w:shd w:val="clear" w:color="000000" w:fill="FFFFFF"/>
            <w:vAlign w:val="center"/>
          </w:tcPr>
          <w:p w:rsidR="00C6606C" w:rsidRPr="004E4CEF" w:rsidRDefault="00C6606C" w:rsidP="00C6606C">
            <w:pPr>
              <w:jc w:val="center"/>
            </w:pPr>
            <w:r w:rsidRPr="004E4CEF">
              <w:t>ООО "Исток" Автосервис, АЗС "ДаГаз" 136-ой км автодороги Качуг-Жигалово</w:t>
            </w:r>
          </w:p>
        </w:tc>
        <w:tc>
          <w:tcPr>
            <w:tcW w:w="1331" w:type="dxa"/>
            <w:shd w:val="clear" w:color="000000" w:fill="FFFFFF"/>
            <w:noWrap/>
            <w:vAlign w:val="center"/>
          </w:tcPr>
          <w:p w:rsidR="00C6606C" w:rsidRPr="004E4CEF" w:rsidRDefault="00C6606C" w:rsidP="00C6606C">
            <w:pPr>
              <w:jc w:val="center"/>
            </w:pPr>
            <w:r w:rsidRPr="004E4CEF">
              <w:t>0,75</w:t>
            </w:r>
          </w:p>
        </w:tc>
        <w:tc>
          <w:tcPr>
            <w:tcW w:w="1361" w:type="dxa"/>
            <w:shd w:val="clear" w:color="000000" w:fill="FFFFFF"/>
            <w:noWrap/>
            <w:vAlign w:val="center"/>
          </w:tcPr>
          <w:p w:rsidR="00C6606C" w:rsidRPr="004E4CEF" w:rsidRDefault="00C6606C" w:rsidP="00C6606C">
            <w:pPr>
              <w:jc w:val="center"/>
            </w:pPr>
            <w:r w:rsidRPr="004E4CEF">
              <w:t>металл</w:t>
            </w:r>
          </w:p>
        </w:tc>
        <w:tc>
          <w:tcPr>
            <w:tcW w:w="1372" w:type="dxa"/>
            <w:shd w:val="clear" w:color="000000" w:fill="FFFFFF"/>
            <w:noWrap/>
            <w:vAlign w:val="center"/>
          </w:tcPr>
          <w:p w:rsidR="00C6606C" w:rsidRPr="004E4CEF" w:rsidRDefault="00C6606C" w:rsidP="00C6606C">
            <w:pPr>
              <w:jc w:val="center"/>
            </w:pPr>
            <w:r w:rsidRPr="004E4CEF">
              <w:t>2</w:t>
            </w:r>
          </w:p>
        </w:tc>
        <w:tc>
          <w:tcPr>
            <w:tcW w:w="2887" w:type="dxa"/>
            <w:shd w:val="clear" w:color="000000" w:fill="FFFFFF"/>
            <w:noWrap/>
            <w:vAlign w:val="center"/>
          </w:tcPr>
          <w:p w:rsidR="00C6606C" w:rsidRPr="004E4CEF" w:rsidRDefault="00C6606C" w:rsidP="00C6606C">
            <w:pPr>
              <w:jc w:val="center"/>
            </w:pPr>
            <w:r w:rsidRPr="004E4CEF">
              <w:t>рп Жигалово</w:t>
            </w:r>
          </w:p>
        </w:tc>
      </w:tr>
      <w:tr w:rsidR="00C6606C" w:rsidRPr="004E4CEF" w:rsidTr="00C34274">
        <w:trPr>
          <w:trHeight w:val="645"/>
        </w:trPr>
        <w:tc>
          <w:tcPr>
            <w:tcW w:w="550" w:type="dxa"/>
            <w:shd w:val="clear" w:color="000000" w:fill="FFFFFF"/>
            <w:noWrap/>
            <w:vAlign w:val="center"/>
          </w:tcPr>
          <w:p w:rsidR="00C6606C" w:rsidRPr="00964F61" w:rsidRDefault="00C6606C" w:rsidP="00C6606C">
            <w:pPr>
              <w:jc w:val="center"/>
            </w:pPr>
            <w:r w:rsidRPr="00964F61">
              <w:t>174</w:t>
            </w:r>
          </w:p>
        </w:tc>
        <w:tc>
          <w:tcPr>
            <w:tcW w:w="1577" w:type="dxa"/>
            <w:shd w:val="clear" w:color="000000" w:fill="FFFFFF"/>
            <w:noWrap/>
            <w:vAlign w:val="center"/>
          </w:tcPr>
          <w:p w:rsidR="00C6606C" w:rsidRPr="004E4CEF" w:rsidRDefault="00C6606C" w:rsidP="00C6606C">
            <w:pPr>
              <w:jc w:val="center"/>
            </w:pPr>
            <w:r w:rsidRPr="004E4CEF">
              <w:t>Жигаловское МО</w:t>
            </w:r>
          </w:p>
        </w:tc>
        <w:tc>
          <w:tcPr>
            <w:tcW w:w="1842" w:type="dxa"/>
            <w:shd w:val="clear" w:color="000000" w:fill="FFFFFF"/>
            <w:vAlign w:val="center"/>
          </w:tcPr>
          <w:p w:rsidR="00C6606C" w:rsidRPr="004E4CEF" w:rsidRDefault="00C6606C" w:rsidP="00C6606C">
            <w:pPr>
              <w:jc w:val="center"/>
            </w:pPr>
            <w:r w:rsidRPr="004E4CEF">
              <w:t>ИП Яровой Торговый комплекс "Крепыш" ул. Рабочая 1</w:t>
            </w:r>
          </w:p>
        </w:tc>
        <w:tc>
          <w:tcPr>
            <w:tcW w:w="1354" w:type="dxa"/>
            <w:shd w:val="clear" w:color="000000" w:fill="FFFFFF"/>
            <w:noWrap/>
            <w:vAlign w:val="center"/>
          </w:tcPr>
          <w:p w:rsidR="00C6606C" w:rsidRPr="004E4CEF" w:rsidRDefault="00C6606C" w:rsidP="00C6606C">
            <w:pPr>
              <w:jc w:val="center"/>
            </w:pPr>
            <w:r w:rsidRPr="00217273">
              <w:t>54.807466°</w:t>
            </w:r>
            <w:r>
              <w:t xml:space="preserve"> </w:t>
            </w:r>
            <w:r w:rsidRPr="00217273">
              <w:t>105.198703°</w:t>
            </w:r>
          </w:p>
        </w:tc>
        <w:tc>
          <w:tcPr>
            <w:tcW w:w="1774" w:type="dxa"/>
            <w:shd w:val="clear" w:color="000000" w:fill="FFFFFF"/>
            <w:noWrap/>
            <w:vAlign w:val="center"/>
          </w:tcPr>
          <w:p w:rsidR="00C6606C" w:rsidRPr="004E4CEF" w:rsidRDefault="00C6606C" w:rsidP="00C6606C">
            <w:pPr>
              <w:jc w:val="center"/>
            </w:pPr>
            <w:r w:rsidRPr="004E4CEF">
              <w:t>поддон</w:t>
            </w:r>
          </w:p>
        </w:tc>
        <w:tc>
          <w:tcPr>
            <w:tcW w:w="1687" w:type="dxa"/>
            <w:shd w:val="clear" w:color="000000" w:fill="FFFFFF"/>
            <w:vAlign w:val="center"/>
          </w:tcPr>
          <w:p w:rsidR="00C6606C" w:rsidRPr="004E4CEF" w:rsidRDefault="00C6606C" w:rsidP="00C6606C">
            <w:pPr>
              <w:jc w:val="center"/>
            </w:pPr>
            <w:r w:rsidRPr="004E4CEF">
              <w:t>ИП Яровой</w:t>
            </w:r>
          </w:p>
        </w:tc>
        <w:tc>
          <w:tcPr>
            <w:tcW w:w="1331" w:type="dxa"/>
            <w:shd w:val="clear" w:color="000000" w:fill="FFFFFF"/>
            <w:noWrap/>
            <w:vAlign w:val="center"/>
          </w:tcPr>
          <w:p w:rsidR="00C6606C" w:rsidRPr="004E4CEF" w:rsidRDefault="00C6606C" w:rsidP="00C6606C">
            <w:pPr>
              <w:jc w:val="center"/>
            </w:pPr>
            <w:r w:rsidRPr="004E4CEF">
              <w:t>0,75</w:t>
            </w:r>
          </w:p>
        </w:tc>
        <w:tc>
          <w:tcPr>
            <w:tcW w:w="1361" w:type="dxa"/>
            <w:shd w:val="clear" w:color="000000" w:fill="FFFFFF"/>
            <w:noWrap/>
            <w:vAlign w:val="center"/>
          </w:tcPr>
          <w:p w:rsidR="00C6606C" w:rsidRPr="004E4CEF" w:rsidRDefault="00C6606C" w:rsidP="00C6606C">
            <w:pPr>
              <w:jc w:val="center"/>
            </w:pPr>
            <w:r w:rsidRPr="004E4CEF">
              <w:t>металл</w:t>
            </w:r>
          </w:p>
        </w:tc>
        <w:tc>
          <w:tcPr>
            <w:tcW w:w="1372" w:type="dxa"/>
            <w:shd w:val="clear" w:color="000000" w:fill="FFFFFF"/>
            <w:noWrap/>
            <w:vAlign w:val="center"/>
          </w:tcPr>
          <w:p w:rsidR="00C6606C" w:rsidRPr="004E4CEF" w:rsidRDefault="00C6606C" w:rsidP="00C6606C">
            <w:pPr>
              <w:jc w:val="center"/>
            </w:pPr>
            <w:r w:rsidRPr="004E4CEF">
              <w:t>1</w:t>
            </w:r>
          </w:p>
        </w:tc>
        <w:tc>
          <w:tcPr>
            <w:tcW w:w="2887" w:type="dxa"/>
            <w:shd w:val="clear" w:color="000000" w:fill="FFFFFF"/>
            <w:noWrap/>
            <w:vAlign w:val="center"/>
          </w:tcPr>
          <w:p w:rsidR="00C6606C" w:rsidRPr="004E4CEF" w:rsidRDefault="00C6606C" w:rsidP="00C6606C">
            <w:pPr>
              <w:jc w:val="center"/>
            </w:pPr>
            <w:r w:rsidRPr="004E4CEF">
              <w:t>№ 1</w:t>
            </w:r>
          </w:p>
        </w:tc>
      </w:tr>
      <w:tr w:rsidR="00C6606C" w:rsidRPr="004E4CEF" w:rsidTr="00C34274">
        <w:trPr>
          <w:trHeight w:val="645"/>
        </w:trPr>
        <w:tc>
          <w:tcPr>
            <w:tcW w:w="550" w:type="dxa"/>
            <w:shd w:val="clear" w:color="000000" w:fill="FFFFFF"/>
            <w:noWrap/>
            <w:vAlign w:val="center"/>
          </w:tcPr>
          <w:p w:rsidR="00C6606C" w:rsidRPr="00964F61" w:rsidRDefault="00C6606C" w:rsidP="00C6606C">
            <w:pPr>
              <w:jc w:val="center"/>
            </w:pPr>
            <w:r w:rsidRPr="00964F61">
              <w:t>175</w:t>
            </w:r>
          </w:p>
        </w:tc>
        <w:tc>
          <w:tcPr>
            <w:tcW w:w="1577" w:type="dxa"/>
            <w:shd w:val="clear" w:color="000000" w:fill="FFFFFF"/>
            <w:noWrap/>
            <w:vAlign w:val="center"/>
          </w:tcPr>
          <w:p w:rsidR="00C6606C" w:rsidRPr="004E4CEF" w:rsidRDefault="00C6606C" w:rsidP="00C6606C">
            <w:pPr>
              <w:jc w:val="center"/>
            </w:pPr>
            <w:r w:rsidRPr="004E4CEF">
              <w:t>Жигаловское МО</w:t>
            </w:r>
          </w:p>
        </w:tc>
        <w:tc>
          <w:tcPr>
            <w:tcW w:w="1842" w:type="dxa"/>
            <w:shd w:val="clear" w:color="000000" w:fill="FFFFFF"/>
            <w:vAlign w:val="center"/>
          </w:tcPr>
          <w:p w:rsidR="00C6606C" w:rsidRPr="004E4CEF" w:rsidRDefault="00C6606C" w:rsidP="00C6606C">
            <w:pPr>
              <w:jc w:val="center"/>
            </w:pPr>
            <w:r w:rsidRPr="004E4CEF">
              <w:t>ИП Яровой магазин "Престиж" ул. Партизанская,69</w:t>
            </w:r>
          </w:p>
        </w:tc>
        <w:tc>
          <w:tcPr>
            <w:tcW w:w="1354" w:type="dxa"/>
            <w:shd w:val="clear" w:color="000000" w:fill="FFFFFF"/>
            <w:noWrap/>
            <w:vAlign w:val="center"/>
          </w:tcPr>
          <w:p w:rsidR="00C6606C" w:rsidRPr="004E4CEF" w:rsidRDefault="00C6606C" w:rsidP="00C6606C">
            <w:pPr>
              <w:jc w:val="center"/>
            </w:pPr>
            <w:r w:rsidRPr="001A088A">
              <w:t>54.812746°</w:t>
            </w:r>
            <w:r>
              <w:t xml:space="preserve">  </w:t>
            </w:r>
            <w:r w:rsidRPr="001A088A">
              <w:t>105.153792°</w:t>
            </w:r>
          </w:p>
        </w:tc>
        <w:tc>
          <w:tcPr>
            <w:tcW w:w="1774" w:type="dxa"/>
            <w:shd w:val="clear" w:color="000000" w:fill="FFFFFF"/>
            <w:noWrap/>
            <w:vAlign w:val="center"/>
          </w:tcPr>
          <w:p w:rsidR="00C6606C" w:rsidRPr="004E4CEF" w:rsidRDefault="00C6606C" w:rsidP="00C6606C">
            <w:pPr>
              <w:jc w:val="center"/>
            </w:pPr>
            <w:r w:rsidRPr="004E4CEF">
              <w:t>площадка</w:t>
            </w:r>
          </w:p>
        </w:tc>
        <w:tc>
          <w:tcPr>
            <w:tcW w:w="1687" w:type="dxa"/>
            <w:shd w:val="clear" w:color="000000" w:fill="FFFFFF"/>
            <w:vAlign w:val="center"/>
          </w:tcPr>
          <w:p w:rsidR="00C6606C" w:rsidRPr="004E4CEF" w:rsidRDefault="00C6606C" w:rsidP="00C6606C">
            <w:pPr>
              <w:jc w:val="center"/>
            </w:pPr>
            <w:r w:rsidRPr="004E4CEF">
              <w:t>Администрация Жигаловского МО</w:t>
            </w:r>
          </w:p>
        </w:tc>
        <w:tc>
          <w:tcPr>
            <w:tcW w:w="1331" w:type="dxa"/>
            <w:shd w:val="clear" w:color="000000" w:fill="FFFFFF"/>
            <w:noWrap/>
            <w:vAlign w:val="center"/>
          </w:tcPr>
          <w:p w:rsidR="00C6606C" w:rsidRPr="004E4CEF" w:rsidRDefault="00C6606C" w:rsidP="00C6606C">
            <w:pPr>
              <w:jc w:val="center"/>
            </w:pPr>
            <w:r w:rsidRPr="004E4CEF">
              <w:t>0,75</w:t>
            </w:r>
          </w:p>
        </w:tc>
        <w:tc>
          <w:tcPr>
            <w:tcW w:w="1361" w:type="dxa"/>
            <w:shd w:val="clear" w:color="000000" w:fill="FFFFFF"/>
            <w:noWrap/>
            <w:vAlign w:val="center"/>
          </w:tcPr>
          <w:p w:rsidR="00C6606C" w:rsidRPr="004E4CEF" w:rsidRDefault="00C6606C" w:rsidP="00C6606C">
            <w:pPr>
              <w:jc w:val="center"/>
            </w:pPr>
            <w:r w:rsidRPr="004E4CEF">
              <w:t>металл</w:t>
            </w:r>
          </w:p>
        </w:tc>
        <w:tc>
          <w:tcPr>
            <w:tcW w:w="1372" w:type="dxa"/>
            <w:shd w:val="clear" w:color="000000" w:fill="FFFFFF"/>
            <w:noWrap/>
            <w:vAlign w:val="center"/>
          </w:tcPr>
          <w:p w:rsidR="00C6606C" w:rsidRPr="004E4CEF" w:rsidRDefault="00C6606C" w:rsidP="00C6606C">
            <w:pPr>
              <w:jc w:val="center"/>
            </w:pPr>
            <w:r w:rsidRPr="004E4CEF">
              <w:t>1</w:t>
            </w:r>
          </w:p>
        </w:tc>
        <w:tc>
          <w:tcPr>
            <w:tcW w:w="2887" w:type="dxa"/>
            <w:shd w:val="clear" w:color="000000" w:fill="FFFFFF"/>
            <w:noWrap/>
            <w:vAlign w:val="center"/>
          </w:tcPr>
          <w:p w:rsidR="00C6606C" w:rsidRPr="004E4CEF" w:rsidRDefault="00C6606C" w:rsidP="00C6606C">
            <w:pPr>
              <w:jc w:val="center"/>
            </w:pPr>
            <w:r w:rsidRPr="004E4CEF">
              <w:t xml:space="preserve">№69 </w:t>
            </w:r>
          </w:p>
        </w:tc>
      </w:tr>
      <w:tr w:rsidR="00C6606C" w:rsidRPr="004E4CEF" w:rsidTr="00C34274">
        <w:trPr>
          <w:trHeight w:val="645"/>
        </w:trPr>
        <w:tc>
          <w:tcPr>
            <w:tcW w:w="550" w:type="dxa"/>
            <w:shd w:val="clear" w:color="000000" w:fill="FFFFFF"/>
            <w:noWrap/>
            <w:vAlign w:val="center"/>
          </w:tcPr>
          <w:p w:rsidR="00C6606C" w:rsidRPr="00964F61" w:rsidRDefault="00C6606C" w:rsidP="00C6606C">
            <w:pPr>
              <w:jc w:val="center"/>
            </w:pPr>
            <w:r w:rsidRPr="00964F61">
              <w:t>176</w:t>
            </w:r>
          </w:p>
        </w:tc>
        <w:tc>
          <w:tcPr>
            <w:tcW w:w="1577" w:type="dxa"/>
            <w:shd w:val="clear" w:color="000000" w:fill="FFFFFF"/>
            <w:noWrap/>
            <w:vAlign w:val="center"/>
          </w:tcPr>
          <w:p w:rsidR="00C6606C" w:rsidRPr="004E4CEF" w:rsidRDefault="00C6606C" w:rsidP="00C6606C">
            <w:pPr>
              <w:jc w:val="center"/>
            </w:pPr>
            <w:r w:rsidRPr="004E4CEF">
              <w:t>Жигаловское МО</w:t>
            </w:r>
          </w:p>
        </w:tc>
        <w:tc>
          <w:tcPr>
            <w:tcW w:w="1842" w:type="dxa"/>
            <w:shd w:val="clear" w:color="000000" w:fill="FFFFFF"/>
            <w:vAlign w:val="center"/>
          </w:tcPr>
          <w:p w:rsidR="00C6606C" w:rsidRPr="004E4CEF" w:rsidRDefault="00C6606C" w:rsidP="00C6606C">
            <w:pPr>
              <w:jc w:val="center"/>
            </w:pPr>
            <w:r w:rsidRPr="004E4CEF">
              <w:t>ИП Яровой магазин "Строймаркет" Партизанская, 71</w:t>
            </w:r>
          </w:p>
        </w:tc>
        <w:tc>
          <w:tcPr>
            <w:tcW w:w="1354" w:type="dxa"/>
            <w:shd w:val="clear" w:color="000000" w:fill="FFFFFF"/>
            <w:noWrap/>
            <w:vAlign w:val="center"/>
          </w:tcPr>
          <w:p w:rsidR="00C6606C" w:rsidRDefault="00C6606C" w:rsidP="00C6606C">
            <w:pPr>
              <w:jc w:val="center"/>
            </w:pPr>
            <w:r w:rsidRPr="007240DE">
              <w:t>54.812783°</w:t>
            </w:r>
          </w:p>
          <w:p w:rsidR="00C6606C" w:rsidRPr="004E4CEF" w:rsidRDefault="00C6606C" w:rsidP="00C6606C">
            <w:pPr>
              <w:jc w:val="center"/>
            </w:pPr>
            <w:r w:rsidRPr="00F5601A">
              <w:t>105.150918°</w:t>
            </w:r>
          </w:p>
        </w:tc>
        <w:tc>
          <w:tcPr>
            <w:tcW w:w="1774" w:type="dxa"/>
            <w:shd w:val="clear" w:color="000000" w:fill="FFFFFF"/>
            <w:noWrap/>
            <w:vAlign w:val="center"/>
          </w:tcPr>
          <w:p w:rsidR="00C6606C" w:rsidRPr="004E4CEF" w:rsidRDefault="00C6606C" w:rsidP="00C6606C">
            <w:pPr>
              <w:jc w:val="center"/>
            </w:pPr>
            <w:r w:rsidRPr="004E4CEF">
              <w:t>поддон</w:t>
            </w:r>
          </w:p>
        </w:tc>
        <w:tc>
          <w:tcPr>
            <w:tcW w:w="1687" w:type="dxa"/>
            <w:shd w:val="clear" w:color="000000" w:fill="FFFFFF"/>
            <w:vAlign w:val="center"/>
          </w:tcPr>
          <w:p w:rsidR="00C6606C" w:rsidRPr="004E4CEF" w:rsidRDefault="00C6606C" w:rsidP="00C6606C">
            <w:pPr>
              <w:jc w:val="center"/>
            </w:pPr>
            <w:r w:rsidRPr="004E4CEF">
              <w:t>Администрация Жигаловского МО</w:t>
            </w:r>
          </w:p>
        </w:tc>
        <w:tc>
          <w:tcPr>
            <w:tcW w:w="1331" w:type="dxa"/>
            <w:shd w:val="clear" w:color="000000" w:fill="FFFFFF"/>
            <w:noWrap/>
            <w:vAlign w:val="center"/>
          </w:tcPr>
          <w:p w:rsidR="00C6606C" w:rsidRPr="004E4CEF" w:rsidRDefault="00C6606C" w:rsidP="00C6606C">
            <w:pPr>
              <w:jc w:val="center"/>
            </w:pPr>
            <w:r w:rsidRPr="004E4CEF">
              <w:t>0,75</w:t>
            </w:r>
          </w:p>
        </w:tc>
        <w:tc>
          <w:tcPr>
            <w:tcW w:w="1361" w:type="dxa"/>
            <w:shd w:val="clear" w:color="000000" w:fill="FFFFFF"/>
            <w:noWrap/>
            <w:vAlign w:val="center"/>
          </w:tcPr>
          <w:p w:rsidR="00C6606C" w:rsidRPr="004E4CEF" w:rsidRDefault="00C6606C" w:rsidP="00C6606C">
            <w:pPr>
              <w:jc w:val="center"/>
            </w:pPr>
            <w:r w:rsidRPr="004E4CEF">
              <w:t>металл</w:t>
            </w:r>
          </w:p>
        </w:tc>
        <w:tc>
          <w:tcPr>
            <w:tcW w:w="1372" w:type="dxa"/>
            <w:shd w:val="clear" w:color="000000" w:fill="FFFFFF"/>
            <w:noWrap/>
            <w:vAlign w:val="center"/>
          </w:tcPr>
          <w:p w:rsidR="00C6606C" w:rsidRPr="004E4CEF" w:rsidRDefault="00C6606C" w:rsidP="00C6606C">
            <w:pPr>
              <w:jc w:val="center"/>
            </w:pPr>
            <w:r w:rsidRPr="004E4CEF">
              <w:t>2</w:t>
            </w:r>
          </w:p>
        </w:tc>
        <w:tc>
          <w:tcPr>
            <w:tcW w:w="2887" w:type="dxa"/>
            <w:shd w:val="clear" w:color="000000" w:fill="FFFFFF"/>
            <w:noWrap/>
            <w:vAlign w:val="center"/>
          </w:tcPr>
          <w:p w:rsidR="00C6606C" w:rsidRPr="004E4CEF" w:rsidRDefault="00C6606C" w:rsidP="00C6606C">
            <w:pPr>
              <w:jc w:val="center"/>
            </w:pPr>
            <w:r w:rsidRPr="004E4CEF">
              <w:t>№71</w:t>
            </w:r>
          </w:p>
        </w:tc>
      </w:tr>
      <w:tr w:rsidR="00C6606C" w:rsidRPr="004E4CEF" w:rsidTr="00C34274">
        <w:trPr>
          <w:trHeight w:val="645"/>
        </w:trPr>
        <w:tc>
          <w:tcPr>
            <w:tcW w:w="550" w:type="dxa"/>
            <w:shd w:val="clear" w:color="000000" w:fill="FFFFFF"/>
            <w:noWrap/>
            <w:vAlign w:val="center"/>
          </w:tcPr>
          <w:p w:rsidR="00C6606C" w:rsidRPr="00964F61" w:rsidRDefault="00C6606C" w:rsidP="00C6606C">
            <w:pPr>
              <w:jc w:val="center"/>
            </w:pPr>
            <w:r w:rsidRPr="00964F61">
              <w:t>177</w:t>
            </w:r>
          </w:p>
        </w:tc>
        <w:tc>
          <w:tcPr>
            <w:tcW w:w="1577" w:type="dxa"/>
            <w:shd w:val="clear" w:color="000000" w:fill="FFFFFF"/>
            <w:noWrap/>
            <w:vAlign w:val="center"/>
          </w:tcPr>
          <w:p w:rsidR="00C6606C" w:rsidRPr="004E4CEF" w:rsidRDefault="00C6606C" w:rsidP="00C6606C">
            <w:pPr>
              <w:jc w:val="center"/>
            </w:pPr>
            <w:r w:rsidRPr="004E4CEF">
              <w:t>Жигаловское МО</w:t>
            </w:r>
          </w:p>
        </w:tc>
        <w:tc>
          <w:tcPr>
            <w:tcW w:w="1842" w:type="dxa"/>
            <w:shd w:val="clear" w:color="000000" w:fill="FFFFFF"/>
            <w:vAlign w:val="center"/>
          </w:tcPr>
          <w:p w:rsidR="00C6606C" w:rsidRPr="004E4CEF" w:rsidRDefault="00C6606C" w:rsidP="00C6606C">
            <w:pPr>
              <w:jc w:val="center"/>
            </w:pPr>
            <w:r w:rsidRPr="004E4CEF">
              <w:t>ИП Яровой Розничный склад "Холодильник" ул. Мичурина 1</w:t>
            </w:r>
          </w:p>
        </w:tc>
        <w:tc>
          <w:tcPr>
            <w:tcW w:w="1354" w:type="dxa"/>
            <w:shd w:val="clear" w:color="000000" w:fill="FFFFFF"/>
            <w:noWrap/>
            <w:vAlign w:val="center"/>
          </w:tcPr>
          <w:p w:rsidR="00C6606C" w:rsidRPr="004E4CEF" w:rsidRDefault="00C6606C" w:rsidP="00C6606C">
            <w:pPr>
              <w:jc w:val="center"/>
            </w:pPr>
            <w:r w:rsidRPr="00BE0AE7">
              <w:t>54.811796°</w:t>
            </w:r>
            <w:r>
              <w:t xml:space="preserve"> </w:t>
            </w:r>
            <w:r w:rsidRPr="00BE0AE7">
              <w:t>105.166721°</w:t>
            </w:r>
          </w:p>
        </w:tc>
        <w:tc>
          <w:tcPr>
            <w:tcW w:w="1774" w:type="dxa"/>
            <w:shd w:val="clear" w:color="000000" w:fill="FFFFFF"/>
            <w:noWrap/>
            <w:vAlign w:val="center"/>
          </w:tcPr>
          <w:p w:rsidR="00C6606C" w:rsidRPr="004E4CEF" w:rsidRDefault="00C6606C" w:rsidP="00C6606C">
            <w:pPr>
              <w:jc w:val="center"/>
            </w:pPr>
            <w:r w:rsidRPr="004E4CEF">
              <w:t>поддон</w:t>
            </w:r>
          </w:p>
        </w:tc>
        <w:tc>
          <w:tcPr>
            <w:tcW w:w="1687" w:type="dxa"/>
            <w:shd w:val="clear" w:color="000000" w:fill="FFFFFF"/>
            <w:vAlign w:val="center"/>
          </w:tcPr>
          <w:p w:rsidR="00C6606C" w:rsidRPr="004E4CEF" w:rsidRDefault="00C6606C" w:rsidP="00C6606C">
            <w:pPr>
              <w:jc w:val="center"/>
            </w:pPr>
            <w:r w:rsidRPr="004E4CEF">
              <w:t>Администрация Жигаловского МО</w:t>
            </w:r>
          </w:p>
        </w:tc>
        <w:tc>
          <w:tcPr>
            <w:tcW w:w="1331" w:type="dxa"/>
            <w:shd w:val="clear" w:color="000000" w:fill="FFFFFF"/>
            <w:noWrap/>
            <w:vAlign w:val="center"/>
          </w:tcPr>
          <w:p w:rsidR="00C6606C" w:rsidRPr="004E4CEF" w:rsidRDefault="00C6606C" w:rsidP="00C6606C">
            <w:pPr>
              <w:jc w:val="center"/>
            </w:pPr>
            <w:r w:rsidRPr="004E4CEF">
              <w:t>0,75</w:t>
            </w:r>
          </w:p>
        </w:tc>
        <w:tc>
          <w:tcPr>
            <w:tcW w:w="1361" w:type="dxa"/>
            <w:shd w:val="clear" w:color="000000" w:fill="FFFFFF"/>
            <w:noWrap/>
            <w:vAlign w:val="center"/>
          </w:tcPr>
          <w:p w:rsidR="00C6606C" w:rsidRPr="004E4CEF" w:rsidRDefault="00C6606C" w:rsidP="00C6606C">
            <w:pPr>
              <w:jc w:val="center"/>
            </w:pPr>
            <w:r w:rsidRPr="004E4CEF">
              <w:t>металл</w:t>
            </w:r>
          </w:p>
        </w:tc>
        <w:tc>
          <w:tcPr>
            <w:tcW w:w="1372" w:type="dxa"/>
            <w:shd w:val="clear" w:color="000000" w:fill="FFFFFF"/>
            <w:noWrap/>
            <w:vAlign w:val="center"/>
          </w:tcPr>
          <w:p w:rsidR="00C6606C" w:rsidRPr="004E4CEF" w:rsidRDefault="00C6606C" w:rsidP="00C6606C">
            <w:pPr>
              <w:jc w:val="center"/>
            </w:pPr>
            <w:r w:rsidRPr="004E4CEF">
              <w:t>2</w:t>
            </w:r>
          </w:p>
        </w:tc>
        <w:tc>
          <w:tcPr>
            <w:tcW w:w="2887" w:type="dxa"/>
            <w:shd w:val="clear" w:color="000000" w:fill="FFFFFF"/>
            <w:noWrap/>
            <w:vAlign w:val="center"/>
          </w:tcPr>
          <w:p w:rsidR="00C6606C" w:rsidRPr="004E4CEF" w:rsidRDefault="00C6606C" w:rsidP="00C6606C">
            <w:pPr>
              <w:jc w:val="center"/>
            </w:pPr>
            <w:r w:rsidRPr="004E4CEF">
              <w:t>№1</w:t>
            </w:r>
          </w:p>
        </w:tc>
      </w:tr>
      <w:tr w:rsidR="00C6606C" w:rsidRPr="004E4CEF" w:rsidTr="00C34274">
        <w:trPr>
          <w:trHeight w:val="645"/>
        </w:trPr>
        <w:tc>
          <w:tcPr>
            <w:tcW w:w="550" w:type="dxa"/>
            <w:shd w:val="clear" w:color="000000" w:fill="FFFFFF"/>
            <w:noWrap/>
            <w:vAlign w:val="center"/>
          </w:tcPr>
          <w:p w:rsidR="00C6606C" w:rsidRPr="00964F61" w:rsidRDefault="00C6606C" w:rsidP="00C6606C">
            <w:pPr>
              <w:jc w:val="center"/>
            </w:pPr>
            <w:r w:rsidRPr="00964F61">
              <w:t>178</w:t>
            </w:r>
          </w:p>
        </w:tc>
        <w:tc>
          <w:tcPr>
            <w:tcW w:w="1577" w:type="dxa"/>
            <w:shd w:val="clear" w:color="000000" w:fill="FFFFFF"/>
            <w:noWrap/>
            <w:vAlign w:val="center"/>
          </w:tcPr>
          <w:p w:rsidR="00C6606C" w:rsidRPr="004E4CEF" w:rsidRDefault="00C6606C" w:rsidP="00C6606C">
            <w:pPr>
              <w:jc w:val="center"/>
            </w:pPr>
            <w:r w:rsidRPr="004E4CEF">
              <w:t>Жигаловское МО</w:t>
            </w:r>
          </w:p>
        </w:tc>
        <w:tc>
          <w:tcPr>
            <w:tcW w:w="1842" w:type="dxa"/>
            <w:shd w:val="clear" w:color="000000" w:fill="FFFFFF"/>
            <w:vAlign w:val="center"/>
          </w:tcPr>
          <w:p w:rsidR="00C6606C" w:rsidRPr="004E4CEF" w:rsidRDefault="00C6606C" w:rsidP="00C6606C">
            <w:pPr>
              <w:jc w:val="center"/>
            </w:pPr>
            <w:r w:rsidRPr="004E4CEF">
              <w:t>Филиал администрации Байкало-Ангарского бассейна внутренних водных путей (Жигаловская РЭБ)</w:t>
            </w:r>
          </w:p>
          <w:p w:rsidR="00C6606C" w:rsidRPr="004E4CEF" w:rsidRDefault="00C6606C" w:rsidP="00C6606C">
            <w:pPr>
              <w:jc w:val="center"/>
            </w:pPr>
            <w:r w:rsidRPr="004E4CEF">
              <w:t>Колчанова 10</w:t>
            </w:r>
          </w:p>
        </w:tc>
        <w:tc>
          <w:tcPr>
            <w:tcW w:w="1354" w:type="dxa"/>
            <w:shd w:val="clear" w:color="000000" w:fill="FFFFFF"/>
            <w:noWrap/>
            <w:vAlign w:val="center"/>
          </w:tcPr>
          <w:p w:rsidR="00C6606C" w:rsidRPr="004E4CEF" w:rsidRDefault="00C6606C" w:rsidP="00C6606C">
            <w:pPr>
              <w:jc w:val="center"/>
            </w:pPr>
            <w:r w:rsidRPr="004E4CEF">
              <w:t xml:space="preserve">54.807529, 105.173017 </w:t>
            </w:r>
          </w:p>
        </w:tc>
        <w:tc>
          <w:tcPr>
            <w:tcW w:w="1774" w:type="dxa"/>
            <w:shd w:val="clear" w:color="000000" w:fill="FFFFFF"/>
            <w:noWrap/>
            <w:vAlign w:val="center"/>
          </w:tcPr>
          <w:p w:rsidR="00C6606C" w:rsidRPr="004E4CEF" w:rsidRDefault="00C6606C" w:rsidP="00C6606C">
            <w:pPr>
              <w:jc w:val="center"/>
            </w:pPr>
            <w:r w:rsidRPr="004E4CEF">
              <w:t>поддон</w:t>
            </w:r>
          </w:p>
        </w:tc>
        <w:tc>
          <w:tcPr>
            <w:tcW w:w="1687" w:type="dxa"/>
            <w:shd w:val="clear" w:color="000000" w:fill="FFFFFF"/>
            <w:vAlign w:val="center"/>
          </w:tcPr>
          <w:p w:rsidR="00C6606C" w:rsidRPr="004E4CEF" w:rsidRDefault="00C6606C" w:rsidP="00C6606C">
            <w:pPr>
              <w:jc w:val="center"/>
            </w:pPr>
            <w:r w:rsidRPr="004E4CEF">
              <w:t>Филиал администрации Байкало-Ангарского бассейна внутренних водных путей (Жигаловская РЭБ)</w:t>
            </w:r>
          </w:p>
        </w:tc>
        <w:tc>
          <w:tcPr>
            <w:tcW w:w="1331" w:type="dxa"/>
            <w:shd w:val="clear" w:color="000000" w:fill="FFFFFF"/>
            <w:noWrap/>
            <w:vAlign w:val="center"/>
          </w:tcPr>
          <w:p w:rsidR="00C6606C" w:rsidRPr="004E4CEF" w:rsidRDefault="00C6606C" w:rsidP="00C6606C">
            <w:pPr>
              <w:jc w:val="center"/>
            </w:pPr>
            <w:r w:rsidRPr="004E4CEF">
              <w:t>0,75</w:t>
            </w:r>
          </w:p>
        </w:tc>
        <w:tc>
          <w:tcPr>
            <w:tcW w:w="1361" w:type="dxa"/>
            <w:shd w:val="clear" w:color="000000" w:fill="FFFFFF"/>
            <w:noWrap/>
            <w:vAlign w:val="center"/>
          </w:tcPr>
          <w:p w:rsidR="00C6606C" w:rsidRPr="004E4CEF" w:rsidRDefault="00C6606C" w:rsidP="00C6606C">
            <w:pPr>
              <w:jc w:val="center"/>
            </w:pPr>
            <w:r w:rsidRPr="004E4CEF">
              <w:t>металл</w:t>
            </w:r>
          </w:p>
        </w:tc>
        <w:tc>
          <w:tcPr>
            <w:tcW w:w="1372" w:type="dxa"/>
            <w:shd w:val="clear" w:color="000000" w:fill="FFFFFF"/>
            <w:noWrap/>
            <w:vAlign w:val="center"/>
          </w:tcPr>
          <w:p w:rsidR="00C6606C" w:rsidRPr="004E4CEF" w:rsidRDefault="00C6606C" w:rsidP="00C6606C">
            <w:pPr>
              <w:jc w:val="center"/>
            </w:pPr>
            <w:r w:rsidRPr="004E4CEF">
              <w:t>1</w:t>
            </w:r>
          </w:p>
        </w:tc>
        <w:tc>
          <w:tcPr>
            <w:tcW w:w="2887" w:type="dxa"/>
            <w:shd w:val="clear" w:color="000000" w:fill="FFFFFF"/>
            <w:noWrap/>
            <w:vAlign w:val="center"/>
          </w:tcPr>
          <w:p w:rsidR="00C6606C" w:rsidRPr="004E4CEF" w:rsidRDefault="00C6606C" w:rsidP="00C6606C">
            <w:pPr>
              <w:jc w:val="center"/>
            </w:pPr>
            <w:r w:rsidRPr="004E4CEF">
              <w:t>№10</w:t>
            </w:r>
          </w:p>
        </w:tc>
      </w:tr>
      <w:tr w:rsidR="00C6606C" w:rsidRPr="004E4CEF" w:rsidTr="00C34274">
        <w:trPr>
          <w:trHeight w:val="645"/>
        </w:trPr>
        <w:tc>
          <w:tcPr>
            <w:tcW w:w="550" w:type="dxa"/>
            <w:shd w:val="clear" w:color="000000" w:fill="FFFFFF"/>
            <w:noWrap/>
            <w:vAlign w:val="center"/>
          </w:tcPr>
          <w:p w:rsidR="00C6606C" w:rsidRPr="00964F61" w:rsidRDefault="00C6606C" w:rsidP="00C6606C">
            <w:pPr>
              <w:jc w:val="center"/>
            </w:pPr>
            <w:r w:rsidRPr="00964F61">
              <w:t>179</w:t>
            </w:r>
          </w:p>
        </w:tc>
        <w:tc>
          <w:tcPr>
            <w:tcW w:w="1577" w:type="dxa"/>
            <w:shd w:val="clear" w:color="000000" w:fill="FFFFFF"/>
            <w:noWrap/>
          </w:tcPr>
          <w:p w:rsidR="00C6606C" w:rsidRPr="004E4CEF" w:rsidRDefault="00C6606C" w:rsidP="00C6606C">
            <w:pPr>
              <w:jc w:val="center"/>
            </w:pPr>
            <w:r w:rsidRPr="004E4CEF">
              <w:t>Жигаловское МО</w:t>
            </w:r>
          </w:p>
        </w:tc>
        <w:tc>
          <w:tcPr>
            <w:tcW w:w="1842" w:type="dxa"/>
            <w:shd w:val="clear" w:color="000000" w:fill="FFFFFF"/>
            <w:vAlign w:val="center"/>
          </w:tcPr>
          <w:p w:rsidR="00C6606C" w:rsidRPr="004E4CEF" w:rsidRDefault="00C6606C" w:rsidP="00C6606C">
            <w:pPr>
              <w:jc w:val="center"/>
            </w:pPr>
            <w:r w:rsidRPr="004E4CEF">
              <w:t>ООО "Ленаречторг"</w:t>
            </w:r>
          </w:p>
          <w:p w:rsidR="00C6606C" w:rsidRPr="004E4CEF" w:rsidRDefault="00C6606C" w:rsidP="00C6606C">
            <w:pPr>
              <w:jc w:val="center"/>
            </w:pPr>
            <w:r w:rsidRPr="004E4CEF">
              <w:t>Маг №3 ул. Партизанская 2</w:t>
            </w:r>
          </w:p>
        </w:tc>
        <w:tc>
          <w:tcPr>
            <w:tcW w:w="1354" w:type="dxa"/>
            <w:shd w:val="clear" w:color="000000" w:fill="FFFFFF"/>
            <w:noWrap/>
            <w:vAlign w:val="center"/>
          </w:tcPr>
          <w:p w:rsidR="00C6606C" w:rsidRPr="004E4CEF" w:rsidRDefault="00C6606C" w:rsidP="00C6606C">
            <w:pPr>
              <w:jc w:val="center"/>
            </w:pPr>
            <w:r w:rsidRPr="002367C8">
              <w:t>54.809590°</w:t>
            </w:r>
            <w:r>
              <w:t xml:space="preserve">  </w:t>
            </w:r>
            <w:r w:rsidRPr="002367C8">
              <w:t>105.167238°</w:t>
            </w:r>
          </w:p>
        </w:tc>
        <w:tc>
          <w:tcPr>
            <w:tcW w:w="1774" w:type="dxa"/>
            <w:shd w:val="clear" w:color="000000" w:fill="FFFFFF"/>
            <w:noWrap/>
            <w:vAlign w:val="center"/>
          </w:tcPr>
          <w:p w:rsidR="00C6606C" w:rsidRPr="004E4CEF" w:rsidRDefault="00C6606C" w:rsidP="00C6606C">
            <w:pPr>
              <w:jc w:val="center"/>
            </w:pPr>
            <w:r w:rsidRPr="004E4CEF">
              <w:t>поддон</w:t>
            </w:r>
          </w:p>
        </w:tc>
        <w:tc>
          <w:tcPr>
            <w:tcW w:w="1687" w:type="dxa"/>
            <w:shd w:val="clear" w:color="000000" w:fill="FFFFFF"/>
            <w:vAlign w:val="center"/>
          </w:tcPr>
          <w:p w:rsidR="00C6606C" w:rsidRPr="004E4CEF" w:rsidRDefault="00C6606C" w:rsidP="00C6606C">
            <w:pPr>
              <w:jc w:val="center"/>
            </w:pPr>
            <w:r w:rsidRPr="004E4CEF">
              <w:t>ООО "Ленаречторг"</w:t>
            </w:r>
          </w:p>
        </w:tc>
        <w:tc>
          <w:tcPr>
            <w:tcW w:w="1331" w:type="dxa"/>
            <w:shd w:val="clear" w:color="000000" w:fill="FFFFFF"/>
            <w:noWrap/>
            <w:vAlign w:val="center"/>
          </w:tcPr>
          <w:p w:rsidR="00C6606C" w:rsidRPr="004E4CEF" w:rsidRDefault="00C6606C" w:rsidP="00C6606C">
            <w:pPr>
              <w:jc w:val="center"/>
            </w:pPr>
            <w:r w:rsidRPr="004E4CEF">
              <w:t>0,75</w:t>
            </w:r>
          </w:p>
        </w:tc>
        <w:tc>
          <w:tcPr>
            <w:tcW w:w="1361" w:type="dxa"/>
            <w:shd w:val="clear" w:color="000000" w:fill="FFFFFF"/>
            <w:noWrap/>
            <w:vAlign w:val="center"/>
          </w:tcPr>
          <w:p w:rsidR="00C6606C" w:rsidRPr="004E4CEF" w:rsidRDefault="00C6606C" w:rsidP="00C6606C">
            <w:pPr>
              <w:jc w:val="center"/>
            </w:pPr>
            <w:r w:rsidRPr="004E4CEF">
              <w:t>металл</w:t>
            </w:r>
          </w:p>
        </w:tc>
        <w:tc>
          <w:tcPr>
            <w:tcW w:w="1372" w:type="dxa"/>
            <w:shd w:val="clear" w:color="000000" w:fill="FFFFFF"/>
            <w:noWrap/>
            <w:vAlign w:val="center"/>
          </w:tcPr>
          <w:p w:rsidR="00C6606C" w:rsidRPr="004E4CEF" w:rsidRDefault="00C6606C" w:rsidP="00C6606C">
            <w:pPr>
              <w:jc w:val="center"/>
            </w:pPr>
            <w:r w:rsidRPr="004E4CEF">
              <w:t>1</w:t>
            </w:r>
          </w:p>
        </w:tc>
        <w:tc>
          <w:tcPr>
            <w:tcW w:w="2887" w:type="dxa"/>
            <w:shd w:val="clear" w:color="000000" w:fill="FFFFFF"/>
            <w:noWrap/>
            <w:vAlign w:val="center"/>
          </w:tcPr>
          <w:p w:rsidR="00C6606C" w:rsidRPr="004E4CEF" w:rsidRDefault="00C6606C" w:rsidP="00C6606C">
            <w:pPr>
              <w:jc w:val="center"/>
            </w:pPr>
            <w:r w:rsidRPr="004E4CEF">
              <w:t>№2</w:t>
            </w:r>
          </w:p>
        </w:tc>
      </w:tr>
      <w:tr w:rsidR="00C6606C" w:rsidRPr="004E4CEF" w:rsidTr="00C34274">
        <w:trPr>
          <w:trHeight w:val="645"/>
        </w:trPr>
        <w:tc>
          <w:tcPr>
            <w:tcW w:w="550" w:type="dxa"/>
            <w:shd w:val="clear" w:color="000000" w:fill="FFFFFF"/>
            <w:noWrap/>
            <w:vAlign w:val="center"/>
          </w:tcPr>
          <w:p w:rsidR="00C6606C" w:rsidRPr="00964F61" w:rsidRDefault="00C6606C" w:rsidP="00C6606C">
            <w:pPr>
              <w:jc w:val="center"/>
            </w:pPr>
            <w:r w:rsidRPr="00964F61">
              <w:lastRenderedPageBreak/>
              <w:t>180</w:t>
            </w:r>
          </w:p>
        </w:tc>
        <w:tc>
          <w:tcPr>
            <w:tcW w:w="1577" w:type="dxa"/>
            <w:shd w:val="clear" w:color="000000" w:fill="FFFFFF"/>
            <w:noWrap/>
          </w:tcPr>
          <w:p w:rsidR="00C6606C" w:rsidRPr="004E4CEF" w:rsidRDefault="00C6606C" w:rsidP="00C6606C">
            <w:r w:rsidRPr="004E4CEF">
              <w:t>Жигаловское МО</w:t>
            </w:r>
          </w:p>
        </w:tc>
        <w:tc>
          <w:tcPr>
            <w:tcW w:w="1842" w:type="dxa"/>
            <w:shd w:val="clear" w:color="000000" w:fill="FFFFFF"/>
            <w:vAlign w:val="center"/>
          </w:tcPr>
          <w:p w:rsidR="00C6606C" w:rsidRPr="004E4CEF" w:rsidRDefault="00C6606C" w:rsidP="00C6606C">
            <w:pPr>
              <w:jc w:val="center"/>
            </w:pPr>
            <w:r w:rsidRPr="004E4CEF">
              <w:t>ООО "Ленаречторг" маг №9 Партизанская 117</w:t>
            </w:r>
          </w:p>
        </w:tc>
        <w:tc>
          <w:tcPr>
            <w:tcW w:w="1354" w:type="dxa"/>
            <w:shd w:val="clear" w:color="000000" w:fill="FFFFFF"/>
            <w:noWrap/>
            <w:vAlign w:val="center"/>
          </w:tcPr>
          <w:p w:rsidR="00C6606C" w:rsidRPr="004E4CEF" w:rsidRDefault="00C6606C" w:rsidP="00C6606C">
            <w:pPr>
              <w:jc w:val="center"/>
            </w:pPr>
            <w:r w:rsidRPr="00673AD8">
              <w:t>54.813760°</w:t>
            </w:r>
            <w:r>
              <w:t xml:space="preserve">  </w:t>
            </w:r>
            <w:r w:rsidRPr="00673AD8">
              <w:t>105.141288°</w:t>
            </w:r>
          </w:p>
        </w:tc>
        <w:tc>
          <w:tcPr>
            <w:tcW w:w="1774" w:type="dxa"/>
            <w:shd w:val="clear" w:color="000000" w:fill="FFFFFF"/>
            <w:noWrap/>
            <w:vAlign w:val="center"/>
          </w:tcPr>
          <w:p w:rsidR="00C6606C" w:rsidRPr="004E4CEF" w:rsidRDefault="00C6606C" w:rsidP="00C6606C">
            <w:pPr>
              <w:jc w:val="center"/>
            </w:pPr>
            <w:r w:rsidRPr="004E4CEF">
              <w:t>поддон</w:t>
            </w:r>
          </w:p>
        </w:tc>
        <w:tc>
          <w:tcPr>
            <w:tcW w:w="1687" w:type="dxa"/>
            <w:shd w:val="clear" w:color="000000" w:fill="FFFFFF"/>
            <w:vAlign w:val="center"/>
          </w:tcPr>
          <w:p w:rsidR="00C6606C" w:rsidRPr="004E4CEF" w:rsidRDefault="00C6606C" w:rsidP="00C6606C">
            <w:pPr>
              <w:jc w:val="center"/>
            </w:pPr>
            <w:r w:rsidRPr="004E4CEF">
              <w:t>ООО "Ленаречторг"</w:t>
            </w:r>
          </w:p>
        </w:tc>
        <w:tc>
          <w:tcPr>
            <w:tcW w:w="1331" w:type="dxa"/>
            <w:shd w:val="clear" w:color="000000" w:fill="FFFFFF"/>
            <w:noWrap/>
            <w:vAlign w:val="center"/>
          </w:tcPr>
          <w:p w:rsidR="00C6606C" w:rsidRPr="004E4CEF" w:rsidRDefault="00C6606C" w:rsidP="00C6606C">
            <w:pPr>
              <w:jc w:val="center"/>
            </w:pPr>
            <w:r w:rsidRPr="004E4CEF">
              <w:t>0,75</w:t>
            </w:r>
          </w:p>
        </w:tc>
        <w:tc>
          <w:tcPr>
            <w:tcW w:w="1361" w:type="dxa"/>
            <w:shd w:val="clear" w:color="000000" w:fill="FFFFFF"/>
            <w:noWrap/>
            <w:vAlign w:val="center"/>
          </w:tcPr>
          <w:p w:rsidR="00C6606C" w:rsidRPr="004E4CEF" w:rsidRDefault="00C6606C" w:rsidP="00C6606C">
            <w:pPr>
              <w:jc w:val="center"/>
            </w:pPr>
            <w:r w:rsidRPr="004E4CEF">
              <w:t>металл</w:t>
            </w:r>
          </w:p>
        </w:tc>
        <w:tc>
          <w:tcPr>
            <w:tcW w:w="1372" w:type="dxa"/>
            <w:shd w:val="clear" w:color="000000" w:fill="FFFFFF"/>
            <w:noWrap/>
            <w:vAlign w:val="center"/>
          </w:tcPr>
          <w:p w:rsidR="00C6606C" w:rsidRPr="004E4CEF" w:rsidRDefault="00C6606C" w:rsidP="00C6606C">
            <w:pPr>
              <w:jc w:val="center"/>
            </w:pPr>
            <w:r w:rsidRPr="004E4CEF">
              <w:t>1</w:t>
            </w:r>
          </w:p>
        </w:tc>
        <w:tc>
          <w:tcPr>
            <w:tcW w:w="2887" w:type="dxa"/>
            <w:shd w:val="clear" w:color="000000" w:fill="FFFFFF"/>
            <w:noWrap/>
            <w:vAlign w:val="center"/>
          </w:tcPr>
          <w:p w:rsidR="00C6606C" w:rsidRPr="004E4CEF" w:rsidRDefault="00C6606C" w:rsidP="00C6606C">
            <w:pPr>
              <w:jc w:val="center"/>
            </w:pPr>
            <w:r w:rsidRPr="004E4CEF">
              <w:t>№117</w:t>
            </w:r>
          </w:p>
        </w:tc>
      </w:tr>
      <w:tr w:rsidR="00C6606C" w:rsidRPr="004E4CEF" w:rsidTr="00C34274">
        <w:trPr>
          <w:trHeight w:val="645"/>
        </w:trPr>
        <w:tc>
          <w:tcPr>
            <w:tcW w:w="550" w:type="dxa"/>
            <w:shd w:val="clear" w:color="000000" w:fill="FFFFFF"/>
            <w:noWrap/>
            <w:vAlign w:val="center"/>
          </w:tcPr>
          <w:p w:rsidR="00C6606C" w:rsidRPr="00964F61" w:rsidRDefault="00C6606C" w:rsidP="00C6606C">
            <w:pPr>
              <w:jc w:val="center"/>
            </w:pPr>
            <w:r w:rsidRPr="00964F61">
              <w:t>181</w:t>
            </w:r>
          </w:p>
        </w:tc>
        <w:tc>
          <w:tcPr>
            <w:tcW w:w="1577" w:type="dxa"/>
            <w:shd w:val="clear" w:color="000000" w:fill="FFFFFF"/>
            <w:noWrap/>
          </w:tcPr>
          <w:p w:rsidR="00C6606C" w:rsidRPr="004E4CEF" w:rsidRDefault="00C6606C" w:rsidP="00C6606C">
            <w:r w:rsidRPr="004E4CEF">
              <w:t>Жигаловское МО</w:t>
            </w:r>
          </w:p>
        </w:tc>
        <w:tc>
          <w:tcPr>
            <w:tcW w:w="1842" w:type="dxa"/>
            <w:shd w:val="clear" w:color="000000" w:fill="FFFFFF"/>
            <w:vAlign w:val="center"/>
          </w:tcPr>
          <w:p w:rsidR="00C6606C" w:rsidRPr="004E4CEF" w:rsidRDefault="00C6606C" w:rsidP="00C6606C">
            <w:pPr>
              <w:jc w:val="center"/>
            </w:pPr>
            <w:r w:rsidRPr="004E4CEF">
              <w:t>ООО "Ленаречторг" маг.№4 Депутатская 6</w:t>
            </w:r>
          </w:p>
        </w:tc>
        <w:tc>
          <w:tcPr>
            <w:tcW w:w="1354" w:type="dxa"/>
            <w:shd w:val="clear" w:color="000000" w:fill="FFFFFF"/>
            <w:noWrap/>
            <w:vAlign w:val="center"/>
          </w:tcPr>
          <w:p w:rsidR="00C6606C" w:rsidRPr="004E4CEF" w:rsidRDefault="00C6606C" w:rsidP="00C6606C">
            <w:pPr>
              <w:jc w:val="center"/>
            </w:pPr>
            <w:r w:rsidRPr="00DA46BD">
              <w:t>54.812137°</w:t>
            </w:r>
            <w:r>
              <w:t xml:space="preserve"> </w:t>
            </w:r>
            <w:r w:rsidRPr="00DA46BD">
              <w:t>105.167188°</w:t>
            </w:r>
          </w:p>
        </w:tc>
        <w:tc>
          <w:tcPr>
            <w:tcW w:w="1774" w:type="dxa"/>
            <w:shd w:val="clear" w:color="000000" w:fill="FFFFFF"/>
            <w:noWrap/>
            <w:vAlign w:val="center"/>
          </w:tcPr>
          <w:p w:rsidR="00C6606C" w:rsidRPr="004E4CEF" w:rsidRDefault="00C6606C" w:rsidP="00C6606C">
            <w:pPr>
              <w:jc w:val="center"/>
            </w:pPr>
            <w:r w:rsidRPr="004E4CEF">
              <w:t>поддон</w:t>
            </w:r>
          </w:p>
        </w:tc>
        <w:tc>
          <w:tcPr>
            <w:tcW w:w="1687" w:type="dxa"/>
            <w:shd w:val="clear" w:color="000000" w:fill="FFFFFF"/>
            <w:vAlign w:val="center"/>
          </w:tcPr>
          <w:p w:rsidR="00C6606C" w:rsidRPr="004E4CEF" w:rsidRDefault="00C6606C" w:rsidP="00C6606C">
            <w:pPr>
              <w:jc w:val="center"/>
            </w:pPr>
            <w:r w:rsidRPr="004E4CEF">
              <w:t>ООО "Ленаречторг"</w:t>
            </w:r>
          </w:p>
        </w:tc>
        <w:tc>
          <w:tcPr>
            <w:tcW w:w="1331" w:type="dxa"/>
            <w:shd w:val="clear" w:color="000000" w:fill="FFFFFF"/>
            <w:noWrap/>
            <w:vAlign w:val="center"/>
          </w:tcPr>
          <w:p w:rsidR="00C6606C" w:rsidRPr="004E4CEF" w:rsidRDefault="00C6606C" w:rsidP="00C6606C">
            <w:pPr>
              <w:jc w:val="center"/>
            </w:pPr>
            <w:r w:rsidRPr="004E4CEF">
              <w:t>0,75</w:t>
            </w:r>
          </w:p>
        </w:tc>
        <w:tc>
          <w:tcPr>
            <w:tcW w:w="1361" w:type="dxa"/>
            <w:shd w:val="clear" w:color="000000" w:fill="FFFFFF"/>
            <w:noWrap/>
            <w:vAlign w:val="center"/>
          </w:tcPr>
          <w:p w:rsidR="00C6606C" w:rsidRPr="004E4CEF" w:rsidRDefault="00C6606C" w:rsidP="00C6606C">
            <w:pPr>
              <w:jc w:val="center"/>
            </w:pPr>
            <w:r w:rsidRPr="004E4CEF">
              <w:t>металл</w:t>
            </w:r>
          </w:p>
        </w:tc>
        <w:tc>
          <w:tcPr>
            <w:tcW w:w="1372" w:type="dxa"/>
            <w:shd w:val="clear" w:color="000000" w:fill="FFFFFF"/>
            <w:noWrap/>
            <w:vAlign w:val="center"/>
          </w:tcPr>
          <w:p w:rsidR="00C6606C" w:rsidRPr="004E4CEF" w:rsidRDefault="00C6606C" w:rsidP="00C6606C">
            <w:pPr>
              <w:jc w:val="center"/>
            </w:pPr>
            <w:r w:rsidRPr="004E4CEF">
              <w:t>1</w:t>
            </w:r>
          </w:p>
        </w:tc>
        <w:tc>
          <w:tcPr>
            <w:tcW w:w="2887" w:type="dxa"/>
            <w:shd w:val="clear" w:color="000000" w:fill="FFFFFF"/>
            <w:noWrap/>
            <w:vAlign w:val="center"/>
          </w:tcPr>
          <w:p w:rsidR="00C6606C" w:rsidRPr="004E4CEF" w:rsidRDefault="00C6606C" w:rsidP="00C6606C">
            <w:pPr>
              <w:jc w:val="center"/>
            </w:pPr>
            <w:r w:rsidRPr="004E4CEF">
              <w:t>№6</w:t>
            </w:r>
          </w:p>
        </w:tc>
      </w:tr>
      <w:tr w:rsidR="00C6606C" w:rsidRPr="004E4CEF" w:rsidTr="00C34274">
        <w:trPr>
          <w:trHeight w:val="645"/>
        </w:trPr>
        <w:tc>
          <w:tcPr>
            <w:tcW w:w="550" w:type="dxa"/>
            <w:shd w:val="clear" w:color="000000" w:fill="FFFFFF"/>
            <w:noWrap/>
            <w:vAlign w:val="center"/>
          </w:tcPr>
          <w:p w:rsidR="00C6606C" w:rsidRPr="00964F61" w:rsidRDefault="00C6606C" w:rsidP="00C6606C">
            <w:pPr>
              <w:jc w:val="center"/>
            </w:pPr>
            <w:r w:rsidRPr="00964F61">
              <w:t>182</w:t>
            </w:r>
          </w:p>
        </w:tc>
        <w:tc>
          <w:tcPr>
            <w:tcW w:w="1577" w:type="dxa"/>
            <w:shd w:val="clear" w:color="000000" w:fill="FFFFFF"/>
            <w:noWrap/>
            <w:vAlign w:val="center"/>
          </w:tcPr>
          <w:p w:rsidR="00C6606C" w:rsidRPr="004E4CEF" w:rsidRDefault="00C6606C" w:rsidP="00C6606C">
            <w:r w:rsidRPr="004E4CEF">
              <w:t>Жигаловское МО</w:t>
            </w:r>
          </w:p>
        </w:tc>
        <w:tc>
          <w:tcPr>
            <w:tcW w:w="1842" w:type="dxa"/>
            <w:shd w:val="clear" w:color="000000" w:fill="FFFFFF"/>
            <w:vAlign w:val="center"/>
          </w:tcPr>
          <w:p w:rsidR="00C6606C" w:rsidRPr="004E4CEF" w:rsidRDefault="00C6606C" w:rsidP="00C6606C">
            <w:pPr>
              <w:jc w:val="center"/>
            </w:pPr>
            <w:r w:rsidRPr="004E4CEF">
              <w:t>Бильярд-бар «ЛУЗА»</w:t>
            </w:r>
          </w:p>
          <w:p w:rsidR="00C6606C" w:rsidRPr="004E4CEF" w:rsidRDefault="00C6606C" w:rsidP="00C6606C">
            <w:pPr>
              <w:jc w:val="center"/>
            </w:pPr>
            <w:r w:rsidRPr="004E4CEF">
              <w:t>Ул. Партизанская 98</w:t>
            </w:r>
          </w:p>
        </w:tc>
        <w:tc>
          <w:tcPr>
            <w:tcW w:w="1354" w:type="dxa"/>
            <w:shd w:val="clear" w:color="000000" w:fill="FFFFFF"/>
            <w:noWrap/>
            <w:vAlign w:val="center"/>
          </w:tcPr>
          <w:p w:rsidR="00C6606C" w:rsidRPr="004E4CEF" w:rsidRDefault="00C6606C" w:rsidP="00C6606C">
            <w:pPr>
              <w:jc w:val="center"/>
            </w:pPr>
            <w:r w:rsidRPr="004E4CEF">
              <w:t>54.81331, 105.145265</w:t>
            </w:r>
          </w:p>
        </w:tc>
        <w:tc>
          <w:tcPr>
            <w:tcW w:w="1774" w:type="dxa"/>
            <w:shd w:val="clear" w:color="000000" w:fill="FFFFFF"/>
            <w:noWrap/>
            <w:vAlign w:val="center"/>
          </w:tcPr>
          <w:p w:rsidR="00C6606C" w:rsidRPr="004E4CEF" w:rsidRDefault="00C6606C" w:rsidP="00C6606C">
            <w:pPr>
              <w:jc w:val="center"/>
            </w:pPr>
            <w:r w:rsidRPr="004E4CEF">
              <w:t>поддон</w:t>
            </w:r>
          </w:p>
        </w:tc>
        <w:tc>
          <w:tcPr>
            <w:tcW w:w="1687" w:type="dxa"/>
            <w:shd w:val="clear" w:color="000000" w:fill="FFFFFF"/>
            <w:vAlign w:val="center"/>
          </w:tcPr>
          <w:p w:rsidR="00C6606C" w:rsidRPr="004E4CEF" w:rsidRDefault="00C6606C" w:rsidP="00C6606C">
            <w:pPr>
              <w:jc w:val="center"/>
            </w:pPr>
            <w:r w:rsidRPr="004E4CEF">
              <w:t>ИП «Кульжик»</w:t>
            </w:r>
          </w:p>
        </w:tc>
        <w:tc>
          <w:tcPr>
            <w:tcW w:w="1331" w:type="dxa"/>
            <w:shd w:val="clear" w:color="000000" w:fill="FFFFFF"/>
            <w:noWrap/>
            <w:vAlign w:val="center"/>
          </w:tcPr>
          <w:p w:rsidR="00C6606C" w:rsidRPr="004E4CEF" w:rsidRDefault="00C6606C" w:rsidP="00C6606C">
            <w:pPr>
              <w:jc w:val="center"/>
            </w:pPr>
          </w:p>
          <w:p w:rsidR="00C6606C" w:rsidRPr="004E4CEF" w:rsidRDefault="00C6606C" w:rsidP="00C6606C">
            <w:pPr>
              <w:jc w:val="center"/>
            </w:pPr>
            <w:r w:rsidRPr="004E4CEF">
              <w:t>0,75</w:t>
            </w:r>
          </w:p>
        </w:tc>
        <w:tc>
          <w:tcPr>
            <w:tcW w:w="1361" w:type="dxa"/>
            <w:shd w:val="clear" w:color="000000" w:fill="FFFFFF"/>
            <w:noWrap/>
            <w:vAlign w:val="center"/>
          </w:tcPr>
          <w:p w:rsidR="00C6606C" w:rsidRPr="004E4CEF" w:rsidRDefault="00C6606C" w:rsidP="00C6606C">
            <w:pPr>
              <w:jc w:val="center"/>
            </w:pPr>
            <w:r w:rsidRPr="004E4CEF">
              <w:t>металл</w:t>
            </w:r>
          </w:p>
        </w:tc>
        <w:tc>
          <w:tcPr>
            <w:tcW w:w="1372" w:type="dxa"/>
            <w:shd w:val="clear" w:color="000000" w:fill="FFFFFF"/>
            <w:noWrap/>
            <w:vAlign w:val="center"/>
          </w:tcPr>
          <w:p w:rsidR="00C6606C" w:rsidRPr="004E4CEF" w:rsidRDefault="00C6606C" w:rsidP="00C6606C">
            <w:pPr>
              <w:jc w:val="center"/>
            </w:pPr>
            <w:r w:rsidRPr="004E4CEF">
              <w:t>1</w:t>
            </w:r>
          </w:p>
        </w:tc>
        <w:tc>
          <w:tcPr>
            <w:tcW w:w="2887" w:type="dxa"/>
            <w:shd w:val="clear" w:color="000000" w:fill="FFFFFF"/>
            <w:noWrap/>
            <w:vAlign w:val="center"/>
          </w:tcPr>
          <w:p w:rsidR="00C6606C" w:rsidRPr="004E4CEF" w:rsidRDefault="00C6606C" w:rsidP="00C6606C">
            <w:pPr>
              <w:jc w:val="center"/>
            </w:pPr>
            <w:r w:rsidRPr="004E4CEF">
              <w:t>№98</w:t>
            </w:r>
          </w:p>
        </w:tc>
      </w:tr>
      <w:tr w:rsidR="00C6606C" w:rsidRPr="004E4CEF" w:rsidTr="00C34274">
        <w:trPr>
          <w:trHeight w:val="645"/>
        </w:trPr>
        <w:tc>
          <w:tcPr>
            <w:tcW w:w="550" w:type="dxa"/>
            <w:shd w:val="clear" w:color="000000" w:fill="FFFFFF"/>
            <w:noWrap/>
            <w:vAlign w:val="center"/>
          </w:tcPr>
          <w:p w:rsidR="00C6606C" w:rsidRPr="00964F61" w:rsidRDefault="00C6606C" w:rsidP="00C6606C">
            <w:pPr>
              <w:jc w:val="center"/>
            </w:pPr>
            <w:r>
              <w:t>183</w:t>
            </w:r>
          </w:p>
        </w:tc>
        <w:tc>
          <w:tcPr>
            <w:tcW w:w="1577" w:type="dxa"/>
            <w:shd w:val="clear" w:color="000000" w:fill="FFFFFF"/>
            <w:noWrap/>
            <w:vAlign w:val="center"/>
          </w:tcPr>
          <w:p w:rsidR="00C6606C" w:rsidRPr="002F766C" w:rsidRDefault="00C6606C" w:rsidP="00C6606C">
            <w:pPr>
              <w:jc w:val="center"/>
              <w:rPr>
                <w:color w:val="FF0000"/>
              </w:rPr>
            </w:pPr>
            <w:r w:rsidRPr="00964F61">
              <w:t>Жигаловское МО</w:t>
            </w:r>
          </w:p>
        </w:tc>
        <w:tc>
          <w:tcPr>
            <w:tcW w:w="1842" w:type="dxa"/>
            <w:shd w:val="clear" w:color="000000" w:fill="FFFFFF"/>
            <w:vAlign w:val="center"/>
          </w:tcPr>
          <w:p w:rsidR="00C6606C" w:rsidRPr="002F766C" w:rsidRDefault="00C6606C" w:rsidP="00C6606C">
            <w:pPr>
              <w:jc w:val="center"/>
              <w:rPr>
                <w:color w:val="FF0000"/>
              </w:rPr>
            </w:pPr>
            <w:r w:rsidRPr="00964F61">
              <w:t>ул. Транспортная, 39</w:t>
            </w:r>
          </w:p>
        </w:tc>
        <w:tc>
          <w:tcPr>
            <w:tcW w:w="1354" w:type="dxa"/>
            <w:shd w:val="clear" w:color="000000" w:fill="FFFFFF"/>
            <w:noWrap/>
            <w:vAlign w:val="center"/>
          </w:tcPr>
          <w:p w:rsidR="00C6606C" w:rsidRPr="002F766C" w:rsidRDefault="00C6606C" w:rsidP="00C6606C">
            <w:pPr>
              <w:jc w:val="center"/>
              <w:rPr>
                <w:color w:val="FF0000"/>
              </w:rPr>
            </w:pPr>
            <w:r w:rsidRPr="00964F61">
              <w:t>54.82449, 105.10219</w:t>
            </w:r>
          </w:p>
        </w:tc>
        <w:tc>
          <w:tcPr>
            <w:tcW w:w="1774" w:type="dxa"/>
            <w:shd w:val="clear" w:color="000000" w:fill="FFFFFF"/>
            <w:noWrap/>
            <w:vAlign w:val="center"/>
          </w:tcPr>
          <w:p w:rsidR="00C6606C" w:rsidRPr="002F766C" w:rsidRDefault="00C6606C" w:rsidP="00C6606C">
            <w:pPr>
              <w:jc w:val="center"/>
              <w:rPr>
                <w:color w:val="FF0000"/>
              </w:rPr>
            </w:pPr>
            <w:r w:rsidRPr="00964F61">
              <w:t>поддон</w:t>
            </w:r>
          </w:p>
        </w:tc>
        <w:tc>
          <w:tcPr>
            <w:tcW w:w="1687" w:type="dxa"/>
            <w:shd w:val="clear" w:color="000000" w:fill="FFFFFF"/>
            <w:vAlign w:val="center"/>
          </w:tcPr>
          <w:p w:rsidR="00C6606C" w:rsidRPr="004E4CEF"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Pr="004E4CEF" w:rsidRDefault="00C6606C" w:rsidP="00C6606C">
            <w:pPr>
              <w:jc w:val="center"/>
            </w:pPr>
            <w:r w:rsidRPr="00964F61">
              <w:t>0,75</w:t>
            </w:r>
          </w:p>
        </w:tc>
        <w:tc>
          <w:tcPr>
            <w:tcW w:w="1361" w:type="dxa"/>
            <w:shd w:val="clear" w:color="000000" w:fill="FFFFFF"/>
            <w:noWrap/>
            <w:vAlign w:val="center"/>
          </w:tcPr>
          <w:p w:rsidR="00C6606C" w:rsidRPr="004E4CEF" w:rsidRDefault="00C6606C" w:rsidP="00C6606C">
            <w:pPr>
              <w:jc w:val="center"/>
            </w:pPr>
            <w:r w:rsidRPr="00964F61">
              <w:t>металл</w:t>
            </w:r>
          </w:p>
        </w:tc>
        <w:tc>
          <w:tcPr>
            <w:tcW w:w="1372" w:type="dxa"/>
            <w:shd w:val="clear" w:color="000000" w:fill="FFFFFF"/>
            <w:noWrap/>
            <w:vAlign w:val="center"/>
          </w:tcPr>
          <w:p w:rsidR="00C6606C" w:rsidRPr="004E4CEF" w:rsidRDefault="00C6606C" w:rsidP="00C6606C">
            <w:pPr>
              <w:jc w:val="center"/>
            </w:pPr>
            <w:r w:rsidRPr="00964F61">
              <w:t>1</w:t>
            </w:r>
          </w:p>
        </w:tc>
        <w:tc>
          <w:tcPr>
            <w:tcW w:w="2887" w:type="dxa"/>
            <w:shd w:val="clear" w:color="000000" w:fill="FFFFFF"/>
            <w:noWrap/>
            <w:vAlign w:val="center"/>
          </w:tcPr>
          <w:p w:rsidR="00C6606C" w:rsidRPr="004E4CEF" w:rsidRDefault="00C6606C" w:rsidP="00C6606C">
            <w:pPr>
              <w:jc w:val="center"/>
            </w:pPr>
            <w:r>
              <w:t>№39,41,43,44,47,51а,51,53,53а,54,54а,55а,55,56,59а,49,48,45, 42,50</w:t>
            </w:r>
          </w:p>
        </w:tc>
      </w:tr>
      <w:tr w:rsidR="00C6606C" w:rsidRPr="004E4CEF" w:rsidTr="00C34274">
        <w:trPr>
          <w:trHeight w:val="645"/>
        </w:trPr>
        <w:tc>
          <w:tcPr>
            <w:tcW w:w="550" w:type="dxa"/>
            <w:shd w:val="clear" w:color="000000" w:fill="FFFFFF"/>
            <w:noWrap/>
            <w:vAlign w:val="center"/>
          </w:tcPr>
          <w:p w:rsidR="00C6606C" w:rsidRPr="006A6354" w:rsidRDefault="00C6606C" w:rsidP="00C6606C">
            <w:pPr>
              <w:jc w:val="center"/>
              <w:rPr>
                <w:lang w:val="en-US"/>
              </w:rPr>
            </w:pPr>
            <w:r>
              <w:rPr>
                <w:lang w:val="en-US"/>
              </w:rPr>
              <w:t>184</w:t>
            </w:r>
          </w:p>
        </w:tc>
        <w:tc>
          <w:tcPr>
            <w:tcW w:w="1577" w:type="dxa"/>
            <w:shd w:val="clear" w:color="000000" w:fill="FFFFFF"/>
            <w:noWrap/>
            <w:vAlign w:val="center"/>
          </w:tcPr>
          <w:p w:rsidR="00C6606C" w:rsidRPr="002F766C" w:rsidRDefault="00C6606C" w:rsidP="00C6606C">
            <w:pPr>
              <w:jc w:val="center"/>
              <w:rPr>
                <w:color w:val="FF0000"/>
              </w:rPr>
            </w:pPr>
            <w:r w:rsidRPr="00964F61">
              <w:t>Жигаловское МО</w:t>
            </w:r>
          </w:p>
        </w:tc>
        <w:tc>
          <w:tcPr>
            <w:tcW w:w="1842" w:type="dxa"/>
            <w:shd w:val="clear" w:color="000000" w:fill="FFFFFF"/>
            <w:vAlign w:val="center"/>
          </w:tcPr>
          <w:p w:rsidR="00C6606C" w:rsidRDefault="00C6606C" w:rsidP="00C6606C">
            <w:pPr>
              <w:jc w:val="center"/>
            </w:pPr>
            <w:r w:rsidRPr="00964F61">
              <w:t>Жигаловская РБ</w:t>
            </w:r>
          </w:p>
          <w:p w:rsidR="00C6606C" w:rsidRPr="002F766C" w:rsidRDefault="00C6606C" w:rsidP="00C6606C">
            <w:pPr>
              <w:jc w:val="center"/>
              <w:rPr>
                <w:color w:val="FF0000"/>
              </w:rPr>
            </w:pPr>
            <w:r>
              <w:t>Левина 18</w:t>
            </w:r>
          </w:p>
        </w:tc>
        <w:tc>
          <w:tcPr>
            <w:tcW w:w="1354" w:type="dxa"/>
            <w:shd w:val="clear" w:color="000000" w:fill="FFFFFF"/>
            <w:noWrap/>
            <w:vAlign w:val="center"/>
          </w:tcPr>
          <w:p w:rsidR="00C6606C" w:rsidRPr="002F766C" w:rsidRDefault="00C6606C" w:rsidP="00C6606C">
            <w:pPr>
              <w:jc w:val="center"/>
              <w:rPr>
                <w:color w:val="FF0000"/>
              </w:rPr>
            </w:pPr>
            <w:r w:rsidRPr="00964F61">
              <w:t>54.81021, 105.15321</w:t>
            </w:r>
          </w:p>
        </w:tc>
        <w:tc>
          <w:tcPr>
            <w:tcW w:w="1774" w:type="dxa"/>
            <w:shd w:val="clear" w:color="000000" w:fill="FFFFFF"/>
            <w:noWrap/>
            <w:vAlign w:val="center"/>
          </w:tcPr>
          <w:p w:rsidR="00C6606C" w:rsidRPr="002F766C" w:rsidRDefault="00C6606C" w:rsidP="00C6606C">
            <w:pPr>
              <w:jc w:val="center"/>
              <w:rPr>
                <w:color w:val="FF0000"/>
              </w:rPr>
            </w:pPr>
            <w:r w:rsidRPr="00964F61">
              <w:t>поддон</w:t>
            </w:r>
          </w:p>
        </w:tc>
        <w:tc>
          <w:tcPr>
            <w:tcW w:w="1687" w:type="dxa"/>
            <w:shd w:val="clear" w:color="000000" w:fill="FFFFFF"/>
            <w:vAlign w:val="center"/>
          </w:tcPr>
          <w:p w:rsidR="00C6606C" w:rsidRPr="004E4CEF" w:rsidRDefault="00C6606C" w:rsidP="00C6606C">
            <w:pPr>
              <w:jc w:val="center"/>
            </w:pPr>
            <w:r w:rsidRPr="004D4A95">
              <w:t>Жигаловская РБ</w:t>
            </w:r>
          </w:p>
        </w:tc>
        <w:tc>
          <w:tcPr>
            <w:tcW w:w="1331" w:type="dxa"/>
            <w:shd w:val="clear" w:color="000000" w:fill="FFFFFF"/>
            <w:noWrap/>
            <w:vAlign w:val="center"/>
          </w:tcPr>
          <w:p w:rsidR="00C6606C" w:rsidRPr="004E4CEF" w:rsidRDefault="00C6606C" w:rsidP="00C6606C">
            <w:pPr>
              <w:jc w:val="center"/>
            </w:pPr>
            <w:r w:rsidRPr="00964F61">
              <w:t>0,75</w:t>
            </w:r>
          </w:p>
        </w:tc>
        <w:tc>
          <w:tcPr>
            <w:tcW w:w="1361" w:type="dxa"/>
            <w:shd w:val="clear" w:color="000000" w:fill="FFFFFF"/>
            <w:noWrap/>
            <w:vAlign w:val="center"/>
          </w:tcPr>
          <w:p w:rsidR="00C6606C" w:rsidRPr="004E4CEF" w:rsidRDefault="00C6606C" w:rsidP="00C6606C">
            <w:pPr>
              <w:jc w:val="center"/>
            </w:pPr>
            <w:r w:rsidRPr="00964F61">
              <w:t>металл</w:t>
            </w:r>
          </w:p>
        </w:tc>
        <w:tc>
          <w:tcPr>
            <w:tcW w:w="1372" w:type="dxa"/>
            <w:shd w:val="clear" w:color="000000" w:fill="FFFFFF"/>
            <w:noWrap/>
            <w:vAlign w:val="center"/>
          </w:tcPr>
          <w:p w:rsidR="00C6606C" w:rsidRPr="004E4CEF" w:rsidRDefault="00C6606C" w:rsidP="00C6606C">
            <w:pPr>
              <w:jc w:val="center"/>
            </w:pPr>
            <w:r w:rsidRPr="00964F61">
              <w:t>6</w:t>
            </w:r>
          </w:p>
        </w:tc>
        <w:tc>
          <w:tcPr>
            <w:tcW w:w="2887" w:type="dxa"/>
            <w:shd w:val="clear" w:color="000000" w:fill="FFFFFF"/>
            <w:noWrap/>
            <w:vAlign w:val="center"/>
          </w:tcPr>
          <w:p w:rsidR="00C6606C" w:rsidRPr="004E4CEF" w:rsidRDefault="00C6606C" w:rsidP="00C6606C">
            <w:pPr>
              <w:jc w:val="center"/>
            </w:pPr>
            <w:r>
              <w:t>№18</w:t>
            </w:r>
          </w:p>
        </w:tc>
      </w:tr>
      <w:tr w:rsidR="00C6606C" w:rsidRPr="004E4CEF" w:rsidTr="00C34274">
        <w:trPr>
          <w:trHeight w:val="645"/>
        </w:trPr>
        <w:tc>
          <w:tcPr>
            <w:tcW w:w="550" w:type="dxa"/>
            <w:shd w:val="clear" w:color="000000" w:fill="FFFFFF"/>
            <w:noWrap/>
            <w:vAlign w:val="center"/>
          </w:tcPr>
          <w:p w:rsidR="00C6606C" w:rsidRPr="00964F61" w:rsidRDefault="00C6606C" w:rsidP="00C6606C">
            <w:pPr>
              <w:jc w:val="center"/>
            </w:pPr>
            <w:r>
              <w:t>185</w:t>
            </w:r>
          </w:p>
        </w:tc>
        <w:tc>
          <w:tcPr>
            <w:tcW w:w="1577" w:type="dxa"/>
            <w:shd w:val="clear" w:color="000000" w:fill="FFFFFF"/>
            <w:noWrap/>
            <w:vAlign w:val="center"/>
          </w:tcPr>
          <w:p w:rsidR="00C6606C" w:rsidRPr="004E4CEF" w:rsidRDefault="00C6606C" w:rsidP="00C6606C">
            <w:pPr>
              <w:jc w:val="center"/>
            </w:pPr>
            <w:r w:rsidRPr="004E4CEF">
              <w:t>Жигаловское МО</w:t>
            </w:r>
          </w:p>
        </w:tc>
        <w:tc>
          <w:tcPr>
            <w:tcW w:w="1842" w:type="dxa"/>
            <w:shd w:val="clear" w:color="000000" w:fill="FFFFFF"/>
            <w:vAlign w:val="center"/>
          </w:tcPr>
          <w:p w:rsidR="00C6606C" w:rsidRPr="004E4CEF" w:rsidRDefault="00C6606C" w:rsidP="00C6606C">
            <w:pPr>
              <w:jc w:val="center"/>
            </w:pPr>
            <w:r w:rsidRPr="004E4CEF">
              <w:t>Ул. Советская 40</w:t>
            </w:r>
          </w:p>
        </w:tc>
        <w:tc>
          <w:tcPr>
            <w:tcW w:w="1354" w:type="dxa"/>
            <w:shd w:val="clear" w:color="000000" w:fill="FFFFFF"/>
            <w:noWrap/>
            <w:vAlign w:val="center"/>
          </w:tcPr>
          <w:p w:rsidR="00C6606C" w:rsidRPr="004E4CEF" w:rsidRDefault="00C6606C" w:rsidP="00C6606C">
            <w:pPr>
              <w:jc w:val="center"/>
            </w:pPr>
            <w:r w:rsidRPr="00460DAD">
              <w:t>54.811793°</w:t>
            </w:r>
            <w:r>
              <w:t xml:space="preserve"> </w:t>
            </w:r>
            <w:r w:rsidRPr="00460DAD">
              <w:t>105.150883°</w:t>
            </w:r>
          </w:p>
        </w:tc>
        <w:tc>
          <w:tcPr>
            <w:tcW w:w="1774" w:type="dxa"/>
            <w:shd w:val="clear" w:color="000000" w:fill="FFFFFF"/>
            <w:noWrap/>
            <w:vAlign w:val="center"/>
          </w:tcPr>
          <w:p w:rsidR="00C6606C" w:rsidRPr="004E4CEF" w:rsidRDefault="00C6606C" w:rsidP="00C6606C">
            <w:pPr>
              <w:jc w:val="center"/>
            </w:pPr>
            <w:r w:rsidRPr="004E4CEF">
              <w:t>поддон</w:t>
            </w:r>
          </w:p>
        </w:tc>
        <w:tc>
          <w:tcPr>
            <w:tcW w:w="1687" w:type="dxa"/>
            <w:shd w:val="clear" w:color="000000" w:fill="FFFFFF"/>
            <w:vAlign w:val="center"/>
          </w:tcPr>
          <w:p w:rsidR="00C6606C" w:rsidRPr="004E4CEF" w:rsidRDefault="00C6606C" w:rsidP="00C6606C">
            <w:pPr>
              <w:jc w:val="center"/>
            </w:pPr>
            <w:r w:rsidRPr="004E4CEF">
              <w:t>МО МВД России «Качугский»</w:t>
            </w:r>
          </w:p>
        </w:tc>
        <w:tc>
          <w:tcPr>
            <w:tcW w:w="1331" w:type="dxa"/>
            <w:shd w:val="clear" w:color="000000" w:fill="FFFFFF"/>
            <w:noWrap/>
            <w:vAlign w:val="center"/>
          </w:tcPr>
          <w:p w:rsidR="00C6606C" w:rsidRPr="004E4CEF" w:rsidRDefault="00C6606C" w:rsidP="00C6606C">
            <w:pPr>
              <w:jc w:val="center"/>
            </w:pPr>
            <w:r w:rsidRPr="004E4CEF">
              <w:t>0,75</w:t>
            </w:r>
          </w:p>
        </w:tc>
        <w:tc>
          <w:tcPr>
            <w:tcW w:w="1361" w:type="dxa"/>
            <w:shd w:val="clear" w:color="000000" w:fill="FFFFFF"/>
            <w:noWrap/>
            <w:vAlign w:val="center"/>
          </w:tcPr>
          <w:p w:rsidR="00C6606C" w:rsidRPr="004E4CEF" w:rsidRDefault="00C6606C" w:rsidP="00C6606C">
            <w:pPr>
              <w:jc w:val="center"/>
            </w:pPr>
            <w:r w:rsidRPr="004E4CEF">
              <w:t>металл</w:t>
            </w:r>
          </w:p>
        </w:tc>
        <w:tc>
          <w:tcPr>
            <w:tcW w:w="1372" w:type="dxa"/>
            <w:shd w:val="clear" w:color="000000" w:fill="FFFFFF"/>
            <w:noWrap/>
            <w:vAlign w:val="center"/>
          </w:tcPr>
          <w:p w:rsidR="00C6606C" w:rsidRPr="004E4CEF" w:rsidRDefault="00C6606C" w:rsidP="00C6606C">
            <w:pPr>
              <w:jc w:val="center"/>
            </w:pPr>
            <w:r w:rsidRPr="004E4CEF">
              <w:t>1</w:t>
            </w:r>
          </w:p>
        </w:tc>
        <w:tc>
          <w:tcPr>
            <w:tcW w:w="2887" w:type="dxa"/>
            <w:shd w:val="clear" w:color="000000" w:fill="FFFFFF"/>
            <w:noWrap/>
            <w:vAlign w:val="center"/>
          </w:tcPr>
          <w:p w:rsidR="00C6606C" w:rsidRPr="004E4CEF" w:rsidRDefault="00C6606C" w:rsidP="00C6606C">
            <w:pPr>
              <w:jc w:val="center"/>
            </w:pPr>
            <w:r w:rsidRPr="004E4CEF">
              <w:t>№40, 38</w:t>
            </w:r>
          </w:p>
        </w:tc>
      </w:tr>
      <w:tr w:rsidR="00C6606C" w:rsidRPr="004E4CEF" w:rsidTr="00C34274">
        <w:trPr>
          <w:trHeight w:val="645"/>
        </w:trPr>
        <w:tc>
          <w:tcPr>
            <w:tcW w:w="550" w:type="dxa"/>
            <w:shd w:val="clear" w:color="000000" w:fill="FFFFFF"/>
            <w:noWrap/>
            <w:vAlign w:val="center"/>
          </w:tcPr>
          <w:p w:rsidR="00C6606C" w:rsidRDefault="00C6606C" w:rsidP="00C6606C">
            <w:pPr>
              <w:jc w:val="center"/>
            </w:pPr>
            <w:r>
              <w:t>186</w:t>
            </w:r>
          </w:p>
        </w:tc>
        <w:tc>
          <w:tcPr>
            <w:tcW w:w="1577" w:type="dxa"/>
            <w:shd w:val="clear" w:color="000000" w:fill="FFFFFF"/>
            <w:noWrap/>
            <w:vAlign w:val="center"/>
          </w:tcPr>
          <w:p w:rsidR="00C6606C" w:rsidRPr="004E4CEF" w:rsidRDefault="00C6606C" w:rsidP="00C6606C">
            <w:pPr>
              <w:jc w:val="center"/>
            </w:pPr>
            <w:r w:rsidRPr="004E4CEF">
              <w:t>Жигаловское МО</w:t>
            </w:r>
          </w:p>
        </w:tc>
        <w:tc>
          <w:tcPr>
            <w:tcW w:w="1842" w:type="dxa"/>
            <w:shd w:val="clear" w:color="000000" w:fill="FFFFFF"/>
            <w:vAlign w:val="center"/>
          </w:tcPr>
          <w:p w:rsidR="00C6606C" w:rsidRPr="004E4CEF" w:rsidRDefault="00C6606C" w:rsidP="00C6606C">
            <w:pPr>
              <w:jc w:val="center"/>
            </w:pPr>
            <w:r w:rsidRPr="004E4CEF">
              <w:t>ООО «Лунатур» ул. Советская 26</w:t>
            </w:r>
          </w:p>
        </w:tc>
        <w:tc>
          <w:tcPr>
            <w:tcW w:w="1354" w:type="dxa"/>
            <w:shd w:val="clear" w:color="000000" w:fill="FFFFFF"/>
            <w:noWrap/>
            <w:vAlign w:val="center"/>
          </w:tcPr>
          <w:p w:rsidR="00C6606C" w:rsidRPr="004E4CEF" w:rsidRDefault="00C6606C" w:rsidP="00C6606C">
            <w:pPr>
              <w:jc w:val="center"/>
            </w:pPr>
            <w:r w:rsidRPr="00593CCF">
              <w:t>54.812483°</w:t>
            </w:r>
            <w:r>
              <w:t xml:space="preserve"> </w:t>
            </w:r>
            <w:r w:rsidRPr="00593CCF">
              <w:t>105.151026°</w:t>
            </w:r>
          </w:p>
        </w:tc>
        <w:tc>
          <w:tcPr>
            <w:tcW w:w="1774" w:type="dxa"/>
            <w:shd w:val="clear" w:color="000000" w:fill="FFFFFF"/>
            <w:noWrap/>
            <w:vAlign w:val="center"/>
          </w:tcPr>
          <w:p w:rsidR="00C6606C" w:rsidRPr="004E4CEF" w:rsidRDefault="00C6606C" w:rsidP="00C6606C">
            <w:pPr>
              <w:jc w:val="center"/>
            </w:pPr>
            <w:r w:rsidRPr="004E4CEF">
              <w:t>поддон</w:t>
            </w:r>
          </w:p>
        </w:tc>
        <w:tc>
          <w:tcPr>
            <w:tcW w:w="1687" w:type="dxa"/>
            <w:shd w:val="clear" w:color="000000" w:fill="FFFFFF"/>
            <w:vAlign w:val="center"/>
          </w:tcPr>
          <w:p w:rsidR="00C6606C" w:rsidRPr="004E4CEF" w:rsidRDefault="00C6606C" w:rsidP="00C6606C">
            <w:pPr>
              <w:jc w:val="center"/>
            </w:pPr>
            <w:r w:rsidRPr="004E4CEF">
              <w:t xml:space="preserve">ООО «Лунатур» </w:t>
            </w:r>
          </w:p>
        </w:tc>
        <w:tc>
          <w:tcPr>
            <w:tcW w:w="1331" w:type="dxa"/>
            <w:shd w:val="clear" w:color="000000" w:fill="FFFFFF"/>
            <w:noWrap/>
            <w:vAlign w:val="center"/>
          </w:tcPr>
          <w:p w:rsidR="00C6606C" w:rsidRPr="004E4CEF" w:rsidRDefault="00C6606C" w:rsidP="00C6606C">
            <w:pPr>
              <w:jc w:val="center"/>
            </w:pPr>
            <w:r w:rsidRPr="004E4CEF">
              <w:t>0,75</w:t>
            </w:r>
          </w:p>
        </w:tc>
        <w:tc>
          <w:tcPr>
            <w:tcW w:w="1361" w:type="dxa"/>
            <w:shd w:val="clear" w:color="000000" w:fill="FFFFFF"/>
            <w:noWrap/>
            <w:vAlign w:val="center"/>
          </w:tcPr>
          <w:p w:rsidR="00C6606C" w:rsidRPr="004E4CEF" w:rsidRDefault="00C6606C" w:rsidP="00C6606C">
            <w:pPr>
              <w:jc w:val="center"/>
            </w:pPr>
            <w:r w:rsidRPr="004E4CEF">
              <w:t>металл</w:t>
            </w:r>
          </w:p>
        </w:tc>
        <w:tc>
          <w:tcPr>
            <w:tcW w:w="1372" w:type="dxa"/>
            <w:shd w:val="clear" w:color="000000" w:fill="FFFFFF"/>
            <w:noWrap/>
            <w:vAlign w:val="center"/>
          </w:tcPr>
          <w:p w:rsidR="00C6606C" w:rsidRPr="004E4CEF" w:rsidRDefault="00C6606C" w:rsidP="00C6606C">
            <w:pPr>
              <w:jc w:val="center"/>
            </w:pPr>
            <w:r w:rsidRPr="004E4CEF">
              <w:t>1</w:t>
            </w:r>
          </w:p>
        </w:tc>
        <w:tc>
          <w:tcPr>
            <w:tcW w:w="2887" w:type="dxa"/>
            <w:shd w:val="clear" w:color="000000" w:fill="FFFFFF"/>
            <w:noWrap/>
            <w:vAlign w:val="center"/>
          </w:tcPr>
          <w:p w:rsidR="00C6606C" w:rsidRPr="004E4CEF" w:rsidRDefault="00C6606C" w:rsidP="00C6606C">
            <w:pPr>
              <w:jc w:val="center"/>
            </w:pPr>
            <w:r w:rsidRPr="004E4CEF">
              <w:t>№ 26</w:t>
            </w:r>
          </w:p>
        </w:tc>
      </w:tr>
      <w:tr w:rsidR="00C6606C" w:rsidRPr="004E4CEF" w:rsidTr="00C34274">
        <w:trPr>
          <w:trHeight w:val="645"/>
        </w:trPr>
        <w:tc>
          <w:tcPr>
            <w:tcW w:w="5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Default="00C6606C" w:rsidP="00C6606C">
            <w:pPr>
              <w:jc w:val="center"/>
            </w:pPr>
            <w:r>
              <w:t>187</w:t>
            </w:r>
          </w:p>
        </w:tc>
        <w:tc>
          <w:tcPr>
            <w:tcW w:w="157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Pr="001A196B" w:rsidRDefault="00C6606C" w:rsidP="00C6606C">
            <w:pPr>
              <w:jc w:val="center"/>
            </w:pPr>
            <w:r w:rsidRPr="001A196B">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rsidR="00C6606C" w:rsidRPr="001A196B" w:rsidRDefault="00C6606C" w:rsidP="00C6606C">
            <w:pPr>
              <w:jc w:val="center"/>
            </w:pPr>
            <w:r w:rsidRPr="001A196B">
              <w:t>Жигаловский районный суд</w:t>
            </w:r>
          </w:p>
          <w:p w:rsidR="00C6606C" w:rsidRPr="001A196B" w:rsidRDefault="00C6606C" w:rsidP="00C6606C">
            <w:pPr>
              <w:jc w:val="center"/>
            </w:pPr>
            <w:r w:rsidRPr="001A196B">
              <w:t>ул. Советская 28</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Pr="001A196B" w:rsidRDefault="00C6606C" w:rsidP="00C6606C">
            <w:pPr>
              <w:jc w:val="center"/>
            </w:pPr>
            <w:r w:rsidRPr="001A196B">
              <w:t>54.812399°  105.151044°</w:t>
            </w:r>
          </w:p>
        </w:tc>
        <w:tc>
          <w:tcPr>
            <w:tcW w:w="177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Pr="001A196B" w:rsidRDefault="00C6606C" w:rsidP="00C6606C">
            <w:pPr>
              <w:jc w:val="center"/>
            </w:pPr>
            <w:r w:rsidRPr="001A196B">
              <w:t>поддон</w:t>
            </w:r>
          </w:p>
        </w:tc>
        <w:tc>
          <w:tcPr>
            <w:tcW w:w="1687" w:type="dxa"/>
            <w:tcBorders>
              <w:top w:val="single" w:sz="4" w:space="0" w:color="auto"/>
              <w:left w:val="single" w:sz="4" w:space="0" w:color="auto"/>
              <w:bottom w:val="single" w:sz="4" w:space="0" w:color="auto"/>
              <w:right w:val="single" w:sz="4" w:space="0" w:color="auto"/>
            </w:tcBorders>
            <w:shd w:val="clear" w:color="000000" w:fill="FFFFFF"/>
            <w:vAlign w:val="center"/>
          </w:tcPr>
          <w:p w:rsidR="00C6606C" w:rsidRPr="004E4CEF" w:rsidRDefault="00C6606C" w:rsidP="00C6606C">
            <w:pPr>
              <w:jc w:val="center"/>
            </w:pPr>
            <w:r w:rsidRPr="004E4CEF">
              <w:t xml:space="preserve">Жигаловский районный суд </w:t>
            </w:r>
          </w:p>
        </w:tc>
        <w:tc>
          <w:tcPr>
            <w:tcW w:w="133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Pr="004E4CEF" w:rsidRDefault="00C6606C" w:rsidP="00C6606C">
            <w:pPr>
              <w:jc w:val="center"/>
            </w:pPr>
            <w:r w:rsidRPr="004E4CEF">
              <w:t>0,75</w:t>
            </w:r>
          </w:p>
        </w:tc>
        <w:tc>
          <w:tcPr>
            <w:tcW w:w="136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Pr="004E4CEF" w:rsidRDefault="00C6606C" w:rsidP="00C6606C">
            <w:pPr>
              <w:jc w:val="center"/>
            </w:pPr>
            <w:r w:rsidRPr="004E4CEF">
              <w:t>металл</w:t>
            </w:r>
          </w:p>
        </w:tc>
        <w:tc>
          <w:tcPr>
            <w:tcW w:w="137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Pr="004E4CEF" w:rsidRDefault="00C6606C" w:rsidP="00C6606C">
            <w:pPr>
              <w:jc w:val="center"/>
            </w:pPr>
            <w:r w:rsidRPr="004E4CEF">
              <w:t>1</w:t>
            </w:r>
          </w:p>
        </w:tc>
        <w:tc>
          <w:tcPr>
            <w:tcW w:w="288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Pr="004E4CEF" w:rsidRDefault="00C6606C" w:rsidP="00C6606C">
            <w:pPr>
              <w:jc w:val="center"/>
            </w:pPr>
            <w:r w:rsidRPr="004E4CEF">
              <w:t>№ 28</w:t>
            </w:r>
          </w:p>
        </w:tc>
      </w:tr>
      <w:tr w:rsidR="00C6606C" w:rsidRPr="004E4CEF" w:rsidTr="00C34274">
        <w:trPr>
          <w:trHeight w:val="645"/>
        </w:trPr>
        <w:tc>
          <w:tcPr>
            <w:tcW w:w="5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Default="00C6606C" w:rsidP="00C6606C">
            <w:pPr>
              <w:jc w:val="center"/>
            </w:pPr>
            <w:r>
              <w:t>188</w:t>
            </w:r>
          </w:p>
        </w:tc>
        <w:tc>
          <w:tcPr>
            <w:tcW w:w="157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Pr="004E4CEF" w:rsidRDefault="00C6606C" w:rsidP="00C6606C">
            <w:pPr>
              <w:jc w:val="center"/>
            </w:pPr>
            <w:r w:rsidRPr="004E4CEF">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rsidR="00C6606C" w:rsidRPr="004E4CEF" w:rsidRDefault="00C6606C" w:rsidP="00C6606C">
            <w:pPr>
              <w:jc w:val="center"/>
            </w:pPr>
            <w:r w:rsidRPr="004E4CEF">
              <w:t>МКОУ ДО «Солнышко»</w:t>
            </w:r>
          </w:p>
          <w:p w:rsidR="00C6606C" w:rsidRPr="004E4CEF" w:rsidRDefault="00C6606C" w:rsidP="00C6606C">
            <w:pPr>
              <w:jc w:val="center"/>
            </w:pPr>
            <w:r w:rsidRPr="004E4CEF">
              <w:t>ул. Лесная  25</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Pr="004E4CEF" w:rsidRDefault="00C6606C" w:rsidP="00C6606C">
            <w:pPr>
              <w:jc w:val="center"/>
            </w:pPr>
            <w:r w:rsidRPr="004E4CEF">
              <w:t>54.799321</w:t>
            </w:r>
          </w:p>
          <w:p w:rsidR="00C6606C" w:rsidRPr="004E4CEF" w:rsidRDefault="00C6606C" w:rsidP="00C6606C">
            <w:pPr>
              <w:jc w:val="center"/>
            </w:pPr>
            <w:r w:rsidRPr="004E4CEF">
              <w:t>105.170197</w:t>
            </w:r>
          </w:p>
        </w:tc>
        <w:tc>
          <w:tcPr>
            <w:tcW w:w="177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Pr="004E4CEF" w:rsidRDefault="00C6606C" w:rsidP="00C6606C">
            <w:pPr>
              <w:jc w:val="center"/>
            </w:pPr>
            <w:r w:rsidRPr="004E4CEF">
              <w:t>площадка</w:t>
            </w:r>
          </w:p>
        </w:tc>
        <w:tc>
          <w:tcPr>
            <w:tcW w:w="1687" w:type="dxa"/>
            <w:tcBorders>
              <w:top w:val="single" w:sz="4" w:space="0" w:color="auto"/>
              <w:left w:val="single" w:sz="4" w:space="0" w:color="auto"/>
              <w:bottom w:val="single" w:sz="4" w:space="0" w:color="auto"/>
              <w:right w:val="single" w:sz="4" w:space="0" w:color="auto"/>
            </w:tcBorders>
            <w:shd w:val="clear" w:color="000000" w:fill="FFFFFF"/>
            <w:vAlign w:val="center"/>
          </w:tcPr>
          <w:p w:rsidR="00C6606C" w:rsidRPr="004E4CEF" w:rsidRDefault="00C6606C" w:rsidP="00C6606C">
            <w:pPr>
              <w:jc w:val="center"/>
            </w:pPr>
            <w:r w:rsidRPr="004E4CEF">
              <w:t>МКОУ ДО «Солнышко»</w:t>
            </w:r>
          </w:p>
          <w:p w:rsidR="00C6606C" w:rsidRPr="004E4CEF" w:rsidRDefault="00C6606C" w:rsidP="00C6606C">
            <w:pPr>
              <w:jc w:val="center"/>
            </w:pPr>
            <w:r w:rsidRPr="004E4CEF">
              <w:t>ул. Лесная  25</w:t>
            </w:r>
          </w:p>
        </w:tc>
        <w:tc>
          <w:tcPr>
            <w:tcW w:w="133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Pr="004E4CEF" w:rsidRDefault="00C6606C" w:rsidP="00C6606C">
            <w:pPr>
              <w:jc w:val="center"/>
            </w:pPr>
            <w:r w:rsidRPr="004E4CEF">
              <w:t>0,75</w:t>
            </w:r>
          </w:p>
        </w:tc>
        <w:tc>
          <w:tcPr>
            <w:tcW w:w="136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Pr="004E4CEF" w:rsidRDefault="00C6606C" w:rsidP="00C6606C">
            <w:pPr>
              <w:jc w:val="center"/>
            </w:pPr>
            <w:r w:rsidRPr="004E4CEF">
              <w:t>металл</w:t>
            </w:r>
          </w:p>
        </w:tc>
        <w:tc>
          <w:tcPr>
            <w:tcW w:w="137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Pr="004E4CEF" w:rsidRDefault="00C6606C" w:rsidP="00C6606C">
            <w:pPr>
              <w:jc w:val="center"/>
            </w:pPr>
            <w:r w:rsidRPr="004E4CEF">
              <w:t>2</w:t>
            </w:r>
          </w:p>
        </w:tc>
        <w:tc>
          <w:tcPr>
            <w:tcW w:w="288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Pr="004E4CEF" w:rsidRDefault="00C6606C" w:rsidP="00C6606C">
            <w:pPr>
              <w:jc w:val="center"/>
            </w:pPr>
            <w:r w:rsidRPr="004E4CEF">
              <w:t>№ 25</w:t>
            </w:r>
          </w:p>
        </w:tc>
      </w:tr>
      <w:tr w:rsidR="00C6606C" w:rsidRPr="004E4CEF" w:rsidTr="00C34274">
        <w:trPr>
          <w:trHeight w:val="645"/>
        </w:trPr>
        <w:tc>
          <w:tcPr>
            <w:tcW w:w="5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Default="00C6606C" w:rsidP="00C6606C">
            <w:pPr>
              <w:jc w:val="center"/>
            </w:pPr>
            <w:r>
              <w:t>189</w:t>
            </w:r>
          </w:p>
        </w:tc>
        <w:tc>
          <w:tcPr>
            <w:tcW w:w="157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Pr="004E4CEF" w:rsidRDefault="00C6606C" w:rsidP="00C6606C">
            <w:pPr>
              <w:jc w:val="center"/>
            </w:pPr>
            <w:r w:rsidRPr="004E4CEF">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rsidR="00C6606C" w:rsidRPr="004E4CEF" w:rsidRDefault="00C6606C" w:rsidP="00C6606C">
            <w:pPr>
              <w:jc w:val="center"/>
            </w:pPr>
            <w:r w:rsidRPr="004E4CEF">
              <w:t>ООО «Строй МЭК» ул. Полевая 2А</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Pr="004E4CEF" w:rsidRDefault="00C6606C" w:rsidP="00C6606C">
            <w:pPr>
              <w:jc w:val="center"/>
            </w:pPr>
            <w:r w:rsidRPr="004E4CEF">
              <w:t>54.803603</w:t>
            </w:r>
          </w:p>
          <w:p w:rsidR="00C6606C" w:rsidRPr="004E4CEF" w:rsidRDefault="00C6606C" w:rsidP="00C6606C">
            <w:pPr>
              <w:jc w:val="center"/>
            </w:pPr>
            <w:r w:rsidRPr="004E4CEF">
              <w:t>105.130362</w:t>
            </w:r>
          </w:p>
        </w:tc>
        <w:tc>
          <w:tcPr>
            <w:tcW w:w="177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Pr="004E4CEF" w:rsidRDefault="00C6606C" w:rsidP="00C6606C">
            <w:pPr>
              <w:jc w:val="center"/>
            </w:pPr>
            <w:r w:rsidRPr="004E4CEF">
              <w:t>поддон</w:t>
            </w:r>
          </w:p>
        </w:tc>
        <w:tc>
          <w:tcPr>
            <w:tcW w:w="1687" w:type="dxa"/>
            <w:tcBorders>
              <w:top w:val="single" w:sz="4" w:space="0" w:color="auto"/>
              <w:left w:val="single" w:sz="4" w:space="0" w:color="auto"/>
              <w:bottom w:val="single" w:sz="4" w:space="0" w:color="auto"/>
              <w:right w:val="single" w:sz="4" w:space="0" w:color="auto"/>
            </w:tcBorders>
            <w:shd w:val="clear" w:color="000000" w:fill="FFFFFF"/>
            <w:vAlign w:val="center"/>
          </w:tcPr>
          <w:p w:rsidR="00C6606C" w:rsidRPr="004E4CEF" w:rsidRDefault="00C6606C" w:rsidP="00C6606C">
            <w:pPr>
              <w:jc w:val="center"/>
            </w:pPr>
            <w:r w:rsidRPr="004E4CEF">
              <w:t>ООО «Строй МЭК»</w:t>
            </w:r>
          </w:p>
        </w:tc>
        <w:tc>
          <w:tcPr>
            <w:tcW w:w="133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Pr="004E4CEF" w:rsidRDefault="00C6606C" w:rsidP="00C6606C">
            <w:pPr>
              <w:jc w:val="center"/>
            </w:pPr>
            <w:r w:rsidRPr="004E4CEF">
              <w:t>0,75</w:t>
            </w:r>
          </w:p>
        </w:tc>
        <w:tc>
          <w:tcPr>
            <w:tcW w:w="136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Pr="004E4CEF" w:rsidRDefault="00C6606C" w:rsidP="00C6606C">
            <w:pPr>
              <w:jc w:val="center"/>
            </w:pPr>
            <w:r w:rsidRPr="004E4CEF">
              <w:t>металл</w:t>
            </w:r>
          </w:p>
        </w:tc>
        <w:tc>
          <w:tcPr>
            <w:tcW w:w="137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Pr="004E4CEF" w:rsidRDefault="00C6606C" w:rsidP="00C6606C">
            <w:pPr>
              <w:jc w:val="center"/>
            </w:pPr>
            <w:r w:rsidRPr="004E4CEF">
              <w:t>1</w:t>
            </w:r>
          </w:p>
        </w:tc>
        <w:tc>
          <w:tcPr>
            <w:tcW w:w="288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Pr="004E4CEF" w:rsidRDefault="00C6606C" w:rsidP="00C6606C">
            <w:pPr>
              <w:jc w:val="center"/>
            </w:pPr>
            <w:r w:rsidRPr="004E4CEF">
              <w:t>№ 2А</w:t>
            </w:r>
          </w:p>
        </w:tc>
      </w:tr>
      <w:tr w:rsidR="00C6606C" w:rsidRPr="004E4CEF" w:rsidTr="00C34274">
        <w:trPr>
          <w:trHeight w:val="645"/>
        </w:trPr>
        <w:tc>
          <w:tcPr>
            <w:tcW w:w="5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Default="00C6606C" w:rsidP="00C6606C">
            <w:pPr>
              <w:jc w:val="center"/>
            </w:pPr>
            <w:r>
              <w:t>190</w:t>
            </w:r>
          </w:p>
        </w:tc>
        <w:tc>
          <w:tcPr>
            <w:tcW w:w="157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Pr="004E4CEF" w:rsidRDefault="00C6606C" w:rsidP="00C6606C">
            <w:pPr>
              <w:jc w:val="center"/>
            </w:pPr>
            <w:r w:rsidRPr="004E4CEF">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rsidR="00C6606C" w:rsidRPr="004E4CEF" w:rsidRDefault="00C6606C" w:rsidP="00C6606C">
            <w:pPr>
              <w:jc w:val="center"/>
            </w:pPr>
            <w:r w:rsidRPr="004E4CEF">
              <w:t>Комплексный центр обслуживания населения</w:t>
            </w:r>
          </w:p>
          <w:p w:rsidR="00C6606C" w:rsidRPr="004E4CEF" w:rsidRDefault="00C6606C" w:rsidP="00C6606C">
            <w:pPr>
              <w:jc w:val="center"/>
            </w:pPr>
            <w:r w:rsidRPr="004E4CEF">
              <w:t>Партизанская 56</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Pr="004E4CEF" w:rsidRDefault="00C6606C" w:rsidP="00C6606C">
            <w:pPr>
              <w:jc w:val="center"/>
            </w:pPr>
            <w:r w:rsidRPr="004E4CEF">
              <w:t>54.812882 105.155508</w:t>
            </w:r>
          </w:p>
        </w:tc>
        <w:tc>
          <w:tcPr>
            <w:tcW w:w="177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Pr="004E4CEF" w:rsidRDefault="00C6606C" w:rsidP="00C6606C">
            <w:pPr>
              <w:jc w:val="center"/>
            </w:pPr>
            <w:r w:rsidRPr="004E4CEF">
              <w:t>поддон</w:t>
            </w:r>
          </w:p>
        </w:tc>
        <w:tc>
          <w:tcPr>
            <w:tcW w:w="1687" w:type="dxa"/>
            <w:tcBorders>
              <w:top w:val="single" w:sz="4" w:space="0" w:color="auto"/>
              <w:left w:val="single" w:sz="4" w:space="0" w:color="auto"/>
              <w:bottom w:val="single" w:sz="4" w:space="0" w:color="auto"/>
              <w:right w:val="single" w:sz="4" w:space="0" w:color="auto"/>
            </w:tcBorders>
            <w:shd w:val="clear" w:color="000000" w:fill="FFFFFF"/>
            <w:vAlign w:val="center"/>
          </w:tcPr>
          <w:p w:rsidR="00C6606C" w:rsidRPr="004E4CEF" w:rsidRDefault="00C6606C" w:rsidP="00C6606C">
            <w:pPr>
              <w:jc w:val="center"/>
            </w:pPr>
            <w:r w:rsidRPr="004E4CEF">
              <w:t>Комплексный центр обслуживания населения</w:t>
            </w:r>
          </w:p>
        </w:tc>
        <w:tc>
          <w:tcPr>
            <w:tcW w:w="133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Pr="004E4CEF" w:rsidRDefault="00C6606C" w:rsidP="00C6606C">
            <w:pPr>
              <w:jc w:val="center"/>
            </w:pPr>
            <w:r w:rsidRPr="004E4CEF">
              <w:t>0,75</w:t>
            </w:r>
          </w:p>
        </w:tc>
        <w:tc>
          <w:tcPr>
            <w:tcW w:w="136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Pr="004E4CEF" w:rsidRDefault="00C6606C" w:rsidP="00C6606C">
            <w:pPr>
              <w:jc w:val="center"/>
            </w:pPr>
            <w:r w:rsidRPr="004E4CEF">
              <w:t>металл</w:t>
            </w:r>
          </w:p>
        </w:tc>
        <w:tc>
          <w:tcPr>
            <w:tcW w:w="137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Pr="004E4CEF" w:rsidRDefault="00C6606C" w:rsidP="00C6606C">
            <w:pPr>
              <w:jc w:val="center"/>
            </w:pPr>
            <w:r w:rsidRPr="004E4CEF">
              <w:t>1</w:t>
            </w:r>
          </w:p>
        </w:tc>
        <w:tc>
          <w:tcPr>
            <w:tcW w:w="288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Pr="004E4CEF" w:rsidRDefault="00C6606C" w:rsidP="00C6606C">
            <w:pPr>
              <w:jc w:val="center"/>
            </w:pPr>
            <w:r w:rsidRPr="004E4CEF">
              <w:t>№56</w:t>
            </w:r>
          </w:p>
        </w:tc>
      </w:tr>
      <w:tr w:rsidR="00C6606C" w:rsidRPr="004E4CEF" w:rsidTr="00C34274">
        <w:trPr>
          <w:trHeight w:val="645"/>
        </w:trPr>
        <w:tc>
          <w:tcPr>
            <w:tcW w:w="5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Default="00C6606C" w:rsidP="00C6606C">
            <w:pPr>
              <w:jc w:val="center"/>
            </w:pPr>
            <w:r>
              <w:t>191</w:t>
            </w:r>
          </w:p>
        </w:tc>
        <w:tc>
          <w:tcPr>
            <w:tcW w:w="157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Pr="004E4CEF" w:rsidRDefault="00C6606C" w:rsidP="00C6606C">
            <w:pPr>
              <w:jc w:val="center"/>
            </w:pPr>
            <w:r w:rsidRPr="004E4CEF">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rsidR="00C6606C" w:rsidRPr="004E4CEF" w:rsidRDefault="00C6606C" w:rsidP="00C6606C">
            <w:pPr>
              <w:jc w:val="center"/>
            </w:pPr>
            <w:r w:rsidRPr="004E4CEF">
              <w:t>Жигаловский РЭС ул.Подстанция 1</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Pr="004E4CEF" w:rsidRDefault="00C6606C" w:rsidP="00C6606C">
            <w:pPr>
              <w:jc w:val="center"/>
            </w:pPr>
            <w:r w:rsidRPr="00F13417">
              <w:t>54.808684°</w:t>
            </w:r>
            <w:r>
              <w:t xml:space="preserve"> </w:t>
            </w:r>
            <w:r w:rsidRPr="00F13417">
              <w:t>105.118760°</w:t>
            </w:r>
          </w:p>
        </w:tc>
        <w:tc>
          <w:tcPr>
            <w:tcW w:w="177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Pr="004E4CEF" w:rsidRDefault="00C6606C" w:rsidP="00C6606C">
            <w:pPr>
              <w:jc w:val="center"/>
            </w:pPr>
            <w:r w:rsidRPr="004E4CEF">
              <w:t>площадка</w:t>
            </w:r>
          </w:p>
        </w:tc>
        <w:tc>
          <w:tcPr>
            <w:tcW w:w="1687" w:type="dxa"/>
            <w:tcBorders>
              <w:top w:val="single" w:sz="4" w:space="0" w:color="auto"/>
              <w:left w:val="single" w:sz="4" w:space="0" w:color="auto"/>
              <w:bottom w:val="single" w:sz="4" w:space="0" w:color="auto"/>
              <w:right w:val="single" w:sz="4" w:space="0" w:color="auto"/>
            </w:tcBorders>
            <w:shd w:val="clear" w:color="000000" w:fill="FFFFFF"/>
            <w:vAlign w:val="center"/>
          </w:tcPr>
          <w:p w:rsidR="00C6606C" w:rsidRPr="004E4CEF" w:rsidRDefault="00C6606C" w:rsidP="00C6606C">
            <w:pPr>
              <w:jc w:val="center"/>
            </w:pPr>
            <w:r w:rsidRPr="004E4CEF">
              <w:t>Жигаловский РЭС</w:t>
            </w:r>
          </w:p>
        </w:tc>
        <w:tc>
          <w:tcPr>
            <w:tcW w:w="133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Pr="004E4CEF" w:rsidRDefault="00C6606C" w:rsidP="00C6606C">
            <w:pPr>
              <w:jc w:val="center"/>
            </w:pPr>
            <w:r w:rsidRPr="004E4CEF">
              <w:t>0,75</w:t>
            </w:r>
          </w:p>
        </w:tc>
        <w:tc>
          <w:tcPr>
            <w:tcW w:w="136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Pr="004E4CEF" w:rsidRDefault="00C6606C" w:rsidP="00C6606C">
            <w:pPr>
              <w:jc w:val="center"/>
            </w:pPr>
            <w:r w:rsidRPr="004E4CEF">
              <w:t>металл</w:t>
            </w:r>
          </w:p>
        </w:tc>
        <w:tc>
          <w:tcPr>
            <w:tcW w:w="137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Pr="004E4CEF" w:rsidRDefault="00C6606C" w:rsidP="00C6606C">
            <w:pPr>
              <w:jc w:val="center"/>
            </w:pPr>
            <w:r w:rsidRPr="004E4CEF">
              <w:t>3</w:t>
            </w:r>
          </w:p>
        </w:tc>
        <w:tc>
          <w:tcPr>
            <w:tcW w:w="288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Pr="004E4CEF" w:rsidRDefault="00C6606C" w:rsidP="00C6606C">
            <w:pPr>
              <w:jc w:val="center"/>
            </w:pPr>
            <w:r w:rsidRPr="004E4CEF">
              <w:t>№1</w:t>
            </w:r>
          </w:p>
        </w:tc>
      </w:tr>
      <w:tr w:rsidR="00C6606C" w:rsidRPr="004E4CEF" w:rsidTr="00C34274">
        <w:trPr>
          <w:trHeight w:val="645"/>
        </w:trPr>
        <w:tc>
          <w:tcPr>
            <w:tcW w:w="5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Default="00C6606C" w:rsidP="00C6606C">
            <w:pPr>
              <w:jc w:val="center"/>
            </w:pPr>
            <w:r>
              <w:t>192</w:t>
            </w:r>
          </w:p>
        </w:tc>
        <w:tc>
          <w:tcPr>
            <w:tcW w:w="157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Pr="004E4CEF" w:rsidRDefault="00C6606C" w:rsidP="00C6606C">
            <w:pPr>
              <w:jc w:val="center"/>
            </w:pPr>
            <w:r w:rsidRPr="004E4CEF">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rsidR="00C6606C" w:rsidRPr="004E4CEF" w:rsidRDefault="00C6606C" w:rsidP="00C6606C">
            <w:pPr>
              <w:jc w:val="center"/>
            </w:pPr>
            <w:r w:rsidRPr="004E4CEF">
              <w:t>ФБУ «Администрация Байкало-Ангарского басейна» ул. Мичурина 3</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Pr="004E4CEF" w:rsidRDefault="00C6606C" w:rsidP="00C6606C">
            <w:pPr>
              <w:jc w:val="center"/>
            </w:pPr>
            <w:r w:rsidRPr="00D51D63">
              <w:t>54.811993°</w:t>
            </w:r>
            <w:r>
              <w:t xml:space="preserve"> </w:t>
            </w:r>
            <w:r w:rsidRPr="00D51D63">
              <w:t>105.164887°</w:t>
            </w:r>
          </w:p>
        </w:tc>
        <w:tc>
          <w:tcPr>
            <w:tcW w:w="177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Pr="004E4CEF" w:rsidRDefault="00C6606C" w:rsidP="00C6606C">
            <w:pPr>
              <w:jc w:val="center"/>
            </w:pPr>
            <w:r w:rsidRPr="004E4CEF">
              <w:t>площадка</w:t>
            </w:r>
          </w:p>
        </w:tc>
        <w:tc>
          <w:tcPr>
            <w:tcW w:w="1687" w:type="dxa"/>
            <w:tcBorders>
              <w:top w:val="single" w:sz="4" w:space="0" w:color="auto"/>
              <w:left w:val="single" w:sz="4" w:space="0" w:color="auto"/>
              <w:bottom w:val="single" w:sz="4" w:space="0" w:color="auto"/>
              <w:right w:val="single" w:sz="4" w:space="0" w:color="auto"/>
            </w:tcBorders>
            <w:shd w:val="clear" w:color="000000" w:fill="FFFFFF"/>
            <w:vAlign w:val="center"/>
          </w:tcPr>
          <w:p w:rsidR="00C6606C" w:rsidRPr="004E4CEF" w:rsidRDefault="00C6606C" w:rsidP="00C6606C">
            <w:pPr>
              <w:jc w:val="center"/>
            </w:pPr>
            <w:r w:rsidRPr="004E4CEF">
              <w:t>ФБУ «Администрация Байкало-Ангарского</w:t>
            </w:r>
          </w:p>
        </w:tc>
        <w:tc>
          <w:tcPr>
            <w:tcW w:w="133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Pr="004E4CEF" w:rsidRDefault="00C6606C" w:rsidP="00C6606C">
            <w:pPr>
              <w:jc w:val="center"/>
            </w:pPr>
            <w:r w:rsidRPr="004E4CEF">
              <w:t>0,75</w:t>
            </w:r>
          </w:p>
        </w:tc>
        <w:tc>
          <w:tcPr>
            <w:tcW w:w="136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Pr="004E4CEF" w:rsidRDefault="00C6606C" w:rsidP="00C6606C">
            <w:pPr>
              <w:jc w:val="center"/>
            </w:pPr>
            <w:r w:rsidRPr="004E4CEF">
              <w:t>металл</w:t>
            </w:r>
          </w:p>
        </w:tc>
        <w:tc>
          <w:tcPr>
            <w:tcW w:w="137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Pr="004E4CEF" w:rsidRDefault="00C6606C" w:rsidP="00C6606C">
            <w:pPr>
              <w:jc w:val="center"/>
            </w:pPr>
            <w:r w:rsidRPr="004E4CEF">
              <w:t>1</w:t>
            </w:r>
          </w:p>
        </w:tc>
        <w:tc>
          <w:tcPr>
            <w:tcW w:w="288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Pr="004E4CEF" w:rsidRDefault="00C6606C" w:rsidP="00C6606C">
            <w:pPr>
              <w:jc w:val="center"/>
            </w:pPr>
            <w:r w:rsidRPr="004E4CEF">
              <w:t>№3</w:t>
            </w:r>
          </w:p>
        </w:tc>
      </w:tr>
      <w:tr w:rsidR="00C6606C" w:rsidRPr="004E4CEF" w:rsidTr="00C34274">
        <w:trPr>
          <w:trHeight w:val="645"/>
        </w:trPr>
        <w:tc>
          <w:tcPr>
            <w:tcW w:w="5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Default="00C6606C" w:rsidP="00C6606C">
            <w:pPr>
              <w:jc w:val="center"/>
            </w:pPr>
            <w:r>
              <w:t>193</w:t>
            </w:r>
          </w:p>
        </w:tc>
        <w:tc>
          <w:tcPr>
            <w:tcW w:w="157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Pr="004E4CEF" w:rsidRDefault="00C6606C" w:rsidP="00C6606C">
            <w:pPr>
              <w:jc w:val="center"/>
            </w:pPr>
            <w:r w:rsidRPr="004E4CEF">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rsidR="00C6606C" w:rsidRPr="004E4CEF" w:rsidRDefault="00C6606C" w:rsidP="00C6606C">
            <w:pPr>
              <w:jc w:val="center"/>
            </w:pPr>
            <w:r w:rsidRPr="004E4CEF">
              <w:t>ФБУ «Администрация Байкало-Ангарского басейна» ул. Депутатская 2</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Pr="004E4CEF" w:rsidRDefault="00C6606C" w:rsidP="00C6606C">
            <w:pPr>
              <w:jc w:val="center"/>
            </w:pPr>
            <w:r w:rsidRPr="004E4CEF">
              <w:t>54.811291 105.167822</w:t>
            </w:r>
          </w:p>
        </w:tc>
        <w:tc>
          <w:tcPr>
            <w:tcW w:w="177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Pr="004E4CEF" w:rsidRDefault="00C6606C" w:rsidP="00C6606C">
            <w:pPr>
              <w:jc w:val="center"/>
            </w:pPr>
            <w:r w:rsidRPr="004E4CEF">
              <w:t>площадка</w:t>
            </w:r>
          </w:p>
        </w:tc>
        <w:tc>
          <w:tcPr>
            <w:tcW w:w="1687" w:type="dxa"/>
            <w:tcBorders>
              <w:top w:val="single" w:sz="4" w:space="0" w:color="auto"/>
              <w:left w:val="single" w:sz="4" w:space="0" w:color="auto"/>
              <w:bottom w:val="single" w:sz="4" w:space="0" w:color="auto"/>
              <w:right w:val="single" w:sz="4" w:space="0" w:color="auto"/>
            </w:tcBorders>
            <w:shd w:val="clear" w:color="000000" w:fill="FFFFFF"/>
            <w:vAlign w:val="center"/>
          </w:tcPr>
          <w:p w:rsidR="00C6606C" w:rsidRPr="004E4CEF" w:rsidRDefault="00C6606C" w:rsidP="00C6606C">
            <w:pPr>
              <w:jc w:val="center"/>
            </w:pPr>
            <w:r w:rsidRPr="004E4CEF">
              <w:t>ФБУ «Администрация Байкало-Ангарского</w:t>
            </w:r>
          </w:p>
        </w:tc>
        <w:tc>
          <w:tcPr>
            <w:tcW w:w="133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Pr="004E4CEF" w:rsidRDefault="00C6606C" w:rsidP="00C6606C">
            <w:pPr>
              <w:jc w:val="center"/>
            </w:pPr>
            <w:r w:rsidRPr="004E4CEF">
              <w:t>0,75</w:t>
            </w:r>
          </w:p>
        </w:tc>
        <w:tc>
          <w:tcPr>
            <w:tcW w:w="136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Pr="004E4CEF" w:rsidRDefault="00C6606C" w:rsidP="00C6606C">
            <w:pPr>
              <w:jc w:val="center"/>
            </w:pPr>
            <w:r w:rsidRPr="004E4CEF">
              <w:t>металл</w:t>
            </w:r>
          </w:p>
        </w:tc>
        <w:tc>
          <w:tcPr>
            <w:tcW w:w="137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Pr="004E4CEF" w:rsidRDefault="00C6606C" w:rsidP="00C6606C">
            <w:pPr>
              <w:jc w:val="center"/>
            </w:pPr>
            <w:r w:rsidRPr="004E4CEF">
              <w:t>1</w:t>
            </w:r>
          </w:p>
        </w:tc>
        <w:tc>
          <w:tcPr>
            <w:tcW w:w="288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Pr="004E4CEF" w:rsidRDefault="00C6606C" w:rsidP="00C6606C">
            <w:pPr>
              <w:jc w:val="center"/>
            </w:pPr>
            <w:r w:rsidRPr="004E4CEF">
              <w:t>№2</w:t>
            </w:r>
          </w:p>
        </w:tc>
      </w:tr>
      <w:tr w:rsidR="00C6606C" w:rsidRPr="004E4CEF" w:rsidTr="00C34274">
        <w:trPr>
          <w:trHeight w:val="645"/>
        </w:trPr>
        <w:tc>
          <w:tcPr>
            <w:tcW w:w="5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Default="00C6606C" w:rsidP="00C6606C">
            <w:pPr>
              <w:jc w:val="center"/>
            </w:pPr>
            <w:r>
              <w:lastRenderedPageBreak/>
              <w:t>194</w:t>
            </w:r>
          </w:p>
        </w:tc>
        <w:tc>
          <w:tcPr>
            <w:tcW w:w="157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Pr="004E4CEF" w:rsidRDefault="00C6606C" w:rsidP="00C6606C">
            <w:pPr>
              <w:jc w:val="center"/>
            </w:pPr>
            <w:r w:rsidRPr="004E4CEF">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rsidR="00C6606C" w:rsidRPr="004E4CEF" w:rsidRDefault="00C6606C" w:rsidP="00C6606C">
            <w:pPr>
              <w:jc w:val="center"/>
            </w:pPr>
            <w:r w:rsidRPr="004E4CEF">
              <w:t>ФГУП «Госкорпарация ОРВД» ул. Рабочая 21</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Pr="004E4CEF" w:rsidRDefault="00C6606C" w:rsidP="00C6606C">
            <w:pPr>
              <w:jc w:val="center"/>
            </w:pPr>
            <w:r w:rsidRPr="004E4CEF">
              <w:t>54.805938</w:t>
            </w:r>
          </w:p>
          <w:p w:rsidR="00C6606C" w:rsidRPr="004E4CEF" w:rsidRDefault="00C6606C" w:rsidP="00C6606C">
            <w:pPr>
              <w:jc w:val="center"/>
            </w:pPr>
            <w:r w:rsidRPr="004E4CEF">
              <w:t>105.199461</w:t>
            </w:r>
          </w:p>
        </w:tc>
        <w:tc>
          <w:tcPr>
            <w:tcW w:w="177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Pr="004E4CEF" w:rsidRDefault="00C6606C" w:rsidP="00C6606C">
            <w:pPr>
              <w:jc w:val="center"/>
            </w:pPr>
            <w:r w:rsidRPr="004E4CEF">
              <w:t>площадка</w:t>
            </w:r>
          </w:p>
        </w:tc>
        <w:tc>
          <w:tcPr>
            <w:tcW w:w="1687" w:type="dxa"/>
            <w:tcBorders>
              <w:top w:val="single" w:sz="4" w:space="0" w:color="auto"/>
              <w:left w:val="single" w:sz="4" w:space="0" w:color="auto"/>
              <w:bottom w:val="single" w:sz="4" w:space="0" w:color="auto"/>
              <w:right w:val="single" w:sz="4" w:space="0" w:color="auto"/>
            </w:tcBorders>
            <w:shd w:val="clear" w:color="000000" w:fill="FFFFFF"/>
            <w:vAlign w:val="center"/>
          </w:tcPr>
          <w:p w:rsidR="00C6606C" w:rsidRPr="004E4CEF" w:rsidRDefault="00C6606C" w:rsidP="00C6606C">
            <w:pPr>
              <w:jc w:val="center"/>
            </w:pPr>
            <w:r w:rsidRPr="004E4CEF">
              <w:t>ФГУП «Госкорпарация ОРВД»</w:t>
            </w:r>
          </w:p>
        </w:tc>
        <w:tc>
          <w:tcPr>
            <w:tcW w:w="133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Pr="004E4CEF" w:rsidRDefault="00C6606C" w:rsidP="00C6606C">
            <w:pPr>
              <w:jc w:val="center"/>
            </w:pPr>
            <w:r w:rsidRPr="004E4CEF">
              <w:t>0,75</w:t>
            </w:r>
          </w:p>
        </w:tc>
        <w:tc>
          <w:tcPr>
            <w:tcW w:w="136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Pr="004E4CEF" w:rsidRDefault="00C6606C" w:rsidP="00C6606C">
            <w:pPr>
              <w:jc w:val="center"/>
            </w:pPr>
            <w:r w:rsidRPr="004E4CEF">
              <w:t>металл</w:t>
            </w:r>
          </w:p>
        </w:tc>
        <w:tc>
          <w:tcPr>
            <w:tcW w:w="137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Pr="004E4CEF" w:rsidRDefault="00C6606C" w:rsidP="00C6606C">
            <w:pPr>
              <w:jc w:val="center"/>
            </w:pPr>
            <w:r w:rsidRPr="004E4CEF">
              <w:t>1</w:t>
            </w:r>
          </w:p>
        </w:tc>
        <w:tc>
          <w:tcPr>
            <w:tcW w:w="288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Pr="004E4CEF" w:rsidRDefault="00C6606C" w:rsidP="00C6606C">
            <w:pPr>
              <w:jc w:val="center"/>
            </w:pPr>
            <w:r w:rsidRPr="004E4CEF">
              <w:t>№21</w:t>
            </w:r>
          </w:p>
        </w:tc>
      </w:tr>
      <w:tr w:rsidR="00C6606C" w:rsidRPr="004E4CEF" w:rsidTr="00C34274">
        <w:trPr>
          <w:trHeight w:val="645"/>
        </w:trPr>
        <w:tc>
          <w:tcPr>
            <w:tcW w:w="5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Default="00C6606C" w:rsidP="00C6606C">
            <w:pPr>
              <w:jc w:val="center"/>
            </w:pPr>
            <w:r>
              <w:t>195</w:t>
            </w:r>
          </w:p>
        </w:tc>
        <w:tc>
          <w:tcPr>
            <w:tcW w:w="157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Pr="004E4CEF" w:rsidRDefault="00C6606C" w:rsidP="00C6606C">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rsidR="00C6606C" w:rsidRDefault="00C6606C" w:rsidP="00C6606C">
            <w:pPr>
              <w:jc w:val="center"/>
            </w:pPr>
            <w:r>
              <w:t>Рп. Жигалово</w:t>
            </w:r>
          </w:p>
          <w:p w:rsidR="00C6606C" w:rsidRPr="004E4CEF" w:rsidRDefault="00C6606C" w:rsidP="00C6606C">
            <w:pPr>
              <w:jc w:val="center"/>
            </w:pPr>
            <w:r>
              <w:t>ул. Ерохина, 1А</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Default="00C6606C" w:rsidP="00C6606C">
            <w:pPr>
              <w:jc w:val="center"/>
            </w:pPr>
            <w:r>
              <w:t>54.803041</w:t>
            </w:r>
          </w:p>
          <w:p w:rsidR="00C6606C" w:rsidRPr="004E4CEF" w:rsidRDefault="00C6606C" w:rsidP="00C6606C">
            <w:pPr>
              <w:jc w:val="center"/>
            </w:pPr>
            <w:r>
              <w:t>105.164615</w:t>
            </w:r>
          </w:p>
        </w:tc>
        <w:tc>
          <w:tcPr>
            <w:tcW w:w="177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Pr="004E4CEF" w:rsidRDefault="00C6606C" w:rsidP="00C6606C">
            <w:pPr>
              <w:jc w:val="center"/>
            </w:pPr>
            <w:r>
              <w:t>Площадка</w:t>
            </w:r>
          </w:p>
        </w:tc>
        <w:tc>
          <w:tcPr>
            <w:tcW w:w="1687" w:type="dxa"/>
            <w:tcBorders>
              <w:top w:val="single" w:sz="4" w:space="0" w:color="auto"/>
              <w:left w:val="single" w:sz="4" w:space="0" w:color="auto"/>
              <w:bottom w:val="single" w:sz="4" w:space="0" w:color="auto"/>
              <w:right w:val="single" w:sz="4" w:space="0" w:color="auto"/>
            </w:tcBorders>
            <w:shd w:val="clear" w:color="000000" w:fill="FFFFFF"/>
            <w:vAlign w:val="center"/>
          </w:tcPr>
          <w:p w:rsidR="00C6606C" w:rsidRPr="004E4CEF" w:rsidRDefault="00C6606C" w:rsidP="00C6606C">
            <w:pPr>
              <w:jc w:val="center"/>
            </w:pPr>
            <w:r>
              <w:t>ИП Мезенцева Е.Г.</w:t>
            </w:r>
          </w:p>
        </w:tc>
        <w:tc>
          <w:tcPr>
            <w:tcW w:w="133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Pr="004E4CEF" w:rsidRDefault="00C6606C" w:rsidP="00C6606C">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Pr="004E4CEF" w:rsidRDefault="00C6606C" w:rsidP="00C6606C">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Pr="004E4CEF" w:rsidRDefault="00C6606C" w:rsidP="00C6606C">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Pr="004E4CEF" w:rsidRDefault="00C6606C" w:rsidP="00C6606C">
            <w:pPr>
              <w:jc w:val="center"/>
            </w:pPr>
            <w:r>
              <w:t>Ул. Ерохина 1а</w:t>
            </w:r>
          </w:p>
        </w:tc>
      </w:tr>
      <w:tr w:rsidR="00C6606C" w:rsidRPr="004E4CEF" w:rsidTr="00C34274">
        <w:trPr>
          <w:trHeight w:val="645"/>
        </w:trPr>
        <w:tc>
          <w:tcPr>
            <w:tcW w:w="5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Default="00C6606C" w:rsidP="00C6606C">
            <w:pPr>
              <w:jc w:val="center"/>
            </w:pPr>
            <w:r>
              <w:t>196</w:t>
            </w:r>
          </w:p>
        </w:tc>
        <w:tc>
          <w:tcPr>
            <w:tcW w:w="157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Default="00C6606C" w:rsidP="00C6606C">
            <w:pPr>
              <w:jc w:val="center"/>
            </w:pPr>
            <w:r w:rsidRPr="00B64F40">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rsidR="00C6606C" w:rsidRDefault="00C6606C" w:rsidP="00C6606C">
            <w:pPr>
              <w:jc w:val="center"/>
            </w:pPr>
            <w:r w:rsidRPr="00B64F40">
              <w:t>Рп. Жигалово</w:t>
            </w:r>
          </w:p>
          <w:p w:rsidR="00C6606C" w:rsidRDefault="00C6606C" w:rsidP="00C6606C">
            <w:pPr>
              <w:jc w:val="center"/>
            </w:pPr>
            <w:r>
              <w:t>Колчанова № 20</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Pr="00B64F40" w:rsidRDefault="00C6606C" w:rsidP="00C6606C">
            <w:pPr>
              <w:jc w:val="center"/>
            </w:pPr>
            <w:r w:rsidRPr="00B64F40">
              <w:t>54.80</w:t>
            </w:r>
            <w:r>
              <w:t>7299</w:t>
            </w:r>
          </w:p>
          <w:p w:rsidR="00C6606C" w:rsidRDefault="00C6606C" w:rsidP="00C6606C">
            <w:pPr>
              <w:jc w:val="center"/>
            </w:pPr>
            <w:r w:rsidRPr="00B64F40">
              <w:t>105.1</w:t>
            </w:r>
            <w:r>
              <w:t>70736</w:t>
            </w:r>
          </w:p>
        </w:tc>
        <w:tc>
          <w:tcPr>
            <w:tcW w:w="177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Default="00C6606C" w:rsidP="00C6606C">
            <w:pPr>
              <w:jc w:val="center"/>
            </w:pPr>
            <w:r w:rsidRPr="00B64F40">
              <w:t>Площадка</w:t>
            </w:r>
          </w:p>
        </w:tc>
        <w:tc>
          <w:tcPr>
            <w:tcW w:w="1687" w:type="dxa"/>
            <w:shd w:val="clear" w:color="000000" w:fill="FFFFFF"/>
            <w:vAlign w:val="center"/>
          </w:tcPr>
          <w:p w:rsidR="00C6606C" w:rsidRDefault="00C6606C" w:rsidP="00C6606C">
            <w:pPr>
              <w:jc w:val="center"/>
            </w:pPr>
            <w:r w:rsidRPr="00964F61">
              <w:t>Администрация Жигаловского МО</w:t>
            </w:r>
          </w:p>
        </w:tc>
        <w:tc>
          <w:tcPr>
            <w:tcW w:w="1331" w:type="dxa"/>
            <w:shd w:val="clear" w:color="000000" w:fill="FFFFFF"/>
            <w:noWrap/>
            <w:vAlign w:val="center"/>
          </w:tcPr>
          <w:p w:rsidR="00C6606C" w:rsidRDefault="00C6606C" w:rsidP="00C6606C">
            <w:pPr>
              <w:jc w:val="center"/>
            </w:pPr>
            <w:r w:rsidRPr="00964F61">
              <w:t>0,75</w:t>
            </w:r>
          </w:p>
        </w:tc>
        <w:tc>
          <w:tcPr>
            <w:tcW w:w="1361" w:type="dxa"/>
            <w:shd w:val="clear" w:color="000000" w:fill="FFFFFF"/>
            <w:noWrap/>
            <w:vAlign w:val="center"/>
          </w:tcPr>
          <w:p w:rsidR="00C6606C" w:rsidRDefault="00C6606C" w:rsidP="00C6606C">
            <w:pPr>
              <w:jc w:val="center"/>
            </w:pPr>
            <w:r w:rsidRPr="00964F61">
              <w:t>металл</w:t>
            </w:r>
          </w:p>
        </w:tc>
        <w:tc>
          <w:tcPr>
            <w:tcW w:w="1372" w:type="dxa"/>
            <w:shd w:val="clear" w:color="000000" w:fill="FFFFFF"/>
            <w:noWrap/>
            <w:vAlign w:val="center"/>
          </w:tcPr>
          <w:p w:rsidR="00C6606C" w:rsidRDefault="00C6606C" w:rsidP="00C6606C">
            <w:pPr>
              <w:jc w:val="center"/>
            </w:pPr>
            <w:r w:rsidRPr="00964F61">
              <w:t>1</w:t>
            </w:r>
          </w:p>
        </w:tc>
        <w:tc>
          <w:tcPr>
            <w:tcW w:w="288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Default="00C6606C" w:rsidP="00C6606C">
            <w:pPr>
              <w:jc w:val="center"/>
            </w:pPr>
            <w:r>
              <w:t>№ 22, 21, 20, 19</w:t>
            </w:r>
          </w:p>
        </w:tc>
      </w:tr>
      <w:tr w:rsidR="00C6606C" w:rsidRPr="004E4CEF" w:rsidTr="00C34274">
        <w:trPr>
          <w:trHeight w:val="645"/>
        </w:trPr>
        <w:tc>
          <w:tcPr>
            <w:tcW w:w="5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Default="00C6606C" w:rsidP="00C6606C">
            <w:pPr>
              <w:jc w:val="center"/>
            </w:pPr>
            <w:r>
              <w:t>197</w:t>
            </w:r>
          </w:p>
        </w:tc>
        <w:tc>
          <w:tcPr>
            <w:tcW w:w="157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Pr="00B64F40" w:rsidRDefault="00C6606C" w:rsidP="00C6606C">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rsidR="00C6606C" w:rsidRDefault="00C6606C" w:rsidP="00C6606C">
            <w:pPr>
              <w:jc w:val="center"/>
            </w:pPr>
            <w:r>
              <w:t>Рп Жигалово</w:t>
            </w:r>
          </w:p>
          <w:p w:rsidR="00C6606C" w:rsidRPr="00B64F40" w:rsidRDefault="00C6606C" w:rsidP="00C6606C">
            <w:pPr>
              <w:jc w:val="center"/>
            </w:pPr>
            <w:r>
              <w:t>Ул. Партизанская, 71а</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Default="00C6606C" w:rsidP="00C6606C">
            <w:pPr>
              <w:jc w:val="center"/>
            </w:pPr>
            <w:r>
              <w:t>54.812852</w:t>
            </w:r>
          </w:p>
          <w:p w:rsidR="00C6606C" w:rsidRPr="00B64F40" w:rsidRDefault="00C6606C" w:rsidP="00C6606C">
            <w:pPr>
              <w:jc w:val="center"/>
            </w:pPr>
            <w:r>
              <w:t>105.153265</w:t>
            </w:r>
          </w:p>
        </w:tc>
        <w:tc>
          <w:tcPr>
            <w:tcW w:w="177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Pr="00B64F40" w:rsidRDefault="00C6606C" w:rsidP="00C6606C">
            <w:pPr>
              <w:jc w:val="center"/>
            </w:pPr>
            <w:r>
              <w:t>Площадка</w:t>
            </w:r>
          </w:p>
        </w:tc>
        <w:tc>
          <w:tcPr>
            <w:tcW w:w="1687" w:type="dxa"/>
            <w:shd w:val="clear" w:color="000000" w:fill="FFFFFF"/>
            <w:vAlign w:val="center"/>
          </w:tcPr>
          <w:p w:rsidR="00C6606C" w:rsidRPr="00964F61" w:rsidRDefault="00C6606C" w:rsidP="00C6606C">
            <w:pPr>
              <w:jc w:val="center"/>
            </w:pPr>
            <w:r>
              <w:t>Администрация Жигаловского МО</w:t>
            </w:r>
          </w:p>
        </w:tc>
        <w:tc>
          <w:tcPr>
            <w:tcW w:w="1331" w:type="dxa"/>
            <w:shd w:val="clear" w:color="000000" w:fill="FFFFFF"/>
            <w:noWrap/>
            <w:vAlign w:val="center"/>
          </w:tcPr>
          <w:p w:rsidR="00C6606C" w:rsidRPr="00964F61" w:rsidRDefault="00C6606C" w:rsidP="00C6606C">
            <w:pPr>
              <w:jc w:val="center"/>
            </w:pPr>
            <w:r>
              <w:t>0,75</w:t>
            </w:r>
          </w:p>
        </w:tc>
        <w:tc>
          <w:tcPr>
            <w:tcW w:w="1361" w:type="dxa"/>
            <w:shd w:val="clear" w:color="000000" w:fill="FFFFFF"/>
            <w:noWrap/>
            <w:vAlign w:val="center"/>
          </w:tcPr>
          <w:p w:rsidR="00C6606C" w:rsidRPr="00964F61" w:rsidRDefault="00C6606C" w:rsidP="00C6606C">
            <w:pPr>
              <w:jc w:val="center"/>
            </w:pPr>
            <w:r>
              <w:t>Металл</w:t>
            </w:r>
          </w:p>
        </w:tc>
        <w:tc>
          <w:tcPr>
            <w:tcW w:w="1372" w:type="dxa"/>
            <w:shd w:val="clear" w:color="000000" w:fill="FFFFFF"/>
            <w:noWrap/>
            <w:vAlign w:val="center"/>
          </w:tcPr>
          <w:p w:rsidR="00C6606C" w:rsidRPr="00964F61" w:rsidRDefault="00C6606C" w:rsidP="00C6606C">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Default="00C6606C" w:rsidP="00C6606C">
            <w:pPr>
              <w:jc w:val="center"/>
            </w:pPr>
            <w:r>
              <w:t>60,58,56,61, 59</w:t>
            </w:r>
          </w:p>
        </w:tc>
      </w:tr>
      <w:tr w:rsidR="00C6606C" w:rsidRPr="004E4CEF" w:rsidTr="00C34274">
        <w:trPr>
          <w:trHeight w:val="645"/>
        </w:trPr>
        <w:tc>
          <w:tcPr>
            <w:tcW w:w="5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Default="00C6606C" w:rsidP="00C6606C">
            <w:pPr>
              <w:jc w:val="center"/>
            </w:pPr>
            <w:r>
              <w:t>198</w:t>
            </w:r>
          </w:p>
        </w:tc>
        <w:tc>
          <w:tcPr>
            <w:tcW w:w="157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Default="00C6606C" w:rsidP="00C6606C">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rsidR="00C6606C" w:rsidRDefault="00C6606C" w:rsidP="00C6606C">
            <w:pPr>
              <w:jc w:val="center"/>
            </w:pPr>
            <w:r>
              <w:t>Рп Жигалово</w:t>
            </w:r>
          </w:p>
          <w:p w:rsidR="00C6606C" w:rsidRDefault="00C6606C" w:rsidP="00C6606C">
            <w:pPr>
              <w:jc w:val="center"/>
            </w:pPr>
            <w:r>
              <w:t>Ул.Слободская,1а</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Default="00C6606C" w:rsidP="00C6606C">
            <w:pPr>
              <w:jc w:val="center"/>
            </w:pPr>
            <w:r>
              <w:t>54.798484</w:t>
            </w:r>
          </w:p>
          <w:p w:rsidR="00C6606C" w:rsidRDefault="00C6606C" w:rsidP="00C6606C">
            <w:pPr>
              <w:jc w:val="center"/>
            </w:pPr>
            <w:r>
              <w:t>105.171950</w:t>
            </w:r>
          </w:p>
        </w:tc>
        <w:tc>
          <w:tcPr>
            <w:tcW w:w="177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Default="00C6606C" w:rsidP="00C6606C">
            <w:pPr>
              <w:jc w:val="center"/>
            </w:pPr>
            <w:r>
              <w:t>Площадка</w:t>
            </w:r>
          </w:p>
        </w:tc>
        <w:tc>
          <w:tcPr>
            <w:tcW w:w="1687" w:type="dxa"/>
            <w:shd w:val="clear" w:color="000000" w:fill="FFFFFF"/>
            <w:vAlign w:val="center"/>
          </w:tcPr>
          <w:p w:rsidR="00C6606C" w:rsidRDefault="00C6606C" w:rsidP="00C6606C">
            <w:pPr>
              <w:jc w:val="center"/>
            </w:pPr>
            <w:r>
              <w:t>Администрация Жигаловского МО</w:t>
            </w:r>
          </w:p>
        </w:tc>
        <w:tc>
          <w:tcPr>
            <w:tcW w:w="1331" w:type="dxa"/>
            <w:shd w:val="clear" w:color="000000" w:fill="FFFFFF"/>
            <w:noWrap/>
            <w:vAlign w:val="center"/>
          </w:tcPr>
          <w:p w:rsidR="00C6606C" w:rsidRDefault="00C6606C" w:rsidP="00C6606C">
            <w:pPr>
              <w:jc w:val="center"/>
            </w:pPr>
            <w:r>
              <w:t>0,75</w:t>
            </w:r>
          </w:p>
        </w:tc>
        <w:tc>
          <w:tcPr>
            <w:tcW w:w="1361" w:type="dxa"/>
            <w:shd w:val="clear" w:color="000000" w:fill="FFFFFF"/>
            <w:noWrap/>
            <w:vAlign w:val="center"/>
          </w:tcPr>
          <w:p w:rsidR="00C6606C" w:rsidRDefault="00C6606C" w:rsidP="00C6606C">
            <w:pPr>
              <w:jc w:val="center"/>
            </w:pPr>
            <w:r>
              <w:t>Металл</w:t>
            </w:r>
          </w:p>
        </w:tc>
        <w:tc>
          <w:tcPr>
            <w:tcW w:w="1372" w:type="dxa"/>
            <w:shd w:val="clear" w:color="000000" w:fill="FFFFFF"/>
            <w:noWrap/>
            <w:vAlign w:val="center"/>
          </w:tcPr>
          <w:p w:rsidR="00C6606C" w:rsidRDefault="00C6606C" w:rsidP="00C6606C">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6606C" w:rsidRDefault="00C6606C" w:rsidP="00C6606C">
            <w:pPr>
              <w:jc w:val="center"/>
            </w:pPr>
            <w:r>
              <w:t>9,10,11,12.13,14</w:t>
            </w:r>
          </w:p>
        </w:tc>
      </w:tr>
    </w:tbl>
    <w:p w:rsidR="00C6606C" w:rsidRDefault="00C6606C" w:rsidP="00C6606C">
      <w:pPr>
        <w:pStyle w:val="a8"/>
        <w:jc w:val="right"/>
        <w:rPr>
          <w:rFonts w:cs="Times New Roman"/>
          <w:sz w:val="24"/>
          <w:szCs w:val="24"/>
        </w:rPr>
      </w:pPr>
    </w:p>
    <w:p w:rsidR="00C6606C" w:rsidRDefault="00C6606C" w:rsidP="00C6606C">
      <w:pPr>
        <w:pStyle w:val="a8"/>
        <w:jc w:val="right"/>
        <w:rPr>
          <w:rFonts w:cs="Times New Roman"/>
          <w:sz w:val="24"/>
          <w:szCs w:val="24"/>
        </w:rPr>
      </w:pPr>
    </w:p>
    <w:p w:rsidR="00C6606C" w:rsidRDefault="00C6606C" w:rsidP="00C6606C">
      <w:pPr>
        <w:pStyle w:val="a8"/>
        <w:jc w:val="right"/>
        <w:rPr>
          <w:rFonts w:cs="Times New Roman"/>
          <w:sz w:val="24"/>
          <w:szCs w:val="24"/>
        </w:rPr>
      </w:pPr>
    </w:p>
    <w:p w:rsidR="00C6606C" w:rsidRDefault="00C6606C" w:rsidP="00C6606C">
      <w:pPr>
        <w:pStyle w:val="a8"/>
        <w:jc w:val="right"/>
        <w:rPr>
          <w:rFonts w:cs="Times New Roman"/>
          <w:sz w:val="24"/>
          <w:szCs w:val="24"/>
        </w:rPr>
      </w:pPr>
    </w:p>
    <w:p w:rsidR="00C6606C" w:rsidRDefault="00C6606C" w:rsidP="00C6606C">
      <w:pPr>
        <w:pStyle w:val="a8"/>
        <w:jc w:val="right"/>
        <w:rPr>
          <w:rFonts w:cs="Times New Roman"/>
          <w:sz w:val="24"/>
          <w:szCs w:val="24"/>
        </w:rPr>
      </w:pPr>
    </w:p>
    <w:p w:rsidR="00C6606C" w:rsidRDefault="00C6606C" w:rsidP="00C6606C">
      <w:pPr>
        <w:pStyle w:val="a8"/>
        <w:jc w:val="right"/>
        <w:rPr>
          <w:rFonts w:cs="Times New Roman"/>
          <w:sz w:val="24"/>
          <w:szCs w:val="24"/>
        </w:rPr>
      </w:pPr>
    </w:p>
    <w:p w:rsidR="00C6606C" w:rsidRDefault="00C6606C" w:rsidP="00C6606C">
      <w:pPr>
        <w:pStyle w:val="a8"/>
        <w:jc w:val="right"/>
        <w:rPr>
          <w:rFonts w:cs="Times New Roman"/>
          <w:sz w:val="24"/>
          <w:szCs w:val="24"/>
        </w:rPr>
      </w:pPr>
    </w:p>
    <w:p w:rsidR="00C6606C" w:rsidRDefault="00C6606C" w:rsidP="00C6606C">
      <w:pPr>
        <w:pStyle w:val="a8"/>
        <w:jc w:val="right"/>
        <w:rPr>
          <w:rFonts w:cs="Times New Roman"/>
          <w:sz w:val="24"/>
          <w:szCs w:val="24"/>
        </w:rPr>
      </w:pPr>
    </w:p>
    <w:p w:rsidR="00C6606C" w:rsidRDefault="00C6606C" w:rsidP="00C6606C">
      <w:pPr>
        <w:pStyle w:val="a8"/>
        <w:jc w:val="right"/>
        <w:rPr>
          <w:rFonts w:cs="Times New Roman"/>
          <w:sz w:val="24"/>
          <w:szCs w:val="24"/>
        </w:rPr>
      </w:pPr>
    </w:p>
    <w:p w:rsidR="00C6606C" w:rsidRDefault="00C6606C" w:rsidP="00C6606C">
      <w:pPr>
        <w:pStyle w:val="a8"/>
        <w:jc w:val="right"/>
        <w:rPr>
          <w:rFonts w:cs="Times New Roman"/>
          <w:sz w:val="24"/>
          <w:szCs w:val="24"/>
        </w:rPr>
      </w:pPr>
    </w:p>
    <w:p w:rsidR="00C6606C" w:rsidRDefault="00C6606C" w:rsidP="00C6606C">
      <w:pPr>
        <w:pStyle w:val="a8"/>
        <w:jc w:val="right"/>
        <w:rPr>
          <w:rFonts w:cs="Times New Roman"/>
          <w:sz w:val="24"/>
          <w:szCs w:val="24"/>
        </w:rPr>
      </w:pPr>
    </w:p>
    <w:p w:rsidR="00C6606C" w:rsidRDefault="00C6606C" w:rsidP="00C34274">
      <w:pPr>
        <w:pStyle w:val="a8"/>
        <w:rPr>
          <w:rFonts w:cs="Times New Roman"/>
          <w:sz w:val="24"/>
          <w:szCs w:val="24"/>
        </w:rPr>
      </w:pPr>
    </w:p>
    <w:p w:rsidR="00C34274" w:rsidRDefault="00C34274" w:rsidP="00C34274">
      <w:pPr>
        <w:pStyle w:val="a8"/>
        <w:rPr>
          <w:rFonts w:cs="Times New Roman"/>
          <w:sz w:val="24"/>
          <w:szCs w:val="24"/>
        </w:rPr>
      </w:pPr>
    </w:p>
    <w:p w:rsidR="00C34274" w:rsidRDefault="00C34274" w:rsidP="00C34274">
      <w:pPr>
        <w:pStyle w:val="a8"/>
        <w:rPr>
          <w:rFonts w:cs="Times New Roman"/>
          <w:sz w:val="24"/>
          <w:szCs w:val="24"/>
        </w:rPr>
      </w:pPr>
    </w:p>
    <w:p w:rsidR="00C34274" w:rsidRDefault="00C34274" w:rsidP="00C34274">
      <w:pPr>
        <w:pStyle w:val="a8"/>
        <w:rPr>
          <w:rFonts w:cs="Times New Roman"/>
          <w:sz w:val="24"/>
          <w:szCs w:val="24"/>
        </w:rPr>
      </w:pPr>
    </w:p>
    <w:p w:rsidR="00C34274" w:rsidRDefault="00C34274" w:rsidP="00C34274">
      <w:pPr>
        <w:pStyle w:val="a8"/>
        <w:rPr>
          <w:rFonts w:cs="Times New Roman"/>
          <w:sz w:val="24"/>
          <w:szCs w:val="24"/>
        </w:rPr>
      </w:pPr>
    </w:p>
    <w:p w:rsidR="00C34274" w:rsidRDefault="00C34274" w:rsidP="00C34274">
      <w:pPr>
        <w:pStyle w:val="a8"/>
        <w:rPr>
          <w:rFonts w:cs="Times New Roman"/>
          <w:sz w:val="24"/>
          <w:szCs w:val="24"/>
        </w:rPr>
      </w:pPr>
    </w:p>
    <w:p w:rsidR="00C34274" w:rsidRDefault="00C34274" w:rsidP="00C34274">
      <w:pPr>
        <w:pStyle w:val="a8"/>
        <w:rPr>
          <w:rFonts w:cs="Times New Roman"/>
          <w:sz w:val="24"/>
          <w:szCs w:val="24"/>
        </w:rPr>
      </w:pPr>
    </w:p>
    <w:p w:rsidR="00C34274" w:rsidRDefault="00C34274" w:rsidP="00C34274">
      <w:pPr>
        <w:pStyle w:val="a8"/>
        <w:rPr>
          <w:rFonts w:cs="Times New Roman"/>
          <w:sz w:val="24"/>
          <w:szCs w:val="24"/>
        </w:rPr>
      </w:pPr>
    </w:p>
    <w:p w:rsidR="00C34274" w:rsidRDefault="00C34274" w:rsidP="00C34274">
      <w:pPr>
        <w:pStyle w:val="a8"/>
        <w:rPr>
          <w:rFonts w:cs="Times New Roman"/>
          <w:sz w:val="24"/>
          <w:szCs w:val="24"/>
        </w:rPr>
      </w:pPr>
    </w:p>
    <w:p w:rsidR="00C34274" w:rsidRDefault="00C34274" w:rsidP="00C34274">
      <w:pPr>
        <w:pStyle w:val="a8"/>
        <w:rPr>
          <w:rFonts w:cs="Times New Roman"/>
          <w:sz w:val="24"/>
          <w:szCs w:val="24"/>
        </w:rPr>
      </w:pPr>
    </w:p>
    <w:p w:rsidR="00C34274" w:rsidRDefault="00C34274" w:rsidP="00C34274">
      <w:pPr>
        <w:pStyle w:val="a8"/>
        <w:rPr>
          <w:rFonts w:cs="Times New Roman"/>
          <w:sz w:val="24"/>
          <w:szCs w:val="24"/>
        </w:rPr>
      </w:pPr>
    </w:p>
    <w:p w:rsidR="00C34274" w:rsidRDefault="00C34274" w:rsidP="00C34274">
      <w:pPr>
        <w:pStyle w:val="a8"/>
        <w:rPr>
          <w:rFonts w:cs="Times New Roman"/>
          <w:sz w:val="24"/>
          <w:szCs w:val="24"/>
        </w:rPr>
      </w:pPr>
    </w:p>
    <w:p w:rsidR="00C34274" w:rsidRDefault="00C34274" w:rsidP="00C34274">
      <w:pPr>
        <w:pStyle w:val="a8"/>
        <w:rPr>
          <w:rFonts w:cs="Times New Roman"/>
          <w:sz w:val="24"/>
          <w:szCs w:val="24"/>
        </w:rPr>
      </w:pPr>
    </w:p>
    <w:p w:rsidR="00C6606C" w:rsidRDefault="00C6606C" w:rsidP="00C6606C">
      <w:pPr>
        <w:pStyle w:val="a8"/>
        <w:jc w:val="right"/>
        <w:rPr>
          <w:rFonts w:cs="Times New Roman"/>
          <w:sz w:val="24"/>
          <w:szCs w:val="24"/>
        </w:rPr>
      </w:pPr>
    </w:p>
    <w:p w:rsidR="00C6606C" w:rsidRDefault="00C6606C" w:rsidP="00C6606C">
      <w:pPr>
        <w:pStyle w:val="a8"/>
        <w:jc w:val="right"/>
        <w:rPr>
          <w:rFonts w:cs="Times New Roman"/>
          <w:sz w:val="24"/>
          <w:szCs w:val="24"/>
        </w:rPr>
      </w:pPr>
    </w:p>
    <w:p w:rsidR="00C6606C" w:rsidRDefault="00C6606C" w:rsidP="00C6606C">
      <w:pPr>
        <w:pStyle w:val="a8"/>
        <w:jc w:val="right"/>
        <w:rPr>
          <w:rFonts w:cs="Times New Roman"/>
          <w:sz w:val="24"/>
          <w:szCs w:val="24"/>
        </w:rPr>
      </w:pPr>
    </w:p>
    <w:p w:rsidR="00C6606C" w:rsidRDefault="00C6606C" w:rsidP="00C6606C">
      <w:pPr>
        <w:pStyle w:val="a8"/>
        <w:jc w:val="right"/>
        <w:rPr>
          <w:rFonts w:cs="Times New Roman"/>
          <w:sz w:val="24"/>
          <w:szCs w:val="24"/>
        </w:rPr>
      </w:pPr>
    </w:p>
    <w:p w:rsidR="00C6606C" w:rsidRPr="00C6606C" w:rsidRDefault="00C6606C" w:rsidP="00C6606C">
      <w:pPr>
        <w:pStyle w:val="a8"/>
        <w:jc w:val="right"/>
        <w:rPr>
          <w:rFonts w:cs="Times New Roman"/>
          <w:sz w:val="20"/>
          <w:szCs w:val="20"/>
        </w:rPr>
      </w:pPr>
      <w:r w:rsidRPr="00C6606C">
        <w:rPr>
          <w:rFonts w:cs="Times New Roman"/>
          <w:sz w:val="20"/>
          <w:szCs w:val="20"/>
        </w:rPr>
        <w:lastRenderedPageBreak/>
        <w:t>Приложение 2</w:t>
      </w:r>
    </w:p>
    <w:p w:rsidR="00C6606C" w:rsidRPr="00C6606C" w:rsidRDefault="00C6606C" w:rsidP="00C6606C">
      <w:pPr>
        <w:pStyle w:val="a8"/>
        <w:jc w:val="right"/>
        <w:rPr>
          <w:rFonts w:cs="Times New Roman"/>
          <w:sz w:val="20"/>
          <w:szCs w:val="20"/>
        </w:rPr>
      </w:pPr>
      <w:r w:rsidRPr="00C6606C">
        <w:rPr>
          <w:rFonts w:cs="Times New Roman"/>
          <w:sz w:val="20"/>
          <w:szCs w:val="20"/>
        </w:rPr>
        <w:t xml:space="preserve">Утверждено </w:t>
      </w:r>
    </w:p>
    <w:p w:rsidR="00C6606C" w:rsidRPr="00C6606C" w:rsidRDefault="00C6606C" w:rsidP="00C6606C">
      <w:pPr>
        <w:pStyle w:val="a8"/>
        <w:jc w:val="right"/>
        <w:rPr>
          <w:rFonts w:cs="Times New Roman"/>
          <w:sz w:val="20"/>
          <w:szCs w:val="20"/>
        </w:rPr>
      </w:pPr>
      <w:r w:rsidRPr="00C6606C">
        <w:rPr>
          <w:rFonts w:cs="Times New Roman"/>
          <w:sz w:val="20"/>
          <w:szCs w:val="20"/>
        </w:rPr>
        <w:t>Постановлением</w:t>
      </w:r>
    </w:p>
    <w:p w:rsidR="00C6606C" w:rsidRPr="00C6606C" w:rsidRDefault="00C6606C" w:rsidP="00C6606C">
      <w:pPr>
        <w:pStyle w:val="a8"/>
        <w:jc w:val="right"/>
        <w:rPr>
          <w:rFonts w:cs="Times New Roman"/>
          <w:sz w:val="20"/>
          <w:szCs w:val="20"/>
        </w:rPr>
      </w:pPr>
      <w:r w:rsidRPr="00C6606C">
        <w:rPr>
          <w:rFonts w:cs="Times New Roman"/>
          <w:sz w:val="20"/>
          <w:szCs w:val="20"/>
        </w:rPr>
        <w:t xml:space="preserve"> администрации Жигаловского МО  </w:t>
      </w:r>
    </w:p>
    <w:p w:rsidR="00C6606C" w:rsidRPr="00C6606C" w:rsidRDefault="00C6606C" w:rsidP="00C6606C">
      <w:pPr>
        <w:pStyle w:val="a8"/>
        <w:jc w:val="right"/>
        <w:rPr>
          <w:rFonts w:cs="Times New Roman"/>
          <w:sz w:val="20"/>
          <w:szCs w:val="20"/>
        </w:rPr>
      </w:pPr>
      <w:r w:rsidRPr="00C6606C">
        <w:rPr>
          <w:rFonts w:cs="Times New Roman"/>
          <w:sz w:val="20"/>
          <w:szCs w:val="20"/>
        </w:rPr>
        <w:t>№ 82 от 01.11.2022 г</w:t>
      </w:r>
    </w:p>
    <w:p w:rsidR="00C6606C" w:rsidRPr="00C6606C" w:rsidRDefault="00C6606C" w:rsidP="00C6606C">
      <w:pPr>
        <w:pStyle w:val="a8"/>
        <w:jc w:val="center"/>
        <w:rPr>
          <w:rFonts w:cs="Times New Roman"/>
          <w:sz w:val="20"/>
          <w:szCs w:val="20"/>
        </w:rPr>
      </w:pPr>
      <w:r w:rsidRPr="00C6606C">
        <w:rPr>
          <w:rFonts w:cs="Times New Roman"/>
          <w:sz w:val="20"/>
          <w:szCs w:val="20"/>
        </w:rPr>
        <w:t xml:space="preserve">Схема </w:t>
      </w:r>
    </w:p>
    <w:p w:rsidR="00C6606C" w:rsidRPr="00C6606C" w:rsidRDefault="00C6606C" w:rsidP="00C6606C">
      <w:pPr>
        <w:pStyle w:val="a8"/>
        <w:jc w:val="center"/>
        <w:rPr>
          <w:rFonts w:cs="Times New Roman"/>
          <w:sz w:val="20"/>
          <w:szCs w:val="20"/>
        </w:rPr>
      </w:pPr>
      <w:r w:rsidRPr="00C6606C">
        <w:rPr>
          <w:rFonts w:cs="Times New Roman"/>
          <w:sz w:val="20"/>
          <w:szCs w:val="20"/>
        </w:rPr>
        <w:t xml:space="preserve">расположения контейнерных площадок Жигаловское МО </w:t>
      </w:r>
    </w:p>
    <w:p w:rsidR="00C6606C" w:rsidRDefault="00C6606C" w:rsidP="00C6606C">
      <w:pPr>
        <w:pStyle w:val="a8"/>
        <w:jc w:val="right"/>
        <w:rPr>
          <w:rFonts w:cs="Times New Roman"/>
          <w:szCs w:val="28"/>
        </w:rPr>
      </w:pPr>
    </w:p>
    <w:p w:rsidR="00C6606C" w:rsidRDefault="00C6606C" w:rsidP="00C6606C">
      <w:pPr>
        <w:pStyle w:val="a8"/>
        <w:rPr>
          <w:rFonts w:cs="Times New Roman"/>
          <w:szCs w:val="28"/>
        </w:rPr>
      </w:pPr>
    </w:p>
    <w:p w:rsidR="00C6606C" w:rsidRDefault="00C6606C" w:rsidP="00C6606C">
      <w:pPr>
        <w:pStyle w:val="a8"/>
        <w:jc w:val="right"/>
        <w:rPr>
          <w:rFonts w:cs="Times New Roman"/>
          <w:szCs w:val="28"/>
        </w:rPr>
      </w:pPr>
      <w:r>
        <w:rPr>
          <w:noProof/>
          <w:lang w:eastAsia="ru-RU"/>
        </w:rPr>
        <w:drawing>
          <wp:inline distT="0" distB="0" distL="0" distR="0" wp14:anchorId="7C15B838" wp14:editId="68492FCE">
            <wp:extent cx="9486900" cy="4797493"/>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491610" cy="4799875"/>
                    </a:xfrm>
                    <a:prstGeom prst="rect">
                      <a:avLst/>
                    </a:prstGeom>
                  </pic:spPr>
                </pic:pic>
              </a:graphicData>
            </a:graphic>
          </wp:inline>
        </w:drawing>
      </w:r>
    </w:p>
    <w:p w:rsidR="00C6606C" w:rsidRPr="009F0CC4" w:rsidRDefault="00C6606C" w:rsidP="00C6606C">
      <w:pPr>
        <w:pStyle w:val="a8"/>
        <w:rPr>
          <w:rStyle w:val="ac"/>
          <w:szCs w:val="28"/>
        </w:rPr>
      </w:pPr>
    </w:p>
    <w:bookmarkEnd w:id="0"/>
    <w:bookmarkEnd w:id="1"/>
    <w:p w:rsidR="00C6606C" w:rsidRDefault="00C6606C" w:rsidP="00C6606C">
      <w:pPr>
        <w:rPr>
          <w:b/>
          <w:kern w:val="2"/>
          <w:sz w:val="18"/>
          <w:szCs w:val="18"/>
        </w:rPr>
        <w:sectPr w:rsidR="00C6606C" w:rsidSect="00C34274">
          <w:pgSz w:w="16838" w:h="11906" w:orient="landscape"/>
          <w:pgMar w:top="284" w:right="284" w:bottom="284" w:left="709" w:header="0" w:footer="0" w:gutter="0"/>
          <w:pgNumType w:start="1"/>
          <w:cols w:space="708"/>
          <w:docGrid w:linePitch="360"/>
        </w:sectPr>
      </w:pPr>
    </w:p>
    <w:p w:rsidR="00C6606C" w:rsidRDefault="00C6606C" w:rsidP="00C6606C">
      <w:pPr>
        <w:pStyle w:val="31"/>
        <w:spacing w:before="0" w:line="240" w:lineRule="atLeast"/>
        <w:rPr>
          <w:rFonts w:ascii="Times New Roman" w:eastAsia="Times New Roman" w:hAnsi="Times New Roman" w:cs="Times New Roman"/>
          <w:b w:val="0"/>
          <w:bCs w:val="0"/>
          <w:color w:val="auto"/>
          <w:sz w:val="16"/>
        </w:rPr>
      </w:pPr>
    </w:p>
    <w:p w:rsidR="00C6606C" w:rsidRPr="00CF6297" w:rsidRDefault="00C6606C" w:rsidP="00C6606C">
      <w:pPr>
        <w:pStyle w:val="31"/>
        <w:spacing w:before="0" w:line="240" w:lineRule="atLeast"/>
        <w:rPr>
          <w:rFonts w:ascii="Times New Roman" w:hAnsi="Times New Roman" w:cs="Times New Roman"/>
          <w:bCs w:val="0"/>
          <w:color w:val="auto"/>
          <w:sz w:val="20"/>
        </w:rPr>
      </w:pPr>
      <w:r>
        <w:rPr>
          <w:rFonts w:ascii="Times New Roman" w:hAnsi="Times New Roman" w:cs="Times New Roman"/>
          <w:bCs w:val="0"/>
          <w:color w:val="auto"/>
          <w:sz w:val="20"/>
        </w:rPr>
        <w:t xml:space="preserve">                                                           </w:t>
      </w:r>
      <w:r w:rsidR="00C34274">
        <w:rPr>
          <w:rFonts w:ascii="Times New Roman" w:hAnsi="Times New Roman" w:cs="Times New Roman"/>
          <w:bCs w:val="0"/>
          <w:color w:val="auto"/>
          <w:sz w:val="20"/>
        </w:rPr>
        <w:t xml:space="preserve">                 </w:t>
      </w:r>
      <w:r w:rsidRPr="00CF6297">
        <w:rPr>
          <w:rFonts w:ascii="Times New Roman" w:hAnsi="Times New Roman" w:cs="Times New Roman"/>
          <w:bCs w:val="0"/>
          <w:color w:val="auto"/>
          <w:sz w:val="20"/>
        </w:rPr>
        <w:t>АДМИНИСТРАЦИЯ</w:t>
      </w:r>
    </w:p>
    <w:p w:rsidR="00C6606C" w:rsidRPr="00CF6297" w:rsidRDefault="00C6606C" w:rsidP="00C6606C">
      <w:pPr>
        <w:pStyle w:val="31"/>
        <w:spacing w:before="0" w:line="240" w:lineRule="atLeast"/>
        <w:jc w:val="center"/>
        <w:rPr>
          <w:rFonts w:ascii="Times New Roman" w:hAnsi="Times New Roman" w:cs="Times New Roman"/>
          <w:color w:val="auto"/>
          <w:sz w:val="20"/>
        </w:rPr>
      </w:pPr>
      <w:r>
        <w:rPr>
          <w:rFonts w:ascii="Times New Roman" w:hAnsi="Times New Roman" w:cs="Times New Roman"/>
          <w:color w:val="auto"/>
          <w:sz w:val="20"/>
        </w:rPr>
        <w:t xml:space="preserve">ЖИГАЛОВСКОГО </w:t>
      </w:r>
      <w:r w:rsidRPr="00CF6297">
        <w:rPr>
          <w:rFonts w:ascii="Times New Roman" w:hAnsi="Times New Roman" w:cs="Times New Roman"/>
          <w:color w:val="auto"/>
          <w:sz w:val="20"/>
        </w:rPr>
        <w:t>МУНИЦИПАЛЬНОГО</w:t>
      </w:r>
      <w:r>
        <w:rPr>
          <w:rFonts w:ascii="Times New Roman" w:hAnsi="Times New Roman" w:cs="Times New Roman"/>
          <w:color w:val="auto"/>
          <w:sz w:val="20"/>
        </w:rPr>
        <w:t xml:space="preserve"> </w:t>
      </w:r>
      <w:r w:rsidRPr="00CF6297">
        <w:rPr>
          <w:rFonts w:ascii="Times New Roman" w:hAnsi="Times New Roman" w:cs="Times New Roman"/>
          <w:color w:val="auto"/>
          <w:sz w:val="20"/>
        </w:rPr>
        <w:t>ОБРАЗОВАНИЯ</w:t>
      </w:r>
    </w:p>
    <w:p w:rsidR="00C6606C" w:rsidRPr="006B24E7" w:rsidRDefault="00C6606C" w:rsidP="00C6606C">
      <w:pPr>
        <w:pStyle w:val="31"/>
        <w:tabs>
          <w:tab w:val="left" w:pos="3140"/>
          <w:tab w:val="center" w:pos="4749"/>
        </w:tabs>
        <w:spacing w:before="0" w:line="240" w:lineRule="atLeast"/>
        <w:jc w:val="center"/>
        <w:rPr>
          <w:rFonts w:ascii="Times New Roman" w:hAnsi="Times New Roman" w:cs="Times New Roman"/>
          <w:bCs w:val="0"/>
          <w:color w:val="auto"/>
          <w:sz w:val="20"/>
        </w:rPr>
      </w:pPr>
      <w:r w:rsidRPr="00CF6297">
        <w:rPr>
          <w:rFonts w:ascii="Times New Roman" w:hAnsi="Times New Roman" w:cs="Times New Roman"/>
          <w:bCs w:val="0"/>
          <w:color w:val="auto"/>
          <w:sz w:val="20"/>
        </w:rPr>
        <w:t>ПОСТАНОВЛЕНИЕ</w:t>
      </w:r>
    </w:p>
    <w:p w:rsidR="00C6606C" w:rsidRDefault="00C6606C" w:rsidP="00C6606C">
      <w:pPr>
        <w:ind w:left="142" w:firstLine="578"/>
        <w:rPr>
          <w:b/>
          <w:bCs/>
        </w:rPr>
      </w:pPr>
      <w:r>
        <w:rPr>
          <w:b/>
        </w:rPr>
        <w:t>10</w:t>
      </w:r>
      <w:r w:rsidRPr="002815D8">
        <w:rPr>
          <w:b/>
        </w:rPr>
        <w:t>.0</w:t>
      </w:r>
      <w:r>
        <w:rPr>
          <w:b/>
        </w:rPr>
        <w:t>2</w:t>
      </w:r>
      <w:r w:rsidRPr="002815D8">
        <w:rPr>
          <w:b/>
        </w:rPr>
        <w:t>.</w:t>
      </w:r>
      <w:r>
        <w:rPr>
          <w:b/>
          <w:bCs/>
        </w:rPr>
        <w:t>2023</w:t>
      </w:r>
      <w:r w:rsidRPr="002815D8">
        <w:rPr>
          <w:b/>
          <w:bCs/>
        </w:rPr>
        <w:t xml:space="preserve">г. № </w:t>
      </w:r>
      <w:r>
        <w:rPr>
          <w:b/>
          <w:bCs/>
        </w:rPr>
        <w:t>19</w:t>
      </w:r>
      <w:r w:rsidRPr="002815D8">
        <w:rPr>
          <w:b/>
          <w:bCs/>
        </w:rPr>
        <w:t xml:space="preserve">                                                                                                                   </w:t>
      </w:r>
      <w:r w:rsidR="0093569E">
        <w:rPr>
          <w:b/>
          <w:bCs/>
        </w:rPr>
        <w:t xml:space="preserve">     </w:t>
      </w:r>
      <w:r w:rsidRPr="002815D8">
        <w:rPr>
          <w:b/>
          <w:bCs/>
        </w:rPr>
        <w:t>р.п. Жигалово</w:t>
      </w:r>
    </w:p>
    <w:p w:rsidR="00C6606C" w:rsidRDefault="00C6606C" w:rsidP="00C6606C">
      <w:pPr>
        <w:ind w:left="708"/>
        <w:rPr>
          <w:b/>
        </w:rPr>
      </w:pPr>
      <w:r>
        <w:rPr>
          <w:b/>
        </w:rPr>
        <w:t>О снятии с учета малоимущих</w:t>
      </w:r>
    </w:p>
    <w:p w:rsidR="00C6606C" w:rsidRDefault="00C6606C" w:rsidP="00C6606C">
      <w:pPr>
        <w:ind w:left="708"/>
        <w:rPr>
          <w:b/>
        </w:rPr>
      </w:pPr>
      <w:r>
        <w:rPr>
          <w:b/>
        </w:rPr>
        <w:t xml:space="preserve">граждан, нуждающихся </w:t>
      </w:r>
    </w:p>
    <w:p w:rsidR="00C6606C" w:rsidRDefault="00C6606C" w:rsidP="00C6606C">
      <w:pPr>
        <w:ind w:left="708"/>
        <w:rPr>
          <w:b/>
        </w:rPr>
      </w:pPr>
      <w:r>
        <w:rPr>
          <w:b/>
        </w:rPr>
        <w:t xml:space="preserve">в жилых помещениях.         </w:t>
      </w:r>
    </w:p>
    <w:p w:rsidR="00C6606C" w:rsidRPr="002D3936" w:rsidRDefault="00C6606C" w:rsidP="00C6606C">
      <w:pPr>
        <w:rPr>
          <w:b/>
        </w:rPr>
      </w:pPr>
    </w:p>
    <w:p w:rsidR="00C6606C" w:rsidRPr="00C6606C" w:rsidRDefault="00C71CD7" w:rsidP="00C6606C">
      <w:pPr>
        <w:autoSpaceDE w:val="0"/>
        <w:autoSpaceDN w:val="0"/>
        <w:adjustRightInd w:val="0"/>
        <w:ind w:firstLine="709"/>
        <w:jc w:val="both"/>
      </w:pPr>
      <w:r>
        <w:t xml:space="preserve">Руководствуясь пунктом 1 </w:t>
      </w:r>
      <w:r w:rsidR="00C6606C" w:rsidRPr="00C6606C">
        <w:t>части 1 ст</w:t>
      </w:r>
      <w:hyperlink r:id="rId10" w:history="1">
        <w:r w:rsidR="00C6606C" w:rsidRPr="00C6606C">
          <w:t>атьи</w:t>
        </w:r>
      </w:hyperlink>
      <w:r w:rsidR="00C6606C" w:rsidRPr="00C6606C">
        <w:t xml:space="preserve"> 56 Жилищного кодекса РФ, </w:t>
      </w:r>
      <w:r w:rsidR="00C6606C" w:rsidRPr="00C6606C">
        <w:rPr>
          <w:bCs/>
        </w:rPr>
        <w:t xml:space="preserve">Протоколом заседания жилищной комиссии о снятии с  учёта малоимущих граждан, нуждающихся в жилых помещениях, предоставляемых по договорам социального найма </w:t>
      </w:r>
      <w:r w:rsidR="00C6606C" w:rsidRPr="00C6606C">
        <w:t xml:space="preserve">администрации Жигаловского муниципального образования от  10.02.2023 г., решением Жилищной комиссии Жигаловского муниципального образования № 01/2023 от 10.02.2023г., </w:t>
      </w:r>
    </w:p>
    <w:p w:rsidR="00C6606C" w:rsidRPr="00C6606C" w:rsidRDefault="00C6606C" w:rsidP="00C6606C">
      <w:pPr>
        <w:autoSpaceDE w:val="0"/>
        <w:autoSpaceDN w:val="0"/>
        <w:adjustRightInd w:val="0"/>
        <w:ind w:firstLine="709"/>
        <w:jc w:val="both"/>
      </w:pPr>
    </w:p>
    <w:p w:rsidR="00C6606C" w:rsidRPr="00C6606C" w:rsidRDefault="00C6606C" w:rsidP="00C6606C">
      <w:pPr>
        <w:autoSpaceDE w:val="0"/>
        <w:autoSpaceDN w:val="0"/>
        <w:adjustRightInd w:val="0"/>
        <w:ind w:firstLine="709"/>
        <w:jc w:val="both"/>
      </w:pPr>
      <w:r w:rsidRPr="00C6606C">
        <w:t>Администрация Жигаловского муниципального образования постановляет:</w:t>
      </w:r>
    </w:p>
    <w:p w:rsidR="00C6606C" w:rsidRPr="00C6606C" w:rsidRDefault="00C6606C" w:rsidP="0017756E">
      <w:pPr>
        <w:pStyle w:val="a6"/>
        <w:numPr>
          <w:ilvl w:val="0"/>
          <w:numId w:val="19"/>
        </w:numPr>
        <w:autoSpaceDE w:val="0"/>
        <w:autoSpaceDN w:val="0"/>
        <w:adjustRightInd w:val="0"/>
        <w:ind w:left="0" w:firstLine="709"/>
        <w:jc w:val="both"/>
        <w:rPr>
          <w:sz w:val="20"/>
          <w:szCs w:val="20"/>
        </w:rPr>
      </w:pPr>
      <w:r w:rsidRPr="00C6606C">
        <w:rPr>
          <w:sz w:val="20"/>
          <w:szCs w:val="20"/>
        </w:rPr>
        <w:t xml:space="preserve">Снять с учета следующих </w:t>
      </w:r>
      <w:r w:rsidRPr="00C6606C">
        <w:rPr>
          <w:bCs/>
          <w:sz w:val="20"/>
          <w:szCs w:val="20"/>
        </w:rPr>
        <w:t>граждан, нуждающихся в жилых помещениях, предоставляемых по договорам социального найма.</w:t>
      </w:r>
    </w:p>
    <w:p w:rsidR="00C6606C" w:rsidRPr="00C6606C" w:rsidRDefault="00C6606C" w:rsidP="00C6606C">
      <w:pPr>
        <w:pStyle w:val="a6"/>
        <w:autoSpaceDE w:val="0"/>
        <w:autoSpaceDN w:val="0"/>
        <w:adjustRightInd w:val="0"/>
        <w:ind w:left="709"/>
        <w:jc w:val="both"/>
        <w:rPr>
          <w:sz w:val="20"/>
          <w:szCs w:val="20"/>
        </w:rPr>
      </w:pPr>
      <w:r w:rsidRPr="00C6606C">
        <w:rPr>
          <w:bCs/>
          <w:sz w:val="20"/>
          <w:szCs w:val="20"/>
        </w:rPr>
        <w:t xml:space="preserve"> 1.1 на основании личного заявления:</w:t>
      </w:r>
    </w:p>
    <w:p w:rsidR="00C6606C" w:rsidRPr="00C6606C" w:rsidRDefault="00C71CD7" w:rsidP="00C6606C">
      <w:pPr>
        <w:pStyle w:val="a6"/>
        <w:autoSpaceDE w:val="0"/>
        <w:autoSpaceDN w:val="0"/>
        <w:adjustRightInd w:val="0"/>
        <w:ind w:left="0"/>
        <w:jc w:val="both"/>
        <w:rPr>
          <w:sz w:val="20"/>
          <w:szCs w:val="20"/>
        </w:rPr>
      </w:pPr>
      <w:r>
        <w:rPr>
          <w:sz w:val="20"/>
          <w:szCs w:val="20"/>
        </w:rPr>
        <w:t xml:space="preserve">-  Воробьёва Андрея </w:t>
      </w:r>
      <w:r w:rsidR="00C6606C" w:rsidRPr="00C6606C">
        <w:rPr>
          <w:sz w:val="20"/>
          <w:szCs w:val="20"/>
        </w:rPr>
        <w:t>Николаевича,24.06.1987г.р.,  проживающего по адресу: Иркутская область, р.п. Жигалово, ул.Сазонова 27/5, кв.3</w:t>
      </w:r>
    </w:p>
    <w:p w:rsidR="00C6606C" w:rsidRPr="00C6606C" w:rsidRDefault="00C6606C" w:rsidP="00C6606C">
      <w:pPr>
        <w:pStyle w:val="a6"/>
        <w:autoSpaceDE w:val="0"/>
        <w:autoSpaceDN w:val="0"/>
        <w:adjustRightInd w:val="0"/>
        <w:ind w:left="709"/>
        <w:jc w:val="both"/>
        <w:rPr>
          <w:sz w:val="20"/>
          <w:szCs w:val="20"/>
        </w:rPr>
      </w:pPr>
      <w:r w:rsidRPr="00C6606C">
        <w:rPr>
          <w:sz w:val="20"/>
          <w:szCs w:val="20"/>
        </w:rPr>
        <w:t xml:space="preserve">  2.Андреевой Т.А., ведущему специалисту, довести до сведения граждан, </w:t>
      </w:r>
      <w:r w:rsidR="001363A6">
        <w:rPr>
          <w:sz w:val="20"/>
          <w:szCs w:val="20"/>
        </w:rPr>
        <w:t xml:space="preserve">указанных в пункте 1.1 </w:t>
      </w:r>
      <w:r w:rsidRPr="00C6606C">
        <w:rPr>
          <w:sz w:val="20"/>
          <w:szCs w:val="20"/>
        </w:rPr>
        <w:t>настоящего постановления.</w:t>
      </w:r>
    </w:p>
    <w:p w:rsidR="00C6606C" w:rsidRPr="00C6606C" w:rsidRDefault="00C6606C" w:rsidP="00C6606C">
      <w:pPr>
        <w:autoSpaceDE w:val="0"/>
        <w:autoSpaceDN w:val="0"/>
        <w:adjustRightInd w:val="0"/>
        <w:jc w:val="both"/>
      </w:pPr>
    </w:p>
    <w:p w:rsidR="00C6606C" w:rsidRPr="00C6606C" w:rsidRDefault="00C6606C" w:rsidP="00C6606C">
      <w:pPr>
        <w:jc w:val="both"/>
      </w:pPr>
      <w:r w:rsidRPr="00C6606C">
        <w:t xml:space="preserve">Глава Жигаловского </w:t>
      </w:r>
    </w:p>
    <w:p w:rsidR="00C6606C" w:rsidRPr="00C6606C" w:rsidRDefault="00C6606C" w:rsidP="00C6606C">
      <w:pPr>
        <w:jc w:val="both"/>
      </w:pPr>
      <w:r w:rsidRPr="00C6606C">
        <w:t>муниципального образования                                      Д.А. Лунёв</w:t>
      </w:r>
    </w:p>
    <w:p w:rsidR="0093569E" w:rsidRDefault="0093569E" w:rsidP="0093569E"/>
    <w:p w:rsidR="0093569E" w:rsidRPr="00CF6297" w:rsidRDefault="0093569E" w:rsidP="0093569E">
      <w:pPr>
        <w:pStyle w:val="31"/>
        <w:spacing w:before="0" w:line="240" w:lineRule="atLeast"/>
        <w:jc w:val="center"/>
        <w:rPr>
          <w:rFonts w:ascii="Times New Roman" w:hAnsi="Times New Roman" w:cs="Times New Roman"/>
          <w:bCs w:val="0"/>
          <w:color w:val="auto"/>
          <w:sz w:val="20"/>
        </w:rPr>
      </w:pPr>
      <w:r w:rsidRPr="00CF6297">
        <w:rPr>
          <w:rFonts w:ascii="Times New Roman" w:hAnsi="Times New Roman" w:cs="Times New Roman"/>
          <w:bCs w:val="0"/>
          <w:color w:val="auto"/>
          <w:sz w:val="20"/>
        </w:rPr>
        <w:t>АДМИНИСТРАЦИЯ</w:t>
      </w:r>
    </w:p>
    <w:p w:rsidR="0093569E" w:rsidRPr="00CF6297" w:rsidRDefault="0093569E" w:rsidP="0093569E">
      <w:pPr>
        <w:pStyle w:val="31"/>
        <w:spacing w:before="0" w:line="240" w:lineRule="atLeast"/>
        <w:jc w:val="center"/>
        <w:rPr>
          <w:rFonts w:ascii="Times New Roman" w:hAnsi="Times New Roman" w:cs="Times New Roman"/>
          <w:color w:val="auto"/>
          <w:sz w:val="20"/>
        </w:rPr>
      </w:pPr>
      <w:r>
        <w:rPr>
          <w:rFonts w:ascii="Times New Roman" w:hAnsi="Times New Roman" w:cs="Times New Roman"/>
          <w:color w:val="auto"/>
          <w:sz w:val="20"/>
        </w:rPr>
        <w:t xml:space="preserve">ЖИГАЛОВСКОГО </w:t>
      </w:r>
      <w:r w:rsidRPr="00CF6297">
        <w:rPr>
          <w:rFonts w:ascii="Times New Roman" w:hAnsi="Times New Roman" w:cs="Times New Roman"/>
          <w:color w:val="auto"/>
          <w:sz w:val="20"/>
        </w:rPr>
        <w:t>МУНИЦИПАЛЬНОГО</w:t>
      </w:r>
      <w:r>
        <w:rPr>
          <w:rFonts w:ascii="Times New Roman" w:hAnsi="Times New Roman" w:cs="Times New Roman"/>
          <w:color w:val="auto"/>
          <w:sz w:val="20"/>
        </w:rPr>
        <w:t xml:space="preserve"> </w:t>
      </w:r>
      <w:r w:rsidRPr="00CF6297">
        <w:rPr>
          <w:rFonts w:ascii="Times New Roman" w:hAnsi="Times New Roman" w:cs="Times New Roman"/>
          <w:color w:val="auto"/>
          <w:sz w:val="20"/>
        </w:rPr>
        <w:t>ОБРАЗОВАНИЯ</w:t>
      </w:r>
    </w:p>
    <w:p w:rsidR="0093569E" w:rsidRPr="006B24E7" w:rsidRDefault="0093569E" w:rsidP="0093569E">
      <w:pPr>
        <w:pStyle w:val="31"/>
        <w:tabs>
          <w:tab w:val="left" w:pos="3140"/>
          <w:tab w:val="center" w:pos="4749"/>
        </w:tabs>
        <w:spacing w:before="0" w:line="240" w:lineRule="atLeast"/>
        <w:jc w:val="center"/>
        <w:rPr>
          <w:rFonts w:ascii="Times New Roman" w:hAnsi="Times New Roman" w:cs="Times New Roman"/>
          <w:bCs w:val="0"/>
          <w:color w:val="auto"/>
          <w:sz w:val="20"/>
        </w:rPr>
      </w:pPr>
      <w:r w:rsidRPr="00CF6297">
        <w:rPr>
          <w:rFonts w:ascii="Times New Roman" w:hAnsi="Times New Roman" w:cs="Times New Roman"/>
          <w:bCs w:val="0"/>
          <w:color w:val="auto"/>
          <w:sz w:val="20"/>
        </w:rPr>
        <w:t>ПОСТАНОВЛЕНИЕ</w:t>
      </w:r>
    </w:p>
    <w:p w:rsidR="0093569E" w:rsidRDefault="0093569E" w:rsidP="0093569E">
      <w:pPr>
        <w:ind w:left="142" w:firstLine="578"/>
        <w:rPr>
          <w:b/>
          <w:bCs/>
        </w:rPr>
      </w:pPr>
      <w:r>
        <w:rPr>
          <w:b/>
        </w:rPr>
        <w:t>10</w:t>
      </w:r>
      <w:r w:rsidRPr="002815D8">
        <w:rPr>
          <w:b/>
        </w:rPr>
        <w:t>.0</w:t>
      </w:r>
      <w:r>
        <w:rPr>
          <w:b/>
        </w:rPr>
        <w:t>2</w:t>
      </w:r>
      <w:r w:rsidRPr="002815D8">
        <w:rPr>
          <w:b/>
        </w:rPr>
        <w:t>.</w:t>
      </w:r>
      <w:r>
        <w:rPr>
          <w:b/>
          <w:bCs/>
        </w:rPr>
        <w:t>2023</w:t>
      </w:r>
      <w:r w:rsidRPr="002815D8">
        <w:rPr>
          <w:b/>
          <w:bCs/>
        </w:rPr>
        <w:t xml:space="preserve">г. № </w:t>
      </w:r>
      <w:r>
        <w:rPr>
          <w:b/>
          <w:bCs/>
        </w:rPr>
        <w:t>20</w:t>
      </w:r>
      <w:r w:rsidRPr="002815D8">
        <w:rPr>
          <w:b/>
          <w:bCs/>
        </w:rPr>
        <w:t xml:space="preserve">                                                                                                                   </w:t>
      </w:r>
      <w:r>
        <w:rPr>
          <w:b/>
          <w:bCs/>
        </w:rPr>
        <w:t xml:space="preserve">     </w:t>
      </w:r>
      <w:r w:rsidRPr="002815D8">
        <w:rPr>
          <w:b/>
          <w:bCs/>
        </w:rPr>
        <w:t>р.п. Жигалово</w:t>
      </w:r>
    </w:p>
    <w:p w:rsidR="0093569E" w:rsidRDefault="0093569E" w:rsidP="0093569E"/>
    <w:p w:rsidR="0093569E" w:rsidRPr="0093569E" w:rsidRDefault="0093569E" w:rsidP="0093569E">
      <w:pPr>
        <w:ind w:firstLine="709"/>
        <w:rPr>
          <w:b/>
        </w:rPr>
      </w:pPr>
      <w:r w:rsidRPr="0093569E">
        <w:rPr>
          <w:b/>
        </w:rPr>
        <w:t xml:space="preserve">О внесении изменений в Постановление </w:t>
      </w:r>
    </w:p>
    <w:p w:rsidR="0093569E" w:rsidRPr="0093569E" w:rsidRDefault="0093569E" w:rsidP="0093569E">
      <w:pPr>
        <w:ind w:firstLine="709"/>
        <w:rPr>
          <w:b/>
        </w:rPr>
      </w:pPr>
      <w:r w:rsidRPr="0093569E">
        <w:rPr>
          <w:b/>
        </w:rPr>
        <w:t>администрации Жигаловского МО от 12.11.2018 г.</w:t>
      </w:r>
    </w:p>
    <w:p w:rsidR="0093569E" w:rsidRPr="0093569E" w:rsidRDefault="0093569E" w:rsidP="0093569E">
      <w:pPr>
        <w:ind w:firstLine="709"/>
        <w:rPr>
          <w:b/>
        </w:rPr>
      </w:pPr>
      <w:r w:rsidRPr="0093569E">
        <w:rPr>
          <w:b/>
        </w:rPr>
        <w:t xml:space="preserve"> № 50 «Об утверждении муниципальной программы </w:t>
      </w:r>
    </w:p>
    <w:p w:rsidR="0093569E" w:rsidRPr="0093569E" w:rsidRDefault="0093569E" w:rsidP="0093569E">
      <w:pPr>
        <w:ind w:firstLine="709"/>
        <w:rPr>
          <w:b/>
        </w:rPr>
      </w:pPr>
      <w:r w:rsidRPr="0093569E">
        <w:rPr>
          <w:b/>
        </w:rPr>
        <w:t>«Благоустройство и санитарная очистка территории</w:t>
      </w:r>
    </w:p>
    <w:p w:rsidR="0093569E" w:rsidRPr="0093569E" w:rsidRDefault="0093569E" w:rsidP="0093569E">
      <w:pPr>
        <w:ind w:firstLine="709"/>
        <w:rPr>
          <w:b/>
        </w:rPr>
      </w:pPr>
      <w:r w:rsidRPr="0093569E">
        <w:rPr>
          <w:b/>
        </w:rPr>
        <w:t>Жигаловского муниципального образования</w:t>
      </w:r>
    </w:p>
    <w:p w:rsidR="0093569E" w:rsidRPr="0093569E" w:rsidRDefault="0093569E" w:rsidP="0093569E">
      <w:pPr>
        <w:ind w:firstLine="709"/>
        <w:rPr>
          <w:b/>
        </w:rPr>
      </w:pPr>
      <w:r w:rsidRPr="0093569E">
        <w:rPr>
          <w:b/>
        </w:rPr>
        <w:t>на 2019 – 2021 годы»</w:t>
      </w:r>
    </w:p>
    <w:p w:rsidR="0093569E" w:rsidRPr="0093569E" w:rsidRDefault="0093569E" w:rsidP="0093569E">
      <w:pPr>
        <w:ind w:firstLine="709"/>
      </w:pPr>
    </w:p>
    <w:p w:rsidR="0093569E" w:rsidRPr="0093569E" w:rsidRDefault="0093569E" w:rsidP="0093569E">
      <w:pPr>
        <w:suppressAutoHyphens/>
        <w:ind w:firstLine="726"/>
        <w:jc w:val="both"/>
      </w:pPr>
      <w:r w:rsidRPr="0093569E">
        <w:t>В соответствии с требованиями ст. 14 п. 15, 26, Федерального закона от 06 октября 2003 г. ст. 14 № 131-ФЗ «Об общих принципах организации местного самоуправления в Российской Федерации» ст.5 Устава Жигаловского муниципального образования, Администрация Жигаловского муниципального образования</w:t>
      </w:r>
    </w:p>
    <w:p w:rsidR="0093569E" w:rsidRPr="0093569E" w:rsidRDefault="0093569E" w:rsidP="0093569E">
      <w:pPr>
        <w:suppressAutoHyphens/>
        <w:ind w:firstLine="726"/>
        <w:jc w:val="both"/>
        <w:rPr>
          <w:b/>
        </w:rPr>
      </w:pPr>
      <w:r w:rsidRPr="0093569E">
        <w:rPr>
          <w:b/>
        </w:rPr>
        <w:t>ПОСТАНОВЛЯЕТ:</w:t>
      </w:r>
    </w:p>
    <w:p w:rsidR="0093569E" w:rsidRPr="0093569E" w:rsidRDefault="0093569E" w:rsidP="0093569E">
      <w:pPr>
        <w:pStyle w:val="a8"/>
        <w:numPr>
          <w:ilvl w:val="0"/>
          <w:numId w:val="49"/>
        </w:numPr>
        <w:jc w:val="both"/>
        <w:rPr>
          <w:rFonts w:cs="Times New Roman"/>
          <w:sz w:val="20"/>
          <w:szCs w:val="20"/>
        </w:rPr>
      </w:pPr>
      <w:r w:rsidRPr="0093569E">
        <w:rPr>
          <w:rFonts w:cs="Times New Roman"/>
          <w:sz w:val="20"/>
          <w:szCs w:val="20"/>
        </w:rPr>
        <w:t xml:space="preserve">Внести следующие изменения Постановление № 50 от 12.11.2018г «Об </w:t>
      </w:r>
    </w:p>
    <w:p w:rsidR="0093569E" w:rsidRPr="0093569E" w:rsidRDefault="0093569E" w:rsidP="0093569E">
      <w:pPr>
        <w:pStyle w:val="a8"/>
        <w:jc w:val="both"/>
        <w:rPr>
          <w:rFonts w:cs="Times New Roman"/>
          <w:sz w:val="20"/>
          <w:szCs w:val="20"/>
        </w:rPr>
      </w:pPr>
      <w:r w:rsidRPr="0093569E">
        <w:rPr>
          <w:rFonts w:cs="Times New Roman"/>
          <w:sz w:val="20"/>
          <w:szCs w:val="20"/>
        </w:rPr>
        <w:t xml:space="preserve">утверждении муниципальной программы «Благоустройство и санитарная очистка территории Жигаловского муниципального образования на 2019 – 2021 годы» </w:t>
      </w:r>
    </w:p>
    <w:p w:rsidR="0093569E" w:rsidRPr="0093569E" w:rsidRDefault="0093569E" w:rsidP="0093569E">
      <w:pPr>
        <w:pStyle w:val="a8"/>
        <w:jc w:val="both"/>
        <w:rPr>
          <w:rFonts w:cs="Times New Roman"/>
          <w:sz w:val="20"/>
          <w:szCs w:val="20"/>
        </w:rPr>
      </w:pPr>
      <w:r w:rsidRPr="0093569E">
        <w:rPr>
          <w:rFonts w:cs="Times New Roman"/>
          <w:sz w:val="20"/>
          <w:szCs w:val="20"/>
        </w:rPr>
        <w:t>(далее Постановление):</w:t>
      </w:r>
    </w:p>
    <w:p w:rsidR="0093569E" w:rsidRPr="0093569E" w:rsidRDefault="0093569E" w:rsidP="0093569E">
      <w:pPr>
        <w:pStyle w:val="a8"/>
        <w:numPr>
          <w:ilvl w:val="1"/>
          <w:numId w:val="49"/>
        </w:numPr>
        <w:jc w:val="both"/>
        <w:rPr>
          <w:rFonts w:cs="Times New Roman"/>
          <w:sz w:val="20"/>
          <w:szCs w:val="20"/>
        </w:rPr>
      </w:pPr>
      <w:r w:rsidRPr="0093569E">
        <w:rPr>
          <w:rFonts w:cs="Times New Roman"/>
          <w:sz w:val="20"/>
          <w:szCs w:val="20"/>
        </w:rPr>
        <w:t xml:space="preserve">Муниципальную программу «Благоустройство и санитарная очистка </w:t>
      </w:r>
    </w:p>
    <w:p w:rsidR="0093569E" w:rsidRPr="0093569E" w:rsidRDefault="0093569E" w:rsidP="0093569E">
      <w:pPr>
        <w:pStyle w:val="a8"/>
        <w:jc w:val="both"/>
        <w:rPr>
          <w:rFonts w:cs="Times New Roman"/>
          <w:sz w:val="20"/>
          <w:szCs w:val="20"/>
        </w:rPr>
      </w:pPr>
      <w:r w:rsidRPr="0093569E">
        <w:rPr>
          <w:rFonts w:cs="Times New Roman"/>
          <w:sz w:val="20"/>
          <w:szCs w:val="20"/>
        </w:rPr>
        <w:t>территории Жигаловского муниципального образования на 2019 – 2021 годы» утвержденную Постановлением изложить в новой редакции. (Приложение)</w:t>
      </w:r>
    </w:p>
    <w:p w:rsidR="0093569E" w:rsidRPr="0093569E" w:rsidRDefault="0093569E" w:rsidP="0093569E">
      <w:pPr>
        <w:pStyle w:val="a8"/>
        <w:numPr>
          <w:ilvl w:val="0"/>
          <w:numId w:val="49"/>
        </w:numPr>
        <w:jc w:val="both"/>
        <w:rPr>
          <w:rFonts w:cs="Times New Roman"/>
          <w:sz w:val="20"/>
          <w:szCs w:val="20"/>
        </w:rPr>
      </w:pPr>
      <w:r w:rsidRPr="0093569E">
        <w:rPr>
          <w:rFonts w:cs="Times New Roman"/>
          <w:sz w:val="20"/>
          <w:szCs w:val="20"/>
        </w:rPr>
        <w:t xml:space="preserve">Настоящее Постановление опубликовать в «Спецвыпуск Жигалово» и </w:t>
      </w:r>
    </w:p>
    <w:p w:rsidR="0093569E" w:rsidRPr="0093569E" w:rsidRDefault="0093569E" w:rsidP="0093569E">
      <w:pPr>
        <w:pStyle w:val="a8"/>
        <w:jc w:val="both"/>
        <w:rPr>
          <w:rFonts w:cs="Times New Roman"/>
          <w:sz w:val="20"/>
          <w:szCs w:val="20"/>
        </w:rPr>
      </w:pPr>
      <w:r w:rsidRPr="0093569E">
        <w:rPr>
          <w:rFonts w:cs="Times New Roman"/>
          <w:sz w:val="20"/>
          <w:szCs w:val="20"/>
        </w:rPr>
        <w:t xml:space="preserve">разместить в сети интернет на официальном сайте администрации Жигаловского муниципального образования http://жигалово-адм.рф. </w:t>
      </w:r>
    </w:p>
    <w:p w:rsidR="0093569E" w:rsidRPr="0093569E" w:rsidRDefault="0093569E" w:rsidP="0093569E">
      <w:pPr>
        <w:pStyle w:val="a8"/>
        <w:numPr>
          <w:ilvl w:val="0"/>
          <w:numId w:val="49"/>
        </w:numPr>
        <w:jc w:val="both"/>
        <w:rPr>
          <w:rFonts w:cs="Times New Roman"/>
          <w:sz w:val="20"/>
          <w:szCs w:val="20"/>
        </w:rPr>
      </w:pPr>
      <w:r w:rsidRPr="0093569E">
        <w:rPr>
          <w:rFonts w:cs="Times New Roman"/>
          <w:sz w:val="20"/>
          <w:szCs w:val="20"/>
        </w:rPr>
        <w:t xml:space="preserve">Ответственность за исполнением данного постановления возложить на Д.Ю. </w:t>
      </w:r>
    </w:p>
    <w:p w:rsidR="0093569E" w:rsidRPr="0093569E" w:rsidRDefault="0093569E" w:rsidP="0093569E">
      <w:pPr>
        <w:pStyle w:val="a8"/>
        <w:jc w:val="both"/>
        <w:rPr>
          <w:rFonts w:cs="Times New Roman"/>
          <w:sz w:val="20"/>
          <w:szCs w:val="20"/>
        </w:rPr>
      </w:pPr>
      <w:r w:rsidRPr="0093569E">
        <w:rPr>
          <w:rFonts w:cs="Times New Roman"/>
          <w:sz w:val="20"/>
          <w:szCs w:val="20"/>
        </w:rPr>
        <w:t>Стрелова - начальника отдела УМХ Администрации Жигаловского муниципального образования.</w:t>
      </w:r>
    </w:p>
    <w:p w:rsidR="0093569E" w:rsidRPr="0093569E" w:rsidRDefault="0093569E" w:rsidP="0093569E">
      <w:pPr>
        <w:jc w:val="both"/>
      </w:pPr>
    </w:p>
    <w:p w:rsidR="0093569E" w:rsidRPr="0093569E" w:rsidRDefault="0093569E" w:rsidP="0093569E">
      <w:pPr>
        <w:jc w:val="both"/>
      </w:pPr>
      <w:r w:rsidRPr="0093569E">
        <w:t xml:space="preserve">Глава Жигаловского </w:t>
      </w:r>
    </w:p>
    <w:p w:rsidR="0093569E" w:rsidRPr="0093569E" w:rsidRDefault="0093569E" w:rsidP="0093569E">
      <w:pPr>
        <w:jc w:val="both"/>
      </w:pPr>
      <w:r w:rsidRPr="0093569E">
        <w:t>муниципального образования                                                                     Д.А. Лунёв</w:t>
      </w:r>
    </w:p>
    <w:p w:rsidR="0093569E" w:rsidRDefault="0093569E" w:rsidP="0093569E"/>
    <w:p w:rsidR="006349C3" w:rsidRPr="006349C3" w:rsidRDefault="006349C3" w:rsidP="006349C3">
      <w:pPr>
        <w:jc w:val="right"/>
        <w:rPr>
          <w:sz w:val="16"/>
          <w:szCs w:val="16"/>
        </w:rPr>
      </w:pPr>
      <w:r w:rsidRPr="006349C3">
        <w:rPr>
          <w:sz w:val="16"/>
          <w:szCs w:val="16"/>
        </w:rPr>
        <w:t xml:space="preserve">Приложение </w:t>
      </w:r>
    </w:p>
    <w:p w:rsidR="006349C3" w:rsidRPr="006349C3" w:rsidRDefault="006349C3" w:rsidP="006349C3">
      <w:pPr>
        <w:jc w:val="right"/>
        <w:rPr>
          <w:sz w:val="16"/>
          <w:szCs w:val="16"/>
        </w:rPr>
      </w:pPr>
      <w:r w:rsidRPr="006349C3">
        <w:rPr>
          <w:sz w:val="16"/>
          <w:szCs w:val="16"/>
        </w:rPr>
        <w:t xml:space="preserve">к постановлению администрации </w:t>
      </w:r>
    </w:p>
    <w:p w:rsidR="006349C3" w:rsidRPr="006349C3" w:rsidRDefault="006349C3" w:rsidP="006349C3">
      <w:pPr>
        <w:jc w:val="right"/>
        <w:rPr>
          <w:sz w:val="16"/>
          <w:szCs w:val="16"/>
        </w:rPr>
      </w:pPr>
      <w:r w:rsidRPr="006349C3">
        <w:rPr>
          <w:sz w:val="16"/>
          <w:szCs w:val="16"/>
        </w:rPr>
        <w:t>Жигаловского муниципального образования</w:t>
      </w:r>
    </w:p>
    <w:p w:rsidR="006349C3" w:rsidRPr="006349C3" w:rsidRDefault="006349C3" w:rsidP="006349C3">
      <w:pPr>
        <w:jc w:val="right"/>
        <w:rPr>
          <w:sz w:val="16"/>
          <w:szCs w:val="16"/>
        </w:rPr>
      </w:pPr>
      <w:r w:rsidRPr="006349C3">
        <w:rPr>
          <w:sz w:val="16"/>
          <w:szCs w:val="16"/>
        </w:rPr>
        <w:t>от «12» ноября 2018 года № 50</w:t>
      </w:r>
    </w:p>
    <w:p w:rsidR="006349C3" w:rsidRPr="006349C3" w:rsidRDefault="006349C3" w:rsidP="006349C3">
      <w:pPr>
        <w:jc w:val="right"/>
        <w:rPr>
          <w:sz w:val="16"/>
          <w:szCs w:val="16"/>
        </w:rPr>
      </w:pPr>
      <w:r w:rsidRPr="006349C3">
        <w:rPr>
          <w:sz w:val="16"/>
          <w:szCs w:val="16"/>
        </w:rPr>
        <w:t xml:space="preserve">(в редакции Постановления № 44 от 25.05.2020 г, </w:t>
      </w:r>
    </w:p>
    <w:p w:rsidR="006349C3" w:rsidRPr="006349C3" w:rsidRDefault="006349C3" w:rsidP="006349C3">
      <w:pPr>
        <w:jc w:val="right"/>
        <w:rPr>
          <w:sz w:val="16"/>
          <w:szCs w:val="16"/>
        </w:rPr>
      </w:pPr>
      <w:r w:rsidRPr="006349C3">
        <w:rPr>
          <w:sz w:val="16"/>
          <w:szCs w:val="16"/>
        </w:rPr>
        <w:t>Постановления № 42 от 17.05.2021 г,</w:t>
      </w:r>
    </w:p>
    <w:p w:rsidR="006349C3" w:rsidRPr="006349C3" w:rsidRDefault="006349C3" w:rsidP="006349C3">
      <w:pPr>
        <w:jc w:val="right"/>
        <w:rPr>
          <w:sz w:val="16"/>
          <w:szCs w:val="16"/>
        </w:rPr>
      </w:pPr>
      <w:r w:rsidRPr="006349C3">
        <w:rPr>
          <w:sz w:val="16"/>
          <w:szCs w:val="16"/>
        </w:rPr>
        <w:t>Постановления № 113 от 24.12.2021 г.</w:t>
      </w:r>
    </w:p>
    <w:p w:rsidR="006349C3" w:rsidRPr="006349C3" w:rsidRDefault="006349C3" w:rsidP="006349C3">
      <w:pPr>
        <w:jc w:val="right"/>
        <w:rPr>
          <w:b/>
          <w:bCs/>
          <w:sz w:val="16"/>
          <w:szCs w:val="16"/>
        </w:rPr>
      </w:pPr>
      <w:r w:rsidRPr="006349C3">
        <w:rPr>
          <w:sz w:val="16"/>
          <w:szCs w:val="16"/>
        </w:rPr>
        <w:t>Постановление № 20 от 10.02.2023 г.)</w:t>
      </w:r>
    </w:p>
    <w:p w:rsidR="006349C3" w:rsidRPr="006349C3" w:rsidRDefault="006349C3" w:rsidP="006349C3">
      <w:pPr>
        <w:jc w:val="center"/>
        <w:rPr>
          <w:b/>
          <w:bCs/>
          <w:sz w:val="16"/>
          <w:szCs w:val="16"/>
        </w:rPr>
      </w:pPr>
    </w:p>
    <w:p w:rsidR="006349C3" w:rsidRPr="006349C3" w:rsidRDefault="006349C3" w:rsidP="006349C3">
      <w:pPr>
        <w:rPr>
          <w:b/>
          <w:bCs/>
          <w:sz w:val="16"/>
          <w:szCs w:val="16"/>
        </w:rPr>
      </w:pPr>
    </w:p>
    <w:p w:rsidR="006349C3" w:rsidRPr="006349C3" w:rsidRDefault="006349C3" w:rsidP="006349C3">
      <w:pPr>
        <w:pStyle w:val="a8"/>
        <w:jc w:val="center"/>
        <w:rPr>
          <w:rFonts w:cs="Times New Roman"/>
          <w:sz w:val="16"/>
          <w:szCs w:val="16"/>
          <w:lang w:eastAsia="ru-RU"/>
        </w:rPr>
      </w:pPr>
      <w:r w:rsidRPr="006349C3">
        <w:rPr>
          <w:rFonts w:cs="Times New Roman"/>
          <w:sz w:val="16"/>
          <w:szCs w:val="16"/>
          <w:lang w:eastAsia="ru-RU"/>
        </w:rPr>
        <w:t>Муниципальная программа</w:t>
      </w:r>
    </w:p>
    <w:p w:rsidR="006349C3" w:rsidRPr="006349C3" w:rsidRDefault="006349C3" w:rsidP="006349C3">
      <w:pPr>
        <w:pStyle w:val="a8"/>
        <w:jc w:val="center"/>
        <w:rPr>
          <w:rFonts w:cs="Times New Roman"/>
          <w:sz w:val="16"/>
          <w:szCs w:val="16"/>
          <w:lang w:eastAsia="ru-RU"/>
        </w:rPr>
      </w:pPr>
    </w:p>
    <w:p w:rsidR="006349C3" w:rsidRPr="006349C3" w:rsidRDefault="006349C3" w:rsidP="006349C3">
      <w:pPr>
        <w:pStyle w:val="a8"/>
        <w:jc w:val="center"/>
        <w:rPr>
          <w:rFonts w:cs="Times New Roman"/>
          <w:sz w:val="16"/>
          <w:szCs w:val="16"/>
          <w:lang w:eastAsia="ru-RU"/>
        </w:rPr>
      </w:pPr>
    </w:p>
    <w:p w:rsidR="006349C3" w:rsidRPr="006349C3" w:rsidRDefault="006349C3" w:rsidP="006349C3">
      <w:pPr>
        <w:pStyle w:val="a8"/>
        <w:jc w:val="center"/>
        <w:rPr>
          <w:rFonts w:cs="Times New Roman"/>
          <w:sz w:val="16"/>
          <w:szCs w:val="16"/>
          <w:lang w:eastAsia="ru-RU"/>
        </w:rPr>
      </w:pPr>
    </w:p>
    <w:p w:rsidR="006349C3" w:rsidRPr="006349C3" w:rsidRDefault="006349C3" w:rsidP="006349C3">
      <w:pPr>
        <w:pStyle w:val="a8"/>
        <w:jc w:val="center"/>
        <w:rPr>
          <w:rFonts w:cs="Times New Roman"/>
          <w:sz w:val="16"/>
          <w:szCs w:val="16"/>
          <w:lang w:eastAsia="ru-RU"/>
        </w:rPr>
      </w:pPr>
      <w:r w:rsidRPr="006349C3">
        <w:rPr>
          <w:rFonts w:cs="Times New Roman"/>
          <w:sz w:val="16"/>
          <w:szCs w:val="16"/>
          <w:lang w:eastAsia="ru-RU"/>
        </w:rPr>
        <w:lastRenderedPageBreak/>
        <w:t>«Благоустройство и санитарная очистка территории</w:t>
      </w:r>
    </w:p>
    <w:p w:rsidR="006349C3" w:rsidRPr="006349C3" w:rsidRDefault="006349C3" w:rsidP="006349C3">
      <w:pPr>
        <w:pStyle w:val="a8"/>
        <w:jc w:val="center"/>
        <w:rPr>
          <w:rFonts w:cs="Times New Roman"/>
          <w:sz w:val="16"/>
          <w:szCs w:val="16"/>
          <w:lang w:eastAsia="ru-RU"/>
        </w:rPr>
      </w:pPr>
      <w:r w:rsidRPr="006349C3">
        <w:rPr>
          <w:rFonts w:cs="Times New Roman"/>
          <w:sz w:val="16"/>
          <w:szCs w:val="16"/>
          <w:lang w:eastAsia="ru-RU"/>
        </w:rPr>
        <w:t>Жигаловского муниципального образования</w:t>
      </w:r>
    </w:p>
    <w:p w:rsidR="006349C3" w:rsidRPr="006349C3" w:rsidRDefault="006349C3" w:rsidP="006349C3">
      <w:pPr>
        <w:pStyle w:val="a8"/>
        <w:jc w:val="center"/>
        <w:rPr>
          <w:rFonts w:cs="Times New Roman"/>
          <w:sz w:val="16"/>
          <w:szCs w:val="16"/>
          <w:lang w:eastAsia="ru-RU"/>
        </w:rPr>
      </w:pPr>
      <w:r w:rsidRPr="006349C3">
        <w:rPr>
          <w:rFonts w:cs="Times New Roman"/>
          <w:sz w:val="16"/>
          <w:szCs w:val="16"/>
          <w:lang w:eastAsia="ru-RU"/>
        </w:rPr>
        <w:t>на 2019 – 2025</w:t>
      </w:r>
      <w:r>
        <w:rPr>
          <w:rFonts w:cs="Times New Roman"/>
          <w:sz w:val="16"/>
          <w:szCs w:val="16"/>
          <w:lang w:eastAsia="ru-RU"/>
        </w:rPr>
        <w:t xml:space="preserve"> годы</w:t>
      </w:r>
    </w:p>
    <w:p w:rsidR="006349C3" w:rsidRPr="006349C3" w:rsidRDefault="006349C3" w:rsidP="006349C3">
      <w:pPr>
        <w:jc w:val="center"/>
        <w:rPr>
          <w:b/>
          <w:bCs/>
          <w:sz w:val="16"/>
          <w:szCs w:val="16"/>
        </w:rPr>
      </w:pPr>
    </w:p>
    <w:p w:rsidR="006349C3" w:rsidRPr="006349C3" w:rsidRDefault="006349C3" w:rsidP="006349C3">
      <w:pPr>
        <w:jc w:val="center"/>
        <w:rPr>
          <w:b/>
          <w:bCs/>
          <w:sz w:val="16"/>
          <w:szCs w:val="16"/>
        </w:rPr>
      </w:pPr>
      <w:r w:rsidRPr="006349C3">
        <w:rPr>
          <w:b/>
          <w:bCs/>
          <w:sz w:val="16"/>
          <w:szCs w:val="16"/>
        </w:rPr>
        <w:t>ПАСПОРТ МУНИЦИПАЛЬНОЙ ПРОГРАММЫ</w:t>
      </w:r>
    </w:p>
    <w:p w:rsidR="006349C3" w:rsidRPr="006349C3" w:rsidRDefault="006349C3" w:rsidP="006349C3">
      <w:pPr>
        <w:jc w:val="center"/>
        <w:rPr>
          <w:sz w:val="16"/>
          <w:szCs w:val="16"/>
        </w:rPr>
      </w:pPr>
    </w:p>
    <w:tbl>
      <w:tblPr>
        <w:tblStyle w:val="afa"/>
        <w:tblW w:w="0" w:type="auto"/>
        <w:tblLook w:val="04A0" w:firstRow="1" w:lastRow="0" w:firstColumn="1" w:lastColumn="0" w:noHBand="0" w:noVBand="1"/>
      </w:tblPr>
      <w:tblGrid>
        <w:gridCol w:w="2830"/>
        <w:gridCol w:w="7308"/>
      </w:tblGrid>
      <w:tr w:rsidR="006349C3" w:rsidRPr="006349C3" w:rsidTr="006349C3">
        <w:tc>
          <w:tcPr>
            <w:tcW w:w="2830" w:type="dxa"/>
            <w:hideMark/>
          </w:tcPr>
          <w:p w:rsidR="006349C3" w:rsidRPr="006349C3" w:rsidRDefault="006349C3" w:rsidP="006349C3">
            <w:pPr>
              <w:jc w:val="center"/>
              <w:rPr>
                <w:sz w:val="16"/>
                <w:szCs w:val="16"/>
              </w:rPr>
            </w:pPr>
            <w:r w:rsidRPr="006349C3">
              <w:rPr>
                <w:sz w:val="16"/>
                <w:szCs w:val="16"/>
              </w:rPr>
              <w:t>Наименование Программы</w:t>
            </w:r>
          </w:p>
        </w:tc>
        <w:tc>
          <w:tcPr>
            <w:tcW w:w="0" w:type="auto"/>
            <w:hideMark/>
          </w:tcPr>
          <w:p w:rsidR="006349C3" w:rsidRPr="006349C3" w:rsidRDefault="006349C3" w:rsidP="006349C3">
            <w:pPr>
              <w:rPr>
                <w:sz w:val="16"/>
                <w:szCs w:val="16"/>
              </w:rPr>
            </w:pPr>
            <w:r w:rsidRPr="006349C3">
              <w:rPr>
                <w:sz w:val="16"/>
                <w:szCs w:val="16"/>
              </w:rPr>
              <w:t>Муниципальная программа «Благоустройство и санитарная очистка территории Жигаловского муниципального образования на 2019-2025 годы» (далее – Программа).</w:t>
            </w:r>
          </w:p>
        </w:tc>
      </w:tr>
      <w:tr w:rsidR="006349C3" w:rsidRPr="006349C3" w:rsidTr="006349C3">
        <w:tc>
          <w:tcPr>
            <w:tcW w:w="2830" w:type="dxa"/>
            <w:hideMark/>
          </w:tcPr>
          <w:p w:rsidR="006349C3" w:rsidRPr="006349C3" w:rsidRDefault="006349C3" w:rsidP="006349C3">
            <w:pPr>
              <w:rPr>
                <w:sz w:val="16"/>
                <w:szCs w:val="16"/>
              </w:rPr>
            </w:pPr>
            <w:r w:rsidRPr="006349C3">
              <w:rPr>
                <w:sz w:val="16"/>
                <w:szCs w:val="16"/>
              </w:rPr>
              <w:t xml:space="preserve">Заказчик </w:t>
            </w:r>
          </w:p>
          <w:p w:rsidR="006349C3" w:rsidRPr="006349C3" w:rsidRDefault="006349C3" w:rsidP="006349C3">
            <w:pPr>
              <w:rPr>
                <w:sz w:val="16"/>
                <w:szCs w:val="16"/>
              </w:rPr>
            </w:pPr>
            <w:r w:rsidRPr="006349C3">
              <w:rPr>
                <w:sz w:val="16"/>
                <w:szCs w:val="16"/>
              </w:rPr>
              <w:t>Программы</w:t>
            </w:r>
          </w:p>
        </w:tc>
        <w:tc>
          <w:tcPr>
            <w:tcW w:w="0" w:type="auto"/>
            <w:hideMark/>
          </w:tcPr>
          <w:p w:rsidR="006349C3" w:rsidRPr="006349C3" w:rsidRDefault="006349C3" w:rsidP="006349C3">
            <w:pPr>
              <w:rPr>
                <w:sz w:val="16"/>
                <w:szCs w:val="16"/>
              </w:rPr>
            </w:pPr>
            <w:r w:rsidRPr="006349C3">
              <w:rPr>
                <w:sz w:val="16"/>
                <w:szCs w:val="16"/>
              </w:rPr>
              <w:t>Администрация Жигаловского муниципального образования Жигаловского района, Иркутской области</w:t>
            </w:r>
          </w:p>
        </w:tc>
      </w:tr>
      <w:tr w:rsidR="006349C3" w:rsidRPr="006349C3" w:rsidTr="006349C3">
        <w:tc>
          <w:tcPr>
            <w:tcW w:w="2830" w:type="dxa"/>
            <w:hideMark/>
          </w:tcPr>
          <w:p w:rsidR="006349C3" w:rsidRPr="006349C3" w:rsidRDefault="006349C3" w:rsidP="006349C3">
            <w:pPr>
              <w:rPr>
                <w:sz w:val="16"/>
                <w:szCs w:val="16"/>
              </w:rPr>
            </w:pPr>
            <w:r w:rsidRPr="006349C3">
              <w:rPr>
                <w:sz w:val="16"/>
                <w:szCs w:val="16"/>
              </w:rPr>
              <w:t xml:space="preserve">Разработчик </w:t>
            </w:r>
          </w:p>
          <w:p w:rsidR="006349C3" w:rsidRPr="006349C3" w:rsidRDefault="006349C3" w:rsidP="006349C3">
            <w:pPr>
              <w:rPr>
                <w:sz w:val="16"/>
                <w:szCs w:val="16"/>
              </w:rPr>
            </w:pPr>
            <w:r w:rsidRPr="006349C3">
              <w:rPr>
                <w:sz w:val="16"/>
                <w:szCs w:val="16"/>
              </w:rPr>
              <w:t>Программы</w:t>
            </w:r>
          </w:p>
        </w:tc>
        <w:tc>
          <w:tcPr>
            <w:tcW w:w="0" w:type="auto"/>
            <w:hideMark/>
          </w:tcPr>
          <w:p w:rsidR="006349C3" w:rsidRPr="006349C3" w:rsidRDefault="006349C3" w:rsidP="006349C3">
            <w:pPr>
              <w:rPr>
                <w:sz w:val="16"/>
                <w:szCs w:val="16"/>
              </w:rPr>
            </w:pPr>
            <w:r w:rsidRPr="006349C3">
              <w:rPr>
                <w:sz w:val="16"/>
                <w:szCs w:val="16"/>
              </w:rPr>
              <w:t xml:space="preserve">Администрации Жигаловского муниципального образования </w:t>
            </w:r>
          </w:p>
        </w:tc>
      </w:tr>
      <w:tr w:rsidR="006349C3" w:rsidRPr="006349C3" w:rsidTr="006349C3">
        <w:tc>
          <w:tcPr>
            <w:tcW w:w="2830" w:type="dxa"/>
            <w:hideMark/>
          </w:tcPr>
          <w:p w:rsidR="006349C3" w:rsidRPr="006349C3" w:rsidRDefault="006349C3" w:rsidP="006349C3">
            <w:pPr>
              <w:rPr>
                <w:sz w:val="16"/>
                <w:szCs w:val="16"/>
              </w:rPr>
            </w:pPr>
            <w:r w:rsidRPr="006349C3">
              <w:rPr>
                <w:sz w:val="16"/>
                <w:szCs w:val="16"/>
              </w:rPr>
              <w:t>Основания</w:t>
            </w:r>
          </w:p>
          <w:p w:rsidR="006349C3" w:rsidRPr="006349C3" w:rsidRDefault="006349C3" w:rsidP="006349C3">
            <w:pPr>
              <w:rPr>
                <w:sz w:val="16"/>
                <w:szCs w:val="16"/>
              </w:rPr>
            </w:pPr>
            <w:r w:rsidRPr="006349C3">
              <w:rPr>
                <w:sz w:val="16"/>
                <w:szCs w:val="16"/>
              </w:rPr>
              <w:t>для</w:t>
            </w:r>
          </w:p>
          <w:p w:rsidR="006349C3" w:rsidRPr="006349C3" w:rsidRDefault="006349C3" w:rsidP="006349C3">
            <w:pPr>
              <w:rPr>
                <w:sz w:val="16"/>
                <w:szCs w:val="16"/>
              </w:rPr>
            </w:pPr>
            <w:r w:rsidRPr="006349C3">
              <w:rPr>
                <w:sz w:val="16"/>
                <w:szCs w:val="16"/>
              </w:rPr>
              <w:t xml:space="preserve">разработки </w:t>
            </w:r>
          </w:p>
          <w:p w:rsidR="006349C3" w:rsidRPr="006349C3" w:rsidRDefault="006349C3" w:rsidP="006349C3">
            <w:pPr>
              <w:rPr>
                <w:sz w:val="16"/>
                <w:szCs w:val="16"/>
              </w:rPr>
            </w:pPr>
            <w:r w:rsidRPr="006349C3">
              <w:rPr>
                <w:sz w:val="16"/>
                <w:szCs w:val="16"/>
              </w:rPr>
              <w:t>Программы</w:t>
            </w:r>
          </w:p>
        </w:tc>
        <w:tc>
          <w:tcPr>
            <w:tcW w:w="0" w:type="auto"/>
            <w:hideMark/>
          </w:tcPr>
          <w:p w:rsidR="006349C3" w:rsidRPr="006349C3" w:rsidRDefault="006349C3" w:rsidP="006349C3">
            <w:pPr>
              <w:rPr>
                <w:sz w:val="16"/>
                <w:szCs w:val="16"/>
              </w:rPr>
            </w:pPr>
            <w:r w:rsidRPr="006349C3">
              <w:rPr>
                <w:sz w:val="16"/>
                <w:szCs w:val="16"/>
              </w:rPr>
              <w:t>Ст. 14 п. 15, 26, Федерального закона от 06 октября 2003 г. ст. 14 № 131-ФЗ «Об общих принципах организации местного самоуправления в Российской Федерации», ст.5 Устава Жигаловского муниципального образования</w:t>
            </w:r>
          </w:p>
        </w:tc>
      </w:tr>
      <w:tr w:rsidR="006349C3" w:rsidRPr="006349C3" w:rsidTr="006349C3">
        <w:tc>
          <w:tcPr>
            <w:tcW w:w="2830" w:type="dxa"/>
            <w:hideMark/>
          </w:tcPr>
          <w:p w:rsidR="006349C3" w:rsidRPr="006349C3" w:rsidRDefault="006349C3" w:rsidP="006349C3">
            <w:pPr>
              <w:rPr>
                <w:sz w:val="16"/>
                <w:szCs w:val="16"/>
              </w:rPr>
            </w:pPr>
            <w:r w:rsidRPr="006349C3">
              <w:rPr>
                <w:sz w:val="16"/>
                <w:szCs w:val="16"/>
              </w:rPr>
              <w:t>Исполнители</w:t>
            </w:r>
          </w:p>
          <w:p w:rsidR="006349C3" w:rsidRPr="006349C3" w:rsidRDefault="006349C3" w:rsidP="006349C3">
            <w:pPr>
              <w:rPr>
                <w:sz w:val="16"/>
                <w:szCs w:val="16"/>
              </w:rPr>
            </w:pPr>
            <w:r w:rsidRPr="006349C3">
              <w:rPr>
                <w:sz w:val="16"/>
                <w:szCs w:val="16"/>
              </w:rPr>
              <w:t>Программы</w:t>
            </w:r>
          </w:p>
        </w:tc>
        <w:tc>
          <w:tcPr>
            <w:tcW w:w="0" w:type="auto"/>
            <w:hideMark/>
          </w:tcPr>
          <w:p w:rsidR="006349C3" w:rsidRPr="006349C3" w:rsidRDefault="006349C3" w:rsidP="006349C3">
            <w:pPr>
              <w:rPr>
                <w:sz w:val="16"/>
                <w:szCs w:val="16"/>
              </w:rPr>
            </w:pPr>
            <w:r w:rsidRPr="006349C3">
              <w:rPr>
                <w:sz w:val="16"/>
                <w:szCs w:val="16"/>
              </w:rPr>
              <w:t>Администрация Жигаловского муниципального образования; иные предприятия и организации независимо от формы собственности, осуществляющие деятельность, связанную тем или иным образом с реализацией программы.</w:t>
            </w:r>
          </w:p>
        </w:tc>
      </w:tr>
      <w:tr w:rsidR="006349C3" w:rsidRPr="006349C3" w:rsidTr="006349C3">
        <w:tc>
          <w:tcPr>
            <w:tcW w:w="2830" w:type="dxa"/>
            <w:hideMark/>
          </w:tcPr>
          <w:p w:rsidR="006349C3" w:rsidRPr="006349C3" w:rsidRDefault="006349C3" w:rsidP="006349C3">
            <w:pPr>
              <w:rPr>
                <w:sz w:val="16"/>
                <w:szCs w:val="16"/>
              </w:rPr>
            </w:pPr>
            <w:r w:rsidRPr="006349C3">
              <w:rPr>
                <w:sz w:val="16"/>
                <w:szCs w:val="16"/>
              </w:rPr>
              <w:t>Цель программы</w:t>
            </w:r>
          </w:p>
        </w:tc>
        <w:tc>
          <w:tcPr>
            <w:tcW w:w="0" w:type="auto"/>
            <w:hideMark/>
          </w:tcPr>
          <w:p w:rsidR="006349C3" w:rsidRPr="006349C3" w:rsidRDefault="006349C3" w:rsidP="006349C3">
            <w:pPr>
              <w:rPr>
                <w:sz w:val="16"/>
                <w:szCs w:val="16"/>
              </w:rPr>
            </w:pPr>
            <w:r w:rsidRPr="006349C3">
              <w:rPr>
                <w:sz w:val="16"/>
                <w:szCs w:val="16"/>
              </w:rPr>
              <w:t>Повышение уровня комфортных условий и эстетической привлекательности городского поселения для проживания населения.</w:t>
            </w:r>
          </w:p>
        </w:tc>
      </w:tr>
      <w:tr w:rsidR="006349C3" w:rsidRPr="006349C3" w:rsidTr="006349C3">
        <w:tc>
          <w:tcPr>
            <w:tcW w:w="2830" w:type="dxa"/>
            <w:hideMark/>
          </w:tcPr>
          <w:p w:rsidR="006349C3" w:rsidRPr="006349C3" w:rsidRDefault="006349C3" w:rsidP="006349C3">
            <w:pPr>
              <w:rPr>
                <w:sz w:val="16"/>
                <w:szCs w:val="16"/>
              </w:rPr>
            </w:pPr>
            <w:r w:rsidRPr="006349C3">
              <w:rPr>
                <w:sz w:val="16"/>
                <w:szCs w:val="16"/>
              </w:rPr>
              <w:t>Задачи муниципальной программы</w:t>
            </w:r>
          </w:p>
        </w:tc>
        <w:tc>
          <w:tcPr>
            <w:tcW w:w="0" w:type="auto"/>
            <w:hideMark/>
          </w:tcPr>
          <w:p w:rsidR="006349C3" w:rsidRPr="006349C3" w:rsidRDefault="006349C3" w:rsidP="006349C3">
            <w:pPr>
              <w:pStyle w:val="a8"/>
              <w:rPr>
                <w:sz w:val="16"/>
                <w:szCs w:val="16"/>
              </w:rPr>
            </w:pPr>
            <w:r w:rsidRPr="006349C3">
              <w:rPr>
                <w:sz w:val="16"/>
                <w:szCs w:val="16"/>
              </w:rPr>
              <w:t>1. Содержание территории городского поселения в надлежащем состоянии.</w:t>
            </w:r>
          </w:p>
          <w:p w:rsidR="006349C3" w:rsidRPr="006349C3" w:rsidRDefault="006349C3" w:rsidP="006349C3">
            <w:pPr>
              <w:pStyle w:val="a8"/>
              <w:rPr>
                <w:sz w:val="16"/>
                <w:szCs w:val="16"/>
              </w:rPr>
            </w:pPr>
            <w:r w:rsidRPr="006349C3">
              <w:rPr>
                <w:sz w:val="16"/>
                <w:szCs w:val="16"/>
              </w:rPr>
              <w:t>2. Содержание и текущее обслуживание существующих объектов благоустройства, спортивных и игровых сооружений.</w:t>
            </w:r>
          </w:p>
          <w:p w:rsidR="006349C3" w:rsidRPr="006349C3" w:rsidRDefault="006349C3" w:rsidP="006349C3">
            <w:pPr>
              <w:pStyle w:val="a8"/>
              <w:rPr>
                <w:sz w:val="16"/>
                <w:szCs w:val="16"/>
              </w:rPr>
            </w:pPr>
            <w:r w:rsidRPr="006349C3">
              <w:rPr>
                <w:sz w:val="16"/>
                <w:szCs w:val="16"/>
              </w:rPr>
              <w:t>3. Повышение качества содержания и улучшения состояния зеленых насаждений на территории городского поселения.</w:t>
            </w:r>
          </w:p>
          <w:p w:rsidR="006349C3" w:rsidRPr="006349C3" w:rsidRDefault="006349C3" w:rsidP="006349C3">
            <w:pPr>
              <w:pStyle w:val="a8"/>
              <w:rPr>
                <w:sz w:val="16"/>
                <w:szCs w:val="16"/>
              </w:rPr>
            </w:pPr>
            <w:r w:rsidRPr="006349C3">
              <w:rPr>
                <w:sz w:val="16"/>
                <w:szCs w:val="16"/>
              </w:rPr>
              <w:t>4. Содержание уличного освещения, повышение надежности и долговечности сетей уличного освещения.</w:t>
            </w:r>
          </w:p>
          <w:p w:rsidR="006349C3" w:rsidRPr="006349C3" w:rsidRDefault="006349C3" w:rsidP="006349C3">
            <w:pPr>
              <w:pStyle w:val="a8"/>
              <w:rPr>
                <w:sz w:val="16"/>
                <w:szCs w:val="16"/>
              </w:rPr>
            </w:pPr>
            <w:r w:rsidRPr="006349C3">
              <w:rPr>
                <w:sz w:val="16"/>
                <w:szCs w:val="16"/>
              </w:rPr>
              <w:t>5. Улучшение качества освещения улиц.</w:t>
            </w:r>
          </w:p>
          <w:p w:rsidR="006349C3" w:rsidRPr="006349C3" w:rsidRDefault="006349C3" w:rsidP="006349C3">
            <w:pPr>
              <w:pStyle w:val="a8"/>
              <w:rPr>
                <w:sz w:val="16"/>
                <w:szCs w:val="16"/>
              </w:rPr>
            </w:pPr>
            <w:r w:rsidRPr="006349C3">
              <w:rPr>
                <w:sz w:val="16"/>
                <w:szCs w:val="16"/>
              </w:rPr>
              <w:t>6. Благоустройство кладбищ, создание комфортных условий для посещения мест захоронений.</w:t>
            </w:r>
          </w:p>
          <w:p w:rsidR="006349C3" w:rsidRPr="006349C3" w:rsidRDefault="006349C3" w:rsidP="006349C3">
            <w:pPr>
              <w:pStyle w:val="a8"/>
              <w:rPr>
                <w:sz w:val="16"/>
                <w:szCs w:val="16"/>
              </w:rPr>
            </w:pPr>
            <w:r w:rsidRPr="006349C3">
              <w:rPr>
                <w:sz w:val="16"/>
                <w:szCs w:val="16"/>
              </w:rPr>
              <w:t>7. Благоустройство территории места отдыха и досуга населения.</w:t>
            </w:r>
          </w:p>
        </w:tc>
      </w:tr>
      <w:tr w:rsidR="006349C3" w:rsidRPr="006349C3" w:rsidTr="006349C3">
        <w:tc>
          <w:tcPr>
            <w:tcW w:w="2830" w:type="dxa"/>
            <w:hideMark/>
          </w:tcPr>
          <w:p w:rsidR="006349C3" w:rsidRPr="006349C3" w:rsidRDefault="006349C3" w:rsidP="006349C3">
            <w:pPr>
              <w:rPr>
                <w:sz w:val="16"/>
                <w:szCs w:val="16"/>
              </w:rPr>
            </w:pPr>
            <w:r w:rsidRPr="006349C3">
              <w:rPr>
                <w:sz w:val="16"/>
                <w:szCs w:val="16"/>
              </w:rPr>
              <w:t>Целевой показатель (индикатор)</w:t>
            </w:r>
          </w:p>
        </w:tc>
        <w:tc>
          <w:tcPr>
            <w:tcW w:w="0" w:type="auto"/>
            <w:hideMark/>
          </w:tcPr>
          <w:p w:rsidR="006349C3" w:rsidRPr="006349C3" w:rsidRDefault="006349C3" w:rsidP="006349C3">
            <w:pPr>
              <w:rPr>
                <w:sz w:val="16"/>
                <w:szCs w:val="16"/>
              </w:rPr>
            </w:pPr>
            <w:r w:rsidRPr="006349C3">
              <w:rPr>
                <w:sz w:val="16"/>
                <w:szCs w:val="16"/>
              </w:rPr>
              <w:t>1. Удельный вес площади благоустроенной территории городского поселения к общей площади территории муниципального образования, подлежащей благоустройству.</w:t>
            </w:r>
          </w:p>
        </w:tc>
      </w:tr>
      <w:tr w:rsidR="006349C3" w:rsidRPr="006349C3" w:rsidTr="006349C3">
        <w:tc>
          <w:tcPr>
            <w:tcW w:w="2830" w:type="dxa"/>
            <w:hideMark/>
          </w:tcPr>
          <w:p w:rsidR="006349C3" w:rsidRPr="006349C3" w:rsidRDefault="006349C3" w:rsidP="006349C3">
            <w:pPr>
              <w:rPr>
                <w:sz w:val="16"/>
                <w:szCs w:val="16"/>
              </w:rPr>
            </w:pPr>
            <w:r w:rsidRPr="006349C3">
              <w:rPr>
                <w:sz w:val="16"/>
                <w:szCs w:val="16"/>
              </w:rPr>
              <w:t>Срок реализации муниципальной программы</w:t>
            </w:r>
          </w:p>
        </w:tc>
        <w:tc>
          <w:tcPr>
            <w:tcW w:w="0" w:type="auto"/>
            <w:hideMark/>
          </w:tcPr>
          <w:p w:rsidR="006349C3" w:rsidRPr="006349C3" w:rsidRDefault="006349C3" w:rsidP="006349C3">
            <w:pPr>
              <w:rPr>
                <w:sz w:val="16"/>
                <w:szCs w:val="16"/>
              </w:rPr>
            </w:pPr>
            <w:r w:rsidRPr="006349C3">
              <w:rPr>
                <w:sz w:val="16"/>
                <w:szCs w:val="16"/>
              </w:rPr>
              <w:t>2019 – 2025 годы</w:t>
            </w:r>
          </w:p>
        </w:tc>
      </w:tr>
      <w:tr w:rsidR="006349C3" w:rsidRPr="006349C3" w:rsidTr="006349C3">
        <w:tc>
          <w:tcPr>
            <w:tcW w:w="2830" w:type="dxa"/>
            <w:hideMark/>
          </w:tcPr>
          <w:p w:rsidR="006349C3" w:rsidRPr="006349C3" w:rsidRDefault="006349C3" w:rsidP="006349C3">
            <w:pPr>
              <w:pStyle w:val="a8"/>
              <w:rPr>
                <w:sz w:val="16"/>
                <w:szCs w:val="16"/>
              </w:rPr>
            </w:pPr>
            <w:r w:rsidRPr="006349C3">
              <w:rPr>
                <w:sz w:val="16"/>
                <w:szCs w:val="16"/>
              </w:rPr>
              <w:t>Объемы и</w:t>
            </w:r>
          </w:p>
          <w:p w:rsidR="006349C3" w:rsidRPr="006349C3" w:rsidRDefault="006349C3" w:rsidP="006349C3">
            <w:pPr>
              <w:pStyle w:val="a8"/>
              <w:rPr>
                <w:sz w:val="16"/>
                <w:szCs w:val="16"/>
              </w:rPr>
            </w:pPr>
            <w:r w:rsidRPr="006349C3">
              <w:rPr>
                <w:sz w:val="16"/>
                <w:szCs w:val="16"/>
              </w:rPr>
              <w:t>источники</w:t>
            </w:r>
          </w:p>
          <w:p w:rsidR="006349C3" w:rsidRPr="006349C3" w:rsidRDefault="006349C3" w:rsidP="006349C3">
            <w:pPr>
              <w:pStyle w:val="a8"/>
              <w:rPr>
                <w:sz w:val="16"/>
                <w:szCs w:val="16"/>
              </w:rPr>
            </w:pPr>
            <w:r w:rsidRPr="006349C3">
              <w:rPr>
                <w:sz w:val="16"/>
                <w:szCs w:val="16"/>
              </w:rPr>
              <w:t>финансирования</w:t>
            </w:r>
          </w:p>
          <w:p w:rsidR="006349C3" w:rsidRPr="006349C3" w:rsidRDefault="006349C3" w:rsidP="006349C3">
            <w:pPr>
              <w:pStyle w:val="a8"/>
              <w:rPr>
                <w:sz w:val="16"/>
                <w:szCs w:val="16"/>
              </w:rPr>
            </w:pPr>
            <w:r w:rsidRPr="006349C3">
              <w:rPr>
                <w:sz w:val="16"/>
                <w:szCs w:val="16"/>
              </w:rPr>
              <w:t>программы</w:t>
            </w:r>
          </w:p>
          <w:p w:rsidR="006349C3" w:rsidRPr="006349C3" w:rsidRDefault="006349C3" w:rsidP="006349C3">
            <w:pPr>
              <w:pStyle w:val="a8"/>
              <w:rPr>
                <w:sz w:val="16"/>
                <w:szCs w:val="16"/>
              </w:rPr>
            </w:pPr>
            <w:r w:rsidRPr="006349C3">
              <w:rPr>
                <w:sz w:val="16"/>
                <w:szCs w:val="16"/>
              </w:rPr>
              <w:t>(с разбивкой</w:t>
            </w:r>
          </w:p>
          <w:p w:rsidR="006349C3" w:rsidRPr="006349C3" w:rsidRDefault="006349C3" w:rsidP="006349C3">
            <w:pPr>
              <w:pStyle w:val="a8"/>
              <w:rPr>
                <w:sz w:val="16"/>
                <w:szCs w:val="16"/>
              </w:rPr>
            </w:pPr>
            <w:r w:rsidRPr="006349C3">
              <w:rPr>
                <w:sz w:val="16"/>
                <w:szCs w:val="16"/>
              </w:rPr>
              <w:t>по годам)</w:t>
            </w:r>
          </w:p>
        </w:tc>
        <w:tc>
          <w:tcPr>
            <w:tcW w:w="0" w:type="auto"/>
            <w:hideMark/>
          </w:tcPr>
          <w:p w:rsidR="006349C3" w:rsidRPr="006349C3" w:rsidRDefault="006349C3" w:rsidP="006349C3">
            <w:pPr>
              <w:pStyle w:val="a8"/>
              <w:rPr>
                <w:sz w:val="16"/>
                <w:szCs w:val="16"/>
              </w:rPr>
            </w:pPr>
            <w:r w:rsidRPr="006349C3">
              <w:rPr>
                <w:sz w:val="16"/>
                <w:szCs w:val="16"/>
              </w:rPr>
              <w:t>При реализации программы предусматриваются средства бюджета Жигаловского муниципального образования и возможность привлечение внебюджетных источников финансирования.</w:t>
            </w:r>
            <w:r w:rsidRPr="006349C3">
              <w:rPr>
                <w:sz w:val="16"/>
                <w:szCs w:val="16"/>
              </w:rPr>
              <w:tab/>
            </w:r>
            <w:r w:rsidRPr="006349C3">
              <w:rPr>
                <w:sz w:val="16"/>
                <w:szCs w:val="16"/>
              </w:rPr>
              <w:tab/>
            </w:r>
            <w:r w:rsidRPr="006349C3">
              <w:rPr>
                <w:sz w:val="16"/>
                <w:szCs w:val="16"/>
              </w:rPr>
              <w:tab/>
            </w:r>
            <w:r w:rsidRPr="006349C3">
              <w:rPr>
                <w:sz w:val="16"/>
                <w:szCs w:val="16"/>
              </w:rPr>
              <w:tab/>
            </w:r>
          </w:p>
          <w:p w:rsidR="006349C3" w:rsidRPr="006349C3" w:rsidRDefault="006349C3" w:rsidP="006349C3">
            <w:pPr>
              <w:pStyle w:val="a8"/>
              <w:rPr>
                <w:sz w:val="16"/>
                <w:szCs w:val="16"/>
              </w:rPr>
            </w:pPr>
            <w:r w:rsidRPr="006349C3">
              <w:rPr>
                <w:sz w:val="16"/>
                <w:szCs w:val="16"/>
              </w:rPr>
              <w:t xml:space="preserve">Общий объем финансирования </w:t>
            </w:r>
          </w:p>
          <w:p w:rsidR="006349C3" w:rsidRPr="006349C3" w:rsidRDefault="006349C3" w:rsidP="006349C3">
            <w:pPr>
              <w:pStyle w:val="a8"/>
              <w:rPr>
                <w:sz w:val="16"/>
                <w:szCs w:val="16"/>
              </w:rPr>
            </w:pPr>
            <w:r w:rsidRPr="006349C3">
              <w:rPr>
                <w:sz w:val="16"/>
                <w:szCs w:val="16"/>
              </w:rPr>
              <w:t xml:space="preserve">2019 год – 6 462,082 тыс. рублей; </w:t>
            </w:r>
          </w:p>
          <w:p w:rsidR="006349C3" w:rsidRPr="006349C3" w:rsidRDefault="006349C3" w:rsidP="006349C3">
            <w:pPr>
              <w:pStyle w:val="a8"/>
              <w:rPr>
                <w:sz w:val="16"/>
                <w:szCs w:val="16"/>
              </w:rPr>
            </w:pPr>
            <w:r w:rsidRPr="006349C3">
              <w:rPr>
                <w:sz w:val="16"/>
                <w:szCs w:val="16"/>
              </w:rPr>
              <w:t>Средства Областного бюджета –    1 208,251   тыс. руб.</w:t>
            </w:r>
          </w:p>
          <w:p w:rsidR="006349C3" w:rsidRPr="006349C3" w:rsidRDefault="006349C3" w:rsidP="006349C3">
            <w:pPr>
              <w:pStyle w:val="a8"/>
              <w:rPr>
                <w:sz w:val="16"/>
                <w:szCs w:val="16"/>
              </w:rPr>
            </w:pPr>
            <w:r w:rsidRPr="006349C3">
              <w:rPr>
                <w:sz w:val="16"/>
                <w:szCs w:val="16"/>
              </w:rPr>
              <w:t>Местного бюджета – 5 253,831 тыс. руб.</w:t>
            </w:r>
          </w:p>
          <w:p w:rsidR="006349C3" w:rsidRPr="006349C3" w:rsidRDefault="006349C3" w:rsidP="006349C3">
            <w:pPr>
              <w:pStyle w:val="a8"/>
              <w:rPr>
                <w:sz w:val="16"/>
                <w:szCs w:val="16"/>
              </w:rPr>
            </w:pPr>
            <w:r w:rsidRPr="006349C3">
              <w:rPr>
                <w:sz w:val="16"/>
                <w:szCs w:val="16"/>
              </w:rPr>
              <w:t>2020 год – 11 407,858 тыс. рублей;</w:t>
            </w:r>
          </w:p>
          <w:p w:rsidR="006349C3" w:rsidRPr="006349C3" w:rsidRDefault="006349C3" w:rsidP="006349C3">
            <w:pPr>
              <w:pStyle w:val="a8"/>
              <w:rPr>
                <w:sz w:val="16"/>
                <w:szCs w:val="16"/>
              </w:rPr>
            </w:pPr>
            <w:r w:rsidRPr="006349C3">
              <w:rPr>
                <w:sz w:val="16"/>
                <w:szCs w:val="16"/>
              </w:rPr>
              <w:t>Средства Областного бюджета –    0      тыс. руб.</w:t>
            </w:r>
          </w:p>
          <w:p w:rsidR="006349C3" w:rsidRPr="006349C3" w:rsidRDefault="006349C3" w:rsidP="006349C3">
            <w:pPr>
              <w:pStyle w:val="a8"/>
              <w:rPr>
                <w:sz w:val="16"/>
                <w:szCs w:val="16"/>
              </w:rPr>
            </w:pPr>
            <w:r w:rsidRPr="006349C3">
              <w:rPr>
                <w:sz w:val="16"/>
                <w:szCs w:val="16"/>
              </w:rPr>
              <w:t>Местного бюджета – 11185,025 тыс. руб.</w:t>
            </w:r>
          </w:p>
          <w:p w:rsidR="006349C3" w:rsidRPr="006349C3" w:rsidRDefault="006349C3" w:rsidP="006349C3">
            <w:pPr>
              <w:pStyle w:val="a8"/>
              <w:rPr>
                <w:sz w:val="16"/>
                <w:szCs w:val="16"/>
              </w:rPr>
            </w:pPr>
            <w:r w:rsidRPr="006349C3">
              <w:rPr>
                <w:sz w:val="16"/>
                <w:szCs w:val="16"/>
              </w:rPr>
              <w:t>Средства бюджета МО «Жигаловский район» - 222,833 тыс. руб.</w:t>
            </w:r>
          </w:p>
          <w:p w:rsidR="006349C3" w:rsidRPr="006349C3" w:rsidRDefault="006349C3" w:rsidP="006349C3">
            <w:pPr>
              <w:pStyle w:val="a8"/>
              <w:rPr>
                <w:sz w:val="16"/>
                <w:szCs w:val="16"/>
              </w:rPr>
            </w:pPr>
            <w:r w:rsidRPr="006349C3">
              <w:rPr>
                <w:sz w:val="16"/>
                <w:szCs w:val="16"/>
              </w:rPr>
              <w:t xml:space="preserve">2021 год – 5 448,702 тыс. рублей. </w:t>
            </w:r>
          </w:p>
          <w:p w:rsidR="006349C3" w:rsidRPr="006349C3" w:rsidRDefault="006349C3" w:rsidP="006349C3">
            <w:pPr>
              <w:pStyle w:val="a8"/>
              <w:rPr>
                <w:sz w:val="16"/>
                <w:szCs w:val="16"/>
              </w:rPr>
            </w:pPr>
            <w:r w:rsidRPr="006349C3">
              <w:rPr>
                <w:sz w:val="16"/>
                <w:szCs w:val="16"/>
              </w:rPr>
              <w:t>Средства Областного бюджета –    0 тыс. руб.</w:t>
            </w:r>
          </w:p>
          <w:p w:rsidR="006349C3" w:rsidRPr="006349C3" w:rsidRDefault="006349C3" w:rsidP="006349C3">
            <w:pPr>
              <w:pStyle w:val="a8"/>
              <w:rPr>
                <w:sz w:val="16"/>
                <w:szCs w:val="16"/>
              </w:rPr>
            </w:pPr>
            <w:r w:rsidRPr="006349C3">
              <w:rPr>
                <w:sz w:val="16"/>
                <w:szCs w:val="16"/>
              </w:rPr>
              <w:t>Местного бюджета – 5 448,702 тыс. руб.</w:t>
            </w:r>
          </w:p>
          <w:p w:rsidR="006349C3" w:rsidRPr="006349C3" w:rsidRDefault="006349C3" w:rsidP="006349C3">
            <w:pPr>
              <w:pStyle w:val="a8"/>
              <w:rPr>
                <w:sz w:val="16"/>
                <w:szCs w:val="16"/>
              </w:rPr>
            </w:pPr>
            <w:r w:rsidRPr="006349C3">
              <w:rPr>
                <w:sz w:val="16"/>
                <w:szCs w:val="16"/>
              </w:rPr>
              <w:t xml:space="preserve">2022 год – 12 437,533 тыс. рублей. </w:t>
            </w:r>
          </w:p>
          <w:p w:rsidR="006349C3" w:rsidRPr="006349C3" w:rsidRDefault="006349C3" w:rsidP="006349C3">
            <w:pPr>
              <w:pStyle w:val="a8"/>
              <w:rPr>
                <w:sz w:val="16"/>
                <w:szCs w:val="16"/>
              </w:rPr>
            </w:pPr>
            <w:r w:rsidRPr="006349C3">
              <w:rPr>
                <w:sz w:val="16"/>
                <w:szCs w:val="16"/>
              </w:rPr>
              <w:t xml:space="preserve">Средства Областного бюджета –  </w:t>
            </w:r>
            <w:r w:rsidRPr="006349C3">
              <w:rPr>
                <w:color w:val="FF0000"/>
                <w:sz w:val="16"/>
                <w:szCs w:val="16"/>
              </w:rPr>
              <w:t xml:space="preserve">  </w:t>
            </w:r>
            <w:r w:rsidRPr="006349C3">
              <w:rPr>
                <w:sz w:val="16"/>
                <w:szCs w:val="16"/>
              </w:rPr>
              <w:t>1900,3 тыс. руб.</w:t>
            </w:r>
          </w:p>
          <w:p w:rsidR="006349C3" w:rsidRPr="006349C3" w:rsidRDefault="006349C3" w:rsidP="006349C3">
            <w:pPr>
              <w:pStyle w:val="a8"/>
              <w:rPr>
                <w:sz w:val="16"/>
                <w:szCs w:val="16"/>
              </w:rPr>
            </w:pPr>
            <w:r w:rsidRPr="006349C3">
              <w:rPr>
                <w:sz w:val="16"/>
                <w:szCs w:val="16"/>
              </w:rPr>
              <w:t>Местного бюджета – 10 537,233 тыс. руб.</w:t>
            </w:r>
          </w:p>
          <w:p w:rsidR="006349C3" w:rsidRPr="006349C3" w:rsidRDefault="006349C3" w:rsidP="006349C3">
            <w:pPr>
              <w:pStyle w:val="a8"/>
              <w:rPr>
                <w:sz w:val="16"/>
                <w:szCs w:val="16"/>
              </w:rPr>
            </w:pPr>
            <w:r w:rsidRPr="006349C3">
              <w:rPr>
                <w:sz w:val="16"/>
                <w:szCs w:val="16"/>
              </w:rPr>
              <w:t xml:space="preserve">2023 год – 8739,654 тыс. рублей. </w:t>
            </w:r>
          </w:p>
          <w:p w:rsidR="006349C3" w:rsidRPr="006349C3" w:rsidRDefault="006349C3" w:rsidP="006349C3">
            <w:pPr>
              <w:pStyle w:val="a8"/>
              <w:rPr>
                <w:sz w:val="16"/>
                <w:szCs w:val="16"/>
              </w:rPr>
            </w:pPr>
            <w:r w:rsidRPr="006349C3">
              <w:rPr>
                <w:sz w:val="16"/>
                <w:szCs w:val="16"/>
              </w:rPr>
              <w:t>Средства Областного бюджета –    0 тыс. руб.</w:t>
            </w:r>
          </w:p>
          <w:p w:rsidR="006349C3" w:rsidRPr="006349C3" w:rsidRDefault="006349C3" w:rsidP="006349C3">
            <w:pPr>
              <w:pStyle w:val="a8"/>
              <w:rPr>
                <w:sz w:val="16"/>
                <w:szCs w:val="16"/>
              </w:rPr>
            </w:pPr>
            <w:r w:rsidRPr="006349C3">
              <w:rPr>
                <w:sz w:val="16"/>
                <w:szCs w:val="16"/>
              </w:rPr>
              <w:t>Местного бюджета – 8739,654 тыс. руб.</w:t>
            </w:r>
          </w:p>
          <w:p w:rsidR="006349C3" w:rsidRPr="006349C3" w:rsidRDefault="006349C3" w:rsidP="006349C3">
            <w:pPr>
              <w:pStyle w:val="a8"/>
              <w:rPr>
                <w:sz w:val="16"/>
                <w:szCs w:val="16"/>
              </w:rPr>
            </w:pPr>
            <w:r w:rsidRPr="006349C3">
              <w:rPr>
                <w:sz w:val="16"/>
                <w:szCs w:val="16"/>
              </w:rPr>
              <w:t xml:space="preserve">2024 год – 6690,036 тыс. рублей. </w:t>
            </w:r>
          </w:p>
          <w:p w:rsidR="006349C3" w:rsidRPr="006349C3" w:rsidRDefault="006349C3" w:rsidP="006349C3">
            <w:pPr>
              <w:pStyle w:val="a8"/>
              <w:rPr>
                <w:sz w:val="16"/>
                <w:szCs w:val="16"/>
              </w:rPr>
            </w:pPr>
            <w:r w:rsidRPr="006349C3">
              <w:rPr>
                <w:sz w:val="16"/>
                <w:szCs w:val="16"/>
              </w:rPr>
              <w:t>Средства Областного бюджета –    0 тыс. руб.</w:t>
            </w:r>
          </w:p>
          <w:p w:rsidR="006349C3" w:rsidRPr="006349C3" w:rsidRDefault="006349C3" w:rsidP="006349C3">
            <w:pPr>
              <w:pStyle w:val="a8"/>
              <w:rPr>
                <w:sz w:val="16"/>
                <w:szCs w:val="16"/>
              </w:rPr>
            </w:pPr>
            <w:r w:rsidRPr="006349C3">
              <w:rPr>
                <w:sz w:val="16"/>
                <w:szCs w:val="16"/>
              </w:rPr>
              <w:t>Местного бюджета –6690,036 тыс. руб.</w:t>
            </w:r>
          </w:p>
          <w:p w:rsidR="006349C3" w:rsidRPr="006349C3" w:rsidRDefault="006349C3" w:rsidP="006349C3">
            <w:pPr>
              <w:pStyle w:val="a8"/>
              <w:rPr>
                <w:sz w:val="16"/>
                <w:szCs w:val="16"/>
              </w:rPr>
            </w:pPr>
            <w:r w:rsidRPr="006349C3">
              <w:rPr>
                <w:sz w:val="16"/>
                <w:szCs w:val="16"/>
              </w:rPr>
              <w:t xml:space="preserve">2025 год – 6858,072 тыс. рублей. </w:t>
            </w:r>
          </w:p>
          <w:p w:rsidR="006349C3" w:rsidRPr="006349C3" w:rsidRDefault="006349C3" w:rsidP="006349C3">
            <w:pPr>
              <w:pStyle w:val="a8"/>
              <w:rPr>
                <w:sz w:val="16"/>
                <w:szCs w:val="16"/>
              </w:rPr>
            </w:pPr>
            <w:r w:rsidRPr="006349C3">
              <w:rPr>
                <w:sz w:val="16"/>
                <w:szCs w:val="16"/>
              </w:rPr>
              <w:t>Средства Областного бюджета –    0 тыс. руб.</w:t>
            </w:r>
          </w:p>
          <w:p w:rsidR="006349C3" w:rsidRPr="006349C3" w:rsidRDefault="006349C3" w:rsidP="006349C3">
            <w:pPr>
              <w:pStyle w:val="a8"/>
              <w:rPr>
                <w:sz w:val="16"/>
                <w:szCs w:val="16"/>
              </w:rPr>
            </w:pPr>
            <w:r w:rsidRPr="006349C3">
              <w:rPr>
                <w:sz w:val="16"/>
                <w:szCs w:val="16"/>
              </w:rPr>
              <w:t>Местного бюджета – 6858,072 тыс. руб.</w:t>
            </w:r>
          </w:p>
          <w:p w:rsidR="006349C3" w:rsidRPr="006349C3" w:rsidRDefault="006349C3" w:rsidP="006349C3">
            <w:pPr>
              <w:pStyle w:val="a8"/>
              <w:rPr>
                <w:sz w:val="16"/>
                <w:szCs w:val="16"/>
              </w:rPr>
            </w:pPr>
          </w:p>
          <w:p w:rsidR="006349C3" w:rsidRPr="006349C3" w:rsidRDefault="006349C3" w:rsidP="006349C3">
            <w:pPr>
              <w:pStyle w:val="a8"/>
              <w:rPr>
                <w:sz w:val="16"/>
                <w:szCs w:val="16"/>
              </w:rPr>
            </w:pPr>
          </w:p>
        </w:tc>
      </w:tr>
      <w:tr w:rsidR="006349C3" w:rsidRPr="006349C3" w:rsidTr="006349C3">
        <w:tc>
          <w:tcPr>
            <w:tcW w:w="2830" w:type="dxa"/>
            <w:hideMark/>
          </w:tcPr>
          <w:p w:rsidR="006349C3" w:rsidRPr="006349C3" w:rsidRDefault="006349C3" w:rsidP="006349C3">
            <w:pPr>
              <w:rPr>
                <w:sz w:val="16"/>
                <w:szCs w:val="16"/>
              </w:rPr>
            </w:pPr>
            <w:r w:rsidRPr="006349C3">
              <w:rPr>
                <w:sz w:val="16"/>
                <w:szCs w:val="16"/>
              </w:rPr>
              <w:t>Ожидаемый конечный результат реализации муниципальной программы</w:t>
            </w:r>
          </w:p>
        </w:tc>
        <w:tc>
          <w:tcPr>
            <w:tcW w:w="0" w:type="auto"/>
            <w:hideMark/>
          </w:tcPr>
          <w:p w:rsidR="006349C3" w:rsidRPr="006349C3" w:rsidRDefault="006349C3" w:rsidP="006349C3">
            <w:pPr>
              <w:pStyle w:val="a8"/>
              <w:rPr>
                <w:sz w:val="16"/>
                <w:szCs w:val="16"/>
              </w:rPr>
            </w:pPr>
            <w:r w:rsidRPr="006349C3">
              <w:rPr>
                <w:sz w:val="16"/>
                <w:szCs w:val="16"/>
              </w:rPr>
              <w:t>1. Увеличение удельного веса площади</w:t>
            </w:r>
          </w:p>
          <w:p w:rsidR="006349C3" w:rsidRPr="006349C3" w:rsidRDefault="006349C3" w:rsidP="006349C3">
            <w:pPr>
              <w:pStyle w:val="a8"/>
              <w:rPr>
                <w:sz w:val="16"/>
                <w:szCs w:val="16"/>
              </w:rPr>
            </w:pPr>
            <w:r w:rsidRPr="006349C3">
              <w:rPr>
                <w:sz w:val="16"/>
                <w:szCs w:val="16"/>
              </w:rPr>
              <w:t>благоустроенной территории муниципального образования к общей площади территории муниципального образования, подлежащей благоустройству.</w:t>
            </w:r>
          </w:p>
          <w:p w:rsidR="006349C3" w:rsidRPr="006349C3" w:rsidRDefault="006349C3" w:rsidP="006349C3">
            <w:pPr>
              <w:pStyle w:val="a8"/>
              <w:rPr>
                <w:sz w:val="16"/>
                <w:szCs w:val="16"/>
              </w:rPr>
            </w:pPr>
            <w:r w:rsidRPr="006349C3">
              <w:rPr>
                <w:sz w:val="16"/>
                <w:szCs w:val="16"/>
              </w:rPr>
              <w:t>2. Повышение уровня благоустроенности</w:t>
            </w:r>
          </w:p>
          <w:p w:rsidR="006349C3" w:rsidRPr="006349C3" w:rsidRDefault="006349C3" w:rsidP="006349C3">
            <w:pPr>
              <w:pStyle w:val="a8"/>
              <w:rPr>
                <w:sz w:val="16"/>
                <w:szCs w:val="16"/>
              </w:rPr>
            </w:pPr>
            <w:r w:rsidRPr="006349C3">
              <w:rPr>
                <w:sz w:val="16"/>
                <w:szCs w:val="16"/>
              </w:rPr>
              <w:t>территории муниципального образования.</w:t>
            </w:r>
          </w:p>
          <w:p w:rsidR="006349C3" w:rsidRPr="006349C3" w:rsidRDefault="006349C3" w:rsidP="006349C3">
            <w:pPr>
              <w:pStyle w:val="a8"/>
              <w:rPr>
                <w:sz w:val="16"/>
                <w:szCs w:val="16"/>
              </w:rPr>
            </w:pPr>
            <w:r w:rsidRPr="006349C3">
              <w:rPr>
                <w:sz w:val="16"/>
                <w:szCs w:val="16"/>
              </w:rPr>
              <w:t>3. Повышение качества условий проживания</w:t>
            </w:r>
          </w:p>
          <w:p w:rsidR="006349C3" w:rsidRPr="006349C3" w:rsidRDefault="006349C3" w:rsidP="006349C3">
            <w:pPr>
              <w:pStyle w:val="a8"/>
              <w:rPr>
                <w:sz w:val="16"/>
                <w:szCs w:val="16"/>
              </w:rPr>
            </w:pPr>
            <w:r w:rsidRPr="006349C3">
              <w:rPr>
                <w:sz w:val="16"/>
                <w:szCs w:val="16"/>
              </w:rPr>
              <w:t>населения муниципального образования.</w:t>
            </w:r>
          </w:p>
          <w:p w:rsidR="006349C3" w:rsidRPr="006349C3" w:rsidRDefault="006349C3" w:rsidP="006349C3">
            <w:pPr>
              <w:pStyle w:val="a8"/>
              <w:rPr>
                <w:sz w:val="16"/>
                <w:szCs w:val="16"/>
              </w:rPr>
            </w:pPr>
            <w:r w:rsidRPr="006349C3">
              <w:rPr>
                <w:sz w:val="16"/>
                <w:szCs w:val="16"/>
              </w:rPr>
              <w:t>4. Повышение уровня культуры жителей</w:t>
            </w:r>
          </w:p>
          <w:p w:rsidR="006349C3" w:rsidRPr="006349C3" w:rsidRDefault="006349C3" w:rsidP="006349C3">
            <w:pPr>
              <w:pStyle w:val="a8"/>
              <w:rPr>
                <w:sz w:val="16"/>
                <w:szCs w:val="16"/>
              </w:rPr>
            </w:pPr>
            <w:r w:rsidRPr="006349C3">
              <w:rPr>
                <w:sz w:val="16"/>
                <w:szCs w:val="16"/>
              </w:rPr>
              <w:t>Муниципального образования.</w:t>
            </w:r>
          </w:p>
          <w:p w:rsidR="006349C3" w:rsidRPr="006349C3" w:rsidRDefault="006349C3" w:rsidP="006349C3">
            <w:pPr>
              <w:pStyle w:val="a8"/>
              <w:rPr>
                <w:sz w:val="16"/>
                <w:szCs w:val="16"/>
              </w:rPr>
            </w:pPr>
            <w:r w:rsidRPr="006349C3">
              <w:rPr>
                <w:sz w:val="16"/>
                <w:szCs w:val="16"/>
              </w:rPr>
              <w:t>5. Организация дополнительных мест отдыха и</w:t>
            </w:r>
          </w:p>
          <w:p w:rsidR="006349C3" w:rsidRPr="006349C3" w:rsidRDefault="006349C3" w:rsidP="006349C3">
            <w:pPr>
              <w:pStyle w:val="a8"/>
              <w:rPr>
                <w:sz w:val="16"/>
                <w:szCs w:val="16"/>
              </w:rPr>
            </w:pPr>
            <w:r w:rsidRPr="006349C3">
              <w:rPr>
                <w:sz w:val="16"/>
                <w:szCs w:val="16"/>
              </w:rPr>
              <w:t>досуга, спортивно игровых площадок.</w:t>
            </w:r>
          </w:p>
        </w:tc>
      </w:tr>
    </w:tbl>
    <w:p w:rsidR="006349C3" w:rsidRPr="006349C3" w:rsidRDefault="006349C3" w:rsidP="006349C3">
      <w:pPr>
        <w:jc w:val="center"/>
        <w:rPr>
          <w:b/>
          <w:bCs/>
          <w:sz w:val="16"/>
          <w:szCs w:val="16"/>
        </w:rPr>
      </w:pPr>
      <w:bookmarkStart w:id="3" w:name="sub_110"/>
      <w:bookmarkEnd w:id="3"/>
    </w:p>
    <w:p w:rsidR="006349C3" w:rsidRPr="006349C3" w:rsidRDefault="006349C3" w:rsidP="006349C3">
      <w:pPr>
        <w:jc w:val="center"/>
        <w:rPr>
          <w:b/>
          <w:bCs/>
          <w:sz w:val="16"/>
          <w:szCs w:val="16"/>
        </w:rPr>
      </w:pPr>
    </w:p>
    <w:p w:rsidR="006349C3" w:rsidRPr="006349C3" w:rsidRDefault="006349C3" w:rsidP="00B75F97">
      <w:pPr>
        <w:pStyle w:val="a6"/>
        <w:numPr>
          <w:ilvl w:val="0"/>
          <w:numId w:val="52"/>
        </w:numPr>
        <w:contextualSpacing/>
        <w:jc w:val="center"/>
        <w:rPr>
          <w:b/>
          <w:bCs/>
          <w:sz w:val="16"/>
          <w:szCs w:val="16"/>
        </w:rPr>
      </w:pPr>
      <w:r w:rsidRPr="006349C3">
        <w:rPr>
          <w:b/>
          <w:bCs/>
          <w:sz w:val="16"/>
          <w:szCs w:val="16"/>
        </w:rPr>
        <w:t>ХАРАКТЕРИСТИКА ТЕКУЩЕГО СОСТОЯНИЯ СФЕРЫ РЕАЛИЗАЦИИ МУНИЦИПАЛЬНОЙ ПРОГРАММЫ</w:t>
      </w:r>
    </w:p>
    <w:p w:rsidR="006349C3" w:rsidRPr="006349C3" w:rsidRDefault="006349C3" w:rsidP="006349C3">
      <w:pPr>
        <w:pStyle w:val="a6"/>
        <w:rPr>
          <w:sz w:val="16"/>
          <w:szCs w:val="16"/>
        </w:rPr>
      </w:pPr>
    </w:p>
    <w:p w:rsidR="006349C3" w:rsidRPr="006349C3" w:rsidRDefault="006349C3" w:rsidP="006349C3">
      <w:pPr>
        <w:pStyle w:val="a8"/>
        <w:ind w:firstLine="708"/>
        <w:jc w:val="both"/>
        <w:rPr>
          <w:rFonts w:cs="Times New Roman"/>
          <w:sz w:val="16"/>
          <w:szCs w:val="16"/>
          <w:lang w:eastAsia="ru-RU"/>
        </w:rPr>
      </w:pPr>
      <w:r w:rsidRPr="006349C3">
        <w:rPr>
          <w:rFonts w:cs="Times New Roman"/>
          <w:sz w:val="16"/>
          <w:szCs w:val="16"/>
          <w:lang w:eastAsia="ru-RU"/>
        </w:rPr>
        <w:t>Уровень благоустройства определяет комфортность проживания жителей и является одной из проблем, требующих каждодневного внимания и эффективного решения, которое включает в себя комплекс мероприятий по санитарному содержанию, озеленению территории городского поселения, устройству уличного освещения, установке малых архитектурных форм.</w:t>
      </w:r>
    </w:p>
    <w:p w:rsidR="006349C3" w:rsidRPr="006349C3" w:rsidRDefault="006349C3" w:rsidP="006349C3">
      <w:pPr>
        <w:pStyle w:val="a8"/>
        <w:ind w:firstLine="708"/>
        <w:jc w:val="both"/>
        <w:rPr>
          <w:rFonts w:cs="Times New Roman"/>
          <w:sz w:val="16"/>
          <w:szCs w:val="16"/>
          <w:lang w:eastAsia="ru-RU"/>
        </w:rPr>
      </w:pPr>
      <w:r w:rsidRPr="006349C3">
        <w:rPr>
          <w:rFonts w:cs="Times New Roman"/>
          <w:sz w:val="16"/>
          <w:szCs w:val="16"/>
          <w:lang w:eastAsia="ru-RU"/>
        </w:rPr>
        <w:t>Общая территория Жигаловского муниципального образования составляет 1563 га, в том числе жилой застройки 10,8 га. Площадь жилой застройки многоквартирных домов 2 этажа и более 4,7 тыс. м2, в том числе площадь придомовой территории составляет 6 тыс. м2., парковая зона 2,6 га.</w:t>
      </w:r>
    </w:p>
    <w:p w:rsidR="006349C3" w:rsidRPr="006349C3" w:rsidRDefault="006349C3" w:rsidP="006349C3">
      <w:pPr>
        <w:pStyle w:val="a8"/>
        <w:jc w:val="both"/>
        <w:rPr>
          <w:rFonts w:cs="Times New Roman"/>
          <w:sz w:val="16"/>
          <w:szCs w:val="16"/>
          <w:lang w:eastAsia="ru-RU"/>
        </w:rPr>
      </w:pPr>
      <w:r w:rsidRPr="006349C3">
        <w:rPr>
          <w:rFonts w:cs="Times New Roman"/>
          <w:sz w:val="16"/>
          <w:szCs w:val="16"/>
          <w:lang w:eastAsia="ru-RU"/>
        </w:rPr>
        <w:t xml:space="preserve">Численность населения на 01.01.2020 года составляет 4890 человек. </w:t>
      </w:r>
    </w:p>
    <w:p w:rsidR="006349C3" w:rsidRPr="006349C3" w:rsidRDefault="006349C3" w:rsidP="006349C3">
      <w:pPr>
        <w:pStyle w:val="a8"/>
        <w:ind w:firstLine="708"/>
        <w:jc w:val="both"/>
        <w:rPr>
          <w:rFonts w:cs="Times New Roman"/>
          <w:sz w:val="16"/>
          <w:szCs w:val="16"/>
          <w:lang w:eastAsia="ru-RU"/>
        </w:rPr>
      </w:pPr>
      <w:r w:rsidRPr="006349C3">
        <w:rPr>
          <w:rFonts w:cs="Times New Roman"/>
          <w:sz w:val="16"/>
          <w:szCs w:val="16"/>
          <w:lang w:eastAsia="ru-RU"/>
        </w:rPr>
        <w:lastRenderedPageBreak/>
        <w:t>Содержанию по благоустройству подлежат 7 придомовых территорий многоквартирных домов (2 этажа). Благоустроено и оборудовано, малыми игровыми формами 6 придомовых территорий. Подлежат благоустройству не менее 3 придомовых территории, не менее 3 детских площадки, общественная зона отдыха.</w:t>
      </w:r>
    </w:p>
    <w:p w:rsidR="006349C3" w:rsidRPr="006349C3" w:rsidRDefault="006349C3" w:rsidP="006349C3">
      <w:pPr>
        <w:pStyle w:val="a8"/>
        <w:ind w:firstLine="708"/>
        <w:jc w:val="both"/>
        <w:rPr>
          <w:rFonts w:cs="Times New Roman"/>
          <w:sz w:val="16"/>
          <w:szCs w:val="16"/>
          <w:lang w:eastAsia="ru-RU"/>
        </w:rPr>
      </w:pPr>
      <w:r w:rsidRPr="006349C3">
        <w:rPr>
          <w:rFonts w:cs="Times New Roman"/>
          <w:sz w:val="16"/>
          <w:szCs w:val="16"/>
          <w:lang w:eastAsia="ru-RU"/>
        </w:rPr>
        <w:t xml:space="preserve">Благоустройство в жилых микрорайонах и кварталах включает в себя уборку территории, установку детских игровых площадок, благоустройство мест отдыха. </w:t>
      </w:r>
    </w:p>
    <w:p w:rsidR="006349C3" w:rsidRPr="006349C3" w:rsidRDefault="006349C3" w:rsidP="006349C3">
      <w:pPr>
        <w:pStyle w:val="a8"/>
        <w:ind w:firstLine="708"/>
        <w:jc w:val="both"/>
        <w:rPr>
          <w:rFonts w:cs="Times New Roman"/>
          <w:sz w:val="16"/>
          <w:szCs w:val="16"/>
          <w:lang w:eastAsia="ru-RU"/>
        </w:rPr>
      </w:pPr>
      <w:r w:rsidRPr="006349C3">
        <w:rPr>
          <w:rFonts w:cs="Times New Roman"/>
          <w:sz w:val="16"/>
          <w:szCs w:val="16"/>
          <w:lang w:eastAsia="ru-RU"/>
        </w:rPr>
        <w:t>Благоустройством территории занимается администрация Жигаловского муниципального образования.</w:t>
      </w:r>
    </w:p>
    <w:p w:rsidR="006349C3" w:rsidRPr="006349C3" w:rsidRDefault="006349C3" w:rsidP="006349C3">
      <w:pPr>
        <w:pStyle w:val="a8"/>
        <w:ind w:firstLine="708"/>
        <w:jc w:val="both"/>
        <w:rPr>
          <w:rFonts w:cs="Times New Roman"/>
          <w:sz w:val="16"/>
          <w:szCs w:val="16"/>
          <w:lang w:eastAsia="ru-RU"/>
        </w:rPr>
      </w:pPr>
      <w:r w:rsidRPr="006349C3">
        <w:rPr>
          <w:rFonts w:cs="Times New Roman"/>
          <w:sz w:val="16"/>
          <w:szCs w:val="16"/>
          <w:lang w:eastAsia="ru-RU"/>
        </w:rPr>
        <w:t>В целях улучшения благоустройства и санитарного содержания территории поселения решением Думы поселения утверждены Правила благоустройства, на территории Жигаловского муниципального образования.</w:t>
      </w:r>
    </w:p>
    <w:p w:rsidR="006349C3" w:rsidRPr="006349C3" w:rsidRDefault="006349C3" w:rsidP="006349C3">
      <w:pPr>
        <w:pStyle w:val="a8"/>
        <w:ind w:firstLine="708"/>
        <w:jc w:val="both"/>
        <w:rPr>
          <w:rFonts w:cs="Times New Roman"/>
          <w:sz w:val="16"/>
          <w:szCs w:val="16"/>
          <w:lang w:eastAsia="ru-RU"/>
        </w:rPr>
      </w:pPr>
      <w:r w:rsidRPr="006349C3">
        <w:rPr>
          <w:rFonts w:cs="Times New Roman"/>
          <w:sz w:val="16"/>
          <w:szCs w:val="16"/>
          <w:lang w:eastAsia="ru-RU"/>
        </w:rPr>
        <w:t>На протяжении последних лет в рамках благоустройства территории Жигаловского муниципального образования в достаточной мере производились работы по санитарной очистке, озеленению территории городского поселения, валке сухостойных деревьев, установке дополнительного уличного освещения пешеходных тропинок, обустройству детских игровых площадок, благоустройство парковых зон, благоустройства территории общественного кладбища</w:t>
      </w:r>
    </w:p>
    <w:p w:rsidR="006349C3" w:rsidRPr="006349C3" w:rsidRDefault="006349C3" w:rsidP="006349C3">
      <w:pPr>
        <w:pStyle w:val="a8"/>
        <w:ind w:firstLine="708"/>
        <w:jc w:val="both"/>
        <w:rPr>
          <w:rFonts w:cs="Times New Roman"/>
          <w:sz w:val="16"/>
          <w:szCs w:val="16"/>
          <w:lang w:eastAsia="ru-RU"/>
        </w:rPr>
      </w:pPr>
      <w:r w:rsidRPr="006349C3">
        <w:rPr>
          <w:rFonts w:cs="Times New Roman"/>
          <w:sz w:val="16"/>
          <w:szCs w:val="16"/>
          <w:lang w:eastAsia="ru-RU"/>
        </w:rPr>
        <w:t>Все это положительно сказывается на привлекательности Жигаловского муниципального образования.</w:t>
      </w:r>
    </w:p>
    <w:p w:rsidR="006349C3" w:rsidRPr="006349C3" w:rsidRDefault="006349C3" w:rsidP="006349C3">
      <w:pPr>
        <w:pStyle w:val="a8"/>
        <w:ind w:firstLine="708"/>
        <w:jc w:val="both"/>
        <w:rPr>
          <w:rFonts w:cs="Times New Roman"/>
          <w:sz w:val="16"/>
          <w:szCs w:val="16"/>
          <w:lang w:eastAsia="ru-RU"/>
        </w:rPr>
      </w:pPr>
      <w:r w:rsidRPr="006349C3">
        <w:rPr>
          <w:rFonts w:cs="Times New Roman"/>
          <w:sz w:val="16"/>
          <w:szCs w:val="16"/>
          <w:lang w:eastAsia="ru-RU"/>
        </w:rPr>
        <w:t>В последние годы в поселении проводилась целенаправленная работа по благоустройству и социальному развитию территории Жигаловского муниципального образования выполнены следующие мероприятия (работы):</w:t>
      </w:r>
    </w:p>
    <w:p w:rsidR="006349C3" w:rsidRPr="006349C3" w:rsidRDefault="006349C3" w:rsidP="006349C3">
      <w:pPr>
        <w:pStyle w:val="a8"/>
        <w:jc w:val="both"/>
        <w:rPr>
          <w:rFonts w:cs="Times New Roman"/>
          <w:sz w:val="16"/>
          <w:szCs w:val="16"/>
          <w:lang w:eastAsia="ru-RU"/>
        </w:rPr>
      </w:pPr>
      <w:r w:rsidRPr="006349C3">
        <w:rPr>
          <w:rFonts w:cs="Times New Roman"/>
          <w:sz w:val="16"/>
          <w:szCs w:val="16"/>
          <w:lang w:eastAsia="ru-RU"/>
        </w:rPr>
        <w:t>- ведется работа по ремонту электрических сетей ул. Дорожная, ул. Щорса;</w:t>
      </w:r>
    </w:p>
    <w:p w:rsidR="006349C3" w:rsidRPr="006349C3" w:rsidRDefault="006349C3" w:rsidP="006349C3">
      <w:pPr>
        <w:pStyle w:val="a8"/>
        <w:jc w:val="both"/>
        <w:rPr>
          <w:rFonts w:cs="Times New Roman"/>
          <w:sz w:val="16"/>
          <w:szCs w:val="16"/>
          <w:lang w:eastAsia="ru-RU"/>
        </w:rPr>
      </w:pPr>
      <w:r w:rsidRPr="006349C3">
        <w:rPr>
          <w:rFonts w:cs="Times New Roman"/>
          <w:sz w:val="16"/>
          <w:szCs w:val="16"/>
          <w:lang w:eastAsia="ru-RU"/>
        </w:rPr>
        <w:t>-восстановлено уличное освещение;</w:t>
      </w:r>
    </w:p>
    <w:p w:rsidR="006349C3" w:rsidRPr="006349C3" w:rsidRDefault="006349C3" w:rsidP="006349C3">
      <w:pPr>
        <w:pStyle w:val="a8"/>
        <w:jc w:val="both"/>
        <w:rPr>
          <w:rFonts w:cs="Times New Roman"/>
          <w:sz w:val="16"/>
          <w:szCs w:val="16"/>
          <w:lang w:eastAsia="ru-RU"/>
        </w:rPr>
      </w:pPr>
      <w:r w:rsidRPr="006349C3">
        <w:rPr>
          <w:rFonts w:cs="Times New Roman"/>
          <w:sz w:val="16"/>
          <w:szCs w:val="16"/>
          <w:lang w:eastAsia="ru-RU"/>
        </w:rPr>
        <w:t>-убрано более 5 несанкционированных свалок в черте р.п. Жигалово и вдоль минерализованной полосы муниципального образования;</w:t>
      </w:r>
    </w:p>
    <w:p w:rsidR="006349C3" w:rsidRPr="006349C3" w:rsidRDefault="006349C3" w:rsidP="006349C3">
      <w:pPr>
        <w:pStyle w:val="a8"/>
        <w:jc w:val="both"/>
        <w:rPr>
          <w:rFonts w:cs="Times New Roman"/>
          <w:sz w:val="16"/>
          <w:szCs w:val="16"/>
          <w:lang w:eastAsia="ru-RU"/>
        </w:rPr>
      </w:pPr>
      <w:r w:rsidRPr="006349C3">
        <w:rPr>
          <w:rFonts w:cs="Times New Roman"/>
          <w:sz w:val="16"/>
          <w:szCs w:val="16"/>
          <w:lang w:eastAsia="ru-RU"/>
        </w:rPr>
        <w:t>- поддерживаются регулярные перевозки пассажиров и багажа автомобильным транспортом по муниципальному маршруту Жигаловского муниципального образования;</w:t>
      </w:r>
    </w:p>
    <w:p w:rsidR="006349C3" w:rsidRPr="006349C3" w:rsidRDefault="006349C3" w:rsidP="006349C3">
      <w:pPr>
        <w:pStyle w:val="a8"/>
        <w:jc w:val="both"/>
        <w:rPr>
          <w:rFonts w:cs="Times New Roman"/>
          <w:sz w:val="16"/>
          <w:szCs w:val="16"/>
          <w:lang w:eastAsia="ru-RU"/>
        </w:rPr>
      </w:pPr>
      <w:r w:rsidRPr="006349C3">
        <w:rPr>
          <w:rFonts w:cs="Times New Roman"/>
          <w:sz w:val="16"/>
          <w:szCs w:val="16"/>
          <w:lang w:eastAsia="ru-RU"/>
        </w:rPr>
        <w:t>- оборудованы 11 детских площадок в районах одноэтажных жилых домов;</w:t>
      </w:r>
    </w:p>
    <w:p w:rsidR="006349C3" w:rsidRPr="006349C3" w:rsidRDefault="006349C3" w:rsidP="006349C3">
      <w:pPr>
        <w:pStyle w:val="a8"/>
        <w:jc w:val="both"/>
        <w:rPr>
          <w:rFonts w:cs="Times New Roman"/>
          <w:sz w:val="16"/>
          <w:szCs w:val="16"/>
          <w:lang w:eastAsia="ru-RU"/>
        </w:rPr>
      </w:pPr>
      <w:r w:rsidRPr="006349C3">
        <w:rPr>
          <w:rFonts w:cs="Times New Roman"/>
          <w:sz w:val="16"/>
          <w:szCs w:val="16"/>
          <w:lang w:eastAsia="ru-RU"/>
        </w:rPr>
        <w:t>- частично обустроен сквер ул. Ленская установлены скамейки, опоры освещения, уложены прогулочные дорожки, установлено ограждение;</w:t>
      </w:r>
    </w:p>
    <w:p w:rsidR="006349C3" w:rsidRPr="006349C3" w:rsidRDefault="006349C3" w:rsidP="006349C3">
      <w:pPr>
        <w:pStyle w:val="a8"/>
        <w:ind w:firstLine="708"/>
        <w:jc w:val="both"/>
        <w:rPr>
          <w:rFonts w:cs="Times New Roman"/>
          <w:sz w:val="16"/>
          <w:szCs w:val="16"/>
          <w:lang w:eastAsia="ru-RU"/>
        </w:rPr>
      </w:pPr>
      <w:r w:rsidRPr="006349C3">
        <w:rPr>
          <w:rFonts w:cs="Times New Roman"/>
          <w:sz w:val="16"/>
          <w:szCs w:val="16"/>
          <w:lang w:eastAsia="ru-RU"/>
        </w:rPr>
        <w:t>Все изложенные мероприятия были произведены с помощью неравнодушных жителей Жигаловского МО, и за счет выделенных бюджетных средств Жигаловского МО и бюджета Иркутской области.</w:t>
      </w:r>
    </w:p>
    <w:p w:rsidR="006349C3" w:rsidRPr="006349C3" w:rsidRDefault="006349C3" w:rsidP="006349C3">
      <w:pPr>
        <w:pStyle w:val="a8"/>
        <w:ind w:firstLine="708"/>
        <w:jc w:val="both"/>
        <w:rPr>
          <w:rFonts w:cs="Times New Roman"/>
          <w:sz w:val="16"/>
          <w:szCs w:val="16"/>
          <w:lang w:eastAsia="ru-RU"/>
        </w:rPr>
      </w:pPr>
      <w:r w:rsidRPr="006349C3">
        <w:rPr>
          <w:rFonts w:cs="Times New Roman"/>
          <w:sz w:val="16"/>
          <w:szCs w:val="16"/>
          <w:lang w:eastAsia="ru-RU"/>
        </w:rPr>
        <w:t>В то же время в вопросах благоустройства территории Жигаловского муниципального образования имеется ряд проблем. Имеющиеся объекты благоустройства не обеспечивают растущие потребности и не удовлетворяют современным требованиям, предъявляемым к качеству среды проживания и временного пребывания, а уровень их износа продолжает увеличиваться.</w:t>
      </w:r>
    </w:p>
    <w:p w:rsidR="006349C3" w:rsidRPr="006349C3" w:rsidRDefault="006349C3" w:rsidP="006349C3">
      <w:pPr>
        <w:pStyle w:val="a8"/>
        <w:ind w:firstLine="708"/>
        <w:jc w:val="both"/>
        <w:rPr>
          <w:rFonts w:cs="Times New Roman"/>
          <w:sz w:val="16"/>
          <w:szCs w:val="16"/>
          <w:lang w:eastAsia="ru-RU"/>
        </w:rPr>
      </w:pPr>
      <w:r w:rsidRPr="006349C3">
        <w:rPr>
          <w:rFonts w:cs="Times New Roman"/>
          <w:sz w:val="16"/>
          <w:szCs w:val="16"/>
          <w:lang w:eastAsia="ru-RU"/>
        </w:rPr>
        <w:t>Несмотря на предпринимаемые меры, количество мусора и бытовых отходов увеличивается, имеющиеся контейнерные площадки не отвечают действующим требованиям законодательства, что приводит к образованию несанкционированных свалок, отдельные домовладения не ухожены.</w:t>
      </w:r>
    </w:p>
    <w:p w:rsidR="006349C3" w:rsidRPr="006349C3" w:rsidRDefault="006349C3" w:rsidP="006349C3">
      <w:pPr>
        <w:pStyle w:val="a8"/>
        <w:ind w:firstLine="708"/>
        <w:jc w:val="both"/>
        <w:rPr>
          <w:rFonts w:cs="Times New Roman"/>
          <w:sz w:val="16"/>
          <w:szCs w:val="16"/>
          <w:lang w:eastAsia="ru-RU"/>
        </w:rPr>
      </w:pPr>
      <w:r w:rsidRPr="006349C3">
        <w:rPr>
          <w:rFonts w:cs="Times New Roman"/>
          <w:sz w:val="16"/>
          <w:szCs w:val="16"/>
          <w:lang w:eastAsia="ru-RU"/>
        </w:rPr>
        <w:t>Поселковое кладбище является объектом похоронного назначения и социально значимыми. На сегодняшний день остается проблемным вопросом содержания территории места захоронения (кладбища). Недостаточное количество проездов между захоронениями препятствует своевременному и качественному вывозу мусора, что приводит к потере эстетического вида захоронений.</w:t>
      </w:r>
    </w:p>
    <w:p w:rsidR="006349C3" w:rsidRPr="006349C3" w:rsidRDefault="006349C3" w:rsidP="006349C3">
      <w:pPr>
        <w:pStyle w:val="a8"/>
        <w:ind w:firstLine="708"/>
        <w:jc w:val="both"/>
        <w:rPr>
          <w:rFonts w:cs="Times New Roman"/>
          <w:sz w:val="16"/>
          <w:szCs w:val="16"/>
          <w:lang w:eastAsia="ru-RU"/>
        </w:rPr>
      </w:pPr>
      <w:r w:rsidRPr="006349C3">
        <w:rPr>
          <w:rFonts w:cs="Times New Roman"/>
          <w:sz w:val="16"/>
          <w:szCs w:val="16"/>
          <w:lang w:eastAsia="ru-RU"/>
        </w:rPr>
        <w:t>Для решения данных проблем необходимо использовать программно-целевой метод. Комплексное решение проблемы окажет положительный эффект на санитарно-эпидемиологическую обстановку, предотвратит угрозу жизни и безопасности граждан, будет способствовать повышению уровня их комфортного проживания.</w:t>
      </w:r>
    </w:p>
    <w:p w:rsidR="006349C3" w:rsidRPr="006349C3" w:rsidRDefault="006349C3" w:rsidP="006349C3">
      <w:pPr>
        <w:pStyle w:val="a8"/>
        <w:ind w:firstLine="708"/>
        <w:jc w:val="both"/>
        <w:rPr>
          <w:rFonts w:cs="Times New Roman"/>
          <w:sz w:val="16"/>
          <w:szCs w:val="16"/>
          <w:lang w:eastAsia="ru-RU"/>
        </w:rPr>
      </w:pPr>
      <w:r w:rsidRPr="006349C3">
        <w:rPr>
          <w:rFonts w:cs="Times New Roman"/>
          <w:sz w:val="16"/>
          <w:szCs w:val="16"/>
          <w:lang w:eastAsia="ru-RU"/>
        </w:rPr>
        <w:t xml:space="preserve">Конкретная деятельность по выходу из сложившейся ситуации, связанная с планированием и организацией работ по вопросам улучшения благоустройства, санитарного состояния территории Жигаловского МО, создания комфортных условий проживания населения, по мобилизации финансовых и организационных ресурсов, должна осуществляться в соответствии с настоящей Программой. </w:t>
      </w:r>
    </w:p>
    <w:p w:rsidR="006349C3" w:rsidRPr="006349C3" w:rsidRDefault="006349C3" w:rsidP="006349C3">
      <w:pPr>
        <w:pStyle w:val="a8"/>
        <w:ind w:firstLine="708"/>
        <w:jc w:val="both"/>
        <w:rPr>
          <w:rFonts w:cs="Times New Roman"/>
          <w:sz w:val="16"/>
          <w:szCs w:val="16"/>
          <w:lang w:eastAsia="ru-RU"/>
        </w:rPr>
      </w:pPr>
      <w:r w:rsidRPr="006349C3">
        <w:rPr>
          <w:rFonts w:cs="Times New Roman"/>
          <w:sz w:val="16"/>
          <w:szCs w:val="16"/>
          <w:lang w:eastAsia="ru-RU"/>
        </w:rPr>
        <w:t xml:space="preserve">Кроме этого, в настоящее время в поселении имеются территории, которые до настоящего времени не обустроены. </w:t>
      </w:r>
    </w:p>
    <w:p w:rsidR="006349C3" w:rsidRPr="006349C3" w:rsidRDefault="006349C3" w:rsidP="006349C3">
      <w:pPr>
        <w:pStyle w:val="a8"/>
        <w:ind w:firstLine="708"/>
        <w:jc w:val="both"/>
        <w:rPr>
          <w:rFonts w:cs="Times New Roman"/>
          <w:sz w:val="16"/>
          <w:szCs w:val="16"/>
          <w:lang w:eastAsia="ru-RU"/>
        </w:rPr>
      </w:pPr>
      <w:r w:rsidRPr="006349C3">
        <w:rPr>
          <w:rFonts w:cs="Times New Roman"/>
          <w:sz w:val="16"/>
          <w:szCs w:val="16"/>
          <w:lang w:eastAsia="ru-RU"/>
        </w:rPr>
        <w:t>Для обеспечения санитарного состояния поселения необходимо производить ежедневно работы по очистке территорий от мусора, очистке и подметанию тротуаров, уборке площадей, парков, мест общего пользования жителей.</w:t>
      </w:r>
    </w:p>
    <w:p w:rsidR="006349C3" w:rsidRPr="006349C3" w:rsidRDefault="006349C3" w:rsidP="006349C3">
      <w:pPr>
        <w:pStyle w:val="a8"/>
        <w:ind w:firstLine="708"/>
        <w:jc w:val="both"/>
        <w:rPr>
          <w:rFonts w:cs="Times New Roman"/>
          <w:sz w:val="16"/>
          <w:szCs w:val="16"/>
          <w:lang w:eastAsia="ru-RU"/>
        </w:rPr>
      </w:pPr>
      <w:r w:rsidRPr="006349C3">
        <w:rPr>
          <w:rFonts w:cs="Times New Roman"/>
          <w:sz w:val="16"/>
          <w:szCs w:val="16"/>
          <w:lang w:eastAsia="ru-RU"/>
        </w:rPr>
        <w:t xml:space="preserve">Светильники наружного освещения требуют замены как морально и технически устаревшие, а это около 65% всего уличного освещения. </w:t>
      </w:r>
    </w:p>
    <w:p w:rsidR="006349C3" w:rsidRPr="006349C3" w:rsidRDefault="006349C3" w:rsidP="006349C3">
      <w:pPr>
        <w:pStyle w:val="a8"/>
        <w:ind w:firstLine="708"/>
        <w:jc w:val="both"/>
        <w:rPr>
          <w:rFonts w:cs="Times New Roman"/>
          <w:sz w:val="16"/>
          <w:szCs w:val="16"/>
          <w:lang w:eastAsia="ru-RU"/>
        </w:rPr>
      </w:pPr>
      <w:r w:rsidRPr="006349C3">
        <w:rPr>
          <w:rFonts w:cs="Times New Roman"/>
          <w:sz w:val="16"/>
          <w:szCs w:val="16"/>
          <w:lang w:eastAsia="ru-RU"/>
        </w:rPr>
        <w:t>Вопросы обеспечения комфортности проживания жителей поселении, устройством элементов благоустройства, в силу существующего ограничения бюджетного финансирования наиболее целесообразно решать программно-целевым методом, с определением целевых показателей результативности, позволяющих ежегодно оценивать результаты реализации тех или иных мероприятий и вносить соответствующие корректировки.</w:t>
      </w:r>
    </w:p>
    <w:p w:rsidR="006349C3" w:rsidRPr="006349C3" w:rsidRDefault="006349C3" w:rsidP="006349C3">
      <w:pPr>
        <w:pStyle w:val="a8"/>
        <w:ind w:firstLine="708"/>
        <w:jc w:val="both"/>
        <w:rPr>
          <w:rFonts w:cs="Times New Roman"/>
          <w:sz w:val="16"/>
          <w:szCs w:val="16"/>
          <w:lang w:eastAsia="ru-RU"/>
        </w:rPr>
      </w:pPr>
      <w:r w:rsidRPr="006349C3">
        <w:rPr>
          <w:rFonts w:cs="Times New Roman"/>
          <w:sz w:val="16"/>
          <w:szCs w:val="16"/>
          <w:lang w:eastAsia="ru-RU"/>
        </w:rPr>
        <w:t>Начиная с 2018 года в Жигаловском МО проводится целенаправленная работа по благоустройству территории городского поселения. Разрабатываются и осуществляются мероприятия таких муниципальных программ:</w:t>
      </w:r>
    </w:p>
    <w:p w:rsidR="006349C3" w:rsidRPr="006349C3" w:rsidRDefault="006349C3" w:rsidP="006349C3">
      <w:pPr>
        <w:pStyle w:val="a8"/>
        <w:jc w:val="both"/>
        <w:rPr>
          <w:rFonts w:cs="Times New Roman"/>
          <w:sz w:val="16"/>
          <w:szCs w:val="16"/>
          <w:lang w:eastAsia="ru-RU"/>
        </w:rPr>
      </w:pPr>
      <w:r w:rsidRPr="006349C3">
        <w:rPr>
          <w:rFonts w:cs="Times New Roman"/>
          <w:sz w:val="16"/>
          <w:szCs w:val="16"/>
          <w:lang w:eastAsia="ru-RU"/>
        </w:rPr>
        <w:t>-«Развитие физической культуры в Жигаловском муниципальном образовании на 2019-2025 годы»;</w:t>
      </w:r>
    </w:p>
    <w:p w:rsidR="006349C3" w:rsidRPr="006349C3" w:rsidRDefault="006349C3" w:rsidP="006349C3">
      <w:pPr>
        <w:pStyle w:val="a8"/>
        <w:jc w:val="both"/>
        <w:rPr>
          <w:rFonts w:cs="Times New Roman"/>
          <w:sz w:val="16"/>
          <w:szCs w:val="16"/>
          <w:lang w:eastAsia="ru-RU"/>
        </w:rPr>
      </w:pPr>
      <w:r w:rsidRPr="006349C3">
        <w:rPr>
          <w:rFonts w:cs="Times New Roman"/>
          <w:sz w:val="16"/>
          <w:szCs w:val="16"/>
          <w:lang w:eastAsia="ru-RU"/>
        </w:rPr>
        <w:t>- «Формирование современной городской среды на территории Жигаловского муниципального образования на 2018-2024 годы»;</w:t>
      </w:r>
    </w:p>
    <w:p w:rsidR="006349C3" w:rsidRPr="006349C3" w:rsidRDefault="006349C3" w:rsidP="006349C3">
      <w:pPr>
        <w:pStyle w:val="a8"/>
        <w:jc w:val="both"/>
        <w:rPr>
          <w:rFonts w:cs="Times New Roman"/>
          <w:sz w:val="16"/>
          <w:szCs w:val="16"/>
          <w:lang w:eastAsia="ru-RU"/>
        </w:rPr>
      </w:pPr>
      <w:r w:rsidRPr="006349C3">
        <w:rPr>
          <w:rFonts w:cs="Times New Roman"/>
          <w:sz w:val="16"/>
          <w:szCs w:val="16"/>
          <w:lang w:eastAsia="ru-RU"/>
        </w:rPr>
        <w:t>- «Комплексное развитие транспортной инфраструктуры Жигаловского муниципального образования на период 2017-2026 г. г.»;</w:t>
      </w:r>
    </w:p>
    <w:p w:rsidR="006349C3" w:rsidRPr="006349C3" w:rsidRDefault="006349C3" w:rsidP="006349C3">
      <w:pPr>
        <w:pStyle w:val="a8"/>
        <w:ind w:firstLine="708"/>
        <w:jc w:val="both"/>
        <w:rPr>
          <w:rFonts w:cs="Times New Roman"/>
          <w:sz w:val="16"/>
          <w:szCs w:val="16"/>
          <w:lang w:eastAsia="ru-RU"/>
        </w:rPr>
      </w:pPr>
      <w:r w:rsidRPr="006349C3">
        <w:rPr>
          <w:rFonts w:cs="Times New Roman"/>
          <w:sz w:val="16"/>
          <w:szCs w:val="16"/>
          <w:lang w:eastAsia="ru-RU"/>
        </w:rPr>
        <w:t>Разработка и реализация муниципальной программы позволит улучшить внешний облик городского поселения, повысить уровень благоустройства и санитарного состояния на территории поселения, комфортного проживания жителей Жигаловского муниципального образования.</w:t>
      </w:r>
    </w:p>
    <w:p w:rsidR="006349C3" w:rsidRPr="006349C3" w:rsidRDefault="006349C3" w:rsidP="006349C3">
      <w:pPr>
        <w:jc w:val="center"/>
        <w:rPr>
          <w:b/>
          <w:bCs/>
          <w:sz w:val="16"/>
          <w:szCs w:val="16"/>
        </w:rPr>
      </w:pPr>
      <w:bookmarkStart w:id="4" w:name="sub_120"/>
      <w:bookmarkEnd w:id="4"/>
    </w:p>
    <w:p w:rsidR="006349C3" w:rsidRPr="006349C3" w:rsidRDefault="006349C3" w:rsidP="00B75F97">
      <w:pPr>
        <w:pStyle w:val="a6"/>
        <w:numPr>
          <w:ilvl w:val="0"/>
          <w:numId w:val="52"/>
        </w:numPr>
        <w:contextualSpacing/>
        <w:jc w:val="center"/>
        <w:rPr>
          <w:b/>
          <w:bCs/>
          <w:sz w:val="16"/>
          <w:szCs w:val="16"/>
        </w:rPr>
      </w:pPr>
      <w:r w:rsidRPr="006349C3">
        <w:rPr>
          <w:b/>
          <w:bCs/>
          <w:sz w:val="16"/>
          <w:szCs w:val="16"/>
        </w:rPr>
        <w:t>ЦЕЛЬ, ЗАДАЧИ, ЦЕЛЕВЫЕ ПОКАЗАТЕЛИ, СРОКИ РЕАЛИЗАЦИИ МУНИЦИПАЛЬНОЙ ПРОГРАММЫ</w:t>
      </w:r>
    </w:p>
    <w:p w:rsidR="006349C3" w:rsidRPr="006349C3" w:rsidRDefault="006349C3" w:rsidP="006349C3">
      <w:pPr>
        <w:pStyle w:val="a6"/>
        <w:rPr>
          <w:sz w:val="16"/>
          <w:szCs w:val="16"/>
        </w:rPr>
      </w:pPr>
    </w:p>
    <w:p w:rsidR="006349C3" w:rsidRPr="006349C3" w:rsidRDefault="006349C3" w:rsidP="006349C3">
      <w:pPr>
        <w:pStyle w:val="a8"/>
        <w:ind w:firstLine="708"/>
        <w:jc w:val="both"/>
        <w:rPr>
          <w:rFonts w:cs="Times New Roman"/>
          <w:sz w:val="16"/>
          <w:szCs w:val="16"/>
          <w:lang w:eastAsia="ru-RU"/>
        </w:rPr>
      </w:pPr>
      <w:r w:rsidRPr="006349C3">
        <w:rPr>
          <w:rFonts w:cs="Times New Roman"/>
          <w:sz w:val="16"/>
          <w:szCs w:val="16"/>
          <w:lang w:eastAsia="ru-RU"/>
        </w:rPr>
        <w:t>Целью муниципальной программы является повышение уровня комфортных условий и эстетической привлекательности поселения для проживания населения.</w:t>
      </w:r>
    </w:p>
    <w:p w:rsidR="006349C3" w:rsidRPr="006349C3" w:rsidRDefault="006349C3" w:rsidP="006349C3">
      <w:pPr>
        <w:pStyle w:val="a8"/>
        <w:ind w:firstLine="708"/>
        <w:jc w:val="both"/>
        <w:rPr>
          <w:rFonts w:cs="Times New Roman"/>
          <w:sz w:val="16"/>
          <w:szCs w:val="16"/>
          <w:lang w:eastAsia="ru-RU"/>
        </w:rPr>
      </w:pPr>
      <w:r w:rsidRPr="006349C3">
        <w:rPr>
          <w:rFonts w:cs="Times New Roman"/>
          <w:sz w:val="16"/>
          <w:szCs w:val="16"/>
          <w:lang w:eastAsia="ru-RU"/>
        </w:rPr>
        <w:t>Для достижения поставленной цели в рамках реализации муниципальной программы необходимо решение следующих задач:</w:t>
      </w:r>
    </w:p>
    <w:p w:rsidR="006349C3" w:rsidRPr="006349C3" w:rsidRDefault="006349C3" w:rsidP="006349C3">
      <w:pPr>
        <w:pStyle w:val="a8"/>
        <w:ind w:firstLine="708"/>
        <w:jc w:val="both"/>
        <w:rPr>
          <w:rFonts w:cs="Times New Roman"/>
          <w:sz w:val="16"/>
          <w:szCs w:val="16"/>
          <w:lang w:eastAsia="ru-RU"/>
        </w:rPr>
      </w:pPr>
      <w:r w:rsidRPr="006349C3">
        <w:rPr>
          <w:rFonts w:cs="Times New Roman"/>
          <w:sz w:val="16"/>
          <w:szCs w:val="16"/>
          <w:lang w:eastAsia="ru-RU"/>
        </w:rPr>
        <w:t>1) содержание территории поселения в надлежащем состоянии, создание комфортных условий для проживания граждан на территории Жигаловского МО;</w:t>
      </w:r>
    </w:p>
    <w:p w:rsidR="006349C3" w:rsidRPr="006349C3" w:rsidRDefault="006349C3" w:rsidP="006349C3">
      <w:pPr>
        <w:pStyle w:val="a8"/>
        <w:ind w:firstLine="708"/>
        <w:jc w:val="both"/>
        <w:rPr>
          <w:rFonts w:cs="Times New Roman"/>
          <w:sz w:val="16"/>
          <w:szCs w:val="16"/>
          <w:lang w:eastAsia="ru-RU"/>
        </w:rPr>
      </w:pPr>
      <w:r w:rsidRPr="006349C3">
        <w:rPr>
          <w:rFonts w:cs="Times New Roman"/>
          <w:sz w:val="16"/>
          <w:szCs w:val="16"/>
          <w:lang w:eastAsia="ru-RU"/>
        </w:rPr>
        <w:t>2) организация благоустройства и санитарного содержания территории Жигаловского МО;</w:t>
      </w:r>
    </w:p>
    <w:p w:rsidR="006349C3" w:rsidRPr="006349C3" w:rsidRDefault="006349C3" w:rsidP="006349C3">
      <w:pPr>
        <w:pStyle w:val="a8"/>
        <w:ind w:firstLine="708"/>
        <w:jc w:val="both"/>
        <w:rPr>
          <w:rFonts w:cs="Times New Roman"/>
          <w:sz w:val="16"/>
          <w:szCs w:val="16"/>
          <w:lang w:eastAsia="ru-RU"/>
        </w:rPr>
      </w:pPr>
      <w:r w:rsidRPr="006349C3">
        <w:rPr>
          <w:rFonts w:cs="Times New Roman"/>
          <w:sz w:val="16"/>
          <w:szCs w:val="16"/>
          <w:lang w:eastAsia="ru-RU"/>
        </w:rPr>
        <w:t>3) содержание и текущее обслуживание существующих объектов благоустройства Жигаловского МО.</w:t>
      </w:r>
    </w:p>
    <w:p w:rsidR="006349C3" w:rsidRPr="006349C3" w:rsidRDefault="006349C3" w:rsidP="006349C3">
      <w:pPr>
        <w:pStyle w:val="a8"/>
        <w:ind w:firstLine="708"/>
        <w:jc w:val="both"/>
        <w:rPr>
          <w:rFonts w:cs="Times New Roman"/>
          <w:sz w:val="16"/>
          <w:szCs w:val="16"/>
          <w:lang w:eastAsia="ru-RU"/>
        </w:rPr>
      </w:pPr>
      <w:r w:rsidRPr="006349C3">
        <w:rPr>
          <w:rFonts w:cs="Times New Roman"/>
          <w:sz w:val="16"/>
          <w:szCs w:val="16"/>
          <w:lang w:eastAsia="ru-RU"/>
        </w:rPr>
        <w:t>4) повышение качества содержания и улучшения состояния зеленых насаждений на территории Жигаловского МО;</w:t>
      </w:r>
    </w:p>
    <w:p w:rsidR="006349C3" w:rsidRPr="006349C3" w:rsidRDefault="006349C3" w:rsidP="006349C3">
      <w:pPr>
        <w:pStyle w:val="a8"/>
        <w:ind w:firstLine="708"/>
        <w:jc w:val="both"/>
        <w:rPr>
          <w:rFonts w:cs="Times New Roman"/>
          <w:sz w:val="16"/>
          <w:szCs w:val="16"/>
          <w:lang w:eastAsia="ru-RU"/>
        </w:rPr>
      </w:pPr>
      <w:r w:rsidRPr="006349C3">
        <w:rPr>
          <w:rFonts w:cs="Times New Roman"/>
          <w:sz w:val="16"/>
          <w:szCs w:val="16"/>
          <w:lang w:eastAsia="ru-RU"/>
        </w:rPr>
        <w:t>5) содержание уличного освещения, повышение надежности и долговечности сетей установок наружного освещения.</w:t>
      </w:r>
    </w:p>
    <w:p w:rsidR="006349C3" w:rsidRPr="006349C3" w:rsidRDefault="006349C3" w:rsidP="006349C3">
      <w:pPr>
        <w:pStyle w:val="a8"/>
        <w:ind w:firstLine="708"/>
        <w:jc w:val="both"/>
        <w:rPr>
          <w:rFonts w:cs="Times New Roman"/>
          <w:sz w:val="16"/>
          <w:szCs w:val="16"/>
          <w:lang w:eastAsia="ru-RU"/>
        </w:rPr>
      </w:pPr>
      <w:r w:rsidRPr="006349C3">
        <w:rPr>
          <w:rFonts w:cs="Times New Roman"/>
          <w:sz w:val="16"/>
          <w:szCs w:val="16"/>
          <w:lang w:eastAsia="ru-RU"/>
        </w:rPr>
        <w:t>6) благоустройство поселкового кладбища, создание комфортных условий для посещения мест захоронений.</w:t>
      </w:r>
    </w:p>
    <w:p w:rsidR="006349C3" w:rsidRPr="006349C3" w:rsidRDefault="006349C3" w:rsidP="006349C3">
      <w:pPr>
        <w:pStyle w:val="a8"/>
        <w:ind w:firstLine="708"/>
        <w:jc w:val="both"/>
        <w:rPr>
          <w:rFonts w:cs="Times New Roman"/>
          <w:sz w:val="16"/>
          <w:szCs w:val="16"/>
          <w:lang w:eastAsia="ru-RU"/>
        </w:rPr>
      </w:pPr>
      <w:r w:rsidRPr="006349C3">
        <w:rPr>
          <w:rFonts w:cs="Times New Roman"/>
          <w:sz w:val="16"/>
          <w:szCs w:val="16"/>
          <w:lang w:eastAsia="ru-RU"/>
        </w:rPr>
        <w:t>Решение каждой задачи муниципальной программы планируется обеспечить в рамках мероприятий (приложение 1).</w:t>
      </w:r>
    </w:p>
    <w:p w:rsidR="006349C3" w:rsidRPr="006349C3" w:rsidRDefault="006349C3" w:rsidP="006349C3">
      <w:pPr>
        <w:pStyle w:val="a8"/>
        <w:ind w:firstLine="708"/>
        <w:jc w:val="both"/>
        <w:rPr>
          <w:rFonts w:cs="Times New Roman"/>
          <w:sz w:val="16"/>
          <w:szCs w:val="16"/>
          <w:lang w:eastAsia="ru-RU"/>
        </w:rPr>
      </w:pPr>
      <w:r w:rsidRPr="006349C3">
        <w:rPr>
          <w:rFonts w:cs="Times New Roman"/>
          <w:sz w:val="16"/>
          <w:szCs w:val="16"/>
          <w:lang w:eastAsia="ru-RU"/>
        </w:rPr>
        <w:t>Целевым показателем муниципальной программы является удельный вес площади благоустроенной территории поселения к общей площади территории поселения, подлежащей благоустройству.</w:t>
      </w:r>
    </w:p>
    <w:p w:rsidR="006349C3" w:rsidRPr="006349C3" w:rsidRDefault="006349C3" w:rsidP="006349C3">
      <w:pPr>
        <w:pStyle w:val="a8"/>
        <w:jc w:val="both"/>
        <w:rPr>
          <w:rFonts w:cs="Times New Roman"/>
          <w:sz w:val="16"/>
          <w:szCs w:val="16"/>
          <w:lang w:eastAsia="ru-RU"/>
        </w:rPr>
      </w:pPr>
      <w:r w:rsidRPr="006349C3">
        <w:rPr>
          <w:rFonts w:cs="Times New Roman"/>
          <w:sz w:val="16"/>
          <w:szCs w:val="16"/>
          <w:lang w:eastAsia="ru-RU"/>
        </w:rPr>
        <w:t>Динамика целевого показателя представлена в таблице 1.</w:t>
      </w:r>
    </w:p>
    <w:p w:rsidR="006349C3" w:rsidRPr="006349C3" w:rsidRDefault="006349C3" w:rsidP="006349C3">
      <w:pPr>
        <w:jc w:val="center"/>
        <w:rPr>
          <w:sz w:val="16"/>
          <w:szCs w:val="16"/>
        </w:rPr>
      </w:pPr>
      <w:r w:rsidRPr="006349C3">
        <w:rPr>
          <w:sz w:val="16"/>
          <w:szCs w:val="16"/>
        </w:rPr>
        <w:t>Таблица 1. Сведения о значениях целевого показателя муниципальной программы</w:t>
      </w:r>
    </w:p>
    <w:p w:rsidR="006349C3" w:rsidRPr="006349C3" w:rsidRDefault="006349C3" w:rsidP="006349C3">
      <w:pPr>
        <w:jc w:val="center"/>
        <w:rPr>
          <w:sz w:val="16"/>
          <w:szCs w:val="16"/>
        </w:rPr>
      </w:pPr>
    </w:p>
    <w:tbl>
      <w:tblPr>
        <w:tblStyle w:val="afa"/>
        <w:tblW w:w="0" w:type="auto"/>
        <w:tblLook w:val="04A0" w:firstRow="1" w:lastRow="0" w:firstColumn="1" w:lastColumn="0" w:noHBand="0" w:noVBand="1"/>
      </w:tblPr>
      <w:tblGrid>
        <w:gridCol w:w="746"/>
        <w:gridCol w:w="1676"/>
        <w:gridCol w:w="761"/>
        <w:gridCol w:w="983"/>
        <w:gridCol w:w="817"/>
        <w:gridCol w:w="817"/>
        <w:gridCol w:w="817"/>
        <w:gridCol w:w="817"/>
        <w:gridCol w:w="817"/>
        <w:gridCol w:w="818"/>
        <w:gridCol w:w="843"/>
      </w:tblGrid>
      <w:tr w:rsidR="006349C3" w:rsidRPr="006349C3" w:rsidTr="006349C3">
        <w:tc>
          <w:tcPr>
            <w:tcW w:w="746" w:type="dxa"/>
            <w:vMerge w:val="restart"/>
          </w:tcPr>
          <w:p w:rsidR="006349C3" w:rsidRPr="006349C3" w:rsidRDefault="006349C3" w:rsidP="006349C3">
            <w:pPr>
              <w:jc w:val="center"/>
              <w:rPr>
                <w:sz w:val="16"/>
                <w:szCs w:val="16"/>
              </w:rPr>
            </w:pPr>
            <w:r w:rsidRPr="006349C3">
              <w:rPr>
                <w:sz w:val="16"/>
                <w:szCs w:val="16"/>
              </w:rPr>
              <w:t>№ п/п</w:t>
            </w:r>
          </w:p>
        </w:tc>
        <w:tc>
          <w:tcPr>
            <w:tcW w:w="1676" w:type="dxa"/>
            <w:vMerge w:val="restart"/>
          </w:tcPr>
          <w:p w:rsidR="006349C3" w:rsidRPr="006349C3" w:rsidRDefault="006349C3" w:rsidP="006349C3">
            <w:pPr>
              <w:jc w:val="center"/>
              <w:rPr>
                <w:sz w:val="16"/>
                <w:szCs w:val="16"/>
              </w:rPr>
            </w:pPr>
            <w:r w:rsidRPr="006349C3">
              <w:rPr>
                <w:sz w:val="16"/>
                <w:szCs w:val="16"/>
              </w:rPr>
              <w:t>Наименование показателя</w:t>
            </w:r>
          </w:p>
        </w:tc>
        <w:tc>
          <w:tcPr>
            <w:tcW w:w="761" w:type="dxa"/>
            <w:vMerge w:val="restart"/>
          </w:tcPr>
          <w:p w:rsidR="006349C3" w:rsidRPr="006349C3" w:rsidRDefault="006349C3" w:rsidP="006349C3">
            <w:pPr>
              <w:jc w:val="center"/>
              <w:rPr>
                <w:sz w:val="16"/>
                <w:szCs w:val="16"/>
              </w:rPr>
            </w:pPr>
            <w:r w:rsidRPr="006349C3">
              <w:rPr>
                <w:sz w:val="16"/>
                <w:szCs w:val="16"/>
              </w:rPr>
              <w:t xml:space="preserve">Ед. </w:t>
            </w:r>
          </w:p>
          <w:p w:rsidR="006349C3" w:rsidRPr="006349C3" w:rsidRDefault="006349C3" w:rsidP="006349C3">
            <w:pPr>
              <w:jc w:val="center"/>
              <w:rPr>
                <w:sz w:val="16"/>
                <w:szCs w:val="16"/>
              </w:rPr>
            </w:pPr>
            <w:r w:rsidRPr="006349C3">
              <w:rPr>
                <w:sz w:val="16"/>
                <w:szCs w:val="16"/>
              </w:rPr>
              <w:t>изм.</w:t>
            </w:r>
          </w:p>
        </w:tc>
        <w:tc>
          <w:tcPr>
            <w:tcW w:w="983" w:type="dxa"/>
            <w:vMerge w:val="restart"/>
          </w:tcPr>
          <w:p w:rsidR="006349C3" w:rsidRPr="006349C3" w:rsidRDefault="006349C3" w:rsidP="006349C3">
            <w:pPr>
              <w:jc w:val="center"/>
              <w:rPr>
                <w:sz w:val="16"/>
                <w:szCs w:val="16"/>
              </w:rPr>
            </w:pPr>
            <w:r w:rsidRPr="006349C3">
              <w:rPr>
                <w:sz w:val="16"/>
                <w:szCs w:val="16"/>
              </w:rPr>
              <w:t>Базовое значение за 2019 год (оценка)</w:t>
            </w:r>
          </w:p>
        </w:tc>
        <w:tc>
          <w:tcPr>
            <w:tcW w:w="5746" w:type="dxa"/>
            <w:gridSpan w:val="7"/>
          </w:tcPr>
          <w:p w:rsidR="006349C3" w:rsidRPr="006349C3" w:rsidRDefault="006349C3" w:rsidP="006349C3">
            <w:pPr>
              <w:jc w:val="center"/>
              <w:rPr>
                <w:sz w:val="16"/>
                <w:szCs w:val="16"/>
              </w:rPr>
            </w:pPr>
            <w:r w:rsidRPr="006349C3">
              <w:rPr>
                <w:sz w:val="16"/>
                <w:szCs w:val="16"/>
              </w:rPr>
              <w:t>Значения целевых показателей</w:t>
            </w:r>
          </w:p>
        </w:tc>
      </w:tr>
      <w:tr w:rsidR="006349C3" w:rsidRPr="006349C3" w:rsidTr="006349C3">
        <w:tc>
          <w:tcPr>
            <w:tcW w:w="746" w:type="dxa"/>
            <w:vMerge/>
          </w:tcPr>
          <w:p w:rsidR="006349C3" w:rsidRPr="006349C3" w:rsidRDefault="006349C3" w:rsidP="006349C3">
            <w:pPr>
              <w:jc w:val="center"/>
              <w:rPr>
                <w:sz w:val="16"/>
                <w:szCs w:val="16"/>
              </w:rPr>
            </w:pPr>
          </w:p>
        </w:tc>
        <w:tc>
          <w:tcPr>
            <w:tcW w:w="1676" w:type="dxa"/>
            <w:vMerge/>
          </w:tcPr>
          <w:p w:rsidR="006349C3" w:rsidRPr="006349C3" w:rsidRDefault="006349C3" w:rsidP="006349C3">
            <w:pPr>
              <w:jc w:val="center"/>
              <w:rPr>
                <w:sz w:val="16"/>
                <w:szCs w:val="16"/>
              </w:rPr>
            </w:pPr>
          </w:p>
        </w:tc>
        <w:tc>
          <w:tcPr>
            <w:tcW w:w="761" w:type="dxa"/>
            <w:vMerge/>
          </w:tcPr>
          <w:p w:rsidR="006349C3" w:rsidRPr="006349C3" w:rsidRDefault="006349C3" w:rsidP="006349C3">
            <w:pPr>
              <w:jc w:val="center"/>
              <w:rPr>
                <w:sz w:val="16"/>
                <w:szCs w:val="16"/>
              </w:rPr>
            </w:pPr>
          </w:p>
        </w:tc>
        <w:tc>
          <w:tcPr>
            <w:tcW w:w="983" w:type="dxa"/>
            <w:vMerge/>
          </w:tcPr>
          <w:p w:rsidR="006349C3" w:rsidRPr="006349C3" w:rsidRDefault="006349C3" w:rsidP="006349C3">
            <w:pPr>
              <w:jc w:val="center"/>
              <w:rPr>
                <w:sz w:val="16"/>
                <w:szCs w:val="16"/>
              </w:rPr>
            </w:pPr>
          </w:p>
        </w:tc>
        <w:tc>
          <w:tcPr>
            <w:tcW w:w="817" w:type="dxa"/>
          </w:tcPr>
          <w:p w:rsidR="006349C3" w:rsidRPr="006349C3" w:rsidRDefault="006349C3" w:rsidP="006349C3">
            <w:pPr>
              <w:jc w:val="center"/>
              <w:rPr>
                <w:sz w:val="16"/>
                <w:szCs w:val="16"/>
              </w:rPr>
            </w:pPr>
            <w:r w:rsidRPr="006349C3">
              <w:rPr>
                <w:sz w:val="16"/>
                <w:szCs w:val="16"/>
              </w:rPr>
              <w:t>2019</w:t>
            </w:r>
          </w:p>
        </w:tc>
        <w:tc>
          <w:tcPr>
            <w:tcW w:w="817" w:type="dxa"/>
          </w:tcPr>
          <w:p w:rsidR="006349C3" w:rsidRPr="006349C3" w:rsidRDefault="006349C3" w:rsidP="006349C3">
            <w:pPr>
              <w:jc w:val="center"/>
              <w:rPr>
                <w:sz w:val="16"/>
                <w:szCs w:val="16"/>
              </w:rPr>
            </w:pPr>
            <w:r w:rsidRPr="006349C3">
              <w:rPr>
                <w:sz w:val="16"/>
                <w:szCs w:val="16"/>
              </w:rPr>
              <w:t>2020</w:t>
            </w:r>
          </w:p>
        </w:tc>
        <w:tc>
          <w:tcPr>
            <w:tcW w:w="817" w:type="dxa"/>
          </w:tcPr>
          <w:p w:rsidR="006349C3" w:rsidRPr="006349C3" w:rsidRDefault="006349C3" w:rsidP="006349C3">
            <w:pPr>
              <w:jc w:val="center"/>
              <w:rPr>
                <w:sz w:val="16"/>
                <w:szCs w:val="16"/>
              </w:rPr>
            </w:pPr>
            <w:r w:rsidRPr="006349C3">
              <w:rPr>
                <w:sz w:val="16"/>
                <w:szCs w:val="16"/>
              </w:rPr>
              <w:t>2021</w:t>
            </w:r>
          </w:p>
        </w:tc>
        <w:tc>
          <w:tcPr>
            <w:tcW w:w="817" w:type="dxa"/>
          </w:tcPr>
          <w:p w:rsidR="006349C3" w:rsidRPr="006349C3" w:rsidRDefault="006349C3" w:rsidP="006349C3">
            <w:pPr>
              <w:jc w:val="center"/>
              <w:rPr>
                <w:sz w:val="16"/>
                <w:szCs w:val="16"/>
              </w:rPr>
            </w:pPr>
            <w:r w:rsidRPr="006349C3">
              <w:rPr>
                <w:sz w:val="16"/>
                <w:szCs w:val="16"/>
              </w:rPr>
              <w:t>2022</w:t>
            </w:r>
          </w:p>
        </w:tc>
        <w:tc>
          <w:tcPr>
            <w:tcW w:w="817" w:type="dxa"/>
          </w:tcPr>
          <w:p w:rsidR="006349C3" w:rsidRPr="006349C3" w:rsidRDefault="006349C3" w:rsidP="006349C3">
            <w:pPr>
              <w:jc w:val="center"/>
              <w:rPr>
                <w:sz w:val="16"/>
                <w:szCs w:val="16"/>
              </w:rPr>
            </w:pPr>
            <w:r w:rsidRPr="006349C3">
              <w:rPr>
                <w:sz w:val="16"/>
                <w:szCs w:val="16"/>
              </w:rPr>
              <w:t>2023</w:t>
            </w:r>
          </w:p>
        </w:tc>
        <w:tc>
          <w:tcPr>
            <w:tcW w:w="818" w:type="dxa"/>
          </w:tcPr>
          <w:p w:rsidR="006349C3" w:rsidRPr="006349C3" w:rsidRDefault="006349C3" w:rsidP="006349C3">
            <w:pPr>
              <w:jc w:val="center"/>
              <w:rPr>
                <w:sz w:val="16"/>
                <w:szCs w:val="16"/>
              </w:rPr>
            </w:pPr>
            <w:r w:rsidRPr="006349C3">
              <w:rPr>
                <w:sz w:val="16"/>
                <w:szCs w:val="16"/>
              </w:rPr>
              <w:t>2024</w:t>
            </w:r>
          </w:p>
        </w:tc>
        <w:tc>
          <w:tcPr>
            <w:tcW w:w="843" w:type="dxa"/>
          </w:tcPr>
          <w:p w:rsidR="006349C3" w:rsidRPr="006349C3" w:rsidRDefault="006349C3" w:rsidP="006349C3">
            <w:pPr>
              <w:jc w:val="center"/>
              <w:rPr>
                <w:sz w:val="16"/>
                <w:szCs w:val="16"/>
              </w:rPr>
            </w:pPr>
            <w:r w:rsidRPr="006349C3">
              <w:rPr>
                <w:sz w:val="16"/>
                <w:szCs w:val="16"/>
              </w:rPr>
              <w:t>2025</w:t>
            </w:r>
          </w:p>
        </w:tc>
      </w:tr>
      <w:tr w:rsidR="006349C3" w:rsidRPr="006349C3" w:rsidTr="006349C3">
        <w:tc>
          <w:tcPr>
            <w:tcW w:w="746" w:type="dxa"/>
          </w:tcPr>
          <w:p w:rsidR="006349C3" w:rsidRPr="006349C3" w:rsidRDefault="006349C3" w:rsidP="006349C3">
            <w:pPr>
              <w:jc w:val="center"/>
              <w:rPr>
                <w:sz w:val="16"/>
                <w:szCs w:val="16"/>
              </w:rPr>
            </w:pPr>
            <w:r w:rsidRPr="006349C3">
              <w:rPr>
                <w:sz w:val="16"/>
                <w:szCs w:val="16"/>
              </w:rPr>
              <w:t>1</w:t>
            </w:r>
          </w:p>
        </w:tc>
        <w:tc>
          <w:tcPr>
            <w:tcW w:w="1676" w:type="dxa"/>
          </w:tcPr>
          <w:p w:rsidR="006349C3" w:rsidRPr="006349C3" w:rsidRDefault="006349C3" w:rsidP="006349C3">
            <w:pPr>
              <w:jc w:val="center"/>
              <w:rPr>
                <w:sz w:val="16"/>
                <w:szCs w:val="16"/>
              </w:rPr>
            </w:pPr>
            <w:r w:rsidRPr="006349C3">
              <w:rPr>
                <w:sz w:val="16"/>
                <w:szCs w:val="16"/>
              </w:rPr>
              <w:t>2</w:t>
            </w:r>
          </w:p>
        </w:tc>
        <w:tc>
          <w:tcPr>
            <w:tcW w:w="761" w:type="dxa"/>
          </w:tcPr>
          <w:p w:rsidR="006349C3" w:rsidRPr="006349C3" w:rsidRDefault="006349C3" w:rsidP="006349C3">
            <w:pPr>
              <w:jc w:val="center"/>
              <w:rPr>
                <w:sz w:val="16"/>
                <w:szCs w:val="16"/>
              </w:rPr>
            </w:pPr>
            <w:r w:rsidRPr="006349C3">
              <w:rPr>
                <w:sz w:val="16"/>
                <w:szCs w:val="16"/>
              </w:rPr>
              <w:t>3</w:t>
            </w:r>
          </w:p>
        </w:tc>
        <w:tc>
          <w:tcPr>
            <w:tcW w:w="983" w:type="dxa"/>
          </w:tcPr>
          <w:p w:rsidR="006349C3" w:rsidRPr="006349C3" w:rsidRDefault="006349C3" w:rsidP="006349C3">
            <w:pPr>
              <w:jc w:val="center"/>
              <w:rPr>
                <w:sz w:val="16"/>
                <w:szCs w:val="16"/>
              </w:rPr>
            </w:pPr>
            <w:r w:rsidRPr="006349C3">
              <w:rPr>
                <w:sz w:val="16"/>
                <w:szCs w:val="16"/>
              </w:rPr>
              <w:t>4</w:t>
            </w:r>
          </w:p>
        </w:tc>
        <w:tc>
          <w:tcPr>
            <w:tcW w:w="817" w:type="dxa"/>
          </w:tcPr>
          <w:p w:rsidR="006349C3" w:rsidRPr="006349C3" w:rsidRDefault="006349C3" w:rsidP="006349C3">
            <w:pPr>
              <w:jc w:val="center"/>
              <w:rPr>
                <w:sz w:val="16"/>
                <w:szCs w:val="16"/>
              </w:rPr>
            </w:pPr>
            <w:r w:rsidRPr="006349C3">
              <w:rPr>
                <w:sz w:val="16"/>
                <w:szCs w:val="16"/>
              </w:rPr>
              <w:t>5</w:t>
            </w:r>
          </w:p>
        </w:tc>
        <w:tc>
          <w:tcPr>
            <w:tcW w:w="817" w:type="dxa"/>
          </w:tcPr>
          <w:p w:rsidR="006349C3" w:rsidRPr="006349C3" w:rsidRDefault="006349C3" w:rsidP="006349C3">
            <w:pPr>
              <w:jc w:val="center"/>
              <w:rPr>
                <w:sz w:val="16"/>
                <w:szCs w:val="16"/>
              </w:rPr>
            </w:pPr>
            <w:r w:rsidRPr="006349C3">
              <w:rPr>
                <w:sz w:val="16"/>
                <w:szCs w:val="16"/>
              </w:rPr>
              <w:t>6</w:t>
            </w:r>
          </w:p>
        </w:tc>
        <w:tc>
          <w:tcPr>
            <w:tcW w:w="817" w:type="dxa"/>
          </w:tcPr>
          <w:p w:rsidR="006349C3" w:rsidRPr="006349C3" w:rsidRDefault="006349C3" w:rsidP="006349C3">
            <w:pPr>
              <w:jc w:val="center"/>
              <w:rPr>
                <w:sz w:val="16"/>
                <w:szCs w:val="16"/>
              </w:rPr>
            </w:pPr>
            <w:r w:rsidRPr="006349C3">
              <w:rPr>
                <w:sz w:val="16"/>
                <w:szCs w:val="16"/>
              </w:rPr>
              <w:t>7</w:t>
            </w:r>
          </w:p>
        </w:tc>
        <w:tc>
          <w:tcPr>
            <w:tcW w:w="817" w:type="dxa"/>
          </w:tcPr>
          <w:p w:rsidR="006349C3" w:rsidRPr="006349C3" w:rsidRDefault="006349C3" w:rsidP="006349C3">
            <w:pPr>
              <w:jc w:val="center"/>
              <w:rPr>
                <w:sz w:val="16"/>
                <w:szCs w:val="16"/>
              </w:rPr>
            </w:pPr>
            <w:r w:rsidRPr="006349C3">
              <w:rPr>
                <w:sz w:val="16"/>
                <w:szCs w:val="16"/>
              </w:rPr>
              <w:t>8</w:t>
            </w:r>
          </w:p>
        </w:tc>
        <w:tc>
          <w:tcPr>
            <w:tcW w:w="817" w:type="dxa"/>
          </w:tcPr>
          <w:p w:rsidR="006349C3" w:rsidRPr="006349C3" w:rsidRDefault="006349C3" w:rsidP="006349C3">
            <w:pPr>
              <w:jc w:val="center"/>
              <w:rPr>
                <w:sz w:val="16"/>
                <w:szCs w:val="16"/>
              </w:rPr>
            </w:pPr>
            <w:r w:rsidRPr="006349C3">
              <w:rPr>
                <w:sz w:val="16"/>
                <w:szCs w:val="16"/>
              </w:rPr>
              <w:t>9</w:t>
            </w:r>
          </w:p>
        </w:tc>
        <w:tc>
          <w:tcPr>
            <w:tcW w:w="818" w:type="dxa"/>
          </w:tcPr>
          <w:p w:rsidR="006349C3" w:rsidRPr="006349C3" w:rsidRDefault="006349C3" w:rsidP="006349C3">
            <w:pPr>
              <w:jc w:val="center"/>
              <w:rPr>
                <w:sz w:val="16"/>
                <w:szCs w:val="16"/>
              </w:rPr>
            </w:pPr>
            <w:r w:rsidRPr="006349C3">
              <w:rPr>
                <w:sz w:val="16"/>
                <w:szCs w:val="16"/>
              </w:rPr>
              <w:t>10</w:t>
            </w:r>
          </w:p>
        </w:tc>
        <w:tc>
          <w:tcPr>
            <w:tcW w:w="843" w:type="dxa"/>
          </w:tcPr>
          <w:p w:rsidR="006349C3" w:rsidRPr="006349C3" w:rsidRDefault="006349C3" w:rsidP="006349C3">
            <w:pPr>
              <w:jc w:val="center"/>
              <w:rPr>
                <w:sz w:val="16"/>
                <w:szCs w:val="16"/>
              </w:rPr>
            </w:pPr>
            <w:r w:rsidRPr="006349C3">
              <w:rPr>
                <w:sz w:val="16"/>
                <w:szCs w:val="16"/>
              </w:rPr>
              <w:t>11</w:t>
            </w:r>
          </w:p>
        </w:tc>
      </w:tr>
      <w:tr w:rsidR="006349C3" w:rsidRPr="006349C3" w:rsidTr="006349C3">
        <w:tc>
          <w:tcPr>
            <w:tcW w:w="746" w:type="dxa"/>
            <w:vAlign w:val="center"/>
          </w:tcPr>
          <w:p w:rsidR="006349C3" w:rsidRPr="006349C3" w:rsidRDefault="006349C3" w:rsidP="006349C3">
            <w:pPr>
              <w:jc w:val="center"/>
              <w:rPr>
                <w:sz w:val="16"/>
                <w:szCs w:val="16"/>
              </w:rPr>
            </w:pPr>
            <w:r w:rsidRPr="006349C3">
              <w:rPr>
                <w:sz w:val="16"/>
                <w:szCs w:val="16"/>
              </w:rPr>
              <w:t>1</w:t>
            </w:r>
          </w:p>
        </w:tc>
        <w:tc>
          <w:tcPr>
            <w:tcW w:w="1676" w:type="dxa"/>
            <w:vAlign w:val="center"/>
          </w:tcPr>
          <w:p w:rsidR="006349C3" w:rsidRPr="006349C3" w:rsidRDefault="006349C3" w:rsidP="006349C3">
            <w:pPr>
              <w:jc w:val="center"/>
              <w:rPr>
                <w:sz w:val="16"/>
                <w:szCs w:val="16"/>
              </w:rPr>
            </w:pPr>
            <w:r w:rsidRPr="006349C3">
              <w:rPr>
                <w:sz w:val="16"/>
                <w:szCs w:val="16"/>
              </w:rPr>
              <w:t>Удельный вес площади благоустроенной территории городского поселения к общей площади территории го</w:t>
            </w:r>
            <w:r w:rsidRPr="006349C3">
              <w:rPr>
                <w:sz w:val="16"/>
                <w:szCs w:val="16"/>
              </w:rPr>
              <w:lastRenderedPageBreak/>
              <w:t>родского поселения, подлежащей благоустройству</w:t>
            </w:r>
          </w:p>
        </w:tc>
        <w:tc>
          <w:tcPr>
            <w:tcW w:w="761" w:type="dxa"/>
            <w:vAlign w:val="center"/>
          </w:tcPr>
          <w:p w:rsidR="006349C3" w:rsidRPr="006349C3" w:rsidRDefault="006349C3" w:rsidP="006349C3">
            <w:pPr>
              <w:jc w:val="center"/>
              <w:rPr>
                <w:sz w:val="16"/>
                <w:szCs w:val="16"/>
              </w:rPr>
            </w:pPr>
            <w:r w:rsidRPr="006349C3">
              <w:rPr>
                <w:sz w:val="16"/>
                <w:szCs w:val="16"/>
              </w:rPr>
              <w:lastRenderedPageBreak/>
              <w:t>%</w:t>
            </w:r>
          </w:p>
        </w:tc>
        <w:tc>
          <w:tcPr>
            <w:tcW w:w="983" w:type="dxa"/>
            <w:vAlign w:val="center"/>
          </w:tcPr>
          <w:p w:rsidR="006349C3" w:rsidRPr="006349C3" w:rsidRDefault="006349C3" w:rsidP="006349C3">
            <w:pPr>
              <w:jc w:val="center"/>
              <w:rPr>
                <w:sz w:val="16"/>
                <w:szCs w:val="16"/>
              </w:rPr>
            </w:pPr>
            <w:r w:rsidRPr="006349C3">
              <w:rPr>
                <w:sz w:val="16"/>
                <w:szCs w:val="16"/>
              </w:rPr>
              <w:t>12 %</w:t>
            </w:r>
          </w:p>
        </w:tc>
        <w:tc>
          <w:tcPr>
            <w:tcW w:w="817" w:type="dxa"/>
            <w:vAlign w:val="center"/>
          </w:tcPr>
          <w:p w:rsidR="006349C3" w:rsidRPr="006349C3" w:rsidRDefault="006349C3" w:rsidP="006349C3">
            <w:pPr>
              <w:jc w:val="center"/>
              <w:rPr>
                <w:sz w:val="16"/>
                <w:szCs w:val="16"/>
              </w:rPr>
            </w:pPr>
            <w:r w:rsidRPr="006349C3">
              <w:rPr>
                <w:sz w:val="16"/>
                <w:szCs w:val="16"/>
              </w:rPr>
              <w:t>25%</w:t>
            </w:r>
          </w:p>
        </w:tc>
        <w:tc>
          <w:tcPr>
            <w:tcW w:w="817" w:type="dxa"/>
            <w:vAlign w:val="center"/>
          </w:tcPr>
          <w:p w:rsidR="006349C3" w:rsidRPr="006349C3" w:rsidRDefault="006349C3" w:rsidP="006349C3">
            <w:pPr>
              <w:jc w:val="center"/>
              <w:rPr>
                <w:sz w:val="16"/>
                <w:szCs w:val="16"/>
              </w:rPr>
            </w:pPr>
            <w:r w:rsidRPr="006349C3">
              <w:rPr>
                <w:sz w:val="16"/>
                <w:szCs w:val="16"/>
              </w:rPr>
              <w:t>27%</w:t>
            </w:r>
          </w:p>
        </w:tc>
        <w:tc>
          <w:tcPr>
            <w:tcW w:w="817" w:type="dxa"/>
            <w:vAlign w:val="center"/>
          </w:tcPr>
          <w:p w:rsidR="006349C3" w:rsidRPr="006349C3" w:rsidRDefault="006349C3" w:rsidP="006349C3">
            <w:pPr>
              <w:jc w:val="center"/>
              <w:rPr>
                <w:sz w:val="16"/>
                <w:szCs w:val="16"/>
              </w:rPr>
            </w:pPr>
            <w:r w:rsidRPr="006349C3">
              <w:rPr>
                <w:sz w:val="16"/>
                <w:szCs w:val="16"/>
              </w:rPr>
              <w:t>35%</w:t>
            </w:r>
          </w:p>
        </w:tc>
        <w:tc>
          <w:tcPr>
            <w:tcW w:w="817" w:type="dxa"/>
            <w:vAlign w:val="center"/>
          </w:tcPr>
          <w:p w:rsidR="006349C3" w:rsidRPr="006349C3" w:rsidRDefault="006349C3" w:rsidP="006349C3">
            <w:pPr>
              <w:jc w:val="center"/>
              <w:rPr>
                <w:sz w:val="16"/>
                <w:szCs w:val="16"/>
              </w:rPr>
            </w:pPr>
            <w:r w:rsidRPr="006349C3">
              <w:rPr>
                <w:sz w:val="16"/>
                <w:szCs w:val="16"/>
              </w:rPr>
              <w:t>60%</w:t>
            </w:r>
          </w:p>
        </w:tc>
        <w:tc>
          <w:tcPr>
            <w:tcW w:w="817" w:type="dxa"/>
            <w:vAlign w:val="center"/>
          </w:tcPr>
          <w:p w:rsidR="006349C3" w:rsidRPr="006349C3" w:rsidRDefault="006349C3" w:rsidP="006349C3">
            <w:pPr>
              <w:jc w:val="center"/>
              <w:rPr>
                <w:sz w:val="16"/>
                <w:szCs w:val="16"/>
              </w:rPr>
            </w:pPr>
            <w:r w:rsidRPr="006349C3">
              <w:rPr>
                <w:sz w:val="16"/>
                <w:szCs w:val="16"/>
              </w:rPr>
              <w:t>75%</w:t>
            </w:r>
          </w:p>
        </w:tc>
        <w:tc>
          <w:tcPr>
            <w:tcW w:w="818" w:type="dxa"/>
            <w:vAlign w:val="center"/>
          </w:tcPr>
          <w:p w:rsidR="006349C3" w:rsidRPr="006349C3" w:rsidRDefault="006349C3" w:rsidP="006349C3">
            <w:pPr>
              <w:jc w:val="center"/>
              <w:rPr>
                <w:sz w:val="16"/>
                <w:szCs w:val="16"/>
              </w:rPr>
            </w:pPr>
            <w:r w:rsidRPr="006349C3">
              <w:rPr>
                <w:sz w:val="16"/>
                <w:szCs w:val="16"/>
              </w:rPr>
              <w:t>85%</w:t>
            </w:r>
          </w:p>
        </w:tc>
        <w:tc>
          <w:tcPr>
            <w:tcW w:w="843" w:type="dxa"/>
            <w:vAlign w:val="center"/>
          </w:tcPr>
          <w:p w:rsidR="006349C3" w:rsidRPr="006349C3" w:rsidRDefault="006349C3" w:rsidP="006349C3">
            <w:pPr>
              <w:jc w:val="center"/>
              <w:rPr>
                <w:sz w:val="16"/>
                <w:szCs w:val="16"/>
              </w:rPr>
            </w:pPr>
            <w:r w:rsidRPr="006349C3">
              <w:rPr>
                <w:sz w:val="16"/>
                <w:szCs w:val="16"/>
              </w:rPr>
              <w:t>100%</w:t>
            </w:r>
          </w:p>
        </w:tc>
      </w:tr>
    </w:tbl>
    <w:p w:rsidR="006349C3" w:rsidRPr="006349C3" w:rsidRDefault="006349C3" w:rsidP="006349C3">
      <w:pPr>
        <w:jc w:val="center"/>
        <w:rPr>
          <w:sz w:val="16"/>
          <w:szCs w:val="16"/>
        </w:rPr>
      </w:pPr>
    </w:p>
    <w:p w:rsidR="006349C3" w:rsidRPr="006349C3" w:rsidRDefault="006349C3" w:rsidP="006349C3">
      <w:pPr>
        <w:rPr>
          <w:sz w:val="16"/>
          <w:szCs w:val="16"/>
        </w:rPr>
      </w:pPr>
    </w:p>
    <w:p w:rsidR="006349C3" w:rsidRPr="006349C3" w:rsidRDefault="006349C3" w:rsidP="006349C3">
      <w:pPr>
        <w:jc w:val="center"/>
        <w:rPr>
          <w:sz w:val="16"/>
          <w:szCs w:val="16"/>
        </w:rPr>
      </w:pPr>
      <w:r w:rsidRPr="006349C3">
        <w:rPr>
          <w:b/>
          <w:bCs/>
          <w:sz w:val="16"/>
          <w:szCs w:val="16"/>
        </w:rPr>
        <w:t>3. АНАЛИЗ РИСКОВ РЕАЛИЗАЦИИ МУНИЦИПАЛЬНОЙ ПРОГРАММЫ И ОПИСАНИЕ МЕР УПРАВЛЕНИЯ РИСКАМИ РЕАЛИЗАЦИИ МУНИЦИПАЛЬНОЙ ПРОГРАММЫ</w:t>
      </w:r>
    </w:p>
    <w:p w:rsidR="006349C3" w:rsidRPr="006349C3" w:rsidRDefault="006349C3" w:rsidP="006349C3">
      <w:pPr>
        <w:pStyle w:val="a8"/>
        <w:ind w:firstLine="708"/>
        <w:jc w:val="both"/>
        <w:rPr>
          <w:rFonts w:cs="Times New Roman"/>
          <w:sz w:val="16"/>
          <w:szCs w:val="16"/>
          <w:lang w:eastAsia="ru-RU"/>
        </w:rPr>
      </w:pPr>
      <w:r w:rsidRPr="006349C3">
        <w:rPr>
          <w:rFonts w:cs="Times New Roman"/>
          <w:sz w:val="16"/>
          <w:szCs w:val="16"/>
          <w:lang w:eastAsia="ru-RU"/>
        </w:rPr>
        <w:t>Реализация муниципальной программы может быть подвержена влиянию следующих рисков:</w:t>
      </w:r>
    </w:p>
    <w:p w:rsidR="006349C3" w:rsidRPr="006349C3" w:rsidRDefault="006349C3" w:rsidP="006349C3">
      <w:pPr>
        <w:pStyle w:val="a8"/>
        <w:ind w:firstLine="708"/>
        <w:jc w:val="both"/>
        <w:rPr>
          <w:rFonts w:cs="Times New Roman"/>
          <w:sz w:val="16"/>
          <w:szCs w:val="16"/>
          <w:lang w:eastAsia="ru-RU"/>
        </w:rPr>
      </w:pPr>
      <w:r w:rsidRPr="006349C3">
        <w:rPr>
          <w:rFonts w:cs="Times New Roman"/>
          <w:sz w:val="16"/>
          <w:szCs w:val="16"/>
          <w:lang w:eastAsia="ru-RU"/>
        </w:rPr>
        <w:t>1) финансового риска, связанного с отсутствием финансирования либо недофинансированием программных мероприятий.</w:t>
      </w:r>
    </w:p>
    <w:p w:rsidR="006349C3" w:rsidRPr="006349C3" w:rsidRDefault="006349C3" w:rsidP="006349C3">
      <w:pPr>
        <w:pStyle w:val="a8"/>
        <w:ind w:firstLine="708"/>
        <w:jc w:val="both"/>
        <w:rPr>
          <w:rFonts w:cs="Times New Roman"/>
          <w:sz w:val="16"/>
          <w:szCs w:val="16"/>
          <w:lang w:eastAsia="ru-RU"/>
        </w:rPr>
      </w:pPr>
      <w:r w:rsidRPr="006349C3">
        <w:rPr>
          <w:rFonts w:cs="Times New Roman"/>
          <w:sz w:val="16"/>
          <w:szCs w:val="16"/>
          <w:lang w:eastAsia="ru-RU"/>
        </w:rPr>
        <w:t>Способы ограничения финансового риска:</w:t>
      </w:r>
    </w:p>
    <w:p w:rsidR="006349C3" w:rsidRPr="006349C3" w:rsidRDefault="006349C3" w:rsidP="006349C3">
      <w:pPr>
        <w:pStyle w:val="a8"/>
        <w:ind w:firstLine="708"/>
        <w:jc w:val="both"/>
        <w:rPr>
          <w:rFonts w:cs="Times New Roman"/>
          <w:sz w:val="16"/>
          <w:szCs w:val="16"/>
          <w:lang w:eastAsia="ru-RU"/>
        </w:rPr>
      </w:pPr>
      <w:r w:rsidRPr="006349C3">
        <w:rPr>
          <w:rFonts w:cs="Times New Roman"/>
          <w:sz w:val="16"/>
          <w:szCs w:val="16"/>
          <w:lang w:eastAsia="ru-RU"/>
        </w:rPr>
        <w:t>а) ежегодное уточнение объема финансовых средств исходя из возможностей бюджета поселения и в зависимости от достигнутых результатов;</w:t>
      </w:r>
    </w:p>
    <w:p w:rsidR="006349C3" w:rsidRPr="006349C3" w:rsidRDefault="006349C3" w:rsidP="006349C3">
      <w:pPr>
        <w:pStyle w:val="a8"/>
        <w:ind w:firstLine="708"/>
        <w:jc w:val="both"/>
        <w:rPr>
          <w:rFonts w:cs="Times New Roman"/>
          <w:sz w:val="16"/>
          <w:szCs w:val="16"/>
          <w:lang w:eastAsia="ru-RU"/>
        </w:rPr>
      </w:pPr>
      <w:r w:rsidRPr="006349C3">
        <w:rPr>
          <w:rFonts w:cs="Times New Roman"/>
          <w:sz w:val="16"/>
          <w:szCs w:val="16"/>
          <w:lang w:eastAsia="ru-RU"/>
        </w:rPr>
        <w:t>б) определение наиболее значимых мероприятий для первоочередного финансирования;</w:t>
      </w:r>
    </w:p>
    <w:p w:rsidR="006349C3" w:rsidRPr="006349C3" w:rsidRDefault="006349C3" w:rsidP="006349C3">
      <w:pPr>
        <w:pStyle w:val="a8"/>
        <w:ind w:firstLine="708"/>
        <w:jc w:val="both"/>
        <w:rPr>
          <w:rFonts w:cs="Times New Roman"/>
          <w:sz w:val="16"/>
          <w:szCs w:val="16"/>
          <w:lang w:eastAsia="ru-RU"/>
        </w:rPr>
      </w:pPr>
      <w:r w:rsidRPr="006349C3">
        <w:rPr>
          <w:rFonts w:cs="Times New Roman"/>
          <w:sz w:val="16"/>
          <w:szCs w:val="16"/>
          <w:lang w:eastAsia="ru-RU"/>
        </w:rPr>
        <w:t>2) административного риска, связанного с неправомерными либо несвоевременными действиями лиц, непосредственно или косвенно связанных с исполнением мероприятий муниципальной программы. Для минимизации данного риска будет осуществляться мониторинг реализации муниципальной программы.</w:t>
      </w:r>
    </w:p>
    <w:p w:rsidR="006349C3" w:rsidRPr="006349C3" w:rsidRDefault="006349C3" w:rsidP="006349C3">
      <w:pPr>
        <w:pStyle w:val="a8"/>
        <w:ind w:firstLine="708"/>
        <w:jc w:val="both"/>
        <w:rPr>
          <w:rFonts w:cs="Times New Roman"/>
          <w:sz w:val="16"/>
          <w:szCs w:val="16"/>
          <w:lang w:eastAsia="ru-RU"/>
        </w:rPr>
      </w:pPr>
      <w:r w:rsidRPr="006349C3">
        <w:rPr>
          <w:rFonts w:cs="Times New Roman"/>
          <w:sz w:val="16"/>
          <w:szCs w:val="16"/>
          <w:lang w:eastAsia="ru-RU"/>
        </w:rPr>
        <w:t>Меры по минимизации остальных возможных рисков, связанных со спецификой цели и задач муниципальной программы, будут приниматься в ходе оперативного управления реализацией муниципальной программы.</w:t>
      </w:r>
    </w:p>
    <w:p w:rsidR="006349C3" w:rsidRPr="006349C3" w:rsidRDefault="006349C3" w:rsidP="006349C3">
      <w:pPr>
        <w:jc w:val="center"/>
        <w:rPr>
          <w:b/>
          <w:bCs/>
          <w:sz w:val="16"/>
          <w:szCs w:val="16"/>
        </w:rPr>
      </w:pPr>
    </w:p>
    <w:p w:rsidR="006349C3" w:rsidRPr="006349C3" w:rsidRDefault="006349C3" w:rsidP="006349C3">
      <w:pPr>
        <w:jc w:val="center"/>
        <w:rPr>
          <w:b/>
          <w:bCs/>
          <w:sz w:val="16"/>
          <w:szCs w:val="16"/>
        </w:rPr>
      </w:pPr>
      <w:r w:rsidRPr="006349C3">
        <w:rPr>
          <w:b/>
          <w:bCs/>
          <w:sz w:val="16"/>
          <w:szCs w:val="16"/>
        </w:rPr>
        <w:t>4. РЕСУРСНОЕ ОБЕСПЕЧЕНИЕ МУНИЦИПАЛЬНОЙ ПРОГРАММЫ</w:t>
      </w:r>
    </w:p>
    <w:p w:rsidR="006349C3" w:rsidRPr="006349C3" w:rsidRDefault="006349C3" w:rsidP="006349C3">
      <w:pPr>
        <w:jc w:val="center"/>
        <w:rPr>
          <w:sz w:val="16"/>
          <w:szCs w:val="16"/>
        </w:rPr>
      </w:pPr>
    </w:p>
    <w:p w:rsidR="006349C3" w:rsidRPr="006349C3" w:rsidRDefault="006349C3" w:rsidP="006349C3">
      <w:pPr>
        <w:ind w:firstLine="708"/>
        <w:jc w:val="both"/>
        <w:rPr>
          <w:sz w:val="16"/>
          <w:szCs w:val="16"/>
        </w:rPr>
      </w:pPr>
      <w:r w:rsidRPr="006349C3">
        <w:rPr>
          <w:sz w:val="16"/>
          <w:szCs w:val="16"/>
        </w:rPr>
        <w:t xml:space="preserve">Финансирование муниципальной программы осуществляется за счет средств бюджета Жигаловского муниципального образования и внебюджетных источников финансирования. поселения. </w:t>
      </w:r>
    </w:p>
    <w:p w:rsidR="006349C3" w:rsidRPr="006349C3" w:rsidRDefault="006349C3" w:rsidP="006349C3">
      <w:pPr>
        <w:pStyle w:val="a8"/>
        <w:ind w:firstLine="708"/>
        <w:jc w:val="both"/>
        <w:rPr>
          <w:rFonts w:cs="Times New Roman"/>
          <w:sz w:val="16"/>
          <w:szCs w:val="16"/>
          <w:lang w:eastAsia="ru-RU"/>
        </w:rPr>
      </w:pPr>
      <w:r w:rsidRPr="006349C3">
        <w:rPr>
          <w:rFonts w:cs="Times New Roman"/>
          <w:sz w:val="16"/>
          <w:szCs w:val="16"/>
          <w:lang w:eastAsia="ru-RU"/>
        </w:rPr>
        <w:t>При реализации программы предусматриваются средства бюджета Жигаловского муниципального образования и возможность привлечение внебюджетных источников финансирования.</w:t>
      </w:r>
      <w:r w:rsidRPr="006349C3">
        <w:rPr>
          <w:rFonts w:cs="Times New Roman"/>
          <w:sz w:val="16"/>
          <w:szCs w:val="16"/>
          <w:lang w:eastAsia="ru-RU"/>
        </w:rPr>
        <w:tab/>
      </w:r>
      <w:r w:rsidRPr="006349C3">
        <w:rPr>
          <w:rFonts w:cs="Times New Roman"/>
          <w:sz w:val="16"/>
          <w:szCs w:val="16"/>
          <w:lang w:eastAsia="ru-RU"/>
        </w:rPr>
        <w:tab/>
      </w:r>
      <w:r w:rsidRPr="006349C3">
        <w:rPr>
          <w:rFonts w:cs="Times New Roman"/>
          <w:sz w:val="16"/>
          <w:szCs w:val="16"/>
          <w:lang w:eastAsia="ru-RU"/>
        </w:rPr>
        <w:tab/>
      </w:r>
      <w:r w:rsidRPr="006349C3">
        <w:rPr>
          <w:rFonts w:cs="Times New Roman"/>
          <w:sz w:val="16"/>
          <w:szCs w:val="16"/>
          <w:lang w:eastAsia="ru-RU"/>
        </w:rPr>
        <w:tab/>
      </w:r>
    </w:p>
    <w:p w:rsidR="006349C3" w:rsidRPr="006349C3" w:rsidRDefault="006349C3" w:rsidP="006349C3">
      <w:pPr>
        <w:pStyle w:val="a8"/>
        <w:ind w:firstLine="708"/>
        <w:jc w:val="both"/>
        <w:rPr>
          <w:rFonts w:eastAsia="Times New Roman" w:cs="Times New Roman"/>
          <w:sz w:val="16"/>
          <w:szCs w:val="16"/>
          <w:lang w:eastAsia="ru-RU"/>
        </w:rPr>
      </w:pPr>
      <w:r w:rsidRPr="006349C3">
        <w:rPr>
          <w:rFonts w:eastAsia="Times New Roman" w:cs="Times New Roman"/>
          <w:sz w:val="16"/>
          <w:szCs w:val="16"/>
          <w:lang w:eastAsia="ru-RU"/>
        </w:rPr>
        <w:t>Объем финансирования муниципальной программы подлежит ежегодному уточнению в рамках формирования проекта бюджета поселения на очередной финансовый год и плановый период.</w:t>
      </w:r>
    </w:p>
    <w:p w:rsidR="006349C3" w:rsidRPr="006349C3" w:rsidRDefault="006349C3" w:rsidP="006349C3">
      <w:pPr>
        <w:jc w:val="center"/>
        <w:rPr>
          <w:b/>
          <w:bCs/>
          <w:sz w:val="16"/>
          <w:szCs w:val="16"/>
        </w:rPr>
      </w:pPr>
      <w:bookmarkStart w:id="5" w:name="sub_500"/>
      <w:bookmarkEnd w:id="5"/>
    </w:p>
    <w:p w:rsidR="006349C3" w:rsidRPr="006349C3" w:rsidRDefault="006349C3" w:rsidP="006349C3">
      <w:pPr>
        <w:jc w:val="center"/>
        <w:rPr>
          <w:sz w:val="16"/>
          <w:szCs w:val="16"/>
        </w:rPr>
      </w:pPr>
      <w:r w:rsidRPr="006349C3">
        <w:rPr>
          <w:b/>
          <w:bCs/>
          <w:sz w:val="16"/>
          <w:szCs w:val="16"/>
        </w:rPr>
        <w:t>5. ОЖИДАЕМЫЕ КОНЕЧНЫЕ РЕЗУЛЬТАТЫ МУНИЦИПАЛЬНОЙ ПРОГРАММЫ, МЕТОДИКА ОЦЕНКИ РЕЗУЛЬТАТИВНОСТИ МУНИЦИПАЛЬНОЙ ПРОГРАММЫ</w:t>
      </w:r>
    </w:p>
    <w:p w:rsidR="006349C3" w:rsidRPr="006349C3" w:rsidRDefault="006349C3" w:rsidP="006349C3">
      <w:pPr>
        <w:ind w:firstLine="708"/>
        <w:jc w:val="both"/>
        <w:rPr>
          <w:sz w:val="16"/>
          <w:szCs w:val="16"/>
        </w:rPr>
      </w:pPr>
    </w:p>
    <w:p w:rsidR="006349C3" w:rsidRPr="006349C3" w:rsidRDefault="006349C3" w:rsidP="006349C3">
      <w:pPr>
        <w:ind w:firstLine="708"/>
        <w:jc w:val="both"/>
        <w:rPr>
          <w:sz w:val="16"/>
          <w:szCs w:val="16"/>
        </w:rPr>
      </w:pPr>
      <w:r w:rsidRPr="006349C3">
        <w:rPr>
          <w:sz w:val="16"/>
          <w:szCs w:val="16"/>
        </w:rPr>
        <w:t>Основным ожидаемым конечным результатом реализации муниципальной программы является увеличение удельного веса площади благоустроенной территории городского поселения к общей площади территории городского поселения, подлежащей благоустройству с 12% в 2019 году до 100% в 2025 году.</w:t>
      </w:r>
    </w:p>
    <w:p w:rsidR="006349C3" w:rsidRPr="006349C3" w:rsidRDefault="006349C3" w:rsidP="006349C3">
      <w:pPr>
        <w:ind w:firstLine="708"/>
        <w:jc w:val="both"/>
        <w:rPr>
          <w:sz w:val="16"/>
          <w:szCs w:val="16"/>
        </w:rPr>
      </w:pPr>
      <w:r w:rsidRPr="006349C3">
        <w:rPr>
          <w:sz w:val="16"/>
          <w:szCs w:val="16"/>
        </w:rPr>
        <w:t>Исходными данными для расчета показателя результативности муниципальной программы является информация о площади благоустроенной территории Жигаловского муниципального образования.</w:t>
      </w:r>
    </w:p>
    <w:p w:rsidR="006349C3" w:rsidRPr="006349C3" w:rsidRDefault="006349C3" w:rsidP="006349C3">
      <w:pPr>
        <w:ind w:firstLine="708"/>
        <w:jc w:val="both"/>
        <w:rPr>
          <w:sz w:val="16"/>
          <w:szCs w:val="16"/>
        </w:rPr>
      </w:pPr>
      <w:r w:rsidRPr="006349C3">
        <w:rPr>
          <w:sz w:val="16"/>
          <w:szCs w:val="16"/>
        </w:rPr>
        <w:t>При расчете данного показателя результативности учитывается площадь благоустроенной территории Жигаловского муниципального образования.</w:t>
      </w:r>
    </w:p>
    <w:p w:rsidR="006349C3" w:rsidRPr="006349C3" w:rsidRDefault="006349C3" w:rsidP="006349C3">
      <w:pPr>
        <w:ind w:firstLine="708"/>
        <w:jc w:val="both"/>
        <w:rPr>
          <w:sz w:val="16"/>
          <w:szCs w:val="16"/>
        </w:rPr>
      </w:pPr>
      <w:r w:rsidRPr="006349C3">
        <w:rPr>
          <w:sz w:val="16"/>
          <w:szCs w:val="16"/>
        </w:rPr>
        <w:t>Показатель определяется в процентах от общей площади территории Жигаловского муниципального образования и рассчитывается по формуле:</w:t>
      </w:r>
    </w:p>
    <w:p w:rsidR="006349C3" w:rsidRPr="006349C3" w:rsidRDefault="006349C3" w:rsidP="006349C3">
      <w:pPr>
        <w:jc w:val="both"/>
        <w:rPr>
          <w:sz w:val="16"/>
          <w:szCs w:val="16"/>
        </w:rPr>
      </w:pPr>
      <w:r w:rsidRPr="006349C3">
        <w:rPr>
          <w:sz w:val="16"/>
          <w:szCs w:val="16"/>
        </w:rPr>
        <w:t>Уд = Sблаг. / Sобщ. * 100%,</w:t>
      </w:r>
    </w:p>
    <w:p w:rsidR="006349C3" w:rsidRPr="006349C3" w:rsidRDefault="006349C3" w:rsidP="006349C3">
      <w:pPr>
        <w:ind w:firstLine="708"/>
        <w:jc w:val="both"/>
        <w:rPr>
          <w:sz w:val="16"/>
          <w:szCs w:val="16"/>
        </w:rPr>
      </w:pPr>
      <w:r w:rsidRPr="006349C3">
        <w:rPr>
          <w:sz w:val="16"/>
          <w:szCs w:val="16"/>
        </w:rPr>
        <w:t>где</w:t>
      </w:r>
    </w:p>
    <w:p w:rsidR="006349C3" w:rsidRPr="006349C3" w:rsidRDefault="006349C3" w:rsidP="006349C3">
      <w:pPr>
        <w:ind w:firstLine="708"/>
        <w:jc w:val="both"/>
        <w:rPr>
          <w:sz w:val="16"/>
          <w:szCs w:val="16"/>
        </w:rPr>
      </w:pPr>
      <w:r w:rsidRPr="006349C3">
        <w:rPr>
          <w:sz w:val="16"/>
          <w:szCs w:val="16"/>
        </w:rPr>
        <w:t>Уд - удельный вес площади придомовой благоустроенной территории Жигаловского муниципального образования (процент);</w:t>
      </w:r>
    </w:p>
    <w:p w:rsidR="006349C3" w:rsidRPr="006349C3" w:rsidRDefault="006349C3" w:rsidP="006349C3">
      <w:pPr>
        <w:ind w:firstLine="708"/>
        <w:jc w:val="both"/>
        <w:rPr>
          <w:sz w:val="16"/>
          <w:szCs w:val="16"/>
        </w:rPr>
      </w:pPr>
      <w:r w:rsidRPr="006349C3">
        <w:rPr>
          <w:sz w:val="16"/>
          <w:szCs w:val="16"/>
        </w:rPr>
        <w:t xml:space="preserve">Sблаг. - площадь придомовой благоустроенной территории Жигаловского муниципального образования </w:t>
      </w:r>
    </w:p>
    <w:p w:rsidR="006349C3" w:rsidRPr="006349C3" w:rsidRDefault="006349C3" w:rsidP="006349C3">
      <w:pPr>
        <w:ind w:firstLine="708"/>
        <w:jc w:val="both"/>
        <w:rPr>
          <w:sz w:val="16"/>
          <w:szCs w:val="16"/>
        </w:rPr>
      </w:pPr>
      <w:r w:rsidRPr="006349C3">
        <w:rPr>
          <w:sz w:val="16"/>
          <w:szCs w:val="16"/>
        </w:rPr>
        <w:t xml:space="preserve">Sобщ. – общая площадь придомовой территории поселения </w:t>
      </w:r>
    </w:p>
    <w:p w:rsidR="006349C3" w:rsidRPr="006349C3" w:rsidRDefault="006349C3" w:rsidP="006349C3">
      <w:pPr>
        <w:jc w:val="both"/>
        <w:rPr>
          <w:sz w:val="16"/>
          <w:szCs w:val="16"/>
        </w:rPr>
      </w:pPr>
      <w:r w:rsidRPr="006349C3">
        <w:rPr>
          <w:sz w:val="16"/>
          <w:szCs w:val="16"/>
        </w:rPr>
        <w:br w:type="textWrapping" w:clear="all"/>
      </w:r>
    </w:p>
    <w:p w:rsidR="006349C3" w:rsidRPr="006349C3" w:rsidRDefault="006349C3" w:rsidP="006349C3">
      <w:pPr>
        <w:jc w:val="right"/>
        <w:rPr>
          <w:sz w:val="16"/>
          <w:szCs w:val="16"/>
        </w:rPr>
      </w:pPr>
    </w:p>
    <w:p w:rsidR="006349C3" w:rsidRPr="006349C3" w:rsidRDefault="006349C3" w:rsidP="006349C3">
      <w:pPr>
        <w:jc w:val="right"/>
        <w:rPr>
          <w:sz w:val="16"/>
          <w:szCs w:val="16"/>
        </w:rPr>
      </w:pPr>
    </w:p>
    <w:p w:rsidR="006349C3" w:rsidRPr="006349C3" w:rsidRDefault="006349C3" w:rsidP="006349C3">
      <w:pPr>
        <w:jc w:val="right"/>
        <w:rPr>
          <w:sz w:val="16"/>
          <w:szCs w:val="16"/>
        </w:rPr>
        <w:sectPr w:rsidR="006349C3" w:rsidRPr="006349C3" w:rsidSect="006349C3">
          <w:pgSz w:w="11900" w:h="16840" w:code="9"/>
          <w:pgMar w:top="567" w:right="560" w:bottom="284" w:left="1418" w:header="0" w:footer="6" w:gutter="0"/>
          <w:cols w:space="708"/>
          <w:noEndnote/>
          <w:docGrid w:linePitch="360"/>
        </w:sectPr>
      </w:pPr>
    </w:p>
    <w:p w:rsidR="006349C3" w:rsidRPr="006349C3" w:rsidRDefault="006349C3" w:rsidP="006349C3">
      <w:pPr>
        <w:jc w:val="right"/>
        <w:rPr>
          <w:sz w:val="16"/>
          <w:szCs w:val="16"/>
        </w:rPr>
      </w:pPr>
      <w:r w:rsidRPr="006349C3">
        <w:rPr>
          <w:sz w:val="16"/>
          <w:szCs w:val="16"/>
        </w:rPr>
        <w:lastRenderedPageBreak/>
        <w:t>Приложение 1</w:t>
      </w:r>
    </w:p>
    <w:p w:rsidR="006349C3" w:rsidRPr="006349C3" w:rsidRDefault="006349C3" w:rsidP="006349C3">
      <w:pPr>
        <w:pStyle w:val="a8"/>
        <w:jc w:val="right"/>
        <w:rPr>
          <w:rFonts w:cs="Times New Roman"/>
          <w:sz w:val="16"/>
          <w:szCs w:val="16"/>
          <w:lang w:eastAsia="ru-RU"/>
        </w:rPr>
      </w:pPr>
      <w:r w:rsidRPr="006349C3">
        <w:rPr>
          <w:rFonts w:cs="Times New Roman"/>
          <w:sz w:val="16"/>
          <w:szCs w:val="16"/>
          <w:lang w:eastAsia="ru-RU"/>
        </w:rPr>
        <w:t>к муниципальной программе</w:t>
      </w:r>
    </w:p>
    <w:p w:rsidR="006349C3" w:rsidRPr="006349C3" w:rsidRDefault="006349C3" w:rsidP="006349C3">
      <w:pPr>
        <w:pStyle w:val="a8"/>
        <w:jc w:val="right"/>
        <w:rPr>
          <w:rFonts w:cs="Times New Roman"/>
          <w:sz w:val="16"/>
          <w:szCs w:val="16"/>
          <w:lang w:eastAsia="ru-RU"/>
        </w:rPr>
      </w:pPr>
      <w:r w:rsidRPr="006349C3">
        <w:rPr>
          <w:rFonts w:cs="Times New Roman"/>
          <w:sz w:val="16"/>
          <w:szCs w:val="16"/>
          <w:lang w:eastAsia="ru-RU"/>
        </w:rPr>
        <w:t>«Благоустройство и санитарная очистка территории</w:t>
      </w:r>
    </w:p>
    <w:p w:rsidR="006349C3" w:rsidRPr="006349C3" w:rsidRDefault="006349C3" w:rsidP="006349C3">
      <w:pPr>
        <w:pStyle w:val="a8"/>
        <w:jc w:val="right"/>
        <w:rPr>
          <w:rFonts w:cs="Times New Roman"/>
          <w:sz w:val="16"/>
          <w:szCs w:val="16"/>
          <w:lang w:eastAsia="ru-RU"/>
        </w:rPr>
      </w:pPr>
      <w:r w:rsidRPr="006349C3">
        <w:rPr>
          <w:rFonts w:cs="Times New Roman"/>
          <w:sz w:val="16"/>
          <w:szCs w:val="16"/>
          <w:lang w:eastAsia="ru-RU"/>
        </w:rPr>
        <w:t>Жигаловского муниципального образования</w:t>
      </w:r>
    </w:p>
    <w:p w:rsidR="006349C3" w:rsidRPr="006349C3" w:rsidRDefault="006349C3" w:rsidP="006349C3">
      <w:pPr>
        <w:pStyle w:val="a8"/>
        <w:jc w:val="right"/>
        <w:rPr>
          <w:rFonts w:cs="Times New Roman"/>
          <w:sz w:val="16"/>
          <w:szCs w:val="16"/>
          <w:lang w:eastAsia="ru-RU"/>
        </w:rPr>
      </w:pPr>
      <w:r w:rsidRPr="006349C3">
        <w:rPr>
          <w:rFonts w:cs="Times New Roman"/>
          <w:sz w:val="16"/>
          <w:szCs w:val="16"/>
          <w:lang w:eastAsia="ru-RU"/>
        </w:rPr>
        <w:t>на 2019 – 2025 годы»</w:t>
      </w:r>
    </w:p>
    <w:p w:rsidR="006349C3" w:rsidRPr="006349C3" w:rsidRDefault="006349C3" w:rsidP="006349C3">
      <w:pPr>
        <w:jc w:val="center"/>
        <w:rPr>
          <w:sz w:val="16"/>
          <w:szCs w:val="16"/>
        </w:rPr>
      </w:pPr>
      <w:r w:rsidRPr="006349C3">
        <w:rPr>
          <w:b/>
          <w:bCs/>
          <w:sz w:val="16"/>
          <w:szCs w:val="16"/>
        </w:rPr>
        <w:t>Система мероприятий муниципальной программы</w:t>
      </w:r>
    </w:p>
    <w:p w:rsidR="006349C3" w:rsidRPr="006349C3" w:rsidRDefault="006349C3" w:rsidP="006349C3">
      <w:pPr>
        <w:jc w:val="center"/>
        <w:rPr>
          <w:b/>
          <w:bCs/>
          <w:sz w:val="16"/>
          <w:szCs w:val="16"/>
        </w:rPr>
      </w:pPr>
      <w:r w:rsidRPr="006349C3">
        <w:rPr>
          <w:b/>
          <w:bCs/>
          <w:sz w:val="16"/>
          <w:szCs w:val="16"/>
        </w:rPr>
        <w:t>«Благоустройство и санитарная очистка территории Жигаловского муниципального образования на 2019 - 2025 годы»</w:t>
      </w:r>
    </w:p>
    <w:p w:rsidR="006349C3" w:rsidRPr="006349C3" w:rsidRDefault="006349C3" w:rsidP="006349C3">
      <w:pPr>
        <w:jc w:val="center"/>
        <w:rPr>
          <w:b/>
          <w:bCs/>
          <w:sz w:val="16"/>
          <w:szCs w:val="16"/>
        </w:rPr>
      </w:pPr>
    </w:p>
    <w:tbl>
      <w:tblPr>
        <w:tblW w:w="13580" w:type="dxa"/>
        <w:tblLook w:val="04A0" w:firstRow="1" w:lastRow="0" w:firstColumn="1" w:lastColumn="0" w:noHBand="0" w:noVBand="1"/>
      </w:tblPr>
      <w:tblGrid>
        <w:gridCol w:w="4300"/>
        <w:gridCol w:w="1512"/>
        <w:gridCol w:w="1843"/>
        <w:gridCol w:w="1295"/>
        <w:gridCol w:w="13"/>
        <w:gridCol w:w="1243"/>
        <w:gridCol w:w="1183"/>
        <w:gridCol w:w="13"/>
        <w:gridCol w:w="1127"/>
        <w:gridCol w:w="13"/>
        <w:gridCol w:w="1022"/>
        <w:gridCol w:w="16"/>
      </w:tblGrid>
      <w:tr w:rsidR="006349C3" w:rsidRPr="006349C3" w:rsidTr="006349C3">
        <w:trPr>
          <w:trHeight w:val="300"/>
        </w:trPr>
        <w:tc>
          <w:tcPr>
            <w:tcW w:w="7655" w:type="dxa"/>
            <w:gridSpan w:val="3"/>
            <w:tcBorders>
              <w:top w:val="nil"/>
              <w:left w:val="nil"/>
              <w:bottom w:val="nil"/>
              <w:right w:val="nil"/>
            </w:tcBorders>
            <w:shd w:val="clear" w:color="auto" w:fill="auto"/>
            <w:noWrap/>
            <w:vAlign w:val="bottom"/>
            <w:hideMark/>
          </w:tcPr>
          <w:p w:rsidR="006349C3" w:rsidRPr="006349C3" w:rsidRDefault="006349C3" w:rsidP="006349C3">
            <w:pPr>
              <w:rPr>
                <w:b/>
                <w:bCs/>
                <w:sz w:val="16"/>
                <w:szCs w:val="16"/>
              </w:rPr>
            </w:pPr>
            <w:r w:rsidRPr="006349C3">
              <w:rPr>
                <w:b/>
                <w:bCs/>
                <w:sz w:val="16"/>
                <w:szCs w:val="16"/>
              </w:rPr>
              <w:t>Задача 1. Уличное освещение территории городского поселения</w:t>
            </w:r>
          </w:p>
        </w:tc>
        <w:tc>
          <w:tcPr>
            <w:tcW w:w="1295" w:type="dxa"/>
            <w:tcBorders>
              <w:top w:val="nil"/>
              <w:left w:val="nil"/>
              <w:bottom w:val="nil"/>
              <w:right w:val="nil"/>
            </w:tcBorders>
            <w:shd w:val="clear" w:color="auto" w:fill="auto"/>
            <w:noWrap/>
            <w:vAlign w:val="bottom"/>
            <w:hideMark/>
          </w:tcPr>
          <w:p w:rsidR="006349C3" w:rsidRPr="006349C3" w:rsidRDefault="006349C3" w:rsidP="006349C3">
            <w:pPr>
              <w:rPr>
                <w:b/>
                <w:bCs/>
                <w:sz w:val="16"/>
                <w:szCs w:val="16"/>
              </w:rPr>
            </w:pPr>
          </w:p>
        </w:tc>
        <w:tc>
          <w:tcPr>
            <w:tcW w:w="2439" w:type="dxa"/>
            <w:gridSpan w:val="3"/>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140" w:type="dxa"/>
            <w:gridSpan w:val="2"/>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051" w:type="dxa"/>
            <w:gridSpan w:val="3"/>
            <w:tcBorders>
              <w:top w:val="nil"/>
              <w:left w:val="nil"/>
              <w:bottom w:val="nil"/>
              <w:right w:val="nil"/>
            </w:tcBorders>
          </w:tcPr>
          <w:p w:rsidR="006349C3" w:rsidRPr="006349C3" w:rsidRDefault="006349C3" w:rsidP="006349C3">
            <w:pPr>
              <w:rPr>
                <w:sz w:val="16"/>
                <w:szCs w:val="16"/>
              </w:rPr>
            </w:pPr>
          </w:p>
        </w:tc>
      </w:tr>
      <w:tr w:rsidR="006349C3" w:rsidRPr="006349C3" w:rsidTr="006349C3">
        <w:trPr>
          <w:trHeight w:val="300"/>
        </w:trPr>
        <w:tc>
          <w:tcPr>
            <w:tcW w:w="4300"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512"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843"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295"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256" w:type="dxa"/>
            <w:gridSpan w:val="2"/>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183"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140" w:type="dxa"/>
            <w:gridSpan w:val="2"/>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051" w:type="dxa"/>
            <w:gridSpan w:val="3"/>
            <w:tcBorders>
              <w:top w:val="nil"/>
              <w:left w:val="nil"/>
              <w:bottom w:val="nil"/>
              <w:right w:val="nil"/>
            </w:tcBorders>
          </w:tcPr>
          <w:p w:rsidR="006349C3" w:rsidRPr="006349C3" w:rsidRDefault="006349C3" w:rsidP="006349C3">
            <w:pPr>
              <w:rPr>
                <w:sz w:val="16"/>
                <w:szCs w:val="16"/>
              </w:rPr>
            </w:pPr>
          </w:p>
        </w:tc>
      </w:tr>
      <w:tr w:rsidR="006349C3" w:rsidRPr="006349C3" w:rsidTr="006349C3">
        <w:trPr>
          <w:trHeight w:val="600"/>
        </w:trPr>
        <w:tc>
          <w:tcPr>
            <w:tcW w:w="4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49C3" w:rsidRPr="006349C3" w:rsidRDefault="006349C3" w:rsidP="006349C3">
            <w:pPr>
              <w:rPr>
                <w:sz w:val="16"/>
                <w:szCs w:val="16"/>
              </w:rPr>
            </w:pPr>
            <w:r w:rsidRPr="006349C3">
              <w:rPr>
                <w:sz w:val="16"/>
                <w:szCs w:val="16"/>
              </w:rPr>
              <w:t>Наименование работ или затрат</w:t>
            </w:r>
          </w:p>
        </w:tc>
        <w:tc>
          <w:tcPr>
            <w:tcW w:w="1512" w:type="dxa"/>
            <w:tcBorders>
              <w:top w:val="single" w:sz="4" w:space="0" w:color="auto"/>
              <w:left w:val="nil"/>
              <w:bottom w:val="single" w:sz="4" w:space="0" w:color="auto"/>
              <w:right w:val="single" w:sz="4" w:space="0" w:color="auto"/>
            </w:tcBorders>
            <w:shd w:val="clear" w:color="auto" w:fill="auto"/>
            <w:vAlign w:val="center"/>
          </w:tcPr>
          <w:p w:rsidR="006349C3" w:rsidRPr="006349C3" w:rsidRDefault="006349C3" w:rsidP="006349C3">
            <w:pPr>
              <w:jc w:val="center"/>
              <w:rPr>
                <w:sz w:val="16"/>
                <w:szCs w:val="16"/>
              </w:rPr>
            </w:pPr>
            <w:r w:rsidRPr="006349C3">
              <w:rPr>
                <w:sz w:val="16"/>
                <w:szCs w:val="16"/>
              </w:rPr>
              <w:t xml:space="preserve">Сумма    </w:t>
            </w:r>
          </w:p>
          <w:p w:rsidR="006349C3" w:rsidRPr="006349C3" w:rsidRDefault="006349C3" w:rsidP="006349C3">
            <w:pPr>
              <w:jc w:val="center"/>
              <w:rPr>
                <w:sz w:val="16"/>
                <w:szCs w:val="16"/>
              </w:rPr>
            </w:pPr>
            <w:r w:rsidRPr="006349C3">
              <w:rPr>
                <w:sz w:val="16"/>
                <w:szCs w:val="16"/>
              </w:rPr>
              <w:t>2019 год</w:t>
            </w:r>
          </w:p>
        </w:tc>
        <w:tc>
          <w:tcPr>
            <w:tcW w:w="1843" w:type="dxa"/>
            <w:tcBorders>
              <w:top w:val="single" w:sz="4" w:space="0" w:color="auto"/>
              <w:left w:val="nil"/>
              <w:bottom w:val="single" w:sz="4" w:space="0" w:color="auto"/>
              <w:right w:val="single" w:sz="4" w:space="0" w:color="auto"/>
            </w:tcBorders>
            <w:shd w:val="clear" w:color="auto" w:fill="auto"/>
            <w:vAlign w:val="center"/>
          </w:tcPr>
          <w:p w:rsidR="006349C3" w:rsidRPr="006349C3" w:rsidRDefault="006349C3" w:rsidP="006349C3">
            <w:pPr>
              <w:jc w:val="center"/>
              <w:rPr>
                <w:sz w:val="16"/>
                <w:szCs w:val="16"/>
              </w:rPr>
            </w:pPr>
            <w:r w:rsidRPr="006349C3">
              <w:rPr>
                <w:sz w:val="16"/>
                <w:szCs w:val="16"/>
              </w:rPr>
              <w:t xml:space="preserve">Сумма    </w:t>
            </w:r>
          </w:p>
          <w:p w:rsidR="006349C3" w:rsidRPr="006349C3" w:rsidRDefault="006349C3" w:rsidP="006349C3">
            <w:pPr>
              <w:jc w:val="center"/>
              <w:rPr>
                <w:sz w:val="16"/>
                <w:szCs w:val="16"/>
              </w:rPr>
            </w:pPr>
            <w:r w:rsidRPr="006349C3">
              <w:rPr>
                <w:sz w:val="16"/>
                <w:szCs w:val="16"/>
              </w:rPr>
              <w:t>2020 год</w:t>
            </w:r>
          </w:p>
        </w:tc>
        <w:tc>
          <w:tcPr>
            <w:tcW w:w="1295" w:type="dxa"/>
            <w:tcBorders>
              <w:top w:val="single" w:sz="4" w:space="0" w:color="auto"/>
              <w:left w:val="nil"/>
              <w:bottom w:val="single" w:sz="4" w:space="0" w:color="auto"/>
              <w:right w:val="single" w:sz="4" w:space="0" w:color="auto"/>
            </w:tcBorders>
            <w:shd w:val="clear" w:color="auto" w:fill="auto"/>
            <w:vAlign w:val="center"/>
          </w:tcPr>
          <w:p w:rsidR="006349C3" w:rsidRPr="006349C3" w:rsidRDefault="006349C3" w:rsidP="006349C3">
            <w:pPr>
              <w:jc w:val="center"/>
              <w:rPr>
                <w:sz w:val="16"/>
                <w:szCs w:val="16"/>
              </w:rPr>
            </w:pPr>
            <w:r w:rsidRPr="006349C3">
              <w:rPr>
                <w:sz w:val="16"/>
                <w:szCs w:val="16"/>
              </w:rPr>
              <w:t>Сумма    2021 год</w:t>
            </w:r>
          </w:p>
        </w:tc>
        <w:tc>
          <w:tcPr>
            <w:tcW w:w="1256" w:type="dxa"/>
            <w:gridSpan w:val="2"/>
            <w:tcBorders>
              <w:top w:val="single" w:sz="4" w:space="0" w:color="auto"/>
              <w:left w:val="nil"/>
              <w:bottom w:val="single" w:sz="4" w:space="0" w:color="auto"/>
              <w:right w:val="single" w:sz="4" w:space="0" w:color="auto"/>
            </w:tcBorders>
            <w:shd w:val="clear" w:color="auto" w:fill="auto"/>
            <w:vAlign w:val="center"/>
          </w:tcPr>
          <w:p w:rsidR="006349C3" w:rsidRPr="006349C3" w:rsidRDefault="006349C3" w:rsidP="006349C3">
            <w:pPr>
              <w:jc w:val="center"/>
              <w:rPr>
                <w:sz w:val="16"/>
                <w:szCs w:val="16"/>
              </w:rPr>
            </w:pPr>
            <w:r w:rsidRPr="006349C3">
              <w:rPr>
                <w:sz w:val="16"/>
                <w:szCs w:val="16"/>
              </w:rPr>
              <w:t>Сумма    2022 год</w:t>
            </w:r>
          </w:p>
        </w:tc>
        <w:tc>
          <w:tcPr>
            <w:tcW w:w="1183" w:type="dxa"/>
            <w:tcBorders>
              <w:top w:val="single" w:sz="4" w:space="0" w:color="auto"/>
              <w:left w:val="nil"/>
              <w:bottom w:val="single" w:sz="4" w:space="0" w:color="auto"/>
              <w:right w:val="single" w:sz="4" w:space="0" w:color="auto"/>
            </w:tcBorders>
            <w:shd w:val="clear" w:color="auto" w:fill="auto"/>
            <w:vAlign w:val="center"/>
          </w:tcPr>
          <w:p w:rsidR="006349C3" w:rsidRPr="006349C3" w:rsidRDefault="006349C3" w:rsidP="006349C3">
            <w:pPr>
              <w:jc w:val="center"/>
              <w:rPr>
                <w:sz w:val="16"/>
                <w:szCs w:val="16"/>
              </w:rPr>
            </w:pPr>
            <w:r w:rsidRPr="006349C3">
              <w:rPr>
                <w:sz w:val="16"/>
                <w:szCs w:val="16"/>
              </w:rPr>
              <w:t>Сумма    2023 год</w:t>
            </w:r>
          </w:p>
        </w:tc>
        <w:tc>
          <w:tcPr>
            <w:tcW w:w="1140" w:type="dxa"/>
            <w:gridSpan w:val="2"/>
            <w:tcBorders>
              <w:top w:val="single" w:sz="4" w:space="0" w:color="auto"/>
              <w:left w:val="nil"/>
              <w:bottom w:val="single" w:sz="4" w:space="0" w:color="auto"/>
              <w:right w:val="single" w:sz="4" w:space="0" w:color="auto"/>
            </w:tcBorders>
            <w:shd w:val="clear" w:color="auto" w:fill="auto"/>
            <w:vAlign w:val="center"/>
          </w:tcPr>
          <w:p w:rsidR="006349C3" w:rsidRPr="006349C3" w:rsidRDefault="006349C3" w:rsidP="006349C3">
            <w:pPr>
              <w:jc w:val="center"/>
              <w:rPr>
                <w:sz w:val="16"/>
                <w:szCs w:val="16"/>
              </w:rPr>
            </w:pPr>
            <w:r w:rsidRPr="006349C3">
              <w:rPr>
                <w:sz w:val="16"/>
                <w:szCs w:val="16"/>
              </w:rPr>
              <w:t>Сумма    2024 год</w:t>
            </w:r>
          </w:p>
        </w:tc>
        <w:tc>
          <w:tcPr>
            <w:tcW w:w="1051" w:type="dxa"/>
            <w:gridSpan w:val="3"/>
            <w:tcBorders>
              <w:top w:val="single" w:sz="4" w:space="0" w:color="auto"/>
              <w:left w:val="nil"/>
              <w:bottom w:val="single" w:sz="4" w:space="0" w:color="auto"/>
              <w:right w:val="single" w:sz="4" w:space="0" w:color="auto"/>
            </w:tcBorders>
            <w:shd w:val="clear" w:color="auto" w:fill="auto"/>
            <w:vAlign w:val="center"/>
          </w:tcPr>
          <w:p w:rsidR="006349C3" w:rsidRPr="006349C3" w:rsidRDefault="006349C3" w:rsidP="006349C3">
            <w:pPr>
              <w:jc w:val="center"/>
              <w:rPr>
                <w:sz w:val="16"/>
                <w:szCs w:val="16"/>
              </w:rPr>
            </w:pPr>
            <w:r w:rsidRPr="006349C3">
              <w:rPr>
                <w:sz w:val="16"/>
                <w:szCs w:val="16"/>
              </w:rPr>
              <w:t>Сумма    2025 год</w:t>
            </w:r>
          </w:p>
        </w:tc>
      </w:tr>
      <w:tr w:rsidR="006349C3" w:rsidRPr="006349C3" w:rsidTr="006349C3">
        <w:trPr>
          <w:trHeight w:val="600"/>
        </w:trPr>
        <w:tc>
          <w:tcPr>
            <w:tcW w:w="4300" w:type="dxa"/>
            <w:tcBorders>
              <w:top w:val="nil"/>
              <w:left w:val="single" w:sz="4" w:space="0" w:color="auto"/>
              <w:bottom w:val="single" w:sz="4" w:space="0" w:color="auto"/>
              <w:right w:val="single" w:sz="4" w:space="0" w:color="auto"/>
            </w:tcBorders>
            <w:shd w:val="clear" w:color="auto" w:fill="auto"/>
            <w:vAlign w:val="bottom"/>
            <w:hideMark/>
          </w:tcPr>
          <w:p w:rsidR="006349C3" w:rsidRPr="006349C3" w:rsidRDefault="006349C3" w:rsidP="006349C3">
            <w:pPr>
              <w:rPr>
                <w:sz w:val="16"/>
                <w:szCs w:val="16"/>
              </w:rPr>
            </w:pPr>
            <w:r w:rsidRPr="006349C3">
              <w:rPr>
                <w:sz w:val="16"/>
                <w:szCs w:val="16"/>
              </w:rPr>
              <w:t>Расходы на электроэнергию по уличному освещению</w:t>
            </w:r>
          </w:p>
        </w:tc>
        <w:tc>
          <w:tcPr>
            <w:tcW w:w="1512"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851 548,62</w:t>
            </w:r>
          </w:p>
        </w:tc>
        <w:tc>
          <w:tcPr>
            <w:tcW w:w="184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983 187,16</w:t>
            </w:r>
          </w:p>
        </w:tc>
        <w:tc>
          <w:tcPr>
            <w:tcW w:w="1295"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1 028 360</w:t>
            </w:r>
          </w:p>
        </w:tc>
        <w:tc>
          <w:tcPr>
            <w:tcW w:w="1256"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1 264 500</w:t>
            </w:r>
          </w:p>
        </w:tc>
        <w:tc>
          <w:tcPr>
            <w:tcW w:w="118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1175200</w:t>
            </w:r>
          </w:p>
        </w:tc>
        <w:tc>
          <w:tcPr>
            <w:tcW w:w="1140"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1257464</w:t>
            </w:r>
          </w:p>
        </w:tc>
        <w:tc>
          <w:tcPr>
            <w:tcW w:w="1051" w:type="dxa"/>
            <w:gridSpan w:val="3"/>
            <w:tcBorders>
              <w:top w:val="nil"/>
              <w:left w:val="nil"/>
              <w:bottom w:val="single" w:sz="4" w:space="0" w:color="auto"/>
              <w:right w:val="single" w:sz="4" w:space="0" w:color="auto"/>
            </w:tcBorders>
            <w:vAlign w:val="center"/>
          </w:tcPr>
          <w:p w:rsidR="006349C3" w:rsidRPr="006349C3" w:rsidRDefault="006349C3" w:rsidP="006349C3">
            <w:pPr>
              <w:jc w:val="center"/>
              <w:rPr>
                <w:sz w:val="16"/>
                <w:szCs w:val="16"/>
                <w:lang w:val="en-US"/>
              </w:rPr>
            </w:pPr>
            <w:r w:rsidRPr="006349C3">
              <w:rPr>
                <w:sz w:val="16"/>
                <w:szCs w:val="16"/>
                <w:lang w:val="en-US"/>
              </w:rPr>
              <w:t>1345486</w:t>
            </w:r>
          </w:p>
        </w:tc>
      </w:tr>
      <w:tr w:rsidR="006349C3" w:rsidRPr="006349C3" w:rsidTr="006349C3">
        <w:trPr>
          <w:trHeight w:val="600"/>
        </w:trPr>
        <w:tc>
          <w:tcPr>
            <w:tcW w:w="4300" w:type="dxa"/>
            <w:tcBorders>
              <w:top w:val="nil"/>
              <w:left w:val="single" w:sz="4" w:space="0" w:color="auto"/>
              <w:bottom w:val="single" w:sz="4" w:space="0" w:color="auto"/>
              <w:right w:val="single" w:sz="4" w:space="0" w:color="auto"/>
            </w:tcBorders>
            <w:shd w:val="clear" w:color="auto" w:fill="auto"/>
            <w:vAlign w:val="bottom"/>
            <w:hideMark/>
          </w:tcPr>
          <w:p w:rsidR="006349C3" w:rsidRPr="006349C3" w:rsidRDefault="006349C3" w:rsidP="006349C3">
            <w:pPr>
              <w:rPr>
                <w:sz w:val="16"/>
                <w:szCs w:val="16"/>
              </w:rPr>
            </w:pPr>
            <w:r w:rsidRPr="006349C3">
              <w:rPr>
                <w:sz w:val="16"/>
                <w:szCs w:val="16"/>
              </w:rPr>
              <w:t>Изготовление ПСД и экспертиза (К.Маркса, Щорса, Дорожная)</w:t>
            </w:r>
          </w:p>
        </w:tc>
        <w:tc>
          <w:tcPr>
            <w:tcW w:w="1512"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84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295"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273 000</w:t>
            </w:r>
          </w:p>
        </w:tc>
        <w:tc>
          <w:tcPr>
            <w:tcW w:w="1256"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18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lang w:val="en-US"/>
              </w:rPr>
            </w:pPr>
          </w:p>
        </w:tc>
        <w:tc>
          <w:tcPr>
            <w:tcW w:w="1140"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lang w:val="en-US"/>
              </w:rPr>
            </w:pPr>
          </w:p>
        </w:tc>
        <w:tc>
          <w:tcPr>
            <w:tcW w:w="1051" w:type="dxa"/>
            <w:gridSpan w:val="3"/>
            <w:tcBorders>
              <w:top w:val="nil"/>
              <w:left w:val="nil"/>
              <w:bottom w:val="single" w:sz="4" w:space="0" w:color="auto"/>
              <w:right w:val="single" w:sz="4" w:space="0" w:color="auto"/>
            </w:tcBorders>
            <w:vAlign w:val="center"/>
          </w:tcPr>
          <w:p w:rsidR="006349C3" w:rsidRPr="006349C3" w:rsidRDefault="006349C3" w:rsidP="006349C3">
            <w:pPr>
              <w:jc w:val="center"/>
              <w:rPr>
                <w:sz w:val="16"/>
                <w:szCs w:val="16"/>
                <w:lang w:val="en-US"/>
              </w:rPr>
            </w:pPr>
          </w:p>
        </w:tc>
      </w:tr>
      <w:tr w:rsidR="006349C3" w:rsidRPr="006349C3" w:rsidTr="006349C3">
        <w:trPr>
          <w:trHeight w:val="360"/>
        </w:trPr>
        <w:tc>
          <w:tcPr>
            <w:tcW w:w="4300" w:type="dxa"/>
            <w:tcBorders>
              <w:top w:val="nil"/>
              <w:left w:val="single" w:sz="4" w:space="0" w:color="auto"/>
              <w:bottom w:val="single" w:sz="4" w:space="0" w:color="auto"/>
              <w:right w:val="single" w:sz="4" w:space="0" w:color="auto"/>
            </w:tcBorders>
            <w:shd w:val="clear" w:color="auto" w:fill="auto"/>
            <w:vAlign w:val="bottom"/>
            <w:hideMark/>
          </w:tcPr>
          <w:p w:rsidR="006349C3" w:rsidRPr="006349C3" w:rsidRDefault="006349C3" w:rsidP="006349C3">
            <w:pPr>
              <w:rPr>
                <w:sz w:val="16"/>
                <w:szCs w:val="16"/>
              </w:rPr>
            </w:pPr>
            <w:r w:rsidRPr="006349C3">
              <w:rPr>
                <w:sz w:val="16"/>
                <w:szCs w:val="16"/>
              </w:rPr>
              <w:t>Линия Карла Маркса - Чупановская</w:t>
            </w:r>
          </w:p>
        </w:tc>
        <w:tc>
          <w:tcPr>
            <w:tcW w:w="1512"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84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295"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150 000</w:t>
            </w:r>
          </w:p>
        </w:tc>
        <w:tc>
          <w:tcPr>
            <w:tcW w:w="1256"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18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lang w:val="en-US"/>
              </w:rPr>
            </w:pPr>
          </w:p>
        </w:tc>
        <w:tc>
          <w:tcPr>
            <w:tcW w:w="1140"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lang w:val="en-US"/>
              </w:rPr>
            </w:pPr>
          </w:p>
        </w:tc>
        <w:tc>
          <w:tcPr>
            <w:tcW w:w="1051" w:type="dxa"/>
            <w:gridSpan w:val="3"/>
            <w:tcBorders>
              <w:top w:val="nil"/>
              <w:left w:val="nil"/>
              <w:bottom w:val="single" w:sz="4" w:space="0" w:color="auto"/>
              <w:right w:val="single" w:sz="4" w:space="0" w:color="auto"/>
            </w:tcBorders>
            <w:vAlign w:val="center"/>
          </w:tcPr>
          <w:p w:rsidR="006349C3" w:rsidRPr="006349C3" w:rsidRDefault="006349C3" w:rsidP="006349C3">
            <w:pPr>
              <w:jc w:val="center"/>
              <w:rPr>
                <w:sz w:val="16"/>
                <w:szCs w:val="16"/>
                <w:lang w:val="en-US"/>
              </w:rPr>
            </w:pPr>
          </w:p>
        </w:tc>
      </w:tr>
      <w:tr w:rsidR="006349C3" w:rsidRPr="006349C3" w:rsidTr="006349C3">
        <w:trPr>
          <w:trHeight w:val="682"/>
        </w:trPr>
        <w:tc>
          <w:tcPr>
            <w:tcW w:w="4300" w:type="dxa"/>
            <w:tcBorders>
              <w:top w:val="nil"/>
              <w:left w:val="single" w:sz="4" w:space="0" w:color="auto"/>
              <w:bottom w:val="single" w:sz="4" w:space="0" w:color="auto"/>
              <w:right w:val="single" w:sz="4" w:space="0" w:color="auto"/>
            </w:tcBorders>
            <w:shd w:val="clear" w:color="auto" w:fill="auto"/>
            <w:vAlign w:val="bottom"/>
            <w:hideMark/>
          </w:tcPr>
          <w:p w:rsidR="006349C3" w:rsidRPr="006349C3" w:rsidRDefault="006349C3" w:rsidP="006349C3">
            <w:pPr>
              <w:rPr>
                <w:sz w:val="16"/>
                <w:szCs w:val="16"/>
              </w:rPr>
            </w:pPr>
            <w:r w:rsidRPr="006349C3">
              <w:rPr>
                <w:sz w:val="16"/>
                <w:szCs w:val="16"/>
              </w:rPr>
              <w:t xml:space="preserve">Приобретение приборов учета, фото-реле, шкафов </w:t>
            </w:r>
          </w:p>
        </w:tc>
        <w:tc>
          <w:tcPr>
            <w:tcW w:w="1512" w:type="dxa"/>
            <w:tcBorders>
              <w:top w:val="nil"/>
              <w:left w:val="nil"/>
              <w:bottom w:val="single" w:sz="4" w:space="0" w:color="auto"/>
              <w:right w:val="single" w:sz="4" w:space="0" w:color="auto"/>
            </w:tcBorders>
            <w:shd w:val="clear" w:color="auto" w:fill="auto"/>
            <w:vAlign w:val="center"/>
          </w:tcPr>
          <w:p w:rsidR="006349C3" w:rsidRPr="006349C3" w:rsidRDefault="006349C3" w:rsidP="006349C3">
            <w:pPr>
              <w:jc w:val="center"/>
              <w:rPr>
                <w:sz w:val="16"/>
                <w:szCs w:val="16"/>
              </w:rPr>
            </w:pPr>
          </w:p>
        </w:tc>
        <w:tc>
          <w:tcPr>
            <w:tcW w:w="184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295"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42 000</w:t>
            </w:r>
          </w:p>
        </w:tc>
        <w:tc>
          <w:tcPr>
            <w:tcW w:w="1256"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42 000</w:t>
            </w:r>
          </w:p>
        </w:tc>
        <w:tc>
          <w:tcPr>
            <w:tcW w:w="118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20000</w:t>
            </w:r>
          </w:p>
        </w:tc>
        <w:tc>
          <w:tcPr>
            <w:tcW w:w="1140"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20000</w:t>
            </w:r>
          </w:p>
        </w:tc>
        <w:tc>
          <w:tcPr>
            <w:tcW w:w="1051" w:type="dxa"/>
            <w:gridSpan w:val="3"/>
            <w:tcBorders>
              <w:top w:val="nil"/>
              <w:left w:val="nil"/>
              <w:bottom w:val="single" w:sz="4" w:space="0" w:color="auto"/>
              <w:right w:val="single" w:sz="4" w:space="0" w:color="auto"/>
            </w:tcBorders>
            <w:vAlign w:val="center"/>
          </w:tcPr>
          <w:p w:rsidR="006349C3" w:rsidRPr="006349C3" w:rsidRDefault="006349C3" w:rsidP="006349C3">
            <w:pPr>
              <w:jc w:val="center"/>
              <w:rPr>
                <w:sz w:val="16"/>
                <w:szCs w:val="16"/>
              </w:rPr>
            </w:pPr>
            <w:r w:rsidRPr="006349C3">
              <w:rPr>
                <w:sz w:val="16"/>
                <w:szCs w:val="16"/>
              </w:rPr>
              <w:t>20000</w:t>
            </w:r>
          </w:p>
        </w:tc>
      </w:tr>
      <w:tr w:rsidR="006349C3" w:rsidRPr="006349C3" w:rsidTr="006349C3">
        <w:trPr>
          <w:trHeight w:val="600"/>
        </w:trPr>
        <w:tc>
          <w:tcPr>
            <w:tcW w:w="4300" w:type="dxa"/>
            <w:tcBorders>
              <w:top w:val="nil"/>
              <w:left w:val="single" w:sz="4" w:space="0" w:color="auto"/>
              <w:bottom w:val="single" w:sz="4" w:space="0" w:color="auto"/>
              <w:right w:val="single" w:sz="4" w:space="0" w:color="auto"/>
            </w:tcBorders>
            <w:shd w:val="clear" w:color="auto" w:fill="auto"/>
            <w:vAlign w:val="bottom"/>
            <w:hideMark/>
          </w:tcPr>
          <w:p w:rsidR="006349C3" w:rsidRPr="006349C3" w:rsidRDefault="006349C3" w:rsidP="006349C3">
            <w:pPr>
              <w:rPr>
                <w:sz w:val="16"/>
                <w:szCs w:val="16"/>
              </w:rPr>
            </w:pPr>
            <w:r w:rsidRPr="006349C3">
              <w:rPr>
                <w:sz w:val="16"/>
                <w:szCs w:val="16"/>
              </w:rPr>
              <w:t xml:space="preserve">Установка приборов учета, временных реле, шкафов </w:t>
            </w:r>
          </w:p>
        </w:tc>
        <w:tc>
          <w:tcPr>
            <w:tcW w:w="1512" w:type="dxa"/>
            <w:tcBorders>
              <w:top w:val="nil"/>
              <w:left w:val="nil"/>
              <w:bottom w:val="single" w:sz="4" w:space="0" w:color="auto"/>
              <w:right w:val="single" w:sz="4" w:space="0" w:color="auto"/>
            </w:tcBorders>
            <w:shd w:val="clear" w:color="auto" w:fill="auto"/>
            <w:vAlign w:val="center"/>
          </w:tcPr>
          <w:p w:rsidR="006349C3" w:rsidRPr="006349C3" w:rsidRDefault="006349C3" w:rsidP="006349C3">
            <w:pPr>
              <w:jc w:val="center"/>
              <w:rPr>
                <w:sz w:val="16"/>
                <w:szCs w:val="16"/>
              </w:rPr>
            </w:pPr>
            <w:r w:rsidRPr="006349C3">
              <w:rPr>
                <w:sz w:val="16"/>
                <w:szCs w:val="16"/>
              </w:rPr>
              <w:t>29 219,02</w:t>
            </w:r>
          </w:p>
        </w:tc>
        <w:tc>
          <w:tcPr>
            <w:tcW w:w="184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22 067,490</w:t>
            </w:r>
          </w:p>
        </w:tc>
        <w:tc>
          <w:tcPr>
            <w:tcW w:w="1295"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7 500</w:t>
            </w:r>
          </w:p>
        </w:tc>
        <w:tc>
          <w:tcPr>
            <w:tcW w:w="1256"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7 500</w:t>
            </w:r>
          </w:p>
        </w:tc>
        <w:tc>
          <w:tcPr>
            <w:tcW w:w="118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lang w:val="en-US"/>
              </w:rPr>
            </w:pPr>
          </w:p>
        </w:tc>
        <w:tc>
          <w:tcPr>
            <w:tcW w:w="1140"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lang w:val="en-US"/>
              </w:rPr>
            </w:pPr>
          </w:p>
        </w:tc>
        <w:tc>
          <w:tcPr>
            <w:tcW w:w="1051" w:type="dxa"/>
            <w:gridSpan w:val="3"/>
            <w:tcBorders>
              <w:top w:val="nil"/>
              <w:left w:val="nil"/>
              <w:bottom w:val="single" w:sz="4" w:space="0" w:color="auto"/>
              <w:right w:val="single" w:sz="4" w:space="0" w:color="auto"/>
            </w:tcBorders>
            <w:vAlign w:val="center"/>
          </w:tcPr>
          <w:p w:rsidR="006349C3" w:rsidRPr="006349C3" w:rsidRDefault="006349C3" w:rsidP="006349C3">
            <w:pPr>
              <w:jc w:val="center"/>
              <w:rPr>
                <w:sz w:val="16"/>
                <w:szCs w:val="16"/>
                <w:lang w:val="en-US"/>
              </w:rPr>
            </w:pPr>
          </w:p>
        </w:tc>
      </w:tr>
      <w:tr w:rsidR="006349C3" w:rsidRPr="006349C3" w:rsidTr="006349C3">
        <w:trPr>
          <w:trHeight w:val="585"/>
        </w:trPr>
        <w:tc>
          <w:tcPr>
            <w:tcW w:w="4300" w:type="dxa"/>
            <w:tcBorders>
              <w:top w:val="nil"/>
              <w:left w:val="single" w:sz="4" w:space="0" w:color="auto"/>
              <w:bottom w:val="single" w:sz="4" w:space="0" w:color="auto"/>
              <w:right w:val="single" w:sz="4" w:space="0" w:color="auto"/>
            </w:tcBorders>
            <w:shd w:val="clear" w:color="auto" w:fill="auto"/>
            <w:vAlign w:val="bottom"/>
            <w:hideMark/>
          </w:tcPr>
          <w:p w:rsidR="006349C3" w:rsidRPr="006349C3" w:rsidRDefault="006349C3" w:rsidP="006349C3">
            <w:pPr>
              <w:rPr>
                <w:sz w:val="16"/>
                <w:szCs w:val="16"/>
              </w:rPr>
            </w:pPr>
            <w:r w:rsidRPr="006349C3">
              <w:rPr>
                <w:sz w:val="16"/>
                <w:szCs w:val="16"/>
              </w:rPr>
              <w:t>Замена светильников на энергосберегающие (договор ГПХ)</w:t>
            </w:r>
          </w:p>
        </w:tc>
        <w:tc>
          <w:tcPr>
            <w:tcW w:w="1512" w:type="dxa"/>
            <w:tcBorders>
              <w:top w:val="nil"/>
              <w:left w:val="nil"/>
              <w:bottom w:val="single" w:sz="4" w:space="0" w:color="auto"/>
              <w:right w:val="single" w:sz="4" w:space="0" w:color="auto"/>
            </w:tcBorders>
            <w:shd w:val="clear" w:color="auto" w:fill="auto"/>
            <w:vAlign w:val="center"/>
          </w:tcPr>
          <w:p w:rsidR="006349C3" w:rsidRPr="006349C3" w:rsidRDefault="006349C3" w:rsidP="006349C3">
            <w:pPr>
              <w:jc w:val="center"/>
              <w:rPr>
                <w:sz w:val="16"/>
                <w:szCs w:val="16"/>
              </w:rPr>
            </w:pPr>
            <w:r w:rsidRPr="006349C3">
              <w:rPr>
                <w:sz w:val="16"/>
                <w:szCs w:val="16"/>
              </w:rPr>
              <w:t>106 791,50</w:t>
            </w:r>
          </w:p>
        </w:tc>
        <w:tc>
          <w:tcPr>
            <w:tcW w:w="184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64 988,78</w:t>
            </w:r>
          </w:p>
        </w:tc>
        <w:tc>
          <w:tcPr>
            <w:tcW w:w="1295"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43 828</w:t>
            </w:r>
          </w:p>
        </w:tc>
        <w:tc>
          <w:tcPr>
            <w:tcW w:w="1256"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43 828</w:t>
            </w:r>
          </w:p>
        </w:tc>
        <w:tc>
          <w:tcPr>
            <w:tcW w:w="118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143520</w:t>
            </w:r>
          </w:p>
        </w:tc>
        <w:tc>
          <w:tcPr>
            <w:tcW w:w="1140"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143520</w:t>
            </w:r>
          </w:p>
        </w:tc>
        <w:tc>
          <w:tcPr>
            <w:tcW w:w="1051" w:type="dxa"/>
            <w:gridSpan w:val="3"/>
            <w:tcBorders>
              <w:top w:val="nil"/>
              <w:left w:val="nil"/>
              <w:bottom w:val="single" w:sz="4" w:space="0" w:color="auto"/>
              <w:right w:val="single" w:sz="4" w:space="0" w:color="auto"/>
            </w:tcBorders>
            <w:vAlign w:val="center"/>
          </w:tcPr>
          <w:p w:rsidR="006349C3" w:rsidRPr="006349C3" w:rsidRDefault="006349C3" w:rsidP="006349C3">
            <w:pPr>
              <w:jc w:val="center"/>
              <w:rPr>
                <w:sz w:val="16"/>
                <w:szCs w:val="16"/>
              </w:rPr>
            </w:pPr>
            <w:r w:rsidRPr="006349C3">
              <w:rPr>
                <w:sz w:val="16"/>
                <w:szCs w:val="16"/>
              </w:rPr>
              <w:t>143520</w:t>
            </w:r>
          </w:p>
        </w:tc>
      </w:tr>
      <w:tr w:rsidR="006349C3" w:rsidRPr="006349C3" w:rsidTr="006349C3">
        <w:trPr>
          <w:trHeight w:val="300"/>
        </w:trPr>
        <w:tc>
          <w:tcPr>
            <w:tcW w:w="4300" w:type="dxa"/>
            <w:tcBorders>
              <w:top w:val="nil"/>
              <w:left w:val="single" w:sz="4" w:space="0" w:color="auto"/>
              <w:bottom w:val="single" w:sz="4" w:space="0" w:color="auto"/>
              <w:right w:val="single" w:sz="4" w:space="0" w:color="auto"/>
            </w:tcBorders>
            <w:shd w:val="clear" w:color="auto" w:fill="auto"/>
            <w:vAlign w:val="bottom"/>
            <w:hideMark/>
          </w:tcPr>
          <w:p w:rsidR="006349C3" w:rsidRPr="006349C3" w:rsidRDefault="006349C3" w:rsidP="006349C3">
            <w:pPr>
              <w:rPr>
                <w:b/>
                <w:bCs/>
                <w:sz w:val="16"/>
                <w:szCs w:val="16"/>
              </w:rPr>
            </w:pPr>
            <w:r w:rsidRPr="006349C3">
              <w:rPr>
                <w:b/>
                <w:bCs/>
                <w:sz w:val="16"/>
                <w:szCs w:val="16"/>
              </w:rPr>
              <w:t>Итого</w:t>
            </w:r>
          </w:p>
        </w:tc>
        <w:tc>
          <w:tcPr>
            <w:tcW w:w="1512" w:type="dxa"/>
            <w:tcBorders>
              <w:top w:val="nil"/>
              <w:left w:val="nil"/>
              <w:bottom w:val="single" w:sz="4" w:space="0" w:color="auto"/>
              <w:right w:val="single" w:sz="4" w:space="0" w:color="auto"/>
            </w:tcBorders>
            <w:shd w:val="clear" w:color="auto" w:fill="auto"/>
            <w:vAlign w:val="center"/>
            <w:hideMark/>
          </w:tcPr>
          <w:p w:rsidR="006349C3" w:rsidRPr="006349C3" w:rsidRDefault="006349C3" w:rsidP="006349C3">
            <w:pPr>
              <w:jc w:val="center"/>
              <w:rPr>
                <w:b/>
                <w:bCs/>
                <w:sz w:val="16"/>
                <w:szCs w:val="16"/>
              </w:rPr>
            </w:pPr>
            <w:r w:rsidRPr="006349C3">
              <w:rPr>
                <w:b/>
                <w:bCs/>
                <w:sz w:val="16"/>
                <w:szCs w:val="16"/>
              </w:rPr>
              <w:t>987 559,14</w:t>
            </w:r>
          </w:p>
        </w:tc>
        <w:tc>
          <w:tcPr>
            <w:tcW w:w="1843" w:type="dxa"/>
            <w:tcBorders>
              <w:top w:val="nil"/>
              <w:left w:val="nil"/>
              <w:bottom w:val="single" w:sz="4" w:space="0" w:color="auto"/>
              <w:right w:val="single" w:sz="4" w:space="0" w:color="auto"/>
            </w:tcBorders>
            <w:shd w:val="clear" w:color="auto" w:fill="auto"/>
            <w:noWrap/>
            <w:vAlign w:val="center"/>
            <w:hideMark/>
          </w:tcPr>
          <w:p w:rsidR="006349C3" w:rsidRPr="006349C3" w:rsidRDefault="006349C3" w:rsidP="006349C3">
            <w:pPr>
              <w:jc w:val="center"/>
              <w:rPr>
                <w:b/>
                <w:bCs/>
                <w:sz w:val="16"/>
                <w:szCs w:val="16"/>
              </w:rPr>
            </w:pPr>
            <w:r w:rsidRPr="006349C3">
              <w:rPr>
                <w:b/>
                <w:bCs/>
                <w:sz w:val="16"/>
                <w:szCs w:val="16"/>
              </w:rPr>
              <w:t>1 070 243,43</w:t>
            </w:r>
          </w:p>
        </w:tc>
        <w:tc>
          <w:tcPr>
            <w:tcW w:w="1295" w:type="dxa"/>
            <w:tcBorders>
              <w:top w:val="nil"/>
              <w:left w:val="nil"/>
              <w:bottom w:val="single" w:sz="4" w:space="0" w:color="auto"/>
              <w:right w:val="single" w:sz="4" w:space="0" w:color="auto"/>
            </w:tcBorders>
            <w:shd w:val="clear" w:color="auto" w:fill="auto"/>
            <w:noWrap/>
            <w:vAlign w:val="center"/>
            <w:hideMark/>
          </w:tcPr>
          <w:p w:rsidR="006349C3" w:rsidRPr="006349C3" w:rsidRDefault="006349C3" w:rsidP="006349C3">
            <w:pPr>
              <w:jc w:val="center"/>
              <w:rPr>
                <w:b/>
                <w:bCs/>
                <w:sz w:val="16"/>
                <w:szCs w:val="16"/>
              </w:rPr>
            </w:pPr>
            <w:r w:rsidRPr="006349C3">
              <w:rPr>
                <w:b/>
                <w:bCs/>
                <w:sz w:val="16"/>
                <w:szCs w:val="16"/>
              </w:rPr>
              <w:t>1 544 688</w:t>
            </w:r>
          </w:p>
        </w:tc>
        <w:tc>
          <w:tcPr>
            <w:tcW w:w="1256"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b/>
                <w:bCs/>
                <w:sz w:val="16"/>
                <w:szCs w:val="16"/>
              </w:rPr>
            </w:pPr>
            <w:r w:rsidRPr="006349C3">
              <w:rPr>
                <w:b/>
                <w:bCs/>
                <w:sz w:val="16"/>
                <w:szCs w:val="16"/>
              </w:rPr>
              <w:t>1 357 828</w:t>
            </w:r>
          </w:p>
        </w:tc>
        <w:tc>
          <w:tcPr>
            <w:tcW w:w="118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b/>
                <w:bCs/>
                <w:sz w:val="16"/>
                <w:szCs w:val="16"/>
              </w:rPr>
            </w:pPr>
            <w:r w:rsidRPr="006349C3">
              <w:rPr>
                <w:b/>
                <w:bCs/>
                <w:sz w:val="16"/>
                <w:szCs w:val="16"/>
              </w:rPr>
              <w:fldChar w:fldCharType="begin"/>
            </w:r>
            <w:r w:rsidRPr="006349C3">
              <w:rPr>
                <w:b/>
                <w:bCs/>
                <w:sz w:val="16"/>
                <w:szCs w:val="16"/>
              </w:rPr>
              <w:instrText xml:space="preserve"> =SUM(ABOVE) </w:instrText>
            </w:r>
            <w:r w:rsidRPr="006349C3">
              <w:rPr>
                <w:b/>
                <w:bCs/>
                <w:sz w:val="16"/>
                <w:szCs w:val="16"/>
              </w:rPr>
              <w:fldChar w:fldCharType="separate"/>
            </w:r>
            <w:r w:rsidRPr="006349C3">
              <w:rPr>
                <w:b/>
                <w:bCs/>
                <w:noProof/>
                <w:sz w:val="16"/>
                <w:szCs w:val="16"/>
              </w:rPr>
              <w:t>1338720</w:t>
            </w:r>
            <w:r w:rsidRPr="006349C3">
              <w:rPr>
                <w:b/>
                <w:bCs/>
                <w:sz w:val="16"/>
                <w:szCs w:val="16"/>
              </w:rPr>
              <w:fldChar w:fldCharType="end"/>
            </w:r>
          </w:p>
        </w:tc>
        <w:tc>
          <w:tcPr>
            <w:tcW w:w="1140"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b/>
                <w:bCs/>
                <w:sz w:val="16"/>
                <w:szCs w:val="16"/>
              </w:rPr>
            </w:pPr>
            <w:r w:rsidRPr="006349C3">
              <w:rPr>
                <w:b/>
                <w:bCs/>
                <w:sz w:val="16"/>
                <w:szCs w:val="16"/>
              </w:rPr>
              <w:fldChar w:fldCharType="begin"/>
            </w:r>
            <w:r w:rsidRPr="006349C3">
              <w:rPr>
                <w:b/>
                <w:bCs/>
                <w:sz w:val="16"/>
                <w:szCs w:val="16"/>
              </w:rPr>
              <w:instrText xml:space="preserve"> =SUM(ABOVE) </w:instrText>
            </w:r>
            <w:r w:rsidRPr="006349C3">
              <w:rPr>
                <w:b/>
                <w:bCs/>
                <w:sz w:val="16"/>
                <w:szCs w:val="16"/>
              </w:rPr>
              <w:fldChar w:fldCharType="separate"/>
            </w:r>
            <w:r w:rsidRPr="006349C3">
              <w:rPr>
                <w:b/>
                <w:bCs/>
                <w:noProof/>
                <w:sz w:val="16"/>
                <w:szCs w:val="16"/>
              </w:rPr>
              <w:t>1420984</w:t>
            </w:r>
            <w:r w:rsidRPr="006349C3">
              <w:rPr>
                <w:b/>
                <w:bCs/>
                <w:sz w:val="16"/>
                <w:szCs w:val="16"/>
              </w:rPr>
              <w:fldChar w:fldCharType="end"/>
            </w:r>
          </w:p>
        </w:tc>
        <w:tc>
          <w:tcPr>
            <w:tcW w:w="1051" w:type="dxa"/>
            <w:gridSpan w:val="3"/>
            <w:tcBorders>
              <w:top w:val="nil"/>
              <w:left w:val="nil"/>
              <w:bottom w:val="single" w:sz="4" w:space="0" w:color="auto"/>
              <w:right w:val="single" w:sz="4" w:space="0" w:color="auto"/>
            </w:tcBorders>
            <w:vAlign w:val="center"/>
          </w:tcPr>
          <w:p w:rsidR="006349C3" w:rsidRPr="006349C3" w:rsidRDefault="006349C3" w:rsidP="006349C3">
            <w:pPr>
              <w:jc w:val="center"/>
              <w:rPr>
                <w:b/>
                <w:bCs/>
                <w:sz w:val="16"/>
                <w:szCs w:val="16"/>
              </w:rPr>
            </w:pPr>
            <w:r w:rsidRPr="006349C3">
              <w:rPr>
                <w:b/>
                <w:bCs/>
                <w:sz w:val="16"/>
                <w:szCs w:val="16"/>
              </w:rPr>
              <w:fldChar w:fldCharType="begin"/>
            </w:r>
            <w:r w:rsidRPr="006349C3">
              <w:rPr>
                <w:b/>
                <w:bCs/>
                <w:sz w:val="16"/>
                <w:szCs w:val="16"/>
              </w:rPr>
              <w:instrText xml:space="preserve"> =SUM(ABOVE) </w:instrText>
            </w:r>
            <w:r w:rsidRPr="006349C3">
              <w:rPr>
                <w:b/>
                <w:bCs/>
                <w:sz w:val="16"/>
                <w:szCs w:val="16"/>
              </w:rPr>
              <w:fldChar w:fldCharType="separate"/>
            </w:r>
            <w:r w:rsidRPr="006349C3">
              <w:rPr>
                <w:b/>
                <w:bCs/>
                <w:noProof/>
                <w:sz w:val="16"/>
                <w:szCs w:val="16"/>
              </w:rPr>
              <w:t>1509006</w:t>
            </w:r>
            <w:r w:rsidRPr="006349C3">
              <w:rPr>
                <w:b/>
                <w:bCs/>
                <w:sz w:val="16"/>
                <w:szCs w:val="16"/>
              </w:rPr>
              <w:fldChar w:fldCharType="end"/>
            </w:r>
          </w:p>
        </w:tc>
      </w:tr>
      <w:tr w:rsidR="006349C3" w:rsidRPr="006349C3" w:rsidTr="006349C3">
        <w:trPr>
          <w:trHeight w:val="300"/>
        </w:trPr>
        <w:tc>
          <w:tcPr>
            <w:tcW w:w="4300" w:type="dxa"/>
            <w:tcBorders>
              <w:top w:val="nil"/>
              <w:left w:val="nil"/>
              <w:bottom w:val="nil"/>
              <w:right w:val="nil"/>
            </w:tcBorders>
            <w:shd w:val="clear" w:color="auto" w:fill="auto"/>
            <w:noWrap/>
            <w:vAlign w:val="bottom"/>
            <w:hideMark/>
          </w:tcPr>
          <w:p w:rsidR="006349C3" w:rsidRPr="006349C3" w:rsidRDefault="006349C3" w:rsidP="006349C3">
            <w:pPr>
              <w:jc w:val="right"/>
              <w:rPr>
                <w:b/>
                <w:bCs/>
                <w:sz w:val="16"/>
                <w:szCs w:val="16"/>
              </w:rPr>
            </w:pPr>
          </w:p>
        </w:tc>
        <w:tc>
          <w:tcPr>
            <w:tcW w:w="1512"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843"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295"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256" w:type="dxa"/>
            <w:gridSpan w:val="2"/>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183"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140" w:type="dxa"/>
            <w:gridSpan w:val="2"/>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051" w:type="dxa"/>
            <w:gridSpan w:val="3"/>
            <w:tcBorders>
              <w:top w:val="nil"/>
              <w:left w:val="nil"/>
              <w:bottom w:val="nil"/>
              <w:right w:val="nil"/>
            </w:tcBorders>
          </w:tcPr>
          <w:p w:rsidR="006349C3" w:rsidRPr="006349C3" w:rsidRDefault="006349C3" w:rsidP="006349C3">
            <w:pPr>
              <w:rPr>
                <w:sz w:val="16"/>
                <w:szCs w:val="16"/>
              </w:rPr>
            </w:pPr>
          </w:p>
        </w:tc>
      </w:tr>
      <w:tr w:rsidR="006349C3" w:rsidRPr="006349C3" w:rsidTr="006349C3">
        <w:trPr>
          <w:trHeight w:val="300"/>
        </w:trPr>
        <w:tc>
          <w:tcPr>
            <w:tcW w:w="7655" w:type="dxa"/>
            <w:gridSpan w:val="3"/>
            <w:tcBorders>
              <w:top w:val="nil"/>
              <w:left w:val="nil"/>
              <w:bottom w:val="nil"/>
              <w:right w:val="nil"/>
            </w:tcBorders>
            <w:shd w:val="clear" w:color="auto" w:fill="auto"/>
            <w:noWrap/>
            <w:vAlign w:val="bottom"/>
            <w:hideMark/>
          </w:tcPr>
          <w:p w:rsidR="006349C3" w:rsidRPr="006349C3" w:rsidRDefault="006349C3" w:rsidP="006349C3">
            <w:pPr>
              <w:rPr>
                <w:b/>
                <w:bCs/>
                <w:sz w:val="16"/>
                <w:szCs w:val="16"/>
              </w:rPr>
            </w:pPr>
            <w:r w:rsidRPr="006349C3">
              <w:rPr>
                <w:b/>
                <w:bCs/>
                <w:sz w:val="16"/>
                <w:szCs w:val="16"/>
              </w:rPr>
              <w:t>Задача 2. Уборка мусора и несанкционированных свалок</w:t>
            </w:r>
          </w:p>
        </w:tc>
        <w:tc>
          <w:tcPr>
            <w:tcW w:w="1295" w:type="dxa"/>
            <w:tcBorders>
              <w:top w:val="nil"/>
              <w:left w:val="nil"/>
              <w:bottom w:val="nil"/>
              <w:right w:val="nil"/>
            </w:tcBorders>
            <w:shd w:val="clear" w:color="auto" w:fill="auto"/>
            <w:noWrap/>
            <w:vAlign w:val="bottom"/>
            <w:hideMark/>
          </w:tcPr>
          <w:p w:rsidR="006349C3" w:rsidRPr="006349C3" w:rsidRDefault="006349C3" w:rsidP="006349C3">
            <w:pPr>
              <w:rPr>
                <w:b/>
                <w:bCs/>
                <w:sz w:val="16"/>
                <w:szCs w:val="16"/>
              </w:rPr>
            </w:pPr>
          </w:p>
        </w:tc>
        <w:tc>
          <w:tcPr>
            <w:tcW w:w="2439" w:type="dxa"/>
            <w:gridSpan w:val="3"/>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140" w:type="dxa"/>
            <w:gridSpan w:val="2"/>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051" w:type="dxa"/>
            <w:gridSpan w:val="3"/>
            <w:tcBorders>
              <w:top w:val="nil"/>
              <w:left w:val="nil"/>
              <w:bottom w:val="nil"/>
              <w:right w:val="nil"/>
            </w:tcBorders>
          </w:tcPr>
          <w:p w:rsidR="006349C3" w:rsidRPr="006349C3" w:rsidRDefault="006349C3" w:rsidP="006349C3">
            <w:pPr>
              <w:rPr>
                <w:sz w:val="16"/>
                <w:szCs w:val="16"/>
              </w:rPr>
            </w:pPr>
          </w:p>
        </w:tc>
      </w:tr>
      <w:tr w:rsidR="006349C3" w:rsidRPr="006349C3" w:rsidTr="006349C3">
        <w:trPr>
          <w:trHeight w:val="300"/>
        </w:trPr>
        <w:tc>
          <w:tcPr>
            <w:tcW w:w="4300"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512"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843"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295"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256" w:type="dxa"/>
            <w:gridSpan w:val="2"/>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183"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140" w:type="dxa"/>
            <w:gridSpan w:val="2"/>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051" w:type="dxa"/>
            <w:gridSpan w:val="3"/>
            <w:tcBorders>
              <w:top w:val="nil"/>
              <w:left w:val="nil"/>
              <w:bottom w:val="nil"/>
              <w:right w:val="nil"/>
            </w:tcBorders>
          </w:tcPr>
          <w:p w:rsidR="006349C3" w:rsidRPr="006349C3" w:rsidRDefault="006349C3" w:rsidP="006349C3">
            <w:pPr>
              <w:rPr>
                <w:sz w:val="16"/>
                <w:szCs w:val="16"/>
              </w:rPr>
            </w:pPr>
          </w:p>
        </w:tc>
      </w:tr>
      <w:tr w:rsidR="006349C3" w:rsidRPr="006349C3" w:rsidTr="006349C3">
        <w:trPr>
          <w:trHeight w:val="600"/>
        </w:trPr>
        <w:tc>
          <w:tcPr>
            <w:tcW w:w="4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49C3" w:rsidRPr="006349C3" w:rsidRDefault="006349C3" w:rsidP="006349C3">
            <w:pPr>
              <w:rPr>
                <w:sz w:val="16"/>
                <w:szCs w:val="16"/>
              </w:rPr>
            </w:pPr>
            <w:r w:rsidRPr="006349C3">
              <w:rPr>
                <w:sz w:val="16"/>
                <w:szCs w:val="16"/>
              </w:rPr>
              <w:t>Наименование работ</w:t>
            </w:r>
          </w:p>
        </w:tc>
        <w:tc>
          <w:tcPr>
            <w:tcW w:w="1512" w:type="dxa"/>
            <w:tcBorders>
              <w:top w:val="single" w:sz="4" w:space="0" w:color="auto"/>
              <w:left w:val="nil"/>
              <w:bottom w:val="single" w:sz="4" w:space="0" w:color="auto"/>
              <w:right w:val="single" w:sz="4" w:space="0" w:color="auto"/>
            </w:tcBorders>
            <w:shd w:val="clear" w:color="auto" w:fill="auto"/>
            <w:vAlign w:val="center"/>
          </w:tcPr>
          <w:p w:rsidR="006349C3" w:rsidRPr="006349C3" w:rsidRDefault="006349C3" w:rsidP="006349C3">
            <w:pPr>
              <w:jc w:val="center"/>
              <w:rPr>
                <w:sz w:val="16"/>
                <w:szCs w:val="16"/>
              </w:rPr>
            </w:pPr>
            <w:r w:rsidRPr="006349C3">
              <w:rPr>
                <w:sz w:val="16"/>
                <w:szCs w:val="16"/>
              </w:rPr>
              <w:t xml:space="preserve">Сумма    </w:t>
            </w:r>
          </w:p>
          <w:p w:rsidR="006349C3" w:rsidRPr="006349C3" w:rsidRDefault="006349C3" w:rsidP="006349C3">
            <w:pPr>
              <w:jc w:val="center"/>
              <w:rPr>
                <w:sz w:val="16"/>
                <w:szCs w:val="16"/>
              </w:rPr>
            </w:pPr>
            <w:r w:rsidRPr="006349C3">
              <w:rPr>
                <w:sz w:val="16"/>
                <w:szCs w:val="16"/>
              </w:rPr>
              <w:t>2019 год</w:t>
            </w:r>
          </w:p>
        </w:tc>
        <w:tc>
          <w:tcPr>
            <w:tcW w:w="1843" w:type="dxa"/>
            <w:tcBorders>
              <w:top w:val="single" w:sz="4" w:space="0" w:color="auto"/>
              <w:left w:val="nil"/>
              <w:bottom w:val="single" w:sz="4" w:space="0" w:color="auto"/>
              <w:right w:val="single" w:sz="4" w:space="0" w:color="auto"/>
            </w:tcBorders>
            <w:shd w:val="clear" w:color="auto" w:fill="auto"/>
            <w:vAlign w:val="center"/>
          </w:tcPr>
          <w:p w:rsidR="006349C3" w:rsidRPr="006349C3" w:rsidRDefault="006349C3" w:rsidP="006349C3">
            <w:pPr>
              <w:jc w:val="center"/>
              <w:rPr>
                <w:sz w:val="16"/>
                <w:szCs w:val="16"/>
              </w:rPr>
            </w:pPr>
            <w:r w:rsidRPr="006349C3">
              <w:rPr>
                <w:sz w:val="16"/>
                <w:szCs w:val="16"/>
              </w:rPr>
              <w:t xml:space="preserve">Сумма    </w:t>
            </w:r>
          </w:p>
          <w:p w:rsidR="006349C3" w:rsidRPr="006349C3" w:rsidRDefault="006349C3" w:rsidP="006349C3">
            <w:pPr>
              <w:jc w:val="center"/>
              <w:rPr>
                <w:sz w:val="16"/>
                <w:szCs w:val="16"/>
              </w:rPr>
            </w:pPr>
            <w:r w:rsidRPr="006349C3">
              <w:rPr>
                <w:sz w:val="16"/>
                <w:szCs w:val="16"/>
              </w:rPr>
              <w:t>2020 год</w:t>
            </w:r>
          </w:p>
        </w:tc>
        <w:tc>
          <w:tcPr>
            <w:tcW w:w="1295" w:type="dxa"/>
            <w:tcBorders>
              <w:top w:val="single" w:sz="4" w:space="0" w:color="auto"/>
              <w:left w:val="nil"/>
              <w:bottom w:val="single" w:sz="4" w:space="0" w:color="auto"/>
              <w:right w:val="single" w:sz="4" w:space="0" w:color="auto"/>
            </w:tcBorders>
            <w:shd w:val="clear" w:color="auto" w:fill="auto"/>
            <w:vAlign w:val="center"/>
          </w:tcPr>
          <w:p w:rsidR="006349C3" w:rsidRPr="006349C3" w:rsidRDefault="006349C3" w:rsidP="006349C3">
            <w:pPr>
              <w:jc w:val="center"/>
              <w:rPr>
                <w:sz w:val="16"/>
                <w:szCs w:val="16"/>
              </w:rPr>
            </w:pPr>
            <w:r w:rsidRPr="006349C3">
              <w:rPr>
                <w:sz w:val="16"/>
                <w:szCs w:val="16"/>
              </w:rPr>
              <w:t>Сумма    2021 год</w:t>
            </w:r>
          </w:p>
        </w:tc>
        <w:tc>
          <w:tcPr>
            <w:tcW w:w="1256" w:type="dxa"/>
            <w:gridSpan w:val="2"/>
            <w:tcBorders>
              <w:top w:val="single" w:sz="4" w:space="0" w:color="auto"/>
              <w:left w:val="nil"/>
              <w:bottom w:val="single" w:sz="4" w:space="0" w:color="auto"/>
              <w:right w:val="single" w:sz="4" w:space="0" w:color="auto"/>
            </w:tcBorders>
            <w:shd w:val="clear" w:color="auto" w:fill="auto"/>
            <w:vAlign w:val="center"/>
          </w:tcPr>
          <w:p w:rsidR="006349C3" w:rsidRPr="006349C3" w:rsidRDefault="006349C3" w:rsidP="006349C3">
            <w:pPr>
              <w:jc w:val="center"/>
              <w:rPr>
                <w:sz w:val="16"/>
                <w:szCs w:val="16"/>
              </w:rPr>
            </w:pPr>
            <w:r w:rsidRPr="006349C3">
              <w:rPr>
                <w:sz w:val="16"/>
                <w:szCs w:val="16"/>
              </w:rPr>
              <w:t>Сумма    2022 год</w:t>
            </w:r>
          </w:p>
        </w:tc>
        <w:tc>
          <w:tcPr>
            <w:tcW w:w="1183" w:type="dxa"/>
            <w:tcBorders>
              <w:top w:val="single" w:sz="4" w:space="0" w:color="auto"/>
              <w:left w:val="nil"/>
              <w:bottom w:val="single" w:sz="4" w:space="0" w:color="auto"/>
              <w:right w:val="single" w:sz="4" w:space="0" w:color="auto"/>
            </w:tcBorders>
            <w:shd w:val="clear" w:color="auto" w:fill="auto"/>
            <w:vAlign w:val="center"/>
          </w:tcPr>
          <w:p w:rsidR="006349C3" w:rsidRPr="006349C3" w:rsidRDefault="006349C3" w:rsidP="006349C3">
            <w:pPr>
              <w:jc w:val="center"/>
              <w:rPr>
                <w:sz w:val="16"/>
                <w:szCs w:val="16"/>
              </w:rPr>
            </w:pPr>
            <w:r w:rsidRPr="006349C3">
              <w:rPr>
                <w:sz w:val="16"/>
                <w:szCs w:val="16"/>
              </w:rPr>
              <w:t>Сумма    2023 год</w:t>
            </w:r>
          </w:p>
        </w:tc>
        <w:tc>
          <w:tcPr>
            <w:tcW w:w="1140" w:type="dxa"/>
            <w:gridSpan w:val="2"/>
            <w:tcBorders>
              <w:top w:val="single" w:sz="4" w:space="0" w:color="auto"/>
              <w:left w:val="nil"/>
              <w:bottom w:val="single" w:sz="4" w:space="0" w:color="auto"/>
              <w:right w:val="single" w:sz="4" w:space="0" w:color="auto"/>
            </w:tcBorders>
            <w:shd w:val="clear" w:color="auto" w:fill="auto"/>
            <w:vAlign w:val="center"/>
          </w:tcPr>
          <w:p w:rsidR="006349C3" w:rsidRPr="006349C3" w:rsidRDefault="006349C3" w:rsidP="006349C3">
            <w:pPr>
              <w:jc w:val="center"/>
              <w:rPr>
                <w:sz w:val="16"/>
                <w:szCs w:val="16"/>
              </w:rPr>
            </w:pPr>
            <w:r w:rsidRPr="006349C3">
              <w:rPr>
                <w:sz w:val="16"/>
                <w:szCs w:val="16"/>
              </w:rPr>
              <w:t>Сумма    2024 год</w:t>
            </w:r>
          </w:p>
        </w:tc>
        <w:tc>
          <w:tcPr>
            <w:tcW w:w="1051" w:type="dxa"/>
            <w:gridSpan w:val="3"/>
            <w:tcBorders>
              <w:top w:val="single" w:sz="4" w:space="0" w:color="auto"/>
              <w:left w:val="nil"/>
              <w:bottom w:val="single" w:sz="4" w:space="0" w:color="auto"/>
              <w:right w:val="single" w:sz="4" w:space="0" w:color="auto"/>
            </w:tcBorders>
            <w:shd w:val="clear" w:color="auto" w:fill="auto"/>
            <w:vAlign w:val="center"/>
          </w:tcPr>
          <w:p w:rsidR="006349C3" w:rsidRPr="006349C3" w:rsidRDefault="006349C3" w:rsidP="006349C3">
            <w:pPr>
              <w:jc w:val="center"/>
              <w:rPr>
                <w:sz w:val="16"/>
                <w:szCs w:val="16"/>
              </w:rPr>
            </w:pPr>
            <w:r w:rsidRPr="006349C3">
              <w:rPr>
                <w:sz w:val="16"/>
                <w:szCs w:val="16"/>
              </w:rPr>
              <w:t>Сумма    2025 год</w:t>
            </w:r>
          </w:p>
        </w:tc>
      </w:tr>
      <w:tr w:rsidR="006349C3" w:rsidRPr="006349C3" w:rsidTr="006349C3">
        <w:trPr>
          <w:trHeight w:val="300"/>
        </w:trPr>
        <w:tc>
          <w:tcPr>
            <w:tcW w:w="4300" w:type="dxa"/>
            <w:tcBorders>
              <w:top w:val="nil"/>
              <w:left w:val="single" w:sz="4" w:space="0" w:color="auto"/>
              <w:bottom w:val="single" w:sz="4" w:space="0" w:color="auto"/>
              <w:right w:val="single" w:sz="4" w:space="0" w:color="auto"/>
            </w:tcBorders>
            <w:shd w:val="clear" w:color="auto" w:fill="auto"/>
            <w:vAlign w:val="bottom"/>
          </w:tcPr>
          <w:p w:rsidR="006349C3" w:rsidRPr="006349C3" w:rsidRDefault="006349C3" w:rsidP="006349C3">
            <w:pPr>
              <w:rPr>
                <w:i/>
                <w:iCs/>
                <w:sz w:val="16"/>
                <w:szCs w:val="16"/>
              </w:rPr>
            </w:pPr>
            <w:r w:rsidRPr="006349C3">
              <w:rPr>
                <w:i/>
                <w:iCs/>
                <w:sz w:val="16"/>
                <w:szCs w:val="16"/>
              </w:rPr>
              <w:t>Уборка мусора и несанкционированных свалок с территории муниципального образования</w:t>
            </w:r>
          </w:p>
        </w:tc>
        <w:tc>
          <w:tcPr>
            <w:tcW w:w="1512"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252 266,40</w:t>
            </w:r>
          </w:p>
        </w:tc>
        <w:tc>
          <w:tcPr>
            <w:tcW w:w="184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5 439 318,96</w:t>
            </w:r>
          </w:p>
        </w:tc>
        <w:tc>
          <w:tcPr>
            <w:tcW w:w="1295"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bCs/>
                <w:sz w:val="16"/>
                <w:szCs w:val="16"/>
              </w:rPr>
              <w:t>925 642</w:t>
            </w:r>
          </w:p>
        </w:tc>
        <w:tc>
          <w:tcPr>
            <w:tcW w:w="1256" w:type="dxa"/>
            <w:gridSpan w:val="2"/>
            <w:tcBorders>
              <w:top w:val="nil"/>
              <w:left w:val="nil"/>
              <w:bottom w:val="single" w:sz="4" w:space="0" w:color="auto"/>
              <w:right w:val="single" w:sz="4" w:space="0" w:color="auto"/>
            </w:tcBorders>
            <w:shd w:val="clear" w:color="000000" w:fill="FFFFFF"/>
            <w:noWrap/>
            <w:vAlign w:val="center"/>
          </w:tcPr>
          <w:p w:rsidR="006349C3" w:rsidRPr="006349C3" w:rsidRDefault="006349C3" w:rsidP="006349C3">
            <w:pPr>
              <w:jc w:val="center"/>
              <w:rPr>
                <w:sz w:val="16"/>
                <w:szCs w:val="16"/>
              </w:rPr>
            </w:pPr>
            <w:r w:rsidRPr="006349C3">
              <w:rPr>
                <w:bCs/>
                <w:sz w:val="16"/>
                <w:szCs w:val="16"/>
              </w:rPr>
              <w:t>1 262 145</w:t>
            </w:r>
          </w:p>
        </w:tc>
        <w:tc>
          <w:tcPr>
            <w:tcW w:w="1183" w:type="dxa"/>
            <w:tcBorders>
              <w:top w:val="nil"/>
              <w:left w:val="nil"/>
              <w:bottom w:val="single" w:sz="4" w:space="0" w:color="auto"/>
              <w:right w:val="single" w:sz="4" w:space="0" w:color="auto"/>
            </w:tcBorders>
            <w:shd w:val="clear" w:color="000000" w:fill="FFFFFF"/>
            <w:noWrap/>
            <w:vAlign w:val="center"/>
          </w:tcPr>
          <w:p w:rsidR="006349C3" w:rsidRPr="006349C3" w:rsidRDefault="006349C3" w:rsidP="006349C3">
            <w:pPr>
              <w:jc w:val="center"/>
              <w:rPr>
                <w:sz w:val="16"/>
                <w:szCs w:val="16"/>
                <w:lang w:val="en-US"/>
              </w:rPr>
            </w:pPr>
            <w:r w:rsidRPr="006349C3">
              <w:rPr>
                <w:bCs/>
                <w:sz w:val="16"/>
                <w:szCs w:val="16"/>
                <w:lang w:val="en-US"/>
              </w:rPr>
              <w:t>1418587</w:t>
            </w:r>
          </w:p>
        </w:tc>
        <w:tc>
          <w:tcPr>
            <w:tcW w:w="1140"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lang w:val="en-US"/>
              </w:rPr>
            </w:pPr>
            <w:r w:rsidRPr="006349C3">
              <w:rPr>
                <w:sz w:val="16"/>
                <w:szCs w:val="16"/>
                <w:lang w:val="en-US"/>
              </w:rPr>
              <w:t>1312773</w:t>
            </w:r>
          </w:p>
        </w:tc>
        <w:tc>
          <w:tcPr>
            <w:tcW w:w="1051" w:type="dxa"/>
            <w:gridSpan w:val="3"/>
            <w:tcBorders>
              <w:top w:val="nil"/>
              <w:left w:val="nil"/>
              <w:bottom w:val="single" w:sz="4" w:space="0" w:color="auto"/>
              <w:right w:val="single" w:sz="4" w:space="0" w:color="auto"/>
            </w:tcBorders>
            <w:vAlign w:val="center"/>
          </w:tcPr>
          <w:p w:rsidR="006349C3" w:rsidRPr="006349C3" w:rsidRDefault="006349C3" w:rsidP="006349C3">
            <w:pPr>
              <w:jc w:val="center"/>
              <w:rPr>
                <w:sz w:val="16"/>
                <w:szCs w:val="16"/>
                <w:lang w:val="en-US"/>
              </w:rPr>
            </w:pPr>
            <w:r w:rsidRPr="006349C3">
              <w:rPr>
                <w:sz w:val="16"/>
                <w:szCs w:val="16"/>
                <w:lang w:val="en-US"/>
              </w:rPr>
              <w:t>1370446</w:t>
            </w:r>
          </w:p>
        </w:tc>
      </w:tr>
      <w:tr w:rsidR="006349C3" w:rsidRPr="006349C3" w:rsidTr="006349C3">
        <w:trPr>
          <w:trHeight w:val="300"/>
        </w:trPr>
        <w:tc>
          <w:tcPr>
            <w:tcW w:w="4300" w:type="dxa"/>
            <w:tcBorders>
              <w:top w:val="nil"/>
              <w:left w:val="single" w:sz="4" w:space="0" w:color="auto"/>
              <w:bottom w:val="single" w:sz="4" w:space="0" w:color="auto"/>
              <w:right w:val="single" w:sz="4" w:space="0" w:color="auto"/>
            </w:tcBorders>
            <w:shd w:val="clear" w:color="auto" w:fill="auto"/>
            <w:vAlign w:val="bottom"/>
          </w:tcPr>
          <w:p w:rsidR="006349C3" w:rsidRPr="006349C3" w:rsidRDefault="006349C3" w:rsidP="006349C3">
            <w:pPr>
              <w:rPr>
                <w:b/>
                <w:sz w:val="16"/>
                <w:szCs w:val="16"/>
              </w:rPr>
            </w:pPr>
            <w:r w:rsidRPr="006349C3">
              <w:rPr>
                <w:b/>
                <w:sz w:val="16"/>
                <w:szCs w:val="16"/>
              </w:rPr>
              <w:t>Итого</w:t>
            </w:r>
          </w:p>
        </w:tc>
        <w:tc>
          <w:tcPr>
            <w:tcW w:w="1512"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b/>
                <w:sz w:val="16"/>
                <w:szCs w:val="16"/>
              </w:rPr>
            </w:pPr>
            <w:r w:rsidRPr="006349C3">
              <w:rPr>
                <w:b/>
                <w:sz w:val="16"/>
                <w:szCs w:val="16"/>
              </w:rPr>
              <w:t>2 522 266,40</w:t>
            </w:r>
          </w:p>
        </w:tc>
        <w:tc>
          <w:tcPr>
            <w:tcW w:w="184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b/>
                <w:sz w:val="16"/>
                <w:szCs w:val="16"/>
              </w:rPr>
            </w:pPr>
            <w:r w:rsidRPr="006349C3">
              <w:rPr>
                <w:b/>
                <w:sz w:val="16"/>
                <w:szCs w:val="16"/>
              </w:rPr>
              <w:t>5 439 318,96</w:t>
            </w:r>
          </w:p>
        </w:tc>
        <w:tc>
          <w:tcPr>
            <w:tcW w:w="1295"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b/>
                <w:sz w:val="16"/>
                <w:szCs w:val="16"/>
              </w:rPr>
            </w:pPr>
            <w:r w:rsidRPr="006349C3">
              <w:rPr>
                <w:b/>
                <w:bCs/>
                <w:sz w:val="16"/>
                <w:szCs w:val="16"/>
              </w:rPr>
              <w:t>925 642</w:t>
            </w:r>
          </w:p>
        </w:tc>
        <w:tc>
          <w:tcPr>
            <w:tcW w:w="1256" w:type="dxa"/>
            <w:gridSpan w:val="2"/>
            <w:tcBorders>
              <w:top w:val="nil"/>
              <w:left w:val="nil"/>
              <w:bottom w:val="single" w:sz="4" w:space="0" w:color="auto"/>
              <w:right w:val="single" w:sz="4" w:space="0" w:color="auto"/>
            </w:tcBorders>
            <w:shd w:val="clear" w:color="000000" w:fill="FFFFFF"/>
            <w:noWrap/>
            <w:vAlign w:val="center"/>
          </w:tcPr>
          <w:p w:rsidR="006349C3" w:rsidRPr="006349C3" w:rsidRDefault="006349C3" w:rsidP="006349C3">
            <w:pPr>
              <w:jc w:val="center"/>
              <w:rPr>
                <w:b/>
                <w:sz w:val="16"/>
                <w:szCs w:val="16"/>
              </w:rPr>
            </w:pPr>
            <w:r w:rsidRPr="006349C3">
              <w:rPr>
                <w:b/>
                <w:bCs/>
                <w:sz w:val="16"/>
                <w:szCs w:val="16"/>
              </w:rPr>
              <w:t>1 262 145</w:t>
            </w:r>
          </w:p>
        </w:tc>
        <w:tc>
          <w:tcPr>
            <w:tcW w:w="1183" w:type="dxa"/>
            <w:tcBorders>
              <w:top w:val="nil"/>
              <w:left w:val="nil"/>
              <w:bottom w:val="single" w:sz="4" w:space="0" w:color="auto"/>
              <w:right w:val="single" w:sz="4" w:space="0" w:color="auto"/>
            </w:tcBorders>
            <w:shd w:val="clear" w:color="000000" w:fill="FFFFFF"/>
            <w:noWrap/>
            <w:vAlign w:val="center"/>
          </w:tcPr>
          <w:p w:rsidR="006349C3" w:rsidRPr="006349C3" w:rsidRDefault="006349C3" w:rsidP="006349C3">
            <w:pPr>
              <w:jc w:val="center"/>
              <w:rPr>
                <w:b/>
                <w:sz w:val="16"/>
                <w:szCs w:val="16"/>
              </w:rPr>
            </w:pPr>
            <w:r w:rsidRPr="006349C3">
              <w:rPr>
                <w:b/>
                <w:bCs/>
                <w:sz w:val="16"/>
                <w:szCs w:val="16"/>
              </w:rPr>
              <w:fldChar w:fldCharType="begin"/>
            </w:r>
            <w:r w:rsidRPr="006349C3">
              <w:rPr>
                <w:b/>
                <w:bCs/>
                <w:sz w:val="16"/>
                <w:szCs w:val="16"/>
              </w:rPr>
              <w:instrText xml:space="preserve"> =SUM(ABOVE) </w:instrText>
            </w:r>
            <w:r w:rsidRPr="006349C3">
              <w:rPr>
                <w:b/>
                <w:bCs/>
                <w:sz w:val="16"/>
                <w:szCs w:val="16"/>
              </w:rPr>
              <w:fldChar w:fldCharType="separate"/>
            </w:r>
            <w:r w:rsidRPr="006349C3">
              <w:rPr>
                <w:b/>
                <w:bCs/>
                <w:noProof/>
                <w:sz w:val="16"/>
                <w:szCs w:val="16"/>
              </w:rPr>
              <w:t>1418587</w:t>
            </w:r>
            <w:r w:rsidRPr="006349C3">
              <w:rPr>
                <w:b/>
                <w:bCs/>
                <w:sz w:val="16"/>
                <w:szCs w:val="16"/>
              </w:rPr>
              <w:fldChar w:fldCharType="end"/>
            </w:r>
          </w:p>
        </w:tc>
        <w:tc>
          <w:tcPr>
            <w:tcW w:w="1140"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b/>
                <w:sz w:val="16"/>
                <w:szCs w:val="16"/>
              </w:rPr>
            </w:pPr>
            <w:r w:rsidRPr="006349C3">
              <w:rPr>
                <w:b/>
                <w:sz w:val="16"/>
                <w:szCs w:val="16"/>
              </w:rPr>
              <w:fldChar w:fldCharType="begin"/>
            </w:r>
            <w:r w:rsidRPr="006349C3">
              <w:rPr>
                <w:b/>
                <w:sz w:val="16"/>
                <w:szCs w:val="16"/>
              </w:rPr>
              <w:instrText xml:space="preserve"> =SUM(ABOVE) </w:instrText>
            </w:r>
            <w:r w:rsidRPr="006349C3">
              <w:rPr>
                <w:b/>
                <w:sz w:val="16"/>
                <w:szCs w:val="16"/>
              </w:rPr>
              <w:fldChar w:fldCharType="separate"/>
            </w:r>
            <w:r w:rsidRPr="006349C3">
              <w:rPr>
                <w:b/>
                <w:noProof/>
                <w:sz w:val="16"/>
                <w:szCs w:val="16"/>
              </w:rPr>
              <w:t>1312773</w:t>
            </w:r>
            <w:r w:rsidRPr="006349C3">
              <w:rPr>
                <w:b/>
                <w:sz w:val="16"/>
                <w:szCs w:val="16"/>
              </w:rPr>
              <w:fldChar w:fldCharType="end"/>
            </w:r>
          </w:p>
        </w:tc>
        <w:tc>
          <w:tcPr>
            <w:tcW w:w="1051" w:type="dxa"/>
            <w:gridSpan w:val="3"/>
            <w:tcBorders>
              <w:top w:val="nil"/>
              <w:left w:val="nil"/>
              <w:bottom w:val="single" w:sz="4" w:space="0" w:color="auto"/>
              <w:right w:val="single" w:sz="4" w:space="0" w:color="auto"/>
            </w:tcBorders>
            <w:vAlign w:val="center"/>
          </w:tcPr>
          <w:p w:rsidR="006349C3" w:rsidRPr="006349C3" w:rsidRDefault="006349C3" w:rsidP="006349C3">
            <w:pPr>
              <w:jc w:val="center"/>
              <w:rPr>
                <w:b/>
                <w:sz w:val="16"/>
                <w:szCs w:val="16"/>
              </w:rPr>
            </w:pPr>
            <w:r w:rsidRPr="006349C3">
              <w:rPr>
                <w:b/>
                <w:sz w:val="16"/>
                <w:szCs w:val="16"/>
              </w:rPr>
              <w:fldChar w:fldCharType="begin"/>
            </w:r>
            <w:r w:rsidRPr="006349C3">
              <w:rPr>
                <w:b/>
                <w:sz w:val="16"/>
                <w:szCs w:val="16"/>
              </w:rPr>
              <w:instrText xml:space="preserve"> =SUM(ABOVE) </w:instrText>
            </w:r>
            <w:r w:rsidRPr="006349C3">
              <w:rPr>
                <w:b/>
                <w:sz w:val="16"/>
                <w:szCs w:val="16"/>
              </w:rPr>
              <w:fldChar w:fldCharType="separate"/>
            </w:r>
            <w:r w:rsidRPr="006349C3">
              <w:rPr>
                <w:b/>
                <w:noProof/>
                <w:sz w:val="16"/>
                <w:szCs w:val="16"/>
              </w:rPr>
              <w:t>1370446</w:t>
            </w:r>
            <w:r w:rsidRPr="006349C3">
              <w:rPr>
                <w:b/>
                <w:sz w:val="16"/>
                <w:szCs w:val="16"/>
              </w:rPr>
              <w:fldChar w:fldCharType="end"/>
            </w:r>
          </w:p>
        </w:tc>
      </w:tr>
      <w:tr w:rsidR="006349C3" w:rsidRPr="006349C3" w:rsidTr="006349C3">
        <w:trPr>
          <w:trHeight w:val="300"/>
        </w:trPr>
        <w:tc>
          <w:tcPr>
            <w:tcW w:w="4300" w:type="dxa"/>
            <w:tcBorders>
              <w:top w:val="nil"/>
              <w:left w:val="nil"/>
              <w:bottom w:val="nil"/>
              <w:right w:val="nil"/>
            </w:tcBorders>
            <w:shd w:val="clear" w:color="auto" w:fill="auto"/>
            <w:noWrap/>
            <w:vAlign w:val="bottom"/>
            <w:hideMark/>
          </w:tcPr>
          <w:p w:rsidR="006349C3" w:rsidRPr="006349C3" w:rsidRDefault="006349C3" w:rsidP="006349C3">
            <w:pPr>
              <w:jc w:val="right"/>
              <w:rPr>
                <w:b/>
                <w:bCs/>
                <w:sz w:val="16"/>
                <w:szCs w:val="16"/>
              </w:rPr>
            </w:pPr>
          </w:p>
        </w:tc>
        <w:tc>
          <w:tcPr>
            <w:tcW w:w="1512"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843"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295"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256" w:type="dxa"/>
            <w:gridSpan w:val="2"/>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183"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140" w:type="dxa"/>
            <w:gridSpan w:val="2"/>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051" w:type="dxa"/>
            <w:gridSpan w:val="3"/>
            <w:tcBorders>
              <w:top w:val="nil"/>
              <w:left w:val="nil"/>
              <w:bottom w:val="nil"/>
              <w:right w:val="nil"/>
            </w:tcBorders>
          </w:tcPr>
          <w:p w:rsidR="006349C3" w:rsidRPr="006349C3" w:rsidRDefault="006349C3" w:rsidP="006349C3">
            <w:pPr>
              <w:rPr>
                <w:sz w:val="16"/>
                <w:szCs w:val="16"/>
              </w:rPr>
            </w:pPr>
          </w:p>
        </w:tc>
      </w:tr>
      <w:tr w:rsidR="006349C3" w:rsidRPr="006349C3" w:rsidTr="006349C3">
        <w:trPr>
          <w:trHeight w:val="300"/>
        </w:trPr>
        <w:tc>
          <w:tcPr>
            <w:tcW w:w="4300" w:type="dxa"/>
            <w:tcBorders>
              <w:top w:val="nil"/>
              <w:left w:val="nil"/>
              <w:bottom w:val="nil"/>
              <w:right w:val="nil"/>
            </w:tcBorders>
            <w:shd w:val="clear" w:color="auto" w:fill="auto"/>
            <w:noWrap/>
            <w:vAlign w:val="bottom"/>
            <w:hideMark/>
          </w:tcPr>
          <w:p w:rsidR="006349C3" w:rsidRPr="006349C3" w:rsidRDefault="006349C3" w:rsidP="006349C3">
            <w:pPr>
              <w:rPr>
                <w:b/>
                <w:bCs/>
                <w:sz w:val="16"/>
                <w:szCs w:val="16"/>
              </w:rPr>
            </w:pPr>
            <w:r w:rsidRPr="006349C3">
              <w:rPr>
                <w:b/>
                <w:bCs/>
                <w:sz w:val="16"/>
                <w:szCs w:val="16"/>
              </w:rPr>
              <w:t>Задача 3. Летняя занятость детей</w:t>
            </w:r>
          </w:p>
        </w:tc>
        <w:tc>
          <w:tcPr>
            <w:tcW w:w="1512" w:type="dxa"/>
            <w:tcBorders>
              <w:top w:val="nil"/>
              <w:left w:val="nil"/>
              <w:bottom w:val="nil"/>
              <w:right w:val="nil"/>
            </w:tcBorders>
            <w:shd w:val="clear" w:color="auto" w:fill="auto"/>
            <w:noWrap/>
            <w:vAlign w:val="bottom"/>
            <w:hideMark/>
          </w:tcPr>
          <w:p w:rsidR="006349C3" w:rsidRPr="006349C3" w:rsidRDefault="006349C3" w:rsidP="006349C3">
            <w:pPr>
              <w:rPr>
                <w:b/>
                <w:bCs/>
                <w:sz w:val="16"/>
                <w:szCs w:val="16"/>
              </w:rPr>
            </w:pPr>
          </w:p>
        </w:tc>
        <w:tc>
          <w:tcPr>
            <w:tcW w:w="1843"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295"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2439" w:type="dxa"/>
            <w:gridSpan w:val="3"/>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140" w:type="dxa"/>
            <w:gridSpan w:val="2"/>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051" w:type="dxa"/>
            <w:gridSpan w:val="3"/>
            <w:tcBorders>
              <w:top w:val="nil"/>
              <w:left w:val="nil"/>
              <w:bottom w:val="nil"/>
              <w:right w:val="nil"/>
            </w:tcBorders>
          </w:tcPr>
          <w:p w:rsidR="006349C3" w:rsidRPr="006349C3" w:rsidRDefault="006349C3" w:rsidP="006349C3">
            <w:pPr>
              <w:rPr>
                <w:sz w:val="16"/>
                <w:szCs w:val="16"/>
              </w:rPr>
            </w:pPr>
          </w:p>
        </w:tc>
      </w:tr>
      <w:tr w:rsidR="006349C3" w:rsidRPr="006349C3" w:rsidTr="006349C3">
        <w:trPr>
          <w:trHeight w:val="300"/>
        </w:trPr>
        <w:tc>
          <w:tcPr>
            <w:tcW w:w="4300"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512"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843"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295"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256" w:type="dxa"/>
            <w:gridSpan w:val="2"/>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183"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140" w:type="dxa"/>
            <w:gridSpan w:val="2"/>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051" w:type="dxa"/>
            <w:gridSpan w:val="3"/>
            <w:tcBorders>
              <w:top w:val="nil"/>
              <w:left w:val="nil"/>
              <w:bottom w:val="nil"/>
              <w:right w:val="nil"/>
            </w:tcBorders>
          </w:tcPr>
          <w:p w:rsidR="006349C3" w:rsidRPr="006349C3" w:rsidRDefault="006349C3" w:rsidP="006349C3">
            <w:pPr>
              <w:rPr>
                <w:sz w:val="16"/>
                <w:szCs w:val="16"/>
              </w:rPr>
            </w:pPr>
          </w:p>
        </w:tc>
      </w:tr>
      <w:tr w:rsidR="006349C3" w:rsidRPr="006349C3" w:rsidTr="006349C3">
        <w:trPr>
          <w:trHeight w:val="600"/>
        </w:trPr>
        <w:tc>
          <w:tcPr>
            <w:tcW w:w="4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49C3" w:rsidRPr="006349C3" w:rsidRDefault="006349C3" w:rsidP="006349C3">
            <w:pPr>
              <w:rPr>
                <w:sz w:val="16"/>
                <w:szCs w:val="16"/>
              </w:rPr>
            </w:pPr>
            <w:r w:rsidRPr="006349C3">
              <w:rPr>
                <w:sz w:val="16"/>
                <w:szCs w:val="16"/>
              </w:rPr>
              <w:lastRenderedPageBreak/>
              <w:t xml:space="preserve">Наименование </w:t>
            </w:r>
          </w:p>
        </w:tc>
        <w:tc>
          <w:tcPr>
            <w:tcW w:w="1512" w:type="dxa"/>
            <w:tcBorders>
              <w:top w:val="single" w:sz="4" w:space="0" w:color="auto"/>
              <w:left w:val="nil"/>
              <w:bottom w:val="single" w:sz="4" w:space="0" w:color="auto"/>
              <w:right w:val="single" w:sz="4" w:space="0" w:color="auto"/>
            </w:tcBorders>
            <w:shd w:val="clear" w:color="auto" w:fill="auto"/>
            <w:vAlign w:val="center"/>
          </w:tcPr>
          <w:p w:rsidR="006349C3" w:rsidRPr="006349C3" w:rsidRDefault="006349C3" w:rsidP="006349C3">
            <w:pPr>
              <w:jc w:val="center"/>
              <w:rPr>
                <w:sz w:val="16"/>
                <w:szCs w:val="16"/>
              </w:rPr>
            </w:pPr>
            <w:r w:rsidRPr="006349C3">
              <w:rPr>
                <w:sz w:val="16"/>
                <w:szCs w:val="16"/>
              </w:rPr>
              <w:t xml:space="preserve">Сумма    </w:t>
            </w:r>
          </w:p>
          <w:p w:rsidR="006349C3" w:rsidRPr="006349C3" w:rsidRDefault="006349C3" w:rsidP="006349C3">
            <w:pPr>
              <w:jc w:val="center"/>
              <w:rPr>
                <w:sz w:val="16"/>
                <w:szCs w:val="16"/>
              </w:rPr>
            </w:pPr>
            <w:r w:rsidRPr="006349C3">
              <w:rPr>
                <w:sz w:val="16"/>
                <w:szCs w:val="16"/>
              </w:rPr>
              <w:t>2019 год</w:t>
            </w:r>
          </w:p>
        </w:tc>
        <w:tc>
          <w:tcPr>
            <w:tcW w:w="1843" w:type="dxa"/>
            <w:tcBorders>
              <w:top w:val="single" w:sz="4" w:space="0" w:color="auto"/>
              <w:left w:val="nil"/>
              <w:bottom w:val="single" w:sz="4" w:space="0" w:color="auto"/>
              <w:right w:val="single" w:sz="4" w:space="0" w:color="auto"/>
            </w:tcBorders>
            <w:shd w:val="clear" w:color="auto" w:fill="auto"/>
            <w:vAlign w:val="center"/>
          </w:tcPr>
          <w:p w:rsidR="006349C3" w:rsidRPr="006349C3" w:rsidRDefault="006349C3" w:rsidP="006349C3">
            <w:pPr>
              <w:jc w:val="center"/>
              <w:rPr>
                <w:sz w:val="16"/>
                <w:szCs w:val="16"/>
              </w:rPr>
            </w:pPr>
            <w:r w:rsidRPr="006349C3">
              <w:rPr>
                <w:sz w:val="16"/>
                <w:szCs w:val="16"/>
              </w:rPr>
              <w:t xml:space="preserve">Сумма    </w:t>
            </w:r>
          </w:p>
          <w:p w:rsidR="006349C3" w:rsidRPr="006349C3" w:rsidRDefault="006349C3" w:rsidP="006349C3">
            <w:pPr>
              <w:jc w:val="center"/>
              <w:rPr>
                <w:sz w:val="16"/>
                <w:szCs w:val="16"/>
              </w:rPr>
            </w:pPr>
            <w:r w:rsidRPr="006349C3">
              <w:rPr>
                <w:sz w:val="16"/>
                <w:szCs w:val="16"/>
              </w:rPr>
              <w:t>2020 год</w:t>
            </w:r>
          </w:p>
        </w:tc>
        <w:tc>
          <w:tcPr>
            <w:tcW w:w="1295" w:type="dxa"/>
            <w:tcBorders>
              <w:top w:val="single" w:sz="4" w:space="0" w:color="auto"/>
              <w:left w:val="nil"/>
              <w:bottom w:val="single" w:sz="4" w:space="0" w:color="auto"/>
              <w:right w:val="single" w:sz="4" w:space="0" w:color="auto"/>
            </w:tcBorders>
            <w:shd w:val="clear" w:color="auto" w:fill="auto"/>
            <w:vAlign w:val="center"/>
          </w:tcPr>
          <w:p w:rsidR="006349C3" w:rsidRPr="006349C3" w:rsidRDefault="006349C3" w:rsidP="006349C3">
            <w:pPr>
              <w:jc w:val="center"/>
              <w:rPr>
                <w:sz w:val="16"/>
                <w:szCs w:val="16"/>
              </w:rPr>
            </w:pPr>
            <w:r w:rsidRPr="006349C3">
              <w:rPr>
                <w:sz w:val="16"/>
                <w:szCs w:val="16"/>
              </w:rPr>
              <w:t>Сумма    2021 год</w:t>
            </w:r>
          </w:p>
        </w:tc>
        <w:tc>
          <w:tcPr>
            <w:tcW w:w="1256" w:type="dxa"/>
            <w:gridSpan w:val="2"/>
            <w:tcBorders>
              <w:top w:val="single" w:sz="4" w:space="0" w:color="auto"/>
              <w:left w:val="nil"/>
              <w:bottom w:val="single" w:sz="4" w:space="0" w:color="auto"/>
              <w:right w:val="single" w:sz="4" w:space="0" w:color="auto"/>
            </w:tcBorders>
            <w:shd w:val="clear" w:color="auto" w:fill="auto"/>
            <w:vAlign w:val="center"/>
          </w:tcPr>
          <w:p w:rsidR="006349C3" w:rsidRPr="006349C3" w:rsidRDefault="006349C3" w:rsidP="006349C3">
            <w:pPr>
              <w:jc w:val="center"/>
              <w:rPr>
                <w:sz w:val="16"/>
                <w:szCs w:val="16"/>
              </w:rPr>
            </w:pPr>
            <w:r w:rsidRPr="006349C3">
              <w:rPr>
                <w:sz w:val="16"/>
                <w:szCs w:val="16"/>
              </w:rPr>
              <w:t>Сумма    2022 год</w:t>
            </w:r>
          </w:p>
        </w:tc>
        <w:tc>
          <w:tcPr>
            <w:tcW w:w="1183" w:type="dxa"/>
            <w:tcBorders>
              <w:top w:val="single" w:sz="4" w:space="0" w:color="auto"/>
              <w:left w:val="nil"/>
              <w:bottom w:val="single" w:sz="4" w:space="0" w:color="auto"/>
              <w:right w:val="single" w:sz="4" w:space="0" w:color="auto"/>
            </w:tcBorders>
            <w:shd w:val="clear" w:color="auto" w:fill="auto"/>
            <w:vAlign w:val="center"/>
          </w:tcPr>
          <w:p w:rsidR="006349C3" w:rsidRPr="006349C3" w:rsidRDefault="006349C3" w:rsidP="006349C3">
            <w:pPr>
              <w:jc w:val="center"/>
              <w:rPr>
                <w:sz w:val="16"/>
                <w:szCs w:val="16"/>
              </w:rPr>
            </w:pPr>
            <w:r w:rsidRPr="006349C3">
              <w:rPr>
                <w:sz w:val="16"/>
                <w:szCs w:val="16"/>
              </w:rPr>
              <w:t>Сумма    2023 год</w:t>
            </w:r>
          </w:p>
        </w:tc>
        <w:tc>
          <w:tcPr>
            <w:tcW w:w="1140" w:type="dxa"/>
            <w:gridSpan w:val="2"/>
            <w:tcBorders>
              <w:top w:val="single" w:sz="4" w:space="0" w:color="auto"/>
              <w:left w:val="nil"/>
              <w:bottom w:val="single" w:sz="4" w:space="0" w:color="auto"/>
              <w:right w:val="single" w:sz="4" w:space="0" w:color="auto"/>
            </w:tcBorders>
            <w:shd w:val="clear" w:color="auto" w:fill="auto"/>
            <w:vAlign w:val="center"/>
          </w:tcPr>
          <w:p w:rsidR="006349C3" w:rsidRPr="006349C3" w:rsidRDefault="006349C3" w:rsidP="006349C3">
            <w:pPr>
              <w:jc w:val="center"/>
              <w:rPr>
                <w:sz w:val="16"/>
                <w:szCs w:val="16"/>
              </w:rPr>
            </w:pPr>
            <w:r w:rsidRPr="006349C3">
              <w:rPr>
                <w:sz w:val="16"/>
                <w:szCs w:val="16"/>
              </w:rPr>
              <w:t>Сумма    2024 год</w:t>
            </w:r>
          </w:p>
        </w:tc>
        <w:tc>
          <w:tcPr>
            <w:tcW w:w="1051" w:type="dxa"/>
            <w:gridSpan w:val="3"/>
            <w:tcBorders>
              <w:top w:val="single" w:sz="4" w:space="0" w:color="auto"/>
              <w:left w:val="nil"/>
              <w:bottom w:val="single" w:sz="4" w:space="0" w:color="auto"/>
              <w:right w:val="single" w:sz="4" w:space="0" w:color="auto"/>
            </w:tcBorders>
            <w:shd w:val="clear" w:color="auto" w:fill="auto"/>
            <w:vAlign w:val="center"/>
          </w:tcPr>
          <w:p w:rsidR="006349C3" w:rsidRPr="006349C3" w:rsidRDefault="006349C3" w:rsidP="006349C3">
            <w:pPr>
              <w:jc w:val="center"/>
              <w:rPr>
                <w:sz w:val="16"/>
                <w:szCs w:val="16"/>
              </w:rPr>
            </w:pPr>
            <w:r w:rsidRPr="006349C3">
              <w:rPr>
                <w:sz w:val="16"/>
                <w:szCs w:val="16"/>
              </w:rPr>
              <w:t>Сумма    2025 год</w:t>
            </w:r>
          </w:p>
        </w:tc>
      </w:tr>
      <w:tr w:rsidR="006349C3" w:rsidRPr="006349C3" w:rsidTr="006349C3">
        <w:trPr>
          <w:trHeight w:val="600"/>
        </w:trPr>
        <w:tc>
          <w:tcPr>
            <w:tcW w:w="4300" w:type="dxa"/>
            <w:tcBorders>
              <w:top w:val="nil"/>
              <w:left w:val="single" w:sz="4" w:space="0" w:color="auto"/>
              <w:bottom w:val="single" w:sz="4" w:space="0" w:color="auto"/>
              <w:right w:val="single" w:sz="4" w:space="0" w:color="auto"/>
            </w:tcBorders>
            <w:shd w:val="clear" w:color="auto" w:fill="auto"/>
            <w:vAlign w:val="bottom"/>
            <w:hideMark/>
          </w:tcPr>
          <w:p w:rsidR="006349C3" w:rsidRPr="006349C3" w:rsidRDefault="006349C3" w:rsidP="006349C3">
            <w:pPr>
              <w:rPr>
                <w:sz w:val="16"/>
                <w:szCs w:val="16"/>
              </w:rPr>
            </w:pPr>
            <w:r w:rsidRPr="006349C3">
              <w:rPr>
                <w:sz w:val="16"/>
                <w:szCs w:val="16"/>
              </w:rPr>
              <w:t>Работа экологического отряда "Дети Жигалово" в летний период</w:t>
            </w:r>
          </w:p>
        </w:tc>
        <w:tc>
          <w:tcPr>
            <w:tcW w:w="1512"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83 252,67</w:t>
            </w:r>
          </w:p>
        </w:tc>
        <w:tc>
          <w:tcPr>
            <w:tcW w:w="184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295"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bCs/>
                <w:sz w:val="16"/>
                <w:szCs w:val="16"/>
              </w:rPr>
              <w:t>119 200</w:t>
            </w:r>
          </w:p>
        </w:tc>
        <w:tc>
          <w:tcPr>
            <w:tcW w:w="1256"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bCs/>
                <w:sz w:val="16"/>
                <w:szCs w:val="16"/>
              </w:rPr>
              <w:t>119 200</w:t>
            </w:r>
          </w:p>
        </w:tc>
        <w:tc>
          <w:tcPr>
            <w:tcW w:w="118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lang w:val="en-US"/>
              </w:rPr>
            </w:pPr>
            <w:r w:rsidRPr="006349C3">
              <w:rPr>
                <w:bCs/>
                <w:sz w:val="16"/>
                <w:szCs w:val="16"/>
                <w:lang w:val="en-US"/>
              </w:rPr>
              <w:t>123808</w:t>
            </w:r>
          </w:p>
        </w:tc>
        <w:tc>
          <w:tcPr>
            <w:tcW w:w="1140"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lang w:val="en-US"/>
              </w:rPr>
            </w:pPr>
            <w:r w:rsidRPr="006349C3">
              <w:rPr>
                <w:sz w:val="16"/>
                <w:szCs w:val="16"/>
                <w:lang w:val="en-US"/>
              </w:rPr>
              <w:t>149808</w:t>
            </w:r>
          </w:p>
        </w:tc>
        <w:tc>
          <w:tcPr>
            <w:tcW w:w="1051" w:type="dxa"/>
            <w:gridSpan w:val="3"/>
            <w:tcBorders>
              <w:top w:val="nil"/>
              <w:left w:val="nil"/>
              <w:bottom w:val="single" w:sz="4" w:space="0" w:color="auto"/>
              <w:right w:val="single" w:sz="4" w:space="0" w:color="auto"/>
            </w:tcBorders>
            <w:vAlign w:val="center"/>
          </w:tcPr>
          <w:p w:rsidR="006349C3" w:rsidRPr="006349C3" w:rsidRDefault="006349C3" w:rsidP="006349C3">
            <w:pPr>
              <w:jc w:val="center"/>
              <w:rPr>
                <w:sz w:val="16"/>
                <w:szCs w:val="16"/>
                <w:lang w:val="en-US"/>
              </w:rPr>
            </w:pPr>
            <w:r w:rsidRPr="006349C3">
              <w:rPr>
                <w:sz w:val="16"/>
                <w:szCs w:val="16"/>
                <w:lang w:val="en-US"/>
              </w:rPr>
              <w:t>123808</w:t>
            </w:r>
          </w:p>
        </w:tc>
      </w:tr>
      <w:tr w:rsidR="006349C3" w:rsidRPr="006349C3" w:rsidTr="006349C3">
        <w:trPr>
          <w:trHeight w:val="352"/>
        </w:trPr>
        <w:tc>
          <w:tcPr>
            <w:tcW w:w="4300" w:type="dxa"/>
            <w:tcBorders>
              <w:top w:val="nil"/>
              <w:left w:val="single" w:sz="4" w:space="0" w:color="auto"/>
              <w:bottom w:val="single" w:sz="4" w:space="0" w:color="auto"/>
              <w:right w:val="single" w:sz="4" w:space="0" w:color="auto"/>
            </w:tcBorders>
            <w:shd w:val="clear" w:color="auto" w:fill="auto"/>
            <w:vAlign w:val="center"/>
          </w:tcPr>
          <w:p w:rsidR="006349C3" w:rsidRPr="006349C3" w:rsidRDefault="006349C3" w:rsidP="006349C3">
            <w:pPr>
              <w:rPr>
                <w:b/>
                <w:sz w:val="16"/>
                <w:szCs w:val="16"/>
              </w:rPr>
            </w:pPr>
            <w:r w:rsidRPr="006349C3">
              <w:rPr>
                <w:b/>
                <w:sz w:val="16"/>
                <w:szCs w:val="16"/>
              </w:rPr>
              <w:t>Итого</w:t>
            </w:r>
          </w:p>
        </w:tc>
        <w:tc>
          <w:tcPr>
            <w:tcW w:w="1512"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b/>
                <w:sz w:val="16"/>
                <w:szCs w:val="16"/>
              </w:rPr>
            </w:pPr>
            <w:r w:rsidRPr="006349C3">
              <w:rPr>
                <w:b/>
                <w:sz w:val="16"/>
                <w:szCs w:val="16"/>
              </w:rPr>
              <w:t>83 252,67</w:t>
            </w:r>
          </w:p>
        </w:tc>
        <w:tc>
          <w:tcPr>
            <w:tcW w:w="184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b/>
                <w:sz w:val="16"/>
                <w:szCs w:val="16"/>
              </w:rPr>
            </w:pPr>
          </w:p>
        </w:tc>
        <w:tc>
          <w:tcPr>
            <w:tcW w:w="1295"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b/>
                <w:bCs/>
                <w:sz w:val="16"/>
                <w:szCs w:val="16"/>
              </w:rPr>
            </w:pPr>
            <w:r w:rsidRPr="006349C3">
              <w:rPr>
                <w:b/>
                <w:bCs/>
                <w:sz w:val="16"/>
                <w:szCs w:val="16"/>
              </w:rPr>
              <w:t>119 200</w:t>
            </w:r>
          </w:p>
        </w:tc>
        <w:tc>
          <w:tcPr>
            <w:tcW w:w="1256"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b/>
                <w:bCs/>
                <w:sz w:val="16"/>
                <w:szCs w:val="16"/>
              </w:rPr>
            </w:pPr>
            <w:r w:rsidRPr="006349C3">
              <w:rPr>
                <w:b/>
                <w:bCs/>
                <w:sz w:val="16"/>
                <w:szCs w:val="16"/>
              </w:rPr>
              <w:t>119 200</w:t>
            </w:r>
          </w:p>
        </w:tc>
        <w:tc>
          <w:tcPr>
            <w:tcW w:w="118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b/>
                <w:bCs/>
                <w:sz w:val="16"/>
                <w:szCs w:val="16"/>
              </w:rPr>
            </w:pPr>
            <w:r w:rsidRPr="006349C3">
              <w:rPr>
                <w:b/>
                <w:bCs/>
                <w:sz w:val="16"/>
                <w:szCs w:val="16"/>
              </w:rPr>
              <w:fldChar w:fldCharType="begin"/>
            </w:r>
            <w:r w:rsidRPr="006349C3">
              <w:rPr>
                <w:b/>
                <w:bCs/>
                <w:sz w:val="16"/>
                <w:szCs w:val="16"/>
              </w:rPr>
              <w:instrText xml:space="preserve"> =SUM(ABOVE) </w:instrText>
            </w:r>
            <w:r w:rsidRPr="006349C3">
              <w:rPr>
                <w:b/>
                <w:bCs/>
                <w:sz w:val="16"/>
                <w:szCs w:val="16"/>
              </w:rPr>
              <w:fldChar w:fldCharType="separate"/>
            </w:r>
            <w:r w:rsidRPr="006349C3">
              <w:rPr>
                <w:b/>
                <w:bCs/>
                <w:noProof/>
                <w:sz w:val="16"/>
                <w:szCs w:val="16"/>
              </w:rPr>
              <w:t>123808</w:t>
            </w:r>
            <w:r w:rsidRPr="006349C3">
              <w:rPr>
                <w:b/>
                <w:bCs/>
                <w:sz w:val="16"/>
                <w:szCs w:val="16"/>
              </w:rPr>
              <w:fldChar w:fldCharType="end"/>
            </w:r>
          </w:p>
        </w:tc>
        <w:tc>
          <w:tcPr>
            <w:tcW w:w="1140"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b/>
                <w:sz w:val="16"/>
                <w:szCs w:val="16"/>
              </w:rPr>
            </w:pPr>
            <w:r w:rsidRPr="006349C3">
              <w:rPr>
                <w:b/>
                <w:sz w:val="16"/>
                <w:szCs w:val="16"/>
              </w:rPr>
              <w:fldChar w:fldCharType="begin"/>
            </w:r>
            <w:r w:rsidRPr="006349C3">
              <w:rPr>
                <w:b/>
                <w:sz w:val="16"/>
                <w:szCs w:val="16"/>
              </w:rPr>
              <w:instrText xml:space="preserve"> =SUM(ABOVE) </w:instrText>
            </w:r>
            <w:r w:rsidRPr="006349C3">
              <w:rPr>
                <w:b/>
                <w:sz w:val="16"/>
                <w:szCs w:val="16"/>
              </w:rPr>
              <w:fldChar w:fldCharType="separate"/>
            </w:r>
            <w:r w:rsidRPr="006349C3">
              <w:rPr>
                <w:b/>
                <w:noProof/>
                <w:sz w:val="16"/>
                <w:szCs w:val="16"/>
              </w:rPr>
              <w:t>149808</w:t>
            </w:r>
            <w:r w:rsidRPr="006349C3">
              <w:rPr>
                <w:b/>
                <w:sz w:val="16"/>
                <w:szCs w:val="16"/>
              </w:rPr>
              <w:fldChar w:fldCharType="end"/>
            </w:r>
          </w:p>
        </w:tc>
        <w:tc>
          <w:tcPr>
            <w:tcW w:w="1051" w:type="dxa"/>
            <w:gridSpan w:val="3"/>
            <w:tcBorders>
              <w:top w:val="nil"/>
              <w:left w:val="nil"/>
              <w:bottom w:val="single" w:sz="4" w:space="0" w:color="auto"/>
              <w:right w:val="single" w:sz="4" w:space="0" w:color="auto"/>
            </w:tcBorders>
            <w:vAlign w:val="center"/>
          </w:tcPr>
          <w:p w:rsidR="006349C3" w:rsidRPr="006349C3" w:rsidRDefault="006349C3" w:rsidP="006349C3">
            <w:pPr>
              <w:jc w:val="center"/>
              <w:rPr>
                <w:b/>
                <w:sz w:val="16"/>
                <w:szCs w:val="16"/>
              </w:rPr>
            </w:pPr>
            <w:r w:rsidRPr="006349C3">
              <w:rPr>
                <w:b/>
                <w:sz w:val="16"/>
                <w:szCs w:val="16"/>
              </w:rPr>
              <w:fldChar w:fldCharType="begin"/>
            </w:r>
            <w:r w:rsidRPr="006349C3">
              <w:rPr>
                <w:b/>
                <w:sz w:val="16"/>
                <w:szCs w:val="16"/>
              </w:rPr>
              <w:instrText xml:space="preserve"> =SUM(ABOVE) </w:instrText>
            </w:r>
            <w:r w:rsidRPr="006349C3">
              <w:rPr>
                <w:b/>
                <w:sz w:val="16"/>
                <w:szCs w:val="16"/>
              </w:rPr>
              <w:fldChar w:fldCharType="separate"/>
            </w:r>
            <w:r w:rsidRPr="006349C3">
              <w:rPr>
                <w:b/>
                <w:noProof/>
                <w:sz w:val="16"/>
                <w:szCs w:val="16"/>
              </w:rPr>
              <w:t>123808</w:t>
            </w:r>
            <w:r w:rsidRPr="006349C3">
              <w:rPr>
                <w:b/>
                <w:sz w:val="16"/>
                <w:szCs w:val="16"/>
              </w:rPr>
              <w:fldChar w:fldCharType="end"/>
            </w:r>
          </w:p>
        </w:tc>
      </w:tr>
      <w:tr w:rsidR="006349C3" w:rsidRPr="006349C3" w:rsidTr="006349C3">
        <w:trPr>
          <w:trHeight w:val="300"/>
        </w:trPr>
        <w:tc>
          <w:tcPr>
            <w:tcW w:w="8963" w:type="dxa"/>
            <w:gridSpan w:val="5"/>
            <w:tcBorders>
              <w:top w:val="nil"/>
              <w:left w:val="nil"/>
              <w:bottom w:val="nil"/>
              <w:right w:val="nil"/>
            </w:tcBorders>
            <w:shd w:val="clear" w:color="auto" w:fill="auto"/>
            <w:noWrap/>
            <w:vAlign w:val="bottom"/>
            <w:hideMark/>
          </w:tcPr>
          <w:p w:rsidR="006349C3" w:rsidRPr="006349C3" w:rsidRDefault="006349C3" w:rsidP="006349C3">
            <w:pPr>
              <w:rPr>
                <w:b/>
                <w:bCs/>
                <w:sz w:val="16"/>
                <w:szCs w:val="16"/>
              </w:rPr>
            </w:pPr>
            <w:r w:rsidRPr="006349C3">
              <w:rPr>
                <w:b/>
                <w:bCs/>
                <w:sz w:val="16"/>
                <w:szCs w:val="16"/>
              </w:rPr>
              <w:t>Задача 4. Содержание внутри поселковых дорог в нормативном состоянии</w:t>
            </w:r>
          </w:p>
        </w:tc>
        <w:tc>
          <w:tcPr>
            <w:tcW w:w="2439" w:type="dxa"/>
            <w:gridSpan w:val="3"/>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140" w:type="dxa"/>
            <w:gridSpan w:val="2"/>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038" w:type="dxa"/>
            <w:gridSpan w:val="2"/>
            <w:tcBorders>
              <w:top w:val="nil"/>
              <w:left w:val="nil"/>
              <w:bottom w:val="nil"/>
              <w:right w:val="nil"/>
            </w:tcBorders>
          </w:tcPr>
          <w:p w:rsidR="006349C3" w:rsidRPr="006349C3" w:rsidRDefault="006349C3" w:rsidP="006349C3">
            <w:pPr>
              <w:rPr>
                <w:sz w:val="16"/>
                <w:szCs w:val="16"/>
              </w:rPr>
            </w:pPr>
          </w:p>
        </w:tc>
      </w:tr>
      <w:tr w:rsidR="006349C3" w:rsidRPr="006349C3" w:rsidTr="006349C3">
        <w:trPr>
          <w:trHeight w:val="300"/>
        </w:trPr>
        <w:tc>
          <w:tcPr>
            <w:tcW w:w="4300"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512"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843"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295"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256" w:type="dxa"/>
            <w:gridSpan w:val="2"/>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183"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140" w:type="dxa"/>
            <w:gridSpan w:val="2"/>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051" w:type="dxa"/>
            <w:gridSpan w:val="3"/>
            <w:tcBorders>
              <w:top w:val="nil"/>
              <w:left w:val="nil"/>
              <w:bottom w:val="nil"/>
              <w:right w:val="nil"/>
            </w:tcBorders>
          </w:tcPr>
          <w:p w:rsidR="006349C3" w:rsidRPr="006349C3" w:rsidRDefault="006349C3" w:rsidP="006349C3">
            <w:pPr>
              <w:rPr>
                <w:sz w:val="16"/>
                <w:szCs w:val="16"/>
              </w:rPr>
            </w:pPr>
          </w:p>
        </w:tc>
      </w:tr>
      <w:tr w:rsidR="006349C3" w:rsidRPr="006349C3" w:rsidTr="006349C3">
        <w:trPr>
          <w:trHeight w:val="600"/>
        </w:trPr>
        <w:tc>
          <w:tcPr>
            <w:tcW w:w="4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49C3" w:rsidRPr="006349C3" w:rsidRDefault="006349C3" w:rsidP="006349C3">
            <w:pPr>
              <w:rPr>
                <w:sz w:val="16"/>
                <w:szCs w:val="16"/>
              </w:rPr>
            </w:pPr>
            <w:r w:rsidRPr="006349C3">
              <w:rPr>
                <w:sz w:val="16"/>
                <w:szCs w:val="16"/>
              </w:rPr>
              <w:t xml:space="preserve">Наименование </w:t>
            </w:r>
          </w:p>
        </w:tc>
        <w:tc>
          <w:tcPr>
            <w:tcW w:w="1512" w:type="dxa"/>
            <w:tcBorders>
              <w:top w:val="single" w:sz="4" w:space="0" w:color="auto"/>
              <w:left w:val="nil"/>
              <w:bottom w:val="single" w:sz="4" w:space="0" w:color="auto"/>
              <w:right w:val="single" w:sz="4" w:space="0" w:color="auto"/>
            </w:tcBorders>
            <w:shd w:val="clear" w:color="auto" w:fill="auto"/>
            <w:vAlign w:val="center"/>
          </w:tcPr>
          <w:p w:rsidR="006349C3" w:rsidRPr="006349C3" w:rsidRDefault="006349C3" w:rsidP="006349C3">
            <w:pPr>
              <w:jc w:val="center"/>
              <w:rPr>
                <w:sz w:val="16"/>
                <w:szCs w:val="16"/>
              </w:rPr>
            </w:pPr>
            <w:r w:rsidRPr="006349C3">
              <w:rPr>
                <w:sz w:val="16"/>
                <w:szCs w:val="16"/>
              </w:rPr>
              <w:t xml:space="preserve">Сумма   </w:t>
            </w:r>
          </w:p>
          <w:p w:rsidR="006349C3" w:rsidRPr="006349C3" w:rsidRDefault="006349C3" w:rsidP="006349C3">
            <w:pPr>
              <w:jc w:val="center"/>
              <w:rPr>
                <w:sz w:val="16"/>
                <w:szCs w:val="16"/>
              </w:rPr>
            </w:pPr>
            <w:r w:rsidRPr="006349C3">
              <w:rPr>
                <w:sz w:val="16"/>
                <w:szCs w:val="16"/>
              </w:rPr>
              <w:t xml:space="preserve"> 2019 год</w:t>
            </w:r>
          </w:p>
        </w:tc>
        <w:tc>
          <w:tcPr>
            <w:tcW w:w="1843" w:type="dxa"/>
            <w:tcBorders>
              <w:top w:val="single" w:sz="4" w:space="0" w:color="auto"/>
              <w:left w:val="nil"/>
              <w:bottom w:val="single" w:sz="4" w:space="0" w:color="auto"/>
              <w:right w:val="single" w:sz="4" w:space="0" w:color="auto"/>
            </w:tcBorders>
            <w:shd w:val="clear" w:color="auto" w:fill="auto"/>
            <w:vAlign w:val="center"/>
          </w:tcPr>
          <w:p w:rsidR="006349C3" w:rsidRPr="006349C3" w:rsidRDefault="006349C3" w:rsidP="006349C3">
            <w:pPr>
              <w:jc w:val="center"/>
              <w:rPr>
                <w:sz w:val="16"/>
                <w:szCs w:val="16"/>
              </w:rPr>
            </w:pPr>
            <w:r w:rsidRPr="006349C3">
              <w:rPr>
                <w:sz w:val="16"/>
                <w:szCs w:val="16"/>
              </w:rPr>
              <w:t xml:space="preserve">Сумма    </w:t>
            </w:r>
          </w:p>
          <w:p w:rsidR="006349C3" w:rsidRPr="006349C3" w:rsidRDefault="006349C3" w:rsidP="006349C3">
            <w:pPr>
              <w:jc w:val="center"/>
              <w:rPr>
                <w:sz w:val="16"/>
                <w:szCs w:val="16"/>
              </w:rPr>
            </w:pPr>
            <w:r w:rsidRPr="006349C3">
              <w:rPr>
                <w:sz w:val="16"/>
                <w:szCs w:val="16"/>
              </w:rPr>
              <w:t>2020 год</w:t>
            </w:r>
          </w:p>
        </w:tc>
        <w:tc>
          <w:tcPr>
            <w:tcW w:w="1295" w:type="dxa"/>
            <w:tcBorders>
              <w:top w:val="single" w:sz="4" w:space="0" w:color="auto"/>
              <w:left w:val="nil"/>
              <w:bottom w:val="single" w:sz="4" w:space="0" w:color="auto"/>
              <w:right w:val="single" w:sz="4" w:space="0" w:color="auto"/>
            </w:tcBorders>
            <w:shd w:val="clear" w:color="auto" w:fill="auto"/>
            <w:vAlign w:val="center"/>
          </w:tcPr>
          <w:p w:rsidR="006349C3" w:rsidRPr="006349C3" w:rsidRDefault="006349C3" w:rsidP="006349C3">
            <w:pPr>
              <w:jc w:val="center"/>
              <w:rPr>
                <w:sz w:val="16"/>
                <w:szCs w:val="16"/>
              </w:rPr>
            </w:pPr>
            <w:r w:rsidRPr="006349C3">
              <w:rPr>
                <w:sz w:val="16"/>
                <w:szCs w:val="16"/>
              </w:rPr>
              <w:t>Сумма    2021 год</w:t>
            </w:r>
          </w:p>
        </w:tc>
        <w:tc>
          <w:tcPr>
            <w:tcW w:w="1256" w:type="dxa"/>
            <w:gridSpan w:val="2"/>
            <w:tcBorders>
              <w:top w:val="single" w:sz="4" w:space="0" w:color="auto"/>
              <w:left w:val="nil"/>
              <w:bottom w:val="single" w:sz="4" w:space="0" w:color="auto"/>
              <w:right w:val="single" w:sz="4" w:space="0" w:color="auto"/>
            </w:tcBorders>
            <w:shd w:val="clear" w:color="auto" w:fill="auto"/>
            <w:vAlign w:val="center"/>
          </w:tcPr>
          <w:p w:rsidR="006349C3" w:rsidRPr="006349C3" w:rsidRDefault="006349C3" w:rsidP="006349C3">
            <w:pPr>
              <w:jc w:val="center"/>
              <w:rPr>
                <w:sz w:val="16"/>
                <w:szCs w:val="16"/>
              </w:rPr>
            </w:pPr>
            <w:r w:rsidRPr="006349C3">
              <w:rPr>
                <w:sz w:val="16"/>
                <w:szCs w:val="16"/>
              </w:rPr>
              <w:t>Сумма    2022 год</w:t>
            </w:r>
          </w:p>
        </w:tc>
        <w:tc>
          <w:tcPr>
            <w:tcW w:w="1183" w:type="dxa"/>
            <w:tcBorders>
              <w:top w:val="single" w:sz="4" w:space="0" w:color="auto"/>
              <w:left w:val="nil"/>
              <w:bottom w:val="single" w:sz="4" w:space="0" w:color="auto"/>
              <w:right w:val="single" w:sz="4" w:space="0" w:color="auto"/>
            </w:tcBorders>
            <w:shd w:val="clear" w:color="auto" w:fill="auto"/>
            <w:vAlign w:val="center"/>
          </w:tcPr>
          <w:p w:rsidR="006349C3" w:rsidRPr="006349C3" w:rsidRDefault="006349C3" w:rsidP="006349C3">
            <w:pPr>
              <w:jc w:val="center"/>
              <w:rPr>
                <w:sz w:val="16"/>
                <w:szCs w:val="16"/>
              </w:rPr>
            </w:pPr>
            <w:r w:rsidRPr="006349C3">
              <w:rPr>
                <w:sz w:val="16"/>
                <w:szCs w:val="16"/>
              </w:rPr>
              <w:t>Сумма    2023 год</w:t>
            </w:r>
          </w:p>
        </w:tc>
        <w:tc>
          <w:tcPr>
            <w:tcW w:w="1140" w:type="dxa"/>
            <w:gridSpan w:val="2"/>
            <w:tcBorders>
              <w:top w:val="single" w:sz="4" w:space="0" w:color="auto"/>
              <w:left w:val="nil"/>
              <w:bottom w:val="single" w:sz="4" w:space="0" w:color="auto"/>
              <w:right w:val="single" w:sz="4" w:space="0" w:color="auto"/>
            </w:tcBorders>
            <w:shd w:val="clear" w:color="auto" w:fill="auto"/>
            <w:vAlign w:val="center"/>
          </w:tcPr>
          <w:p w:rsidR="006349C3" w:rsidRPr="006349C3" w:rsidRDefault="006349C3" w:rsidP="006349C3">
            <w:pPr>
              <w:jc w:val="center"/>
              <w:rPr>
                <w:sz w:val="16"/>
                <w:szCs w:val="16"/>
              </w:rPr>
            </w:pPr>
            <w:r w:rsidRPr="006349C3">
              <w:rPr>
                <w:sz w:val="16"/>
                <w:szCs w:val="16"/>
              </w:rPr>
              <w:t>Сумма    2024 год</w:t>
            </w:r>
          </w:p>
        </w:tc>
        <w:tc>
          <w:tcPr>
            <w:tcW w:w="1051" w:type="dxa"/>
            <w:gridSpan w:val="3"/>
            <w:tcBorders>
              <w:top w:val="single" w:sz="4" w:space="0" w:color="auto"/>
              <w:left w:val="nil"/>
              <w:bottom w:val="single" w:sz="4" w:space="0" w:color="auto"/>
              <w:right w:val="single" w:sz="4" w:space="0" w:color="auto"/>
            </w:tcBorders>
            <w:shd w:val="clear" w:color="auto" w:fill="auto"/>
            <w:vAlign w:val="center"/>
          </w:tcPr>
          <w:p w:rsidR="006349C3" w:rsidRPr="006349C3" w:rsidRDefault="006349C3" w:rsidP="006349C3">
            <w:pPr>
              <w:jc w:val="center"/>
              <w:rPr>
                <w:sz w:val="16"/>
                <w:szCs w:val="16"/>
              </w:rPr>
            </w:pPr>
            <w:r w:rsidRPr="006349C3">
              <w:rPr>
                <w:sz w:val="16"/>
                <w:szCs w:val="16"/>
              </w:rPr>
              <w:t>Сумма    2025 год</w:t>
            </w:r>
          </w:p>
        </w:tc>
      </w:tr>
      <w:tr w:rsidR="006349C3" w:rsidRPr="006349C3" w:rsidTr="006349C3">
        <w:trPr>
          <w:trHeight w:val="600"/>
        </w:trPr>
        <w:tc>
          <w:tcPr>
            <w:tcW w:w="4300" w:type="dxa"/>
            <w:tcBorders>
              <w:top w:val="nil"/>
              <w:left w:val="single" w:sz="4" w:space="0" w:color="auto"/>
              <w:bottom w:val="single" w:sz="4" w:space="0" w:color="auto"/>
              <w:right w:val="single" w:sz="4" w:space="0" w:color="auto"/>
            </w:tcBorders>
            <w:shd w:val="clear" w:color="auto" w:fill="auto"/>
            <w:vAlign w:val="bottom"/>
            <w:hideMark/>
          </w:tcPr>
          <w:p w:rsidR="006349C3" w:rsidRPr="006349C3" w:rsidRDefault="006349C3" w:rsidP="006349C3">
            <w:pPr>
              <w:rPr>
                <w:sz w:val="16"/>
                <w:szCs w:val="16"/>
              </w:rPr>
            </w:pPr>
            <w:r w:rsidRPr="006349C3">
              <w:rPr>
                <w:sz w:val="16"/>
                <w:szCs w:val="16"/>
              </w:rPr>
              <w:t xml:space="preserve">Удаление снежного наката ДСИО тяжелый грейдер(март, декабрь) </w:t>
            </w:r>
          </w:p>
          <w:p w:rsidR="006349C3" w:rsidRPr="006349C3" w:rsidRDefault="006349C3" w:rsidP="006349C3">
            <w:pPr>
              <w:rPr>
                <w:sz w:val="16"/>
                <w:szCs w:val="16"/>
              </w:rPr>
            </w:pPr>
            <w:r w:rsidRPr="006349C3">
              <w:rPr>
                <w:sz w:val="16"/>
                <w:szCs w:val="16"/>
              </w:rPr>
              <w:t>Летнее грейдирование дорог (автогрейдер средний)</w:t>
            </w:r>
          </w:p>
        </w:tc>
        <w:tc>
          <w:tcPr>
            <w:tcW w:w="1512"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1 397 492,98</w:t>
            </w:r>
          </w:p>
        </w:tc>
        <w:tc>
          <w:tcPr>
            <w:tcW w:w="184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3 080 948,83</w:t>
            </w:r>
          </w:p>
        </w:tc>
        <w:tc>
          <w:tcPr>
            <w:tcW w:w="1295"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bCs/>
                <w:sz w:val="16"/>
                <w:szCs w:val="16"/>
              </w:rPr>
              <w:t>951 966</w:t>
            </w:r>
          </w:p>
        </w:tc>
        <w:tc>
          <w:tcPr>
            <w:tcW w:w="1256"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bCs/>
                <w:sz w:val="16"/>
                <w:szCs w:val="16"/>
              </w:rPr>
              <w:t>4 664 443</w:t>
            </w:r>
          </w:p>
        </w:tc>
        <w:tc>
          <w:tcPr>
            <w:tcW w:w="118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lang w:val="en-US"/>
              </w:rPr>
            </w:pPr>
            <w:r w:rsidRPr="006349C3">
              <w:rPr>
                <w:sz w:val="16"/>
                <w:szCs w:val="16"/>
                <w:lang w:val="en-US"/>
              </w:rPr>
              <w:t>2156375</w:t>
            </w:r>
          </w:p>
        </w:tc>
        <w:tc>
          <w:tcPr>
            <w:tcW w:w="1140"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lang w:val="en-US"/>
              </w:rPr>
            </w:pPr>
            <w:r w:rsidRPr="006349C3">
              <w:rPr>
                <w:sz w:val="16"/>
                <w:szCs w:val="16"/>
                <w:lang w:val="en-US"/>
              </w:rPr>
              <w:t>1725596</w:t>
            </w:r>
          </w:p>
        </w:tc>
        <w:tc>
          <w:tcPr>
            <w:tcW w:w="1051" w:type="dxa"/>
            <w:gridSpan w:val="3"/>
            <w:tcBorders>
              <w:top w:val="nil"/>
              <w:left w:val="nil"/>
              <w:bottom w:val="single" w:sz="4" w:space="0" w:color="auto"/>
              <w:right w:val="single" w:sz="4" w:space="0" w:color="auto"/>
            </w:tcBorders>
            <w:vAlign w:val="center"/>
          </w:tcPr>
          <w:p w:rsidR="006349C3" w:rsidRPr="006349C3" w:rsidRDefault="006349C3" w:rsidP="006349C3">
            <w:pPr>
              <w:jc w:val="center"/>
              <w:rPr>
                <w:sz w:val="16"/>
                <w:szCs w:val="16"/>
                <w:lang w:val="en-US"/>
              </w:rPr>
            </w:pPr>
            <w:r w:rsidRPr="006349C3">
              <w:rPr>
                <w:sz w:val="16"/>
                <w:szCs w:val="16"/>
                <w:lang w:val="en-US"/>
              </w:rPr>
              <w:t>1773405</w:t>
            </w:r>
          </w:p>
        </w:tc>
      </w:tr>
      <w:tr w:rsidR="006349C3" w:rsidRPr="006349C3" w:rsidTr="006349C3">
        <w:trPr>
          <w:trHeight w:val="381"/>
        </w:trPr>
        <w:tc>
          <w:tcPr>
            <w:tcW w:w="4300" w:type="dxa"/>
            <w:tcBorders>
              <w:top w:val="nil"/>
              <w:left w:val="single" w:sz="4" w:space="0" w:color="auto"/>
              <w:bottom w:val="single" w:sz="4" w:space="0" w:color="auto"/>
              <w:right w:val="single" w:sz="4" w:space="0" w:color="auto"/>
            </w:tcBorders>
            <w:shd w:val="clear" w:color="auto" w:fill="auto"/>
            <w:vAlign w:val="center"/>
          </w:tcPr>
          <w:p w:rsidR="006349C3" w:rsidRPr="006349C3" w:rsidRDefault="006349C3" w:rsidP="006349C3">
            <w:pPr>
              <w:rPr>
                <w:b/>
                <w:sz w:val="16"/>
                <w:szCs w:val="16"/>
              </w:rPr>
            </w:pPr>
            <w:r w:rsidRPr="006349C3">
              <w:rPr>
                <w:b/>
                <w:sz w:val="16"/>
                <w:szCs w:val="16"/>
              </w:rPr>
              <w:t>Итого</w:t>
            </w:r>
          </w:p>
        </w:tc>
        <w:tc>
          <w:tcPr>
            <w:tcW w:w="1512"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b/>
                <w:sz w:val="16"/>
                <w:szCs w:val="16"/>
              </w:rPr>
            </w:pPr>
            <w:r w:rsidRPr="006349C3">
              <w:rPr>
                <w:b/>
                <w:sz w:val="16"/>
                <w:szCs w:val="16"/>
              </w:rPr>
              <w:t>1 397 492,98</w:t>
            </w:r>
          </w:p>
        </w:tc>
        <w:tc>
          <w:tcPr>
            <w:tcW w:w="184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b/>
                <w:sz w:val="16"/>
                <w:szCs w:val="16"/>
              </w:rPr>
            </w:pPr>
            <w:r w:rsidRPr="006349C3">
              <w:rPr>
                <w:b/>
                <w:sz w:val="16"/>
                <w:szCs w:val="16"/>
              </w:rPr>
              <w:t>3 080 948,83</w:t>
            </w:r>
          </w:p>
        </w:tc>
        <w:tc>
          <w:tcPr>
            <w:tcW w:w="1295"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b/>
                <w:bCs/>
                <w:sz w:val="16"/>
                <w:szCs w:val="16"/>
              </w:rPr>
            </w:pPr>
            <w:r w:rsidRPr="006349C3">
              <w:rPr>
                <w:b/>
                <w:bCs/>
                <w:sz w:val="16"/>
                <w:szCs w:val="16"/>
              </w:rPr>
              <w:t>951 966</w:t>
            </w:r>
          </w:p>
        </w:tc>
        <w:tc>
          <w:tcPr>
            <w:tcW w:w="1256"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b/>
                <w:bCs/>
                <w:sz w:val="16"/>
                <w:szCs w:val="16"/>
              </w:rPr>
            </w:pPr>
            <w:r w:rsidRPr="006349C3">
              <w:rPr>
                <w:b/>
                <w:bCs/>
                <w:sz w:val="16"/>
                <w:szCs w:val="16"/>
              </w:rPr>
              <w:t>4 664 443</w:t>
            </w:r>
          </w:p>
        </w:tc>
        <w:tc>
          <w:tcPr>
            <w:tcW w:w="118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b/>
                <w:bCs/>
                <w:sz w:val="16"/>
                <w:szCs w:val="16"/>
              </w:rPr>
            </w:pPr>
            <w:r w:rsidRPr="006349C3">
              <w:rPr>
                <w:b/>
                <w:bCs/>
                <w:sz w:val="16"/>
                <w:szCs w:val="16"/>
              </w:rPr>
              <w:fldChar w:fldCharType="begin"/>
            </w:r>
            <w:r w:rsidRPr="006349C3">
              <w:rPr>
                <w:b/>
                <w:bCs/>
                <w:sz w:val="16"/>
                <w:szCs w:val="16"/>
              </w:rPr>
              <w:instrText xml:space="preserve"> =SUM(ABOVE) </w:instrText>
            </w:r>
            <w:r w:rsidRPr="006349C3">
              <w:rPr>
                <w:b/>
                <w:bCs/>
                <w:sz w:val="16"/>
                <w:szCs w:val="16"/>
              </w:rPr>
              <w:fldChar w:fldCharType="separate"/>
            </w:r>
            <w:r w:rsidRPr="006349C3">
              <w:rPr>
                <w:b/>
                <w:bCs/>
                <w:noProof/>
                <w:sz w:val="16"/>
                <w:szCs w:val="16"/>
              </w:rPr>
              <w:t>2156375</w:t>
            </w:r>
            <w:r w:rsidRPr="006349C3">
              <w:rPr>
                <w:b/>
                <w:bCs/>
                <w:sz w:val="16"/>
                <w:szCs w:val="16"/>
              </w:rPr>
              <w:fldChar w:fldCharType="end"/>
            </w:r>
          </w:p>
        </w:tc>
        <w:tc>
          <w:tcPr>
            <w:tcW w:w="1140"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b/>
                <w:sz w:val="16"/>
                <w:szCs w:val="16"/>
              </w:rPr>
            </w:pPr>
            <w:r w:rsidRPr="006349C3">
              <w:rPr>
                <w:b/>
                <w:sz w:val="16"/>
                <w:szCs w:val="16"/>
              </w:rPr>
              <w:fldChar w:fldCharType="begin"/>
            </w:r>
            <w:r w:rsidRPr="006349C3">
              <w:rPr>
                <w:b/>
                <w:sz w:val="16"/>
                <w:szCs w:val="16"/>
              </w:rPr>
              <w:instrText xml:space="preserve"> =SUM(ABOVE) </w:instrText>
            </w:r>
            <w:r w:rsidRPr="006349C3">
              <w:rPr>
                <w:b/>
                <w:sz w:val="16"/>
                <w:szCs w:val="16"/>
              </w:rPr>
              <w:fldChar w:fldCharType="separate"/>
            </w:r>
            <w:r w:rsidRPr="006349C3">
              <w:rPr>
                <w:b/>
                <w:noProof/>
                <w:sz w:val="16"/>
                <w:szCs w:val="16"/>
              </w:rPr>
              <w:t>1725596</w:t>
            </w:r>
            <w:r w:rsidRPr="006349C3">
              <w:rPr>
                <w:b/>
                <w:sz w:val="16"/>
                <w:szCs w:val="16"/>
              </w:rPr>
              <w:fldChar w:fldCharType="end"/>
            </w:r>
          </w:p>
        </w:tc>
        <w:tc>
          <w:tcPr>
            <w:tcW w:w="1051" w:type="dxa"/>
            <w:gridSpan w:val="3"/>
            <w:tcBorders>
              <w:top w:val="nil"/>
              <w:left w:val="nil"/>
              <w:bottom w:val="single" w:sz="4" w:space="0" w:color="auto"/>
              <w:right w:val="single" w:sz="4" w:space="0" w:color="auto"/>
            </w:tcBorders>
            <w:vAlign w:val="center"/>
          </w:tcPr>
          <w:p w:rsidR="006349C3" w:rsidRPr="006349C3" w:rsidRDefault="006349C3" w:rsidP="006349C3">
            <w:pPr>
              <w:jc w:val="center"/>
              <w:rPr>
                <w:b/>
                <w:sz w:val="16"/>
                <w:szCs w:val="16"/>
              </w:rPr>
            </w:pPr>
            <w:r w:rsidRPr="006349C3">
              <w:rPr>
                <w:b/>
                <w:sz w:val="16"/>
                <w:szCs w:val="16"/>
              </w:rPr>
              <w:fldChar w:fldCharType="begin"/>
            </w:r>
            <w:r w:rsidRPr="006349C3">
              <w:rPr>
                <w:b/>
                <w:sz w:val="16"/>
                <w:szCs w:val="16"/>
              </w:rPr>
              <w:instrText xml:space="preserve"> =SUM(ABOVE) </w:instrText>
            </w:r>
            <w:r w:rsidRPr="006349C3">
              <w:rPr>
                <w:b/>
                <w:sz w:val="16"/>
                <w:szCs w:val="16"/>
              </w:rPr>
              <w:fldChar w:fldCharType="separate"/>
            </w:r>
            <w:r w:rsidRPr="006349C3">
              <w:rPr>
                <w:b/>
                <w:noProof/>
                <w:sz w:val="16"/>
                <w:szCs w:val="16"/>
              </w:rPr>
              <w:t>1773405</w:t>
            </w:r>
            <w:r w:rsidRPr="006349C3">
              <w:rPr>
                <w:b/>
                <w:sz w:val="16"/>
                <w:szCs w:val="16"/>
              </w:rPr>
              <w:fldChar w:fldCharType="end"/>
            </w:r>
          </w:p>
        </w:tc>
      </w:tr>
      <w:tr w:rsidR="006349C3" w:rsidRPr="006349C3" w:rsidTr="006349C3">
        <w:trPr>
          <w:trHeight w:val="300"/>
        </w:trPr>
        <w:tc>
          <w:tcPr>
            <w:tcW w:w="4300" w:type="dxa"/>
            <w:tcBorders>
              <w:top w:val="nil"/>
              <w:left w:val="nil"/>
              <w:bottom w:val="nil"/>
              <w:right w:val="nil"/>
            </w:tcBorders>
            <w:shd w:val="clear" w:color="auto" w:fill="auto"/>
            <w:vAlign w:val="bottom"/>
            <w:hideMark/>
          </w:tcPr>
          <w:p w:rsidR="006349C3" w:rsidRPr="006349C3" w:rsidRDefault="006349C3" w:rsidP="006349C3">
            <w:pPr>
              <w:jc w:val="right"/>
              <w:rPr>
                <w:b/>
                <w:bCs/>
                <w:sz w:val="16"/>
                <w:szCs w:val="16"/>
              </w:rPr>
            </w:pPr>
          </w:p>
        </w:tc>
        <w:tc>
          <w:tcPr>
            <w:tcW w:w="1512"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843" w:type="dxa"/>
            <w:tcBorders>
              <w:top w:val="nil"/>
              <w:left w:val="nil"/>
              <w:bottom w:val="nil"/>
              <w:right w:val="nil"/>
            </w:tcBorders>
            <w:shd w:val="clear" w:color="auto" w:fill="auto"/>
            <w:noWrap/>
            <w:vAlign w:val="bottom"/>
            <w:hideMark/>
          </w:tcPr>
          <w:p w:rsidR="006349C3" w:rsidRPr="006349C3" w:rsidRDefault="006349C3" w:rsidP="006349C3">
            <w:pPr>
              <w:jc w:val="center"/>
              <w:rPr>
                <w:sz w:val="16"/>
                <w:szCs w:val="16"/>
              </w:rPr>
            </w:pPr>
          </w:p>
        </w:tc>
        <w:tc>
          <w:tcPr>
            <w:tcW w:w="1295" w:type="dxa"/>
            <w:tcBorders>
              <w:top w:val="nil"/>
              <w:left w:val="nil"/>
              <w:bottom w:val="nil"/>
              <w:right w:val="nil"/>
            </w:tcBorders>
            <w:shd w:val="clear" w:color="auto" w:fill="auto"/>
            <w:noWrap/>
            <w:vAlign w:val="bottom"/>
            <w:hideMark/>
          </w:tcPr>
          <w:p w:rsidR="006349C3" w:rsidRPr="006349C3" w:rsidRDefault="006349C3" w:rsidP="006349C3">
            <w:pPr>
              <w:jc w:val="center"/>
              <w:rPr>
                <w:sz w:val="16"/>
                <w:szCs w:val="16"/>
              </w:rPr>
            </w:pPr>
          </w:p>
        </w:tc>
        <w:tc>
          <w:tcPr>
            <w:tcW w:w="1256" w:type="dxa"/>
            <w:gridSpan w:val="2"/>
            <w:tcBorders>
              <w:top w:val="nil"/>
              <w:left w:val="nil"/>
              <w:bottom w:val="nil"/>
              <w:right w:val="nil"/>
            </w:tcBorders>
            <w:shd w:val="clear" w:color="auto" w:fill="auto"/>
            <w:noWrap/>
            <w:vAlign w:val="bottom"/>
            <w:hideMark/>
          </w:tcPr>
          <w:p w:rsidR="006349C3" w:rsidRPr="006349C3" w:rsidRDefault="006349C3" w:rsidP="006349C3">
            <w:pPr>
              <w:jc w:val="center"/>
              <w:rPr>
                <w:sz w:val="16"/>
                <w:szCs w:val="16"/>
              </w:rPr>
            </w:pPr>
          </w:p>
        </w:tc>
        <w:tc>
          <w:tcPr>
            <w:tcW w:w="1183"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140" w:type="dxa"/>
            <w:gridSpan w:val="2"/>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051" w:type="dxa"/>
            <w:gridSpan w:val="3"/>
            <w:tcBorders>
              <w:top w:val="nil"/>
              <w:left w:val="nil"/>
              <w:bottom w:val="nil"/>
              <w:right w:val="nil"/>
            </w:tcBorders>
          </w:tcPr>
          <w:p w:rsidR="006349C3" w:rsidRPr="006349C3" w:rsidRDefault="006349C3" w:rsidP="006349C3">
            <w:pPr>
              <w:rPr>
                <w:sz w:val="16"/>
                <w:szCs w:val="16"/>
              </w:rPr>
            </w:pPr>
          </w:p>
        </w:tc>
      </w:tr>
      <w:tr w:rsidR="006349C3" w:rsidRPr="006349C3" w:rsidTr="006349C3">
        <w:trPr>
          <w:trHeight w:val="270"/>
        </w:trPr>
        <w:tc>
          <w:tcPr>
            <w:tcW w:w="5812" w:type="dxa"/>
            <w:gridSpan w:val="2"/>
            <w:tcBorders>
              <w:top w:val="nil"/>
              <w:left w:val="nil"/>
              <w:bottom w:val="nil"/>
              <w:right w:val="nil"/>
            </w:tcBorders>
            <w:shd w:val="clear" w:color="auto" w:fill="auto"/>
            <w:noWrap/>
            <w:vAlign w:val="bottom"/>
            <w:hideMark/>
          </w:tcPr>
          <w:p w:rsidR="006349C3" w:rsidRPr="006349C3" w:rsidRDefault="006349C3" w:rsidP="006349C3">
            <w:pPr>
              <w:rPr>
                <w:b/>
                <w:bCs/>
                <w:sz w:val="16"/>
                <w:szCs w:val="16"/>
              </w:rPr>
            </w:pPr>
            <w:r w:rsidRPr="006349C3">
              <w:rPr>
                <w:b/>
                <w:bCs/>
                <w:sz w:val="16"/>
                <w:szCs w:val="16"/>
              </w:rPr>
              <w:t>Задача 5. Содержание места захоронения</w:t>
            </w:r>
          </w:p>
        </w:tc>
        <w:tc>
          <w:tcPr>
            <w:tcW w:w="1843"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295"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2439" w:type="dxa"/>
            <w:gridSpan w:val="3"/>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140" w:type="dxa"/>
            <w:gridSpan w:val="2"/>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051" w:type="dxa"/>
            <w:gridSpan w:val="3"/>
            <w:tcBorders>
              <w:top w:val="nil"/>
              <w:left w:val="nil"/>
              <w:bottom w:val="nil"/>
              <w:right w:val="nil"/>
            </w:tcBorders>
          </w:tcPr>
          <w:p w:rsidR="006349C3" w:rsidRPr="006349C3" w:rsidRDefault="006349C3" w:rsidP="006349C3">
            <w:pPr>
              <w:rPr>
                <w:sz w:val="16"/>
                <w:szCs w:val="16"/>
              </w:rPr>
            </w:pPr>
          </w:p>
        </w:tc>
      </w:tr>
      <w:tr w:rsidR="006349C3" w:rsidRPr="006349C3" w:rsidTr="006349C3">
        <w:trPr>
          <w:trHeight w:val="300"/>
        </w:trPr>
        <w:tc>
          <w:tcPr>
            <w:tcW w:w="4300"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512"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843"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295"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256" w:type="dxa"/>
            <w:gridSpan w:val="2"/>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183"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140" w:type="dxa"/>
            <w:gridSpan w:val="2"/>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051" w:type="dxa"/>
            <w:gridSpan w:val="3"/>
            <w:tcBorders>
              <w:top w:val="nil"/>
              <w:left w:val="nil"/>
              <w:bottom w:val="nil"/>
              <w:right w:val="nil"/>
            </w:tcBorders>
          </w:tcPr>
          <w:p w:rsidR="006349C3" w:rsidRPr="006349C3" w:rsidRDefault="006349C3" w:rsidP="006349C3">
            <w:pPr>
              <w:rPr>
                <w:sz w:val="16"/>
                <w:szCs w:val="16"/>
              </w:rPr>
            </w:pPr>
          </w:p>
        </w:tc>
      </w:tr>
      <w:tr w:rsidR="006349C3" w:rsidRPr="006349C3" w:rsidTr="006349C3">
        <w:trPr>
          <w:trHeight w:val="600"/>
        </w:trPr>
        <w:tc>
          <w:tcPr>
            <w:tcW w:w="4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49C3" w:rsidRPr="006349C3" w:rsidRDefault="006349C3" w:rsidP="006349C3">
            <w:pPr>
              <w:rPr>
                <w:sz w:val="16"/>
                <w:szCs w:val="16"/>
              </w:rPr>
            </w:pPr>
            <w:r w:rsidRPr="006349C3">
              <w:rPr>
                <w:sz w:val="16"/>
                <w:szCs w:val="16"/>
              </w:rPr>
              <w:t>Наименование работ</w:t>
            </w:r>
          </w:p>
        </w:tc>
        <w:tc>
          <w:tcPr>
            <w:tcW w:w="1512" w:type="dxa"/>
            <w:tcBorders>
              <w:top w:val="single" w:sz="4" w:space="0" w:color="auto"/>
              <w:left w:val="nil"/>
              <w:bottom w:val="single" w:sz="4" w:space="0" w:color="auto"/>
              <w:right w:val="single" w:sz="4" w:space="0" w:color="auto"/>
            </w:tcBorders>
            <w:shd w:val="clear" w:color="auto" w:fill="auto"/>
            <w:vAlign w:val="center"/>
          </w:tcPr>
          <w:p w:rsidR="006349C3" w:rsidRPr="006349C3" w:rsidRDefault="006349C3" w:rsidP="006349C3">
            <w:pPr>
              <w:jc w:val="center"/>
              <w:rPr>
                <w:sz w:val="16"/>
                <w:szCs w:val="16"/>
              </w:rPr>
            </w:pPr>
            <w:r w:rsidRPr="006349C3">
              <w:rPr>
                <w:sz w:val="16"/>
                <w:szCs w:val="16"/>
              </w:rPr>
              <w:t xml:space="preserve">Сумма    </w:t>
            </w:r>
          </w:p>
          <w:p w:rsidR="006349C3" w:rsidRPr="006349C3" w:rsidRDefault="006349C3" w:rsidP="006349C3">
            <w:pPr>
              <w:jc w:val="center"/>
              <w:rPr>
                <w:sz w:val="16"/>
                <w:szCs w:val="16"/>
              </w:rPr>
            </w:pPr>
            <w:r w:rsidRPr="006349C3">
              <w:rPr>
                <w:sz w:val="16"/>
                <w:szCs w:val="16"/>
              </w:rPr>
              <w:t>2019 год</w:t>
            </w:r>
          </w:p>
        </w:tc>
        <w:tc>
          <w:tcPr>
            <w:tcW w:w="1843" w:type="dxa"/>
            <w:tcBorders>
              <w:top w:val="single" w:sz="4" w:space="0" w:color="auto"/>
              <w:left w:val="nil"/>
              <w:bottom w:val="single" w:sz="4" w:space="0" w:color="auto"/>
              <w:right w:val="single" w:sz="4" w:space="0" w:color="auto"/>
            </w:tcBorders>
            <w:shd w:val="clear" w:color="auto" w:fill="auto"/>
            <w:vAlign w:val="center"/>
          </w:tcPr>
          <w:p w:rsidR="006349C3" w:rsidRPr="006349C3" w:rsidRDefault="006349C3" w:rsidP="006349C3">
            <w:pPr>
              <w:jc w:val="center"/>
              <w:rPr>
                <w:sz w:val="16"/>
                <w:szCs w:val="16"/>
              </w:rPr>
            </w:pPr>
            <w:r w:rsidRPr="006349C3">
              <w:rPr>
                <w:sz w:val="16"/>
                <w:szCs w:val="16"/>
              </w:rPr>
              <w:t xml:space="preserve">Сумма    </w:t>
            </w:r>
          </w:p>
          <w:p w:rsidR="006349C3" w:rsidRPr="006349C3" w:rsidRDefault="006349C3" w:rsidP="006349C3">
            <w:pPr>
              <w:jc w:val="center"/>
              <w:rPr>
                <w:sz w:val="16"/>
                <w:szCs w:val="16"/>
              </w:rPr>
            </w:pPr>
            <w:r w:rsidRPr="006349C3">
              <w:rPr>
                <w:sz w:val="16"/>
                <w:szCs w:val="16"/>
              </w:rPr>
              <w:t>2020 год</w:t>
            </w:r>
          </w:p>
        </w:tc>
        <w:tc>
          <w:tcPr>
            <w:tcW w:w="1295" w:type="dxa"/>
            <w:tcBorders>
              <w:top w:val="single" w:sz="4" w:space="0" w:color="auto"/>
              <w:left w:val="nil"/>
              <w:bottom w:val="single" w:sz="4" w:space="0" w:color="auto"/>
              <w:right w:val="single" w:sz="4" w:space="0" w:color="auto"/>
            </w:tcBorders>
            <w:shd w:val="clear" w:color="auto" w:fill="auto"/>
            <w:vAlign w:val="center"/>
          </w:tcPr>
          <w:p w:rsidR="006349C3" w:rsidRPr="006349C3" w:rsidRDefault="006349C3" w:rsidP="006349C3">
            <w:pPr>
              <w:jc w:val="center"/>
              <w:rPr>
                <w:sz w:val="16"/>
                <w:szCs w:val="16"/>
              </w:rPr>
            </w:pPr>
            <w:r w:rsidRPr="006349C3">
              <w:rPr>
                <w:sz w:val="16"/>
                <w:szCs w:val="16"/>
              </w:rPr>
              <w:t>Сумма    2021 год</w:t>
            </w:r>
          </w:p>
        </w:tc>
        <w:tc>
          <w:tcPr>
            <w:tcW w:w="1256" w:type="dxa"/>
            <w:gridSpan w:val="2"/>
            <w:tcBorders>
              <w:top w:val="single" w:sz="4" w:space="0" w:color="auto"/>
              <w:left w:val="nil"/>
              <w:bottom w:val="single" w:sz="4" w:space="0" w:color="auto"/>
              <w:right w:val="single" w:sz="4" w:space="0" w:color="auto"/>
            </w:tcBorders>
            <w:shd w:val="clear" w:color="auto" w:fill="auto"/>
            <w:vAlign w:val="center"/>
          </w:tcPr>
          <w:p w:rsidR="006349C3" w:rsidRPr="006349C3" w:rsidRDefault="006349C3" w:rsidP="006349C3">
            <w:pPr>
              <w:jc w:val="center"/>
              <w:rPr>
                <w:sz w:val="16"/>
                <w:szCs w:val="16"/>
              </w:rPr>
            </w:pPr>
            <w:r w:rsidRPr="006349C3">
              <w:rPr>
                <w:sz w:val="16"/>
                <w:szCs w:val="16"/>
              </w:rPr>
              <w:t>Сумма    2022 год</w:t>
            </w:r>
          </w:p>
        </w:tc>
        <w:tc>
          <w:tcPr>
            <w:tcW w:w="1183" w:type="dxa"/>
            <w:tcBorders>
              <w:top w:val="single" w:sz="4" w:space="0" w:color="auto"/>
              <w:left w:val="nil"/>
              <w:bottom w:val="single" w:sz="4" w:space="0" w:color="auto"/>
              <w:right w:val="single" w:sz="4" w:space="0" w:color="auto"/>
            </w:tcBorders>
            <w:shd w:val="clear" w:color="auto" w:fill="auto"/>
            <w:vAlign w:val="center"/>
          </w:tcPr>
          <w:p w:rsidR="006349C3" w:rsidRPr="006349C3" w:rsidRDefault="006349C3" w:rsidP="006349C3">
            <w:pPr>
              <w:jc w:val="center"/>
              <w:rPr>
                <w:sz w:val="16"/>
                <w:szCs w:val="16"/>
              </w:rPr>
            </w:pPr>
            <w:r w:rsidRPr="006349C3">
              <w:rPr>
                <w:sz w:val="16"/>
                <w:szCs w:val="16"/>
              </w:rPr>
              <w:t>Сумма    2023 год</w:t>
            </w:r>
          </w:p>
        </w:tc>
        <w:tc>
          <w:tcPr>
            <w:tcW w:w="1140" w:type="dxa"/>
            <w:gridSpan w:val="2"/>
            <w:tcBorders>
              <w:top w:val="single" w:sz="4" w:space="0" w:color="auto"/>
              <w:left w:val="nil"/>
              <w:bottom w:val="single" w:sz="4" w:space="0" w:color="auto"/>
              <w:right w:val="single" w:sz="4" w:space="0" w:color="auto"/>
            </w:tcBorders>
            <w:shd w:val="clear" w:color="auto" w:fill="auto"/>
            <w:vAlign w:val="center"/>
          </w:tcPr>
          <w:p w:rsidR="006349C3" w:rsidRPr="006349C3" w:rsidRDefault="006349C3" w:rsidP="006349C3">
            <w:pPr>
              <w:jc w:val="center"/>
              <w:rPr>
                <w:sz w:val="16"/>
                <w:szCs w:val="16"/>
              </w:rPr>
            </w:pPr>
            <w:r w:rsidRPr="006349C3">
              <w:rPr>
                <w:sz w:val="16"/>
                <w:szCs w:val="16"/>
              </w:rPr>
              <w:t>Сумма    2024 год</w:t>
            </w:r>
          </w:p>
        </w:tc>
        <w:tc>
          <w:tcPr>
            <w:tcW w:w="1051" w:type="dxa"/>
            <w:gridSpan w:val="3"/>
            <w:tcBorders>
              <w:top w:val="single" w:sz="4" w:space="0" w:color="auto"/>
              <w:left w:val="nil"/>
              <w:bottom w:val="single" w:sz="4" w:space="0" w:color="auto"/>
              <w:right w:val="single" w:sz="4" w:space="0" w:color="auto"/>
            </w:tcBorders>
            <w:shd w:val="clear" w:color="auto" w:fill="auto"/>
            <w:vAlign w:val="center"/>
          </w:tcPr>
          <w:p w:rsidR="006349C3" w:rsidRPr="006349C3" w:rsidRDefault="006349C3" w:rsidP="006349C3">
            <w:pPr>
              <w:jc w:val="center"/>
              <w:rPr>
                <w:sz w:val="16"/>
                <w:szCs w:val="16"/>
              </w:rPr>
            </w:pPr>
            <w:r w:rsidRPr="006349C3">
              <w:rPr>
                <w:sz w:val="16"/>
                <w:szCs w:val="16"/>
              </w:rPr>
              <w:t>Сумма    2025 год</w:t>
            </w:r>
          </w:p>
        </w:tc>
      </w:tr>
      <w:tr w:rsidR="006349C3" w:rsidRPr="006349C3" w:rsidTr="006349C3">
        <w:trPr>
          <w:trHeight w:val="300"/>
        </w:trPr>
        <w:tc>
          <w:tcPr>
            <w:tcW w:w="4300" w:type="dxa"/>
            <w:tcBorders>
              <w:top w:val="nil"/>
              <w:left w:val="single" w:sz="4" w:space="0" w:color="auto"/>
              <w:bottom w:val="single" w:sz="4" w:space="0" w:color="auto"/>
              <w:right w:val="single" w:sz="4" w:space="0" w:color="auto"/>
            </w:tcBorders>
            <w:shd w:val="clear" w:color="auto" w:fill="auto"/>
            <w:vAlign w:val="bottom"/>
          </w:tcPr>
          <w:p w:rsidR="006349C3" w:rsidRPr="006349C3" w:rsidRDefault="006349C3" w:rsidP="006349C3">
            <w:pPr>
              <w:rPr>
                <w:i/>
                <w:iCs/>
                <w:sz w:val="16"/>
                <w:szCs w:val="16"/>
              </w:rPr>
            </w:pPr>
            <w:r w:rsidRPr="006349C3">
              <w:rPr>
                <w:i/>
                <w:iCs/>
                <w:sz w:val="16"/>
                <w:szCs w:val="16"/>
              </w:rPr>
              <w:t>Содержание места захоронения «общественное кладбище»</w:t>
            </w:r>
          </w:p>
        </w:tc>
        <w:tc>
          <w:tcPr>
            <w:tcW w:w="1512"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40 166,54</w:t>
            </w:r>
          </w:p>
        </w:tc>
        <w:tc>
          <w:tcPr>
            <w:tcW w:w="184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22 654</w:t>
            </w:r>
          </w:p>
        </w:tc>
        <w:tc>
          <w:tcPr>
            <w:tcW w:w="1295"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bCs/>
                <w:sz w:val="16"/>
                <w:szCs w:val="16"/>
              </w:rPr>
              <w:t>92 131</w:t>
            </w:r>
          </w:p>
        </w:tc>
        <w:tc>
          <w:tcPr>
            <w:tcW w:w="1256"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bCs/>
                <w:sz w:val="16"/>
                <w:szCs w:val="16"/>
              </w:rPr>
              <w:t>477 813,8</w:t>
            </w:r>
          </w:p>
        </w:tc>
        <w:tc>
          <w:tcPr>
            <w:tcW w:w="118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lang w:val="en-US"/>
              </w:rPr>
            </w:pPr>
            <w:r w:rsidRPr="006349C3">
              <w:rPr>
                <w:sz w:val="16"/>
                <w:szCs w:val="16"/>
                <w:lang w:val="en-US"/>
              </w:rPr>
              <w:t>14580</w:t>
            </w:r>
          </w:p>
        </w:tc>
        <w:tc>
          <w:tcPr>
            <w:tcW w:w="1140"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lang w:val="en-US"/>
              </w:rPr>
            </w:pPr>
            <w:r w:rsidRPr="006349C3">
              <w:rPr>
                <w:sz w:val="16"/>
                <w:szCs w:val="16"/>
                <w:lang w:val="en-US"/>
              </w:rPr>
              <w:t>214080</w:t>
            </w:r>
          </w:p>
        </w:tc>
        <w:tc>
          <w:tcPr>
            <w:tcW w:w="1051" w:type="dxa"/>
            <w:gridSpan w:val="3"/>
            <w:tcBorders>
              <w:top w:val="nil"/>
              <w:left w:val="nil"/>
              <w:bottom w:val="single" w:sz="4" w:space="0" w:color="auto"/>
              <w:right w:val="single" w:sz="4" w:space="0" w:color="auto"/>
            </w:tcBorders>
            <w:vAlign w:val="center"/>
          </w:tcPr>
          <w:p w:rsidR="006349C3" w:rsidRPr="006349C3" w:rsidRDefault="006349C3" w:rsidP="006349C3">
            <w:pPr>
              <w:jc w:val="center"/>
              <w:rPr>
                <w:sz w:val="16"/>
                <w:szCs w:val="16"/>
                <w:lang w:val="en-US"/>
              </w:rPr>
            </w:pPr>
            <w:r w:rsidRPr="006349C3">
              <w:rPr>
                <w:sz w:val="16"/>
                <w:szCs w:val="16"/>
                <w:lang w:val="en-US"/>
              </w:rPr>
              <w:t>214080</w:t>
            </w:r>
          </w:p>
        </w:tc>
      </w:tr>
      <w:tr w:rsidR="006349C3" w:rsidRPr="006349C3" w:rsidTr="006349C3">
        <w:trPr>
          <w:trHeight w:val="300"/>
        </w:trPr>
        <w:tc>
          <w:tcPr>
            <w:tcW w:w="4300" w:type="dxa"/>
            <w:tcBorders>
              <w:top w:val="nil"/>
              <w:left w:val="single" w:sz="4" w:space="0" w:color="auto"/>
              <w:bottom w:val="single" w:sz="4" w:space="0" w:color="auto"/>
              <w:right w:val="single" w:sz="4" w:space="0" w:color="auto"/>
            </w:tcBorders>
            <w:shd w:val="clear" w:color="auto" w:fill="auto"/>
            <w:vAlign w:val="bottom"/>
          </w:tcPr>
          <w:p w:rsidR="006349C3" w:rsidRPr="006349C3" w:rsidRDefault="006349C3" w:rsidP="006349C3">
            <w:pPr>
              <w:rPr>
                <w:b/>
                <w:iCs/>
                <w:sz w:val="16"/>
                <w:szCs w:val="16"/>
              </w:rPr>
            </w:pPr>
            <w:r w:rsidRPr="006349C3">
              <w:rPr>
                <w:b/>
                <w:iCs/>
                <w:sz w:val="16"/>
                <w:szCs w:val="16"/>
              </w:rPr>
              <w:t>Итого</w:t>
            </w:r>
          </w:p>
        </w:tc>
        <w:tc>
          <w:tcPr>
            <w:tcW w:w="1512"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b/>
                <w:sz w:val="16"/>
                <w:szCs w:val="16"/>
              </w:rPr>
            </w:pPr>
            <w:r w:rsidRPr="006349C3">
              <w:rPr>
                <w:b/>
                <w:sz w:val="16"/>
                <w:szCs w:val="16"/>
              </w:rPr>
              <w:t>40 166,54</w:t>
            </w:r>
          </w:p>
        </w:tc>
        <w:tc>
          <w:tcPr>
            <w:tcW w:w="184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b/>
                <w:sz w:val="16"/>
                <w:szCs w:val="16"/>
              </w:rPr>
            </w:pPr>
            <w:r w:rsidRPr="006349C3">
              <w:rPr>
                <w:b/>
                <w:sz w:val="16"/>
                <w:szCs w:val="16"/>
              </w:rPr>
              <w:t>22 654</w:t>
            </w:r>
          </w:p>
        </w:tc>
        <w:tc>
          <w:tcPr>
            <w:tcW w:w="1295"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b/>
                <w:bCs/>
                <w:sz w:val="16"/>
                <w:szCs w:val="16"/>
              </w:rPr>
            </w:pPr>
            <w:r w:rsidRPr="006349C3">
              <w:rPr>
                <w:b/>
                <w:bCs/>
                <w:sz w:val="16"/>
                <w:szCs w:val="16"/>
              </w:rPr>
              <w:t>92 131</w:t>
            </w:r>
          </w:p>
        </w:tc>
        <w:tc>
          <w:tcPr>
            <w:tcW w:w="1256"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b/>
                <w:bCs/>
                <w:sz w:val="16"/>
                <w:szCs w:val="16"/>
              </w:rPr>
            </w:pPr>
            <w:r w:rsidRPr="006349C3">
              <w:rPr>
                <w:b/>
                <w:bCs/>
                <w:sz w:val="16"/>
                <w:szCs w:val="16"/>
              </w:rPr>
              <w:t>477 813,8</w:t>
            </w:r>
          </w:p>
        </w:tc>
        <w:tc>
          <w:tcPr>
            <w:tcW w:w="118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b/>
                <w:bCs/>
                <w:sz w:val="16"/>
                <w:szCs w:val="16"/>
              </w:rPr>
            </w:pPr>
            <w:r w:rsidRPr="006349C3">
              <w:rPr>
                <w:b/>
                <w:bCs/>
                <w:sz w:val="16"/>
                <w:szCs w:val="16"/>
              </w:rPr>
              <w:fldChar w:fldCharType="begin"/>
            </w:r>
            <w:r w:rsidRPr="006349C3">
              <w:rPr>
                <w:b/>
                <w:bCs/>
                <w:sz w:val="16"/>
                <w:szCs w:val="16"/>
              </w:rPr>
              <w:instrText xml:space="preserve"> =SUM(ABOVE) </w:instrText>
            </w:r>
            <w:r w:rsidRPr="006349C3">
              <w:rPr>
                <w:b/>
                <w:bCs/>
                <w:sz w:val="16"/>
                <w:szCs w:val="16"/>
              </w:rPr>
              <w:fldChar w:fldCharType="separate"/>
            </w:r>
            <w:r w:rsidRPr="006349C3">
              <w:rPr>
                <w:b/>
                <w:bCs/>
                <w:noProof/>
                <w:sz w:val="16"/>
                <w:szCs w:val="16"/>
              </w:rPr>
              <w:t>14580</w:t>
            </w:r>
            <w:r w:rsidRPr="006349C3">
              <w:rPr>
                <w:b/>
                <w:bCs/>
                <w:sz w:val="16"/>
                <w:szCs w:val="16"/>
              </w:rPr>
              <w:fldChar w:fldCharType="end"/>
            </w:r>
          </w:p>
        </w:tc>
        <w:tc>
          <w:tcPr>
            <w:tcW w:w="1140"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b/>
                <w:sz w:val="16"/>
                <w:szCs w:val="16"/>
              </w:rPr>
            </w:pPr>
            <w:r w:rsidRPr="006349C3">
              <w:rPr>
                <w:b/>
                <w:sz w:val="16"/>
                <w:szCs w:val="16"/>
              </w:rPr>
              <w:fldChar w:fldCharType="begin"/>
            </w:r>
            <w:r w:rsidRPr="006349C3">
              <w:rPr>
                <w:b/>
                <w:sz w:val="16"/>
                <w:szCs w:val="16"/>
              </w:rPr>
              <w:instrText xml:space="preserve"> =SUM(ABOVE) </w:instrText>
            </w:r>
            <w:r w:rsidRPr="006349C3">
              <w:rPr>
                <w:b/>
                <w:sz w:val="16"/>
                <w:szCs w:val="16"/>
              </w:rPr>
              <w:fldChar w:fldCharType="separate"/>
            </w:r>
            <w:r w:rsidRPr="006349C3">
              <w:rPr>
                <w:b/>
                <w:noProof/>
                <w:sz w:val="16"/>
                <w:szCs w:val="16"/>
              </w:rPr>
              <w:t>214080</w:t>
            </w:r>
            <w:r w:rsidRPr="006349C3">
              <w:rPr>
                <w:b/>
                <w:sz w:val="16"/>
                <w:szCs w:val="16"/>
              </w:rPr>
              <w:fldChar w:fldCharType="end"/>
            </w:r>
          </w:p>
        </w:tc>
        <w:tc>
          <w:tcPr>
            <w:tcW w:w="1051" w:type="dxa"/>
            <w:gridSpan w:val="3"/>
            <w:tcBorders>
              <w:top w:val="nil"/>
              <w:left w:val="nil"/>
              <w:bottom w:val="single" w:sz="4" w:space="0" w:color="auto"/>
              <w:right w:val="single" w:sz="4" w:space="0" w:color="auto"/>
            </w:tcBorders>
            <w:vAlign w:val="center"/>
          </w:tcPr>
          <w:p w:rsidR="006349C3" w:rsidRPr="006349C3" w:rsidRDefault="006349C3" w:rsidP="006349C3">
            <w:pPr>
              <w:jc w:val="center"/>
              <w:rPr>
                <w:b/>
                <w:sz w:val="16"/>
                <w:szCs w:val="16"/>
              </w:rPr>
            </w:pPr>
            <w:r w:rsidRPr="006349C3">
              <w:rPr>
                <w:b/>
                <w:sz w:val="16"/>
                <w:szCs w:val="16"/>
              </w:rPr>
              <w:fldChar w:fldCharType="begin"/>
            </w:r>
            <w:r w:rsidRPr="006349C3">
              <w:rPr>
                <w:b/>
                <w:sz w:val="16"/>
                <w:szCs w:val="16"/>
              </w:rPr>
              <w:instrText xml:space="preserve"> =SUM(ABOVE) </w:instrText>
            </w:r>
            <w:r w:rsidRPr="006349C3">
              <w:rPr>
                <w:b/>
                <w:sz w:val="16"/>
                <w:szCs w:val="16"/>
              </w:rPr>
              <w:fldChar w:fldCharType="separate"/>
            </w:r>
            <w:r w:rsidRPr="006349C3">
              <w:rPr>
                <w:b/>
                <w:noProof/>
                <w:sz w:val="16"/>
                <w:szCs w:val="16"/>
              </w:rPr>
              <w:t>214080</w:t>
            </w:r>
            <w:r w:rsidRPr="006349C3">
              <w:rPr>
                <w:b/>
                <w:sz w:val="16"/>
                <w:szCs w:val="16"/>
              </w:rPr>
              <w:fldChar w:fldCharType="end"/>
            </w:r>
          </w:p>
        </w:tc>
      </w:tr>
      <w:tr w:rsidR="006349C3" w:rsidRPr="006349C3" w:rsidTr="006349C3">
        <w:trPr>
          <w:trHeight w:val="300"/>
        </w:trPr>
        <w:tc>
          <w:tcPr>
            <w:tcW w:w="4300" w:type="dxa"/>
            <w:tcBorders>
              <w:top w:val="nil"/>
              <w:left w:val="nil"/>
              <w:bottom w:val="nil"/>
              <w:right w:val="nil"/>
            </w:tcBorders>
            <w:shd w:val="clear" w:color="auto" w:fill="auto"/>
            <w:noWrap/>
            <w:vAlign w:val="bottom"/>
            <w:hideMark/>
          </w:tcPr>
          <w:p w:rsidR="006349C3" w:rsidRPr="006349C3" w:rsidRDefault="006349C3" w:rsidP="006349C3">
            <w:pPr>
              <w:jc w:val="right"/>
              <w:rPr>
                <w:b/>
                <w:bCs/>
                <w:sz w:val="16"/>
                <w:szCs w:val="16"/>
              </w:rPr>
            </w:pPr>
          </w:p>
        </w:tc>
        <w:tc>
          <w:tcPr>
            <w:tcW w:w="1512"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843"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295"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256" w:type="dxa"/>
            <w:gridSpan w:val="2"/>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183"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140" w:type="dxa"/>
            <w:gridSpan w:val="2"/>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051" w:type="dxa"/>
            <w:gridSpan w:val="3"/>
            <w:tcBorders>
              <w:top w:val="nil"/>
              <w:left w:val="nil"/>
              <w:bottom w:val="nil"/>
              <w:right w:val="nil"/>
            </w:tcBorders>
          </w:tcPr>
          <w:p w:rsidR="006349C3" w:rsidRPr="006349C3" w:rsidRDefault="006349C3" w:rsidP="006349C3">
            <w:pPr>
              <w:rPr>
                <w:sz w:val="16"/>
                <w:szCs w:val="16"/>
              </w:rPr>
            </w:pPr>
          </w:p>
        </w:tc>
      </w:tr>
      <w:tr w:rsidR="006349C3" w:rsidRPr="006349C3" w:rsidTr="006349C3">
        <w:trPr>
          <w:trHeight w:val="270"/>
        </w:trPr>
        <w:tc>
          <w:tcPr>
            <w:tcW w:w="7655" w:type="dxa"/>
            <w:gridSpan w:val="3"/>
            <w:tcBorders>
              <w:top w:val="nil"/>
              <w:left w:val="nil"/>
              <w:bottom w:val="nil"/>
              <w:right w:val="nil"/>
            </w:tcBorders>
            <w:shd w:val="clear" w:color="auto" w:fill="auto"/>
            <w:noWrap/>
            <w:vAlign w:val="bottom"/>
            <w:hideMark/>
          </w:tcPr>
          <w:p w:rsidR="006349C3" w:rsidRPr="006349C3" w:rsidRDefault="006349C3" w:rsidP="006349C3">
            <w:pPr>
              <w:rPr>
                <w:b/>
                <w:bCs/>
                <w:sz w:val="16"/>
                <w:szCs w:val="16"/>
              </w:rPr>
            </w:pPr>
            <w:r w:rsidRPr="006349C3">
              <w:rPr>
                <w:b/>
                <w:bCs/>
                <w:sz w:val="16"/>
                <w:szCs w:val="16"/>
              </w:rPr>
              <w:t>Задача 6. Устройство и оформление праздничных мероприятий</w:t>
            </w:r>
          </w:p>
        </w:tc>
        <w:tc>
          <w:tcPr>
            <w:tcW w:w="1295" w:type="dxa"/>
            <w:tcBorders>
              <w:top w:val="nil"/>
              <w:left w:val="nil"/>
              <w:bottom w:val="nil"/>
              <w:right w:val="nil"/>
            </w:tcBorders>
            <w:shd w:val="clear" w:color="auto" w:fill="auto"/>
            <w:noWrap/>
            <w:vAlign w:val="bottom"/>
            <w:hideMark/>
          </w:tcPr>
          <w:p w:rsidR="006349C3" w:rsidRPr="006349C3" w:rsidRDefault="006349C3" w:rsidP="006349C3">
            <w:pPr>
              <w:rPr>
                <w:b/>
                <w:bCs/>
                <w:sz w:val="16"/>
                <w:szCs w:val="16"/>
              </w:rPr>
            </w:pPr>
          </w:p>
        </w:tc>
        <w:tc>
          <w:tcPr>
            <w:tcW w:w="2439" w:type="dxa"/>
            <w:gridSpan w:val="3"/>
            <w:tcBorders>
              <w:top w:val="nil"/>
              <w:left w:val="nil"/>
              <w:bottom w:val="nil"/>
              <w:right w:val="nil"/>
            </w:tcBorders>
            <w:shd w:val="clear" w:color="auto" w:fill="auto"/>
            <w:noWrap/>
            <w:vAlign w:val="bottom"/>
          </w:tcPr>
          <w:p w:rsidR="006349C3" w:rsidRPr="006349C3" w:rsidRDefault="006349C3" w:rsidP="006349C3">
            <w:pPr>
              <w:rPr>
                <w:sz w:val="16"/>
                <w:szCs w:val="16"/>
              </w:rPr>
            </w:pPr>
          </w:p>
        </w:tc>
        <w:tc>
          <w:tcPr>
            <w:tcW w:w="1140" w:type="dxa"/>
            <w:gridSpan w:val="2"/>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051" w:type="dxa"/>
            <w:gridSpan w:val="3"/>
            <w:tcBorders>
              <w:top w:val="nil"/>
              <w:left w:val="nil"/>
              <w:bottom w:val="nil"/>
              <w:right w:val="nil"/>
            </w:tcBorders>
          </w:tcPr>
          <w:p w:rsidR="006349C3" w:rsidRPr="006349C3" w:rsidRDefault="006349C3" w:rsidP="006349C3">
            <w:pPr>
              <w:rPr>
                <w:sz w:val="16"/>
                <w:szCs w:val="16"/>
              </w:rPr>
            </w:pPr>
          </w:p>
        </w:tc>
      </w:tr>
      <w:tr w:rsidR="006349C3" w:rsidRPr="006349C3" w:rsidTr="006349C3">
        <w:trPr>
          <w:trHeight w:val="300"/>
        </w:trPr>
        <w:tc>
          <w:tcPr>
            <w:tcW w:w="4300"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512"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843"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295"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256" w:type="dxa"/>
            <w:gridSpan w:val="2"/>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183"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140" w:type="dxa"/>
            <w:gridSpan w:val="2"/>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051" w:type="dxa"/>
            <w:gridSpan w:val="3"/>
            <w:tcBorders>
              <w:top w:val="nil"/>
              <w:left w:val="nil"/>
              <w:bottom w:val="nil"/>
              <w:right w:val="nil"/>
            </w:tcBorders>
          </w:tcPr>
          <w:p w:rsidR="006349C3" w:rsidRPr="006349C3" w:rsidRDefault="006349C3" w:rsidP="006349C3">
            <w:pPr>
              <w:rPr>
                <w:sz w:val="16"/>
                <w:szCs w:val="16"/>
              </w:rPr>
            </w:pPr>
          </w:p>
        </w:tc>
      </w:tr>
      <w:tr w:rsidR="006349C3" w:rsidRPr="006349C3" w:rsidTr="006349C3">
        <w:trPr>
          <w:trHeight w:val="600"/>
        </w:trPr>
        <w:tc>
          <w:tcPr>
            <w:tcW w:w="4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49C3" w:rsidRPr="006349C3" w:rsidRDefault="006349C3" w:rsidP="006349C3">
            <w:pPr>
              <w:rPr>
                <w:sz w:val="16"/>
                <w:szCs w:val="16"/>
              </w:rPr>
            </w:pPr>
            <w:r w:rsidRPr="006349C3">
              <w:rPr>
                <w:sz w:val="16"/>
                <w:szCs w:val="16"/>
              </w:rPr>
              <w:t>Наименование работ</w:t>
            </w:r>
          </w:p>
        </w:tc>
        <w:tc>
          <w:tcPr>
            <w:tcW w:w="1512" w:type="dxa"/>
            <w:tcBorders>
              <w:top w:val="single" w:sz="4" w:space="0" w:color="auto"/>
              <w:left w:val="nil"/>
              <w:bottom w:val="single" w:sz="4" w:space="0" w:color="auto"/>
              <w:right w:val="single" w:sz="4" w:space="0" w:color="auto"/>
            </w:tcBorders>
            <w:shd w:val="clear" w:color="auto" w:fill="auto"/>
            <w:vAlign w:val="center"/>
          </w:tcPr>
          <w:p w:rsidR="006349C3" w:rsidRPr="006349C3" w:rsidRDefault="006349C3" w:rsidP="006349C3">
            <w:pPr>
              <w:jc w:val="center"/>
              <w:rPr>
                <w:sz w:val="16"/>
                <w:szCs w:val="16"/>
              </w:rPr>
            </w:pPr>
            <w:r w:rsidRPr="006349C3">
              <w:rPr>
                <w:sz w:val="16"/>
                <w:szCs w:val="16"/>
              </w:rPr>
              <w:t xml:space="preserve">Сумма   </w:t>
            </w:r>
          </w:p>
          <w:p w:rsidR="006349C3" w:rsidRPr="006349C3" w:rsidRDefault="006349C3" w:rsidP="006349C3">
            <w:pPr>
              <w:jc w:val="center"/>
              <w:rPr>
                <w:sz w:val="16"/>
                <w:szCs w:val="16"/>
              </w:rPr>
            </w:pPr>
            <w:r w:rsidRPr="006349C3">
              <w:rPr>
                <w:sz w:val="16"/>
                <w:szCs w:val="16"/>
              </w:rPr>
              <w:t xml:space="preserve"> 2019 год</w:t>
            </w:r>
          </w:p>
        </w:tc>
        <w:tc>
          <w:tcPr>
            <w:tcW w:w="1843" w:type="dxa"/>
            <w:tcBorders>
              <w:top w:val="single" w:sz="4" w:space="0" w:color="auto"/>
              <w:left w:val="nil"/>
              <w:bottom w:val="single" w:sz="4" w:space="0" w:color="auto"/>
              <w:right w:val="single" w:sz="4" w:space="0" w:color="auto"/>
            </w:tcBorders>
            <w:shd w:val="clear" w:color="auto" w:fill="auto"/>
            <w:vAlign w:val="center"/>
          </w:tcPr>
          <w:p w:rsidR="006349C3" w:rsidRPr="006349C3" w:rsidRDefault="006349C3" w:rsidP="006349C3">
            <w:pPr>
              <w:jc w:val="center"/>
              <w:rPr>
                <w:sz w:val="16"/>
                <w:szCs w:val="16"/>
              </w:rPr>
            </w:pPr>
            <w:r w:rsidRPr="006349C3">
              <w:rPr>
                <w:sz w:val="16"/>
                <w:szCs w:val="16"/>
              </w:rPr>
              <w:t xml:space="preserve">Сумма   </w:t>
            </w:r>
          </w:p>
          <w:p w:rsidR="006349C3" w:rsidRPr="006349C3" w:rsidRDefault="006349C3" w:rsidP="006349C3">
            <w:pPr>
              <w:jc w:val="center"/>
              <w:rPr>
                <w:sz w:val="16"/>
                <w:szCs w:val="16"/>
              </w:rPr>
            </w:pPr>
            <w:r w:rsidRPr="006349C3">
              <w:rPr>
                <w:sz w:val="16"/>
                <w:szCs w:val="16"/>
              </w:rPr>
              <w:t xml:space="preserve"> 2020 год</w:t>
            </w:r>
          </w:p>
        </w:tc>
        <w:tc>
          <w:tcPr>
            <w:tcW w:w="1295" w:type="dxa"/>
            <w:tcBorders>
              <w:top w:val="single" w:sz="4" w:space="0" w:color="auto"/>
              <w:left w:val="nil"/>
              <w:bottom w:val="single" w:sz="4" w:space="0" w:color="auto"/>
              <w:right w:val="single" w:sz="4" w:space="0" w:color="auto"/>
            </w:tcBorders>
            <w:shd w:val="clear" w:color="auto" w:fill="auto"/>
            <w:vAlign w:val="center"/>
          </w:tcPr>
          <w:p w:rsidR="006349C3" w:rsidRPr="006349C3" w:rsidRDefault="006349C3" w:rsidP="006349C3">
            <w:pPr>
              <w:jc w:val="center"/>
              <w:rPr>
                <w:sz w:val="16"/>
                <w:szCs w:val="16"/>
              </w:rPr>
            </w:pPr>
            <w:r w:rsidRPr="006349C3">
              <w:rPr>
                <w:sz w:val="16"/>
                <w:szCs w:val="16"/>
              </w:rPr>
              <w:t>Сумма    2021 год</w:t>
            </w:r>
          </w:p>
        </w:tc>
        <w:tc>
          <w:tcPr>
            <w:tcW w:w="1256" w:type="dxa"/>
            <w:gridSpan w:val="2"/>
            <w:tcBorders>
              <w:top w:val="single" w:sz="4" w:space="0" w:color="auto"/>
              <w:left w:val="nil"/>
              <w:bottom w:val="single" w:sz="4" w:space="0" w:color="auto"/>
              <w:right w:val="single" w:sz="4" w:space="0" w:color="auto"/>
            </w:tcBorders>
            <w:shd w:val="clear" w:color="auto" w:fill="auto"/>
            <w:vAlign w:val="center"/>
          </w:tcPr>
          <w:p w:rsidR="006349C3" w:rsidRPr="006349C3" w:rsidRDefault="006349C3" w:rsidP="006349C3">
            <w:pPr>
              <w:jc w:val="center"/>
              <w:rPr>
                <w:sz w:val="16"/>
                <w:szCs w:val="16"/>
              </w:rPr>
            </w:pPr>
            <w:r w:rsidRPr="006349C3">
              <w:rPr>
                <w:sz w:val="16"/>
                <w:szCs w:val="16"/>
              </w:rPr>
              <w:t>Сумма    2022 год</w:t>
            </w:r>
          </w:p>
        </w:tc>
        <w:tc>
          <w:tcPr>
            <w:tcW w:w="1183" w:type="dxa"/>
            <w:tcBorders>
              <w:top w:val="single" w:sz="4" w:space="0" w:color="auto"/>
              <w:left w:val="nil"/>
              <w:bottom w:val="single" w:sz="4" w:space="0" w:color="auto"/>
              <w:right w:val="single" w:sz="4" w:space="0" w:color="auto"/>
            </w:tcBorders>
            <w:shd w:val="clear" w:color="auto" w:fill="auto"/>
            <w:vAlign w:val="center"/>
          </w:tcPr>
          <w:p w:rsidR="006349C3" w:rsidRPr="006349C3" w:rsidRDefault="006349C3" w:rsidP="006349C3">
            <w:pPr>
              <w:jc w:val="center"/>
              <w:rPr>
                <w:sz w:val="16"/>
                <w:szCs w:val="16"/>
              </w:rPr>
            </w:pPr>
            <w:r w:rsidRPr="006349C3">
              <w:rPr>
                <w:sz w:val="16"/>
                <w:szCs w:val="16"/>
              </w:rPr>
              <w:t>Сумма    2023 год</w:t>
            </w:r>
          </w:p>
        </w:tc>
        <w:tc>
          <w:tcPr>
            <w:tcW w:w="1140" w:type="dxa"/>
            <w:gridSpan w:val="2"/>
            <w:tcBorders>
              <w:top w:val="single" w:sz="4" w:space="0" w:color="auto"/>
              <w:left w:val="nil"/>
              <w:bottom w:val="single" w:sz="4" w:space="0" w:color="auto"/>
              <w:right w:val="single" w:sz="4" w:space="0" w:color="auto"/>
            </w:tcBorders>
            <w:shd w:val="clear" w:color="auto" w:fill="auto"/>
            <w:vAlign w:val="center"/>
          </w:tcPr>
          <w:p w:rsidR="006349C3" w:rsidRPr="006349C3" w:rsidRDefault="006349C3" w:rsidP="006349C3">
            <w:pPr>
              <w:jc w:val="center"/>
              <w:rPr>
                <w:sz w:val="16"/>
                <w:szCs w:val="16"/>
              </w:rPr>
            </w:pPr>
            <w:r w:rsidRPr="006349C3">
              <w:rPr>
                <w:sz w:val="16"/>
                <w:szCs w:val="16"/>
              </w:rPr>
              <w:t>Сумма    2024 год</w:t>
            </w:r>
          </w:p>
        </w:tc>
        <w:tc>
          <w:tcPr>
            <w:tcW w:w="1051" w:type="dxa"/>
            <w:gridSpan w:val="3"/>
            <w:tcBorders>
              <w:top w:val="single" w:sz="4" w:space="0" w:color="auto"/>
              <w:left w:val="nil"/>
              <w:bottom w:val="single" w:sz="4" w:space="0" w:color="auto"/>
              <w:right w:val="single" w:sz="4" w:space="0" w:color="auto"/>
            </w:tcBorders>
            <w:shd w:val="clear" w:color="auto" w:fill="auto"/>
            <w:vAlign w:val="center"/>
          </w:tcPr>
          <w:p w:rsidR="006349C3" w:rsidRPr="006349C3" w:rsidRDefault="006349C3" w:rsidP="006349C3">
            <w:pPr>
              <w:jc w:val="center"/>
              <w:rPr>
                <w:sz w:val="16"/>
                <w:szCs w:val="16"/>
              </w:rPr>
            </w:pPr>
            <w:r w:rsidRPr="006349C3">
              <w:rPr>
                <w:sz w:val="16"/>
                <w:szCs w:val="16"/>
              </w:rPr>
              <w:t>Сумма    2025 год</w:t>
            </w:r>
          </w:p>
        </w:tc>
      </w:tr>
      <w:tr w:rsidR="006349C3" w:rsidRPr="006349C3" w:rsidTr="006349C3">
        <w:trPr>
          <w:trHeight w:val="300"/>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6349C3" w:rsidRPr="006349C3" w:rsidRDefault="006349C3" w:rsidP="006349C3">
            <w:pPr>
              <w:rPr>
                <w:i/>
                <w:iCs/>
                <w:sz w:val="16"/>
                <w:szCs w:val="16"/>
              </w:rPr>
            </w:pPr>
            <w:r w:rsidRPr="006349C3">
              <w:rPr>
                <w:i/>
                <w:iCs/>
                <w:sz w:val="16"/>
                <w:szCs w:val="16"/>
              </w:rPr>
              <w:t xml:space="preserve">Новогодняя елка </w:t>
            </w:r>
          </w:p>
        </w:tc>
        <w:tc>
          <w:tcPr>
            <w:tcW w:w="1512"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84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295"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256"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18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140"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051" w:type="dxa"/>
            <w:gridSpan w:val="3"/>
            <w:tcBorders>
              <w:top w:val="nil"/>
              <w:left w:val="nil"/>
              <w:bottom w:val="single" w:sz="4" w:space="0" w:color="auto"/>
              <w:right w:val="single" w:sz="4" w:space="0" w:color="auto"/>
            </w:tcBorders>
            <w:vAlign w:val="center"/>
          </w:tcPr>
          <w:p w:rsidR="006349C3" w:rsidRPr="006349C3" w:rsidRDefault="006349C3" w:rsidP="006349C3">
            <w:pPr>
              <w:jc w:val="center"/>
              <w:rPr>
                <w:sz w:val="16"/>
                <w:szCs w:val="16"/>
              </w:rPr>
            </w:pPr>
          </w:p>
        </w:tc>
      </w:tr>
      <w:tr w:rsidR="006349C3" w:rsidRPr="006349C3" w:rsidTr="006349C3">
        <w:trPr>
          <w:trHeight w:val="300"/>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6349C3" w:rsidRPr="006349C3" w:rsidRDefault="006349C3" w:rsidP="006349C3">
            <w:pPr>
              <w:rPr>
                <w:sz w:val="16"/>
                <w:szCs w:val="16"/>
              </w:rPr>
            </w:pPr>
            <w:r w:rsidRPr="006349C3">
              <w:rPr>
                <w:sz w:val="16"/>
                <w:szCs w:val="16"/>
              </w:rPr>
              <w:t>приобретение искуств.елки</w:t>
            </w:r>
          </w:p>
        </w:tc>
        <w:tc>
          <w:tcPr>
            <w:tcW w:w="1512"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84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295"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256" w:type="dxa"/>
            <w:gridSpan w:val="2"/>
            <w:tcBorders>
              <w:top w:val="nil"/>
              <w:left w:val="nil"/>
              <w:bottom w:val="single" w:sz="4" w:space="0" w:color="auto"/>
              <w:right w:val="single" w:sz="4" w:space="0" w:color="auto"/>
            </w:tcBorders>
            <w:shd w:val="clear" w:color="000000" w:fill="FFFFFF"/>
            <w:noWrap/>
            <w:vAlign w:val="center"/>
          </w:tcPr>
          <w:p w:rsidR="006349C3" w:rsidRPr="006349C3" w:rsidRDefault="006349C3" w:rsidP="006349C3">
            <w:pPr>
              <w:jc w:val="center"/>
              <w:rPr>
                <w:sz w:val="16"/>
                <w:szCs w:val="16"/>
              </w:rPr>
            </w:pPr>
          </w:p>
        </w:tc>
        <w:tc>
          <w:tcPr>
            <w:tcW w:w="1183" w:type="dxa"/>
            <w:tcBorders>
              <w:top w:val="nil"/>
              <w:left w:val="nil"/>
              <w:bottom w:val="single" w:sz="4" w:space="0" w:color="auto"/>
              <w:right w:val="single" w:sz="4" w:space="0" w:color="auto"/>
            </w:tcBorders>
            <w:shd w:val="clear" w:color="000000" w:fill="FFFFFF"/>
            <w:noWrap/>
            <w:vAlign w:val="center"/>
          </w:tcPr>
          <w:p w:rsidR="006349C3" w:rsidRPr="006349C3" w:rsidRDefault="006349C3" w:rsidP="006349C3">
            <w:pPr>
              <w:jc w:val="center"/>
              <w:rPr>
                <w:sz w:val="16"/>
                <w:szCs w:val="16"/>
                <w:lang w:val="en-US"/>
              </w:rPr>
            </w:pPr>
            <w:r w:rsidRPr="006349C3">
              <w:rPr>
                <w:sz w:val="16"/>
                <w:szCs w:val="16"/>
                <w:lang w:val="en-US"/>
              </w:rPr>
              <w:t>400000</w:t>
            </w:r>
          </w:p>
        </w:tc>
        <w:tc>
          <w:tcPr>
            <w:tcW w:w="1140"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lang w:val="en-US"/>
              </w:rPr>
            </w:pPr>
            <w:r w:rsidRPr="006349C3">
              <w:rPr>
                <w:sz w:val="16"/>
                <w:szCs w:val="16"/>
                <w:lang w:val="en-US"/>
              </w:rPr>
              <w:t>0</w:t>
            </w:r>
          </w:p>
        </w:tc>
        <w:tc>
          <w:tcPr>
            <w:tcW w:w="1051" w:type="dxa"/>
            <w:gridSpan w:val="3"/>
            <w:tcBorders>
              <w:top w:val="nil"/>
              <w:left w:val="nil"/>
              <w:bottom w:val="single" w:sz="4" w:space="0" w:color="auto"/>
              <w:right w:val="single" w:sz="4" w:space="0" w:color="auto"/>
            </w:tcBorders>
            <w:vAlign w:val="center"/>
          </w:tcPr>
          <w:p w:rsidR="006349C3" w:rsidRPr="006349C3" w:rsidRDefault="006349C3" w:rsidP="006349C3">
            <w:pPr>
              <w:jc w:val="center"/>
              <w:rPr>
                <w:sz w:val="16"/>
                <w:szCs w:val="16"/>
                <w:lang w:val="en-US"/>
              </w:rPr>
            </w:pPr>
            <w:r w:rsidRPr="006349C3">
              <w:rPr>
                <w:sz w:val="16"/>
                <w:szCs w:val="16"/>
                <w:lang w:val="en-US"/>
              </w:rPr>
              <w:t>0</w:t>
            </w:r>
          </w:p>
        </w:tc>
      </w:tr>
      <w:tr w:rsidR="006349C3" w:rsidRPr="006349C3" w:rsidTr="006349C3">
        <w:trPr>
          <w:trHeight w:val="300"/>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6349C3" w:rsidRPr="006349C3" w:rsidRDefault="006349C3" w:rsidP="006349C3">
            <w:pPr>
              <w:rPr>
                <w:sz w:val="16"/>
                <w:szCs w:val="16"/>
              </w:rPr>
            </w:pPr>
            <w:r w:rsidRPr="006349C3">
              <w:rPr>
                <w:sz w:val="16"/>
                <w:szCs w:val="16"/>
              </w:rPr>
              <w:t>приобретение украшений</w:t>
            </w:r>
          </w:p>
        </w:tc>
        <w:tc>
          <w:tcPr>
            <w:tcW w:w="1512"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13 756,06</w:t>
            </w:r>
          </w:p>
        </w:tc>
        <w:tc>
          <w:tcPr>
            <w:tcW w:w="184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132 148</w:t>
            </w:r>
          </w:p>
        </w:tc>
        <w:tc>
          <w:tcPr>
            <w:tcW w:w="1295"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50 000</w:t>
            </w:r>
          </w:p>
        </w:tc>
        <w:tc>
          <w:tcPr>
            <w:tcW w:w="1256" w:type="dxa"/>
            <w:gridSpan w:val="2"/>
            <w:tcBorders>
              <w:top w:val="nil"/>
              <w:left w:val="nil"/>
              <w:bottom w:val="single" w:sz="4" w:space="0" w:color="auto"/>
              <w:right w:val="single" w:sz="4" w:space="0" w:color="auto"/>
            </w:tcBorders>
            <w:shd w:val="clear" w:color="000000" w:fill="FFFFFF"/>
            <w:noWrap/>
            <w:vAlign w:val="center"/>
          </w:tcPr>
          <w:p w:rsidR="006349C3" w:rsidRPr="006349C3" w:rsidRDefault="006349C3" w:rsidP="006349C3">
            <w:pPr>
              <w:jc w:val="center"/>
              <w:rPr>
                <w:sz w:val="16"/>
                <w:szCs w:val="16"/>
              </w:rPr>
            </w:pPr>
            <w:r w:rsidRPr="006349C3">
              <w:rPr>
                <w:sz w:val="16"/>
                <w:szCs w:val="16"/>
              </w:rPr>
              <w:t>100 000</w:t>
            </w:r>
          </w:p>
        </w:tc>
        <w:tc>
          <w:tcPr>
            <w:tcW w:w="118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1</w:t>
            </w:r>
            <w:r w:rsidRPr="006349C3">
              <w:rPr>
                <w:sz w:val="16"/>
                <w:szCs w:val="16"/>
                <w:lang w:val="en-US"/>
              </w:rPr>
              <w:t>40</w:t>
            </w:r>
            <w:r w:rsidRPr="006349C3">
              <w:rPr>
                <w:sz w:val="16"/>
                <w:szCs w:val="16"/>
              </w:rPr>
              <w:t>000</w:t>
            </w:r>
          </w:p>
        </w:tc>
        <w:tc>
          <w:tcPr>
            <w:tcW w:w="1140" w:type="dxa"/>
            <w:gridSpan w:val="2"/>
            <w:tcBorders>
              <w:top w:val="nil"/>
              <w:left w:val="nil"/>
              <w:bottom w:val="single" w:sz="4" w:space="0" w:color="auto"/>
              <w:right w:val="single" w:sz="4" w:space="0" w:color="auto"/>
            </w:tcBorders>
            <w:shd w:val="clear" w:color="auto" w:fill="auto"/>
            <w:noWrap/>
          </w:tcPr>
          <w:p w:rsidR="006349C3" w:rsidRPr="006349C3" w:rsidRDefault="006349C3" w:rsidP="006349C3">
            <w:pPr>
              <w:jc w:val="center"/>
              <w:rPr>
                <w:sz w:val="16"/>
                <w:szCs w:val="16"/>
              </w:rPr>
            </w:pPr>
            <w:r w:rsidRPr="006349C3">
              <w:rPr>
                <w:sz w:val="16"/>
                <w:szCs w:val="16"/>
              </w:rPr>
              <w:t>1</w:t>
            </w:r>
            <w:r w:rsidRPr="006349C3">
              <w:rPr>
                <w:sz w:val="16"/>
                <w:szCs w:val="16"/>
                <w:lang w:val="en-US"/>
              </w:rPr>
              <w:t>40</w:t>
            </w:r>
            <w:r w:rsidRPr="006349C3">
              <w:rPr>
                <w:sz w:val="16"/>
                <w:szCs w:val="16"/>
              </w:rPr>
              <w:t>000</w:t>
            </w:r>
          </w:p>
        </w:tc>
        <w:tc>
          <w:tcPr>
            <w:tcW w:w="1051" w:type="dxa"/>
            <w:gridSpan w:val="3"/>
            <w:tcBorders>
              <w:top w:val="nil"/>
              <w:left w:val="nil"/>
              <w:bottom w:val="single" w:sz="4" w:space="0" w:color="auto"/>
              <w:right w:val="single" w:sz="4" w:space="0" w:color="auto"/>
            </w:tcBorders>
          </w:tcPr>
          <w:p w:rsidR="006349C3" w:rsidRPr="006349C3" w:rsidRDefault="006349C3" w:rsidP="006349C3">
            <w:pPr>
              <w:jc w:val="center"/>
              <w:rPr>
                <w:sz w:val="16"/>
                <w:szCs w:val="16"/>
                <w:lang w:val="en-US"/>
              </w:rPr>
            </w:pPr>
            <w:r w:rsidRPr="006349C3">
              <w:rPr>
                <w:sz w:val="16"/>
                <w:szCs w:val="16"/>
              </w:rPr>
              <w:t>1</w:t>
            </w:r>
            <w:r w:rsidRPr="006349C3">
              <w:rPr>
                <w:sz w:val="16"/>
                <w:szCs w:val="16"/>
                <w:lang w:val="en-US"/>
              </w:rPr>
              <w:t>40</w:t>
            </w:r>
            <w:r w:rsidRPr="006349C3">
              <w:rPr>
                <w:sz w:val="16"/>
                <w:szCs w:val="16"/>
              </w:rPr>
              <w:t>000</w:t>
            </w:r>
          </w:p>
        </w:tc>
      </w:tr>
      <w:tr w:rsidR="006349C3" w:rsidRPr="006349C3" w:rsidTr="006349C3">
        <w:trPr>
          <w:trHeight w:val="300"/>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6349C3" w:rsidRPr="006349C3" w:rsidRDefault="006349C3" w:rsidP="006349C3">
            <w:pPr>
              <w:rPr>
                <w:sz w:val="16"/>
                <w:szCs w:val="16"/>
                <w:lang w:val="en-US"/>
              </w:rPr>
            </w:pPr>
            <w:r w:rsidRPr="006349C3">
              <w:rPr>
                <w:sz w:val="16"/>
                <w:szCs w:val="16"/>
              </w:rPr>
              <w:t>установка, разборка елки, сцены</w:t>
            </w:r>
          </w:p>
        </w:tc>
        <w:tc>
          <w:tcPr>
            <w:tcW w:w="1512"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5 522,18</w:t>
            </w:r>
          </w:p>
        </w:tc>
        <w:tc>
          <w:tcPr>
            <w:tcW w:w="184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6 467,09</w:t>
            </w:r>
          </w:p>
        </w:tc>
        <w:tc>
          <w:tcPr>
            <w:tcW w:w="1295"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7 100</w:t>
            </w:r>
          </w:p>
        </w:tc>
        <w:tc>
          <w:tcPr>
            <w:tcW w:w="1256" w:type="dxa"/>
            <w:gridSpan w:val="2"/>
            <w:tcBorders>
              <w:top w:val="nil"/>
              <w:left w:val="nil"/>
              <w:bottom w:val="single" w:sz="4" w:space="0" w:color="auto"/>
              <w:right w:val="single" w:sz="4" w:space="0" w:color="auto"/>
            </w:tcBorders>
            <w:shd w:val="clear" w:color="000000" w:fill="FFFFFF"/>
            <w:noWrap/>
            <w:vAlign w:val="center"/>
          </w:tcPr>
          <w:p w:rsidR="006349C3" w:rsidRPr="006349C3" w:rsidRDefault="006349C3" w:rsidP="006349C3">
            <w:pPr>
              <w:jc w:val="center"/>
              <w:rPr>
                <w:sz w:val="16"/>
                <w:szCs w:val="16"/>
              </w:rPr>
            </w:pPr>
            <w:r w:rsidRPr="006349C3">
              <w:rPr>
                <w:sz w:val="16"/>
                <w:szCs w:val="16"/>
              </w:rPr>
              <w:t>7 306</w:t>
            </w:r>
          </w:p>
        </w:tc>
        <w:tc>
          <w:tcPr>
            <w:tcW w:w="1183" w:type="dxa"/>
            <w:tcBorders>
              <w:top w:val="nil"/>
              <w:left w:val="nil"/>
              <w:bottom w:val="single" w:sz="4" w:space="0" w:color="auto"/>
              <w:right w:val="single" w:sz="4" w:space="0" w:color="auto"/>
            </w:tcBorders>
            <w:shd w:val="clear" w:color="auto" w:fill="auto"/>
            <w:noWrap/>
          </w:tcPr>
          <w:p w:rsidR="006349C3" w:rsidRPr="006349C3" w:rsidRDefault="006349C3" w:rsidP="006349C3">
            <w:pPr>
              <w:jc w:val="center"/>
              <w:rPr>
                <w:sz w:val="16"/>
                <w:szCs w:val="16"/>
              </w:rPr>
            </w:pPr>
            <w:r w:rsidRPr="006349C3">
              <w:rPr>
                <w:sz w:val="16"/>
                <w:szCs w:val="16"/>
              </w:rPr>
              <w:t>14945</w:t>
            </w:r>
          </w:p>
        </w:tc>
        <w:tc>
          <w:tcPr>
            <w:tcW w:w="1140" w:type="dxa"/>
            <w:gridSpan w:val="2"/>
            <w:tcBorders>
              <w:top w:val="nil"/>
              <w:left w:val="nil"/>
              <w:bottom w:val="single" w:sz="4" w:space="0" w:color="auto"/>
              <w:right w:val="single" w:sz="4" w:space="0" w:color="auto"/>
            </w:tcBorders>
            <w:shd w:val="clear" w:color="auto" w:fill="auto"/>
            <w:noWrap/>
          </w:tcPr>
          <w:p w:rsidR="006349C3" w:rsidRPr="006349C3" w:rsidRDefault="006349C3" w:rsidP="006349C3">
            <w:pPr>
              <w:jc w:val="center"/>
              <w:rPr>
                <w:sz w:val="16"/>
                <w:szCs w:val="16"/>
              </w:rPr>
            </w:pPr>
            <w:r w:rsidRPr="006349C3">
              <w:rPr>
                <w:sz w:val="16"/>
                <w:szCs w:val="16"/>
              </w:rPr>
              <w:t>14945</w:t>
            </w:r>
          </w:p>
        </w:tc>
        <w:tc>
          <w:tcPr>
            <w:tcW w:w="1051" w:type="dxa"/>
            <w:gridSpan w:val="3"/>
            <w:tcBorders>
              <w:top w:val="nil"/>
              <w:left w:val="nil"/>
              <w:bottom w:val="single" w:sz="4" w:space="0" w:color="auto"/>
              <w:right w:val="single" w:sz="4" w:space="0" w:color="auto"/>
            </w:tcBorders>
          </w:tcPr>
          <w:p w:rsidR="006349C3" w:rsidRPr="006349C3" w:rsidRDefault="006349C3" w:rsidP="006349C3">
            <w:pPr>
              <w:jc w:val="center"/>
              <w:rPr>
                <w:sz w:val="16"/>
                <w:szCs w:val="16"/>
              </w:rPr>
            </w:pPr>
            <w:r w:rsidRPr="006349C3">
              <w:rPr>
                <w:sz w:val="16"/>
                <w:szCs w:val="16"/>
              </w:rPr>
              <w:t>14945</w:t>
            </w:r>
          </w:p>
        </w:tc>
      </w:tr>
      <w:tr w:rsidR="006349C3" w:rsidRPr="006349C3" w:rsidTr="006349C3">
        <w:trPr>
          <w:trHeight w:val="300"/>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6349C3" w:rsidRPr="006349C3" w:rsidRDefault="006349C3" w:rsidP="006349C3">
            <w:pPr>
              <w:rPr>
                <w:i/>
                <w:iCs/>
                <w:sz w:val="16"/>
                <w:szCs w:val="16"/>
              </w:rPr>
            </w:pPr>
            <w:r w:rsidRPr="006349C3">
              <w:rPr>
                <w:i/>
                <w:iCs/>
                <w:sz w:val="16"/>
                <w:szCs w:val="16"/>
              </w:rPr>
              <w:t>Прочие мероприятия</w:t>
            </w:r>
          </w:p>
        </w:tc>
        <w:tc>
          <w:tcPr>
            <w:tcW w:w="1512"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84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295"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256"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18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rPr>
                <w:sz w:val="16"/>
                <w:szCs w:val="16"/>
              </w:rPr>
            </w:pPr>
            <w:r w:rsidRPr="006349C3">
              <w:rPr>
                <w:sz w:val="16"/>
                <w:szCs w:val="16"/>
              </w:rPr>
              <w:t>0</w:t>
            </w:r>
          </w:p>
        </w:tc>
        <w:tc>
          <w:tcPr>
            <w:tcW w:w="1140"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0</w:t>
            </w:r>
          </w:p>
        </w:tc>
        <w:tc>
          <w:tcPr>
            <w:tcW w:w="1051" w:type="dxa"/>
            <w:gridSpan w:val="3"/>
            <w:tcBorders>
              <w:top w:val="nil"/>
              <w:left w:val="nil"/>
              <w:bottom w:val="single" w:sz="4" w:space="0" w:color="auto"/>
              <w:right w:val="single" w:sz="4" w:space="0" w:color="auto"/>
            </w:tcBorders>
            <w:vAlign w:val="center"/>
          </w:tcPr>
          <w:p w:rsidR="006349C3" w:rsidRPr="006349C3" w:rsidRDefault="006349C3" w:rsidP="006349C3">
            <w:pPr>
              <w:jc w:val="center"/>
              <w:rPr>
                <w:sz w:val="16"/>
                <w:szCs w:val="16"/>
              </w:rPr>
            </w:pPr>
            <w:r w:rsidRPr="006349C3">
              <w:rPr>
                <w:sz w:val="16"/>
                <w:szCs w:val="16"/>
              </w:rPr>
              <w:t>0</w:t>
            </w:r>
          </w:p>
        </w:tc>
      </w:tr>
      <w:tr w:rsidR="006349C3" w:rsidRPr="006349C3" w:rsidTr="006349C3">
        <w:trPr>
          <w:trHeight w:val="300"/>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6349C3" w:rsidRPr="006349C3" w:rsidRDefault="006349C3" w:rsidP="006349C3">
            <w:pPr>
              <w:rPr>
                <w:sz w:val="16"/>
                <w:szCs w:val="16"/>
              </w:rPr>
            </w:pPr>
            <w:r w:rsidRPr="006349C3">
              <w:rPr>
                <w:sz w:val="16"/>
                <w:szCs w:val="16"/>
              </w:rPr>
              <w:t>флаги</w:t>
            </w:r>
          </w:p>
        </w:tc>
        <w:tc>
          <w:tcPr>
            <w:tcW w:w="1512"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10 560</w:t>
            </w:r>
          </w:p>
        </w:tc>
        <w:tc>
          <w:tcPr>
            <w:tcW w:w="184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29 500</w:t>
            </w:r>
          </w:p>
        </w:tc>
        <w:tc>
          <w:tcPr>
            <w:tcW w:w="1295"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30 000</w:t>
            </w:r>
          </w:p>
        </w:tc>
        <w:tc>
          <w:tcPr>
            <w:tcW w:w="1256"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60 000</w:t>
            </w:r>
          </w:p>
        </w:tc>
        <w:tc>
          <w:tcPr>
            <w:tcW w:w="118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75000</w:t>
            </w:r>
          </w:p>
        </w:tc>
        <w:tc>
          <w:tcPr>
            <w:tcW w:w="1140"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75000</w:t>
            </w:r>
          </w:p>
        </w:tc>
        <w:tc>
          <w:tcPr>
            <w:tcW w:w="1051" w:type="dxa"/>
            <w:gridSpan w:val="3"/>
            <w:tcBorders>
              <w:top w:val="nil"/>
              <w:left w:val="nil"/>
              <w:bottom w:val="single" w:sz="4" w:space="0" w:color="auto"/>
              <w:right w:val="single" w:sz="4" w:space="0" w:color="auto"/>
            </w:tcBorders>
            <w:vAlign w:val="center"/>
          </w:tcPr>
          <w:p w:rsidR="006349C3" w:rsidRPr="006349C3" w:rsidRDefault="006349C3" w:rsidP="006349C3">
            <w:pPr>
              <w:jc w:val="center"/>
              <w:rPr>
                <w:sz w:val="16"/>
                <w:szCs w:val="16"/>
              </w:rPr>
            </w:pPr>
            <w:r w:rsidRPr="006349C3">
              <w:rPr>
                <w:sz w:val="16"/>
                <w:szCs w:val="16"/>
              </w:rPr>
              <w:t>75000</w:t>
            </w:r>
          </w:p>
        </w:tc>
      </w:tr>
      <w:tr w:rsidR="006349C3" w:rsidRPr="006349C3" w:rsidTr="006349C3">
        <w:trPr>
          <w:trHeight w:val="300"/>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6349C3" w:rsidRPr="006349C3" w:rsidRDefault="006349C3" w:rsidP="006349C3">
            <w:pPr>
              <w:rPr>
                <w:sz w:val="16"/>
                <w:szCs w:val="16"/>
              </w:rPr>
            </w:pPr>
            <w:r w:rsidRPr="006349C3">
              <w:rPr>
                <w:sz w:val="16"/>
                <w:szCs w:val="16"/>
              </w:rPr>
              <w:lastRenderedPageBreak/>
              <w:t>банеры</w:t>
            </w:r>
          </w:p>
        </w:tc>
        <w:tc>
          <w:tcPr>
            <w:tcW w:w="1512"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4 347</w:t>
            </w:r>
          </w:p>
        </w:tc>
        <w:tc>
          <w:tcPr>
            <w:tcW w:w="184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10 306</w:t>
            </w:r>
          </w:p>
        </w:tc>
        <w:tc>
          <w:tcPr>
            <w:tcW w:w="1295"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8 000</w:t>
            </w:r>
          </w:p>
        </w:tc>
        <w:tc>
          <w:tcPr>
            <w:tcW w:w="1256"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35 000</w:t>
            </w:r>
          </w:p>
        </w:tc>
        <w:tc>
          <w:tcPr>
            <w:tcW w:w="118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45000</w:t>
            </w:r>
          </w:p>
        </w:tc>
        <w:tc>
          <w:tcPr>
            <w:tcW w:w="1140"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45000</w:t>
            </w:r>
          </w:p>
        </w:tc>
        <w:tc>
          <w:tcPr>
            <w:tcW w:w="1051" w:type="dxa"/>
            <w:gridSpan w:val="3"/>
            <w:tcBorders>
              <w:top w:val="nil"/>
              <w:left w:val="nil"/>
              <w:bottom w:val="single" w:sz="4" w:space="0" w:color="auto"/>
              <w:right w:val="single" w:sz="4" w:space="0" w:color="auto"/>
            </w:tcBorders>
            <w:vAlign w:val="center"/>
          </w:tcPr>
          <w:p w:rsidR="006349C3" w:rsidRPr="006349C3" w:rsidRDefault="006349C3" w:rsidP="006349C3">
            <w:pPr>
              <w:jc w:val="center"/>
              <w:rPr>
                <w:sz w:val="16"/>
                <w:szCs w:val="16"/>
              </w:rPr>
            </w:pPr>
            <w:r w:rsidRPr="006349C3">
              <w:rPr>
                <w:sz w:val="16"/>
                <w:szCs w:val="16"/>
              </w:rPr>
              <w:t>45000</w:t>
            </w:r>
          </w:p>
        </w:tc>
      </w:tr>
      <w:tr w:rsidR="006349C3" w:rsidRPr="006349C3" w:rsidTr="006349C3">
        <w:trPr>
          <w:trHeight w:val="300"/>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6349C3" w:rsidRPr="006349C3" w:rsidRDefault="006349C3" w:rsidP="006349C3">
            <w:pPr>
              <w:rPr>
                <w:sz w:val="16"/>
                <w:szCs w:val="16"/>
              </w:rPr>
            </w:pPr>
            <w:r w:rsidRPr="006349C3">
              <w:rPr>
                <w:sz w:val="16"/>
                <w:szCs w:val="16"/>
              </w:rPr>
              <w:t>вечный огонь - пропан</w:t>
            </w:r>
          </w:p>
        </w:tc>
        <w:tc>
          <w:tcPr>
            <w:tcW w:w="1512"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3 258</w:t>
            </w:r>
          </w:p>
        </w:tc>
        <w:tc>
          <w:tcPr>
            <w:tcW w:w="184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295"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4 000</w:t>
            </w:r>
          </w:p>
        </w:tc>
        <w:tc>
          <w:tcPr>
            <w:tcW w:w="1256"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2 000</w:t>
            </w:r>
          </w:p>
        </w:tc>
        <w:tc>
          <w:tcPr>
            <w:tcW w:w="118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3000</w:t>
            </w:r>
          </w:p>
        </w:tc>
        <w:tc>
          <w:tcPr>
            <w:tcW w:w="1140"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3000</w:t>
            </w:r>
          </w:p>
        </w:tc>
        <w:tc>
          <w:tcPr>
            <w:tcW w:w="1051" w:type="dxa"/>
            <w:gridSpan w:val="3"/>
            <w:tcBorders>
              <w:top w:val="nil"/>
              <w:left w:val="nil"/>
              <w:bottom w:val="single" w:sz="4" w:space="0" w:color="auto"/>
              <w:right w:val="single" w:sz="4" w:space="0" w:color="auto"/>
            </w:tcBorders>
            <w:vAlign w:val="center"/>
          </w:tcPr>
          <w:p w:rsidR="006349C3" w:rsidRPr="006349C3" w:rsidRDefault="006349C3" w:rsidP="006349C3">
            <w:pPr>
              <w:jc w:val="center"/>
              <w:rPr>
                <w:sz w:val="16"/>
                <w:szCs w:val="16"/>
              </w:rPr>
            </w:pPr>
            <w:r w:rsidRPr="006349C3">
              <w:rPr>
                <w:sz w:val="16"/>
                <w:szCs w:val="16"/>
              </w:rPr>
              <w:t>3000</w:t>
            </w:r>
          </w:p>
        </w:tc>
      </w:tr>
      <w:tr w:rsidR="006349C3" w:rsidRPr="006349C3" w:rsidTr="006349C3">
        <w:trPr>
          <w:trHeight w:val="300"/>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6349C3" w:rsidRPr="006349C3" w:rsidRDefault="006349C3" w:rsidP="006349C3">
            <w:pPr>
              <w:rPr>
                <w:sz w:val="16"/>
                <w:szCs w:val="16"/>
              </w:rPr>
            </w:pPr>
            <w:r w:rsidRPr="006349C3">
              <w:rPr>
                <w:sz w:val="16"/>
                <w:szCs w:val="16"/>
              </w:rPr>
              <w:t>прочее</w:t>
            </w:r>
          </w:p>
        </w:tc>
        <w:tc>
          <w:tcPr>
            <w:tcW w:w="1512"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3 279</w:t>
            </w:r>
          </w:p>
        </w:tc>
        <w:tc>
          <w:tcPr>
            <w:tcW w:w="184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1 928</w:t>
            </w:r>
          </w:p>
        </w:tc>
        <w:tc>
          <w:tcPr>
            <w:tcW w:w="1295"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1 900</w:t>
            </w:r>
          </w:p>
        </w:tc>
        <w:tc>
          <w:tcPr>
            <w:tcW w:w="1256"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2 032</w:t>
            </w:r>
          </w:p>
        </w:tc>
        <w:tc>
          <w:tcPr>
            <w:tcW w:w="118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17415</w:t>
            </w:r>
          </w:p>
        </w:tc>
        <w:tc>
          <w:tcPr>
            <w:tcW w:w="1140"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17415</w:t>
            </w:r>
          </w:p>
        </w:tc>
        <w:tc>
          <w:tcPr>
            <w:tcW w:w="1051" w:type="dxa"/>
            <w:gridSpan w:val="3"/>
            <w:tcBorders>
              <w:top w:val="nil"/>
              <w:left w:val="nil"/>
              <w:bottom w:val="single" w:sz="4" w:space="0" w:color="auto"/>
              <w:right w:val="single" w:sz="4" w:space="0" w:color="auto"/>
            </w:tcBorders>
            <w:vAlign w:val="center"/>
          </w:tcPr>
          <w:p w:rsidR="006349C3" w:rsidRPr="006349C3" w:rsidRDefault="006349C3" w:rsidP="006349C3">
            <w:pPr>
              <w:jc w:val="center"/>
              <w:rPr>
                <w:sz w:val="16"/>
                <w:szCs w:val="16"/>
              </w:rPr>
            </w:pPr>
            <w:r w:rsidRPr="006349C3">
              <w:rPr>
                <w:sz w:val="16"/>
                <w:szCs w:val="16"/>
              </w:rPr>
              <w:t>17415</w:t>
            </w:r>
          </w:p>
        </w:tc>
      </w:tr>
      <w:tr w:rsidR="006349C3" w:rsidRPr="006349C3" w:rsidTr="006349C3">
        <w:trPr>
          <w:trHeight w:val="300"/>
        </w:trPr>
        <w:tc>
          <w:tcPr>
            <w:tcW w:w="4300" w:type="dxa"/>
            <w:tcBorders>
              <w:top w:val="nil"/>
              <w:left w:val="single" w:sz="4" w:space="0" w:color="auto"/>
              <w:bottom w:val="single" w:sz="4" w:space="0" w:color="auto"/>
              <w:right w:val="single" w:sz="4" w:space="0" w:color="auto"/>
            </w:tcBorders>
            <w:shd w:val="clear" w:color="auto" w:fill="auto"/>
            <w:noWrap/>
            <w:vAlign w:val="bottom"/>
          </w:tcPr>
          <w:p w:rsidR="006349C3" w:rsidRPr="006349C3" w:rsidRDefault="006349C3" w:rsidP="006349C3">
            <w:pPr>
              <w:rPr>
                <w:sz w:val="16"/>
                <w:szCs w:val="16"/>
              </w:rPr>
            </w:pPr>
          </w:p>
        </w:tc>
        <w:tc>
          <w:tcPr>
            <w:tcW w:w="1512"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84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222 833</w:t>
            </w:r>
          </w:p>
        </w:tc>
        <w:tc>
          <w:tcPr>
            <w:tcW w:w="1295"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256"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18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0</w:t>
            </w:r>
          </w:p>
        </w:tc>
        <w:tc>
          <w:tcPr>
            <w:tcW w:w="1140"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0</w:t>
            </w:r>
          </w:p>
        </w:tc>
        <w:tc>
          <w:tcPr>
            <w:tcW w:w="1051" w:type="dxa"/>
            <w:gridSpan w:val="3"/>
            <w:tcBorders>
              <w:top w:val="nil"/>
              <w:left w:val="nil"/>
              <w:bottom w:val="single" w:sz="4" w:space="0" w:color="auto"/>
              <w:right w:val="single" w:sz="4" w:space="0" w:color="auto"/>
            </w:tcBorders>
            <w:vAlign w:val="center"/>
          </w:tcPr>
          <w:p w:rsidR="006349C3" w:rsidRPr="006349C3" w:rsidRDefault="006349C3" w:rsidP="006349C3">
            <w:pPr>
              <w:jc w:val="center"/>
              <w:rPr>
                <w:sz w:val="16"/>
                <w:szCs w:val="16"/>
              </w:rPr>
            </w:pPr>
            <w:r w:rsidRPr="006349C3">
              <w:rPr>
                <w:sz w:val="16"/>
                <w:szCs w:val="16"/>
              </w:rPr>
              <w:t>0</w:t>
            </w:r>
          </w:p>
        </w:tc>
      </w:tr>
      <w:tr w:rsidR="006349C3" w:rsidRPr="006349C3" w:rsidTr="006349C3">
        <w:trPr>
          <w:trHeight w:val="270"/>
        </w:trPr>
        <w:tc>
          <w:tcPr>
            <w:tcW w:w="4300" w:type="dxa"/>
            <w:tcBorders>
              <w:top w:val="nil"/>
              <w:left w:val="single" w:sz="4" w:space="0" w:color="auto"/>
              <w:bottom w:val="single" w:sz="4" w:space="0" w:color="auto"/>
              <w:right w:val="single" w:sz="4" w:space="0" w:color="auto"/>
            </w:tcBorders>
            <w:shd w:val="clear" w:color="auto" w:fill="auto"/>
            <w:vAlign w:val="bottom"/>
            <w:hideMark/>
          </w:tcPr>
          <w:p w:rsidR="006349C3" w:rsidRPr="006349C3" w:rsidRDefault="006349C3" w:rsidP="006349C3">
            <w:pPr>
              <w:rPr>
                <w:b/>
                <w:bCs/>
                <w:sz w:val="16"/>
                <w:szCs w:val="16"/>
              </w:rPr>
            </w:pPr>
            <w:r w:rsidRPr="006349C3">
              <w:rPr>
                <w:b/>
                <w:bCs/>
                <w:sz w:val="16"/>
                <w:szCs w:val="16"/>
              </w:rPr>
              <w:t>Итого</w:t>
            </w:r>
          </w:p>
        </w:tc>
        <w:tc>
          <w:tcPr>
            <w:tcW w:w="1512"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b/>
                <w:sz w:val="16"/>
                <w:szCs w:val="16"/>
              </w:rPr>
            </w:pPr>
            <w:r w:rsidRPr="006349C3">
              <w:rPr>
                <w:b/>
                <w:sz w:val="16"/>
                <w:szCs w:val="16"/>
              </w:rPr>
              <w:t>40 722,24</w:t>
            </w:r>
          </w:p>
        </w:tc>
        <w:tc>
          <w:tcPr>
            <w:tcW w:w="184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b/>
                <w:sz w:val="16"/>
                <w:szCs w:val="16"/>
              </w:rPr>
            </w:pPr>
            <w:r w:rsidRPr="006349C3">
              <w:rPr>
                <w:b/>
                <w:sz w:val="16"/>
                <w:szCs w:val="16"/>
              </w:rPr>
              <w:t>403 182,09</w:t>
            </w:r>
          </w:p>
        </w:tc>
        <w:tc>
          <w:tcPr>
            <w:tcW w:w="1295"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b/>
                <w:sz w:val="16"/>
                <w:szCs w:val="16"/>
              </w:rPr>
            </w:pPr>
            <w:r w:rsidRPr="006349C3">
              <w:rPr>
                <w:b/>
                <w:bCs/>
                <w:sz w:val="16"/>
                <w:szCs w:val="16"/>
              </w:rPr>
              <w:t>101 000</w:t>
            </w:r>
          </w:p>
        </w:tc>
        <w:tc>
          <w:tcPr>
            <w:tcW w:w="1256"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b/>
                <w:bCs/>
                <w:sz w:val="16"/>
                <w:szCs w:val="16"/>
              </w:rPr>
            </w:pPr>
            <w:r w:rsidRPr="006349C3">
              <w:rPr>
                <w:b/>
                <w:bCs/>
                <w:sz w:val="16"/>
                <w:szCs w:val="16"/>
              </w:rPr>
              <w:t>208 446</w:t>
            </w:r>
          </w:p>
        </w:tc>
        <w:tc>
          <w:tcPr>
            <w:tcW w:w="118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b/>
                <w:bCs/>
                <w:sz w:val="16"/>
                <w:szCs w:val="16"/>
              </w:rPr>
            </w:pPr>
            <w:r w:rsidRPr="006349C3">
              <w:rPr>
                <w:b/>
                <w:bCs/>
                <w:sz w:val="16"/>
                <w:szCs w:val="16"/>
              </w:rPr>
              <w:fldChar w:fldCharType="begin"/>
            </w:r>
            <w:r w:rsidRPr="006349C3">
              <w:rPr>
                <w:b/>
                <w:bCs/>
                <w:sz w:val="16"/>
                <w:szCs w:val="16"/>
              </w:rPr>
              <w:instrText xml:space="preserve"> =SUM(ABOVE) </w:instrText>
            </w:r>
            <w:r w:rsidRPr="006349C3">
              <w:rPr>
                <w:b/>
                <w:bCs/>
                <w:sz w:val="16"/>
                <w:szCs w:val="16"/>
              </w:rPr>
              <w:fldChar w:fldCharType="separate"/>
            </w:r>
            <w:r w:rsidRPr="006349C3">
              <w:rPr>
                <w:b/>
                <w:bCs/>
                <w:noProof/>
                <w:sz w:val="16"/>
                <w:szCs w:val="16"/>
              </w:rPr>
              <w:t>695360</w:t>
            </w:r>
            <w:r w:rsidRPr="006349C3">
              <w:rPr>
                <w:b/>
                <w:bCs/>
                <w:sz w:val="16"/>
                <w:szCs w:val="16"/>
              </w:rPr>
              <w:fldChar w:fldCharType="end"/>
            </w:r>
          </w:p>
        </w:tc>
        <w:tc>
          <w:tcPr>
            <w:tcW w:w="1140"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b/>
                <w:bCs/>
                <w:sz w:val="16"/>
                <w:szCs w:val="16"/>
              </w:rPr>
            </w:pPr>
            <w:r w:rsidRPr="006349C3">
              <w:rPr>
                <w:b/>
                <w:bCs/>
                <w:sz w:val="16"/>
                <w:szCs w:val="16"/>
              </w:rPr>
              <w:fldChar w:fldCharType="begin"/>
            </w:r>
            <w:r w:rsidRPr="006349C3">
              <w:rPr>
                <w:b/>
                <w:bCs/>
                <w:sz w:val="16"/>
                <w:szCs w:val="16"/>
              </w:rPr>
              <w:instrText xml:space="preserve"> =SUM(ABOVE) </w:instrText>
            </w:r>
            <w:r w:rsidRPr="006349C3">
              <w:rPr>
                <w:b/>
                <w:bCs/>
                <w:sz w:val="16"/>
                <w:szCs w:val="16"/>
              </w:rPr>
              <w:fldChar w:fldCharType="separate"/>
            </w:r>
            <w:r w:rsidRPr="006349C3">
              <w:rPr>
                <w:b/>
                <w:bCs/>
                <w:noProof/>
                <w:sz w:val="16"/>
                <w:szCs w:val="16"/>
              </w:rPr>
              <w:t>295360</w:t>
            </w:r>
            <w:r w:rsidRPr="006349C3">
              <w:rPr>
                <w:b/>
                <w:bCs/>
                <w:sz w:val="16"/>
                <w:szCs w:val="16"/>
              </w:rPr>
              <w:fldChar w:fldCharType="end"/>
            </w:r>
          </w:p>
        </w:tc>
        <w:tc>
          <w:tcPr>
            <w:tcW w:w="1051" w:type="dxa"/>
            <w:gridSpan w:val="3"/>
            <w:tcBorders>
              <w:top w:val="nil"/>
              <w:left w:val="nil"/>
              <w:bottom w:val="single" w:sz="4" w:space="0" w:color="auto"/>
              <w:right w:val="single" w:sz="4" w:space="0" w:color="auto"/>
            </w:tcBorders>
            <w:vAlign w:val="center"/>
          </w:tcPr>
          <w:p w:rsidR="006349C3" w:rsidRPr="006349C3" w:rsidRDefault="006349C3" w:rsidP="006349C3">
            <w:pPr>
              <w:jc w:val="center"/>
              <w:rPr>
                <w:b/>
                <w:bCs/>
                <w:sz w:val="16"/>
                <w:szCs w:val="16"/>
              </w:rPr>
            </w:pPr>
            <w:r w:rsidRPr="006349C3">
              <w:rPr>
                <w:b/>
                <w:bCs/>
                <w:sz w:val="16"/>
                <w:szCs w:val="16"/>
              </w:rPr>
              <w:fldChar w:fldCharType="begin"/>
            </w:r>
            <w:r w:rsidRPr="006349C3">
              <w:rPr>
                <w:b/>
                <w:bCs/>
                <w:sz w:val="16"/>
                <w:szCs w:val="16"/>
              </w:rPr>
              <w:instrText xml:space="preserve"> =SUM(ABOVE) </w:instrText>
            </w:r>
            <w:r w:rsidRPr="006349C3">
              <w:rPr>
                <w:b/>
                <w:bCs/>
                <w:sz w:val="16"/>
                <w:szCs w:val="16"/>
              </w:rPr>
              <w:fldChar w:fldCharType="separate"/>
            </w:r>
            <w:r w:rsidRPr="006349C3">
              <w:rPr>
                <w:b/>
                <w:bCs/>
                <w:noProof/>
                <w:sz w:val="16"/>
                <w:szCs w:val="16"/>
              </w:rPr>
              <w:t>295360</w:t>
            </w:r>
            <w:r w:rsidRPr="006349C3">
              <w:rPr>
                <w:b/>
                <w:bCs/>
                <w:sz w:val="16"/>
                <w:szCs w:val="16"/>
              </w:rPr>
              <w:fldChar w:fldCharType="end"/>
            </w:r>
          </w:p>
        </w:tc>
      </w:tr>
      <w:tr w:rsidR="006349C3" w:rsidRPr="006349C3" w:rsidTr="006349C3">
        <w:trPr>
          <w:trHeight w:val="270"/>
        </w:trPr>
        <w:tc>
          <w:tcPr>
            <w:tcW w:w="4300" w:type="dxa"/>
            <w:tcBorders>
              <w:top w:val="nil"/>
              <w:left w:val="nil"/>
              <w:bottom w:val="nil"/>
              <w:right w:val="nil"/>
            </w:tcBorders>
            <w:shd w:val="clear" w:color="auto" w:fill="auto"/>
            <w:noWrap/>
            <w:vAlign w:val="bottom"/>
            <w:hideMark/>
          </w:tcPr>
          <w:p w:rsidR="006349C3" w:rsidRPr="006349C3" w:rsidRDefault="006349C3" w:rsidP="006349C3">
            <w:pPr>
              <w:rPr>
                <w:b/>
                <w:bCs/>
                <w:sz w:val="16"/>
                <w:szCs w:val="16"/>
              </w:rPr>
            </w:pPr>
            <w:r w:rsidRPr="006349C3">
              <w:rPr>
                <w:b/>
                <w:bCs/>
                <w:sz w:val="16"/>
                <w:szCs w:val="16"/>
              </w:rPr>
              <w:t>Задача 7. Прочие мероприятия</w:t>
            </w:r>
          </w:p>
        </w:tc>
        <w:tc>
          <w:tcPr>
            <w:tcW w:w="1512" w:type="dxa"/>
            <w:tcBorders>
              <w:top w:val="nil"/>
              <w:left w:val="nil"/>
              <w:bottom w:val="nil"/>
              <w:right w:val="nil"/>
            </w:tcBorders>
            <w:shd w:val="clear" w:color="auto" w:fill="auto"/>
            <w:noWrap/>
            <w:vAlign w:val="bottom"/>
            <w:hideMark/>
          </w:tcPr>
          <w:p w:rsidR="006349C3" w:rsidRPr="006349C3" w:rsidRDefault="006349C3" w:rsidP="006349C3">
            <w:pPr>
              <w:rPr>
                <w:b/>
                <w:bCs/>
                <w:sz w:val="16"/>
                <w:szCs w:val="16"/>
              </w:rPr>
            </w:pPr>
          </w:p>
        </w:tc>
        <w:tc>
          <w:tcPr>
            <w:tcW w:w="1843"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295"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2439" w:type="dxa"/>
            <w:gridSpan w:val="3"/>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140" w:type="dxa"/>
            <w:gridSpan w:val="2"/>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051" w:type="dxa"/>
            <w:gridSpan w:val="3"/>
            <w:tcBorders>
              <w:top w:val="nil"/>
              <w:left w:val="nil"/>
              <w:bottom w:val="nil"/>
              <w:right w:val="nil"/>
            </w:tcBorders>
          </w:tcPr>
          <w:p w:rsidR="006349C3" w:rsidRPr="006349C3" w:rsidRDefault="006349C3" w:rsidP="006349C3">
            <w:pPr>
              <w:rPr>
                <w:sz w:val="16"/>
                <w:szCs w:val="16"/>
              </w:rPr>
            </w:pPr>
          </w:p>
        </w:tc>
      </w:tr>
      <w:tr w:rsidR="006349C3" w:rsidRPr="006349C3" w:rsidTr="006349C3">
        <w:trPr>
          <w:trHeight w:val="300"/>
        </w:trPr>
        <w:tc>
          <w:tcPr>
            <w:tcW w:w="4300"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512"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843"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295"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256" w:type="dxa"/>
            <w:gridSpan w:val="2"/>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183"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140" w:type="dxa"/>
            <w:gridSpan w:val="2"/>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051" w:type="dxa"/>
            <w:gridSpan w:val="3"/>
            <w:tcBorders>
              <w:top w:val="nil"/>
              <w:left w:val="nil"/>
              <w:bottom w:val="nil"/>
              <w:right w:val="nil"/>
            </w:tcBorders>
          </w:tcPr>
          <w:p w:rsidR="006349C3" w:rsidRPr="006349C3" w:rsidRDefault="006349C3" w:rsidP="006349C3">
            <w:pPr>
              <w:rPr>
                <w:sz w:val="16"/>
                <w:szCs w:val="16"/>
              </w:rPr>
            </w:pPr>
          </w:p>
        </w:tc>
      </w:tr>
      <w:tr w:rsidR="006349C3" w:rsidRPr="006349C3" w:rsidTr="006349C3">
        <w:trPr>
          <w:trHeight w:val="600"/>
        </w:trPr>
        <w:tc>
          <w:tcPr>
            <w:tcW w:w="4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49C3" w:rsidRPr="006349C3" w:rsidRDefault="006349C3" w:rsidP="006349C3">
            <w:pPr>
              <w:rPr>
                <w:sz w:val="16"/>
                <w:szCs w:val="16"/>
              </w:rPr>
            </w:pPr>
            <w:r w:rsidRPr="006349C3">
              <w:rPr>
                <w:sz w:val="16"/>
                <w:szCs w:val="16"/>
              </w:rPr>
              <w:t>Наименование работ</w:t>
            </w:r>
          </w:p>
        </w:tc>
        <w:tc>
          <w:tcPr>
            <w:tcW w:w="1512" w:type="dxa"/>
            <w:tcBorders>
              <w:top w:val="single" w:sz="4" w:space="0" w:color="auto"/>
              <w:left w:val="nil"/>
              <w:bottom w:val="single" w:sz="4" w:space="0" w:color="auto"/>
              <w:right w:val="single" w:sz="4" w:space="0" w:color="auto"/>
            </w:tcBorders>
            <w:shd w:val="clear" w:color="auto" w:fill="auto"/>
            <w:vAlign w:val="center"/>
          </w:tcPr>
          <w:p w:rsidR="006349C3" w:rsidRPr="006349C3" w:rsidRDefault="006349C3" w:rsidP="006349C3">
            <w:pPr>
              <w:jc w:val="center"/>
              <w:rPr>
                <w:sz w:val="16"/>
                <w:szCs w:val="16"/>
              </w:rPr>
            </w:pPr>
            <w:r w:rsidRPr="006349C3">
              <w:rPr>
                <w:sz w:val="16"/>
                <w:szCs w:val="16"/>
              </w:rPr>
              <w:t xml:space="preserve">Сумма  </w:t>
            </w:r>
          </w:p>
          <w:p w:rsidR="006349C3" w:rsidRPr="006349C3" w:rsidRDefault="006349C3" w:rsidP="006349C3">
            <w:pPr>
              <w:jc w:val="center"/>
              <w:rPr>
                <w:sz w:val="16"/>
                <w:szCs w:val="16"/>
              </w:rPr>
            </w:pPr>
            <w:r w:rsidRPr="006349C3">
              <w:rPr>
                <w:sz w:val="16"/>
                <w:szCs w:val="16"/>
              </w:rPr>
              <w:t xml:space="preserve">  2019 год</w:t>
            </w:r>
          </w:p>
        </w:tc>
        <w:tc>
          <w:tcPr>
            <w:tcW w:w="1843" w:type="dxa"/>
            <w:tcBorders>
              <w:top w:val="single" w:sz="4" w:space="0" w:color="auto"/>
              <w:left w:val="nil"/>
              <w:bottom w:val="single" w:sz="4" w:space="0" w:color="auto"/>
              <w:right w:val="single" w:sz="4" w:space="0" w:color="auto"/>
            </w:tcBorders>
            <w:shd w:val="clear" w:color="auto" w:fill="auto"/>
            <w:vAlign w:val="center"/>
          </w:tcPr>
          <w:p w:rsidR="006349C3" w:rsidRPr="006349C3" w:rsidRDefault="006349C3" w:rsidP="006349C3">
            <w:pPr>
              <w:jc w:val="center"/>
              <w:rPr>
                <w:sz w:val="16"/>
                <w:szCs w:val="16"/>
              </w:rPr>
            </w:pPr>
            <w:r w:rsidRPr="006349C3">
              <w:rPr>
                <w:sz w:val="16"/>
                <w:szCs w:val="16"/>
              </w:rPr>
              <w:t xml:space="preserve">Сумма    </w:t>
            </w:r>
          </w:p>
          <w:p w:rsidR="006349C3" w:rsidRPr="006349C3" w:rsidRDefault="006349C3" w:rsidP="006349C3">
            <w:pPr>
              <w:jc w:val="center"/>
              <w:rPr>
                <w:sz w:val="16"/>
                <w:szCs w:val="16"/>
              </w:rPr>
            </w:pPr>
            <w:r w:rsidRPr="006349C3">
              <w:rPr>
                <w:sz w:val="16"/>
                <w:szCs w:val="16"/>
              </w:rPr>
              <w:t>2020 год</w:t>
            </w:r>
          </w:p>
        </w:tc>
        <w:tc>
          <w:tcPr>
            <w:tcW w:w="1295" w:type="dxa"/>
            <w:tcBorders>
              <w:top w:val="single" w:sz="4" w:space="0" w:color="auto"/>
              <w:left w:val="nil"/>
              <w:bottom w:val="single" w:sz="4" w:space="0" w:color="auto"/>
              <w:right w:val="single" w:sz="4" w:space="0" w:color="auto"/>
            </w:tcBorders>
            <w:shd w:val="clear" w:color="auto" w:fill="auto"/>
            <w:vAlign w:val="center"/>
          </w:tcPr>
          <w:p w:rsidR="006349C3" w:rsidRPr="006349C3" w:rsidRDefault="006349C3" w:rsidP="006349C3">
            <w:pPr>
              <w:jc w:val="center"/>
              <w:rPr>
                <w:sz w:val="16"/>
                <w:szCs w:val="16"/>
              </w:rPr>
            </w:pPr>
            <w:r w:rsidRPr="006349C3">
              <w:rPr>
                <w:sz w:val="16"/>
                <w:szCs w:val="16"/>
              </w:rPr>
              <w:t>Сумма    2021 год</w:t>
            </w:r>
          </w:p>
        </w:tc>
        <w:tc>
          <w:tcPr>
            <w:tcW w:w="1256" w:type="dxa"/>
            <w:gridSpan w:val="2"/>
            <w:tcBorders>
              <w:top w:val="single" w:sz="4" w:space="0" w:color="auto"/>
              <w:left w:val="nil"/>
              <w:bottom w:val="single" w:sz="4" w:space="0" w:color="auto"/>
              <w:right w:val="single" w:sz="4" w:space="0" w:color="auto"/>
            </w:tcBorders>
            <w:shd w:val="clear" w:color="auto" w:fill="auto"/>
            <w:vAlign w:val="center"/>
          </w:tcPr>
          <w:p w:rsidR="006349C3" w:rsidRPr="006349C3" w:rsidRDefault="006349C3" w:rsidP="006349C3">
            <w:pPr>
              <w:jc w:val="center"/>
              <w:rPr>
                <w:sz w:val="16"/>
                <w:szCs w:val="16"/>
              </w:rPr>
            </w:pPr>
            <w:r w:rsidRPr="006349C3">
              <w:rPr>
                <w:sz w:val="16"/>
                <w:szCs w:val="16"/>
              </w:rPr>
              <w:t>Сумма    2022 год</w:t>
            </w:r>
          </w:p>
        </w:tc>
        <w:tc>
          <w:tcPr>
            <w:tcW w:w="1183" w:type="dxa"/>
            <w:tcBorders>
              <w:top w:val="single" w:sz="4" w:space="0" w:color="auto"/>
              <w:left w:val="nil"/>
              <w:bottom w:val="single" w:sz="4" w:space="0" w:color="auto"/>
              <w:right w:val="single" w:sz="4" w:space="0" w:color="auto"/>
            </w:tcBorders>
            <w:shd w:val="clear" w:color="auto" w:fill="auto"/>
            <w:vAlign w:val="center"/>
          </w:tcPr>
          <w:p w:rsidR="006349C3" w:rsidRPr="006349C3" w:rsidRDefault="006349C3" w:rsidP="006349C3">
            <w:pPr>
              <w:jc w:val="center"/>
              <w:rPr>
                <w:sz w:val="16"/>
                <w:szCs w:val="16"/>
              </w:rPr>
            </w:pPr>
            <w:r w:rsidRPr="006349C3">
              <w:rPr>
                <w:sz w:val="16"/>
                <w:szCs w:val="16"/>
              </w:rPr>
              <w:t>Сумма    2023 год</w:t>
            </w:r>
          </w:p>
        </w:tc>
        <w:tc>
          <w:tcPr>
            <w:tcW w:w="1140" w:type="dxa"/>
            <w:gridSpan w:val="2"/>
            <w:tcBorders>
              <w:top w:val="single" w:sz="4" w:space="0" w:color="auto"/>
              <w:left w:val="nil"/>
              <w:bottom w:val="single" w:sz="4" w:space="0" w:color="auto"/>
              <w:right w:val="single" w:sz="4" w:space="0" w:color="auto"/>
            </w:tcBorders>
            <w:shd w:val="clear" w:color="auto" w:fill="auto"/>
            <w:vAlign w:val="center"/>
          </w:tcPr>
          <w:p w:rsidR="006349C3" w:rsidRPr="006349C3" w:rsidRDefault="006349C3" w:rsidP="006349C3">
            <w:pPr>
              <w:jc w:val="center"/>
              <w:rPr>
                <w:sz w:val="16"/>
                <w:szCs w:val="16"/>
              </w:rPr>
            </w:pPr>
            <w:r w:rsidRPr="006349C3">
              <w:rPr>
                <w:sz w:val="16"/>
                <w:szCs w:val="16"/>
              </w:rPr>
              <w:t>Сумма    2024 год</w:t>
            </w:r>
          </w:p>
        </w:tc>
        <w:tc>
          <w:tcPr>
            <w:tcW w:w="1051" w:type="dxa"/>
            <w:gridSpan w:val="3"/>
            <w:tcBorders>
              <w:top w:val="single" w:sz="4" w:space="0" w:color="auto"/>
              <w:left w:val="nil"/>
              <w:bottom w:val="single" w:sz="4" w:space="0" w:color="auto"/>
              <w:right w:val="single" w:sz="4" w:space="0" w:color="auto"/>
            </w:tcBorders>
            <w:shd w:val="clear" w:color="auto" w:fill="auto"/>
            <w:vAlign w:val="center"/>
          </w:tcPr>
          <w:p w:rsidR="006349C3" w:rsidRPr="006349C3" w:rsidRDefault="006349C3" w:rsidP="006349C3">
            <w:pPr>
              <w:jc w:val="center"/>
              <w:rPr>
                <w:sz w:val="16"/>
                <w:szCs w:val="16"/>
              </w:rPr>
            </w:pPr>
            <w:r w:rsidRPr="006349C3">
              <w:rPr>
                <w:sz w:val="16"/>
                <w:szCs w:val="16"/>
              </w:rPr>
              <w:t>Сумма    2025 год</w:t>
            </w:r>
          </w:p>
        </w:tc>
      </w:tr>
      <w:tr w:rsidR="006349C3" w:rsidRPr="006349C3" w:rsidTr="006349C3">
        <w:trPr>
          <w:trHeight w:val="300"/>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6349C3" w:rsidRPr="006349C3" w:rsidRDefault="006349C3" w:rsidP="006349C3">
            <w:pPr>
              <w:rPr>
                <w:i/>
                <w:iCs/>
                <w:sz w:val="16"/>
                <w:szCs w:val="16"/>
              </w:rPr>
            </w:pPr>
            <w:r w:rsidRPr="006349C3">
              <w:rPr>
                <w:i/>
                <w:iCs/>
                <w:sz w:val="16"/>
                <w:szCs w:val="16"/>
              </w:rPr>
              <w:t>Озеленение</w:t>
            </w:r>
          </w:p>
        </w:tc>
        <w:tc>
          <w:tcPr>
            <w:tcW w:w="1512"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84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295"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256"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18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140"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051" w:type="dxa"/>
            <w:gridSpan w:val="3"/>
            <w:tcBorders>
              <w:top w:val="nil"/>
              <w:left w:val="nil"/>
              <w:bottom w:val="single" w:sz="4" w:space="0" w:color="auto"/>
              <w:right w:val="single" w:sz="4" w:space="0" w:color="auto"/>
            </w:tcBorders>
            <w:vAlign w:val="center"/>
          </w:tcPr>
          <w:p w:rsidR="006349C3" w:rsidRPr="006349C3" w:rsidRDefault="006349C3" w:rsidP="006349C3">
            <w:pPr>
              <w:jc w:val="center"/>
              <w:rPr>
                <w:sz w:val="16"/>
                <w:szCs w:val="16"/>
              </w:rPr>
            </w:pPr>
          </w:p>
        </w:tc>
      </w:tr>
      <w:tr w:rsidR="006349C3" w:rsidRPr="006349C3" w:rsidTr="006349C3">
        <w:trPr>
          <w:trHeight w:val="300"/>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6349C3" w:rsidRPr="006349C3" w:rsidRDefault="006349C3" w:rsidP="006349C3">
            <w:pPr>
              <w:rPr>
                <w:sz w:val="16"/>
                <w:szCs w:val="16"/>
              </w:rPr>
            </w:pPr>
            <w:r w:rsidRPr="006349C3">
              <w:rPr>
                <w:sz w:val="16"/>
                <w:szCs w:val="16"/>
              </w:rPr>
              <w:t>приобретение семян и саженцев цветов</w:t>
            </w:r>
          </w:p>
        </w:tc>
        <w:tc>
          <w:tcPr>
            <w:tcW w:w="1512"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1 200</w:t>
            </w:r>
          </w:p>
        </w:tc>
        <w:tc>
          <w:tcPr>
            <w:tcW w:w="184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3 200</w:t>
            </w:r>
          </w:p>
        </w:tc>
        <w:tc>
          <w:tcPr>
            <w:tcW w:w="1295"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6 000</w:t>
            </w:r>
          </w:p>
        </w:tc>
        <w:tc>
          <w:tcPr>
            <w:tcW w:w="1256"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9 000</w:t>
            </w:r>
          </w:p>
        </w:tc>
        <w:tc>
          <w:tcPr>
            <w:tcW w:w="1183" w:type="dxa"/>
            <w:tcBorders>
              <w:top w:val="nil"/>
              <w:left w:val="nil"/>
              <w:bottom w:val="single" w:sz="4" w:space="0" w:color="auto"/>
              <w:right w:val="single" w:sz="4" w:space="0" w:color="auto"/>
            </w:tcBorders>
            <w:shd w:val="clear" w:color="auto" w:fill="auto"/>
            <w:noWrap/>
          </w:tcPr>
          <w:p w:rsidR="006349C3" w:rsidRPr="006349C3" w:rsidRDefault="006349C3" w:rsidP="006349C3">
            <w:pPr>
              <w:jc w:val="center"/>
              <w:rPr>
                <w:sz w:val="16"/>
                <w:szCs w:val="16"/>
              </w:rPr>
            </w:pPr>
            <w:r w:rsidRPr="006349C3">
              <w:rPr>
                <w:sz w:val="16"/>
                <w:szCs w:val="16"/>
              </w:rPr>
              <w:t>15000</w:t>
            </w:r>
          </w:p>
        </w:tc>
        <w:tc>
          <w:tcPr>
            <w:tcW w:w="1140" w:type="dxa"/>
            <w:gridSpan w:val="2"/>
            <w:tcBorders>
              <w:top w:val="nil"/>
              <w:left w:val="nil"/>
              <w:bottom w:val="single" w:sz="4" w:space="0" w:color="auto"/>
              <w:right w:val="single" w:sz="4" w:space="0" w:color="auto"/>
            </w:tcBorders>
            <w:shd w:val="clear" w:color="auto" w:fill="auto"/>
            <w:noWrap/>
          </w:tcPr>
          <w:p w:rsidR="006349C3" w:rsidRPr="006349C3" w:rsidRDefault="006349C3" w:rsidP="006349C3">
            <w:pPr>
              <w:jc w:val="center"/>
              <w:rPr>
                <w:sz w:val="16"/>
                <w:szCs w:val="16"/>
              </w:rPr>
            </w:pPr>
            <w:r w:rsidRPr="006349C3">
              <w:rPr>
                <w:sz w:val="16"/>
                <w:szCs w:val="16"/>
              </w:rPr>
              <w:t>15000</w:t>
            </w:r>
          </w:p>
        </w:tc>
        <w:tc>
          <w:tcPr>
            <w:tcW w:w="1051" w:type="dxa"/>
            <w:gridSpan w:val="3"/>
            <w:tcBorders>
              <w:top w:val="nil"/>
              <w:left w:val="nil"/>
              <w:bottom w:val="single" w:sz="4" w:space="0" w:color="auto"/>
              <w:right w:val="single" w:sz="4" w:space="0" w:color="auto"/>
            </w:tcBorders>
          </w:tcPr>
          <w:p w:rsidR="006349C3" w:rsidRPr="006349C3" w:rsidRDefault="006349C3" w:rsidP="006349C3">
            <w:pPr>
              <w:jc w:val="center"/>
              <w:rPr>
                <w:sz w:val="16"/>
                <w:szCs w:val="16"/>
              </w:rPr>
            </w:pPr>
            <w:r w:rsidRPr="006349C3">
              <w:rPr>
                <w:sz w:val="16"/>
                <w:szCs w:val="16"/>
              </w:rPr>
              <w:t>15000</w:t>
            </w:r>
          </w:p>
        </w:tc>
      </w:tr>
      <w:tr w:rsidR="006349C3" w:rsidRPr="006349C3" w:rsidTr="006349C3">
        <w:trPr>
          <w:trHeight w:val="300"/>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6349C3" w:rsidRPr="006349C3" w:rsidRDefault="006349C3" w:rsidP="006349C3">
            <w:pPr>
              <w:rPr>
                <w:sz w:val="16"/>
                <w:szCs w:val="16"/>
              </w:rPr>
            </w:pPr>
            <w:r w:rsidRPr="006349C3">
              <w:rPr>
                <w:sz w:val="16"/>
                <w:szCs w:val="16"/>
              </w:rPr>
              <w:t xml:space="preserve">выкос травы, газонов </w:t>
            </w:r>
          </w:p>
        </w:tc>
        <w:tc>
          <w:tcPr>
            <w:tcW w:w="1512"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84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295"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3 000</w:t>
            </w:r>
          </w:p>
        </w:tc>
        <w:tc>
          <w:tcPr>
            <w:tcW w:w="1256"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1 000</w:t>
            </w:r>
          </w:p>
        </w:tc>
        <w:tc>
          <w:tcPr>
            <w:tcW w:w="118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9440</w:t>
            </w:r>
          </w:p>
        </w:tc>
        <w:tc>
          <w:tcPr>
            <w:tcW w:w="1140" w:type="dxa"/>
            <w:gridSpan w:val="2"/>
            <w:tcBorders>
              <w:top w:val="nil"/>
              <w:left w:val="nil"/>
              <w:bottom w:val="single" w:sz="4" w:space="0" w:color="auto"/>
              <w:right w:val="single" w:sz="4" w:space="0" w:color="auto"/>
            </w:tcBorders>
            <w:shd w:val="clear" w:color="auto" w:fill="auto"/>
            <w:noWrap/>
          </w:tcPr>
          <w:p w:rsidR="006349C3" w:rsidRPr="006349C3" w:rsidRDefault="006349C3" w:rsidP="006349C3">
            <w:pPr>
              <w:jc w:val="center"/>
              <w:rPr>
                <w:sz w:val="16"/>
                <w:szCs w:val="16"/>
              </w:rPr>
            </w:pPr>
            <w:r w:rsidRPr="006349C3">
              <w:rPr>
                <w:sz w:val="16"/>
                <w:szCs w:val="16"/>
              </w:rPr>
              <w:t>9440</w:t>
            </w:r>
          </w:p>
        </w:tc>
        <w:tc>
          <w:tcPr>
            <w:tcW w:w="1051" w:type="dxa"/>
            <w:gridSpan w:val="3"/>
            <w:tcBorders>
              <w:top w:val="nil"/>
              <w:left w:val="nil"/>
              <w:bottom w:val="single" w:sz="4" w:space="0" w:color="auto"/>
              <w:right w:val="single" w:sz="4" w:space="0" w:color="auto"/>
            </w:tcBorders>
          </w:tcPr>
          <w:p w:rsidR="006349C3" w:rsidRPr="006349C3" w:rsidRDefault="006349C3" w:rsidP="006349C3">
            <w:pPr>
              <w:jc w:val="center"/>
              <w:rPr>
                <w:sz w:val="16"/>
                <w:szCs w:val="16"/>
              </w:rPr>
            </w:pPr>
            <w:r w:rsidRPr="006349C3">
              <w:rPr>
                <w:sz w:val="16"/>
                <w:szCs w:val="16"/>
              </w:rPr>
              <w:t>9440</w:t>
            </w:r>
          </w:p>
        </w:tc>
      </w:tr>
      <w:tr w:rsidR="006349C3" w:rsidRPr="006349C3" w:rsidTr="006349C3">
        <w:trPr>
          <w:trHeight w:val="375"/>
        </w:trPr>
        <w:tc>
          <w:tcPr>
            <w:tcW w:w="4300" w:type="dxa"/>
            <w:tcBorders>
              <w:top w:val="nil"/>
              <w:left w:val="single" w:sz="4" w:space="0" w:color="auto"/>
              <w:bottom w:val="single" w:sz="4" w:space="0" w:color="auto"/>
              <w:right w:val="single" w:sz="4" w:space="0" w:color="auto"/>
            </w:tcBorders>
            <w:shd w:val="clear" w:color="auto" w:fill="auto"/>
            <w:vAlign w:val="bottom"/>
            <w:hideMark/>
          </w:tcPr>
          <w:p w:rsidR="006349C3" w:rsidRPr="006349C3" w:rsidRDefault="006349C3" w:rsidP="006349C3">
            <w:pPr>
              <w:rPr>
                <w:i/>
                <w:iCs/>
                <w:sz w:val="16"/>
                <w:szCs w:val="16"/>
              </w:rPr>
            </w:pPr>
            <w:r w:rsidRPr="006349C3">
              <w:rPr>
                <w:i/>
                <w:iCs/>
                <w:sz w:val="16"/>
                <w:szCs w:val="16"/>
              </w:rPr>
              <w:t>Противоклещевая обработка</w:t>
            </w:r>
          </w:p>
        </w:tc>
        <w:tc>
          <w:tcPr>
            <w:tcW w:w="1512"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iCs/>
                <w:sz w:val="16"/>
                <w:szCs w:val="16"/>
              </w:rPr>
            </w:pPr>
          </w:p>
        </w:tc>
        <w:tc>
          <w:tcPr>
            <w:tcW w:w="184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iCs/>
                <w:sz w:val="16"/>
                <w:szCs w:val="16"/>
              </w:rPr>
            </w:pPr>
          </w:p>
        </w:tc>
        <w:tc>
          <w:tcPr>
            <w:tcW w:w="1295"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iCs/>
                <w:sz w:val="16"/>
                <w:szCs w:val="16"/>
              </w:rPr>
            </w:pPr>
            <w:r w:rsidRPr="006349C3">
              <w:rPr>
                <w:iCs/>
                <w:sz w:val="16"/>
                <w:szCs w:val="16"/>
              </w:rPr>
              <w:t>11 575</w:t>
            </w:r>
          </w:p>
        </w:tc>
        <w:tc>
          <w:tcPr>
            <w:tcW w:w="1256" w:type="dxa"/>
            <w:gridSpan w:val="2"/>
            <w:tcBorders>
              <w:top w:val="nil"/>
              <w:left w:val="nil"/>
              <w:bottom w:val="single" w:sz="4" w:space="0" w:color="auto"/>
              <w:right w:val="single" w:sz="4" w:space="0" w:color="auto"/>
            </w:tcBorders>
            <w:shd w:val="clear" w:color="000000" w:fill="FFFFFF"/>
            <w:noWrap/>
            <w:vAlign w:val="center"/>
          </w:tcPr>
          <w:p w:rsidR="006349C3" w:rsidRPr="006349C3" w:rsidRDefault="006349C3" w:rsidP="006349C3">
            <w:pPr>
              <w:jc w:val="center"/>
              <w:rPr>
                <w:iCs/>
                <w:sz w:val="16"/>
                <w:szCs w:val="16"/>
              </w:rPr>
            </w:pPr>
            <w:r w:rsidRPr="006349C3">
              <w:rPr>
                <w:iCs/>
                <w:sz w:val="16"/>
                <w:szCs w:val="16"/>
              </w:rPr>
              <w:t>12783</w:t>
            </w:r>
          </w:p>
        </w:tc>
        <w:tc>
          <w:tcPr>
            <w:tcW w:w="1183" w:type="dxa"/>
            <w:tcBorders>
              <w:top w:val="nil"/>
              <w:left w:val="nil"/>
              <w:bottom w:val="single" w:sz="4" w:space="0" w:color="auto"/>
              <w:right w:val="single" w:sz="4" w:space="0" w:color="auto"/>
            </w:tcBorders>
            <w:shd w:val="clear" w:color="000000" w:fill="FFFFFF"/>
            <w:noWrap/>
            <w:vAlign w:val="center"/>
          </w:tcPr>
          <w:p w:rsidR="006349C3" w:rsidRPr="006349C3" w:rsidRDefault="006349C3" w:rsidP="006349C3">
            <w:pPr>
              <w:jc w:val="center"/>
              <w:rPr>
                <w:sz w:val="16"/>
                <w:szCs w:val="16"/>
              </w:rPr>
            </w:pPr>
            <w:r w:rsidRPr="006349C3">
              <w:rPr>
                <w:sz w:val="16"/>
                <w:szCs w:val="16"/>
              </w:rPr>
              <w:t>12783</w:t>
            </w:r>
          </w:p>
        </w:tc>
        <w:tc>
          <w:tcPr>
            <w:tcW w:w="1140"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13294</w:t>
            </w:r>
          </w:p>
        </w:tc>
        <w:tc>
          <w:tcPr>
            <w:tcW w:w="1051" w:type="dxa"/>
            <w:gridSpan w:val="3"/>
            <w:tcBorders>
              <w:top w:val="nil"/>
              <w:left w:val="nil"/>
              <w:bottom w:val="single" w:sz="4" w:space="0" w:color="auto"/>
              <w:right w:val="single" w:sz="4" w:space="0" w:color="auto"/>
            </w:tcBorders>
            <w:shd w:val="clear" w:color="auto" w:fill="auto"/>
            <w:vAlign w:val="center"/>
          </w:tcPr>
          <w:p w:rsidR="006349C3" w:rsidRPr="006349C3" w:rsidRDefault="006349C3" w:rsidP="006349C3">
            <w:pPr>
              <w:jc w:val="center"/>
              <w:rPr>
                <w:sz w:val="16"/>
                <w:szCs w:val="16"/>
              </w:rPr>
            </w:pPr>
            <w:r w:rsidRPr="006349C3">
              <w:rPr>
                <w:sz w:val="16"/>
                <w:szCs w:val="16"/>
              </w:rPr>
              <w:t>13826</w:t>
            </w:r>
          </w:p>
        </w:tc>
      </w:tr>
      <w:tr w:rsidR="006349C3" w:rsidRPr="006349C3" w:rsidTr="006349C3">
        <w:trPr>
          <w:trHeight w:val="375"/>
        </w:trPr>
        <w:tc>
          <w:tcPr>
            <w:tcW w:w="4300" w:type="dxa"/>
            <w:tcBorders>
              <w:top w:val="nil"/>
              <w:left w:val="single" w:sz="4" w:space="0" w:color="auto"/>
              <w:bottom w:val="single" w:sz="4" w:space="0" w:color="auto"/>
              <w:right w:val="single" w:sz="4" w:space="0" w:color="auto"/>
            </w:tcBorders>
            <w:shd w:val="clear" w:color="auto" w:fill="auto"/>
            <w:vAlign w:val="bottom"/>
          </w:tcPr>
          <w:p w:rsidR="006349C3" w:rsidRPr="006349C3" w:rsidRDefault="006349C3" w:rsidP="006349C3">
            <w:pPr>
              <w:rPr>
                <w:i/>
                <w:iCs/>
                <w:sz w:val="16"/>
                <w:szCs w:val="16"/>
              </w:rPr>
            </w:pPr>
            <w:r w:rsidRPr="006349C3">
              <w:rPr>
                <w:i/>
                <w:iCs/>
                <w:sz w:val="16"/>
                <w:szCs w:val="16"/>
              </w:rPr>
              <w:t>Подготов работы по ремонту площадки (ПСД, дизайн проект)</w:t>
            </w:r>
          </w:p>
        </w:tc>
        <w:tc>
          <w:tcPr>
            <w:tcW w:w="1512"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iCs/>
                <w:sz w:val="16"/>
                <w:szCs w:val="16"/>
              </w:rPr>
            </w:pPr>
          </w:p>
        </w:tc>
        <w:tc>
          <w:tcPr>
            <w:tcW w:w="184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iCs/>
                <w:sz w:val="16"/>
                <w:szCs w:val="16"/>
              </w:rPr>
            </w:pPr>
          </w:p>
        </w:tc>
        <w:tc>
          <w:tcPr>
            <w:tcW w:w="1295"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iCs/>
                <w:sz w:val="16"/>
                <w:szCs w:val="16"/>
              </w:rPr>
            </w:pPr>
          </w:p>
        </w:tc>
        <w:tc>
          <w:tcPr>
            <w:tcW w:w="1256" w:type="dxa"/>
            <w:gridSpan w:val="2"/>
            <w:tcBorders>
              <w:top w:val="nil"/>
              <w:left w:val="nil"/>
              <w:bottom w:val="single" w:sz="4" w:space="0" w:color="auto"/>
              <w:right w:val="single" w:sz="4" w:space="0" w:color="auto"/>
            </w:tcBorders>
            <w:shd w:val="clear" w:color="000000" w:fill="FFFFFF"/>
            <w:noWrap/>
            <w:vAlign w:val="center"/>
          </w:tcPr>
          <w:p w:rsidR="006349C3" w:rsidRPr="006349C3" w:rsidRDefault="006349C3" w:rsidP="006349C3">
            <w:pPr>
              <w:jc w:val="center"/>
              <w:rPr>
                <w:sz w:val="16"/>
                <w:szCs w:val="16"/>
              </w:rPr>
            </w:pPr>
            <w:r w:rsidRPr="006349C3">
              <w:rPr>
                <w:sz w:val="16"/>
                <w:szCs w:val="16"/>
              </w:rPr>
              <w:t>100 000</w:t>
            </w:r>
          </w:p>
        </w:tc>
        <w:tc>
          <w:tcPr>
            <w:tcW w:w="118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30000</w:t>
            </w:r>
          </w:p>
        </w:tc>
        <w:tc>
          <w:tcPr>
            <w:tcW w:w="1140"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0</w:t>
            </w:r>
          </w:p>
        </w:tc>
        <w:tc>
          <w:tcPr>
            <w:tcW w:w="1051" w:type="dxa"/>
            <w:gridSpan w:val="3"/>
            <w:tcBorders>
              <w:top w:val="nil"/>
              <w:left w:val="nil"/>
              <w:bottom w:val="single" w:sz="4" w:space="0" w:color="auto"/>
              <w:right w:val="single" w:sz="4" w:space="0" w:color="auto"/>
            </w:tcBorders>
            <w:vAlign w:val="center"/>
          </w:tcPr>
          <w:p w:rsidR="006349C3" w:rsidRPr="006349C3" w:rsidRDefault="006349C3" w:rsidP="006349C3">
            <w:pPr>
              <w:jc w:val="center"/>
              <w:rPr>
                <w:sz w:val="16"/>
                <w:szCs w:val="16"/>
              </w:rPr>
            </w:pPr>
            <w:r w:rsidRPr="006349C3">
              <w:rPr>
                <w:sz w:val="16"/>
                <w:szCs w:val="16"/>
              </w:rPr>
              <w:t>0</w:t>
            </w:r>
          </w:p>
        </w:tc>
      </w:tr>
      <w:tr w:rsidR="006349C3" w:rsidRPr="006349C3" w:rsidTr="006349C3">
        <w:trPr>
          <w:trHeight w:val="375"/>
        </w:trPr>
        <w:tc>
          <w:tcPr>
            <w:tcW w:w="4300" w:type="dxa"/>
            <w:tcBorders>
              <w:top w:val="nil"/>
              <w:left w:val="single" w:sz="4" w:space="0" w:color="auto"/>
              <w:bottom w:val="single" w:sz="4" w:space="0" w:color="auto"/>
              <w:right w:val="single" w:sz="4" w:space="0" w:color="auto"/>
            </w:tcBorders>
            <w:shd w:val="clear" w:color="auto" w:fill="auto"/>
            <w:vAlign w:val="bottom"/>
          </w:tcPr>
          <w:p w:rsidR="006349C3" w:rsidRPr="006349C3" w:rsidRDefault="006349C3" w:rsidP="006349C3">
            <w:pPr>
              <w:rPr>
                <w:i/>
                <w:iCs/>
                <w:sz w:val="16"/>
                <w:szCs w:val="16"/>
              </w:rPr>
            </w:pPr>
            <w:r w:rsidRPr="006349C3">
              <w:rPr>
                <w:sz w:val="16"/>
                <w:szCs w:val="16"/>
              </w:rPr>
              <w:t>Удаление засохших деревьев</w:t>
            </w:r>
          </w:p>
        </w:tc>
        <w:tc>
          <w:tcPr>
            <w:tcW w:w="1512"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iCs/>
                <w:sz w:val="16"/>
                <w:szCs w:val="16"/>
              </w:rPr>
            </w:pPr>
          </w:p>
        </w:tc>
        <w:tc>
          <w:tcPr>
            <w:tcW w:w="184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iCs/>
                <w:sz w:val="16"/>
                <w:szCs w:val="16"/>
              </w:rPr>
            </w:pPr>
            <w:r w:rsidRPr="006349C3">
              <w:rPr>
                <w:sz w:val="16"/>
                <w:szCs w:val="16"/>
              </w:rPr>
              <w:t>240 000</w:t>
            </w:r>
          </w:p>
        </w:tc>
        <w:tc>
          <w:tcPr>
            <w:tcW w:w="1295"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iCs/>
                <w:sz w:val="16"/>
                <w:szCs w:val="16"/>
              </w:rPr>
            </w:pPr>
          </w:p>
        </w:tc>
        <w:tc>
          <w:tcPr>
            <w:tcW w:w="1256" w:type="dxa"/>
            <w:gridSpan w:val="2"/>
            <w:tcBorders>
              <w:top w:val="nil"/>
              <w:left w:val="nil"/>
              <w:bottom w:val="single" w:sz="4" w:space="0" w:color="auto"/>
              <w:right w:val="single" w:sz="4" w:space="0" w:color="auto"/>
            </w:tcBorders>
            <w:noWrap/>
            <w:vAlign w:val="center"/>
          </w:tcPr>
          <w:p w:rsidR="006349C3" w:rsidRPr="006349C3" w:rsidRDefault="006349C3" w:rsidP="006349C3">
            <w:pPr>
              <w:jc w:val="center"/>
              <w:rPr>
                <w:sz w:val="16"/>
                <w:szCs w:val="16"/>
              </w:rPr>
            </w:pPr>
            <w:r w:rsidRPr="006349C3">
              <w:rPr>
                <w:sz w:val="16"/>
                <w:szCs w:val="16"/>
              </w:rPr>
              <w:t>140 000</w:t>
            </w:r>
          </w:p>
        </w:tc>
        <w:tc>
          <w:tcPr>
            <w:tcW w:w="118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0</w:t>
            </w:r>
          </w:p>
        </w:tc>
        <w:tc>
          <w:tcPr>
            <w:tcW w:w="1140"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100000</w:t>
            </w:r>
          </w:p>
        </w:tc>
        <w:tc>
          <w:tcPr>
            <w:tcW w:w="1051" w:type="dxa"/>
            <w:gridSpan w:val="3"/>
            <w:tcBorders>
              <w:top w:val="nil"/>
              <w:left w:val="nil"/>
              <w:bottom w:val="single" w:sz="4" w:space="0" w:color="auto"/>
              <w:right w:val="single" w:sz="4" w:space="0" w:color="auto"/>
            </w:tcBorders>
            <w:vAlign w:val="center"/>
          </w:tcPr>
          <w:p w:rsidR="006349C3" w:rsidRPr="006349C3" w:rsidRDefault="006349C3" w:rsidP="006349C3">
            <w:pPr>
              <w:jc w:val="center"/>
              <w:rPr>
                <w:sz w:val="16"/>
                <w:szCs w:val="16"/>
              </w:rPr>
            </w:pPr>
            <w:r w:rsidRPr="006349C3">
              <w:rPr>
                <w:sz w:val="16"/>
                <w:szCs w:val="16"/>
              </w:rPr>
              <w:t>100000</w:t>
            </w:r>
          </w:p>
        </w:tc>
      </w:tr>
      <w:tr w:rsidR="006349C3" w:rsidRPr="006349C3" w:rsidTr="006349C3">
        <w:trPr>
          <w:trHeight w:val="300"/>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6349C3" w:rsidRPr="006349C3" w:rsidRDefault="006349C3" w:rsidP="006349C3">
            <w:pPr>
              <w:rPr>
                <w:i/>
                <w:iCs/>
                <w:sz w:val="16"/>
                <w:szCs w:val="16"/>
              </w:rPr>
            </w:pPr>
            <w:r w:rsidRPr="006349C3">
              <w:rPr>
                <w:i/>
                <w:iCs/>
                <w:sz w:val="16"/>
                <w:szCs w:val="16"/>
              </w:rPr>
              <w:t>Детские и спортивные площадки</w:t>
            </w:r>
          </w:p>
        </w:tc>
        <w:tc>
          <w:tcPr>
            <w:tcW w:w="1512"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84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295"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256"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18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0</w:t>
            </w:r>
          </w:p>
        </w:tc>
        <w:tc>
          <w:tcPr>
            <w:tcW w:w="1140"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0</w:t>
            </w:r>
          </w:p>
        </w:tc>
        <w:tc>
          <w:tcPr>
            <w:tcW w:w="1051" w:type="dxa"/>
            <w:gridSpan w:val="3"/>
            <w:tcBorders>
              <w:top w:val="nil"/>
              <w:left w:val="nil"/>
              <w:bottom w:val="single" w:sz="4" w:space="0" w:color="auto"/>
              <w:right w:val="single" w:sz="4" w:space="0" w:color="auto"/>
            </w:tcBorders>
            <w:vAlign w:val="center"/>
          </w:tcPr>
          <w:p w:rsidR="006349C3" w:rsidRPr="006349C3" w:rsidRDefault="006349C3" w:rsidP="006349C3">
            <w:pPr>
              <w:jc w:val="center"/>
              <w:rPr>
                <w:sz w:val="16"/>
                <w:szCs w:val="16"/>
              </w:rPr>
            </w:pPr>
            <w:r w:rsidRPr="006349C3">
              <w:rPr>
                <w:sz w:val="16"/>
                <w:szCs w:val="16"/>
              </w:rPr>
              <w:t>0</w:t>
            </w:r>
          </w:p>
        </w:tc>
      </w:tr>
      <w:tr w:rsidR="006349C3" w:rsidRPr="006349C3" w:rsidTr="006349C3">
        <w:trPr>
          <w:trHeight w:val="585"/>
        </w:trPr>
        <w:tc>
          <w:tcPr>
            <w:tcW w:w="4300" w:type="dxa"/>
            <w:tcBorders>
              <w:top w:val="nil"/>
              <w:left w:val="single" w:sz="4" w:space="0" w:color="auto"/>
              <w:bottom w:val="single" w:sz="4" w:space="0" w:color="auto"/>
              <w:right w:val="single" w:sz="4" w:space="0" w:color="auto"/>
            </w:tcBorders>
            <w:shd w:val="clear" w:color="auto" w:fill="auto"/>
            <w:vAlign w:val="bottom"/>
            <w:hideMark/>
          </w:tcPr>
          <w:p w:rsidR="006349C3" w:rsidRPr="006349C3" w:rsidRDefault="006349C3" w:rsidP="006349C3">
            <w:pPr>
              <w:rPr>
                <w:sz w:val="16"/>
                <w:szCs w:val="16"/>
              </w:rPr>
            </w:pPr>
            <w:r w:rsidRPr="006349C3">
              <w:rPr>
                <w:sz w:val="16"/>
                <w:szCs w:val="16"/>
              </w:rPr>
              <w:t>ремонт, содержание (ограждения, скамейки, урны)</w:t>
            </w:r>
          </w:p>
        </w:tc>
        <w:tc>
          <w:tcPr>
            <w:tcW w:w="1512"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3 580</w:t>
            </w:r>
          </w:p>
        </w:tc>
        <w:tc>
          <w:tcPr>
            <w:tcW w:w="184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7 031,06</w:t>
            </w:r>
          </w:p>
        </w:tc>
        <w:tc>
          <w:tcPr>
            <w:tcW w:w="1295"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20 000</w:t>
            </w:r>
          </w:p>
        </w:tc>
        <w:tc>
          <w:tcPr>
            <w:tcW w:w="1256"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30 000</w:t>
            </w:r>
          </w:p>
        </w:tc>
        <w:tc>
          <w:tcPr>
            <w:tcW w:w="1183" w:type="dxa"/>
            <w:tcBorders>
              <w:top w:val="nil"/>
              <w:left w:val="nil"/>
              <w:bottom w:val="single" w:sz="4" w:space="0" w:color="auto"/>
              <w:right w:val="single" w:sz="4" w:space="0" w:color="auto"/>
            </w:tcBorders>
            <w:shd w:val="clear" w:color="auto" w:fill="auto"/>
            <w:noWrap/>
          </w:tcPr>
          <w:p w:rsidR="006349C3" w:rsidRPr="006349C3" w:rsidRDefault="006349C3" w:rsidP="006349C3">
            <w:pPr>
              <w:jc w:val="center"/>
              <w:rPr>
                <w:sz w:val="16"/>
                <w:szCs w:val="16"/>
              </w:rPr>
            </w:pPr>
            <w:r w:rsidRPr="006349C3">
              <w:rPr>
                <w:sz w:val="16"/>
                <w:szCs w:val="16"/>
              </w:rPr>
              <w:t>39502</w:t>
            </w:r>
          </w:p>
        </w:tc>
        <w:tc>
          <w:tcPr>
            <w:tcW w:w="1140" w:type="dxa"/>
            <w:gridSpan w:val="2"/>
            <w:tcBorders>
              <w:top w:val="nil"/>
              <w:left w:val="nil"/>
              <w:bottom w:val="single" w:sz="4" w:space="0" w:color="auto"/>
              <w:right w:val="single" w:sz="4" w:space="0" w:color="auto"/>
            </w:tcBorders>
            <w:shd w:val="clear" w:color="auto" w:fill="auto"/>
            <w:noWrap/>
          </w:tcPr>
          <w:p w:rsidR="006349C3" w:rsidRPr="006349C3" w:rsidRDefault="006349C3" w:rsidP="006349C3">
            <w:pPr>
              <w:jc w:val="center"/>
              <w:rPr>
                <w:sz w:val="16"/>
                <w:szCs w:val="16"/>
              </w:rPr>
            </w:pPr>
            <w:r w:rsidRPr="006349C3">
              <w:rPr>
                <w:sz w:val="16"/>
                <w:szCs w:val="16"/>
              </w:rPr>
              <w:t>39502</w:t>
            </w:r>
          </w:p>
        </w:tc>
        <w:tc>
          <w:tcPr>
            <w:tcW w:w="1051" w:type="dxa"/>
            <w:gridSpan w:val="3"/>
            <w:tcBorders>
              <w:top w:val="nil"/>
              <w:left w:val="nil"/>
              <w:bottom w:val="single" w:sz="4" w:space="0" w:color="auto"/>
              <w:right w:val="single" w:sz="4" w:space="0" w:color="auto"/>
            </w:tcBorders>
            <w:shd w:val="clear" w:color="auto" w:fill="auto"/>
          </w:tcPr>
          <w:p w:rsidR="006349C3" w:rsidRPr="006349C3" w:rsidRDefault="006349C3" w:rsidP="006349C3">
            <w:pPr>
              <w:jc w:val="center"/>
              <w:rPr>
                <w:sz w:val="16"/>
                <w:szCs w:val="16"/>
              </w:rPr>
            </w:pPr>
            <w:r w:rsidRPr="006349C3">
              <w:rPr>
                <w:sz w:val="16"/>
                <w:szCs w:val="16"/>
              </w:rPr>
              <w:t>39502</w:t>
            </w:r>
          </w:p>
        </w:tc>
      </w:tr>
      <w:tr w:rsidR="006349C3" w:rsidRPr="006349C3" w:rsidTr="006349C3">
        <w:trPr>
          <w:trHeight w:val="630"/>
        </w:trPr>
        <w:tc>
          <w:tcPr>
            <w:tcW w:w="4300" w:type="dxa"/>
            <w:tcBorders>
              <w:top w:val="nil"/>
              <w:left w:val="single" w:sz="4" w:space="0" w:color="auto"/>
              <w:bottom w:val="single" w:sz="4" w:space="0" w:color="auto"/>
              <w:right w:val="single" w:sz="4" w:space="0" w:color="auto"/>
            </w:tcBorders>
            <w:shd w:val="clear" w:color="auto" w:fill="auto"/>
            <w:vAlign w:val="bottom"/>
            <w:hideMark/>
          </w:tcPr>
          <w:p w:rsidR="006349C3" w:rsidRPr="006349C3" w:rsidRDefault="006349C3" w:rsidP="006349C3">
            <w:pPr>
              <w:rPr>
                <w:sz w:val="16"/>
                <w:szCs w:val="16"/>
              </w:rPr>
            </w:pPr>
            <w:r w:rsidRPr="006349C3">
              <w:rPr>
                <w:sz w:val="16"/>
                <w:szCs w:val="16"/>
              </w:rPr>
              <w:t>приобретение и установка элементов детской площадки</w:t>
            </w:r>
          </w:p>
        </w:tc>
        <w:tc>
          <w:tcPr>
            <w:tcW w:w="1512"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84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214 908</w:t>
            </w:r>
          </w:p>
        </w:tc>
        <w:tc>
          <w:tcPr>
            <w:tcW w:w="1295"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100 000</w:t>
            </w:r>
          </w:p>
        </w:tc>
        <w:tc>
          <w:tcPr>
            <w:tcW w:w="1256" w:type="dxa"/>
            <w:gridSpan w:val="2"/>
            <w:tcBorders>
              <w:top w:val="nil"/>
              <w:left w:val="nil"/>
              <w:bottom w:val="single" w:sz="4" w:space="0" w:color="auto"/>
              <w:right w:val="single" w:sz="4" w:space="0" w:color="auto"/>
            </w:tcBorders>
            <w:shd w:val="clear" w:color="000000" w:fill="FFFFFF"/>
            <w:noWrap/>
            <w:vAlign w:val="center"/>
          </w:tcPr>
          <w:p w:rsidR="006349C3" w:rsidRPr="006349C3" w:rsidRDefault="006349C3" w:rsidP="006349C3">
            <w:pPr>
              <w:jc w:val="center"/>
              <w:rPr>
                <w:sz w:val="16"/>
                <w:szCs w:val="16"/>
              </w:rPr>
            </w:pPr>
            <w:r w:rsidRPr="006349C3">
              <w:rPr>
                <w:sz w:val="16"/>
                <w:szCs w:val="16"/>
              </w:rPr>
              <w:t>126 045</w:t>
            </w:r>
          </w:p>
        </w:tc>
        <w:tc>
          <w:tcPr>
            <w:tcW w:w="1183" w:type="dxa"/>
            <w:tcBorders>
              <w:top w:val="nil"/>
              <w:left w:val="nil"/>
              <w:bottom w:val="single" w:sz="4" w:space="0" w:color="auto"/>
              <w:right w:val="single" w:sz="4" w:space="0" w:color="auto"/>
            </w:tcBorders>
            <w:shd w:val="clear" w:color="000000" w:fill="FFFFFF"/>
            <w:noWrap/>
            <w:vAlign w:val="center"/>
          </w:tcPr>
          <w:p w:rsidR="006349C3" w:rsidRPr="006349C3" w:rsidRDefault="006349C3" w:rsidP="006349C3">
            <w:pPr>
              <w:jc w:val="center"/>
              <w:rPr>
                <w:sz w:val="16"/>
                <w:szCs w:val="16"/>
              </w:rPr>
            </w:pPr>
            <w:r w:rsidRPr="006349C3">
              <w:rPr>
                <w:sz w:val="16"/>
                <w:szCs w:val="16"/>
              </w:rPr>
              <w:t>600000</w:t>
            </w:r>
          </w:p>
        </w:tc>
        <w:tc>
          <w:tcPr>
            <w:tcW w:w="1140" w:type="dxa"/>
            <w:gridSpan w:val="2"/>
            <w:tcBorders>
              <w:top w:val="nil"/>
              <w:left w:val="nil"/>
              <w:bottom w:val="single" w:sz="4" w:space="0" w:color="auto"/>
              <w:right w:val="single" w:sz="4" w:space="0" w:color="auto"/>
            </w:tcBorders>
            <w:shd w:val="clear" w:color="auto" w:fill="auto"/>
            <w:noWrap/>
          </w:tcPr>
          <w:p w:rsidR="006349C3" w:rsidRPr="006349C3" w:rsidRDefault="006349C3" w:rsidP="006349C3">
            <w:pPr>
              <w:jc w:val="center"/>
              <w:rPr>
                <w:sz w:val="16"/>
                <w:szCs w:val="16"/>
              </w:rPr>
            </w:pPr>
            <w:r w:rsidRPr="006349C3">
              <w:rPr>
                <w:sz w:val="16"/>
                <w:szCs w:val="16"/>
              </w:rPr>
              <w:t>600000</w:t>
            </w:r>
          </w:p>
        </w:tc>
        <w:tc>
          <w:tcPr>
            <w:tcW w:w="1051" w:type="dxa"/>
            <w:gridSpan w:val="3"/>
            <w:tcBorders>
              <w:top w:val="nil"/>
              <w:left w:val="nil"/>
              <w:bottom w:val="single" w:sz="4" w:space="0" w:color="auto"/>
              <w:right w:val="single" w:sz="4" w:space="0" w:color="auto"/>
            </w:tcBorders>
          </w:tcPr>
          <w:p w:rsidR="006349C3" w:rsidRPr="006349C3" w:rsidRDefault="006349C3" w:rsidP="006349C3">
            <w:pPr>
              <w:jc w:val="center"/>
              <w:rPr>
                <w:sz w:val="16"/>
                <w:szCs w:val="16"/>
              </w:rPr>
            </w:pPr>
            <w:r w:rsidRPr="006349C3">
              <w:rPr>
                <w:sz w:val="16"/>
                <w:szCs w:val="16"/>
              </w:rPr>
              <w:t>600000</w:t>
            </w:r>
          </w:p>
        </w:tc>
      </w:tr>
      <w:tr w:rsidR="006349C3" w:rsidRPr="006349C3" w:rsidTr="006349C3">
        <w:trPr>
          <w:trHeight w:val="224"/>
        </w:trPr>
        <w:tc>
          <w:tcPr>
            <w:tcW w:w="4300" w:type="dxa"/>
            <w:tcBorders>
              <w:top w:val="nil"/>
              <w:left w:val="single" w:sz="4" w:space="0" w:color="auto"/>
              <w:bottom w:val="single" w:sz="4" w:space="0" w:color="auto"/>
              <w:right w:val="single" w:sz="4" w:space="0" w:color="auto"/>
            </w:tcBorders>
            <w:shd w:val="clear" w:color="auto" w:fill="auto"/>
            <w:vAlign w:val="bottom"/>
          </w:tcPr>
          <w:p w:rsidR="006349C3" w:rsidRPr="006349C3" w:rsidRDefault="006349C3" w:rsidP="006349C3">
            <w:pPr>
              <w:rPr>
                <w:sz w:val="16"/>
                <w:szCs w:val="16"/>
              </w:rPr>
            </w:pPr>
            <w:r w:rsidRPr="006349C3">
              <w:rPr>
                <w:sz w:val="16"/>
                <w:szCs w:val="16"/>
              </w:rPr>
              <w:t>Приобретение и установка ограждений детской площадки</w:t>
            </w:r>
          </w:p>
        </w:tc>
        <w:tc>
          <w:tcPr>
            <w:tcW w:w="1512"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84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295"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0</w:t>
            </w:r>
          </w:p>
        </w:tc>
        <w:tc>
          <w:tcPr>
            <w:tcW w:w="1256" w:type="dxa"/>
            <w:gridSpan w:val="2"/>
            <w:tcBorders>
              <w:top w:val="nil"/>
              <w:left w:val="nil"/>
              <w:bottom w:val="single" w:sz="4" w:space="0" w:color="auto"/>
              <w:right w:val="single" w:sz="4" w:space="0" w:color="auto"/>
            </w:tcBorders>
            <w:shd w:val="clear" w:color="000000" w:fill="FFFFFF"/>
            <w:noWrap/>
            <w:vAlign w:val="center"/>
          </w:tcPr>
          <w:p w:rsidR="006349C3" w:rsidRPr="006349C3" w:rsidRDefault="006349C3" w:rsidP="006349C3">
            <w:pPr>
              <w:jc w:val="center"/>
              <w:rPr>
                <w:sz w:val="16"/>
                <w:szCs w:val="16"/>
              </w:rPr>
            </w:pPr>
            <w:r w:rsidRPr="006349C3">
              <w:rPr>
                <w:sz w:val="16"/>
                <w:szCs w:val="16"/>
              </w:rPr>
              <w:t>132 000</w:t>
            </w:r>
          </w:p>
        </w:tc>
        <w:tc>
          <w:tcPr>
            <w:tcW w:w="1183" w:type="dxa"/>
            <w:tcBorders>
              <w:top w:val="nil"/>
              <w:left w:val="nil"/>
              <w:bottom w:val="single" w:sz="4" w:space="0" w:color="auto"/>
              <w:right w:val="single" w:sz="4" w:space="0" w:color="auto"/>
            </w:tcBorders>
            <w:shd w:val="clear" w:color="000000" w:fill="FFFFFF"/>
            <w:noWrap/>
            <w:vAlign w:val="center"/>
          </w:tcPr>
          <w:p w:rsidR="006349C3" w:rsidRPr="006349C3" w:rsidRDefault="006349C3" w:rsidP="006349C3">
            <w:pPr>
              <w:jc w:val="center"/>
              <w:rPr>
                <w:sz w:val="16"/>
                <w:szCs w:val="16"/>
              </w:rPr>
            </w:pPr>
            <w:r w:rsidRPr="006349C3">
              <w:rPr>
                <w:sz w:val="16"/>
                <w:szCs w:val="16"/>
              </w:rPr>
              <w:t>0</w:t>
            </w:r>
          </w:p>
        </w:tc>
        <w:tc>
          <w:tcPr>
            <w:tcW w:w="1140"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0</w:t>
            </w:r>
          </w:p>
        </w:tc>
        <w:tc>
          <w:tcPr>
            <w:tcW w:w="1051" w:type="dxa"/>
            <w:gridSpan w:val="3"/>
            <w:tcBorders>
              <w:top w:val="nil"/>
              <w:left w:val="nil"/>
              <w:bottom w:val="single" w:sz="4" w:space="0" w:color="auto"/>
              <w:right w:val="single" w:sz="4" w:space="0" w:color="auto"/>
            </w:tcBorders>
            <w:vAlign w:val="center"/>
          </w:tcPr>
          <w:p w:rsidR="006349C3" w:rsidRPr="006349C3" w:rsidRDefault="006349C3" w:rsidP="006349C3">
            <w:pPr>
              <w:jc w:val="center"/>
              <w:rPr>
                <w:sz w:val="16"/>
                <w:szCs w:val="16"/>
              </w:rPr>
            </w:pPr>
            <w:r w:rsidRPr="006349C3">
              <w:rPr>
                <w:sz w:val="16"/>
                <w:szCs w:val="16"/>
              </w:rPr>
              <w:t>0</w:t>
            </w:r>
          </w:p>
        </w:tc>
      </w:tr>
      <w:tr w:rsidR="006349C3" w:rsidRPr="006349C3" w:rsidTr="006349C3">
        <w:trPr>
          <w:trHeight w:val="224"/>
        </w:trPr>
        <w:tc>
          <w:tcPr>
            <w:tcW w:w="4300" w:type="dxa"/>
            <w:tcBorders>
              <w:top w:val="nil"/>
              <w:left w:val="single" w:sz="4" w:space="0" w:color="auto"/>
              <w:bottom w:val="single" w:sz="4" w:space="0" w:color="auto"/>
              <w:right w:val="single" w:sz="4" w:space="0" w:color="auto"/>
            </w:tcBorders>
            <w:shd w:val="clear" w:color="auto" w:fill="auto"/>
            <w:vAlign w:val="bottom"/>
          </w:tcPr>
          <w:p w:rsidR="006349C3" w:rsidRPr="006349C3" w:rsidRDefault="006349C3" w:rsidP="006349C3">
            <w:pPr>
              <w:rPr>
                <w:sz w:val="16"/>
                <w:szCs w:val="16"/>
              </w:rPr>
            </w:pPr>
            <w:r w:rsidRPr="006349C3">
              <w:rPr>
                <w:sz w:val="16"/>
                <w:szCs w:val="16"/>
              </w:rPr>
              <w:t xml:space="preserve">Ремонт мостиков </w:t>
            </w:r>
          </w:p>
        </w:tc>
        <w:tc>
          <w:tcPr>
            <w:tcW w:w="1512"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84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295"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256" w:type="dxa"/>
            <w:gridSpan w:val="2"/>
            <w:tcBorders>
              <w:top w:val="nil"/>
              <w:left w:val="nil"/>
              <w:bottom w:val="single" w:sz="4" w:space="0" w:color="auto"/>
              <w:right w:val="single" w:sz="4" w:space="0" w:color="auto"/>
            </w:tcBorders>
            <w:noWrap/>
            <w:vAlign w:val="center"/>
          </w:tcPr>
          <w:p w:rsidR="006349C3" w:rsidRPr="006349C3" w:rsidRDefault="006349C3" w:rsidP="006349C3">
            <w:pPr>
              <w:jc w:val="center"/>
              <w:rPr>
                <w:sz w:val="16"/>
                <w:szCs w:val="16"/>
              </w:rPr>
            </w:pPr>
            <w:r w:rsidRPr="006349C3">
              <w:rPr>
                <w:sz w:val="16"/>
                <w:szCs w:val="16"/>
              </w:rPr>
              <w:t>19 000</w:t>
            </w:r>
          </w:p>
        </w:tc>
        <w:tc>
          <w:tcPr>
            <w:tcW w:w="1183" w:type="dxa"/>
            <w:tcBorders>
              <w:top w:val="nil"/>
              <w:left w:val="nil"/>
              <w:bottom w:val="single" w:sz="4" w:space="0" w:color="auto"/>
              <w:right w:val="single" w:sz="4" w:space="0" w:color="auto"/>
            </w:tcBorders>
            <w:shd w:val="clear" w:color="auto" w:fill="auto"/>
            <w:noWrap/>
          </w:tcPr>
          <w:p w:rsidR="006349C3" w:rsidRPr="006349C3" w:rsidRDefault="006349C3" w:rsidP="006349C3">
            <w:pPr>
              <w:jc w:val="center"/>
              <w:rPr>
                <w:sz w:val="16"/>
                <w:szCs w:val="16"/>
              </w:rPr>
            </w:pPr>
            <w:r w:rsidRPr="006349C3">
              <w:rPr>
                <w:sz w:val="16"/>
                <w:szCs w:val="16"/>
              </w:rPr>
              <w:t>22000</w:t>
            </w:r>
          </w:p>
        </w:tc>
        <w:tc>
          <w:tcPr>
            <w:tcW w:w="1140" w:type="dxa"/>
            <w:gridSpan w:val="2"/>
            <w:tcBorders>
              <w:top w:val="nil"/>
              <w:left w:val="nil"/>
              <w:bottom w:val="single" w:sz="4" w:space="0" w:color="auto"/>
              <w:right w:val="single" w:sz="4" w:space="0" w:color="auto"/>
            </w:tcBorders>
            <w:shd w:val="clear" w:color="auto" w:fill="auto"/>
            <w:noWrap/>
          </w:tcPr>
          <w:p w:rsidR="006349C3" w:rsidRPr="006349C3" w:rsidRDefault="006349C3" w:rsidP="006349C3">
            <w:pPr>
              <w:jc w:val="center"/>
              <w:rPr>
                <w:sz w:val="16"/>
                <w:szCs w:val="16"/>
              </w:rPr>
            </w:pPr>
            <w:r w:rsidRPr="006349C3">
              <w:rPr>
                <w:sz w:val="16"/>
                <w:szCs w:val="16"/>
              </w:rPr>
              <w:t>22000</w:t>
            </w:r>
          </w:p>
        </w:tc>
        <w:tc>
          <w:tcPr>
            <w:tcW w:w="1051" w:type="dxa"/>
            <w:gridSpan w:val="3"/>
            <w:tcBorders>
              <w:top w:val="nil"/>
              <w:left w:val="nil"/>
              <w:bottom w:val="single" w:sz="4" w:space="0" w:color="auto"/>
              <w:right w:val="single" w:sz="4" w:space="0" w:color="auto"/>
            </w:tcBorders>
          </w:tcPr>
          <w:p w:rsidR="006349C3" w:rsidRPr="006349C3" w:rsidRDefault="006349C3" w:rsidP="006349C3">
            <w:pPr>
              <w:jc w:val="center"/>
              <w:rPr>
                <w:sz w:val="16"/>
                <w:szCs w:val="16"/>
              </w:rPr>
            </w:pPr>
            <w:r w:rsidRPr="006349C3">
              <w:rPr>
                <w:sz w:val="16"/>
                <w:szCs w:val="16"/>
              </w:rPr>
              <w:t>22000</w:t>
            </w:r>
          </w:p>
        </w:tc>
      </w:tr>
      <w:tr w:rsidR="006349C3" w:rsidRPr="006349C3" w:rsidTr="006349C3">
        <w:trPr>
          <w:trHeight w:val="224"/>
        </w:trPr>
        <w:tc>
          <w:tcPr>
            <w:tcW w:w="4300" w:type="dxa"/>
            <w:tcBorders>
              <w:top w:val="nil"/>
              <w:left w:val="single" w:sz="4" w:space="0" w:color="auto"/>
              <w:bottom w:val="single" w:sz="4" w:space="0" w:color="auto"/>
              <w:right w:val="single" w:sz="4" w:space="0" w:color="auto"/>
            </w:tcBorders>
            <w:shd w:val="clear" w:color="auto" w:fill="auto"/>
            <w:vAlign w:val="bottom"/>
          </w:tcPr>
          <w:p w:rsidR="006349C3" w:rsidRPr="006349C3" w:rsidRDefault="006349C3" w:rsidP="006349C3">
            <w:pPr>
              <w:rPr>
                <w:sz w:val="16"/>
                <w:szCs w:val="16"/>
              </w:rPr>
            </w:pPr>
            <w:r w:rsidRPr="006349C3">
              <w:rPr>
                <w:sz w:val="16"/>
                <w:szCs w:val="16"/>
              </w:rPr>
              <w:t>Ремонт общественного туалета</w:t>
            </w:r>
          </w:p>
        </w:tc>
        <w:tc>
          <w:tcPr>
            <w:tcW w:w="1512"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84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278</w:t>
            </w:r>
          </w:p>
        </w:tc>
        <w:tc>
          <w:tcPr>
            <w:tcW w:w="1295"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256" w:type="dxa"/>
            <w:gridSpan w:val="2"/>
            <w:tcBorders>
              <w:top w:val="nil"/>
              <w:left w:val="nil"/>
              <w:bottom w:val="single" w:sz="4" w:space="0" w:color="auto"/>
              <w:right w:val="single" w:sz="4" w:space="0" w:color="auto"/>
            </w:tcBorders>
            <w:noWrap/>
            <w:vAlign w:val="center"/>
          </w:tcPr>
          <w:p w:rsidR="006349C3" w:rsidRPr="006349C3" w:rsidRDefault="006349C3" w:rsidP="006349C3">
            <w:pPr>
              <w:jc w:val="center"/>
              <w:rPr>
                <w:sz w:val="16"/>
                <w:szCs w:val="16"/>
              </w:rPr>
            </w:pPr>
            <w:r w:rsidRPr="006349C3">
              <w:rPr>
                <w:sz w:val="16"/>
                <w:szCs w:val="16"/>
              </w:rPr>
              <w:t>3 000</w:t>
            </w:r>
          </w:p>
        </w:tc>
        <w:tc>
          <w:tcPr>
            <w:tcW w:w="118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3000</w:t>
            </w:r>
          </w:p>
        </w:tc>
        <w:tc>
          <w:tcPr>
            <w:tcW w:w="1140"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0</w:t>
            </w:r>
          </w:p>
        </w:tc>
        <w:tc>
          <w:tcPr>
            <w:tcW w:w="1051" w:type="dxa"/>
            <w:gridSpan w:val="3"/>
            <w:tcBorders>
              <w:top w:val="nil"/>
              <w:left w:val="nil"/>
              <w:bottom w:val="single" w:sz="4" w:space="0" w:color="auto"/>
              <w:right w:val="single" w:sz="4" w:space="0" w:color="auto"/>
            </w:tcBorders>
            <w:vAlign w:val="center"/>
          </w:tcPr>
          <w:p w:rsidR="006349C3" w:rsidRPr="006349C3" w:rsidRDefault="006349C3" w:rsidP="006349C3">
            <w:pPr>
              <w:jc w:val="center"/>
              <w:rPr>
                <w:sz w:val="16"/>
                <w:szCs w:val="16"/>
              </w:rPr>
            </w:pPr>
            <w:r w:rsidRPr="006349C3">
              <w:rPr>
                <w:sz w:val="16"/>
                <w:szCs w:val="16"/>
              </w:rPr>
              <w:t>0</w:t>
            </w:r>
          </w:p>
        </w:tc>
      </w:tr>
      <w:tr w:rsidR="006349C3" w:rsidRPr="006349C3" w:rsidTr="006349C3">
        <w:trPr>
          <w:trHeight w:val="224"/>
        </w:trPr>
        <w:tc>
          <w:tcPr>
            <w:tcW w:w="4300" w:type="dxa"/>
            <w:tcBorders>
              <w:top w:val="nil"/>
              <w:left w:val="single" w:sz="4" w:space="0" w:color="auto"/>
              <w:bottom w:val="single" w:sz="4" w:space="0" w:color="auto"/>
              <w:right w:val="single" w:sz="4" w:space="0" w:color="auto"/>
            </w:tcBorders>
            <w:shd w:val="clear" w:color="auto" w:fill="auto"/>
            <w:vAlign w:val="bottom"/>
          </w:tcPr>
          <w:p w:rsidR="006349C3" w:rsidRPr="006349C3" w:rsidRDefault="006349C3" w:rsidP="006349C3">
            <w:pPr>
              <w:rPr>
                <w:sz w:val="16"/>
                <w:szCs w:val="16"/>
              </w:rPr>
            </w:pPr>
            <w:r w:rsidRPr="006349C3">
              <w:rPr>
                <w:sz w:val="16"/>
                <w:szCs w:val="16"/>
              </w:rPr>
              <w:t>Монтаж памятника Петру и Февронии</w:t>
            </w:r>
          </w:p>
        </w:tc>
        <w:tc>
          <w:tcPr>
            <w:tcW w:w="1512"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84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295"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256" w:type="dxa"/>
            <w:gridSpan w:val="2"/>
            <w:tcBorders>
              <w:top w:val="nil"/>
              <w:left w:val="nil"/>
              <w:bottom w:val="single" w:sz="4" w:space="0" w:color="auto"/>
              <w:right w:val="single" w:sz="4" w:space="0" w:color="auto"/>
            </w:tcBorders>
            <w:noWrap/>
            <w:vAlign w:val="center"/>
          </w:tcPr>
          <w:p w:rsidR="006349C3" w:rsidRPr="006349C3" w:rsidRDefault="006349C3" w:rsidP="006349C3">
            <w:pPr>
              <w:jc w:val="center"/>
              <w:rPr>
                <w:sz w:val="16"/>
                <w:szCs w:val="16"/>
              </w:rPr>
            </w:pPr>
          </w:p>
        </w:tc>
        <w:tc>
          <w:tcPr>
            <w:tcW w:w="118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150000</w:t>
            </w:r>
          </w:p>
        </w:tc>
        <w:tc>
          <w:tcPr>
            <w:tcW w:w="1140"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0</w:t>
            </w:r>
          </w:p>
        </w:tc>
        <w:tc>
          <w:tcPr>
            <w:tcW w:w="1051" w:type="dxa"/>
            <w:gridSpan w:val="3"/>
            <w:tcBorders>
              <w:top w:val="nil"/>
              <w:left w:val="nil"/>
              <w:bottom w:val="single" w:sz="4" w:space="0" w:color="auto"/>
              <w:right w:val="single" w:sz="4" w:space="0" w:color="auto"/>
            </w:tcBorders>
            <w:vAlign w:val="center"/>
          </w:tcPr>
          <w:p w:rsidR="006349C3" w:rsidRPr="006349C3" w:rsidRDefault="006349C3" w:rsidP="006349C3">
            <w:pPr>
              <w:jc w:val="center"/>
              <w:rPr>
                <w:sz w:val="16"/>
                <w:szCs w:val="16"/>
              </w:rPr>
            </w:pPr>
            <w:r w:rsidRPr="006349C3">
              <w:rPr>
                <w:sz w:val="16"/>
                <w:szCs w:val="16"/>
              </w:rPr>
              <w:t>0</w:t>
            </w:r>
          </w:p>
        </w:tc>
      </w:tr>
      <w:tr w:rsidR="006349C3" w:rsidRPr="006349C3" w:rsidTr="006349C3">
        <w:trPr>
          <w:trHeight w:val="224"/>
        </w:trPr>
        <w:tc>
          <w:tcPr>
            <w:tcW w:w="4300" w:type="dxa"/>
            <w:tcBorders>
              <w:top w:val="nil"/>
              <w:left w:val="single" w:sz="4" w:space="0" w:color="auto"/>
              <w:bottom w:val="single" w:sz="4" w:space="0" w:color="auto"/>
              <w:right w:val="single" w:sz="4" w:space="0" w:color="auto"/>
            </w:tcBorders>
            <w:shd w:val="clear" w:color="auto" w:fill="auto"/>
            <w:vAlign w:val="bottom"/>
          </w:tcPr>
          <w:p w:rsidR="006349C3" w:rsidRPr="006349C3" w:rsidRDefault="006349C3" w:rsidP="006349C3">
            <w:pPr>
              <w:rPr>
                <w:sz w:val="16"/>
                <w:szCs w:val="16"/>
              </w:rPr>
            </w:pPr>
            <w:r w:rsidRPr="006349C3">
              <w:rPr>
                <w:sz w:val="16"/>
                <w:szCs w:val="16"/>
              </w:rPr>
              <w:t>Ремонт банера</w:t>
            </w:r>
          </w:p>
        </w:tc>
        <w:tc>
          <w:tcPr>
            <w:tcW w:w="1512"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84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295"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256" w:type="dxa"/>
            <w:gridSpan w:val="2"/>
            <w:tcBorders>
              <w:top w:val="nil"/>
              <w:left w:val="nil"/>
              <w:bottom w:val="single" w:sz="4" w:space="0" w:color="auto"/>
              <w:right w:val="single" w:sz="4" w:space="0" w:color="auto"/>
            </w:tcBorders>
            <w:noWrap/>
            <w:vAlign w:val="center"/>
          </w:tcPr>
          <w:p w:rsidR="006349C3" w:rsidRPr="006349C3" w:rsidRDefault="006349C3" w:rsidP="006349C3">
            <w:pPr>
              <w:jc w:val="center"/>
              <w:rPr>
                <w:sz w:val="16"/>
                <w:szCs w:val="16"/>
              </w:rPr>
            </w:pPr>
          </w:p>
        </w:tc>
        <w:tc>
          <w:tcPr>
            <w:tcW w:w="118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130000</w:t>
            </w:r>
          </w:p>
        </w:tc>
        <w:tc>
          <w:tcPr>
            <w:tcW w:w="1140"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0</w:t>
            </w:r>
          </w:p>
        </w:tc>
        <w:tc>
          <w:tcPr>
            <w:tcW w:w="1051" w:type="dxa"/>
            <w:gridSpan w:val="3"/>
            <w:tcBorders>
              <w:top w:val="nil"/>
              <w:left w:val="nil"/>
              <w:bottom w:val="single" w:sz="4" w:space="0" w:color="auto"/>
              <w:right w:val="single" w:sz="4" w:space="0" w:color="auto"/>
            </w:tcBorders>
            <w:vAlign w:val="center"/>
          </w:tcPr>
          <w:p w:rsidR="006349C3" w:rsidRPr="006349C3" w:rsidRDefault="006349C3" w:rsidP="006349C3">
            <w:pPr>
              <w:jc w:val="center"/>
              <w:rPr>
                <w:sz w:val="16"/>
                <w:szCs w:val="16"/>
              </w:rPr>
            </w:pPr>
          </w:p>
        </w:tc>
      </w:tr>
      <w:tr w:rsidR="006349C3" w:rsidRPr="006349C3" w:rsidTr="006349C3">
        <w:trPr>
          <w:trHeight w:val="330"/>
        </w:trPr>
        <w:tc>
          <w:tcPr>
            <w:tcW w:w="4300" w:type="dxa"/>
            <w:tcBorders>
              <w:top w:val="nil"/>
              <w:left w:val="single" w:sz="4" w:space="0" w:color="auto"/>
              <w:bottom w:val="single" w:sz="4" w:space="0" w:color="auto"/>
              <w:right w:val="single" w:sz="4" w:space="0" w:color="auto"/>
            </w:tcBorders>
            <w:shd w:val="clear" w:color="auto" w:fill="auto"/>
            <w:vAlign w:val="bottom"/>
            <w:hideMark/>
          </w:tcPr>
          <w:p w:rsidR="006349C3" w:rsidRPr="006349C3" w:rsidRDefault="006349C3" w:rsidP="006349C3">
            <w:pPr>
              <w:rPr>
                <w:i/>
                <w:iCs/>
                <w:sz w:val="16"/>
                <w:szCs w:val="16"/>
              </w:rPr>
            </w:pPr>
            <w:r w:rsidRPr="006349C3">
              <w:rPr>
                <w:i/>
                <w:iCs/>
                <w:sz w:val="16"/>
                <w:szCs w:val="16"/>
              </w:rPr>
              <w:t>Ремонт памятника погибшим в ВОВ</w:t>
            </w:r>
          </w:p>
        </w:tc>
        <w:tc>
          <w:tcPr>
            <w:tcW w:w="1512"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84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295"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256" w:type="dxa"/>
            <w:gridSpan w:val="2"/>
            <w:tcBorders>
              <w:top w:val="nil"/>
              <w:left w:val="nil"/>
              <w:bottom w:val="single" w:sz="4" w:space="0" w:color="auto"/>
              <w:right w:val="single" w:sz="4" w:space="0" w:color="auto"/>
            </w:tcBorders>
            <w:shd w:val="clear" w:color="000000" w:fill="FFFFFF"/>
            <w:noWrap/>
            <w:vAlign w:val="center"/>
          </w:tcPr>
          <w:p w:rsidR="006349C3" w:rsidRPr="006349C3" w:rsidRDefault="006349C3" w:rsidP="006349C3">
            <w:pPr>
              <w:jc w:val="center"/>
              <w:rPr>
                <w:sz w:val="16"/>
                <w:szCs w:val="16"/>
              </w:rPr>
            </w:pPr>
          </w:p>
        </w:tc>
        <w:tc>
          <w:tcPr>
            <w:tcW w:w="1183" w:type="dxa"/>
            <w:tcBorders>
              <w:top w:val="nil"/>
              <w:left w:val="nil"/>
              <w:bottom w:val="single" w:sz="4" w:space="0" w:color="auto"/>
              <w:right w:val="single" w:sz="4" w:space="0" w:color="auto"/>
            </w:tcBorders>
            <w:shd w:val="clear" w:color="000000" w:fill="FFFFFF"/>
            <w:noWrap/>
            <w:vAlign w:val="center"/>
          </w:tcPr>
          <w:p w:rsidR="006349C3" w:rsidRPr="006349C3" w:rsidRDefault="006349C3" w:rsidP="006349C3">
            <w:pPr>
              <w:jc w:val="center"/>
              <w:rPr>
                <w:sz w:val="16"/>
                <w:szCs w:val="16"/>
              </w:rPr>
            </w:pPr>
            <w:r w:rsidRPr="006349C3">
              <w:rPr>
                <w:sz w:val="16"/>
                <w:szCs w:val="16"/>
              </w:rPr>
              <w:t>0</w:t>
            </w:r>
          </w:p>
        </w:tc>
        <w:tc>
          <w:tcPr>
            <w:tcW w:w="1140" w:type="dxa"/>
            <w:gridSpan w:val="2"/>
            <w:tcBorders>
              <w:top w:val="nil"/>
              <w:left w:val="nil"/>
              <w:bottom w:val="single" w:sz="4" w:space="0" w:color="auto"/>
              <w:right w:val="single" w:sz="4" w:space="0" w:color="auto"/>
            </w:tcBorders>
            <w:shd w:val="clear" w:color="000000" w:fill="FFFFFF"/>
            <w:noWrap/>
            <w:vAlign w:val="center"/>
          </w:tcPr>
          <w:p w:rsidR="006349C3" w:rsidRPr="006349C3" w:rsidRDefault="006349C3" w:rsidP="006349C3">
            <w:pPr>
              <w:jc w:val="center"/>
              <w:rPr>
                <w:sz w:val="16"/>
                <w:szCs w:val="16"/>
              </w:rPr>
            </w:pPr>
            <w:r w:rsidRPr="006349C3">
              <w:rPr>
                <w:sz w:val="16"/>
                <w:szCs w:val="16"/>
              </w:rPr>
              <w:t>0</w:t>
            </w:r>
          </w:p>
        </w:tc>
        <w:tc>
          <w:tcPr>
            <w:tcW w:w="1051" w:type="dxa"/>
            <w:gridSpan w:val="3"/>
            <w:tcBorders>
              <w:top w:val="nil"/>
              <w:left w:val="nil"/>
              <w:bottom w:val="single" w:sz="4" w:space="0" w:color="auto"/>
              <w:right w:val="single" w:sz="4" w:space="0" w:color="auto"/>
            </w:tcBorders>
            <w:shd w:val="clear" w:color="000000" w:fill="FFFFFF"/>
            <w:vAlign w:val="center"/>
          </w:tcPr>
          <w:p w:rsidR="006349C3" w:rsidRPr="006349C3" w:rsidRDefault="006349C3" w:rsidP="006349C3">
            <w:pPr>
              <w:jc w:val="center"/>
              <w:rPr>
                <w:sz w:val="16"/>
                <w:szCs w:val="16"/>
              </w:rPr>
            </w:pPr>
            <w:r w:rsidRPr="006349C3">
              <w:rPr>
                <w:sz w:val="16"/>
                <w:szCs w:val="16"/>
              </w:rPr>
              <w:t>0</w:t>
            </w:r>
          </w:p>
        </w:tc>
      </w:tr>
      <w:tr w:rsidR="006349C3" w:rsidRPr="006349C3" w:rsidTr="006349C3">
        <w:trPr>
          <w:trHeight w:val="330"/>
        </w:trPr>
        <w:tc>
          <w:tcPr>
            <w:tcW w:w="4300" w:type="dxa"/>
            <w:tcBorders>
              <w:top w:val="nil"/>
              <w:left w:val="single" w:sz="4" w:space="0" w:color="auto"/>
              <w:bottom w:val="single" w:sz="4" w:space="0" w:color="auto"/>
              <w:right w:val="single" w:sz="4" w:space="0" w:color="auto"/>
            </w:tcBorders>
            <w:shd w:val="clear" w:color="auto" w:fill="auto"/>
            <w:vAlign w:val="bottom"/>
          </w:tcPr>
          <w:p w:rsidR="006349C3" w:rsidRPr="006349C3" w:rsidRDefault="006349C3" w:rsidP="006349C3">
            <w:pPr>
              <w:rPr>
                <w:iCs/>
                <w:sz w:val="16"/>
                <w:szCs w:val="16"/>
              </w:rPr>
            </w:pPr>
            <w:r w:rsidRPr="006349C3">
              <w:rPr>
                <w:iCs/>
                <w:sz w:val="16"/>
                <w:szCs w:val="16"/>
              </w:rPr>
              <w:t>Покраска забора памятника ВОВ</w:t>
            </w:r>
          </w:p>
        </w:tc>
        <w:tc>
          <w:tcPr>
            <w:tcW w:w="1512"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84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295"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256" w:type="dxa"/>
            <w:gridSpan w:val="2"/>
            <w:tcBorders>
              <w:top w:val="nil"/>
              <w:left w:val="nil"/>
              <w:bottom w:val="single" w:sz="4" w:space="0" w:color="auto"/>
              <w:right w:val="single" w:sz="4" w:space="0" w:color="auto"/>
            </w:tcBorders>
            <w:shd w:val="clear" w:color="000000" w:fill="FFFFFF"/>
            <w:noWrap/>
            <w:vAlign w:val="center"/>
          </w:tcPr>
          <w:p w:rsidR="006349C3" w:rsidRPr="006349C3" w:rsidRDefault="006349C3" w:rsidP="006349C3">
            <w:pPr>
              <w:jc w:val="center"/>
              <w:rPr>
                <w:sz w:val="16"/>
                <w:szCs w:val="16"/>
              </w:rPr>
            </w:pPr>
          </w:p>
        </w:tc>
        <w:tc>
          <w:tcPr>
            <w:tcW w:w="1183" w:type="dxa"/>
            <w:tcBorders>
              <w:top w:val="nil"/>
              <w:left w:val="nil"/>
              <w:bottom w:val="single" w:sz="4" w:space="0" w:color="auto"/>
              <w:right w:val="single" w:sz="4" w:space="0" w:color="auto"/>
            </w:tcBorders>
            <w:shd w:val="clear" w:color="000000" w:fill="FFFFFF"/>
            <w:noWrap/>
            <w:vAlign w:val="center"/>
          </w:tcPr>
          <w:p w:rsidR="006349C3" w:rsidRPr="006349C3" w:rsidRDefault="006349C3" w:rsidP="006349C3">
            <w:pPr>
              <w:jc w:val="center"/>
              <w:rPr>
                <w:sz w:val="16"/>
                <w:szCs w:val="16"/>
              </w:rPr>
            </w:pPr>
            <w:r w:rsidRPr="006349C3">
              <w:rPr>
                <w:sz w:val="16"/>
                <w:szCs w:val="16"/>
              </w:rPr>
              <w:t>50000</w:t>
            </w:r>
          </w:p>
        </w:tc>
        <w:tc>
          <w:tcPr>
            <w:tcW w:w="1140" w:type="dxa"/>
            <w:gridSpan w:val="2"/>
            <w:tcBorders>
              <w:top w:val="nil"/>
              <w:left w:val="nil"/>
              <w:bottom w:val="single" w:sz="4" w:space="0" w:color="auto"/>
              <w:right w:val="single" w:sz="4" w:space="0" w:color="auto"/>
            </w:tcBorders>
            <w:shd w:val="clear" w:color="000000" w:fill="FFFFFF"/>
            <w:noWrap/>
            <w:vAlign w:val="center"/>
          </w:tcPr>
          <w:p w:rsidR="006349C3" w:rsidRPr="006349C3" w:rsidRDefault="006349C3" w:rsidP="006349C3">
            <w:pPr>
              <w:jc w:val="center"/>
              <w:rPr>
                <w:sz w:val="16"/>
                <w:szCs w:val="16"/>
              </w:rPr>
            </w:pPr>
            <w:r w:rsidRPr="006349C3">
              <w:rPr>
                <w:sz w:val="16"/>
                <w:szCs w:val="16"/>
              </w:rPr>
              <w:t>0</w:t>
            </w:r>
          </w:p>
        </w:tc>
        <w:tc>
          <w:tcPr>
            <w:tcW w:w="1051" w:type="dxa"/>
            <w:gridSpan w:val="3"/>
            <w:tcBorders>
              <w:top w:val="nil"/>
              <w:left w:val="nil"/>
              <w:bottom w:val="single" w:sz="4" w:space="0" w:color="auto"/>
              <w:right w:val="single" w:sz="4" w:space="0" w:color="auto"/>
            </w:tcBorders>
            <w:shd w:val="clear" w:color="000000" w:fill="FFFFFF"/>
            <w:vAlign w:val="center"/>
          </w:tcPr>
          <w:p w:rsidR="006349C3" w:rsidRPr="006349C3" w:rsidRDefault="006349C3" w:rsidP="006349C3">
            <w:pPr>
              <w:jc w:val="center"/>
              <w:rPr>
                <w:sz w:val="16"/>
                <w:szCs w:val="16"/>
              </w:rPr>
            </w:pPr>
            <w:r w:rsidRPr="006349C3">
              <w:rPr>
                <w:sz w:val="16"/>
                <w:szCs w:val="16"/>
              </w:rPr>
              <w:t>0</w:t>
            </w:r>
          </w:p>
        </w:tc>
      </w:tr>
      <w:tr w:rsidR="006349C3" w:rsidRPr="006349C3" w:rsidTr="006349C3">
        <w:trPr>
          <w:trHeight w:val="315"/>
        </w:trPr>
        <w:tc>
          <w:tcPr>
            <w:tcW w:w="4300" w:type="dxa"/>
            <w:tcBorders>
              <w:top w:val="nil"/>
              <w:left w:val="single" w:sz="4" w:space="0" w:color="auto"/>
              <w:bottom w:val="single" w:sz="4" w:space="0" w:color="auto"/>
              <w:right w:val="single" w:sz="4" w:space="0" w:color="auto"/>
            </w:tcBorders>
            <w:shd w:val="clear" w:color="auto" w:fill="auto"/>
            <w:vAlign w:val="bottom"/>
            <w:hideMark/>
          </w:tcPr>
          <w:p w:rsidR="006349C3" w:rsidRPr="006349C3" w:rsidRDefault="006349C3" w:rsidP="006349C3">
            <w:pPr>
              <w:rPr>
                <w:sz w:val="16"/>
                <w:szCs w:val="16"/>
              </w:rPr>
            </w:pPr>
            <w:r w:rsidRPr="006349C3">
              <w:rPr>
                <w:sz w:val="16"/>
                <w:szCs w:val="16"/>
              </w:rPr>
              <w:t>изготовление ПСД</w:t>
            </w:r>
          </w:p>
        </w:tc>
        <w:tc>
          <w:tcPr>
            <w:tcW w:w="1512"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84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295"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30 000</w:t>
            </w:r>
          </w:p>
        </w:tc>
        <w:tc>
          <w:tcPr>
            <w:tcW w:w="1256" w:type="dxa"/>
            <w:gridSpan w:val="2"/>
            <w:tcBorders>
              <w:top w:val="nil"/>
              <w:left w:val="nil"/>
              <w:bottom w:val="single" w:sz="4" w:space="0" w:color="auto"/>
              <w:right w:val="single" w:sz="4" w:space="0" w:color="auto"/>
            </w:tcBorders>
            <w:shd w:val="clear" w:color="000000" w:fill="FFFFFF"/>
            <w:noWrap/>
            <w:vAlign w:val="center"/>
          </w:tcPr>
          <w:p w:rsidR="006349C3" w:rsidRPr="006349C3" w:rsidRDefault="006349C3" w:rsidP="006349C3">
            <w:pPr>
              <w:jc w:val="center"/>
              <w:rPr>
                <w:sz w:val="16"/>
                <w:szCs w:val="16"/>
              </w:rPr>
            </w:pPr>
            <w:r w:rsidRPr="006349C3">
              <w:rPr>
                <w:sz w:val="16"/>
                <w:szCs w:val="16"/>
              </w:rPr>
              <w:t>0</w:t>
            </w:r>
          </w:p>
        </w:tc>
        <w:tc>
          <w:tcPr>
            <w:tcW w:w="1183" w:type="dxa"/>
            <w:tcBorders>
              <w:top w:val="nil"/>
              <w:left w:val="nil"/>
              <w:bottom w:val="single" w:sz="4" w:space="0" w:color="auto"/>
              <w:right w:val="single" w:sz="4" w:space="0" w:color="auto"/>
            </w:tcBorders>
            <w:shd w:val="clear" w:color="000000" w:fill="FFFFFF"/>
            <w:noWrap/>
            <w:vAlign w:val="center"/>
          </w:tcPr>
          <w:p w:rsidR="006349C3" w:rsidRPr="006349C3" w:rsidRDefault="006349C3" w:rsidP="006349C3">
            <w:pPr>
              <w:jc w:val="center"/>
              <w:rPr>
                <w:sz w:val="16"/>
                <w:szCs w:val="16"/>
              </w:rPr>
            </w:pPr>
            <w:r w:rsidRPr="006349C3">
              <w:rPr>
                <w:sz w:val="16"/>
                <w:szCs w:val="16"/>
              </w:rPr>
              <w:t>0</w:t>
            </w:r>
          </w:p>
        </w:tc>
        <w:tc>
          <w:tcPr>
            <w:tcW w:w="1140"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0</w:t>
            </w:r>
          </w:p>
        </w:tc>
        <w:tc>
          <w:tcPr>
            <w:tcW w:w="1051" w:type="dxa"/>
            <w:gridSpan w:val="3"/>
            <w:tcBorders>
              <w:top w:val="nil"/>
              <w:left w:val="nil"/>
              <w:bottom w:val="single" w:sz="4" w:space="0" w:color="auto"/>
              <w:right w:val="single" w:sz="4" w:space="0" w:color="auto"/>
            </w:tcBorders>
            <w:vAlign w:val="center"/>
          </w:tcPr>
          <w:p w:rsidR="006349C3" w:rsidRPr="006349C3" w:rsidRDefault="006349C3" w:rsidP="006349C3">
            <w:pPr>
              <w:jc w:val="center"/>
              <w:rPr>
                <w:sz w:val="16"/>
                <w:szCs w:val="16"/>
              </w:rPr>
            </w:pPr>
            <w:r w:rsidRPr="006349C3">
              <w:rPr>
                <w:sz w:val="16"/>
                <w:szCs w:val="16"/>
              </w:rPr>
              <w:t>0</w:t>
            </w:r>
          </w:p>
        </w:tc>
      </w:tr>
      <w:tr w:rsidR="006349C3" w:rsidRPr="006349C3" w:rsidTr="006349C3">
        <w:trPr>
          <w:trHeight w:val="315"/>
        </w:trPr>
        <w:tc>
          <w:tcPr>
            <w:tcW w:w="4300" w:type="dxa"/>
            <w:tcBorders>
              <w:top w:val="nil"/>
              <w:left w:val="single" w:sz="4" w:space="0" w:color="auto"/>
              <w:bottom w:val="single" w:sz="4" w:space="0" w:color="auto"/>
              <w:right w:val="single" w:sz="4" w:space="0" w:color="auto"/>
            </w:tcBorders>
            <w:shd w:val="clear" w:color="auto" w:fill="auto"/>
            <w:vAlign w:val="bottom"/>
          </w:tcPr>
          <w:p w:rsidR="006349C3" w:rsidRPr="006349C3" w:rsidRDefault="006349C3" w:rsidP="006349C3">
            <w:pPr>
              <w:rPr>
                <w:sz w:val="16"/>
                <w:szCs w:val="16"/>
              </w:rPr>
            </w:pPr>
            <w:r w:rsidRPr="006349C3">
              <w:rPr>
                <w:sz w:val="16"/>
                <w:szCs w:val="16"/>
              </w:rPr>
              <w:t>Изготовление дизайн-проекта</w:t>
            </w:r>
          </w:p>
        </w:tc>
        <w:tc>
          <w:tcPr>
            <w:tcW w:w="1512"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84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15 000</w:t>
            </w:r>
          </w:p>
        </w:tc>
        <w:tc>
          <w:tcPr>
            <w:tcW w:w="1295"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256" w:type="dxa"/>
            <w:gridSpan w:val="2"/>
            <w:tcBorders>
              <w:top w:val="nil"/>
              <w:left w:val="nil"/>
              <w:bottom w:val="single" w:sz="4" w:space="0" w:color="auto"/>
              <w:right w:val="single" w:sz="4" w:space="0" w:color="auto"/>
            </w:tcBorders>
            <w:shd w:val="clear" w:color="000000" w:fill="FFFFFF"/>
            <w:noWrap/>
            <w:vAlign w:val="center"/>
          </w:tcPr>
          <w:p w:rsidR="006349C3" w:rsidRPr="006349C3" w:rsidRDefault="006349C3" w:rsidP="006349C3">
            <w:pPr>
              <w:jc w:val="center"/>
              <w:rPr>
                <w:sz w:val="16"/>
                <w:szCs w:val="16"/>
              </w:rPr>
            </w:pPr>
          </w:p>
        </w:tc>
        <w:tc>
          <w:tcPr>
            <w:tcW w:w="1183" w:type="dxa"/>
            <w:tcBorders>
              <w:top w:val="nil"/>
              <w:left w:val="nil"/>
              <w:bottom w:val="single" w:sz="4" w:space="0" w:color="auto"/>
              <w:right w:val="single" w:sz="4" w:space="0" w:color="auto"/>
            </w:tcBorders>
            <w:shd w:val="clear" w:color="000000" w:fill="FFFFFF"/>
            <w:noWrap/>
            <w:vAlign w:val="center"/>
          </w:tcPr>
          <w:p w:rsidR="006349C3" w:rsidRPr="006349C3" w:rsidRDefault="006349C3" w:rsidP="006349C3">
            <w:pPr>
              <w:jc w:val="center"/>
              <w:rPr>
                <w:sz w:val="16"/>
                <w:szCs w:val="16"/>
              </w:rPr>
            </w:pPr>
            <w:r w:rsidRPr="006349C3">
              <w:rPr>
                <w:sz w:val="16"/>
                <w:szCs w:val="16"/>
              </w:rPr>
              <w:t>0</w:t>
            </w:r>
          </w:p>
        </w:tc>
        <w:tc>
          <w:tcPr>
            <w:tcW w:w="1140"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0</w:t>
            </w:r>
          </w:p>
        </w:tc>
        <w:tc>
          <w:tcPr>
            <w:tcW w:w="1051" w:type="dxa"/>
            <w:gridSpan w:val="3"/>
            <w:tcBorders>
              <w:top w:val="nil"/>
              <w:left w:val="nil"/>
              <w:bottom w:val="single" w:sz="4" w:space="0" w:color="auto"/>
              <w:right w:val="single" w:sz="4" w:space="0" w:color="auto"/>
            </w:tcBorders>
            <w:vAlign w:val="center"/>
          </w:tcPr>
          <w:p w:rsidR="006349C3" w:rsidRPr="006349C3" w:rsidRDefault="006349C3" w:rsidP="006349C3">
            <w:pPr>
              <w:jc w:val="center"/>
              <w:rPr>
                <w:sz w:val="16"/>
                <w:szCs w:val="16"/>
              </w:rPr>
            </w:pPr>
            <w:r w:rsidRPr="006349C3">
              <w:rPr>
                <w:sz w:val="16"/>
                <w:szCs w:val="16"/>
              </w:rPr>
              <w:t>0</w:t>
            </w:r>
          </w:p>
        </w:tc>
      </w:tr>
      <w:tr w:rsidR="006349C3" w:rsidRPr="006349C3" w:rsidTr="006349C3">
        <w:trPr>
          <w:trHeight w:val="285"/>
        </w:trPr>
        <w:tc>
          <w:tcPr>
            <w:tcW w:w="4300" w:type="dxa"/>
            <w:tcBorders>
              <w:top w:val="nil"/>
              <w:left w:val="single" w:sz="4" w:space="0" w:color="auto"/>
              <w:bottom w:val="single" w:sz="4" w:space="0" w:color="auto"/>
              <w:right w:val="single" w:sz="4" w:space="0" w:color="auto"/>
            </w:tcBorders>
            <w:shd w:val="clear" w:color="auto" w:fill="auto"/>
            <w:vAlign w:val="bottom"/>
            <w:hideMark/>
          </w:tcPr>
          <w:p w:rsidR="006349C3" w:rsidRPr="006349C3" w:rsidRDefault="006349C3" w:rsidP="006349C3">
            <w:pPr>
              <w:rPr>
                <w:sz w:val="16"/>
                <w:szCs w:val="16"/>
              </w:rPr>
            </w:pPr>
            <w:r w:rsidRPr="006349C3">
              <w:rPr>
                <w:sz w:val="16"/>
                <w:szCs w:val="16"/>
              </w:rPr>
              <w:t>ремонт (соф-е НИ)</w:t>
            </w:r>
          </w:p>
        </w:tc>
        <w:tc>
          <w:tcPr>
            <w:tcW w:w="1512"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84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295"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450 000</w:t>
            </w:r>
          </w:p>
        </w:tc>
        <w:tc>
          <w:tcPr>
            <w:tcW w:w="1256" w:type="dxa"/>
            <w:gridSpan w:val="2"/>
            <w:tcBorders>
              <w:top w:val="nil"/>
              <w:left w:val="nil"/>
              <w:bottom w:val="single" w:sz="4" w:space="0" w:color="auto"/>
              <w:right w:val="single" w:sz="4" w:space="0" w:color="auto"/>
            </w:tcBorders>
            <w:shd w:val="clear" w:color="000000" w:fill="FFFFFF"/>
            <w:noWrap/>
            <w:vAlign w:val="center"/>
          </w:tcPr>
          <w:p w:rsidR="006349C3" w:rsidRPr="006349C3" w:rsidRDefault="006349C3" w:rsidP="006349C3">
            <w:pPr>
              <w:jc w:val="center"/>
              <w:rPr>
                <w:sz w:val="16"/>
                <w:szCs w:val="16"/>
              </w:rPr>
            </w:pPr>
            <w:r w:rsidRPr="006349C3">
              <w:rPr>
                <w:sz w:val="16"/>
                <w:szCs w:val="16"/>
              </w:rPr>
              <w:t>0</w:t>
            </w:r>
          </w:p>
        </w:tc>
        <w:tc>
          <w:tcPr>
            <w:tcW w:w="1183" w:type="dxa"/>
            <w:tcBorders>
              <w:top w:val="nil"/>
              <w:left w:val="nil"/>
              <w:bottom w:val="single" w:sz="4" w:space="0" w:color="auto"/>
              <w:right w:val="single" w:sz="4" w:space="0" w:color="auto"/>
            </w:tcBorders>
            <w:shd w:val="clear" w:color="000000" w:fill="FFFFFF"/>
            <w:noWrap/>
            <w:vAlign w:val="center"/>
          </w:tcPr>
          <w:p w:rsidR="006349C3" w:rsidRPr="006349C3" w:rsidRDefault="006349C3" w:rsidP="006349C3">
            <w:pPr>
              <w:jc w:val="center"/>
              <w:rPr>
                <w:sz w:val="16"/>
                <w:szCs w:val="16"/>
              </w:rPr>
            </w:pPr>
            <w:r w:rsidRPr="006349C3">
              <w:rPr>
                <w:sz w:val="16"/>
                <w:szCs w:val="16"/>
              </w:rPr>
              <w:t>0</w:t>
            </w:r>
          </w:p>
        </w:tc>
        <w:tc>
          <w:tcPr>
            <w:tcW w:w="1140"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0</w:t>
            </w:r>
          </w:p>
        </w:tc>
        <w:tc>
          <w:tcPr>
            <w:tcW w:w="1051" w:type="dxa"/>
            <w:gridSpan w:val="3"/>
            <w:tcBorders>
              <w:top w:val="nil"/>
              <w:left w:val="nil"/>
              <w:bottom w:val="single" w:sz="4" w:space="0" w:color="auto"/>
              <w:right w:val="single" w:sz="4" w:space="0" w:color="auto"/>
            </w:tcBorders>
            <w:vAlign w:val="center"/>
          </w:tcPr>
          <w:p w:rsidR="006349C3" w:rsidRPr="006349C3" w:rsidRDefault="006349C3" w:rsidP="006349C3">
            <w:pPr>
              <w:jc w:val="center"/>
              <w:rPr>
                <w:sz w:val="16"/>
                <w:szCs w:val="16"/>
              </w:rPr>
            </w:pPr>
            <w:r w:rsidRPr="006349C3">
              <w:rPr>
                <w:sz w:val="16"/>
                <w:szCs w:val="16"/>
              </w:rPr>
              <w:t>0</w:t>
            </w:r>
          </w:p>
        </w:tc>
      </w:tr>
      <w:tr w:rsidR="006349C3" w:rsidRPr="006349C3" w:rsidTr="006349C3">
        <w:trPr>
          <w:trHeight w:val="285"/>
        </w:trPr>
        <w:tc>
          <w:tcPr>
            <w:tcW w:w="4300" w:type="dxa"/>
            <w:tcBorders>
              <w:top w:val="nil"/>
              <w:left w:val="single" w:sz="4" w:space="0" w:color="auto"/>
              <w:bottom w:val="single" w:sz="4" w:space="0" w:color="auto"/>
              <w:right w:val="single" w:sz="4" w:space="0" w:color="auto"/>
            </w:tcBorders>
            <w:shd w:val="clear" w:color="auto" w:fill="auto"/>
            <w:vAlign w:val="bottom"/>
          </w:tcPr>
          <w:p w:rsidR="006349C3" w:rsidRPr="006349C3" w:rsidRDefault="006349C3" w:rsidP="006349C3">
            <w:pPr>
              <w:rPr>
                <w:sz w:val="16"/>
                <w:szCs w:val="16"/>
              </w:rPr>
            </w:pPr>
            <w:r w:rsidRPr="006349C3">
              <w:rPr>
                <w:sz w:val="16"/>
                <w:szCs w:val="16"/>
              </w:rPr>
              <w:t>Покраска стел памятника ВОВ</w:t>
            </w:r>
          </w:p>
        </w:tc>
        <w:tc>
          <w:tcPr>
            <w:tcW w:w="1512"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84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295"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256" w:type="dxa"/>
            <w:gridSpan w:val="2"/>
            <w:tcBorders>
              <w:top w:val="nil"/>
              <w:left w:val="nil"/>
              <w:bottom w:val="single" w:sz="4" w:space="0" w:color="auto"/>
              <w:right w:val="single" w:sz="4" w:space="0" w:color="auto"/>
            </w:tcBorders>
            <w:shd w:val="clear" w:color="000000" w:fill="FFFFFF"/>
            <w:noWrap/>
            <w:vAlign w:val="center"/>
          </w:tcPr>
          <w:p w:rsidR="006349C3" w:rsidRPr="006349C3" w:rsidRDefault="006349C3" w:rsidP="006349C3">
            <w:pPr>
              <w:jc w:val="center"/>
              <w:rPr>
                <w:sz w:val="16"/>
                <w:szCs w:val="16"/>
              </w:rPr>
            </w:pPr>
            <w:r w:rsidRPr="006349C3">
              <w:rPr>
                <w:sz w:val="16"/>
                <w:szCs w:val="16"/>
              </w:rPr>
              <w:t>40 000</w:t>
            </w:r>
          </w:p>
        </w:tc>
        <w:tc>
          <w:tcPr>
            <w:tcW w:w="1183" w:type="dxa"/>
            <w:tcBorders>
              <w:top w:val="nil"/>
              <w:left w:val="nil"/>
              <w:bottom w:val="single" w:sz="4" w:space="0" w:color="auto"/>
              <w:right w:val="single" w:sz="4" w:space="0" w:color="auto"/>
            </w:tcBorders>
            <w:shd w:val="clear" w:color="000000" w:fill="FFFFFF"/>
            <w:noWrap/>
            <w:vAlign w:val="center"/>
          </w:tcPr>
          <w:p w:rsidR="006349C3" w:rsidRPr="006349C3" w:rsidRDefault="006349C3" w:rsidP="006349C3">
            <w:pPr>
              <w:jc w:val="center"/>
              <w:rPr>
                <w:sz w:val="16"/>
                <w:szCs w:val="16"/>
              </w:rPr>
            </w:pPr>
            <w:r w:rsidRPr="006349C3">
              <w:rPr>
                <w:sz w:val="16"/>
                <w:szCs w:val="16"/>
              </w:rPr>
              <w:t>0</w:t>
            </w:r>
          </w:p>
        </w:tc>
        <w:tc>
          <w:tcPr>
            <w:tcW w:w="1140"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0</w:t>
            </w:r>
          </w:p>
        </w:tc>
        <w:tc>
          <w:tcPr>
            <w:tcW w:w="1051" w:type="dxa"/>
            <w:gridSpan w:val="3"/>
            <w:tcBorders>
              <w:top w:val="nil"/>
              <w:left w:val="nil"/>
              <w:bottom w:val="single" w:sz="4" w:space="0" w:color="auto"/>
              <w:right w:val="single" w:sz="4" w:space="0" w:color="auto"/>
            </w:tcBorders>
            <w:vAlign w:val="center"/>
          </w:tcPr>
          <w:p w:rsidR="006349C3" w:rsidRPr="006349C3" w:rsidRDefault="006349C3" w:rsidP="006349C3">
            <w:pPr>
              <w:jc w:val="center"/>
              <w:rPr>
                <w:sz w:val="16"/>
                <w:szCs w:val="16"/>
              </w:rPr>
            </w:pPr>
            <w:r w:rsidRPr="006349C3">
              <w:rPr>
                <w:sz w:val="16"/>
                <w:szCs w:val="16"/>
              </w:rPr>
              <w:t>0</w:t>
            </w:r>
          </w:p>
        </w:tc>
      </w:tr>
      <w:tr w:rsidR="006349C3" w:rsidRPr="006349C3" w:rsidTr="006349C3">
        <w:trPr>
          <w:trHeight w:val="285"/>
        </w:trPr>
        <w:tc>
          <w:tcPr>
            <w:tcW w:w="4300" w:type="dxa"/>
            <w:tcBorders>
              <w:top w:val="nil"/>
              <w:left w:val="single" w:sz="4" w:space="0" w:color="auto"/>
              <w:bottom w:val="single" w:sz="4" w:space="0" w:color="auto"/>
              <w:right w:val="single" w:sz="4" w:space="0" w:color="auto"/>
            </w:tcBorders>
            <w:shd w:val="clear" w:color="auto" w:fill="auto"/>
            <w:vAlign w:val="bottom"/>
          </w:tcPr>
          <w:p w:rsidR="006349C3" w:rsidRPr="006349C3" w:rsidRDefault="006349C3" w:rsidP="006349C3">
            <w:pPr>
              <w:rPr>
                <w:sz w:val="16"/>
                <w:szCs w:val="16"/>
              </w:rPr>
            </w:pPr>
            <w:r w:rsidRPr="006349C3">
              <w:rPr>
                <w:sz w:val="16"/>
                <w:szCs w:val="16"/>
              </w:rPr>
              <w:lastRenderedPageBreak/>
              <w:t>Благоустройство территории ЗАГС</w:t>
            </w:r>
          </w:p>
        </w:tc>
        <w:tc>
          <w:tcPr>
            <w:tcW w:w="1512"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84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295"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256" w:type="dxa"/>
            <w:gridSpan w:val="2"/>
            <w:tcBorders>
              <w:top w:val="nil"/>
              <w:left w:val="nil"/>
              <w:bottom w:val="single" w:sz="4" w:space="0" w:color="auto"/>
              <w:right w:val="single" w:sz="4" w:space="0" w:color="auto"/>
            </w:tcBorders>
            <w:shd w:val="clear" w:color="000000" w:fill="FFFFFF"/>
            <w:noWrap/>
            <w:vAlign w:val="center"/>
          </w:tcPr>
          <w:p w:rsidR="006349C3" w:rsidRPr="006349C3" w:rsidRDefault="006349C3" w:rsidP="006349C3">
            <w:pPr>
              <w:jc w:val="center"/>
              <w:rPr>
                <w:sz w:val="16"/>
                <w:szCs w:val="16"/>
              </w:rPr>
            </w:pPr>
          </w:p>
        </w:tc>
        <w:tc>
          <w:tcPr>
            <w:tcW w:w="1183" w:type="dxa"/>
            <w:tcBorders>
              <w:top w:val="nil"/>
              <w:left w:val="nil"/>
              <w:bottom w:val="single" w:sz="4" w:space="0" w:color="auto"/>
              <w:right w:val="single" w:sz="4" w:space="0" w:color="auto"/>
            </w:tcBorders>
            <w:shd w:val="clear" w:color="000000" w:fill="FFFFFF"/>
            <w:noWrap/>
            <w:vAlign w:val="center"/>
          </w:tcPr>
          <w:p w:rsidR="006349C3" w:rsidRPr="006349C3" w:rsidRDefault="006349C3" w:rsidP="006349C3">
            <w:pPr>
              <w:jc w:val="center"/>
              <w:rPr>
                <w:sz w:val="16"/>
                <w:szCs w:val="16"/>
              </w:rPr>
            </w:pPr>
            <w:r w:rsidRPr="006349C3">
              <w:rPr>
                <w:sz w:val="16"/>
                <w:szCs w:val="16"/>
              </w:rPr>
              <w:t>0</w:t>
            </w:r>
          </w:p>
        </w:tc>
        <w:tc>
          <w:tcPr>
            <w:tcW w:w="1140"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0</w:t>
            </w:r>
          </w:p>
        </w:tc>
        <w:tc>
          <w:tcPr>
            <w:tcW w:w="1051" w:type="dxa"/>
            <w:gridSpan w:val="3"/>
            <w:tcBorders>
              <w:top w:val="nil"/>
              <w:left w:val="nil"/>
              <w:bottom w:val="single" w:sz="4" w:space="0" w:color="auto"/>
              <w:right w:val="single" w:sz="4" w:space="0" w:color="auto"/>
            </w:tcBorders>
            <w:vAlign w:val="center"/>
          </w:tcPr>
          <w:p w:rsidR="006349C3" w:rsidRPr="006349C3" w:rsidRDefault="006349C3" w:rsidP="006349C3">
            <w:pPr>
              <w:jc w:val="center"/>
              <w:rPr>
                <w:sz w:val="16"/>
                <w:szCs w:val="16"/>
              </w:rPr>
            </w:pPr>
            <w:r w:rsidRPr="006349C3">
              <w:rPr>
                <w:sz w:val="16"/>
                <w:szCs w:val="16"/>
              </w:rPr>
              <w:t>0</w:t>
            </w:r>
          </w:p>
        </w:tc>
      </w:tr>
      <w:tr w:rsidR="006349C3" w:rsidRPr="006349C3" w:rsidTr="006349C3">
        <w:trPr>
          <w:trHeight w:val="285"/>
        </w:trPr>
        <w:tc>
          <w:tcPr>
            <w:tcW w:w="4300" w:type="dxa"/>
            <w:tcBorders>
              <w:top w:val="nil"/>
              <w:left w:val="single" w:sz="4" w:space="0" w:color="auto"/>
              <w:bottom w:val="single" w:sz="4" w:space="0" w:color="auto"/>
              <w:right w:val="single" w:sz="4" w:space="0" w:color="auto"/>
            </w:tcBorders>
            <w:shd w:val="clear" w:color="auto" w:fill="auto"/>
            <w:vAlign w:val="bottom"/>
          </w:tcPr>
          <w:p w:rsidR="006349C3" w:rsidRPr="006349C3" w:rsidRDefault="006349C3" w:rsidP="006349C3">
            <w:pPr>
              <w:rPr>
                <w:sz w:val="16"/>
                <w:szCs w:val="16"/>
              </w:rPr>
            </w:pPr>
            <w:r w:rsidRPr="006349C3">
              <w:rPr>
                <w:sz w:val="16"/>
                <w:szCs w:val="16"/>
              </w:rPr>
              <w:t xml:space="preserve">Фотозона аллея </w:t>
            </w:r>
          </w:p>
        </w:tc>
        <w:tc>
          <w:tcPr>
            <w:tcW w:w="1512"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84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295"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256" w:type="dxa"/>
            <w:gridSpan w:val="2"/>
            <w:tcBorders>
              <w:top w:val="nil"/>
              <w:left w:val="nil"/>
              <w:bottom w:val="single" w:sz="4" w:space="0" w:color="auto"/>
              <w:right w:val="single" w:sz="4" w:space="0" w:color="auto"/>
            </w:tcBorders>
            <w:shd w:val="clear" w:color="000000" w:fill="FFFFFF"/>
            <w:noWrap/>
            <w:vAlign w:val="center"/>
          </w:tcPr>
          <w:p w:rsidR="006349C3" w:rsidRPr="006349C3" w:rsidRDefault="006349C3" w:rsidP="006349C3">
            <w:pPr>
              <w:jc w:val="center"/>
              <w:rPr>
                <w:sz w:val="16"/>
                <w:szCs w:val="16"/>
              </w:rPr>
            </w:pPr>
          </w:p>
        </w:tc>
        <w:tc>
          <w:tcPr>
            <w:tcW w:w="1183" w:type="dxa"/>
            <w:tcBorders>
              <w:top w:val="nil"/>
              <w:left w:val="nil"/>
              <w:bottom w:val="single" w:sz="4" w:space="0" w:color="auto"/>
              <w:right w:val="single" w:sz="4" w:space="0" w:color="auto"/>
            </w:tcBorders>
            <w:shd w:val="clear" w:color="000000" w:fill="FFFFFF"/>
            <w:noWrap/>
            <w:vAlign w:val="center"/>
          </w:tcPr>
          <w:p w:rsidR="006349C3" w:rsidRPr="006349C3" w:rsidRDefault="006349C3" w:rsidP="006349C3">
            <w:pPr>
              <w:jc w:val="center"/>
              <w:rPr>
                <w:sz w:val="16"/>
                <w:szCs w:val="16"/>
              </w:rPr>
            </w:pPr>
            <w:r w:rsidRPr="006349C3">
              <w:rPr>
                <w:sz w:val="16"/>
                <w:szCs w:val="16"/>
              </w:rPr>
              <w:t>180000</w:t>
            </w:r>
          </w:p>
        </w:tc>
        <w:tc>
          <w:tcPr>
            <w:tcW w:w="1140"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0</w:t>
            </w:r>
          </w:p>
        </w:tc>
        <w:tc>
          <w:tcPr>
            <w:tcW w:w="1051" w:type="dxa"/>
            <w:gridSpan w:val="3"/>
            <w:tcBorders>
              <w:top w:val="nil"/>
              <w:left w:val="nil"/>
              <w:bottom w:val="single" w:sz="4" w:space="0" w:color="auto"/>
              <w:right w:val="single" w:sz="4" w:space="0" w:color="auto"/>
            </w:tcBorders>
            <w:vAlign w:val="center"/>
          </w:tcPr>
          <w:p w:rsidR="006349C3" w:rsidRPr="006349C3" w:rsidRDefault="006349C3" w:rsidP="006349C3">
            <w:pPr>
              <w:jc w:val="center"/>
              <w:rPr>
                <w:sz w:val="16"/>
                <w:szCs w:val="16"/>
              </w:rPr>
            </w:pPr>
            <w:r w:rsidRPr="006349C3">
              <w:rPr>
                <w:sz w:val="16"/>
                <w:szCs w:val="16"/>
              </w:rPr>
              <w:t>0</w:t>
            </w:r>
          </w:p>
        </w:tc>
      </w:tr>
      <w:tr w:rsidR="006349C3" w:rsidRPr="006349C3" w:rsidTr="006349C3">
        <w:trPr>
          <w:trHeight w:val="285"/>
        </w:trPr>
        <w:tc>
          <w:tcPr>
            <w:tcW w:w="4300" w:type="dxa"/>
            <w:tcBorders>
              <w:top w:val="nil"/>
              <w:left w:val="single" w:sz="4" w:space="0" w:color="auto"/>
              <w:bottom w:val="single" w:sz="4" w:space="0" w:color="auto"/>
              <w:right w:val="single" w:sz="4" w:space="0" w:color="auto"/>
            </w:tcBorders>
            <w:shd w:val="clear" w:color="auto" w:fill="auto"/>
            <w:vAlign w:val="bottom"/>
          </w:tcPr>
          <w:p w:rsidR="006349C3" w:rsidRPr="006349C3" w:rsidRDefault="006349C3" w:rsidP="006349C3">
            <w:pPr>
              <w:rPr>
                <w:sz w:val="16"/>
                <w:szCs w:val="16"/>
              </w:rPr>
            </w:pPr>
            <w:r w:rsidRPr="006349C3">
              <w:rPr>
                <w:sz w:val="16"/>
                <w:szCs w:val="16"/>
              </w:rPr>
              <w:t>Скамья ручей</w:t>
            </w:r>
          </w:p>
        </w:tc>
        <w:tc>
          <w:tcPr>
            <w:tcW w:w="1512"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84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295"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256" w:type="dxa"/>
            <w:gridSpan w:val="2"/>
            <w:tcBorders>
              <w:top w:val="nil"/>
              <w:left w:val="nil"/>
              <w:bottom w:val="single" w:sz="4" w:space="0" w:color="auto"/>
              <w:right w:val="single" w:sz="4" w:space="0" w:color="auto"/>
            </w:tcBorders>
            <w:shd w:val="clear" w:color="000000" w:fill="FFFFFF"/>
            <w:noWrap/>
            <w:vAlign w:val="center"/>
          </w:tcPr>
          <w:p w:rsidR="006349C3" w:rsidRPr="006349C3" w:rsidRDefault="006349C3" w:rsidP="006349C3">
            <w:pPr>
              <w:jc w:val="center"/>
              <w:rPr>
                <w:sz w:val="16"/>
                <w:szCs w:val="16"/>
              </w:rPr>
            </w:pPr>
          </w:p>
        </w:tc>
        <w:tc>
          <w:tcPr>
            <w:tcW w:w="1183" w:type="dxa"/>
            <w:tcBorders>
              <w:top w:val="nil"/>
              <w:left w:val="nil"/>
              <w:bottom w:val="single" w:sz="4" w:space="0" w:color="auto"/>
              <w:right w:val="single" w:sz="4" w:space="0" w:color="auto"/>
            </w:tcBorders>
            <w:shd w:val="clear" w:color="000000" w:fill="FFFFFF"/>
            <w:noWrap/>
            <w:vAlign w:val="center"/>
          </w:tcPr>
          <w:p w:rsidR="006349C3" w:rsidRPr="006349C3" w:rsidRDefault="006349C3" w:rsidP="006349C3">
            <w:pPr>
              <w:jc w:val="center"/>
              <w:rPr>
                <w:sz w:val="16"/>
                <w:szCs w:val="16"/>
              </w:rPr>
            </w:pPr>
            <w:r w:rsidRPr="006349C3">
              <w:rPr>
                <w:sz w:val="16"/>
                <w:szCs w:val="16"/>
              </w:rPr>
              <w:t>21000</w:t>
            </w:r>
          </w:p>
        </w:tc>
        <w:tc>
          <w:tcPr>
            <w:tcW w:w="1140"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0</w:t>
            </w:r>
          </w:p>
        </w:tc>
        <w:tc>
          <w:tcPr>
            <w:tcW w:w="1051" w:type="dxa"/>
            <w:gridSpan w:val="3"/>
            <w:tcBorders>
              <w:top w:val="nil"/>
              <w:left w:val="nil"/>
              <w:bottom w:val="single" w:sz="4" w:space="0" w:color="auto"/>
              <w:right w:val="single" w:sz="4" w:space="0" w:color="auto"/>
            </w:tcBorders>
            <w:vAlign w:val="center"/>
          </w:tcPr>
          <w:p w:rsidR="006349C3" w:rsidRPr="006349C3" w:rsidRDefault="006349C3" w:rsidP="006349C3">
            <w:pPr>
              <w:jc w:val="center"/>
              <w:rPr>
                <w:sz w:val="16"/>
                <w:szCs w:val="16"/>
              </w:rPr>
            </w:pPr>
            <w:r w:rsidRPr="006349C3">
              <w:rPr>
                <w:sz w:val="16"/>
                <w:szCs w:val="16"/>
              </w:rPr>
              <w:t>0</w:t>
            </w:r>
          </w:p>
        </w:tc>
      </w:tr>
      <w:tr w:rsidR="006349C3" w:rsidRPr="006349C3" w:rsidTr="006349C3">
        <w:trPr>
          <w:trHeight w:val="285"/>
        </w:trPr>
        <w:tc>
          <w:tcPr>
            <w:tcW w:w="4300" w:type="dxa"/>
            <w:tcBorders>
              <w:top w:val="nil"/>
              <w:left w:val="single" w:sz="4" w:space="0" w:color="auto"/>
              <w:bottom w:val="single" w:sz="4" w:space="0" w:color="auto"/>
              <w:right w:val="single" w:sz="4" w:space="0" w:color="auto"/>
            </w:tcBorders>
            <w:shd w:val="clear" w:color="auto" w:fill="auto"/>
            <w:vAlign w:val="bottom"/>
          </w:tcPr>
          <w:p w:rsidR="006349C3" w:rsidRPr="006349C3" w:rsidRDefault="006349C3" w:rsidP="006349C3">
            <w:pPr>
              <w:rPr>
                <w:sz w:val="16"/>
                <w:szCs w:val="16"/>
              </w:rPr>
            </w:pPr>
            <w:r w:rsidRPr="006349C3">
              <w:rPr>
                <w:sz w:val="16"/>
                <w:szCs w:val="16"/>
              </w:rPr>
              <w:t>Видеонаблюдение парк</w:t>
            </w:r>
          </w:p>
        </w:tc>
        <w:tc>
          <w:tcPr>
            <w:tcW w:w="1512"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84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295"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256" w:type="dxa"/>
            <w:gridSpan w:val="2"/>
            <w:tcBorders>
              <w:top w:val="nil"/>
              <w:left w:val="nil"/>
              <w:bottom w:val="single" w:sz="4" w:space="0" w:color="auto"/>
              <w:right w:val="single" w:sz="4" w:space="0" w:color="auto"/>
            </w:tcBorders>
            <w:shd w:val="clear" w:color="000000" w:fill="FFFFFF"/>
            <w:noWrap/>
            <w:vAlign w:val="center"/>
          </w:tcPr>
          <w:p w:rsidR="006349C3" w:rsidRPr="006349C3" w:rsidRDefault="006349C3" w:rsidP="006349C3">
            <w:pPr>
              <w:jc w:val="center"/>
              <w:rPr>
                <w:sz w:val="16"/>
                <w:szCs w:val="16"/>
              </w:rPr>
            </w:pPr>
          </w:p>
        </w:tc>
        <w:tc>
          <w:tcPr>
            <w:tcW w:w="1183" w:type="dxa"/>
            <w:tcBorders>
              <w:top w:val="nil"/>
              <w:left w:val="nil"/>
              <w:bottom w:val="single" w:sz="4" w:space="0" w:color="auto"/>
              <w:right w:val="single" w:sz="4" w:space="0" w:color="auto"/>
            </w:tcBorders>
            <w:shd w:val="clear" w:color="000000" w:fill="FFFFFF"/>
            <w:noWrap/>
            <w:vAlign w:val="center"/>
          </w:tcPr>
          <w:p w:rsidR="006349C3" w:rsidRPr="006349C3" w:rsidRDefault="006349C3" w:rsidP="006349C3">
            <w:pPr>
              <w:jc w:val="center"/>
              <w:rPr>
                <w:sz w:val="16"/>
                <w:szCs w:val="16"/>
              </w:rPr>
            </w:pPr>
            <w:r w:rsidRPr="006349C3">
              <w:rPr>
                <w:sz w:val="16"/>
                <w:szCs w:val="16"/>
              </w:rPr>
              <w:t>755000</w:t>
            </w:r>
          </w:p>
        </w:tc>
        <w:tc>
          <w:tcPr>
            <w:tcW w:w="1140"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0</w:t>
            </w:r>
          </w:p>
        </w:tc>
        <w:tc>
          <w:tcPr>
            <w:tcW w:w="1051" w:type="dxa"/>
            <w:gridSpan w:val="3"/>
            <w:tcBorders>
              <w:top w:val="nil"/>
              <w:left w:val="nil"/>
              <w:bottom w:val="single" w:sz="4" w:space="0" w:color="auto"/>
              <w:right w:val="single" w:sz="4" w:space="0" w:color="auto"/>
            </w:tcBorders>
            <w:vAlign w:val="center"/>
          </w:tcPr>
          <w:p w:rsidR="006349C3" w:rsidRPr="006349C3" w:rsidRDefault="006349C3" w:rsidP="006349C3">
            <w:pPr>
              <w:jc w:val="center"/>
              <w:rPr>
                <w:sz w:val="16"/>
                <w:szCs w:val="16"/>
              </w:rPr>
            </w:pPr>
            <w:r w:rsidRPr="006349C3">
              <w:rPr>
                <w:sz w:val="16"/>
                <w:szCs w:val="16"/>
              </w:rPr>
              <w:t>0</w:t>
            </w:r>
          </w:p>
        </w:tc>
      </w:tr>
      <w:tr w:rsidR="006349C3" w:rsidRPr="006349C3" w:rsidTr="006349C3">
        <w:trPr>
          <w:trHeight w:val="330"/>
        </w:trPr>
        <w:tc>
          <w:tcPr>
            <w:tcW w:w="4300" w:type="dxa"/>
            <w:tcBorders>
              <w:top w:val="nil"/>
              <w:left w:val="single" w:sz="4" w:space="0" w:color="auto"/>
              <w:bottom w:val="single" w:sz="4" w:space="0" w:color="auto"/>
              <w:right w:val="single" w:sz="4" w:space="0" w:color="auto"/>
            </w:tcBorders>
            <w:shd w:val="clear" w:color="auto" w:fill="auto"/>
            <w:vAlign w:val="bottom"/>
            <w:hideMark/>
          </w:tcPr>
          <w:p w:rsidR="006349C3" w:rsidRPr="006349C3" w:rsidRDefault="006349C3" w:rsidP="006349C3">
            <w:pPr>
              <w:rPr>
                <w:i/>
                <w:iCs/>
                <w:sz w:val="16"/>
                <w:szCs w:val="16"/>
              </w:rPr>
            </w:pPr>
            <w:r w:rsidRPr="006349C3">
              <w:rPr>
                <w:i/>
                <w:iCs/>
                <w:sz w:val="16"/>
                <w:szCs w:val="16"/>
              </w:rPr>
              <w:t>Елю-Эне – место силы</w:t>
            </w:r>
          </w:p>
        </w:tc>
        <w:tc>
          <w:tcPr>
            <w:tcW w:w="1512"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84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295"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130 000</w:t>
            </w:r>
          </w:p>
        </w:tc>
        <w:tc>
          <w:tcPr>
            <w:tcW w:w="1256" w:type="dxa"/>
            <w:gridSpan w:val="2"/>
            <w:tcBorders>
              <w:top w:val="nil"/>
              <w:left w:val="nil"/>
              <w:bottom w:val="single" w:sz="4" w:space="0" w:color="auto"/>
              <w:right w:val="single" w:sz="4" w:space="0" w:color="auto"/>
            </w:tcBorders>
            <w:shd w:val="clear" w:color="000000" w:fill="FFFFFF"/>
            <w:noWrap/>
            <w:vAlign w:val="center"/>
          </w:tcPr>
          <w:p w:rsidR="006349C3" w:rsidRPr="006349C3" w:rsidRDefault="006349C3" w:rsidP="006349C3">
            <w:pPr>
              <w:jc w:val="center"/>
              <w:rPr>
                <w:sz w:val="16"/>
                <w:szCs w:val="16"/>
              </w:rPr>
            </w:pPr>
            <w:r w:rsidRPr="006349C3">
              <w:rPr>
                <w:sz w:val="16"/>
                <w:szCs w:val="16"/>
              </w:rPr>
              <w:t>0</w:t>
            </w:r>
          </w:p>
        </w:tc>
        <w:tc>
          <w:tcPr>
            <w:tcW w:w="1183" w:type="dxa"/>
            <w:tcBorders>
              <w:top w:val="nil"/>
              <w:left w:val="nil"/>
              <w:bottom w:val="single" w:sz="4" w:space="0" w:color="auto"/>
              <w:right w:val="single" w:sz="4" w:space="0" w:color="auto"/>
            </w:tcBorders>
            <w:shd w:val="clear" w:color="000000" w:fill="FFFFFF"/>
            <w:noWrap/>
            <w:vAlign w:val="center"/>
          </w:tcPr>
          <w:p w:rsidR="006349C3" w:rsidRPr="006349C3" w:rsidRDefault="006349C3" w:rsidP="006349C3">
            <w:pPr>
              <w:jc w:val="center"/>
              <w:rPr>
                <w:sz w:val="16"/>
                <w:szCs w:val="16"/>
              </w:rPr>
            </w:pPr>
            <w:r w:rsidRPr="006349C3">
              <w:rPr>
                <w:sz w:val="16"/>
                <w:szCs w:val="16"/>
              </w:rPr>
              <w:t>0</w:t>
            </w:r>
          </w:p>
        </w:tc>
        <w:tc>
          <w:tcPr>
            <w:tcW w:w="1140"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0</w:t>
            </w:r>
          </w:p>
        </w:tc>
        <w:tc>
          <w:tcPr>
            <w:tcW w:w="1051" w:type="dxa"/>
            <w:gridSpan w:val="3"/>
            <w:tcBorders>
              <w:top w:val="nil"/>
              <w:left w:val="nil"/>
              <w:bottom w:val="single" w:sz="4" w:space="0" w:color="auto"/>
              <w:right w:val="single" w:sz="4" w:space="0" w:color="auto"/>
            </w:tcBorders>
            <w:vAlign w:val="center"/>
          </w:tcPr>
          <w:p w:rsidR="006349C3" w:rsidRPr="006349C3" w:rsidRDefault="006349C3" w:rsidP="006349C3">
            <w:pPr>
              <w:jc w:val="center"/>
              <w:rPr>
                <w:sz w:val="16"/>
                <w:szCs w:val="16"/>
              </w:rPr>
            </w:pPr>
            <w:r w:rsidRPr="006349C3">
              <w:rPr>
                <w:sz w:val="16"/>
                <w:szCs w:val="16"/>
              </w:rPr>
              <w:t>0</w:t>
            </w:r>
          </w:p>
        </w:tc>
      </w:tr>
      <w:tr w:rsidR="006349C3" w:rsidRPr="006349C3" w:rsidTr="006349C3">
        <w:trPr>
          <w:trHeight w:val="171"/>
        </w:trPr>
        <w:tc>
          <w:tcPr>
            <w:tcW w:w="4300" w:type="dxa"/>
            <w:tcBorders>
              <w:top w:val="nil"/>
              <w:left w:val="single" w:sz="4" w:space="0" w:color="auto"/>
              <w:bottom w:val="single" w:sz="4" w:space="0" w:color="auto"/>
              <w:right w:val="single" w:sz="4" w:space="0" w:color="auto"/>
            </w:tcBorders>
            <w:shd w:val="clear" w:color="auto" w:fill="auto"/>
            <w:vAlign w:val="bottom"/>
            <w:hideMark/>
          </w:tcPr>
          <w:p w:rsidR="006349C3" w:rsidRPr="006349C3" w:rsidRDefault="006349C3" w:rsidP="006349C3">
            <w:pPr>
              <w:rPr>
                <w:sz w:val="16"/>
                <w:szCs w:val="16"/>
              </w:rPr>
            </w:pPr>
            <w:r w:rsidRPr="006349C3">
              <w:rPr>
                <w:sz w:val="16"/>
                <w:szCs w:val="16"/>
              </w:rPr>
              <w:t> Подготовка к комфортной среде</w:t>
            </w:r>
          </w:p>
        </w:tc>
        <w:tc>
          <w:tcPr>
            <w:tcW w:w="1512"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84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147 250</w:t>
            </w:r>
          </w:p>
        </w:tc>
        <w:tc>
          <w:tcPr>
            <w:tcW w:w="1295"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256" w:type="dxa"/>
            <w:gridSpan w:val="2"/>
            <w:tcBorders>
              <w:top w:val="nil"/>
              <w:left w:val="nil"/>
              <w:bottom w:val="single" w:sz="4" w:space="0" w:color="auto"/>
              <w:right w:val="single" w:sz="4" w:space="0" w:color="auto"/>
            </w:tcBorders>
            <w:shd w:val="clear" w:color="000000" w:fill="FFFFFF"/>
            <w:noWrap/>
            <w:vAlign w:val="center"/>
          </w:tcPr>
          <w:p w:rsidR="006349C3" w:rsidRPr="006349C3" w:rsidRDefault="006349C3" w:rsidP="006349C3">
            <w:pPr>
              <w:jc w:val="center"/>
              <w:rPr>
                <w:sz w:val="16"/>
                <w:szCs w:val="16"/>
              </w:rPr>
            </w:pPr>
            <w:r w:rsidRPr="006349C3">
              <w:rPr>
                <w:sz w:val="16"/>
                <w:szCs w:val="16"/>
              </w:rPr>
              <w:t>0</w:t>
            </w:r>
          </w:p>
        </w:tc>
        <w:tc>
          <w:tcPr>
            <w:tcW w:w="1183" w:type="dxa"/>
            <w:tcBorders>
              <w:top w:val="nil"/>
              <w:left w:val="nil"/>
              <w:bottom w:val="single" w:sz="4" w:space="0" w:color="auto"/>
              <w:right w:val="single" w:sz="4" w:space="0" w:color="auto"/>
            </w:tcBorders>
            <w:shd w:val="clear" w:color="000000" w:fill="FFFFFF"/>
            <w:noWrap/>
            <w:vAlign w:val="center"/>
          </w:tcPr>
          <w:p w:rsidR="006349C3" w:rsidRPr="006349C3" w:rsidRDefault="006349C3" w:rsidP="006349C3">
            <w:pPr>
              <w:jc w:val="center"/>
              <w:rPr>
                <w:sz w:val="16"/>
                <w:szCs w:val="16"/>
              </w:rPr>
            </w:pPr>
            <w:r w:rsidRPr="006349C3">
              <w:rPr>
                <w:sz w:val="16"/>
                <w:szCs w:val="16"/>
              </w:rPr>
              <w:t>0</w:t>
            </w:r>
          </w:p>
        </w:tc>
        <w:tc>
          <w:tcPr>
            <w:tcW w:w="1140" w:type="dxa"/>
            <w:gridSpan w:val="2"/>
            <w:tcBorders>
              <w:top w:val="nil"/>
              <w:left w:val="nil"/>
              <w:bottom w:val="single" w:sz="4" w:space="0" w:color="auto"/>
              <w:right w:val="single" w:sz="4" w:space="0" w:color="auto"/>
            </w:tcBorders>
            <w:shd w:val="clear" w:color="000000" w:fill="FFFFFF"/>
            <w:noWrap/>
            <w:vAlign w:val="center"/>
          </w:tcPr>
          <w:p w:rsidR="006349C3" w:rsidRPr="006349C3" w:rsidRDefault="006349C3" w:rsidP="006349C3">
            <w:pPr>
              <w:jc w:val="center"/>
              <w:rPr>
                <w:sz w:val="16"/>
                <w:szCs w:val="16"/>
              </w:rPr>
            </w:pPr>
            <w:r w:rsidRPr="006349C3">
              <w:rPr>
                <w:sz w:val="16"/>
                <w:szCs w:val="16"/>
              </w:rPr>
              <w:t>0</w:t>
            </w:r>
          </w:p>
        </w:tc>
        <w:tc>
          <w:tcPr>
            <w:tcW w:w="1051" w:type="dxa"/>
            <w:gridSpan w:val="3"/>
            <w:tcBorders>
              <w:top w:val="nil"/>
              <w:left w:val="nil"/>
              <w:bottom w:val="single" w:sz="4" w:space="0" w:color="auto"/>
              <w:right w:val="single" w:sz="4" w:space="0" w:color="auto"/>
            </w:tcBorders>
            <w:shd w:val="clear" w:color="000000" w:fill="FFFFFF"/>
            <w:vAlign w:val="center"/>
          </w:tcPr>
          <w:p w:rsidR="006349C3" w:rsidRPr="006349C3" w:rsidRDefault="006349C3" w:rsidP="006349C3">
            <w:pPr>
              <w:jc w:val="center"/>
              <w:rPr>
                <w:sz w:val="16"/>
                <w:szCs w:val="16"/>
              </w:rPr>
            </w:pPr>
            <w:r w:rsidRPr="006349C3">
              <w:rPr>
                <w:sz w:val="16"/>
                <w:szCs w:val="16"/>
              </w:rPr>
              <w:t>0</w:t>
            </w:r>
          </w:p>
        </w:tc>
      </w:tr>
      <w:tr w:rsidR="006349C3" w:rsidRPr="006349C3" w:rsidTr="006349C3">
        <w:trPr>
          <w:trHeight w:val="300"/>
        </w:trPr>
        <w:tc>
          <w:tcPr>
            <w:tcW w:w="4300" w:type="dxa"/>
            <w:tcBorders>
              <w:top w:val="nil"/>
              <w:left w:val="single" w:sz="4" w:space="0" w:color="auto"/>
              <w:bottom w:val="single" w:sz="4" w:space="0" w:color="auto"/>
              <w:right w:val="single" w:sz="4" w:space="0" w:color="auto"/>
            </w:tcBorders>
            <w:shd w:val="clear" w:color="auto" w:fill="auto"/>
            <w:vAlign w:val="bottom"/>
          </w:tcPr>
          <w:p w:rsidR="006349C3" w:rsidRPr="006349C3" w:rsidRDefault="006349C3" w:rsidP="006349C3">
            <w:pPr>
              <w:rPr>
                <w:sz w:val="16"/>
                <w:szCs w:val="16"/>
              </w:rPr>
            </w:pPr>
            <w:r w:rsidRPr="006349C3">
              <w:rPr>
                <w:sz w:val="16"/>
                <w:szCs w:val="16"/>
              </w:rPr>
              <w:t>Ремонт памятника Ленин и прилегающей территории по НИ из них</w:t>
            </w:r>
          </w:p>
        </w:tc>
        <w:tc>
          <w:tcPr>
            <w:tcW w:w="1512"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84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285 323</w:t>
            </w:r>
          </w:p>
        </w:tc>
        <w:tc>
          <w:tcPr>
            <w:tcW w:w="1295"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256" w:type="dxa"/>
            <w:gridSpan w:val="2"/>
            <w:tcBorders>
              <w:top w:val="nil"/>
              <w:left w:val="nil"/>
              <w:bottom w:val="single" w:sz="4" w:space="0" w:color="auto"/>
              <w:right w:val="single" w:sz="4" w:space="0" w:color="auto"/>
            </w:tcBorders>
            <w:noWrap/>
            <w:vAlign w:val="center"/>
          </w:tcPr>
          <w:p w:rsidR="006349C3" w:rsidRPr="006349C3" w:rsidRDefault="006349C3" w:rsidP="006349C3">
            <w:pPr>
              <w:jc w:val="center"/>
              <w:rPr>
                <w:sz w:val="16"/>
                <w:szCs w:val="16"/>
              </w:rPr>
            </w:pPr>
            <w:r w:rsidRPr="006349C3">
              <w:rPr>
                <w:sz w:val="16"/>
                <w:szCs w:val="16"/>
              </w:rPr>
              <w:t>2 615 800</w:t>
            </w:r>
          </w:p>
        </w:tc>
        <w:tc>
          <w:tcPr>
            <w:tcW w:w="118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0</w:t>
            </w:r>
          </w:p>
        </w:tc>
        <w:tc>
          <w:tcPr>
            <w:tcW w:w="1140"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0</w:t>
            </w:r>
          </w:p>
        </w:tc>
        <w:tc>
          <w:tcPr>
            <w:tcW w:w="1051" w:type="dxa"/>
            <w:gridSpan w:val="3"/>
            <w:tcBorders>
              <w:top w:val="nil"/>
              <w:left w:val="nil"/>
              <w:bottom w:val="single" w:sz="4" w:space="0" w:color="auto"/>
              <w:right w:val="single" w:sz="4" w:space="0" w:color="auto"/>
            </w:tcBorders>
            <w:vAlign w:val="center"/>
          </w:tcPr>
          <w:p w:rsidR="006349C3" w:rsidRPr="006349C3" w:rsidRDefault="006349C3" w:rsidP="006349C3">
            <w:pPr>
              <w:jc w:val="center"/>
              <w:rPr>
                <w:sz w:val="16"/>
                <w:szCs w:val="16"/>
              </w:rPr>
            </w:pPr>
            <w:r w:rsidRPr="006349C3">
              <w:rPr>
                <w:sz w:val="16"/>
                <w:szCs w:val="16"/>
              </w:rPr>
              <w:t>0</w:t>
            </w:r>
          </w:p>
        </w:tc>
      </w:tr>
      <w:tr w:rsidR="006349C3" w:rsidRPr="006349C3" w:rsidTr="006349C3">
        <w:trPr>
          <w:trHeight w:val="300"/>
        </w:trPr>
        <w:tc>
          <w:tcPr>
            <w:tcW w:w="4300" w:type="dxa"/>
            <w:tcBorders>
              <w:top w:val="nil"/>
              <w:left w:val="single" w:sz="4" w:space="0" w:color="auto"/>
              <w:bottom w:val="single" w:sz="4" w:space="0" w:color="auto"/>
              <w:right w:val="single" w:sz="4" w:space="0" w:color="auto"/>
            </w:tcBorders>
            <w:shd w:val="clear" w:color="auto" w:fill="auto"/>
            <w:vAlign w:val="bottom"/>
          </w:tcPr>
          <w:p w:rsidR="006349C3" w:rsidRPr="006349C3" w:rsidRDefault="006349C3" w:rsidP="006349C3">
            <w:pPr>
              <w:rPr>
                <w:sz w:val="16"/>
                <w:szCs w:val="16"/>
              </w:rPr>
            </w:pPr>
            <w:r w:rsidRPr="006349C3">
              <w:rPr>
                <w:sz w:val="16"/>
                <w:szCs w:val="16"/>
              </w:rPr>
              <w:t>-Обл. бюджет</w:t>
            </w:r>
          </w:p>
        </w:tc>
        <w:tc>
          <w:tcPr>
            <w:tcW w:w="1512"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84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295"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256" w:type="dxa"/>
            <w:gridSpan w:val="2"/>
            <w:tcBorders>
              <w:top w:val="nil"/>
              <w:left w:val="nil"/>
              <w:bottom w:val="single" w:sz="4" w:space="0" w:color="auto"/>
              <w:right w:val="single" w:sz="4" w:space="0" w:color="auto"/>
            </w:tcBorders>
            <w:noWrap/>
            <w:vAlign w:val="center"/>
          </w:tcPr>
          <w:p w:rsidR="006349C3" w:rsidRPr="006349C3" w:rsidRDefault="006349C3" w:rsidP="006349C3">
            <w:pPr>
              <w:jc w:val="center"/>
              <w:rPr>
                <w:sz w:val="16"/>
                <w:szCs w:val="16"/>
              </w:rPr>
            </w:pPr>
            <w:r w:rsidRPr="006349C3">
              <w:rPr>
                <w:sz w:val="16"/>
                <w:szCs w:val="16"/>
              </w:rPr>
              <w:t>1 900 300</w:t>
            </w:r>
          </w:p>
        </w:tc>
        <w:tc>
          <w:tcPr>
            <w:tcW w:w="118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0</w:t>
            </w:r>
          </w:p>
        </w:tc>
        <w:tc>
          <w:tcPr>
            <w:tcW w:w="1140"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0</w:t>
            </w:r>
          </w:p>
        </w:tc>
        <w:tc>
          <w:tcPr>
            <w:tcW w:w="1051" w:type="dxa"/>
            <w:gridSpan w:val="3"/>
            <w:tcBorders>
              <w:top w:val="nil"/>
              <w:left w:val="nil"/>
              <w:bottom w:val="single" w:sz="4" w:space="0" w:color="auto"/>
              <w:right w:val="single" w:sz="4" w:space="0" w:color="auto"/>
            </w:tcBorders>
            <w:vAlign w:val="center"/>
          </w:tcPr>
          <w:p w:rsidR="006349C3" w:rsidRPr="006349C3" w:rsidRDefault="006349C3" w:rsidP="006349C3">
            <w:pPr>
              <w:jc w:val="center"/>
              <w:rPr>
                <w:sz w:val="16"/>
                <w:szCs w:val="16"/>
              </w:rPr>
            </w:pPr>
            <w:r w:rsidRPr="006349C3">
              <w:rPr>
                <w:sz w:val="16"/>
                <w:szCs w:val="16"/>
              </w:rPr>
              <w:t>0</w:t>
            </w:r>
          </w:p>
        </w:tc>
      </w:tr>
      <w:tr w:rsidR="006349C3" w:rsidRPr="006349C3" w:rsidTr="006349C3">
        <w:trPr>
          <w:trHeight w:val="300"/>
        </w:trPr>
        <w:tc>
          <w:tcPr>
            <w:tcW w:w="4300" w:type="dxa"/>
            <w:tcBorders>
              <w:top w:val="nil"/>
              <w:left w:val="single" w:sz="4" w:space="0" w:color="auto"/>
              <w:bottom w:val="single" w:sz="4" w:space="0" w:color="auto"/>
              <w:right w:val="single" w:sz="4" w:space="0" w:color="auto"/>
            </w:tcBorders>
            <w:shd w:val="clear" w:color="auto" w:fill="auto"/>
            <w:vAlign w:val="bottom"/>
          </w:tcPr>
          <w:p w:rsidR="006349C3" w:rsidRPr="006349C3" w:rsidRDefault="006349C3" w:rsidP="006349C3">
            <w:pPr>
              <w:rPr>
                <w:sz w:val="16"/>
                <w:szCs w:val="16"/>
              </w:rPr>
            </w:pPr>
            <w:r w:rsidRPr="006349C3">
              <w:rPr>
                <w:sz w:val="16"/>
                <w:szCs w:val="16"/>
              </w:rPr>
              <w:t>- Местн. Бюджет</w:t>
            </w:r>
          </w:p>
        </w:tc>
        <w:tc>
          <w:tcPr>
            <w:tcW w:w="1512"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84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295"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256" w:type="dxa"/>
            <w:gridSpan w:val="2"/>
            <w:tcBorders>
              <w:top w:val="nil"/>
              <w:left w:val="nil"/>
              <w:bottom w:val="single" w:sz="4" w:space="0" w:color="auto"/>
              <w:right w:val="single" w:sz="4" w:space="0" w:color="auto"/>
            </w:tcBorders>
            <w:noWrap/>
            <w:vAlign w:val="center"/>
          </w:tcPr>
          <w:p w:rsidR="006349C3" w:rsidRPr="006349C3" w:rsidRDefault="006349C3" w:rsidP="006349C3">
            <w:pPr>
              <w:jc w:val="center"/>
              <w:rPr>
                <w:sz w:val="16"/>
                <w:szCs w:val="16"/>
              </w:rPr>
            </w:pPr>
            <w:r w:rsidRPr="006349C3">
              <w:rPr>
                <w:sz w:val="16"/>
                <w:szCs w:val="16"/>
              </w:rPr>
              <w:t>715 500</w:t>
            </w:r>
          </w:p>
        </w:tc>
        <w:tc>
          <w:tcPr>
            <w:tcW w:w="118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0</w:t>
            </w:r>
          </w:p>
        </w:tc>
        <w:tc>
          <w:tcPr>
            <w:tcW w:w="1140"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0</w:t>
            </w:r>
          </w:p>
        </w:tc>
        <w:tc>
          <w:tcPr>
            <w:tcW w:w="1051" w:type="dxa"/>
            <w:gridSpan w:val="3"/>
            <w:tcBorders>
              <w:top w:val="nil"/>
              <w:left w:val="nil"/>
              <w:bottom w:val="single" w:sz="4" w:space="0" w:color="auto"/>
              <w:right w:val="single" w:sz="4" w:space="0" w:color="auto"/>
            </w:tcBorders>
            <w:vAlign w:val="center"/>
          </w:tcPr>
          <w:p w:rsidR="006349C3" w:rsidRPr="006349C3" w:rsidRDefault="006349C3" w:rsidP="006349C3">
            <w:pPr>
              <w:jc w:val="center"/>
              <w:rPr>
                <w:sz w:val="16"/>
                <w:szCs w:val="16"/>
              </w:rPr>
            </w:pPr>
            <w:r w:rsidRPr="006349C3">
              <w:rPr>
                <w:sz w:val="16"/>
                <w:szCs w:val="16"/>
              </w:rPr>
              <w:t>0</w:t>
            </w:r>
          </w:p>
        </w:tc>
      </w:tr>
      <w:tr w:rsidR="006349C3" w:rsidRPr="006349C3" w:rsidTr="006349C3">
        <w:trPr>
          <w:trHeight w:val="300"/>
        </w:trPr>
        <w:tc>
          <w:tcPr>
            <w:tcW w:w="4300" w:type="dxa"/>
            <w:tcBorders>
              <w:top w:val="nil"/>
              <w:left w:val="single" w:sz="4" w:space="0" w:color="auto"/>
              <w:bottom w:val="single" w:sz="4" w:space="0" w:color="auto"/>
              <w:right w:val="single" w:sz="4" w:space="0" w:color="auto"/>
            </w:tcBorders>
            <w:shd w:val="clear" w:color="auto" w:fill="auto"/>
            <w:vAlign w:val="bottom"/>
          </w:tcPr>
          <w:p w:rsidR="006349C3" w:rsidRPr="006349C3" w:rsidRDefault="006349C3" w:rsidP="006349C3">
            <w:pPr>
              <w:rPr>
                <w:sz w:val="16"/>
                <w:szCs w:val="16"/>
              </w:rPr>
            </w:pPr>
            <w:r w:rsidRPr="006349C3">
              <w:rPr>
                <w:sz w:val="16"/>
                <w:szCs w:val="16"/>
              </w:rPr>
              <w:t>Прочие</w:t>
            </w:r>
          </w:p>
        </w:tc>
        <w:tc>
          <w:tcPr>
            <w:tcW w:w="1512"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84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295"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256" w:type="dxa"/>
            <w:gridSpan w:val="2"/>
            <w:tcBorders>
              <w:top w:val="nil"/>
              <w:left w:val="nil"/>
              <w:bottom w:val="single" w:sz="4" w:space="0" w:color="auto"/>
              <w:right w:val="single" w:sz="4" w:space="0" w:color="auto"/>
            </w:tcBorders>
            <w:noWrap/>
            <w:vAlign w:val="center"/>
          </w:tcPr>
          <w:p w:rsidR="006349C3" w:rsidRPr="006349C3" w:rsidRDefault="006349C3" w:rsidP="006349C3">
            <w:pPr>
              <w:jc w:val="center"/>
              <w:rPr>
                <w:sz w:val="16"/>
                <w:szCs w:val="16"/>
              </w:rPr>
            </w:pPr>
          </w:p>
        </w:tc>
        <w:tc>
          <w:tcPr>
            <w:tcW w:w="118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200000</w:t>
            </w:r>
          </w:p>
        </w:tc>
        <w:tc>
          <w:tcPr>
            <w:tcW w:w="1140"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0</w:t>
            </w:r>
          </w:p>
        </w:tc>
        <w:tc>
          <w:tcPr>
            <w:tcW w:w="1051" w:type="dxa"/>
            <w:gridSpan w:val="3"/>
            <w:tcBorders>
              <w:top w:val="nil"/>
              <w:left w:val="nil"/>
              <w:bottom w:val="single" w:sz="4" w:space="0" w:color="auto"/>
              <w:right w:val="single" w:sz="4" w:space="0" w:color="auto"/>
            </w:tcBorders>
            <w:vAlign w:val="center"/>
          </w:tcPr>
          <w:p w:rsidR="006349C3" w:rsidRPr="006349C3" w:rsidRDefault="006349C3" w:rsidP="006349C3">
            <w:pPr>
              <w:jc w:val="center"/>
              <w:rPr>
                <w:sz w:val="16"/>
                <w:szCs w:val="16"/>
              </w:rPr>
            </w:pPr>
            <w:r w:rsidRPr="006349C3">
              <w:rPr>
                <w:sz w:val="16"/>
                <w:szCs w:val="16"/>
              </w:rPr>
              <w:t>0</w:t>
            </w:r>
          </w:p>
        </w:tc>
      </w:tr>
      <w:tr w:rsidR="006349C3" w:rsidRPr="006349C3" w:rsidTr="006349C3">
        <w:trPr>
          <w:trHeight w:val="270"/>
        </w:trPr>
        <w:tc>
          <w:tcPr>
            <w:tcW w:w="4300" w:type="dxa"/>
            <w:tcBorders>
              <w:top w:val="nil"/>
              <w:left w:val="single" w:sz="4" w:space="0" w:color="auto"/>
              <w:bottom w:val="single" w:sz="4" w:space="0" w:color="auto"/>
              <w:right w:val="single" w:sz="4" w:space="0" w:color="auto"/>
            </w:tcBorders>
            <w:shd w:val="clear" w:color="auto" w:fill="auto"/>
            <w:vAlign w:val="bottom"/>
            <w:hideMark/>
          </w:tcPr>
          <w:p w:rsidR="006349C3" w:rsidRPr="006349C3" w:rsidRDefault="006349C3" w:rsidP="006349C3">
            <w:pPr>
              <w:rPr>
                <w:b/>
                <w:bCs/>
                <w:sz w:val="16"/>
                <w:szCs w:val="16"/>
              </w:rPr>
            </w:pPr>
            <w:r w:rsidRPr="006349C3">
              <w:rPr>
                <w:b/>
                <w:bCs/>
                <w:sz w:val="16"/>
                <w:szCs w:val="16"/>
              </w:rPr>
              <w:t>Итого</w:t>
            </w:r>
          </w:p>
        </w:tc>
        <w:tc>
          <w:tcPr>
            <w:tcW w:w="1512"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b/>
                <w:sz w:val="16"/>
                <w:szCs w:val="16"/>
              </w:rPr>
            </w:pPr>
            <w:r w:rsidRPr="006349C3">
              <w:rPr>
                <w:b/>
                <w:sz w:val="16"/>
                <w:szCs w:val="16"/>
              </w:rPr>
              <w:t>5 780</w:t>
            </w:r>
          </w:p>
        </w:tc>
        <w:tc>
          <w:tcPr>
            <w:tcW w:w="184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b/>
                <w:sz w:val="16"/>
                <w:szCs w:val="16"/>
              </w:rPr>
            </w:pPr>
            <w:r w:rsidRPr="006349C3">
              <w:rPr>
                <w:b/>
                <w:sz w:val="16"/>
                <w:szCs w:val="16"/>
              </w:rPr>
              <w:t>912 990,06</w:t>
            </w:r>
          </w:p>
        </w:tc>
        <w:tc>
          <w:tcPr>
            <w:tcW w:w="1295"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b/>
                <w:sz w:val="16"/>
                <w:szCs w:val="16"/>
              </w:rPr>
            </w:pPr>
            <w:r w:rsidRPr="006349C3">
              <w:rPr>
                <w:b/>
                <w:bCs/>
                <w:sz w:val="16"/>
                <w:szCs w:val="16"/>
              </w:rPr>
              <w:t>750 575</w:t>
            </w:r>
          </w:p>
        </w:tc>
        <w:tc>
          <w:tcPr>
            <w:tcW w:w="1256"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b/>
                <w:bCs/>
                <w:sz w:val="16"/>
                <w:szCs w:val="16"/>
              </w:rPr>
            </w:pPr>
            <w:r w:rsidRPr="006349C3">
              <w:rPr>
                <w:b/>
                <w:bCs/>
                <w:sz w:val="16"/>
                <w:szCs w:val="16"/>
              </w:rPr>
              <w:t>3 228 628</w:t>
            </w:r>
          </w:p>
        </w:tc>
        <w:tc>
          <w:tcPr>
            <w:tcW w:w="118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b/>
                <w:bCs/>
                <w:sz w:val="16"/>
                <w:szCs w:val="16"/>
              </w:rPr>
            </w:pPr>
            <w:r w:rsidRPr="006349C3">
              <w:rPr>
                <w:b/>
                <w:bCs/>
                <w:sz w:val="16"/>
                <w:szCs w:val="16"/>
              </w:rPr>
              <w:fldChar w:fldCharType="begin"/>
            </w:r>
            <w:r w:rsidRPr="006349C3">
              <w:rPr>
                <w:b/>
                <w:bCs/>
                <w:sz w:val="16"/>
                <w:szCs w:val="16"/>
              </w:rPr>
              <w:instrText xml:space="preserve"> =SUM(ABOVE) </w:instrText>
            </w:r>
            <w:r w:rsidRPr="006349C3">
              <w:rPr>
                <w:b/>
                <w:bCs/>
                <w:sz w:val="16"/>
                <w:szCs w:val="16"/>
              </w:rPr>
              <w:fldChar w:fldCharType="separate"/>
            </w:r>
            <w:r w:rsidRPr="006349C3">
              <w:rPr>
                <w:b/>
                <w:bCs/>
                <w:noProof/>
                <w:sz w:val="16"/>
                <w:szCs w:val="16"/>
              </w:rPr>
              <w:t>2217725</w:t>
            </w:r>
            <w:r w:rsidRPr="006349C3">
              <w:rPr>
                <w:b/>
                <w:bCs/>
                <w:sz w:val="16"/>
                <w:szCs w:val="16"/>
              </w:rPr>
              <w:fldChar w:fldCharType="end"/>
            </w:r>
          </w:p>
        </w:tc>
        <w:tc>
          <w:tcPr>
            <w:tcW w:w="1140"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b/>
                <w:bCs/>
                <w:sz w:val="16"/>
                <w:szCs w:val="16"/>
              </w:rPr>
            </w:pPr>
            <w:r w:rsidRPr="006349C3">
              <w:rPr>
                <w:b/>
                <w:bCs/>
                <w:sz w:val="16"/>
                <w:szCs w:val="16"/>
              </w:rPr>
              <w:fldChar w:fldCharType="begin"/>
            </w:r>
            <w:r w:rsidRPr="006349C3">
              <w:rPr>
                <w:b/>
                <w:bCs/>
                <w:sz w:val="16"/>
                <w:szCs w:val="16"/>
              </w:rPr>
              <w:instrText xml:space="preserve"> =SUM(ABOVE) </w:instrText>
            </w:r>
            <w:r w:rsidRPr="006349C3">
              <w:rPr>
                <w:b/>
                <w:bCs/>
                <w:sz w:val="16"/>
                <w:szCs w:val="16"/>
              </w:rPr>
              <w:fldChar w:fldCharType="end"/>
            </w:r>
            <w:r w:rsidRPr="006349C3">
              <w:rPr>
                <w:b/>
                <w:bCs/>
                <w:sz w:val="16"/>
                <w:szCs w:val="16"/>
              </w:rPr>
              <w:fldChar w:fldCharType="begin"/>
            </w:r>
            <w:r w:rsidRPr="006349C3">
              <w:rPr>
                <w:b/>
                <w:bCs/>
                <w:sz w:val="16"/>
                <w:szCs w:val="16"/>
              </w:rPr>
              <w:instrText xml:space="preserve"> =SUM(ABOVE) </w:instrText>
            </w:r>
            <w:r w:rsidRPr="006349C3">
              <w:rPr>
                <w:b/>
                <w:bCs/>
                <w:sz w:val="16"/>
                <w:szCs w:val="16"/>
              </w:rPr>
              <w:fldChar w:fldCharType="separate"/>
            </w:r>
            <w:r w:rsidRPr="006349C3">
              <w:rPr>
                <w:b/>
                <w:bCs/>
                <w:noProof/>
                <w:sz w:val="16"/>
                <w:szCs w:val="16"/>
              </w:rPr>
              <w:t>799236</w:t>
            </w:r>
            <w:r w:rsidRPr="006349C3">
              <w:rPr>
                <w:b/>
                <w:bCs/>
                <w:sz w:val="16"/>
                <w:szCs w:val="16"/>
              </w:rPr>
              <w:fldChar w:fldCharType="end"/>
            </w:r>
          </w:p>
        </w:tc>
        <w:tc>
          <w:tcPr>
            <w:tcW w:w="1051" w:type="dxa"/>
            <w:gridSpan w:val="3"/>
            <w:tcBorders>
              <w:top w:val="nil"/>
              <w:left w:val="nil"/>
              <w:bottom w:val="single" w:sz="4" w:space="0" w:color="auto"/>
              <w:right w:val="single" w:sz="4" w:space="0" w:color="auto"/>
            </w:tcBorders>
            <w:vAlign w:val="center"/>
          </w:tcPr>
          <w:p w:rsidR="006349C3" w:rsidRPr="006349C3" w:rsidRDefault="006349C3" w:rsidP="006349C3">
            <w:pPr>
              <w:jc w:val="center"/>
              <w:rPr>
                <w:b/>
                <w:bCs/>
                <w:sz w:val="16"/>
                <w:szCs w:val="16"/>
              </w:rPr>
            </w:pPr>
            <w:r w:rsidRPr="006349C3">
              <w:rPr>
                <w:b/>
                <w:bCs/>
                <w:sz w:val="16"/>
                <w:szCs w:val="16"/>
              </w:rPr>
              <w:t>799768</w:t>
            </w:r>
          </w:p>
        </w:tc>
      </w:tr>
      <w:tr w:rsidR="006349C3" w:rsidRPr="006349C3" w:rsidTr="006349C3">
        <w:trPr>
          <w:trHeight w:val="300"/>
        </w:trPr>
        <w:tc>
          <w:tcPr>
            <w:tcW w:w="4300" w:type="dxa"/>
            <w:tcBorders>
              <w:top w:val="nil"/>
              <w:left w:val="nil"/>
              <w:bottom w:val="nil"/>
              <w:right w:val="nil"/>
            </w:tcBorders>
            <w:shd w:val="clear" w:color="auto" w:fill="auto"/>
            <w:noWrap/>
            <w:vAlign w:val="bottom"/>
            <w:hideMark/>
          </w:tcPr>
          <w:p w:rsidR="006349C3" w:rsidRPr="006349C3" w:rsidRDefault="006349C3" w:rsidP="006349C3">
            <w:pPr>
              <w:jc w:val="right"/>
              <w:rPr>
                <w:b/>
                <w:bCs/>
                <w:sz w:val="16"/>
                <w:szCs w:val="16"/>
              </w:rPr>
            </w:pPr>
          </w:p>
        </w:tc>
        <w:tc>
          <w:tcPr>
            <w:tcW w:w="1512"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843"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295"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256" w:type="dxa"/>
            <w:gridSpan w:val="2"/>
            <w:tcBorders>
              <w:top w:val="nil"/>
              <w:left w:val="nil"/>
              <w:bottom w:val="nil"/>
              <w:right w:val="nil"/>
            </w:tcBorders>
            <w:shd w:val="clear" w:color="auto" w:fill="auto"/>
            <w:noWrap/>
            <w:vAlign w:val="bottom"/>
          </w:tcPr>
          <w:p w:rsidR="006349C3" w:rsidRPr="006349C3" w:rsidRDefault="006349C3" w:rsidP="006349C3">
            <w:pPr>
              <w:rPr>
                <w:sz w:val="16"/>
                <w:szCs w:val="16"/>
              </w:rPr>
            </w:pPr>
          </w:p>
        </w:tc>
        <w:tc>
          <w:tcPr>
            <w:tcW w:w="1183" w:type="dxa"/>
            <w:tcBorders>
              <w:top w:val="nil"/>
              <w:left w:val="nil"/>
              <w:bottom w:val="nil"/>
              <w:right w:val="nil"/>
            </w:tcBorders>
            <w:shd w:val="clear" w:color="auto" w:fill="auto"/>
            <w:noWrap/>
            <w:vAlign w:val="bottom"/>
          </w:tcPr>
          <w:p w:rsidR="006349C3" w:rsidRPr="006349C3" w:rsidRDefault="006349C3" w:rsidP="006349C3">
            <w:pPr>
              <w:rPr>
                <w:sz w:val="16"/>
                <w:szCs w:val="16"/>
              </w:rPr>
            </w:pPr>
          </w:p>
        </w:tc>
        <w:tc>
          <w:tcPr>
            <w:tcW w:w="1140" w:type="dxa"/>
            <w:gridSpan w:val="2"/>
            <w:tcBorders>
              <w:top w:val="nil"/>
              <w:left w:val="nil"/>
              <w:bottom w:val="nil"/>
              <w:right w:val="nil"/>
            </w:tcBorders>
            <w:shd w:val="clear" w:color="auto" w:fill="auto"/>
            <w:noWrap/>
            <w:vAlign w:val="bottom"/>
          </w:tcPr>
          <w:p w:rsidR="006349C3" w:rsidRPr="006349C3" w:rsidRDefault="006349C3" w:rsidP="006349C3">
            <w:pPr>
              <w:rPr>
                <w:sz w:val="16"/>
                <w:szCs w:val="16"/>
              </w:rPr>
            </w:pPr>
          </w:p>
        </w:tc>
        <w:tc>
          <w:tcPr>
            <w:tcW w:w="1051" w:type="dxa"/>
            <w:gridSpan w:val="3"/>
            <w:tcBorders>
              <w:top w:val="nil"/>
              <w:left w:val="nil"/>
              <w:bottom w:val="nil"/>
              <w:right w:val="nil"/>
            </w:tcBorders>
          </w:tcPr>
          <w:p w:rsidR="006349C3" w:rsidRPr="006349C3" w:rsidRDefault="006349C3" w:rsidP="006349C3">
            <w:pPr>
              <w:rPr>
                <w:sz w:val="16"/>
                <w:szCs w:val="16"/>
              </w:rPr>
            </w:pPr>
          </w:p>
        </w:tc>
      </w:tr>
      <w:tr w:rsidR="006349C3" w:rsidRPr="006349C3" w:rsidTr="006349C3">
        <w:trPr>
          <w:gridAfter w:val="1"/>
          <w:wAfter w:w="16" w:type="dxa"/>
          <w:trHeight w:val="270"/>
        </w:trPr>
        <w:tc>
          <w:tcPr>
            <w:tcW w:w="10206" w:type="dxa"/>
            <w:gridSpan w:val="6"/>
            <w:tcBorders>
              <w:top w:val="nil"/>
              <w:left w:val="nil"/>
              <w:bottom w:val="nil"/>
              <w:right w:val="nil"/>
            </w:tcBorders>
            <w:shd w:val="clear" w:color="auto" w:fill="auto"/>
            <w:noWrap/>
            <w:vAlign w:val="bottom"/>
            <w:hideMark/>
          </w:tcPr>
          <w:p w:rsidR="006349C3" w:rsidRPr="006349C3" w:rsidRDefault="006349C3" w:rsidP="006349C3">
            <w:pPr>
              <w:rPr>
                <w:b/>
                <w:bCs/>
                <w:sz w:val="16"/>
                <w:szCs w:val="16"/>
              </w:rPr>
            </w:pPr>
            <w:r w:rsidRPr="006349C3">
              <w:rPr>
                <w:b/>
                <w:bCs/>
                <w:sz w:val="16"/>
                <w:szCs w:val="16"/>
              </w:rPr>
              <w:t>Задача 8. Разработка схемы санитарной очистки территории муниципального образования</w:t>
            </w:r>
          </w:p>
        </w:tc>
        <w:tc>
          <w:tcPr>
            <w:tcW w:w="1183" w:type="dxa"/>
            <w:tcBorders>
              <w:top w:val="nil"/>
              <w:left w:val="nil"/>
              <w:bottom w:val="nil"/>
              <w:right w:val="nil"/>
            </w:tcBorders>
            <w:shd w:val="clear" w:color="auto" w:fill="auto"/>
            <w:noWrap/>
            <w:vAlign w:val="bottom"/>
            <w:hideMark/>
          </w:tcPr>
          <w:p w:rsidR="006349C3" w:rsidRPr="006349C3" w:rsidRDefault="006349C3" w:rsidP="006349C3">
            <w:pPr>
              <w:rPr>
                <w:b/>
                <w:bCs/>
                <w:sz w:val="16"/>
                <w:szCs w:val="16"/>
              </w:rPr>
            </w:pPr>
          </w:p>
        </w:tc>
        <w:tc>
          <w:tcPr>
            <w:tcW w:w="1140" w:type="dxa"/>
            <w:gridSpan w:val="2"/>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035" w:type="dxa"/>
            <w:gridSpan w:val="2"/>
            <w:tcBorders>
              <w:top w:val="nil"/>
              <w:left w:val="nil"/>
              <w:bottom w:val="nil"/>
              <w:right w:val="nil"/>
            </w:tcBorders>
          </w:tcPr>
          <w:p w:rsidR="006349C3" w:rsidRPr="006349C3" w:rsidRDefault="006349C3" w:rsidP="006349C3">
            <w:pPr>
              <w:rPr>
                <w:sz w:val="16"/>
                <w:szCs w:val="16"/>
              </w:rPr>
            </w:pPr>
          </w:p>
        </w:tc>
      </w:tr>
      <w:tr w:rsidR="006349C3" w:rsidRPr="006349C3" w:rsidTr="006349C3">
        <w:trPr>
          <w:trHeight w:val="300"/>
        </w:trPr>
        <w:tc>
          <w:tcPr>
            <w:tcW w:w="4300"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512"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843"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295"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256" w:type="dxa"/>
            <w:gridSpan w:val="2"/>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183"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140" w:type="dxa"/>
            <w:gridSpan w:val="2"/>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051" w:type="dxa"/>
            <w:gridSpan w:val="3"/>
            <w:tcBorders>
              <w:top w:val="nil"/>
              <w:left w:val="nil"/>
              <w:bottom w:val="nil"/>
              <w:right w:val="nil"/>
            </w:tcBorders>
          </w:tcPr>
          <w:p w:rsidR="006349C3" w:rsidRPr="006349C3" w:rsidRDefault="006349C3" w:rsidP="006349C3">
            <w:pPr>
              <w:rPr>
                <w:sz w:val="16"/>
                <w:szCs w:val="16"/>
              </w:rPr>
            </w:pPr>
          </w:p>
        </w:tc>
      </w:tr>
      <w:tr w:rsidR="006349C3" w:rsidRPr="006349C3" w:rsidTr="006349C3">
        <w:trPr>
          <w:trHeight w:val="600"/>
        </w:trPr>
        <w:tc>
          <w:tcPr>
            <w:tcW w:w="4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49C3" w:rsidRPr="006349C3" w:rsidRDefault="006349C3" w:rsidP="006349C3">
            <w:pPr>
              <w:rPr>
                <w:sz w:val="16"/>
                <w:szCs w:val="16"/>
              </w:rPr>
            </w:pPr>
            <w:r w:rsidRPr="006349C3">
              <w:rPr>
                <w:sz w:val="16"/>
                <w:szCs w:val="16"/>
              </w:rPr>
              <w:t>Наименование работ</w:t>
            </w:r>
          </w:p>
        </w:tc>
        <w:tc>
          <w:tcPr>
            <w:tcW w:w="1512" w:type="dxa"/>
            <w:tcBorders>
              <w:top w:val="single" w:sz="4" w:space="0" w:color="auto"/>
              <w:left w:val="nil"/>
              <w:bottom w:val="single" w:sz="4" w:space="0" w:color="auto"/>
              <w:right w:val="single" w:sz="4" w:space="0" w:color="auto"/>
            </w:tcBorders>
            <w:shd w:val="clear" w:color="auto" w:fill="auto"/>
            <w:vAlign w:val="center"/>
          </w:tcPr>
          <w:p w:rsidR="006349C3" w:rsidRPr="006349C3" w:rsidRDefault="006349C3" w:rsidP="006349C3">
            <w:pPr>
              <w:jc w:val="center"/>
              <w:rPr>
                <w:sz w:val="16"/>
                <w:szCs w:val="16"/>
              </w:rPr>
            </w:pPr>
            <w:r w:rsidRPr="006349C3">
              <w:rPr>
                <w:sz w:val="16"/>
                <w:szCs w:val="16"/>
              </w:rPr>
              <w:t xml:space="preserve">Сумма   </w:t>
            </w:r>
          </w:p>
          <w:p w:rsidR="006349C3" w:rsidRPr="006349C3" w:rsidRDefault="006349C3" w:rsidP="006349C3">
            <w:pPr>
              <w:jc w:val="center"/>
              <w:rPr>
                <w:sz w:val="16"/>
                <w:szCs w:val="16"/>
              </w:rPr>
            </w:pPr>
            <w:r w:rsidRPr="006349C3">
              <w:rPr>
                <w:sz w:val="16"/>
                <w:szCs w:val="16"/>
              </w:rPr>
              <w:t xml:space="preserve"> 2019 год</w:t>
            </w:r>
          </w:p>
        </w:tc>
        <w:tc>
          <w:tcPr>
            <w:tcW w:w="1843" w:type="dxa"/>
            <w:tcBorders>
              <w:top w:val="single" w:sz="4" w:space="0" w:color="auto"/>
              <w:left w:val="nil"/>
              <w:bottom w:val="single" w:sz="4" w:space="0" w:color="auto"/>
              <w:right w:val="single" w:sz="4" w:space="0" w:color="auto"/>
            </w:tcBorders>
            <w:shd w:val="clear" w:color="auto" w:fill="auto"/>
            <w:vAlign w:val="center"/>
          </w:tcPr>
          <w:p w:rsidR="006349C3" w:rsidRPr="006349C3" w:rsidRDefault="006349C3" w:rsidP="006349C3">
            <w:pPr>
              <w:jc w:val="center"/>
              <w:rPr>
                <w:sz w:val="16"/>
                <w:szCs w:val="16"/>
              </w:rPr>
            </w:pPr>
            <w:r w:rsidRPr="006349C3">
              <w:rPr>
                <w:sz w:val="16"/>
                <w:szCs w:val="16"/>
              </w:rPr>
              <w:t xml:space="preserve">Сумма    </w:t>
            </w:r>
          </w:p>
          <w:p w:rsidR="006349C3" w:rsidRPr="006349C3" w:rsidRDefault="006349C3" w:rsidP="006349C3">
            <w:pPr>
              <w:jc w:val="center"/>
              <w:rPr>
                <w:sz w:val="16"/>
                <w:szCs w:val="16"/>
              </w:rPr>
            </w:pPr>
            <w:r w:rsidRPr="006349C3">
              <w:rPr>
                <w:sz w:val="16"/>
                <w:szCs w:val="16"/>
              </w:rPr>
              <w:t>2020 год</w:t>
            </w:r>
          </w:p>
        </w:tc>
        <w:tc>
          <w:tcPr>
            <w:tcW w:w="1295" w:type="dxa"/>
            <w:tcBorders>
              <w:top w:val="single" w:sz="4" w:space="0" w:color="auto"/>
              <w:left w:val="nil"/>
              <w:bottom w:val="single" w:sz="4" w:space="0" w:color="auto"/>
              <w:right w:val="single" w:sz="4" w:space="0" w:color="auto"/>
            </w:tcBorders>
            <w:shd w:val="clear" w:color="auto" w:fill="auto"/>
            <w:vAlign w:val="center"/>
          </w:tcPr>
          <w:p w:rsidR="006349C3" w:rsidRPr="006349C3" w:rsidRDefault="006349C3" w:rsidP="006349C3">
            <w:pPr>
              <w:jc w:val="center"/>
              <w:rPr>
                <w:sz w:val="16"/>
                <w:szCs w:val="16"/>
              </w:rPr>
            </w:pPr>
            <w:r w:rsidRPr="006349C3">
              <w:rPr>
                <w:sz w:val="16"/>
                <w:szCs w:val="16"/>
              </w:rPr>
              <w:t>Сумма    2021 год</w:t>
            </w:r>
          </w:p>
        </w:tc>
        <w:tc>
          <w:tcPr>
            <w:tcW w:w="1256" w:type="dxa"/>
            <w:gridSpan w:val="2"/>
            <w:tcBorders>
              <w:top w:val="single" w:sz="4" w:space="0" w:color="auto"/>
              <w:left w:val="nil"/>
              <w:bottom w:val="single" w:sz="4" w:space="0" w:color="auto"/>
              <w:right w:val="single" w:sz="4" w:space="0" w:color="auto"/>
            </w:tcBorders>
            <w:shd w:val="clear" w:color="auto" w:fill="auto"/>
            <w:vAlign w:val="center"/>
          </w:tcPr>
          <w:p w:rsidR="006349C3" w:rsidRPr="006349C3" w:rsidRDefault="006349C3" w:rsidP="006349C3">
            <w:pPr>
              <w:jc w:val="center"/>
              <w:rPr>
                <w:sz w:val="16"/>
                <w:szCs w:val="16"/>
              </w:rPr>
            </w:pPr>
            <w:r w:rsidRPr="006349C3">
              <w:rPr>
                <w:sz w:val="16"/>
                <w:szCs w:val="16"/>
              </w:rPr>
              <w:t>Сумма    2022 год</w:t>
            </w:r>
          </w:p>
        </w:tc>
        <w:tc>
          <w:tcPr>
            <w:tcW w:w="1183" w:type="dxa"/>
            <w:tcBorders>
              <w:top w:val="single" w:sz="4" w:space="0" w:color="auto"/>
              <w:left w:val="nil"/>
              <w:bottom w:val="single" w:sz="4" w:space="0" w:color="auto"/>
              <w:right w:val="single" w:sz="4" w:space="0" w:color="auto"/>
            </w:tcBorders>
            <w:shd w:val="clear" w:color="auto" w:fill="auto"/>
            <w:vAlign w:val="center"/>
          </w:tcPr>
          <w:p w:rsidR="006349C3" w:rsidRPr="006349C3" w:rsidRDefault="006349C3" w:rsidP="006349C3">
            <w:pPr>
              <w:jc w:val="center"/>
              <w:rPr>
                <w:sz w:val="16"/>
                <w:szCs w:val="16"/>
              </w:rPr>
            </w:pPr>
            <w:r w:rsidRPr="006349C3">
              <w:rPr>
                <w:sz w:val="16"/>
                <w:szCs w:val="16"/>
              </w:rPr>
              <w:t>Сумма    2023 год</w:t>
            </w:r>
          </w:p>
        </w:tc>
        <w:tc>
          <w:tcPr>
            <w:tcW w:w="1140" w:type="dxa"/>
            <w:gridSpan w:val="2"/>
            <w:tcBorders>
              <w:top w:val="single" w:sz="4" w:space="0" w:color="auto"/>
              <w:left w:val="nil"/>
              <w:bottom w:val="single" w:sz="4" w:space="0" w:color="auto"/>
              <w:right w:val="single" w:sz="4" w:space="0" w:color="auto"/>
            </w:tcBorders>
            <w:shd w:val="clear" w:color="auto" w:fill="auto"/>
            <w:vAlign w:val="center"/>
          </w:tcPr>
          <w:p w:rsidR="006349C3" w:rsidRPr="006349C3" w:rsidRDefault="006349C3" w:rsidP="006349C3">
            <w:pPr>
              <w:jc w:val="center"/>
              <w:rPr>
                <w:sz w:val="16"/>
                <w:szCs w:val="16"/>
              </w:rPr>
            </w:pPr>
            <w:r w:rsidRPr="006349C3">
              <w:rPr>
                <w:sz w:val="16"/>
                <w:szCs w:val="16"/>
              </w:rPr>
              <w:t>Сумма    2024 год</w:t>
            </w:r>
          </w:p>
        </w:tc>
        <w:tc>
          <w:tcPr>
            <w:tcW w:w="1051" w:type="dxa"/>
            <w:gridSpan w:val="3"/>
            <w:tcBorders>
              <w:top w:val="single" w:sz="4" w:space="0" w:color="auto"/>
              <w:left w:val="nil"/>
              <w:bottom w:val="single" w:sz="4" w:space="0" w:color="auto"/>
              <w:right w:val="single" w:sz="4" w:space="0" w:color="auto"/>
            </w:tcBorders>
            <w:shd w:val="clear" w:color="auto" w:fill="auto"/>
            <w:vAlign w:val="center"/>
          </w:tcPr>
          <w:p w:rsidR="006349C3" w:rsidRPr="006349C3" w:rsidRDefault="006349C3" w:rsidP="006349C3">
            <w:pPr>
              <w:jc w:val="center"/>
              <w:rPr>
                <w:sz w:val="16"/>
                <w:szCs w:val="16"/>
              </w:rPr>
            </w:pPr>
            <w:r w:rsidRPr="006349C3">
              <w:rPr>
                <w:sz w:val="16"/>
                <w:szCs w:val="16"/>
              </w:rPr>
              <w:t>Сумма    2025 год</w:t>
            </w:r>
          </w:p>
        </w:tc>
      </w:tr>
      <w:tr w:rsidR="006349C3" w:rsidRPr="006349C3" w:rsidTr="006349C3">
        <w:trPr>
          <w:trHeight w:val="270"/>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6349C3" w:rsidRPr="006349C3" w:rsidRDefault="006349C3" w:rsidP="006349C3">
            <w:pPr>
              <w:rPr>
                <w:sz w:val="16"/>
                <w:szCs w:val="16"/>
              </w:rPr>
            </w:pPr>
            <w:r w:rsidRPr="006349C3">
              <w:rPr>
                <w:sz w:val="16"/>
                <w:szCs w:val="16"/>
              </w:rPr>
              <w:t>Разработка схемы сан.очистки</w:t>
            </w:r>
          </w:p>
        </w:tc>
        <w:tc>
          <w:tcPr>
            <w:tcW w:w="1512"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70 000</w:t>
            </w:r>
          </w:p>
        </w:tc>
        <w:tc>
          <w:tcPr>
            <w:tcW w:w="184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295"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256"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0</w:t>
            </w:r>
          </w:p>
        </w:tc>
        <w:tc>
          <w:tcPr>
            <w:tcW w:w="118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0</w:t>
            </w:r>
          </w:p>
        </w:tc>
        <w:tc>
          <w:tcPr>
            <w:tcW w:w="1140"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0</w:t>
            </w:r>
          </w:p>
        </w:tc>
        <w:tc>
          <w:tcPr>
            <w:tcW w:w="1051" w:type="dxa"/>
            <w:gridSpan w:val="3"/>
            <w:tcBorders>
              <w:top w:val="nil"/>
              <w:left w:val="nil"/>
              <w:bottom w:val="single" w:sz="4" w:space="0" w:color="auto"/>
              <w:right w:val="single" w:sz="4" w:space="0" w:color="auto"/>
            </w:tcBorders>
            <w:vAlign w:val="center"/>
          </w:tcPr>
          <w:p w:rsidR="006349C3" w:rsidRPr="006349C3" w:rsidRDefault="006349C3" w:rsidP="006349C3">
            <w:pPr>
              <w:jc w:val="center"/>
              <w:rPr>
                <w:sz w:val="16"/>
                <w:szCs w:val="16"/>
              </w:rPr>
            </w:pPr>
            <w:r w:rsidRPr="006349C3">
              <w:rPr>
                <w:sz w:val="16"/>
                <w:szCs w:val="16"/>
              </w:rPr>
              <w:t>0</w:t>
            </w:r>
          </w:p>
        </w:tc>
      </w:tr>
      <w:tr w:rsidR="006349C3" w:rsidRPr="006349C3" w:rsidTr="006349C3">
        <w:trPr>
          <w:trHeight w:val="270"/>
        </w:trPr>
        <w:tc>
          <w:tcPr>
            <w:tcW w:w="4300" w:type="dxa"/>
            <w:tcBorders>
              <w:top w:val="nil"/>
              <w:left w:val="single" w:sz="4" w:space="0" w:color="auto"/>
              <w:bottom w:val="single" w:sz="4" w:space="0" w:color="auto"/>
              <w:right w:val="single" w:sz="4" w:space="0" w:color="auto"/>
            </w:tcBorders>
            <w:shd w:val="clear" w:color="auto" w:fill="auto"/>
            <w:noWrap/>
            <w:vAlign w:val="bottom"/>
          </w:tcPr>
          <w:p w:rsidR="006349C3" w:rsidRPr="006349C3" w:rsidRDefault="006349C3" w:rsidP="006349C3">
            <w:pPr>
              <w:rPr>
                <w:b/>
                <w:sz w:val="16"/>
                <w:szCs w:val="16"/>
              </w:rPr>
            </w:pPr>
            <w:r w:rsidRPr="006349C3">
              <w:rPr>
                <w:b/>
                <w:sz w:val="16"/>
                <w:szCs w:val="16"/>
              </w:rPr>
              <w:t>Итого</w:t>
            </w:r>
          </w:p>
        </w:tc>
        <w:tc>
          <w:tcPr>
            <w:tcW w:w="1512"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b/>
                <w:sz w:val="16"/>
                <w:szCs w:val="16"/>
              </w:rPr>
            </w:pPr>
            <w:r w:rsidRPr="006349C3">
              <w:rPr>
                <w:b/>
                <w:sz w:val="16"/>
                <w:szCs w:val="16"/>
              </w:rPr>
              <w:t>70 000</w:t>
            </w:r>
          </w:p>
        </w:tc>
        <w:tc>
          <w:tcPr>
            <w:tcW w:w="184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b/>
                <w:sz w:val="16"/>
                <w:szCs w:val="16"/>
              </w:rPr>
            </w:pPr>
          </w:p>
        </w:tc>
        <w:tc>
          <w:tcPr>
            <w:tcW w:w="1295"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b/>
                <w:sz w:val="16"/>
                <w:szCs w:val="16"/>
              </w:rPr>
            </w:pPr>
          </w:p>
        </w:tc>
        <w:tc>
          <w:tcPr>
            <w:tcW w:w="1256"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b/>
                <w:sz w:val="16"/>
                <w:szCs w:val="16"/>
              </w:rPr>
            </w:pPr>
            <w:r w:rsidRPr="006349C3">
              <w:rPr>
                <w:b/>
                <w:sz w:val="16"/>
                <w:szCs w:val="16"/>
              </w:rPr>
              <w:t>0</w:t>
            </w:r>
          </w:p>
        </w:tc>
        <w:tc>
          <w:tcPr>
            <w:tcW w:w="118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b/>
                <w:sz w:val="16"/>
                <w:szCs w:val="16"/>
              </w:rPr>
            </w:pPr>
            <w:r w:rsidRPr="006349C3">
              <w:rPr>
                <w:b/>
                <w:sz w:val="16"/>
                <w:szCs w:val="16"/>
              </w:rPr>
              <w:t>0</w:t>
            </w:r>
          </w:p>
        </w:tc>
        <w:tc>
          <w:tcPr>
            <w:tcW w:w="1140"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b/>
                <w:sz w:val="16"/>
                <w:szCs w:val="16"/>
              </w:rPr>
            </w:pPr>
            <w:r w:rsidRPr="006349C3">
              <w:rPr>
                <w:b/>
                <w:sz w:val="16"/>
                <w:szCs w:val="16"/>
              </w:rPr>
              <w:t>0</w:t>
            </w:r>
          </w:p>
        </w:tc>
        <w:tc>
          <w:tcPr>
            <w:tcW w:w="1051" w:type="dxa"/>
            <w:gridSpan w:val="3"/>
            <w:tcBorders>
              <w:top w:val="nil"/>
              <w:left w:val="nil"/>
              <w:bottom w:val="single" w:sz="4" w:space="0" w:color="auto"/>
              <w:right w:val="single" w:sz="4" w:space="0" w:color="auto"/>
            </w:tcBorders>
            <w:vAlign w:val="center"/>
          </w:tcPr>
          <w:p w:rsidR="006349C3" w:rsidRPr="006349C3" w:rsidRDefault="006349C3" w:rsidP="006349C3">
            <w:pPr>
              <w:jc w:val="center"/>
              <w:rPr>
                <w:b/>
                <w:sz w:val="16"/>
                <w:szCs w:val="16"/>
              </w:rPr>
            </w:pPr>
            <w:r w:rsidRPr="006349C3">
              <w:rPr>
                <w:b/>
                <w:sz w:val="16"/>
                <w:szCs w:val="16"/>
              </w:rPr>
              <w:t>0</w:t>
            </w:r>
          </w:p>
        </w:tc>
      </w:tr>
      <w:tr w:rsidR="006349C3" w:rsidRPr="006349C3" w:rsidTr="006349C3">
        <w:trPr>
          <w:trHeight w:val="300"/>
        </w:trPr>
        <w:tc>
          <w:tcPr>
            <w:tcW w:w="4300" w:type="dxa"/>
            <w:tcBorders>
              <w:top w:val="nil"/>
              <w:left w:val="nil"/>
              <w:bottom w:val="nil"/>
              <w:right w:val="nil"/>
            </w:tcBorders>
            <w:shd w:val="clear" w:color="auto" w:fill="auto"/>
            <w:noWrap/>
            <w:vAlign w:val="bottom"/>
            <w:hideMark/>
          </w:tcPr>
          <w:p w:rsidR="006349C3" w:rsidRPr="006349C3" w:rsidRDefault="006349C3" w:rsidP="006349C3">
            <w:pPr>
              <w:jc w:val="right"/>
              <w:rPr>
                <w:sz w:val="16"/>
                <w:szCs w:val="16"/>
              </w:rPr>
            </w:pPr>
          </w:p>
        </w:tc>
        <w:tc>
          <w:tcPr>
            <w:tcW w:w="1512"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843"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295"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256" w:type="dxa"/>
            <w:gridSpan w:val="2"/>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183" w:type="dxa"/>
            <w:tcBorders>
              <w:top w:val="nil"/>
              <w:left w:val="nil"/>
              <w:bottom w:val="nil"/>
              <w:right w:val="nil"/>
            </w:tcBorders>
            <w:shd w:val="clear" w:color="auto" w:fill="auto"/>
            <w:noWrap/>
            <w:vAlign w:val="bottom"/>
          </w:tcPr>
          <w:p w:rsidR="006349C3" w:rsidRPr="006349C3" w:rsidRDefault="006349C3" w:rsidP="006349C3">
            <w:pPr>
              <w:rPr>
                <w:sz w:val="16"/>
                <w:szCs w:val="16"/>
              </w:rPr>
            </w:pPr>
          </w:p>
        </w:tc>
        <w:tc>
          <w:tcPr>
            <w:tcW w:w="1140" w:type="dxa"/>
            <w:gridSpan w:val="2"/>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051" w:type="dxa"/>
            <w:gridSpan w:val="3"/>
            <w:tcBorders>
              <w:top w:val="nil"/>
              <w:left w:val="nil"/>
              <w:bottom w:val="nil"/>
              <w:right w:val="nil"/>
            </w:tcBorders>
          </w:tcPr>
          <w:p w:rsidR="006349C3" w:rsidRPr="006349C3" w:rsidRDefault="006349C3" w:rsidP="006349C3">
            <w:pPr>
              <w:rPr>
                <w:sz w:val="16"/>
                <w:szCs w:val="16"/>
              </w:rPr>
            </w:pPr>
          </w:p>
        </w:tc>
      </w:tr>
      <w:tr w:rsidR="006349C3" w:rsidRPr="006349C3" w:rsidTr="006349C3">
        <w:trPr>
          <w:trHeight w:val="300"/>
        </w:trPr>
        <w:tc>
          <w:tcPr>
            <w:tcW w:w="5812" w:type="dxa"/>
            <w:gridSpan w:val="2"/>
            <w:tcBorders>
              <w:top w:val="nil"/>
              <w:left w:val="nil"/>
              <w:bottom w:val="nil"/>
              <w:right w:val="nil"/>
            </w:tcBorders>
            <w:shd w:val="clear" w:color="auto" w:fill="auto"/>
            <w:noWrap/>
            <w:vAlign w:val="bottom"/>
            <w:hideMark/>
          </w:tcPr>
          <w:p w:rsidR="006349C3" w:rsidRPr="006349C3" w:rsidRDefault="006349C3" w:rsidP="006349C3">
            <w:pPr>
              <w:rPr>
                <w:b/>
                <w:bCs/>
                <w:sz w:val="16"/>
                <w:szCs w:val="16"/>
              </w:rPr>
            </w:pPr>
            <w:r w:rsidRPr="006349C3">
              <w:rPr>
                <w:b/>
                <w:bCs/>
                <w:sz w:val="16"/>
                <w:szCs w:val="16"/>
              </w:rPr>
              <w:t>Задача 9. Формирование мест накопления ТКО</w:t>
            </w:r>
          </w:p>
        </w:tc>
        <w:tc>
          <w:tcPr>
            <w:tcW w:w="1843" w:type="dxa"/>
            <w:tcBorders>
              <w:top w:val="nil"/>
              <w:left w:val="nil"/>
              <w:bottom w:val="nil"/>
              <w:right w:val="nil"/>
            </w:tcBorders>
            <w:shd w:val="clear" w:color="auto" w:fill="auto"/>
            <w:noWrap/>
            <w:vAlign w:val="bottom"/>
            <w:hideMark/>
          </w:tcPr>
          <w:p w:rsidR="006349C3" w:rsidRPr="006349C3" w:rsidRDefault="006349C3" w:rsidP="006349C3">
            <w:pPr>
              <w:rPr>
                <w:b/>
                <w:bCs/>
                <w:sz w:val="16"/>
                <w:szCs w:val="16"/>
              </w:rPr>
            </w:pPr>
          </w:p>
        </w:tc>
        <w:tc>
          <w:tcPr>
            <w:tcW w:w="1295"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2439" w:type="dxa"/>
            <w:gridSpan w:val="3"/>
            <w:tcBorders>
              <w:top w:val="nil"/>
              <w:left w:val="nil"/>
              <w:bottom w:val="nil"/>
              <w:right w:val="nil"/>
            </w:tcBorders>
            <w:shd w:val="clear" w:color="auto" w:fill="auto"/>
            <w:noWrap/>
            <w:vAlign w:val="bottom"/>
          </w:tcPr>
          <w:p w:rsidR="006349C3" w:rsidRPr="006349C3" w:rsidRDefault="006349C3" w:rsidP="006349C3">
            <w:pPr>
              <w:rPr>
                <w:sz w:val="16"/>
                <w:szCs w:val="16"/>
              </w:rPr>
            </w:pPr>
          </w:p>
        </w:tc>
        <w:tc>
          <w:tcPr>
            <w:tcW w:w="1140" w:type="dxa"/>
            <w:gridSpan w:val="2"/>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051" w:type="dxa"/>
            <w:gridSpan w:val="3"/>
            <w:tcBorders>
              <w:top w:val="nil"/>
              <w:left w:val="nil"/>
              <w:bottom w:val="nil"/>
              <w:right w:val="nil"/>
            </w:tcBorders>
          </w:tcPr>
          <w:p w:rsidR="006349C3" w:rsidRPr="006349C3" w:rsidRDefault="006349C3" w:rsidP="006349C3">
            <w:pPr>
              <w:rPr>
                <w:sz w:val="16"/>
                <w:szCs w:val="16"/>
              </w:rPr>
            </w:pPr>
          </w:p>
        </w:tc>
      </w:tr>
      <w:tr w:rsidR="006349C3" w:rsidRPr="006349C3" w:rsidTr="006349C3">
        <w:trPr>
          <w:trHeight w:val="300"/>
        </w:trPr>
        <w:tc>
          <w:tcPr>
            <w:tcW w:w="4300"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512"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843"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295"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256" w:type="dxa"/>
            <w:gridSpan w:val="2"/>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183"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140" w:type="dxa"/>
            <w:gridSpan w:val="2"/>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051" w:type="dxa"/>
            <w:gridSpan w:val="3"/>
            <w:tcBorders>
              <w:top w:val="nil"/>
              <w:left w:val="nil"/>
              <w:bottom w:val="nil"/>
              <w:right w:val="nil"/>
            </w:tcBorders>
          </w:tcPr>
          <w:p w:rsidR="006349C3" w:rsidRPr="006349C3" w:rsidRDefault="006349C3" w:rsidP="006349C3">
            <w:pPr>
              <w:rPr>
                <w:sz w:val="16"/>
                <w:szCs w:val="16"/>
              </w:rPr>
            </w:pPr>
          </w:p>
        </w:tc>
      </w:tr>
      <w:tr w:rsidR="006349C3" w:rsidRPr="006349C3" w:rsidTr="006349C3">
        <w:trPr>
          <w:trHeight w:val="600"/>
        </w:trPr>
        <w:tc>
          <w:tcPr>
            <w:tcW w:w="4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49C3" w:rsidRPr="006349C3" w:rsidRDefault="006349C3" w:rsidP="006349C3">
            <w:pPr>
              <w:rPr>
                <w:sz w:val="16"/>
                <w:szCs w:val="16"/>
              </w:rPr>
            </w:pPr>
            <w:r w:rsidRPr="006349C3">
              <w:rPr>
                <w:sz w:val="16"/>
                <w:szCs w:val="16"/>
              </w:rPr>
              <w:t>Наименование работ</w:t>
            </w:r>
          </w:p>
        </w:tc>
        <w:tc>
          <w:tcPr>
            <w:tcW w:w="1512" w:type="dxa"/>
            <w:tcBorders>
              <w:top w:val="single" w:sz="4" w:space="0" w:color="auto"/>
              <w:left w:val="nil"/>
              <w:bottom w:val="single" w:sz="4" w:space="0" w:color="auto"/>
              <w:right w:val="single" w:sz="4" w:space="0" w:color="auto"/>
            </w:tcBorders>
            <w:shd w:val="clear" w:color="auto" w:fill="auto"/>
            <w:vAlign w:val="center"/>
          </w:tcPr>
          <w:p w:rsidR="006349C3" w:rsidRPr="006349C3" w:rsidRDefault="006349C3" w:rsidP="006349C3">
            <w:pPr>
              <w:jc w:val="center"/>
              <w:rPr>
                <w:sz w:val="16"/>
                <w:szCs w:val="16"/>
              </w:rPr>
            </w:pPr>
            <w:r w:rsidRPr="006349C3">
              <w:rPr>
                <w:sz w:val="16"/>
                <w:szCs w:val="16"/>
              </w:rPr>
              <w:t xml:space="preserve">Сумма   </w:t>
            </w:r>
          </w:p>
          <w:p w:rsidR="006349C3" w:rsidRPr="006349C3" w:rsidRDefault="006349C3" w:rsidP="006349C3">
            <w:pPr>
              <w:jc w:val="center"/>
              <w:rPr>
                <w:sz w:val="16"/>
                <w:szCs w:val="16"/>
              </w:rPr>
            </w:pPr>
            <w:r w:rsidRPr="006349C3">
              <w:rPr>
                <w:sz w:val="16"/>
                <w:szCs w:val="16"/>
              </w:rPr>
              <w:t xml:space="preserve"> 2019 год</w:t>
            </w:r>
          </w:p>
        </w:tc>
        <w:tc>
          <w:tcPr>
            <w:tcW w:w="1843" w:type="dxa"/>
            <w:tcBorders>
              <w:top w:val="single" w:sz="4" w:space="0" w:color="auto"/>
              <w:left w:val="nil"/>
              <w:bottom w:val="single" w:sz="4" w:space="0" w:color="auto"/>
              <w:right w:val="single" w:sz="4" w:space="0" w:color="auto"/>
            </w:tcBorders>
            <w:shd w:val="clear" w:color="auto" w:fill="auto"/>
            <w:vAlign w:val="center"/>
          </w:tcPr>
          <w:p w:rsidR="006349C3" w:rsidRPr="006349C3" w:rsidRDefault="006349C3" w:rsidP="006349C3">
            <w:pPr>
              <w:jc w:val="center"/>
              <w:rPr>
                <w:sz w:val="16"/>
                <w:szCs w:val="16"/>
              </w:rPr>
            </w:pPr>
            <w:r w:rsidRPr="006349C3">
              <w:rPr>
                <w:sz w:val="16"/>
                <w:szCs w:val="16"/>
              </w:rPr>
              <w:t xml:space="preserve">Сумма    </w:t>
            </w:r>
          </w:p>
          <w:p w:rsidR="006349C3" w:rsidRPr="006349C3" w:rsidRDefault="006349C3" w:rsidP="006349C3">
            <w:pPr>
              <w:jc w:val="center"/>
              <w:rPr>
                <w:sz w:val="16"/>
                <w:szCs w:val="16"/>
              </w:rPr>
            </w:pPr>
            <w:r w:rsidRPr="006349C3">
              <w:rPr>
                <w:sz w:val="16"/>
                <w:szCs w:val="16"/>
              </w:rPr>
              <w:t>2020 год</w:t>
            </w:r>
          </w:p>
        </w:tc>
        <w:tc>
          <w:tcPr>
            <w:tcW w:w="1295" w:type="dxa"/>
            <w:tcBorders>
              <w:top w:val="single" w:sz="4" w:space="0" w:color="auto"/>
              <w:left w:val="nil"/>
              <w:bottom w:val="single" w:sz="4" w:space="0" w:color="auto"/>
              <w:right w:val="single" w:sz="4" w:space="0" w:color="auto"/>
            </w:tcBorders>
            <w:shd w:val="clear" w:color="auto" w:fill="auto"/>
            <w:vAlign w:val="center"/>
          </w:tcPr>
          <w:p w:rsidR="006349C3" w:rsidRPr="006349C3" w:rsidRDefault="006349C3" w:rsidP="006349C3">
            <w:pPr>
              <w:jc w:val="center"/>
              <w:rPr>
                <w:sz w:val="16"/>
                <w:szCs w:val="16"/>
              </w:rPr>
            </w:pPr>
            <w:r w:rsidRPr="006349C3">
              <w:rPr>
                <w:sz w:val="16"/>
                <w:szCs w:val="16"/>
              </w:rPr>
              <w:t>Сумма    2021 год</w:t>
            </w:r>
          </w:p>
        </w:tc>
        <w:tc>
          <w:tcPr>
            <w:tcW w:w="1256" w:type="dxa"/>
            <w:gridSpan w:val="2"/>
            <w:tcBorders>
              <w:top w:val="single" w:sz="4" w:space="0" w:color="auto"/>
              <w:left w:val="nil"/>
              <w:bottom w:val="single" w:sz="4" w:space="0" w:color="auto"/>
              <w:right w:val="single" w:sz="4" w:space="0" w:color="auto"/>
            </w:tcBorders>
            <w:shd w:val="clear" w:color="auto" w:fill="auto"/>
            <w:vAlign w:val="center"/>
          </w:tcPr>
          <w:p w:rsidR="006349C3" w:rsidRPr="006349C3" w:rsidRDefault="006349C3" w:rsidP="006349C3">
            <w:pPr>
              <w:jc w:val="center"/>
              <w:rPr>
                <w:sz w:val="16"/>
                <w:szCs w:val="16"/>
              </w:rPr>
            </w:pPr>
            <w:r w:rsidRPr="006349C3">
              <w:rPr>
                <w:sz w:val="16"/>
                <w:szCs w:val="16"/>
              </w:rPr>
              <w:t>Сумма    2022 год</w:t>
            </w:r>
          </w:p>
        </w:tc>
        <w:tc>
          <w:tcPr>
            <w:tcW w:w="1183" w:type="dxa"/>
            <w:tcBorders>
              <w:top w:val="single" w:sz="4" w:space="0" w:color="auto"/>
              <w:left w:val="nil"/>
              <w:bottom w:val="single" w:sz="4" w:space="0" w:color="auto"/>
              <w:right w:val="single" w:sz="4" w:space="0" w:color="auto"/>
            </w:tcBorders>
            <w:shd w:val="clear" w:color="auto" w:fill="auto"/>
            <w:vAlign w:val="center"/>
          </w:tcPr>
          <w:p w:rsidR="006349C3" w:rsidRPr="006349C3" w:rsidRDefault="006349C3" w:rsidP="006349C3">
            <w:pPr>
              <w:jc w:val="center"/>
              <w:rPr>
                <w:sz w:val="16"/>
                <w:szCs w:val="16"/>
              </w:rPr>
            </w:pPr>
            <w:r w:rsidRPr="006349C3">
              <w:rPr>
                <w:sz w:val="16"/>
                <w:szCs w:val="16"/>
              </w:rPr>
              <w:t>Сумма    2023 год</w:t>
            </w:r>
          </w:p>
        </w:tc>
        <w:tc>
          <w:tcPr>
            <w:tcW w:w="1140" w:type="dxa"/>
            <w:gridSpan w:val="2"/>
            <w:tcBorders>
              <w:top w:val="single" w:sz="4" w:space="0" w:color="auto"/>
              <w:left w:val="nil"/>
              <w:bottom w:val="single" w:sz="4" w:space="0" w:color="auto"/>
              <w:right w:val="single" w:sz="4" w:space="0" w:color="auto"/>
            </w:tcBorders>
            <w:shd w:val="clear" w:color="auto" w:fill="auto"/>
            <w:vAlign w:val="center"/>
          </w:tcPr>
          <w:p w:rsidR="006349C3" w:rsidRPr="006349C3" w:rsidRDefault="006349C3" w:rsidP="006349C3">
            <w:pPr>
              <w:jc w:val="center"/>
              <w:rPr>
                <w:sz w:val="16"/>
                <w:szCs w:val="16"/>
              </w:rPr>
            </w:pPr>
            <w:r w:rsidRPr="006349C3">
              <w:rPr>
                <w:sz w:val="16"/>
                <w:szCs w:val="16"/>
              </w:rPr>
              <w:t>Сумма    2024 год</w:t>
            </w:r>
          </w:p>
        </w:tc>
        <w:tc>
          <w:tcPr>
            <w:tcW w:w="1051" w:type="dxa"/>
            <w:gridSpan w:val="3"/>
            <w:tcBorders>
              <w:top w:val="single" w:sz="4" w:space="0" w:color="auto"/>
              <w:left w:val="nil"/>
              <w:bottom w:val="single" w:sz="4" w:space="0" w:color="auto"/>
              <w:right w:val="single" w:sz="4" w:space="0" w:color="auto"/>
            </w:tcBorders>
            <w:shd w:val="clear" w:color="auto" w:fill="auto"/>
            <w:vAlign w:val="center"/>
          </w:tcPr>
          <w:p w:rsidR="006349C3" w:rsidRPr="006349C3" w:rsidRDefault="006349C3" w:rsidP="006349C3">
            <w:pPr>
              <w:jc w:val="center"/>
              <w:rPr>
                <w:sz w:val="16"/>
                <w:szCs w:val="16"/>
              </w:rPr>
            </w:pPr>
            <w:r w:rsidRPr="006349C3">
              <w:rPr>
                <w:sz w:val="16"/>
                <w:szCs w:val="16"/>
              </w:rPr>
              <w:t>Сумма    2025 год</w:t>
            </w:r>
          </w:p>
        </w:tc>
      </w:tr>
      <w:tr w:rsidR="006349C3" w:rsidRPr="006349C3" w:rsidTr="006349C3">
        <w:trPr>
          <w:trHeight w:val="600"/>
        </w:trPr>
        <w:tc>
          <w:tcPr>
            <w:tcW w:w="4300" w:type="dxa"/>
            <w:tcBorders>
              <w:top w:val="nil"/>
              <w:left w:val="single" w:sz="4" w:space="0" w:color="auto"/>
              <w:bottom w:val="single" w:sz="4" w:space="0" w:color="auto"/>
              <w:right w:val="single" w:sz="4" w:space="0" w:color="auto"/>
            </w:tcBorders>
            <w:shd w:val="clear" w:color="auto" w:fill="auto"/>
            <w:vAlign w:val="bottom"/>
            <w:hideMark/>
          </w:tcPr>
          <w:p w:rsidR="006349C3" w:rsidRPr="006349C3" w:rsidRDefault="006349C3" w:rsidP="006349C3">
            <w:pPr>
              <w:rPr>
                <w:sz w:val="16"/>
                <w:szCs w:val="16"/>
              </w:rPr>
            </w:pPr>
            <w:r w:rsidRPr="006349C3">
              <w:rPr>
                <w:sz w:val="16"/>
                <w:szCs w:val="16"/>
              </w:rPr>
              <w:t>Постановка на кадастровый учет ЗУ по площадки ТКО</w:t>
            </w:r>
          </w:p>
        </w:tc>
        <w:tc>
          <w:tcPr>
            <w:tcW w:w="1512"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70 000</w:t>
            </w:r>
          </w:p>
        </w:tc>
        <w:tc>
          <w:tcPr>
            <w:tcW w:w="184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70 000</w:t>
            </w:r>
          </w:p>
        </w:tc>
        <w:tc>
          <w:tcPr>
            <w:tcW w:w="1295"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60 000</w:t>
            </w:r>
          </w:p>
        </w:tc>
        <w:tc>
          <w:tcPr>
            <w:tcW w:w="1256" w:type="dxa"/>
            <w:gridSpan w:val="2"/>
            <w:tcBorders>
              <w:top w:val="nil"/>
              <w:left w:val="nil"/>
              <w:bottom w:val="single" w:sz="4" w:space="0" w:color="auto"/>
              <w:right w:val="single" w:sz="4" w:space="0" w:color="auto"/>
            </w:tcBorders>
            <w:shd w:val="clear" w:color="000000" w:fill="FFFFFF"/>
            <w:noWrap/>
            <w:vAlign w:val="center"/>
          </w:tcPr>
          <w:p w:rsidR="006349C3" w:rsidRPr="006349C3" w:rsidRDefault="006349C3" w:rsidP="006349C3">
            <w:pPr>
              <w:jc w:val="center"/>
              <w:rPr>
                <w:sz w:val="16"/>
                <w:szCs w:val="16"/>
              </w:rPr>
            </w:pPr>
            <w:r w:rsidRPr="006349C3">
              <w:rPr>
                <w:sz w:val="16"/>
                <w:szCs w:val="16"/>
              </w:rPr>
              <w:t>60 000</w:t>
            </w:r>
          </w:p>
        </w:tc>
        <w:tc>
          <w:tcPr>
            <w:tcW w:w="1183" w:type="dxa"/>
            <w:tcBorders>
              <w:top w:val="nil"/>
              <w:left w:val="nil"/>
              <w:bottom w:val="single" w:sz="4" w:space="0" w:color="auto"/>
              <w:right w:val="single" w:sz="4" w:space="0" w:color="auto"/>
            </w:tcBorders>
            <w:shd w:val="clear" w:color="000000" w:fill="FFFFFF"/>
            <w:noWrap/>
            <w:vAlign w:val="center"/>
          </w:tcPr>
          <w:p w:rsidR="006349C3" w:rsidRPr="006349C3" w:rsidRDefault="006349C3" w:rsidP="006349C3">
            <w:pPr>
              <w:jc w:val="center"/>
              <w:rPr>
                <w:sz w:val="16"/>
                <w:szCs w:val="16"/>
              </w:rPr>
            </w:pPr>
            <w:r w:rsidRPr="006349C3">
              <w:rPr>
                <w:sz w:val="16"/>
                <w:szCs w:val="16"/>
              </w:rPr>
              <w:t>70000</w:t>
            </w:r>
          </w:p>
        </w:tc>
        <w:tc>
          <w:tcPr>
            <w:tcW w:w="1140" w:type="dxa"/>
            <w:gridSpan w:val="2"/>
            <w:tcBorders>
              <w:top w:val="nil"/>
              <w:left w:val="nil"/>
              <w:bottom w:val="single" w:sz="4" w:space="0" w:color="auto"/>
              <w:right w:val="single" w:sz="4" w:space="0" w:color="auto"/>
            </w:tcBorders>
            <w:shd w:val="clear" w:color="000000" w:fill="FFFFFF"/>
            <w:noWrap/>
            <w:vAlign w:val="center"/>
          </w:tcPr>
          <w:p w:rsidR="006349C3" w:rsidRPr="006349C3" w:rsidRDefault="006349C3" w:rsidP="006349C3">
            <w:pPr>
              <w:jc w:val="center"/>
              <w:rPr>
                <w:sz w:val="16"/>
                <w:szCs w:val="16"/>
              </w:rPr>
            </w:pPr>
            <w:r w:rsidRPr="006349C3">
              <w:rPr>
                <w:sz w:val="16"/>
                <w:szCs w:val="16"/>
              </w:rPr>
              <w:t>70000</w:t>
            </w:r>
          </w:p>
        </w:tc>
        <w:tc>
          <w:tcPr>
            <w:tcW w:w="1051" w:type="dxa"/>
            <w:gridSpan w:val="3"/>
            <w:tcBorders>
              <w:top w:val="nil"/>
              <w:left w:val="nil"/>
              <w:bottom w:val="single" w:sz="4" w:space="0" w:color="auto"/>
              <w:right w:val="single" w:sz="4" w:space="0" w:color="auto"/>
            </w:tcBorders>
            <w:vAlign w:val="center"/>
          </w:tcPr>
          <w:p w:rsidR="006349C3" w:rsidRPr="006349C3" w:rsidRDefault="006349C3" w:rsidP="006349C3">
            <w:pPr>
              <w:jc w:val="center"/>
              <w:rPr>
                <w:sz w:val="16"/>
                <w:szCs w:val="16"/>
              </w:rPr>
            </w:pPr>
            <w:r w:rsidRPr="006349C3">
              <w:rPr>
                <w:sz w:val="16"/>
                <w:szCs w:val="16"/>
              </w:rPr>
              <w:t>70000</w:t>
            </w:r>
          </w:p>
        </w:tc>
      </w:tr>
      <w:tr w:rsidR="006349C3" w:rsidRPr="006349C3" w:rsidTr="006349C3">
        <w:trPr>
          <w:trHeight w:val="300"/>
        </w:trPr>
        <w:tc>
          <w:tcPr>
            <w:tcW w:w="4300" w:type="dxa"/>
            <w:tcBorders>
              <w:top w:val="nil"/>
              <w:left w:val="single" w:sz="4" w:space="0" w:color="auto"/>
              <w:bottom w:val="single" w:sz="4" w:space="0" w:color="auto"/>
              <w:right w:val="single" w:sz="4" w:space="0" w:color="auto"/>
            </w:tcBorders>
            <w:shd w:val="clear" w:color="auto" w:fill="auto"/>
            <w:vAlign w:val="bottom"/>
            <w:hideMark/>
          </w:tcPr>
          <w:p w:rsidR="006349C3" w:rsidRPr="006349C3" w:rsidRDefault="006349C3" w:rsidP="006349C3">
            <w:pPr>
              <w:rPr>
                <w:sz w:val="16"/>
                <w:szCs w:val="16"/>
              </w:rPr>
            </w:pPr>
            <w:r w:rsidRPr="006349C3">
              <w:rPr>
                <w:sz w:val="16"/>
                <w:szCs w:val="16"/>
              </w:rPr>
              <w:t>Изготовление сметы на конт.площадку</w:t>
            </w:r>
          </w:p>
        </w:tc>
        <w:tc>
          <w:tcPr>
            <w:tcW w:w="1512"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84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295"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30 000</w:t>
            </w:r>
          </w:p>
        </w:tc>
        <w:tc>
          <w:tcPr>
            <w:tcW w:w="1256" w:type="dxa"/>
            <w:gridSpan w:val="2"/>
            <w:tcBorders>
              <w:top w:val="nil"/>
              <w:left w:val="nil"/>
              <w:bottom w:val="single" w:sz="4" w:space="0" w:color="auto"/>
              <w:right w:val="single" w:sz="4" w:space="0" w:color="auto"/>
            </w:tcBorders>
            <w:shd w:val="clear" w:color="000000" w:fill="FFFFFF"/>
            <w:noWrap/>
            <w:vAlign w:val="center"/>
          </w:tcPr>
          <w:p w:rsidR="006349C3" w:rsidRPr="006349C3" w:rsidRDefault="006349C3" w:rsidP="006349C3">
            <w:pPr>
              <w:jc w:val="center"/>
              <w:rPr>
                <w:sz w:val="16"/>
                <w:szCs w:val="16"/>
              </w:rPr>
            </w:pPr>
            <w:r w:rsidRPr="006349C3">
              <w:rPr>
                <w:sz w:val="16"/>
                <w:szCs w:val="16"/>
              </w:rPr>
              <w:t>4 000</w:t>
            </w:r>
          </w:p>
        </w:tc>
        <w:tc>
          <w:tcPr>
            <w:tcW w:w="1183" w:type="dxa"/>
            <w:tcBorders>
              <w:top w:val="nil"/>
              <w:left w:val="nil"/>
              <w:bottom w:val="single" w:sz="4" w:space="0" w:color="auto"/>
              <w:right w:val="single" w:sz="4" w:space="0" w:color="auto"/>
            </w:tcBorders>
            <w:shd w:val="clear" w:color="000000" w:fill="FFFFFF"/>
            <w:noWrap/>
            <w:vAlign w:val="center"/>
          </w:tcPr>
          <w:p w:rsidR="006349C3" w:rsidRPr="006349C3" w:rsidRDefault="006349C3" w:rsidP="006349C3">
            <w:pPr>
              <w:jc w:val="center"/>
              <w:rPr>
                <w:sz w:val="16"/>
                <w:szCs w:val="16"/>
              </w:rPr>
            </w:pPr>
            <w:r w:rsidRPr="006349C3">
              <w:rPr>
                <w:sz w:val="16"/>
                <w:szCs w:val="16"/>
              </w:rPr>
              <w:t>2300</w:t>
            </w:r>
          </w:p>
        </w:tc>
        <w:tc>
          <w:tcPr>
            <w:tcW w:w="1140" w:type="dxa"/>
            <w:gridSpan w:val="2"/>
            <w:tcBorders>
              <w:top w:val="nil"/>
              <w:left w:val="nil"/>
              <w:bottom w:val="single" w:sz="4" w:space="0" w:color="auto"/>
              <w:right w:val="single" w:sz="4" w:space="0" w:color="auto"/>
            </w:tcBorders>
            <w:shd w:val="clear" w:color="000000" w:fill="FFFFFF"/>
            <w:noWrap/>
            <w:vAlign w:val="center"/>
          </w:tcPr>
          <w:p w:rsidR="006349C3" w:rsidRPr="006349C3" w:rsidRDefault="006349C3" w:rsidP="006349C3">
            <w:pPr>
              <w:jc w:val="center"/>
              <w:rPr>
                <w:sz w:val="16"/>
                <w:szCs w:val="16"/>
              </w:rPr>
            </w:pPr>
            <w:r w:rsidRPr="006349C3">
              <w:rPr>
                <w:sz w:val="16"/>
                <w:szCs w:val="16"/>
              </w:rPr>
              <w:t>0</w:t>
            </w:r>
          </w:p>
        </w:tc>
        <w:tc>
          <w:tcPr>
            <w:tcW w:w="1051" w:type="dxa"/>
            <w:gridSpan w:val="3"/>
            <w:tcBorders>
              <w:top w:val="nil"/>
              <w:left w:val="nil"/>
              <w:bottom w:val="single" w:sz="4" w:space="0" w:color="auto"/>
              <w:right w:val="single" w:sz="4" w:space="0" w:color="auto"/>
            </w:tcBorders>
            <w:vAlign w:val="center"/>
          </w:tcPr>
          <w:p w:rsidR="006349C3" w:rsidRPr="006349C3" w:rsidRDefault="006349C3" w:rsidP="006349C3">
            <w:pPr>
              <w:jc w:val="center"/>
              <w:rPr>
                <w:sz w:val="16"/>
                <w:szCs w:val="16"/>
              </w:rPr>
            </w:pPr>
            <w:r w:rsidRPr="006349C3">
              <w:rPr>
                <w:sz w:val="16"/>
                <w:szCs w:val="16"/>
              </w:rPr>
              <w:t>0</w:t>
            </w:r>
          </w:p>
        </w:tc>
      </w:tr>
      <w:tr w:rsidR="006349C3" w:rsidRPr="006349C3" w:rsidTr="006349C3">
        <w:trPr>
          <w:trHeight w:val="300"/>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6349C3" w:rsidRPr="006349C3" w:rsidRDefault="006349C3" w:rsidP="006349C3">
            <w:pPr>
              <w:rPr>
                <w:sz w:val="16"/>
                <w:szCs w:val="16"/>
              </w:rPr>
            </w:pPr>
            <w:r w:rsidRPr="006349C3">
              <w:rPr>
                <w:sz w:val="16"/>
                <w:szCs w:val="16"/>
              </w:rPr>
              <w:t>Обустройство площадок ТКО</w:t>
            </w:r>
          </w:p>
        </w:tc>
        <w:tc>
          <w:tcPr>
            <w:tcW w:w="1512"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701 843</w:t>
            </w:r>
          </w:p>
        </w:tc>
        <w:tc>
          <w:tcPr>
            <w:tcW w:w="184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408 521</w:t>
            </w:r>
          </w:p>
        </w:tc>
        <w:tc>
          <w:tcPr>
            <w:tcW w:w="1295"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750 000</w:t>
            </w:r>
          </w:p>
        </w:tc>
        <w:tc>
          <w:tcPr>
            <w:tcW w:w="1256" w:type="dxa"/>
            <w:gridSpan w:val="2"/>
            <w:tcBorders>
              <w:top w:val="nil"/>
              <w:left w:val="nil"/>
              <w:bottom w:val="single" w:sz="4" w:space="0" w:color="auto"/>
              <w:right w:val="single" w:sz="4" w:space="0" w:color="auto"/>
            </w:tcBorders>
            <w:shd w:val="clear" w:color="000000" w:fill="FFFFFF"/>
            <w:noWrap/>
            <w:vAlign w:val="center"/>
          </w:tcPr>
          <w:p w:rsidR="006349C3" w:rsidRPr="006349C3" w:rsidRDefault="006349C3" w:rsidP="006349C3">
            <w:pPr>
              <w:jc w:val="center"/>
              <w:rPr>
                <w:sz w:val="16"/>
                <w:szCs w:val="16"/>
              </w:rPr>
            </w:pPr>
            <w:r w:rsidRPr="006349C3">
              <w:rPr>
                <w:sz w:val="16"/>
                <w:szCs w:val="16"/>
              </w:rPr>
              <w:t>528 030</w:t>
            </w:r>
          </w:p>
        </w:tc>
        <w:tc>
          <w:tcPr>
            <w:tcW w:w="1183" w:type="dxa"/>
            <w:tcBorders>
              <w:top w:val="nil"/>
              <w:left w:val="nil"/>
              <w:bottom w:val="single" w:sz="4" w:space="0" w:color="auto"/>
              <w:right w:val="single" w:sz="4" w:space="0" w:color="auto"/>
            </w:tcBorders>
            <w:shd w:val="clear" w:color="000000" w:fill="FFFFFF"/>
            <w:noWrap/>
            <w:vAlign w:val="center"/>
          </w:tcPr>
          <w:p w:rsidR="006349C3" w:rsidRPr="006349C3" w:rsidRDefault="006349C3" w:rsidP="006349C3">
            <w:pPr>
              <w:jc w:val="center"/>
              <w:rPr>
                <w:sz w:val="16"/>
                <w:szCs w:val="16"/>
              </w:rPr>
            </w:pPr>
            <w:r w:rsidRPr="006349C3">
              <w:rPr>
                <w:sz w:val="16"/>
                <w:szCs w:val="16"/>
              </w:rPr>
              <w:t>631218</w:t>
            </w:r>
          </w:p>
        </w:tc>
        <w:tc>
          <w:tcPr>
            <w:tcW w:w="1140" w:type="dxa"/>
            <w:gridSpan w:val="2"/>
            <w:tcBorders>
              <w:top w:val="nil"/>
              <w:left w:val="nil"/>
              <w:bottom w:val="single" w:sz="4" w:space="0" w:color="auto"/>
              <w:right w:val="single" w:sz="4" w:space="0" w:color="auto"/>
            </w:tcBorders>
            <w:shd w:val="clear" w:color="000000" w:fill="FFFFFF"/>
            <w:noWrap/>
          </w:tcPr>
          <w:p w:rsidR="006349C3" w:rsidRPr="006349C3" w:rsidRDefault="006349C3" w:rsidP="006349C3">
            <w:pPr>
              <w:jc w:val="center"/>
              <w:rPr>
                <w:sz w:val="16"/>
                <w:szCs w:val="16"/>
              </w:rPr>
            </w:pPr>
            <w:r w:rsidRPr="006349C3">
              <w:rPr>
                <w:sz w:val="16"/>
                <w:szCs w:val="16"/>
              </w:rPr>
              <w:t>631218</w:t>
            </w:r>
          </w:p>
        </w:tc>
        <w:tc>
          <w:tcPr>
            <w:tcW w:w="1051" w:type="dxa"/>
            <w:gridSpan w:val="3"/>
            <w:tcBorders>
              <w:top w:val="nil"/>
              <w:left w:val="nil"/>
              <w:bottom w:val="single" w:sz="4" w:space="0" w:color="auto"/>
              <w:right w:val="single" w:sz="4" w:space="0" w:color="auto"/>
            </w:tcBorders>
          </w:tcPr>
          <w:p w:rsidR="006349C3" w:rsidRPr="006349C3" w:rsidRDefault="006349C3" w:rsidP="006349C3">
            <w:pPr>
              <w:jc w:val="center"/>
              <w:rPr>
                <w:sz w:val="16"/>
                <w:szCs w:val="16"/>
              </w:rPr>
            </w:pPr>
            <w:r w:rsidRPr="006349C3">
              <w:rPr>
                <w:sz w:val="16"/>
                <w:szCs w:val="16"/>
              </w:rPr>
              <w:t>631218</w:t>
            </w:r>
          </w:p>
        </w:tc>
      </w:tr>
      <w:tr w:rsidR="006349C3" w:rsidRPr="006349C3" w:rsidTr="006349C3">
        <w:trPr>
          <w:trHeight w:val="300"/>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6349C3" w:rsidRPr="006349C3" w:rsidRDefault="006349C3" w:rsidP="006349C3">
            <w:pPr>
              <w:rPr>
                <w:sz w:val="16"/>
                <w:szCs w:val="16"/>
              </w:rPr>
            </w:pPr>
            <w:r w:rsidRPr="006349C3">
              <w:rPr>
                <w:sz w:val="16"/>
                <w:szCs w:val="16"/>
              </w:rPr>
              <w:t>Мостики к площадкам (п/мат,гвозди…)</w:t>
            </w:r>
          </w:p>
        </w:tc>
        <w:tc>
          <w:tcPr>
            <w:tcW w:w="1512"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84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295"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22 500</w:t>
            </w:r>
          </w:p>
        </w:tc>
        <w:tc>
          <w:tcPr>
            <w:tcW w:w="1256" w:type="dxa"/>
            <w:gridSpan w:val="2"/>
            <w:tcBorders>
              <w:top w:val="nil"/>
              <w:left w:val="nil"/>
              <w:bottom w:val="single" w:sz="4" w:space="0" w:color="auto"/>
              <w:right w:val="single" w:sz="4" w:space="0" w:color="auto"/>
            </w:tcBorders>
            <w:shd w:val="clear" w:color="000000" w:fill="FFFFFF"/>
            <w:noWrap/>
            <w:vAlign w:val="center"/>
          </w:tcPr>
          <w:p w:rsidR="006349C3" w:rsidRPr="006349C3" w:rsidRDefault="006349C3" w:rsidP="006349C3">
            <w:pPr>
              <w:jc w:val="center"/>
              <w:rPr>
                <w:sz w:val="16"/>
                <w:szCs w:val="16"/>
              </w:rPr>
            </w:pPr>
            <w:r w:rsidRPr="006349C3">
              <w:rPr>
                <w:sz w:val="16"/>
                <w:szCs w:val="16"/>
              </w:rPr>
              <w:t>15 000</w:t>
            </w:r>
          </w:p>
        </w:tc>
        <w:tc>
          <w:tcPr>
            <w:tcW w:w="1183" w:type="dxa"/>
            <w:tcBorders>
              <w:top w:val="nil"/>
              <w:left w:val="nil"/>
              <w:bottom w:val="single" w:sz="4" w:space="0" w:color="auto"/>
              <w:right w:val="single" w:sz="4" w:space="0" w:color="auto"/>
            </w:tcBorders>
            <w:shd w:val="clear" w:color="000000" w:fill="FFFFFF"/>
            <w:noWrap/>
            <w:vAlign w:val="center"/>
          </w:tcPr>
          <w:p w:rsidR="006349C3" w:rsidRPr="006349C3" w:rsidRDefault="006349C3" w:rsidP="006349C3">
            <w:pPr>
              <w:jc w:val="center"/>
              <w:rPr>
                <w:sz w:val="16"/>
                <w:szCs w:val="16"/>
              </w:rPr>
            </w:pPr>
            <w:r w:rsidRPr="006349C3">
              <w:rPr>
                <w:sz w:val="16"/>
                <w:szCs w:val="16"/>
              </w:rPr>
              <w:t>30000</w:t>
            </w:r>
          </w:p>
        </w:tc>
        <w:tc>
          <w:tcPr>
            <w:tcW w:w="1140" w:type="dxa"/>
            <w:gridSpan w:val="2"/>
            <w:tcBorders>
              <w:top w:val="nil"/>
              <w:left w:val="nil"/>
              <w:bottom w:val="single" w:sz="4" w:space="0" w:color="auto"/>
              <w:right w:val="single" w:sz="4" w:space="0" w:color="auto"/>
            </w:tcBorders>
            <w:shd w:val="clear" w:color="000000" w:fill="FFFFFF"/>
            <w:noWrap/>
          </w:tcPr>
          <w:p w:rsidR="006349C3" w:rsidRPr="006349C3" w:rsidRDefault="006349C3" w:rsidP="006349C3">
            <w:pPr>
              <w:jc w:val="center"/>
              <w:rPr>
                <w:sz w:val="16"/>
                <w:szCs w:val="16"/>
              </w:rPr>
            </w:pPr>
            <w:r w:rsidRPr="006349C3">
              <w:rPr>
                <w:sz w:val="16"/>
                <w:szCs w:val="16"/>
              </w:rPr>
              <w:t>30000</w:t>
            </w:r>
          </w:p>
        </w:tc>
        <w:tc>
          <w:tcPr>
            <w:tcW w:w="1051" w:type="dxa"/>
            <w:gridSpan w:val="3"/>
            <w:tcBorders>
              <w:top w:val="nil"/>
              <w:left w:val="nil"/>
              <w:bottom w:val="single" w:sz="4" w:space="0" w:color="auto"/>
              <w:right w:val="single" w:sz="4" w:space="0" w:color="auto"/>
            </w:tcBorders>
          </w:tcPr>
          <w:p w:rsidR="006349C3" w:rsidRPr="006349C3" w:rsidRDefault="006349C3" w:rsidP="006349C3">
            <w:pPr>
              <w:jc w:val="center"/>
              <w:rPr>
                <w:sz w:val="16"/>
                <w:szCs w:val="16"/>
              </w:rPr>
            </w:pPr>
            <w:r w:rsidRPr="006349C3">
              <w:rPr>
                <w:sz w:val="16"/>
                <w:szCs w:val="16"/>
              </w:rPr>
              <w:t>30000</w:t>
            </w:r>
          </w:p>
        </w:tc>
      </w:tr>
      <w:tr w:rsidR="006349C3" w:rsidRPr="006349C3" w:rsidTr="006349C3">
        <w:trPr>
          <w:trHeight w:val="300"/>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6349C3" w:rsidRPr="006349C3" w:rsidRDefault="006349C3" w:rsidP="006349C3">
            <w:pPr>
              <w:rPr>
                <w:sz w:val="16"/>
                <w:szCs w:val="16"/>
              </w:rPr>
            </w:pPr>
            <w:r w:rsidRPr="006349C3">
              <w:rPr>
                <w:sz w:val="16"/>
                <w:szCs w:val="16"/>
              </w:rPr>
              <w:t>Приобретение контейнеров</w:t>
            </w:r>
          </w:p>
        </w:tc>
        <w:tc>
          <w:tcPr>
            <w:tcW w:w="1512"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570 000</w:t>
            </w:r>
          </w:p>
        </w:tc>
        <w:tc>
          <w:tcPr>
            <w:tcW w:w="184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295"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sz w:val="16"/>
                <w:szCs w:val="16"/>
              </w:rPr>
              <w:t>101 000</w:t>
            </w:r>
          </w:p>
        </w:tc>
        <w:tc>
          <w:tcPr>
            <w:tcW w:w="1256" w:type="dxa"/>
            <w:gridSpan w:val="2"/>
            <w:tcBorders>
              <w:top w:val="nil"/>
              <w:left w:val="nil"/>
              <w:bottom w:val="single" w:sz="4" w:space="0" w:color="auto"/>
              <w:right w:val="single" w:sz="4" w:space="0" w:color="auto"/>
            </w:tcBorders>
            <w:shd w:val="clear" w:color="000000" w:fill="FFFFFF"/>
            <w:noWrap/>
            <w:vAlign w:val="center"/>
          </w:tcPr>
          <w:p w:rsidR="006349C3" w:rsidRPr="006349C3" w:rsidRDefault="006349C3" w:rsidP="006349C3">
            <w:pPr>
              <w:jc w:val="center"/>
              <w:rPr>
                <w:sz w:val="16"/>
                <w:szCs w:val="16"/>
              </w:rPr>
            </w:pPr>
            <w:r w:rsidRPr="006349C3">
              <w:rPr>
                <w:sz w:val="16"/>
                <w:szCs w:val="16"/>
              </w:rPr>
              <w:t>512 000</w:t>
            </w:r>
          </w:p>
        </w:tc>
        <w:tc>
          <w:tcPr>
            <w:tcW w:w="1183" w:type="dxa"/>
            <w:tcBorders>
              <w:top w:val="nil"/>
              <w:left w:val="nil"/>
              <w:bottom w:val="single" w:sz="4" w:space="0" w:color="auto"/>
              <w:right w:val="single" w:sz="4" w:space="0" w:color="auto"/>
            </w:tcBorders>
            <w:shd w:val="clear" w:color="000000" w:fill="FFFFFF"/>
            <w:noWrap/>
            <w:vAlign w:val="center"/>
          </w:tcPr>
          <w:p w:rsidR="006349C3" w:rsidRPr="006349C3" w:rsidRDefault="006349C3" w:rsidP="006349C3">
            <w:pPr>
              <w:jc w:val="center"/>
              <w:rPr>
                <w:sz w:val="16"/>
                <w:szCs w:val="16"/>
              </w:rPr>
            </w:pPr>
            <w:r w:rsidRPr="006349C3">
              <w:rPr>
                <w:sz w:val="16"/>
                <w:szCs w:val="16"/>
              </w:rPr>
              <w:t>0</w:t>
            </w:r>
          </w:p>
        </w:tc>
        <w:tc>
          <w:tcPr>
            <w:tcW w:w="1140" w:type="dxa"/>
            <w:gridSpan w:val="2"/>
            <w:tcBorders>
              <w:top w:val="nil"/>
              <w:left w:val="nil"/>
              <w:bottom w:val="single" w:sz="4" w:space="0" w:color="auto"/>
              <w:right w:val="single" w:sz="4" w:space="0" w:color="auto"/>
            </w:tcBorders>
            <w:shd w:val="clear" w:color="000000" w:fill="FFFFFF"/>
            <w:noWrap/>
            <w:vAlign w:val="center"/>
          </w:tcPr>
          <w:p w:rsidR="006349C3" w:rsidRPr="006349C3" w:rsidRDefault="006349C3" w:rsidP="006349C3">
            <w:pPr>
              <w:jc w:val="center"/>
              <w:rPr>
                <w:sz w:val="16"/>
                <w:szCs w:val="16"/>
              </w:rPr>
            </w:pPr>
            <w:r w:rsidRPr="006349C3">
              <w:rPr>
                <w:sz w:val="16"/>
                <w:szCs w:val="16"/>
              </w:rPr>
              <w:t>0</w:t>
            </w:r>
          </w:p>
        </w:tc>
        <w:tc>
          <w:tcPr>
            <w:tcW w:w="1051" w:type="dxa"/>
            <w:gridSpan w:val="3"/>
            <w:tcBorders>
              <w:top w:val="nil"/>
              <w:left w:val="nil"/>
              <w:bottom w:val="single" w:sz="4" w:space="0" w:color="auto"/>
              <w:right w:val="single" w:sz="4" w:space="0" w:color="auto"/>
            </w:tcBorders>
            <w:vAlign w:val="center"/>
          </w:tcPr>
          <w:p w:rsidR="006349C3" w:rsidRPr="006349C3" w:rsidRDefault="006349C3" w:rsidP="006349C3">
            <w:pPr>
              <w:jc w:val="center"/>
              <w:rPr>
                <w:sz w:val="16"/>
                <w:szCs w:val="16"/>
              </w:rPr>
            </w:pPr>
            <w:r w:rsidRPr="006349C3">
              <w:rPr>
                <w:sz w:val="16"/>
                <w:szCs w:val="16"/>
              </w:rPr>
              <w:t>0</w:t>
            </w:r>
          </w:p>
        </w:tc>
      </w:tr>
      <w:tr w:rsidR="006349C3" w:rsidRPr="006349C3" w:rsidTr="006349C3">
        <w:trPr>
          <w:trHeight w:val="300"/>
        </w:trPr>
        <w:tc>
          <w:tcPr>
            <w:tcW w:w="4300" w:type="dxa"/>
            <w:tcBorders>
              <w:top w:val="nil"/>
              <w:left w:val="single" w:sz="4" w:space="0" w:color="auto"/>
              <w:bottom w:val="single" w:sz="4" w:space="0" w:color="auto"/>
              <w:right w:val="single" w:sz="4" w:space="0" w:color="auto"/>
            </w:tcBorders>
            <w:shd w:val="clear" w:color="auto" w:fill="auto"/>
            <w:noWrap/>
            <w:vAlign w:val="bottom"/>
          </w:tcPr>
          <w:p w:rsidR="006349C3" w:rsidRPr="006349C3" w:rsidRDefault="006349C3" w:rsidP="006349C3">
            <w:pPr>
              <w:rPr>
                <w:sz w:val="16"/>
                <w:szCs w:val="16"/>
              </w:rPr>
            </w:pPr>
            <w:r w:rsidRPr="006349C3">
              <w:rPr>
                <w:sz w:val="16"/>
                <w:szCs w:val="16"/>
              </w:rPr>
              <w:t>Прочие</w:t>
            </w:r>
          </w:p>
        </w:tc>
        <w:tc>
          <w:tcPr>
            <w:tcW w:w="1512"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84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295"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p>
        </w:tc>
        <w:tc>
          <w:tcPr>
            <w:tcW w:w="1256" w:type="dxa"/>
            <w:gridSpan w:val="2"/>
            <w:tcBorders>
              <w:top w:val="nil"/>
              <w:left w:val="nil"/>
              <w:bottom w:val="single" w:sz="4" w:space="0" w:color="auto"/>
              <w:right w:val="single" w:sz="4" w:space="0" w:color="auto"/>
            </w:tcBorders>
            <w:shd w:val="clear" w:color="000000" w:fill="FFFFFF"/>
            <w:noWrap/>
            <w:vAlign w:val="center"/>
          </w:tcPr>
          <w:p w:rsidR="006349C3" w:rsidRPr="006349C3" w:rsidRDefault="006349C3" w:rsidP="006349C3">
            <w:pPr>
              <w:jc w:val="center"/>
              <w:rPr>
                <w:sz w:val="16"/>
                <w:szCs w:val="16"/>
              </w:rPr>
            </w:pPr>
          </w:p>
        </w:tc>
        <w:tc>
          <w:tcPr>
            <w:tcW w:w="1183" w:type="dxa"/>
            <w:tcBorders>
              <w:top w:val="nil"/>
              <w:left w:val="nil"/>
              <w:bottom w:val="single" w:sz="4" w:space="0" w:color="auto"/>
              <w:right w:val="single" w:sz="4" w:space="0" w:color="auto"/>
            </w:tcBorders>
            <w:shd w:val="clear" w:color="000000" w:fill="FFFFFF"/>
            <w:noWrap/>
            <w:vAlign w:val="center"/>
          </w:tcPr>
          <w:p w:rsidR="006349C3" w:rsidRPr="006349C3" w:rsidRDefault="006349C3" w:rsidP="006349C3">
            <w:pPr>
              <w:jc w:val="center"/>
              <w:rPr>
                <w:sz w:val="16"/>
                <w:szCs w:val="16"/>
              </w:rPr>
            </w:pPr>
            <w:r w:rsidRPr="006349C3">
              <w:rPr>
                <w:sz w:val="16"/>
                <w:szCs w:val="16"/>
              </w:rPr>
              <w:t>40981</w:t>
            </w:r>
          </w:p>
        </w:tc>
        <w:tc>
          <w:tcPr>
            <w:tcW w:w="1140" w:type="dxa"/>
            <w:gridSpan w:val="2"/>
            <w:tcBorders>
              <w:top w:val="nil"/>
              <w:left w:val="nil"/>
              <w:bottom w:val="single" w:sz="4" w:space="0" w:color="auto"/>
              <w:right w:val="single" w:sz="4" w:space="0" w:color="auto"/>
            </w:tcBorders>
            <w:shd w:val="clear" w:color="000000" w:fill="FFFFFF"/>
            <w:noWrap/>
          </w:tcPr>
          <w:p w:rsidR="006349C3" w:rsidRPr="006349C3" w:rsidRDefault="006349C3" w:rsidP="006349C3">
            <w:pPr>
              <w:jc w:val="center"/>
              <w:rPr>
                <w:sz w:val="16"/>
                <w:szCs w:val="16"/>
              </w:rPr>
            </w:pPr>
            <w:r w:rsidRPr="006349C3">
              <w:rPr>
                <w:sz w:val="16"/>
                <w:szCs w:val="16"/>
              </w:rPr>
              <w:t>40981</w:t>
            </w:r>
          </w:p>
        </w:tc>
        <w:tc>
          <w:tcPr>
            <w:tcW w:w="1051" w:type="dxa"/>
            <w:gridSpan w:val="3"/>
            <w:tcBorders>
              <w:top w:val="nil"/>
              <w:left w:val="nil"/>
              <w:bottom w:val="single" w:sz="4" w:space="0" w:color="auto"/>
              <w:right w:val="single" w:sz="4" w:space="0" w:color="auto"/>
            </w:tcBorders>
          </w:tcPr>
          <w:p w:rsidR="006349C3" w:rsidRPr="006349C3" w:rsidRDefault="006349C3" w:rsidP="006349C3">
            <w:pPr>
              <w:jc w:val="center"/>
              <w:rPr>
                <w:sz w:val="16"/>
                <w:szCs w:val="16"/>
              </w:rPr>
            </w:pPr>
            <w:r w:rsidRPr="006349C3">
              <w:rPr>
                <w:sz w:val="16"/>
                <w:szCs w:val="16"/>
              </w:rPr>
              <w:t>40981</w:t>
            </w:r>
          </w:p>
        </w:tc>
      </w:tr>
      <w:tr w:rsidR="006349C3" w:rsidRPr="006349C3" w:rsidTr="006349C3">
        <w:trPr>
          <w:trHeight w:val="300"/>
        </w:trPr>
        <w:tc>
          <w:tcPr>
            <w:tcW w:w="4300" w:type="dxa"/>
            <w:tcBorders>
              <w:top w:val="nil"/>
              <w:left w:val="single" w:sz="4" w:space="0" w:color="auto"/>
              <w:bottom w:val="single" w:sz="4" w:space="0" w:color="auto"/>
              <w:right w:val="single" w:sz="4" w:space="0" w:color="auto"/>
            </w:tcBorders>
            <w:shd w:val="clear" w:color="auto" w:fill="auto"/>
            <w:vAlign w:val="bottom"/>
            <w:hideMark/>
          </w:tcPr>
          <w:p w:rsidR="006349C3" w:rsidRPr="006349C3" w:rsidRDefault="006349C3" w:rsidP="006349C3">
            <w:pPr>
              <w:rPr>
                <w:b/>
                <w:bCs/>
                <w:sz w:val="16"/>
                <w:szCs w:val="16"/>
              </w:rPr>
            </w:pPr>
            <w:r w:rsidRPr="006349C3">
              <w:rPr>
                <w:b/>
                <w:bCs/>
                <w:sz w:val="16"/>
                <w:szCs w:val="16"/>
              </w:rPr>
              <w:t>Итого</w:t>
            </w:r>
          </w:p>
        </w:tc>
        <w:tc>
          <w:tcPr>
            <w:tcW w:w="1512"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b/>
                <w:sz w:val="16"/>
                <w:szCs w:val="16"/>
              </w:rPr>
            </w:pPr>
            <w:r w:rsidRPr="006349C3">
              <w:rPr>
                <w:b/>
                <w:sz w:val="16"/>
                <w:szCs w:val="16"/>
              </w:rPr>
              <w:t>1 314 843</w:t>
            </w:r>
          </w:p>
        </w:tc>
        <w:tc>
          <w:tcPr>
            <w:tcW w:w="184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b/>
                <w:sz w:val="16"/>
                <w:szCs w:val="16"/>
              </w:rPr>
            </w:pPr>
            <w:r w:rsidRPr="006349C3">
              <w:rPr>
                <w:b/>
                <w:sz w:val="16"/>
                <w:szCs w:val="16"/>
              </w:rPr>
              <w:t>478 521</w:t>
            </w:r>
          </w:p>
        </w:tc>
        <w:tc>
          <w:tcPr>
            <w:tcW w:w="1295"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sz w:val="16"/>
                <w:szCs w:val="16"/>
              </w:rPr>
            </w:pPr>
            <w:r w:rsidRPr="006349C3">
              <w:rPr>
                <w:b/>
                <w:bCs/>
                <w:sz w:val="16"/>
                <w:szCs w:val="16"/>
              </w:rPr>
              <w:t>963 500</w:t>
            </w:r>
          </w:p>
        </w:tc>
        <w:tc>
          <w:tcPr>
            <w:tcW w:w="1256"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b/>
                <w:bCs/>
                <w:sz w:val="16"/>
                <w:szCs w:val="16"/>
              </w:rPr>
            </w:pPr>
            <w:r w:rsidRPr="006349C3">
              <w:rPr>
                <w:b/>
                <w:bCs/>
                <w:sz w:val="16"/>
                <w:szCs w:val="16"/>
              </w:rPr>
              <w:t>1 119 030</w:t>
            </w:r>
          </w:p>
        </w:tc>
        <w:tc>
          <w:tcPr>
            <w:tcW w:w="1183" w:type="dxa"/>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b/>
                <w:bCs/>
                <w:sz w:val="16"/>
                <w:szCs w:val="16"/>
              </w:rPr>
            </w:pPr>
            <w:r w:rsidRPr="006349C3">
              <w:rPr>
                <w:b/>
                <w:bCs/>
                <w:sz w:val="16"/>
                <w:szCs w:val="16"/>
              </w:rPr>
              <w:fldChar w:fldCharType="begin"/>
            </w:r>
            <w:r w:rsidRPr="006349C3">
              <w:rPr>
                <w:b/>
                <w:bCs/>
                <w:sz w:val="16"/>
                <w:szCs w:val="16"/>
              </w:rPr>
              <w:instrText xml:space="preserve"> =SUM(ABOVE) </w:instrText>
            </w:r>
            <w:r w:rsidRPr="006349C3">
              <w:rPr>
                <w:b/>
                <w:bCs/>
                <w:sz w:val="16"/>
                <w:szCs w:val="16"/>
              </w:rPr>
              <w:fldChar w:fldCharType="separate"/>
            </w:r>
            <w:r w:rsidRPr="006349C3">
              <w:rPr>
                <w:b/>
                <w:bCs/>
                <w:noProof/>
                <w:sz w:val="16"/>
                <w:szCs w:val="16"/>
              </w:rPr>
              <w:t>774499</w:t>
            </w:r>
            <w:r w:rsidRPr="006349C3">
              <w:rPr>
                <w:b/>
                <w:bCs/>
                <w:sz w:val="16"/>
                <w:szCs w:val="16"/>
              </w:rPr>
              <w:fldChar w:fldCharType="end"/>
            </w:r>
          </w:p>
        </w:tc>
        <w:tc>
          <w:tcPr>
            <w:tcW w:w="1140"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b/>
                <w:bCs/>
                <w:sz w:val="16"/>
                <w:szCs w:val="16"/>
              </w:rPr>
            </w:pPr>
            <w:r w:rsidRPr="006349C3">
              <w:rPr>
                <w:b/>
                <w:bCs/>
                <w:sz w:val="16"/>
                <w:szCs w:val="16"/>
              </w:rPr>
              <w:fldChar w:fldCharType="begin"/>
            </w:r>
            <w:r w:rsidRPr="006349C3">
              <w:rPr>
                <w:b/>
                <w:bCs/>
                <w:sz w:val="16"/>
                <w:szCs w:val="16"/>
              </w:rPr>
              <w:instrText xml:space="preserve"> =SUM(ABOVE) </w:instrText>
            </w:r>
            <w:r w:rsidRPr="006349C3">
              <w:rPr>
                <w:b/>
                <w:bCs/>
                <w:sz w:val="16"/>
                <w:szCs w:val="16"/>
              </w:rPr>
              <w:fldChar w:fldCharType="separate"/>
            </w:r>
            <w:r w:rsidRPr="006349C3">
              <w:rPr>
                <w:b/>
                <w:bCs/>
                <w:noProof/>
                <w:sz w:val="16"/>
                <w:szCs w:val="16"/>
              </w:rPr>
              <w:t>772199</w:t>
            </w:r>
            <w:r w:rsidRPr="006349C3">
              <w:rPr>
                <w:b/>
                <w:bCs/>
                <w:sz w:val="16"/>
                <w:szCs w:val="16"/>
              </w:rPr>
              <w:fldChar w:fldCharType="end"/>
            </w:r>
          </w:p>
        </w:tc>
        <w:tc>
          <w:tcPr>
            <w:tcW w:w="1051" w:type="dxa"/>
            <w:gridSpan w:val="3"/>
            <w:tcBorders>
              <w:top w:val="nil"/>
              <w:left w:val="nil"/>
              <w:bottom w:val="single" w:sz="4" w:space="0" w:color="auto"/>
              <w:right w:val="single" w:sz="4" w:space="0" w:color="auto"/>
            </w:tcBorders>
            <w:vAlign w:val="center"/>
          </w:tcPr>
          <w:p w:rsidR="006349C3" w:rsidRPr="006349C3" w:rsidRDefault="006349C3" w:rsidP="006349C3">
            <w:pPr>
              <w:jc w:val="center"/>
              <w:rPr>
                <w:b/>
                <w:bCs/>
                <w:sz w:val="16"/>
                <w:szCs w:val="16"/>
              </w:rPr>
            </w:pPr>
            <w:r w:rsidRPr="006349C3">
              <w:rPr>
                <w:b/>
                <w:bCs/>
                <w:sz w:val="16"/>
                <w:szCs w:val="16"/>
              </w:rPr>
              <w:fldChar w:fldCharType="begin"/>
            </w:r>
            <w:r w:rsidRPr="006349C3">
              <w:rPr>
                <w:b/>
                <w:bCs/>
                <w:sz w:val="16"/>
                <w:szCs w:val="16"/>
              </w:rPr>
              <w:instrText xml:space="preserve"> =SUM(ABOVE) </w:instrText>
            </w:r>
            <w:r w:rsidRPr="006349C3">
              <w:rPr>
                <w:b/>
                <w:bCs/>
                <w:sz w:val="16"/>
                <w:szCs w:val="16"/>
              </w:rPr>
              <w:fldChar w:fldCharType="separate"/>
            </w:r>
            <w:r w:rsidRPr="006349C3">
              <w:rPr>
                <w:b/>
                <w:bCs/>
                <w:noProof/>
                <w:sz w:val="16"/>
                <w:szCs w:val="16"/>
              </w:rPr>
              <w:t>772199</w:t>
            </w:r>
            <w:r w:rsidRPr="006349C3">
              <w:rPr>
                <w:b/>
                <w:bCs/>
                <w:sz w:val="16"/>
                <w:szCs w:val="16"/>
              </w:rPr>
              <w:fldChar w:fldCharType="end"/>
            </w:r>
          </w:p>
        </w:tc>
      </w:tr>
      <w:tr w:rsidR="006349C3" w:rsidRPr="006349C3" w:rsidTr="006349C3">
        <w:trPr>
          <w:trHeight w:val="405"/>
        </w:trPr>
        <w:tc>
          <w:tcPr>
            <w:tcW w:w="4300" w:type="dxa"/>
            <w:tcBorders>
              <w:top w:val="nil"/>
              <w:left w:val="nil"/>
              <w:bottom w:val="nil"/>
              <w:right w:val="nil"/>
            </w:tcBorders>
            <w:shd w:val="clear" w:color="auto" w:fill="auto"/>
            <w:noWrap/>
            <w:vAlign w:val="bottom"/>
            <w:hideMark/>
          </w:tcPr>
          <w:p w:rsidR="006349C3" w:rsidRPr="006349C3" w:rsidRDefault="006349C3" w:rsidP="006349C3">
            <w:pPr>
              <w:jc w:val="right"/>
              <w:rPr>
                <w:b/>
                <w:bCs/>
                <w:sz w:val="16"/>
                <w:szCs w:val="16"/>
              </w:rPr>
            </w:pPr>
          </w:p>
        </w:tc>
        <w:tc>
          <w:tcPr>
            <w:tcW w:w="1512" w:type="dxa"/>
            <w:tcBorders>
              <w:top w:val="nil"/>
              <w:left w:val="nil"/>
              <w:bottom w:val="nil"/>
              <w:right w:val="nil"/>
            </w:tcBorders>
            <w:shd w:val="clear" w:color="auto" w:fill="auto"/>
            <w:noWrap/>
            <w:vAlign w:val="center"/>
          </w:tcPr>
          <w:p w:rsidR="006349C3" w:rsidRPr="006349C3" w:rsidRDefault="006349C3" w:rsidP="006349C3">
            <w:pPr>
              <w:jc w:val="center"/>
              <w:rPr>
                <w:sz w:val="16"/>
                <w:szCs w:val="16"/>
              </w:rPr>
            </w:pPr>
          </w:p>
        </w:tc>
        <w:tc>
          <w:tcPr>
            <w:tcW w:w="1843" w:type="dxa"/>
            <w:tcBorders>
              <w:top w:val="nil"/>
              <w:left w:val="nil"/>
              <w:bottom w:val="nil"/>
              <w:right w:val="nil"/>
            </w:tcBorders>
            <w:shd w:val="clear" w:color="auto" w:fill="auto"/>
            <w:noWrap/>
            <w:vAlign w:val="center"/>
          </w:tcPr>
          <w:p w:rsidR="006349C3" w:rsidRPr="006349C3" w:rsidRDefault="006349C3" w:rsidP="006349C3">
            <w:pPr>
              <w:jc w:val="center"/>
              <w:rPr>
                <w:sz w:val="16"/>
                <w:szCs w:val="16"/>
              </w:rPr>
            </w:pPr>
          </w:p>
        </w:tc>
        <w:tc>
          <w:tcPr>
            <w:tcW w:w="1295" w:type="dxa"/>
            <w:tcBorders>
              <w:top w:val="nil"/>
              <w:left w:val="nil"/>
              <w:bottom w:val="nil"/>
              <w:right w:val="nil"/>
            </w:tcBorders>
            <w:shd w:val="clear" w:color="auto" w:fill="auto"/>
            <w:noWrap/>
            <w:vAlign w:val="center"/>
          </w:tcPr>
          <w:p w:rsidR="006349C3" w:rsidRPr="006349C3" w:rsidRDefault="006349C3" w:rsidP="006349C3">
            <w:pPr>
              <w:jc w:val="center"/>
              <w:rPr>
                <w:sz w:val="16"/>
                <w:szCs w:val="16"/>
              </w:rPr>
            </w:pPr>
          </w:p>
        </w:tc>
        <w:tc>
          <w:tcPr>
            <w:tcW w:w="1256" w:type="dxa"/>
            <w:gridSpan w:val="2"/>
            <w:tcBorders>
              <w:top w:val="nil"/>
              <w:left w:val="nil"/>
              <w:bottom w:val="nil"/>
              <w:right w:val="nil"/>
            </w:tcBorders>
            <w:shd w:val="clear" w:color="auto" w:fill="auto"/>
            <w:noWrap/>
            <w:vAlign w:val="center"/>
          </w:tcPr>
          <w:p w:rsidR="006349C3" w:rsidRPr="006349C3" w:rsidRDefault="006349C3" w:rsidP="006349C3">
            <w:pPr>
              <w:jc w:val="center"/>
              <w:rPr>
                <w:sz w:val="16"/>
                <w:szCs w:val="16"/>
              </w:rPr>
            </w:pPr>
          </w:p>
        </w:tc>
        <w:tc>
          <w:tcPr>
            <w:tcW w:w="1183" w:type="dxa"/>
            <w:tcBorders>
              <w:top w:val="nil"/>
              <w:left w:val="nil"/>
              <w:bottom w:val="nil"/>
              <w:right w:val="nil"/>
            </w:tcBorders>
            <w:shd w:val="clear" w:color="auto" w:fill="auto"/>
            <w:noWrap/>
            <w:vAlign w:val="center"/>
          </w:tcPr>
          <w:p w:rsidR="006349C3" w:rsidRPr="006349C3" w:rsidRDefault="006349C3" w:rsidP="006349C3">
            <w:pPr>
              <w:jc w:val="center"/>
              <w:rPr>
                <w:sz w:val="16"/>
                <w:szCs w:val="16"/>
              </w:rPr>
            </w:pPr>
          </w:p>
        </w:tc>
        <w:tc>
          <w:tcPr>
            <w:tcW w:w="1140" w:type="dxa"/>
            <w:gridSpan w:val="2"/>
            <w:tcBorders>
              <w:top w:val="nil"/>
              <w:left w:val="nil"/>
              <w:bottom w:val="nil"/>
              <w:right w:val="nil"/>
            </w:tcBorders>
            <w:shd w:val="clear" w:color="auto" w:fill="auto"/>
            <w:noWrap/>
            <w:vAlign w:val="center"/>
          </w:tcPr>
          <w:p w:rsidR="006349C3" w:rsidRPr="006349C3" w:rsidRDefault="006349C3" w:rsidP="006349C3">
            <w:pPr>
              <w:jc w:val="center"/>
              <w:rPr>
                <w:sz w:val="16"/>
                <w:szCs w:val="16"/>
              </w:rPr>
            </w:pPr>
          </w:p>
        </w:tc>
        <w:tc>
          <w:tcPr>
            <w:tcW w:w="1051" w:type="dxa"/>
            <w:gridSpan w:val="3"/>
            <w:tcBorders>
              <w:top w:val="nil"/>
              <w:left w:val="nil"/>
              <w:bottom w:val="nil"/>
              <w:right w:val="nil"/>
            </w:tcBorders>
            <w:vAlign w:val="center"/>
          </w:tcPr>
          <w:p w:rsidR="006349C3" w:rsidRPr="006349C3" w:rsidRDefault="006349C3" w:rsidP="006349C3">
            <w:pPr>
              <w:jc w:val="center"/>
              <w:rPr>
                <w:sz w:val="16"/>
                <w:szCs w:val="16"/>
              </w:rPr>
            </w:pPr>
          </w:p>
        </w:tc>
      </w:tr>
      <w:tr w:rsidR="006349C3" w:rsidRPr="006349C3" w:rsidTr="006349C3">
        <w:trPr>
          <w:trHeight w:val="300"/>
        </w:trPr>
        <w:tc>
          <w:tcPr>
            <w:tcW w:w="4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49C3" w:rsidRPr="006349C3" w:rsidRDefault="006349C3" w:rsidP="006349C3">
            <w:pPr>
              <w:rPr>
                <w:b/>
                <w:bCs/>
                <w:sz w:val="16"/>
                <w:szCs w:val="16"/>
              </w:rPr>
            </w:pPr>
            <w:r w:rsidRPr="006349C3">
              <w:rPr>
                <w:b/>
                <w:bCs/>
                <w:sz w:val="16"/>
                <w:szCs w:val="16"/>
              </w:rPr>
              <w:t>Всего по программе</w:t>
            </w:r>
          </w:p>
        </w:tc>
        <w:tc>
          <w:tcPr>
            <w:tcW w:w="1512" w:type="dxa"/>
            <w:tcBorders>
              <w:top w:val="single" w:sz="4" w:space="0" w:color="auto"/>
              <w:left w:val="nil"/>
              <w:bottom w:val="single" w:sz="4" w:space="0" w:color="auto"/>
              <w:right w:val="single" w:sz="4" w:space="0" w:color="auto"/>
            </w:tcBorders>
            <w:shd w:val="clear" w:color="auto" w:fill="auto"/>
            <w:noWrap/>
            <w:vAlign w:val="center"/>
          </w:tcPr>
          <w:p w:rsidR="006349C3" w:rsidRPr="006349C3" w:rsidRDefault="006349C3" w:rsidP="006349C3">
            <w:pPr>
              <w:jc w:val="center"/>
              <w:rPr>
                <w:b/>
                <w:bCs/>
                <w:sz w:val="16"/>
                <w:szCs w:val="16"/>
              </w:rPr>
            </w:pPr>
            <w:r w:rsidRPr="006349C3">
              <w:rPr>
                <w:b/>
                <w:bCs/>
                <w:sz w:val="16"/>
                <w:szCs w:val="16"/>
              </w:rPr>
              <w:t>6 462 082,97</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6349C3" w:rsidRPr="006349C3" w:rsidRDefault="006349C3" w:rsidP="006349C3">
            <w:pPr>
              <w:jc w:val="center"/>
              <w:rPr>
                <w:b/>
                <w:bCs/>
                <w:sz w:val="16"/>
                <w:szCs w:val="16"/>
              </w:rPr>
            </w:pPr>
            <w:r w:rsidRPr="006349C3">
              <w:rPr>
                <w:b/>
                <w:bCs/>
                <w:sz w:val="16"/>
                <w:szCs w:val="16"/>
              </w:rPr>
              <w:t>11 407 858,37</w:t>
            </w:r>
          </w:p>
        </w:tc>
        <w:tc>
          <w:tcPr>
            <w:tcW w:w="1295" w:type="dxa"/>
            <w:tcBorders>
              <w:top w:val="single" w:sz="4" w:space="0" w:color="auto"/>
              <w:left w:val="nil"/>
              <w:bottom w:val="single" w:sz="4" w:space="0" w:color="auto"/>
              <w:right w:val="single" w:sz="4" w:space="0" w:color="auto"/>
            </w:tcBorders>
            <w:shd w:val="clear" w:color="auto" w:fill="auto"/>
            <w:noWrap/>
            <w:vAlign w:val="center"/>
          </w:tcPr>
          <w:p w:rsidR="006349C3" w:rsidRPr="006349C3" w:rsidRDefault="006349C3" w:rsidP="006349C3">
            <w:pPr>
              <w:jc w:val="center"/>
              <w:rPr>
                <w:b/>
                <w:bCs/>
                <w:sz w:val="16"/>
                <w:szCs w:val="16"/>
              </w:rPr>
            </w:pPr>
            <w:r w:rsidRPr="006349C3">
              <w:rPr>
                <w:b/>
                <w:bCs/>
                <w:sz w:val="16"/>
                <w:szCs w:val="16"/>
              </w:rPr>
              <w:t>5 448 702</w:t>
            </w:r>
          </w:p>
        </w:tc>
        <w:tc>
          <w:tcPr>
            <w:tcW w:w="1256" w:type="dxa"/>
            <w:gridSpan w:val="2"/>
            <w:tcBorders>
              <w:top w:val="single" w:sz="4" w:space="0" w:color="auto"/>
              <w:left w:val="nil"/>
              <w:bottom w:val="single" w:sz="4" w:space="0" w:color="auto"/>
              <w:right w:val="single" w:sz="4" w:space="0" w:color="auto"/>
            </w:tcBorders>
            <w:shd w:val="clear" w:color="auto" w:fill="auto"/>
            <w:noWrap/>
            <w:vAlign w:val="center"/>
          </w:tcPr>
          <w:p w:rsidR="006349C3" w:rsidRPr="006349C3" w:rsidRDefault="006349C3" w:rsidP="006349C3">
            <w:pPr>
              <w:jc w:val="center"/>
              <w:rPr>
                <w:b/>
                <w:bCs/>
                <w:sz w:val="16"/>
                <w:szCs w:val="16"/>
              </w:rPr>
            </w:pPr>
            <w:r w:rsidRPr="006349C3">
              <w:rPr>
                <w:b/>
                <w:bCs/>
                <w:sz w:val="16"/>
                <w:szCs w:val="16"/>
              </w:rPr>
              <w:t>12 437 533</w:t>
            </w:r>
          </w:p>
        </w:tc>
        <w:tc>
          <w:tcPr>
            <w:tcW w:w="1183" w:type="dxa"/>
            <w:tcBorders>
              <w:top w:val="single" w:sz="4" w:space="0" w:color="auto"/>
              <w:left w:val="nil"/>
              <w:bottom w:val="single" w:sz="4" w:space="0" w:color="auto"/>
              <w:right w:val="single" w:sz="4" w:space="0" w:color="auto"/>
            </w:tcBorders>
            <w:shd w:val="clear" w:color="auto" w:fill="auto"/>
            <w:noWrap/>
            <w:vAlign w:val="center"/>
          </w:tcPr>
          <w:p w:rsidR="006349C3" w:rsidRPr="006349C3" w:rsidRDefault="006349C3" w:rsidP="006349C3">
            <w:pPr>
              <w:jc w:val="center"/>
              <w:rPr>
                <w:b/>
                <w:bCs/>
                <w:sz w:val="16"/>
                <w:szCs w:val="16"/>
              </w:rPr>
            </w:pPr>
            <w:r w:rsidRPr="006349C3">
              <w:rPr>
                <w:b/>
                <w:bCs/>
                <w:sz w:val="16"/>
                <w:szCs w:val="16"/>
              </w:rPr>
              <w:t>8739654</w:t>
            </w:r>
          </w:p>
        </w:tc>
        <w:tc>
          <w:tcPr>
            <w:tcW w:w="1140" w:type="dxa"/>
            <w:gridSpan w:val="2"/>
            <w:tcBorders>
              <w:top w:val="nil"/>
              <w:left w:val="nil"/>
              <w:bottom w:val="single" w:sz="4" w:space="0" w:color="auto"/>
              <w:right w:val="single" w:sz="4" w:space="0" w:color="auto"/>
            </w:tcBorders>
            <w:shd w:val="clear" w:color="auto" w:fill="auto"/>
            <w:noWrap/>
            <w:vAlign w:val="center"/>
          </w:tcPr>
          <w:p w:rsidR="006349C3" w:rsidRPr="006349C3" w:rsidRDefault="006349C3" w:rsidP="006349C3">
            <w:pPr>
              <w:jc w:val="center"/>
              <w:rPr>
                <w:b/>
                <w:bCs/>
                <w:sz w:val="16"/>
                <w:szCs w:val="16"/>
              </w:rPr>
            </w:pPr>
            <w:r w:rsidRPr="006349C3">
              <w:rPr>
                <w:b/>
                <w:bCs/>
                <w:sz w:val="16"/>
                <w:szCs w:val="16"/>
              </w:rPr>
              <w:t>6690036</w:t>
            </w:r>
          </w:p>
        </w:tc>
        <w:tc>
          <w:tcPr>
            <w:tcW w:w="1051" w:type="dxa"/>
            <w:gridSpan w:val="3"/>
            <w:tcBorders>
              <w:top w:val="nil"/>
              <w:left w:val="nil"/>
              <w:bottom w:val="single" w:sz="4" w:space="0" w:color="auto"/>
              <w:right w:val="single" w:sz="4" w:space="0" w:color="auto"/>
            </w:tcBorders>
            <w:vAlign w:val="center"/>
          </w:tcPr>
          <w:p w:rsidR="006349C3" w:rsidRPr="006349C3" w:rsidRDefault="006349C3" w:rsidP="006349C3">
            <w:pPr>
              <w:jc w:val="center"/>
              <w:rPr>
                <w:b/>
                <w:bCs/>
                <w:sz w:val="16"/>
                <w:szCs w:val="16"/>
              </w:rPr>
            </w:pPr>
            <w:r w:rsidRPr="006349C3">
              <w:rPr>
                <w:b/>
                <w:bCs/>
                <w:sz w:val="16"/>
                <w:szCs w:val="16"/>
              </w:rPr>
              <w:t>6858072</w:t>
            </w:r>
          </w:p>
        </w:tc>
      </w:tr>
      <w:tr w:rsidR="006349C3" w:rsidRPr="006349C3" w:rsidTr="006349C3">
        <w:trPr>
          <w:trHeight w:val="300"/>
        </w:trPr>
        <w:tc>
          <w:tcPr>
            <w:tcW w:w="4300" w:type="dxa"/>
            <w:tcBorders>
              <w:top w:val="nil"/>
              <w:left w:val="nil"/>
              <w:bottom w:val="nil"/>
              <w:right w:val="nil"/>
            </w:tcBorders>
            <w:shd w:val="clear" w:color="auto" w:fill="auto"/>
            <w:noWrap/>
            <w:vAlign w:val="bottom"/>
            <w:hideMark/>
          </w:tcPr>
          <w:p w:rsidR="006349C3" w:rsidRPr="006349C3" w:rsidRDefault="006349C3" w:rsidP="006349C3">
            <w:pPr>
              <w:jc w:val="right"/>
              <w:rPr>
                <w:b/>
                <w:bCs/>
                <w:sz w:val="16"/>
                <w:szCs w:val="16"/>
              </w:rPr>
            </w:pPr>
          </w:p>
        </w:tc>
        <w:tc>
          <w:tcPr>
            <w:tcW w:w="1512"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843"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295" w:type="dxa"/>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256" w:type="dxa"/>
            <w:gridSpan w:val="2"/>
            <w:tcBorders>
              <w:top w:val="nil"/>
              <w:left w:val="nil"/>
              <w:bottom w:val="nil"/>
              <w:right w:val="nil"/>
            </w:tcBorders>
            <w:shd w:val="clear" w:color="auto" w:fill="auto"/>
            <w:noWrap/>
            <w:vAlign w:val="bottom"/>
            <w:hideMark/>
          </w:tcPr>
          <w:p w:rsidR="006349C3" w:rsidRPr="006349C3" w:rsidRDefault="006349C3" w:rsidP="006349C3">
            <w:pPr>
              <w:rPr>
                <w:sz w:val="16"/>
                <w:szCs w:val="16"/>
              </w:rPr>
            </w:pPr>
          </w:p>
        </w:tc>
        <w:tc>
          <w:tcPr>
            <w:tcW w:w="1183" w:type="dxa"/>
            <w:tcBorders>
              <w:top w:val="nil"/>
              <w:left w:val="nil"/>
              <w:bottom w:val="nil"/>
              <w:right w:val="nil"/>
            </w:tcBorders>
            <w:shd w:val="clear" w:color="auto" w:fill="auto"/>
            <w:noWrap/>
            <w:vAlign w:val="bottom"/>
          </w:tcPr>
          <w:p w:rsidR="006349C3" w:rsidRPr="006349C3" w:rsidRDefault="006349C3" w:rsidP="006349C3">
            <w:pPr>
              <w:rPr>
                <w:sz w:val="16"/>
                <w:szCs w:val="16"/>
              </w:rPr>
            </w:pPr>
          </w:p>
        </w:tc>
        <w:tc>
          <w:tcPr>
            <w:tcW w:w="1140" w:type="dxa"/>
            <w:gridSpan w:val="2"/>
            <w:tcBorders>
              <w:top w:val="nil"/>
              <w:left w:val="nil"/>
              <w:bottom w:val="nil"/>
              <w:right w:val="nil"/>
            </w:tcBorders>
            <w:shd w:val="clear" w:color="auto" w:fill="auto"/>
            <w:noWrap/>
            <w:vAlign w:val="bottom"/>
          </w:tcPr>
          <w:p w:rsidR="006349C3" w:rsidRPr="006349C3" w:rsidRDefault="006349C3" w:rsidP="006349C3">
            <w:pPr>
              <w:rPr>
                <w:sz w:val="16"/>
                <w:szCs w:val="16"/>
              </w:rPr>
            </w:pPr>
          </w:p>
        </w:tc>
        <w:tc>
          <w:tcPr>
            <w:tcW w:w="1051" w:type="dxa"/>
            <w:gridSpan w:val="3"/>
            <w:tcBorders>
              <w:top w:val="nil"/>
              <w:left w:val="nil"/>
              <w:bottom w:val="nil"/>
              <w:right w:val="nil"/>
            </w:tcBorders>
          </w:tcPr>
          <w:p w:rsidR="006349C3" w:rsidRPr="006349C3" w:rsidRDefault="006349C3" w:rsidP="006349C3">
            <w:pPr>
              <w:rPr>
                <w:sz w:val="16"/>
                <w:szCs w:val="16"/>
              </w:rPr>
            </w:pPr>
          </w:p>
        </w:tc>
      </w:tr>
    </w:tbl>
    <w:p w:rsidR="006349C3" w:rsidRPr="006349C3" w:rsidRDefault="006349C3" w:rsidP="006349C3">
      <w:pPr>
        <w:jc w:val="center"/>
        <w:rPr>
          <w:sz w:val="16"/>
          <w:szCs w:val="16"/>
        </w:rPr>
      </w:pPr>
    </w:p>
    <w:p w:rsidR="006349C3" w:rsidRPr="006349C3" w:rsidRDefault="006349C3" w:rsidP="0093569E">
      <w:pPr>
        <w:rPr>
          <w:sz w:val="16"/>
          <w:szCs w:val="16"/>
        </w:rPr>
      </w:pPr>
    </w:p>
    <w:p w:rsidR="006349C3" w:rsidRPr="006349C3" w:rsidRDefault="006349C3" w:rsidP="0093569E">
      <w:pPr>
        <w:pStyle w:val="31"/>
        <w:spacing w:before="0" w:line="240" w:lineRule="atLeast"/>
        <w:jc w:val="center"/>
        <w:rPr>
          <w:rFonts w:ascii="Times New Roman" w:hAnsi="Times New Roman" w:cs="Times New Roman"/>
          <w:bCs w:val="0"/>
          <w:color w:val="auto"/>
          <w:sz w:val="16"/>
          <w:szCs w:val="16"/>
        </w:rPr>
      </w:pPr>
    </w:p>
    <w:p w:rsidR="006349C3" w:rsidRDefault="006349C3" w:rsidP="0093569E">
      <w:pPr>
        <w:pStyle w:val="31"/>
        <w:spacing w:before="0" w:line="240" w:lineRule="atLeast"/>
        <w:jc w:val="center"/>
        <w:rPr>
          <w:rFonts w:ascii="Times New Roman" w:hAnsi="Times New Roman" w:cs="Times New Roman"/>
          <w:bCs w:val="0"/>
          <w:color w:val="auto"/>
          <w:sz w:val="20"/>
        </w:rPr>
      </w:pPr>
    </w:p>
    <w:p w:rsidR="006349C3" w:rsidRDefault="006349C3" w:rsidP="0093569E">
      <w:pPr>
        <w:pStyle w:val="31"/>
        <w:spacing w:before="0" w:line="240" w:lineRule="atLeast"/>
        <w:jc w:val="center"/>
        <w:rPr>
          <w:rFonts w:ascii="Times New Roman" w:hAnsi="Times New Roman" w:cs="Times New Roman"/>
          <w:bCs w:val="0"/>
          <w:color w:val="auto"/>
          <w:sz w:val="20"/>
        </w:rPr>
      </w:pPr>
    </w:p>
    <w:p w:rsidR="006349C3" w:rsidRDefault="006349C3" w:rsidP="0093569E">
      <w:pPr>
        <w:pStyle w:val="31"/>
        <w:spacing w:before="0" w:line="240" w:lineRule="atLeast"/>
        <w:jc w:val="center"/>
        <w:rPr>
          <w:rFonts w:ascii="Times New Roman" w:hAnsi="Times New Roman" w:cs="Times New Roman"/>
          <w:bCs w:val="0"/>
          <w:color w:val="auto"/>
          <w:sz w:val="20"/>
        </w:rPr>
        <w:sectPr w:rsidR="006349C3" w:rsidSect="006349C3">
          <w:pgSz w:w="16838" w:h="11906" w:orient="landscape"/>
          <w:pgMar w:top="851" w:right="851" w:bottom="1418" w:left="567" w:header="0" w:footer="0" w:gutter="0"/>
          <w:cols w:space="720"/>
          <w:noEndnote/>
        </w:sectPr>
      </w:pPr>
    </w:p>
    <w:p w:rsidR="006349C3" w:rsidRDefault="006349C3" w:rsidP="0093569E">
      <w:pPr>
        <w:pStyle w:val="31"/>
        <w:spacing w:before="0" w:line="240" w:lineRule="atLeast"/>
        <w:jc w:val="center"/>
        <w:rPr>
          <w:rFonts w:ascii="Times New Roman" w:hAnsi="Times New Roman" w:cs="Times New Roman"/>
          <w:bCs w:val="0"/>
          <w:color w:val="auto"/>
          <w:sz w:val="20"/>
        </w:rPr>
      </w:pPr>
    </w:p>
    <w:p w:rsidR="0093569E" w:rsidRPr="00CF6297" w:rsidRDefault="0093569E" w:rsidP="0093569E">
      <w:pPr>
        <w:pStyle w:val="31"/>
        <w:spacing w:before="0" w:line="240" w:lineRule="atLeast"/>
        <w:jc w:val="center"/>
        <w:rPr>
          <w:rFonts w:ascii="Times New Roman" w:hAnsi="Times New Roman" w:cs="Times New Roman"/>
          <w:bCs w:val="0"/>
          <w:color w:val="auto"/>
          <w:sz w:val="20"/>
        </w:rPr>
      </w:pPr>
      <w:r w:rsidRPr="00CF6297">
        <w:rPr>
          <w:rFonts w:ascii="Times New Roman" w:hAnsi="Times New Roman" w:cs="Times New Roman"/>
          <w:bCs w:val="0"/>
          <w:color w:val="auto"/>
          <w:sz w:val="20"/>
        </w:rPr>
        <w:t>АДМИНИСТРАЦИЯ</w:t>
      </w:r>
    </w:p>
    <w:p w:rsidR="0093569E" w:rsidRPr="00CF6297" w:rsidRDefault="0093569E" w:rsidP="0093569E">
      <w:pPr>
        <w:pStyle w:val="31"/>
        <w:spacing w:before="0" w:line="240" w:lineRule="atLeast"/>
        <w:jc w:val="center"/>
        <w:rPr>
          <w:rFonts w:ascii="Times New Roman" w:hAnsi="Times New Roman" w:cs="Times New Roman"/>
          <w:color w:val="auto"/>
          <w:sz w:val="20"/>
        </w:rPr>
      </w:pPr>
      <w:r>
        <w:rPr>
          <w:rFonts w:ascii="Times New Roman" w:hAnsi="Times New Roman" w:cs="Times New Roman"/>
          <w:color w:val="auto"/>
          <w:sz w:val="20"/>
        </w:rPr>
        <w:t xml:space="preserve">ЖИГАЛОВСКОГО </w:t>
      </w:r>
      <w:r w:rsidRPr="00CF6297">
        <w:rPr>
          <w:rFonts w:ascii="Times New Roman" w:hAnsi="Times New Roman" w:cs="Times New Roman"/>
          <w:color w:val="auto"/>
          <w:sz w:val="20"/>
        </w:rPr>
        <w:t>МУНИЦИПАЛЬНОГО</w:t>
      </w:r>
      <w:r>
        <w:rPr>
          <w:rFonts w:ascii="Times New Roman" w:hAnsi="Times New Roman" w:cs="Times New Roman"/>
          <w:color w:val="auto"/>
          <w:sz w:val="20"/>
        </w:rPr>
        <w:t xml:space="preserve"> </w:t>
      </w:r>
      <w:r w:rsidRPr="00CF6297">
        <w:rPr>
          <w:rFonts w:ascii="Times New Roman" w:hAnsi="Times New Roman" w:cs="Times New Roman"/>
          <w:color w:val="auto"/>
          <w:sz w:val="20"/>
        </w:rPr>
        <w:t>ОБРАЗОВАНИЯ</w:t>
      </w:r>
    </w:p>
    <w:p w:rsidR="0093569E" w:rsidRPr="006B24E7" w:rsidRDefault="0093569E" w:rsidP="0093569E">
      <w:pPr>
        <w:pStyle w:val="31"/>
        <w:tabs>
          <w:tab w:val="left" w:pos="3140"/>
          <w:tab w:val="center" w:pos="4749"/>
        </w:tabs>
        <w:spacing w:before="0" w:line="240" w:lineRule="atLeast"/>
        <w:jc w:val="center"/>
        <w:rPr>
          <w:rFonts w:ascii="Times New Roman" w:hAnsi="Times New Roman" w:cs="Times New Roman"/>
          <w:bCs w:val="0"/>
          <w:color w:val="auto"/>
          <w:sz w:val="20"/>
        </w:rPr>
      </w:pPr>
      <w:r w:rsidRPr="00CF6297">
        <w:rPr>
          <w:rFonts w:ascii="Times New Roman" w:hAnsi="Times New Roman" w:cs="Times New Roman"/>
          <w:bCs w:val="0"/>
          <w:color w:val="auto"/>
          <w:sz w:val="20"/>
        </w:rPr>
        <w:t>ПОСТАНОВЛЕНИЕ</w:t>
      </w:r>
    </w:p>
    <w:p w:rsidR="0093569E" w:rsidRDefault="0093569E" w:rsidP="0093569E">
      <w:pPr>
        <w:ind w:left="142" w:firstLine="578"/>
        <w:rPr>
          <w:b/>
          <w:bCs/>
        </w:rPr>
      </w:pPr>
      <w:r>
        <w:rPr>
          <w:b/>
        </w:rPr>
        <w:t>10</w:t>
      </w:r>
      <w:r w:rsidRPr="002815D8">
        <w:rPr>
          <w:b/>
        </w:rPr>
        <w:t>.0</w:t>
      </w:r>
      <w:r>
        <w:rPr>
          <w:b/>
        </w:rPr>
        <w:t>2</w:t>
      </w:r>
      <w:r w:rsidRPr="002815D8">
        <w:rPr>
          <w:b/>
        </w:rPr>
        <w:t>.</w:t>
      </w:r>
      <w:r>
        <w:rPr>
          <w:b/>
          <w:bCs/>
        </w:rPr>
        <w:t>2023</w:t>
      </w:r>
      <w:r w:rsidRPr="002815D8">
        <w:rPr>
          <w:b/>
          <w:bCs/>
        </w:rPr>
        <w:t xml:space="preserve">г. № </w:t>
      </w:r>
      <w:r>
        <w:rPr>
          <w:b/>
          <w:bCs/>
        </w:rPr>
        <w:t>21</w:t>
      </w:r>
      <w:r w:rsidRPr="002815D8">
        <w:rPr>
          <w:b/>
          <w:bCs/>
        </w:rPr>
        <w:t xml:space="preserve">                                                                                                                   </w:t>
      </w:r>
      <w:r>
        <w:rPr>
          <w:b/>
          <w:bCs/>
        </w:rPr>
        <w:t xml:space="preserve">     </w:t>
      </w:r>
      <w:r w:rsidRPr="002815D8">
        <w:rPr>
          <w:b/>
          <w:bCs/>
        </w:rPr>
        <w:t>р.п. Жигалово</w:t>
      </w:r>
    </w:p>
    <w:p w:rsidR="0093569E" w:rsidRPr="006349C3" w:rsidRDefault="0093569E" w:rsidP="0093569E">
      <w:pPr>
        <w:ind w:firstLine="567"/>
        <w:rPr>
          <w:b/>
        </w:rPr>
      </w:pPr>
      <w:r w:rsidRPr="006349C3">
        <w:rPr>
          <w:b/>
        </w:rPr>
        <w:t xml:space="preserve">О внесении изменения в Постановление </w:t>
      </w:r>
    </w:p>
    <w:p w:rsidR="0093569E" w:rsidRPr="006349C3" w:rsidRDefault="0093569E" w:rsidP="0093569E">
      <w:pPr>
        <w:ind w:firstLine="567"/>
        <w:rPr>
          <w:b/>
        </w:rPr>
      </w:pPr>
      <w:r w:rsidRPr="006349C3">
        <w:rPr>
          <w:b/>
        </w:rPr>
        <w:t xml:space="preserve">№ 91 от 26.12.2019 г. «Об утверждении </w:t>
      </w:r>
    </w:p>
    <w:p w:rsidR="0093569E" w:rsidRPr="006349C3" w:rsidRDefault="0093569E" w:rsidP="0093569E">
      <w:pPr>
        <w:ind w:firstLine="567"/>
        <w:rPr>
          <w:b/>
        </w:rPr>
      </w:pPr>
      <w:r w:rsidRPr="006349C3">
        <w:rPr>
          <w:b/>
        </w:rPr>
        <w:t>муниципальной программы</w:t>
      </w:r>
      <w:bookmarkStart w:id="6" w:name="sub_555"/>
      <w:r w:rsidRPr="006349C3">
        <w:rPr>
          <w:b/>
        </w:rPr>
        <w:t xml:space="preserve"> </w:t>
      </w:r>
      <w:bookmarkStart w:id="7" w:name="_Hlk29455514"/>
      <w:r w:rsidRPr="006349C3">
        <w:rPr>
          <w:b/>
        </w:rPr>
        <w:t xml:space="preserve">«Безопасность </w:t>
      </w:r>
    </w:p>
    <w:p w:rsidR="0093569E" w:rsidRPr="006349C3" w:rsidRDefault="0093569E" w:rsidP="0093569E">
      <w:pPr>
        <w:ind w:firstLine="567"/>
        <w:rPr>
          <w:b/>
        </w:rPr>
      </w:pPr>
      <w:r w:rsidRPr="006349C3">
        <w:rPr>
          <w:b/>
        </w:rPr>
        <w:t xml:space="preserve">на территории Жигаловского муниципального </w:t>
      </w:r>
    </w:p>
    <w:p w:rsidR="0093569E" w:rsidRPr="006349C3" w:rsidRDefault="0093569E" w:rsidP="0093569E">
      <w:pPr>
        <w:ind w:firstLine="567"/>
        <w:rPr>
          <w:b/>
          <w:bCs/>
        </w:rPr>
      </w:pPr>
      <w:r w:rsidRPr="006349C3">
        <w:rPr>
          <w:b/>
        </w:rPr>
        <w:t>образования на 2020-2022 гг</w:t>
      </w:r>
      <w:bookmarkEnd w:id="7"/>
      <w:r w:rsidRPr="006349C3">
        <w:rPr>
          <w:b/>
        </w:rPr>
        <w:t>.»</w:t>
      </w:r>
    </w:p>
    <w:p w:rsidR="0093569E" w:rsidRPr="006349C3" w:rsidRDefault="0093569E" w:rsidP="0093569E">
      <w:pPr>
        <w:ind w:firstLine="567"/>
        <w:jc w:val="both"/>
        <w:rPr>
          <w:bCs/>
        </w:rPr>
      </w:pPr>
      <w:r w:rsidRPr="006349C3">
        <w:rPr>
          <w:bCs/>
        </w:rPr>
        <w:t>В целях обеспечения общественной безопасности и осуществления профилактики правонарушений на территории Жигаловского муниципального образования, в соответствии с ст. 14 Федерального закона от 06.10.2003г. №131-ФЗ «Об общих принципах организации местного самоуправления в Российской Федерации»; Федеральным законом от 06.03.2006 №35-ФЗ «О противодействии терроризму»; Федеральным законом от 25.07.2002 №114-ФЗ «О противодействии экстремистской деятельности»; Водным кодексом Российской Федерации; Трудовым кодексом Российской Федерации; Федеральным законом от 21 декабря 1994 года N 69-ФЗ "О пожарной безопасности"; Федеральным законом от 22 июля 2008г. № 123-ФЗ «Технический регламент о требованиях пожарной безопасности»; Законом Иркутской области от 7 октября 2008 года N 78-оз "О пожарной безопасности в Иркутской области"; ст.5 Устава Жигаловского муниципального образования,</w:t>
      </w:r>
      <w:r w:rsidRPr="006349C3">
        <w:t xml:space="preserve"> а</w:t>
      </w:r>
      <w:r w:rsidRPr="006349C3">
        <w:rPr>
          <w:bCs/>
        </w:rPr>
        <w:t>дминистрация Жигаловского муниципального образования</w:t>
      </w:r>
    </w:p>
    <w:p w:rsidR="0093569E" w:rsidRPr="006349C3" w:rsidRDefault="0093569E" w:rsidP="0093569E">
      <w:pPr>
        <w:ind w:firstLine="567"/>
        <w:jc w:val="both"/>
        <w:rPr>
          <w:b/>
          <w:bCs/>
        </w:rPr>
      </w:pPr>
      <w:r w:rsidRPr="006349C3">
        <w:rPr>
          <w:b/>
          <w:bCs/>
        </w:rPr>
        <w:t>ПОСТАНОВЛЯЕТ:</w:t>
      </w:r>
    </w:p>
    <w:p w:rsidR="0093569E" w:rsidRPr="006349C3" w:rsidRDefault="0093569E" w:rsidP="0093569E">
      <w:pPr>
        <w:pStyle w:val="a6"/>
        <w:numPr>
          <w:ilvl w:val="0"/>
          <w:numId w:val="50"/>
        </w:numPr>
        <w:ind w:left="993"/>
        <w:contextualSpacing/>
        <w:jc w:val="both"/>
        <w:rPr>
          <w:sz w:val="20"/>
          <w:szCs w:val="20"/>
        </w:rPr>
      </w:pPr>
      <w:r w:rsidRPr="006349C3">
        <w:rPr>
          <w:sz w:val="20"/>
          <w:szCs w:val="20"/>
        </w:rPr>
        <w:t xml:space="preserve">Внести следующие изменения в Постановление № 91 от 26.12.2019 г. </w:t>
      </w:r>
    </w:p>
    <w:p w:rsidR="0093569E" w:rsidRPr="006349C3" w:rsidRDefault="0093569E" w:rsidP="0093569E">
      <w:pPr>
        <w:jc w:val="both"/>
      </w:pPr>
      <w:r w:rsidRPr="006349C3">
        <w:t>«Об утверждении муниципальной программы «Безопасность на территории Жигаловского муниципального образования на 2020-2022 гг.» (далее-Постановление)</w:t>
      </w:r>
    </w:p>
    <w:p w:rsidR="0093569E" w:rsidRPr="006349C3" w:rsidRDefault="0093569E" w:rsidP="0093569E">
      <w:pPr>
        <w:pStyle w:val="a8"/>
        <w:numPr>
          <w:ilvl w:val="1"/>
          <w:numId w:val="51"/>
        </w:numPr>
        <w:jc w:val="both"/>
        <w:rPr>
          <w:rFonts w:eastAsia="Times New Roman"/>
          <w:sz w:val="20"/>
          <w:szCs w:val="20"/>
          <w:lang w:eastAsia="ru-RU"/>
        </w:rPr>
      </w:pPr>
      <w:r w:rsidRPr="006349C3">
        <w:rPr>
          <w:rFonts w:eastAsia="Times New Roman"/>
          <w:sz w:val="20"/>
          <w:szCs w:val="20"/>
          <w:lang w:eastAsia="ru-RU"/>
        </w:rPr>
        <w:t xml:space="preserve">Приложение к Постановлению № 91 от 26.12.2019г «Об утверждении </w:t>
      </w:r>
    </w:p>
    <w:p w:rsidR="0093569E" w:rsidRPr="006349C3" w:rsidRDefault="0093569E" w:rsidP="0093569E">
      <w:pPr>
        <w:pStyle w:val="a8"/>
        <w:jc w:val="both"/>
        <w:rPr>
          <w:rFonts w:eastAsia="Times New Roman"/>
          <w:sz w:val="20"/>
          <w:szCs w:val="20"/>
          <w:lang w:eastAsia="ru-RU"/>
        </w:rPr>
      </w:pPr>
      <w:r w:rsidRPr="006349C3">
        <w:rPr>
          <w:rFonts w:eastAsia="Times New Roman"/>
          <w:sz w:val="20"/>
          <w:szCs w:val="20"/>
          <w:lang w:eastAsia="ru-RU"/>
        </w:rPr>
        <w:t>муниципальной программы «Безопасность на территории Жигаловского муниципального образования на 2020-2022 гг.» муниципальную программу «Безопасность на территории Жигаловского муниципального образования на 2020-2022 гг.» изложить в новой редакции.</w:t>
      </w:r>
    </w:p>
    <w:p w:rsidR="0093569E" w:rsidRPr="006349C3" w:rsidRDefault="0093569E" w:rsidP="0093569E">
      <w:pPr>
        <w:ind w:firstLine="708"/>
        <w:jc w:val="both"/>
      </w:pPr>
      <w:r w:rsidRPr="006349C3">
        <w:t xml:space="preserve">2. Настоящее Постановление опубликовать в «Спецвыпуск Жигалово» и разместить в сети интернет на официальном сайте администрации Жигаловского муниципального образования http://жигалово-адм.рф. </w:t>
      </w:r>
    </w:p>
    <w:p w:rsidR="0093569E" w:rsidRPr="006349C3" w:rsidRDefault="0093569E" w:rsidP="0093569E">
      <w:pPr>
        <w:ind w:firstLine="708"/>
        <w:jc w:val="both"/>
      </w:pPr>
      <w:r w:rsidRPr="006349C3">
        <w:t>3. Ответственность за исполнением данного постановления возложить на Д.Ю. Стрелова -  начальника отдела УМХ Администрации Жигаловского муниципального образования.</w:t>
      </w:r>
    </w:p>
    <w:bookmarkEnd w:id="6"/>
    <w:p w:rsidR="006349C3" w:rsidRDefault="006349C3" w:rsidP="0093569E"/>
    <w:p w:rsidR="0093569E" w:rsidRPr="006349C3" w:rsidRDefault="0093569E" w:rsidP="0093569E">
      <w:r w:rsidRPr="006349C3">
        <w:t xml:space="preserve">Глава Жигаловского </w:t>
      </w:r>
    </w:p>
    <w:p w:rsidR="0093569E" w:rsidRPr="006349C3" w:rsidRDefault="0093569E" w:rsidP="0093569E">
      <w:r w:rsidRPr="006349C3">
        <w:t>муниципального образования                                                             Д.А. Лунёв</w:t>
      </w:r>
    </w:p>
    <w:p w:rsidR="0093569E" w:rsidRPr="006349C3" w:rsidRDefault="0093569E" w:rsidP="0093569E">
      <w:pPr>
        <w:ind w:left="142" w:firstLine="578"/>
        <w:rPr>
          <w:b/>
          <w:bCs/>
        </w:rPr>
      </w:pPr>
    </w:p>
    <w:p w:rsidR="0093569E" w:rsidRPr="006349C3" w:rsidRDefault="0093569E" w:rsidP="0093569E"/>
    <w:p w:rsidR="006349C3" w:rsidRPr="006349C3" w:rsidRDefault="006349C3" w:rsidP="006349C3">
      <w:pPr>
        <w:pStyle w:val="a8"/>
        <w:jc w:val="right"/>
        <w:rPr>
          <w:sz w:val="16"/>
          <w:szCs w:val="16"/>
          <w:lang w:eastAsia="ru-RU"/>
        </w:rPr>
      </w:pPr>
      <w:r w:rsidRPr="006349C3">
        <w:rPr>
          <w:sz w:val="16"/>
          <w:szCs w:val="16"/>
          <w:lang w:eastAsia="ru-RU"/>
        </w:rPr>
        <w:t xml:space="preserve">к Постановлению Администрации </w:t>
      </w:r>
      <w:r w:rsidRPr="006349C3">
        <w:rPr>
          <w:sz w:val="16"/>
          <w:szCs w:val="16"/>
          <w:lang w:eastAsia="ru-RU"/>
        </w:rPr>
        <w:br/>
        <w:t>Жигаловского муниципального образования</w:t>
      </w:r>
      <w:r w:rsidRPr="006349C3">
        <w:rPr>
          <w:sz w:val="16"/>
          <w:szCs w:val="16"/>
          <w:lang w:eastAsia="ru-RU"/>
        </w:rPr>
        <w:br/>
        <w:t>от 26.12.2019 № 91</w:t>
      </w:r>
    </w:p>
    <w:p w:rsidR="006349C3" w:rsidRPr="006349C3" w:rsidRDefault="006349C3" w:rsidP="006349C3">
      <w:pPr>
        <w:pStyle w:val="a8"/>
        <w:jc w:val="right"/>
        <w:rPr>
          <w:sz w:val="16"/>
          <w:szCs w:val="16"/>
          <w:lang w:eastAsia="ru-RU"/>
        </w:rPr>
      </w:pPr>
      <w:r w:rsidRPr="006349C3">
        <w:rPr>
          <w:sz w:val="16"/>
          <w:szCs w:val="16"/>
          <w:lang w:eastAsia="ru-RU"/>
        </w:rPr>
        <w:t>(в редакции постановление № 33 от 27.03.2020 г.,</w:t>
      </w:r>
    </w:p>
    <w:p w:rsidR="006349C3" w:rsidRPr="006349C3" w:rsidRDefault="006349C3" w:rsidP="006349C3">
      <w:pPr>
        <w:pStyle w:val="a8"/>
        <w:jc w:val="right"/>
        <w:rPr>
          <w:sz w:val="16"/>
          <w:szCs w:val="16"/>
          <w:lang w:eastAsia="ru-RU"/>
        </w:rPr>
      </w:pPr>
      <w:r w:rsidRPr="006349C3">
        <w:rPr>
          <w:sz w:val="16"/>
          <w:szCs w:val="16"/>
          <w:lang w:eastAsia="ru-RU"/>
        </w:rPr>
        <w:t>постановление № 28 от 22.03.2021 г.,</w:t>
      </w:r>
    </w:p>
    <w:p w:rsidR="006349C3" w:rsidRPr="006349C3" w:rsidRDefault="006349C3" w:rsidP="006349C3">
      <w:pPr>
        <w:pStyle w:val="a8"/>
        <w:jc w:val="right"/>
        <w:rPr>
          <w:sz w:val="16"/>
          <w:szCs w:val="16"/>
          <w:lang w:eastAsia="ru-RU"/>
        </w:rPr>
      </w:pPr>
      <w:r w:rsidRPr="006349C3">
        <w:rPr>
          <w:sz w:val="16"/>
          <w:szCs w:val="16"/>
          <w:lang w:eastAsia="ru-RU"/>
        </w:rPr>
        <w:t>постановления № 12 от 31.01.2022 г.</w:t>
      </w:r>
    </w:p>
    <w:p w:rsidR="006349C3" w:rsidRPr="006349C3" w:rsidRDefault="006349C3" w:rsidP="006349C3">
      <w:pPr>
        <w:pStyle w:val="a8"/>
        <w:jc w:val="right"/>
        <w:rPr>
          <w:sz w:val="16"/>
          <w:szCs w:val="16"/>
          <w:lang w:eastAsia="ru-RU"/>
        </w:rPr>
      </w:pPr>
      <w:r w:rsidRPr="006349C3">
        <w:rPr>
          <w:sz w:val="16"/>
          <w:szCs w:val="16"/>
          <w:lang w:eastAsia="ru-RU"/>
        </w:rPr>
        <w:t>постановление № 21 от 10.02.2023 г.)</w:t>
      </w:r>
    </w:p>
    <w:p w:rsidR="006349C3" w:rsidRPr="006349C3" w:rsidRDefault="006349C3" w:rsidP="006349C3">
      <w:pPr>
        <w:spacing w:before="100" w:beforeAutospacing="1" w:after="100" w:afterAutospacing="1"/>
        <w:jc w:val="center"/>
        <w:outlineLvl w:val="2"/>
        <w:rPr>
          <w:b/>
          <w:bCs/>
          <w:sz w:val="16"/>
          <w:szCs w:val="16"/>
        </w:rPr>
      </w:pPr>
    </w:p>
    <w:p w:rsidR="006349C3" w:rsidRPr="006349C3" w:rsidRDefault="006349C3" w:rsidP="006349C3">
      <w:pPr>
        <w:spacing w:before="100" w:beforeAutospacing="1" w:after="100" w:afterAutospacing="1"/>
        <w:jc w:val="center"/>
        <w:outlineLvl w:val="2"/>
        <w:rPr>
          <w:b/>
          <w:bCs/>
          <w:sz w:val="16"/>
          <w:szCs w:val="16"/>
        </w:rPr>
      </w:pPr>
      <w:r w:rsidRPr="006349C3">
        <w:rPr>
          <w:b/>
          <w:bCs/>
          <w:sz w:val="16"/>
          <w:szCs w:val="16"/>
        </w:rPr>
        <w:t>ПАСПОРТ МУНИЦИПАЛЬНОЙ ПРОГРАММЫ</w:t>
      </w:r>
    </w:p>
    <w:p w:rsidR="006349C3" w:rsidRPr="006349C3" w:rsidRDefault="006349C3" w:rsidP="006349C3">
      <w:pPr>
        <w:widowControl w:val="0"/>
        <w:spacing w:line="274" w:lineRule="exact"/>
        <w:ind w:left="680"/>
        <w:jc w:val="center"/>
        <w:rPr>
          <w:b/>
          <w:bCs/>
          <w:sz w:val="16"/>
          <w:szCs w:val="16"/>
          <w:lang w:bidi="ru-RU"/>
        </w:rPr>
      </w:pPr>
      <w:r w:rsidRPr="006349C3">
        <w:rPr>
          <w:b/>
          <w:bCs/>
          <w:sz w:val="16"/>
          <w:szCs w:val="16"/>
          <w:lang w:bidi="ru-RU"/>
        </w:rPr>
        <w:t>Муниципальная программа</w:t>
      </w:r>
    </w:p>
    <w:p w:rsidR="006349C3" w:rsidRPr="006349C3" w:rsidRDefault="006349C3" w:rsidP="006349C3">
      <w:pPr>
        <w:widowControl w:val="0"/>
        <w:spacing w:line="266" w:lineRule="exact"/>
        <w:rPr>
          <w:b/>
          <w:bCs/>
          <w:sz w:val="16"/>
          <w:szCs w:val="16"/>
          <w:lang w:bidi="ru-RU"/>
        </w:rPr>
      </w:pPr>
    </w:p>
    <w:p w:rsidR="006349C3" w:rsidRPr="006349C3" w:rsidRDefault="006349C3" w:rsidP="006349C3">
      <w:pPr>
        <w:widowControl w:val="0"/>
        <w:spacing w:line="266" w:lineRule="exact"/>
        <w:jc w:val="center"/>
        <w:rPr>
          <w:b/>
          <w:bCs/>
          <w:sz w:val="16"/>
          <w:szCs w:val="16"/>
          <w:lang w:bidi="ru-RU"/>
        </w:rPr>
      </w:pPr>
      <w:r w:rsidRPr="006349C3">
        <w:rPr>
          <w:b/>
          <w:bCs/>
          <w:sz w:val="16"/>
          <w:szCs w:val="16"/>
          <w:lang w:bidi="ru-RU"/>
        </w:rPr>
        <w:t xml:space="preserve">«Безопасность на территории Жигаловского муниципального образования </w:t>
      </w:r>
    </w:p>
    <w:p w:rsidR="006349C3" w:rsidRPr="006349C3" w:rsidRDefault="006349C3" w:rsidP="006349C3">
      <w:pPr>
        <w:widowControl w:val="0"/>
        <w:spacing w:line="266" w:lineRule="exact"/>
        <w:jc w:val="center"/>
        <w:rPr>
          <w:b/>
          <w:bCs/>
          <w:sz w:val="16"/>
          <w:szCs w:val="16"/>
          <w:lang w:bidi="ru-RU"/>
        </w:rPr>
      </w:pPr>
      <w:r w:rsidRPr="006349C3">
        <w:rPr>
          <w:b/>
          <w:bCs/>
          <w:sz w:val="16"/>
          <w:szCs w:val="16"/>
          <w:lang w:bidi="ru-RU"/>
        </w:rPr>
        <w:t>на 2020-2025 гг.»</w:t>
      </w:r>
    </w:p>
    <w:p w:rsidR="006349C3" w:rsidRPr="006349C3" w:rsidRDefault="006349C3" w:rsidP="006349C3">
      <w:pPr>
        <w:widowControl w:val="0"/>
        <w:spacing w:line="266" w:lineRule="exact"/>
        <w:jc w:val="center"/>
        <w:rPr>
          <w:sz w:val="16"/>
          <w:szCs w:val="16"/>
          <w:lang w:bidi="ru-RU"/>
        </w:rPr>
      </w:pPr>
    </w:p>
    <w:tbl>
      <w:tblPr>
        <w:tblStyle w:val="afa"/>
        <w:tblW w:w="10065" w:type="dxa"/>
        <w:tblInd w:w="-426" w:type="dxa"/>
        <w:tblLook w:val="04A0" w:firstRow="1" w:lastRow="0" w:firstColumn="1" w:lastColumn="0" w:noHBand="0" w:noVBand="1"/>
      </w:tblPr>
      <w:tblGrid>
        <w:gridCol w:w="4632"/>
        <w:gridCol w:w="5433"/>
      </w:tblGrid>
      <w:tr w:rsidR="006349C3" w:rsidRPr="006349C3" w:rsidTr="006349C3">
        <w:tc>
          <w:tcPr>
            <w:tcW w:w="4632" w:type="dxa"/>
          </w:tcPr>
          <w:p w:rsidR="006349C3" w:rsidRPr="006349C3" w:rsidRDefault="006349C3" w:rsidP="006349C3">
            <w:pPr>
              <w:pStyle w:val="a8"/>
              <w:rPr>
                <w:sz w:val="16"/>
                <w:szCs w:val="16"/>
              </w:rPr>
            </w:pPr>
            <w:r w:rsidRPr="006349C3">
              <w:rPr>
                <w:sz w:val="16"/>
                <w:szCs w:val="16"/>
              </w:rPr>
              <w:t>Наименование Программы</w:t>
            </w:r>
          </w:p>
          <w:p w:rsidR="006349C3" w:rsidRPr="006349C3" w:rsidRDefault="006349C3" w:rsidP="006349C3">
            <w:pPr>
              <w:pStyle w:val="a8"/>
              <w:rPr>
                <w:sz w:val="16"/>
                <w:szCs w:val="16"/>
              </w:rPr>
            </w:pPr>
          </w:p>
        </w:tc>
        <w:tc>
          <w:tcPr>
            <w:tcW w:w="5433" w:type="dxa"/>
          </w:tcPr>
          <w:p w:rsidR="006349C3" w:rsidRPr="006349C3" w:rsidRDefault="006349C3" w:rsidP="006349C3">
            <w:pPr>
              <w:pStyle w:val="a8"/>
              <w:rPr>
                <w:sz w:val="16"/>
                <w:szCs w:val="16"/>
              </w:rPr>
            </w:pPr>
            <w:r w:rsidRPr="006349C3">
              <w:rPr>
                <w:sz w:val="16"/>
                <w:szCs w:val="16"/>
              </w:rPr>
              <w:t xml:space="preserve">Муниципальная программа </w:t>
            </w:r>
          </w:p>
          <w:p w:rsidR="006349C3" w:rsidRPr="006349C3" w:rsidRDefault="006349C3" w:rsidP="006349C3">
            <w:pPr>
              <w:pStyle w:val="a8"/>
              <w:ind w:right="-98"/>
              <w:rPr>
                <w:sz w:val="16"/>
                <w:szCs w:val="16"/>
              </w:rPr>
            </w:pPr>
            <w:r w:rsidRPr="006349C3">
              <w:rPr>
                <w:sz w:val="16"/>
                <w:szCs w:val="16"/>
              </w:rPr>
              <w:t>«Безопасность на территории Жигаловского муниципального образования  на 2020-2025 гг.»</w:t>
            </w:r>
          </w:p>
        </w:tc>
      </w:tr>
      <w:tr w:rsidR="006349C3" w:rsidRPr="006349C3" w:rsidTr="006349C3">
        <w:tc>
          <w:tcPr>
            <w:tcW w:w="4632" w:type="dxa"/>
          </w:tcPr>
          <w:p w:rsidR="006349C3" w:rsidRPr="006349C3" w:rsidRDefault="006349C3" w:rsidP="006349C3">
            <w:pPr>
              <w:pStyle w:val="a8"/>
              <w:rPr>
                <w:sz w:val="16"/>
                <w:szCs w:val="16"/>
              </w:rPr>
            </w:pPr>
            <w:r w:rsidRPr="006349C3">
              <w:rPr>
                <w:sz w:val="16"/>
                <w:szCs w:val="16"/>
              </w:rPr>
              <w:t>Основания для разработки Программы</w:t>
            </w:r>
          </w:p>
        </w:tc>
        <w:tc>
          <w:tcPr>
            <w:tcW w:w="5433" w:type="dxa"/>
          </w:tcPr>
          <w:p w:rsidR="006349C3" w:rsidRPr="006349C3" w:rsidRDefault="006349C3" w:rsidP="006349C3">
            <w:pPr>
              <w:pStyle w:val="a8"/>
              <w:rPr>
                <w:sz w:val="16"/>
                <w:szCs w:val="16"/>
              </w:rPr>
            </w:pPr>
            <w:r w:rsidRPr="006349C3">
              <w:rPr>
                <w:sz w:val="16"/>
                <w:szCs w:val="16"/>
              </w:rPr>
              <w:t>- Конституция РФ;</w:t>
            </w:r>
          </w:p>
          <w:p w:rsidR="006349C3" w:rsidRPr="006349C3" w:rsidRDefault="006349C3" w:rsidP="006349C3">
            <w:pPr>
              <w:pStyle w:val="a8"/>
              <w:rPr>
                <w:sz w:val="16"/>
                <w:szCs w:val="16"/>
              </w:rPr>
            </w:pPr>
            <w:r w:rsidRPr="006349C3">
              <w:rPr>
                <w:sz w:val="16"/>
                <w:szCs w:val="16"/>
              </w:rPr>
              <w:t>- ст. 14 Федерального закона от 06.10.2003г. №131-ФЗ «Об общих принципах организации местного самоуправления в Российской Федерации»;</w:t>
            </w:r>
          </w:p>
          <w:p w:rsidR="006349C3" w:rsidRPr="006349C3" w:rsidRDefault="006349C3" w:rsidP="006349C3">
            <w:pPr>
              <w:pStyle w:val="a8"/>
              <w:rPr>
                <w:sz w:val="16"/>
                <w:szCs w:val="16"/>
              </w:rPr>
            </w:pPr>
            <w:r w:rsidRPr="006349C3">
              <w:rPr>
                <w:sz w:val="16"/>
                <w:szCs w:val="16"/>
              </w:rPr>
              <w:t>- Федеральный закон от 06.03.2006 №35-ФЗ «О противодействии терроризму»;</w:t>
            </w:r>
          </w:p>
          <w:p w:rsidR="006349C3" w:rsidRPr="006349C3" w:rsidRDefault="006349C3" w:rsidP="006349C3">
            <w:pPr>
              <w:pStyle w:val="a8"/>
              <w:rPr>
                <w:sz w:val="16"/>
                <w:szCs w:val="16"/>
              </w:rPr>
            </w:pPr>
            <w:r w:rsidRPr="006349C3">
              <w:rPr>
                <w:sz w:val="16"/>
                <w:szCs w:val="16"/>
              </w:rPr>
              <w:t>- Федеральный закон от 25.07.2002 №114-ФЗ «О противодействии экстремистской деятельности»;</w:t>
            </w:r>
          </w:p>
          <w:p w:rsidR="006349C3" w:rsidRPr="006349C3" w:rsidRDefault="006349C3" w:rsidP="006349C3">
            <w:pPr>
              <w:pStyle w:val="a8"/>
              <w:rPr>
                <w:sz w:val="16"/>
                <w:szCs w:val="16"/>
              </w:rPr>
            </w:pPr>
            <w:r w:rsidRPr="006349C3">
              <w:rPr>
                <w:sz w:val="16"/>
                <w:szCs w:val="16"/>
              </w:rPr>
              <w:t>- Водный кодекс Российской Федерации;</w:t>
            </w:r>
          </w:p>
          <w:p w:rsidR="006349C3" w:rsidRPr="006349C3" w:rsidRDefault="006349C3" w:rsidP="006349C3">
            <w:pPr>
              <w:pStyle w:val="a8"/>
              <w:rPr>
                <w:sz w:val="16"/>
                <w:szCs w:val="16"/>
              </w:rPr>
            </w:pPr>
            <w:r w:rsidRPr="006349C3">
              <w:rPr>
                <w:sz w:val="16"/>
                <w:szCs w:val="16"/>
              </w:rPr>
              <w:t>- Трудовым кодексом Российской Федерации;</w:t>
            </w:r>
          </w:p>
          <w:p w:rsidR="006349C3" w:rsidRPr="006349C3" w:rsidRDefault="006349C3" w:rsidP="006349C3">
            <w:pPr>
              <w:pStyle w:val="a8"/>
              <w:rPr>
                <w:sz w:val="16"/>
                <w:szCs w:val="16"/>
              </w:rPr>
            </w:pPr>
            <w:r w:rsidRPr="006349C3">
              <w:rPr>
                <w:sz w:val="16"/>
                <w:szCs w:val="16"/>
              </w:rPr>
              <w:t xml:space="preserve">- </w:t>
            </w:r>
            <w:hyperlink r:id="rId11" w:history="1">
              <w:r w:rsidRPr="006349C3">
                <w:rPr>
                  <w:sz w:val="16"/>
                  <w:szCs w:val="16"/>
                </w:rPr>
                <w:t>Федеральный закон</w:t>
              </w:r>
            </w:hyperlink>
            <w:r w:rsidRPr="006349C3">
              <w:rPr>
                <w:sz w:val="16"/>
                <w:szCs w:val="16"/>
              </w:rPr>
              <w:t xml:space="preserve"> от 21 декабря 1994 года N 69-ФЗ "О пожарной безопасности";</w:t>
            </w:r>
          </w:p>
          <w:p w:rsidR="006349C3" w:rsidRPr="006349C3" w:rsidRDefault="006349C3" w:rsidP="006349C3">
            <w:pPr>
              <w:pStyle w:val="a8"/>
              <w:rPr>
                <w:sz w:val="16"/>
                <w:szCs w:val="16"/>
              </w:rPr>
            </w:pPr>
            <w:r w:rsidRPr="006349C3">
              <w:rPr>
                <w:sz w:val="16"/>
                <w:szCs w:val="16"/>
              </w:rPr>
              <w:t>- Федеральный закон от 22 июля 2008г. № 123-ФЗ «Технический регламент о требованиях пожарной безопасности»;</w:t>
            </w:r>
          </w:p>
          <w:p w:rsidR="006349C3" w:rsidRPr="006349C3" w:rsidRDefault="006349C3" w:rsidP="006349C3">
            <w:pPr>
              <w:pStyle w:val="a8"/>
              <w:rPr>
                <w:sz w:val="16"/>
                <w:szCs w:val="16"/>
              </w:rPr>
            </w:pPr>
            <w:r w:rsidRPr="006349C3">
              <w:rPr>
                <w:sz w:val="16"/>
                <w:szCs w:val="16"/>
              </w:rPr>
              <w:t xml:space="preserve">- </w:t>
            </w:r>
            <w:hyperlink r:id="rId12" w:history="1">
              <w:r w:rsidRPr="006349C3">
                <w:rPr>
                  <w:sz w:val="16"/>
                  <w:szCs w:val="16"/>
                </w:rPr>
                <w:t>Закон</w:t>
              </w:r>
            </w:hyperlink>
            <w:r w:rsidRPr="006349C3">
              <w:rPr>
                <w:sz w:val="16"/>
                <w:szCs w:val="16"/>
              </w:rPr>
              <w:t xml:space="preserve"> Иркутской области от 7 октября 2008 года N 78-оз "О пожарной безопасности в Иркутской области";</w:t>
            </w:r>
          </w:p>
          <w:p w:rsidR="006349C3" w:rsidRPr="006349C3" w:rsidRDefault="006349C3" w:rsidP="006349C3">
            <w:pPr>
              <w:pStyle w:val="a8"/>
              <w:rPr>
                <w:sz w:val="16"/>
                <w:szCs w:val="16"/>
              </w:rPr>
            </w:pPr>
            <w:r w:rsidRPr="006349C3">
              <w:rPr>
                <w:sz w:val="16"/>
                <w:szCs w:val="16"/>
              </w:rPr>
              <w:t>- ст.5 Устава Жигаловского МО.</w:t>
            </w:r>
          </w:p>
        </w:tc>
      </w:tr>
      <w:tr w:rsidR="006349C3" w:rsidRPr="006349C3" w:rsidTr="006349C3">
        <w:tc>
          <w:tcPr>
            <w:tcW w:w="4632" w:type="dxa"/>
          </w:tcPr>
          <w:p w:rsidR="006349C3" w:rsidRPr="006349C3" w:rsidRDefault="006349C3" w:rsidP="006349C3">
            <w:pPr>
              <w:pStyle w:val="a8"/>
              <w:rPr>
                <w:sz w:val="16"/>
                <w:szCs w:val="16"/>
              </w:rPr>
            </w:pPr>
            <w:r w:rsidRPr="006349C3">
              <w:rPr>
                <w:sz w:val="16"/>
                <w:szCs w:val="16"/>
              </w:rPr>
              <w:lastRenderedPageBreak/>
              <w:t xml:space="preserve">Цели </w:t>
            </w:r>
          </w:p>
          <w:p w:rsidR="006349C3" w:rsidRPr="006349C3" w:rsidRDefault="006349C3" w:rsidP="006349C3">
            <w:pPr>
              <w:pStyle w:val="a8"/>
              <w:rPr>
                <w:sz w:val="16"/>
                <w:szCs w:val="16"/>
              </w:rPr>
            </w:pPr>
            <w:r w:rsidRPr="006349C3">
              <w:rPr>
                <w:sz w:val="16"/>
                <w:szCs w:val="16"/>
              </w:rPr>
              <w:t>муниципальной программы</w:t>
            </w:r>
          </w:p>
        </w:tc>
        <w:tc>
          <w:tcPr>
            <w:tcW w:w="5433" w:type="dxa"/>
          </w:tcPr>
          <w:p w:rsidR="006349C3" w:rsidRPr="006349C3" w:rsidRDefault="006349C3" w:rsidP="006349C3">
            <w:pPr>
              <w:pStyle w:val="a8"/>
              <w:rPr>
                <w:sz w:val="16"/>
                <w:szCs w:val="16"/>
              </w:rPr>
            </w:pPr>
            <w:r w:rsidRPr="006349C3">
              <w:rPr>
                <w:sz w:val="16"/>
                <w:szCs w:val="16"/>
              </w:rPr>
              <w:t>Обеспечение безопасности жизнедеятельности населения и территории Жигаловского муниципального образования</w:t>
            </w:r>
          </w:p>
        </w:tc>
      </w:tr>
      <w:tr w:rsidR="006349C3" w:rsidRPr="006349C3" w:rsidTr="006349C3">
        <w:tc>
          <w:tcPr>
            <w:tcW w:w="4632" w:type="dxa"/>
          </w:tcPr>
          <w:p w:rsidR="006349C3" w:rsidRPr="006349C3" w:rsidRDefault="006349C3" w:rsidP="006349C3">
            <w:pPr>
              <w:pStyle w:val="a8"/>
              <w:rPr>
                <w:sz w:val="16"/>
                <w:szCs w:val="16"/>
              </w:rPr>
            </w:pPr>
            <w:r w:rsidRPr="006349C3">
              <w:rPr>
                <w:sz w:val="16"/>
                <w:szCs w:val="16"/>
              </w:rPr>
              <w:t>Разработчик программы</w:t>
            </w:r>
          </w:p>
          <w:p w:rsidR="006349C3" w:rsidRPr="006349C3" w:rsidRDefault="006349C3" w:rsidP="006349C3">
            <w:pPr>
              <w:pStyle w:val="a8"/>
              <w:rPr>
                <w:sz w:val="16"/>
                <w:szCs w:val="16"/>
              </w:rPr>
            </w:pPr>
          </w:p>
        </w:tc>
        <w:tc>
          <w:tcPr>
            <w:tcW w:w="5433" w:type="dxa"/>
          </w:tcPr>
          <w:p w:rsidR="006349C3" w:rsidRPr="006349C3" w:rsidRDefault="006349C3" w:rsidP="006349C3">
            <w:pPr>
              <w:pStyle w:val="a8"/>
              <w:rPr>
                <w:sz w:val="16"/>
                <w:szCs w:val="16"/>
              </w:rPr>
            </w:pPr>
            <w:r w:rsidRPr="006349C3">
              <w:rPr>
                <w:sz w:val="16"/>
                <w:szCs w:val="16"/>
              </w:rPr>
              <w:t>Администрация Жигаловского муниципального образования</w:t>
            </w:r>
          </w:p>
        </w:tc>
      </w:tr>
      <w:tr w:rsidR="006349C3" w:rsidRPr="006349C3" w:rsidTr="006349C3">
        <w:tc>
          <w:tcPr>
            <w:tcW w:w="4632" w:type="dxa"/>
            <w:shd w:val="clear" w:color="auto" w:fill="FFFFFF"/>
          </w:tcPr>
          <w:p w:rsidR="006349C3" w:rsidRPr="006349C3" w:rsidRDefault="006349C3" w:rsidP="006349C3">
            <w:pPr>
              <w:pStyle w:val="a8"/>
              <w:rPr>
                <w:sz w:val="16"/>
                <w:szCs w:val="16"/>
              </w:rPr>
            </w:pPr>
            <w:r w:rsidRPr="006349C3">
              <w:rPr>
                <w:sz w:val="16"/>
                <w:szCs w:val="16"/>
              </w:rPr>
              <w:t>Сроки реализации программы</w:t>
            </w:r>
          </w:p>
        </w:tc>
        <w:tc>
          <w:tcPr>
            <w:tcW w:w="5433" w:type="dxa"/>
            <w:shd w:val="clear" w:color="auto" w:fill="FFFFFF"/>
          </w:tcPr>
          <w:p w:rsidR="006349C3" w:rsidRPr="006349C3" w:rsidRDefault="006349C3" w:rsidP="006349C3">
            <w:pPr>
              <w:pStyle w:val="a8"/>
              <w:rPr>
                <w:sz w:val="16"/>
                <w:szCs w:val="16"/>
              </w:rPr>
            </w:pPr>
            <w:r w:rsidRPr="006349C3">
              <w:rPr>
                <w:sz w:val="16"/>
                <w:szCs w:val="16"/>
              </w:rPr>
              <w:t>2020-2025 годы</w:t>
            </w:r>
          </w:p>
        </w:tc>
      </w:tr>
      <w:tr w:rsidR="006349C3" w:rsidRPr="006349C3" w:rsidTr="006349C3">
        <w:tc>
          <w:tcPr>
            <w:tcW w:w="4632" w:type="dxa"/>
          </w:tcPr>
          <w:p w:rsidR="006349C3" w:rsidRPr="006349C3" w:rsidRDefault="006349C3" w:rsidP="006349C3">
            <w:pPr>
              <w:pStyle w:val="a8"/>
              <w:rPr>
                <w:sz w:val="16"/>
                <w:szCs w:val="16"/>
              </w:rPr>
            </w:pPr>
            <w:r w:rsidRPr="006349C3">
              <w:rPr>
                <w:sz w:val="16"/>
                <w:szCs w:val="16"/>
              </w:rPr>
              <w:t>Исполнители Программы</w:t>
            </w:r>
          </w:p>
        </w:tc>
        <w:tc>
          <w:tcPr>
            <w:tcW w:w="5433" w:type="dxa"/>
          </w:tcPr>
          <w:p w:rsidR="006349C3" w:rsidRPr="006349C3" w:rsidRDefault="006349C3" w:rsidP="006349C3">
            <w:pPr>
              <w:pStyle w:val="a8"/>
              <w:rPr>
                <w:sz w:val="16"/>
                <w:szCs w:val="16"/>
              </w:rPr>
            </w:pPr>
            <w:r w:rsidRPr="006349C3">
              <w:rPr>
                <w:sz w:val="16"/>
                <w:szCs w:val="16"/>
              </w:rPr>
              <w:t>Администрация Жигаловского МО</w:t>
            </w:r>
          </w:p>
        </w:tc>
      </w:tr>
      <w:tr w:rsidR="006349C3" w:rsidRPr="006349C3" w:rsidTr="006349C3">
        <w:tc>
          <w:tcPr>
            <w:tcW w:w="4632" w:type="dxa"/>
          </w:tcPr>
          <w:p w:rsidR="006349C3" w:rsidRPr="006349C3" w:rsidRDefault="006349C3" w:rsidP="006349C3">
            <w:pPr>
              <w:pStyle w:val="a8"/>
              <w:rPr>
                <w:sz w:val="16"/>
                <w:szCs w:val="16"/>
              </w:rPr>
            </w:pPr>
            <w:r w:rsidRPr="006349C3">
              <w:rPr>
                <w:sz w:val="16"/>
                <w:szCs w:val="16"/>
              </w:rPr>
              <w:t>Источники и объемы финансирования Программы</w:t>
            </w:r>
          </w:p>
        </w:tc>
        <w:tc>
          <w:tcPr>
            <w:tcW w:w="5433" w:type="dxa"/>
          </w:tcPr>
          <w:p w:rsidR="006349C3" w:rsidRPr="006349C3" w:rsidRDefault="006349C3" w:rsidP="006349C3">
            <w:pPr>
              <w:pStyle w:val="a8"/>
              <w:rPr>
                <w:sz w:val="16"/>
                <w:szCs w:val="16"/>
              </w:rPr>
            </w:pPr>
            <w:r w:rsidRPr="006349C3">
              <w:rPr>
                <w:sz w:val="16"/>
                <w:szCs w:val="16"/>
              </w:rPr>
              <w:t>Финансирование Программы осуществляется из средств местного бюджета администрации Жигаловского МО в соответствии с нормативами минимальной бюджетной обеспеченности на очередной финансовый год, а также внебюджетные средства;</w:t>
            </w:r>
          </w:p>
          <w:p w:rsidR="006349C3" w:rsidRPr="006349C3" w:rsidRDefault="006349C3" w:rsidP="006349C3">
            <w:pPr>
              <w:pStyle w:val="a8"/>
              <w:rPr>
                <w:sz w:val="16"/>
                <w:szCs w:val="16"/>
              </w:rPr>
            </w:pPr>
            <w:r w:rsidRPr="006349C3">
              <w:rPr>
                <w:sz w:val="16"/>
                <w:szCs w:val="16"/>
              </w:rPr>
              <w:t>Всего объем финансирования Программы составляет 2796,53 тыс. руб., за счет средств местного бюджета 2796,53 тыс. руб.:</w:t>
            </w:r>
          </w:p>
          <w:p w:rsidR="006349C3" w:rsidRPr="006349C3" w:rsidRDefault="006349C3" w:rsidP="006349C3">
            <w:pPr>
              <w:pStyle w:val="a8"/>
              <w:rPr>
                <w:sz w:val="16"/>
                <w:szCs w:val="16"/>
              </w:rPr>
            </w:pPr>
            <w:r w:rsidRPr="006349C3">
              <w:rPr>
                <w:sz w:val="16"/>
                <w:szCs w:val="16"/>
              </w:rPr>
              <w:t>2020 год –489,3 тыс. руб.;</w:t>
            </w:r>
          </w:p>
          <w:p w:rsidR="006349C3" w:rsidRPr="006349C3" w:rsidRDefault="006349C3" w:rsidP="006349C3">
            <w:pPr>
              <w:pStyle w:val="a8"/>
              <w:rPr>
                <w:sz w:val="16"/>
                <w:szCs w:val="16"/>
              </w:rPr>
            </w:pPr>
            <w:r w:rsidRPr="006349C3">
              <w:rPr>
                <w:sz w:val="16"/>
                <w:szCs w:val="16"/>
              </w:rPr>
              <w:t>2021 год –703,83 тыс. руб.;</w:t>
            </w:r>
          </w:p>
          <w:p w:rsidR="006349C3" w:rsidRPr="006349C3" w:rsidRDefault="006349C3" w:rsidP="006349C3">
            <w:pPr>
              <w:pStyle w:val="a8"/>
              <w:rPr>
                <w:sz w:val="16"/>
                <w:szCs w:val="16"/>
              </w:rPr>
            </w:pPr>
            <w:r w:rsidRPr="006349C3">
              <w:rPr>
                <w:sz w:val="16"/>
                <w:szCs w:val="16"/>
              </w:rPr>
              <w:t>2022 год –491,9 тыс. руб.;</w:t>
            </w:r>
          </w:p>
          <w:p w:rsidR="006349C3" w:rsidRPr="006349C3" w:rsidRDefault="006349C3" w:rsidP="006349C3">
            <w:pPr>
              <w:pStyle w:val="a8"/>
              <w:rPr>
                <w:sz w:val="16"/>
                <w:szCs w:val="16"/>
              </w:rPr>
            </w:pPr>
            <w:r w:rsidRPr="006349C3">
              <w:rPr>
                <w:sz w:val="16"/>
                <w:szCs w:val="16"/>
              </w:rPr>
              <w:t>2023 год –366,5 тыс. руб.;</w:t>
            </w:r>
          </w:p>
          <w:p w:rsidR="006349C3" w:rsidRPr="006349C3" w:rsidRDefault="006349C3" w:rsidP="006349C3">
            <w:pPr>
              <w:pStyle w:val="a8"/>
              <w:rPr>
                <w:sz w:val="16"/>
                <w:szCs w:val="16"/>
              </w:rPr>
            </w:pPr>
            <w:r w:rsidRPr="006349C3">
              <w:rPr>
                <w:sz w:val="16"/>
                <w:szCs w:val="16"/>
              </w:rPr>
              <w:t>2024 год –382,5 тыс. руб.;</w:t>
            </w:r>
          </w:p>
          <w:p w:rsidR="006349C3" w:rsidRPr="006349C3" w:rsidRDefault="006349C3" w:rsidP="006349C3">
            <w:pPr>
              <w:pStyle w:val="a8"/>
              <w:rPr>
                <w:sz w:val="16"/>
                <w:szCs w:val="16"/>
              </w:rPr>
            </w:pPr>
            <w:r w:rsidRPr="006349C3">
              <w:rPr>
                <w:sz w:val="16"/>
                <w:szCs w:val="16"/>
              </w:rPr>
              <w:t>2025 год –362,5 тыс. руб.;</w:t>
            </w:r>
          </w:p>
          <w:p w:rsidR="006349C3" w:rsidRPr="006349C3" w:rsidRDefault="006349C3" w:rsidP="006349C3">
            <w:pPr>
              <w:pStyle w:val="a8"/>
              <w:rPr>
                <w:sz w:val="16"/>
                <w:szCs w:val="16"/>
              </w:rPr>
            </w:pPr>
          </w:p>
        </w:tc>
      </w:tr>
      <w:tr w:rsidR="006349C3" w:rsidRPr="006349C3" w:rsidTr="006349C3">
        <w:tc>
          <w:tcPr>
            <w:tcW w:w="4632" w:type="dxa"/>
          </w:tcPr>
          <w:p w:rsidR="006349C3" w:rsidRPr="006349C3" w:rsidRDefault="006349C3" w:rsidP="006349C3">
            <w:pPr>
              <w:pStyle w:val="a8"/>
              <w:rPr>
                <w:sz w:val="16"/>
                <w:szCs w:val="16"/>
              </w:rPr>
            </w:pPr>
            <w:r w:rsidRPr="006349C3">
              <w:rPr>
                <w:sz w:val="16"/>
                <w:szCs w:val="16"/>
              </w:rPr>
              <w:t>Перечень подпрограмм</w:t>
            </w:r>
          </w:p>
        </w:tc>
        <w:tc>
          <w:tcPr>
            <w:tcW w:w="5433" w:type="dxa"/>
          </w:tcPr>
          <w:p w:rsidR="006349C3" w:rsidRPr="006349C3" w:rsidRDefault="006349C3" w:rsidP="00B75F97">
            <w:pPr>
              <w:pStyle w:val="a8"/>
              <w:widowControl w:val="0"/>
              <w:numPr>
                <w:ilvl w:val="0"/>
                <w:numId w:val="54"/>
              </w:numPr>
              <w:ind w:left="-66" w:firstLine="283"/>
              <w:rPr>
                <w:sz w:val="16"/>
                <w:szCs w:val="16"/>
              </w:rPr>
            </w:pPr>
            <w:r w:rsidRPr="006349C3">
              <w:rPr>
                <w:sz w:val="16"/>
                <w:szCs w:val="16"/>
              </w:rPr>
              <w:t>Подпрограмма №1  «Профилактика терроризма и экстремизма, а также минимизация и (или) ликвидация последствий его проявления на территории Жигаловского муниципального образования на 2020 – 2025 год»</w:t>
            </w:r>
          </w:p>
          <w:p w:rsidR="006349C3" w:rsidRPr="006349C3" w:rsidRDefault="006349C3" w:rsidP="00B75F97">
            <w:pPr>
              <w:pStyle w:val="a8"/>
              <w:widowControl w:val="0"/>
              <w:numPr>
                <w:ilvl w:val="0"/>
                <w:numId w:val="54"/>
              </w:numPr>
              <w:ind w:left="-66" w:firstLine="283"/>
              <w:rPr>
                <w:sz w:val="16"/>
                <w:szCs w:val="16"/>
              </w:rPr>
            </w:pPr>
            <w:r w:rsidRPr="006349C3">
              <w:rPr>
                <w:sz w:val="16"/>
                <w:szCs w:val="16"/>
              </w:rPr>
              <w:t>Подпрограмма №2 «Предупреждение ЧС, обеспечение охраны жизни людей на водных объектах Жигаловского муниципального образования на 2020-2025 годы»</w:t>
            </w:r>
          </w:p>
          <w:p w:rsidR="006349C3" w:rsidRPr="006349C3" w:rsidRDefault="006349C3" w:rsidP="00B75F97">
            <w:pPr>
              <w:pStyle w:val="a8"/>
              <w:widowControl w:val="0"/>
              <w:numPr>
                <w:ilvl w:val="0"/>
                <w:numId w:val="54"/>
              </w:numPr>
              <w:ind w:left="-66" w:firstLine="283"/>
              <w:rPr>
                <w:sz w:val="16"/>
                <w:szCs w:val="16"/>
              </w:rPr>
            </w:pPr>
            <w:r w:rsidRPr="006349C3">
              <w:rPr>
                <w:sz w:val="16"/>
                <w:szCs w:val="16"/>
              </w:rPr>
              <w:t>Подпрограмма №3  Улучшение условий и охраны труда в администрации Жигаловского муниципального образования на 2020-2025 годы"</w:t>
            </w:r>
          </w:p>
          <w:p w:rsidR="006349C3" w:rsidRPr="006349C3" w:rsidRDefault="006349C3" w:rsidP="00B75F97">
            <w:pPr>
              <w:pStyle w:val="a8"/>
              <w:widowControl w:val="0"/>
              <w:numPr>
                <w:ilvl w:val="0"/>
                <w:numId w:val="54"/>
              </w:numPr>
              <w:ind w:left="-66" w:firstLine="283"/>
              <w:rPr>
                <w:sz w:val="16"/>
                <w:szCs w:val="16"/>
              </w:rPr>
            </w:pPr>
            <w:r w:rsidRPr="006349C3">
              <w:rPr>
                <w:sz w:val="16"/>
                <w:szCs w:val="16"/>
              </w:rPr>
              <w:t>Подпрограмма №4  «Обеспечение пожарной безопасности Жигаловского муниципального образования на 2020 – 2025 годы»</w:t>
            </w:r>
          </w:p>
          <w:p w:rsidR="006349C3" w:rsidRPr="006349C3" w:rsidRDefault="006349C3" w:rsidP="006349C3">
            <w:pPr>
              <w:pStyle w:val="a8"/>
              <w:rPr>
                <w:sz w:val="16"/>
                <w:szCs w:val="16"/>
              </w:rPr>
            </w:pPr>
          </w:p>
        </w:tc>
      </w:tr>
      <w:tr w:rsidR="006349C3" w:rsidRPr="006349C3" w:rsidTr="006349C3">
        <w:tc>
          <w:tcPr>
            <w:tcW w:w="4632" w:type="dxa"/>
          </w:tcPr>
          <w:p w:rsidR="006349C3" w:rsidRPr="006349C3" w:rsidRDefault="006349C3" w:rsidP="006349C3">
            <w:pPr>
              <w:pStyle w:val="a8"/>
              <w:rPr>
                <w:sz w:val="16"/>
                <w:szCs w:val="16"/>
              </w:rPr>
            </w:pPr>
            <w:r w:rsidRPr="006349C3">
              <w:rPr>
                <w:sz w:val="16"/>
                <w:szCs w:val="16"/>
              </w:rPr>
              <w:t>Ожидаемые результаты реализации программы</w:t>
            </w:r>
          </w:p>
        </w:tc>
        <w:tc>
          <w:tcPr>
            <w:tcW w:w="5433" w:type="dxa"/>
          </w:tcPr>
          <w:p w:rsidR="006349C3" w:rsidRPr="006349C3" w:rsidRDefault="006349C3" w:rsidP="006349C3">
            <w:pPr>
              <w:pStyle w:val="a8"/>
              <w:rPr>
                <w:sz w:val="16"/>
                <w:szCs w:val="16"/>
              </w:rPr>
            </w:pPr>
            <w:r w:rsidRPr="006349C3">
              <w:rPr>
                <w:sz w:val="16"/>
                <w:szCs w:val="16"/>
              </w:rPr>
              <w:t xml:space="preserve">- повышение готовности органа местного самоуправления по противодействию терроризму на территории муниципального образования; </w:t>
            </w:r>
          </w:p>
          <w:p w:rsidR="006349C3" w:rsidRPr="006349C3" w:rsidRDefault="006349C3" w:rsidP="006349C3">
            <w:pPr>
              <w:pStyle w:val="a8"/>
              <w:rPr>
                <w:sz w:val="16"/>
                <w:szCs w:val="16"/>
              </w:rPr>
            </w:pPr>
            <w:r w:rsidRPr="006349C3">
              <w:rPr>
                <w:sz w:val="16"/>
                <w:szCs w:val="16"/>
              </w:rPr>
              <w:t>- повышение уровня подготовки населения к защите и действиям в условиях угроз и проявлений террористической и экстремистской направленности.</w:t>
            </w:r>
          </w:p>
          <w:p w:rsidR="006349C3" w:rsidRPr="006349C3" w:rsidRDefault="006349C3" w:rsidP="006349C3">
            <w:pPr>
              <w:pStyle w:val="a8"/>
              <w:rPr>
                <w:sz w:val="16"/>
                <w:szCs w:val="16"/>
              </w:rPr>
            </w:pPr>
            <w:r w:rsidRPr="006349C3">
              <w:rPr>
                <w:sz w:val="16"/>
                <w:szCs w:val="16"/>
              </w:rPr>
              <w:t>- Снижение уровня производственного травматизма</w:t>
            </w:r>
          </w:p>
          <w:p w:rsidR="006349C3" w:rsidRPr="006349C3" w:rsidRDefault="006349C3" w:rsidP="006349C3">
            <w:pPr>
              <w:pStyle w:val="a8"/>
              <w:rPr>
                <w:sz w:val="16"/>
                <w:szCs w:val="16"/>
              </w:rPr>
            </w:pPr>
            <w:r w:rsidRPr="006349C3">
              <w:rPr>
                <w:sz w:val="16"/>
                <w:szCs w:val="16"/>
              </w:rPr>
              <w:t>- Уровень прохождения работниками периодических медицинских осмотров;</w:t>
            </w:r>
          </w:p>
          <w:p w:rsidR="006349C3" w:rsidRPr="006349C3" w:rsidRDefault="006349C3" w:rsidP="006349C3">
            <w:pPr>
              <w:pStyle w:val="a8"/>
              <w:rPr>
                <w:sz w:val="16"/>
                <w:szCs w:val="16"/>
              </w:rPr>
            </w:pPr>
            <w:r w:rsidRPr="006349C3">
              <w:rPr>
                <w:sz w:val="16"/>
                <w:szCs w:val="16"/>
              </w:rPr>
              <w:t>- Снижение количества пожаров на территории муниципального образования;</w:t>
            </w:r>
          </w:p>
          <w:p w:rsidR="006349C3" w:rsidRPr="006349C3" w:rsidRDefault="006349C3" w:rsidP="006349C3">
            <w:pPr>
              <w:pStyle w:val="a8"/>
              <w:rPr>
                <w:sz w:val="16"/>
                <w:szCs w:val="16"/>
              </w:rPr>
            </w:pPr>
            <w:r w:rsidRPr="006349C3">
              <w:rPr>
                <w:sz w:val="16"/>
                <w:szCs w:val="16"/>
              </w:rPr>
              <w:t>- Снижение гибели и травматизма среди населения муниципального образования;</w:t>
            </w:r>
          </w:p>
          <w:p w:rsidR="006349C3" w:rsidRPr="006349C3" w:rsidRDefault="006349C3" w:rsidP="006349C3">
            <w:pPr>
              <w:pStyle w:val="a8"/>
              <w:rPr>
                <w:sz w:val="16"/>
                <w:szCs w:val="16"/>
              </w:rPr>
            </w:pPr>
            <w:r w:rsidRPr="006349C3">
              <w:rPr>
                <w:sz w:val="16"/>
                <w:szCs w:val="16"/>
              </w:rPr>
              <w:t>- Повышение уровня культуры безопасности населения</w:t>
            </w:r>
          </w:p>
        </w:tc>
      </w:tr>
      <w:tr w:rsidR="006349C3" w:rsidRPr="006349C3" w:rsidTr="006349C3">
        <w:tc>
          <w:tcPr>
            <w:tcW w:w="4632" w:type="dxa"/>
          </w:tcPr>
          <w:p w:rsidR="006349C3" w:rsidRPr="006349C3" w:rsidRDefault="006349C3" w:rsidP="006349C3">
            <w:pPr>
              <w:pStyle w:val="a8"/>
              <w:rPr>
                <w:sz w:val="16"/>
                <w:szCs w:val="16"/>
              </w:rPr>
            </w:pPr>
            <w:r w:rsidRPr="006349C3">
              <w:rPr>
                <w:sz w:val="16"/>
                <w:szCs w:val="16"/>
              </w:rPr>
              <w:t xml:space="preserve">Оценка эффективности реализации программы </w:t>
            </w:r>
          </w:p>
        </w:tc>
        <w:tc>
          <w:tcPr>
            <w:tcW w:w="5433" w:type="dxa"/>
          </w:tcPr>
          <w:p w:rsidR="006349C3" w:rsidRPr="006349C3" w:rsidRDefault="006349C3" w:rsidP="006349C3">
            <w:pPr>
              <w:pStyle w:val="a8"/>
              <w:rPr>
                <w:sz w:val="16"/>
                <w:szCs w:val="16"/>
              </w:rPr>
            </w:pPr>
            <w:r w:rsidRPr="006349C3">
              <w:rPr>
                <w:sz w:val="16"/>
                <w:szCs w:val="16"/>
              </w:rPr>
              <w:t>- Реальную эффективность реализации Программы позволит оценить состояние  общества его стабильность на уровне межнациональных отношениях</w:t>
            </w:r>
          </w:p>
          <w:p w:rsidR="006349C3" w:rsidRPr="006349C3" w:rsidRDefault="006349C3" w:rsidP="006349C3">
            <w:pPr>
              <w:pStyle w:val="a8"/>
              <w:rPr>
                <w:sz w:val="16"/>
                <w:szCs w:val="16"/>
              </w:rPr>
            </w:pPr>
            <w:r w:rsidRPr="006349C3">
              <w:rPr>
                <w:sz w:val="16"/>
                <w:szCs w:val="16"/>
              </w:rPr>
              <w:t>- исключение гибели и сокращение травматизма населения на водных объектах Жигаловского муниципального образования;</w:t>
            </w:r>
          </w:p>
          <w:p w:rsidR="006349C3" w:rsidRPr="006349C3" w:rsidRDefault="006349C3" w:rsidP="006349C3">
            <w:pPr>
              <w:pStyle w:val="a8"/>
              <w:rPr>
                <w:sz w:val="16"/>
                <w:szCs w:val="16"/>
              </w:rPr>
            </w:pPr>
            <w:r w:rsidRPr="006349C3">
              <w:rPr>
                <w:sz w:val="16"/>
                <w:szCs w:val="16"/>
              </w:rPr>
              <w:t>- Сохранение уровня производственного травматизма</w:t>
            </w:r>
          </w:p>
          <w:p w:rsidR="006349C3" w:rsidRPr="006349C3" w:rsidRDefault="006349C3" w:rsidP="006349C3">
            <w:pPr>
              <w:pStyle w:val="a8"/>
              <w:rPr>
                <w:sz w:val="16"/>
                <w:szCs w:val="16"/>
              </w:rPr>
            </w:pPr>
            <w:r w:rsidRPr="006349C3">
              <w:rPr>
                <w:sz w:val="16"/>
                <w:szCs w:val="16"/>
              </w:rPr>
              <w:t>- Увеличение уровня прохождения работниками периодических медицинских осмотров</w:t>
            </w:r>
          </w:p>
          <w:p w:rsidR="006349C3" w:rsidRPr="006349C3" w:rsidRDefault="006349C3" w:rsidP="006349C3">
            <w:pPr>
              <w:pStyle w:val="a8"/>
              <w:rPr>
                <w:sz w:val="16"/>
                <w:szCs w:val="16"/>
              </w:rPr>
            </w:pPr>
            <w:r w:rsidRPr="006349C3">
              <w:rPr>
                <w:sz w:val="16"/>
                <w:szCs w:val="16"/>
              </w:rPr>
              <w:t xml:space="preserve">- Прохождение обучения и проверку знаний по охране труда руководителя и специалиста по охране труда </w:t>
            </w:r>
          </w:p>
          <w:p w:rsidR="006349C3" w:rsidRPr="006349C3" w:rsidRDefault="006349C3" w:rsidP="006349C3">
            <w:pPr>
              <w:pStyle w:val="a8"/>
              <w:rPr>
                <w:sz w:val="16"/>
                <w:szCs w:val="16"/>
              </w:rPr>
            </w:pPr>
            <w:r w:rsidRPr="006349C3">
              <w:rPr>
                <w:sz w:val="16"/>
                <w:szCs w:val="16"/>
              </w:rPr>
              <w:t>- Реальную эффективность реализации Программы позволит оценить совместный с службами МЧС мониторинг противопожарной обстановки на территории муниципального образования и сравнение показателей по пожарам с предшествующими годами</w:t>
            </w:r>
          </w:p>
        </w:tc>
      </w:tr>
      <w:tr w:rsidR="006349C3" w:rsidRPr="006349C3" w:rsidTr="006349C3">
        <w:tc>
          <w:tcPr>
            <w:tcW w:w="4632" w:type="dxa"/>
          </w:tcPr>
          <w:p w:rsidR="006349C3" w:rsidRPr="006349C3" w:rsidRDefault="006349C3" w:rsidP="006349C3">
            <w:pPr>
              <w:pStyle w:val="a8"/>
              <w:rPr>
                <w:sz w:val="16"/>
                <w:szCs w:val="16"/>
              </w:rPr>
            </w:pPr>
            <w:r w:rsidRPr="006349C3">
              <w:rPr>
                <w:sz w:val="16"/>
                <w:szCs w:val="16"/>
              </w:rPr>
              <w:t>Контроль над реализацией программы</w:t>
            </w:r>
          </w:p>
        </w:tc>
        <w:tc>
          <w:tcPr>
            <w:tcW w:w="5433" w:type="dxa"/>
            <w:vAlign w:val="center"/>
          </w:tcPr>
          <w:p w:rsidR="006349C3" w:rsidRPr="006349C3" w:rsidRDefault="006349C3" w:rsidP="006349C3">
            <w:pPr>
              <w:pStyle w:val="a8"/>
              <w:rPr>
                <w:sz w:val="16"/>
                <w:szCs w:val="16"/>
              </w:rPr>
            </w:pPr>
            <w:r w:rsidRPr="006349C3">
              <w:rPr>
                <w:sz w:val="16"/>
                <w:szCs w:val="16"/>
              </w:rPr>
              <w:t xml:space="preserve">Начальник отдела по УМХ Администрации Жигаловского МО </w:t>
            </w:r>
          </w:p>
        </w:tc>
      </w:tr>
    </w:tbl>
    <w:p w:rsidR="006349C3" w:rsidRPr="006349C3" w:rsidRDefault="006349C3" w:rsidP="006349C3">
      <w:pPr>
        <w:spacing w:before="100" w:beforeAutospacing="1" w:after="100" w:afterAutospacing="1"/>
        <w:jc w:val="center"/>
        <w:outlineLvl w:val="2"/>
        <w:rPr>
          <w:b/>
          <w:bCs/>
          <w:sz w:val="16"/>
          <w:szCs w:val="16"/>
        </w:rPr>
      </w:pPr>
    </w:p>
    <w:p w:rsidR="006349C3" w:rsidRPr="006349C3" w:rsidRDefault="006349C3" w:rsidP="006349C3">
      <w:pPr>
        <w:spacing w:before="100" w:beforeAutospacing="1" w:after="100" w:afterAutospacing="1"/>
        <w:jc w:val="center"/>
        <w:outlineLvl w:val="2"/>
        <w:rPr>
          <w:b/>
          <w:bCs/>
          <w:sz w:val="16"/>
          <w:szCs w:val="16"/>
        </w:rPr>
      </w:pPr>
    </w:p>
    <w:p w:rsidR="006349C3" w:rsidRPr="006349C3" w:rsidRDefault="006349C3" w:rsidP="006349C3">
      <w:pPr>
        <w:spacing w:before="100" w:beforeAutospacing="1" w:after="100" w:afterAutospacing="1"/>
        <w:jc w:val="center"/>
        <w:outlineLvl w:val="2"/>
        <w:rPr>
          <w:b/>
          <w:bCs/>
          <w:sz w:val="16"/>
          <w:szCs w:val="16"/>
        </w:rPr>
      </w:pPr>
    </w:p>
    <w:p w:rsidR="006349C3" w:rsidRPr="006349C3" w:rsidRDefault="006349C3" w:rsidP="006349C3">
      <w:pPr>
        <w:spacing w:before="100" w:beforeAutospacing="1" w:after="100" w:afterAutospacing="1"/>
        <w:jc w:val="center"/>
        <w:outlineLvl w:val="2"/>
        <w:rPr>
          <w:b/>
          <w:bCs/>
          <w:sz w:val="16"/>
          <w:szCs w:val="16"/>
        </w:rPr>
      </w:pPr>
    </w:p>
    <w:p w:rsidR="006349C3" w:rsidRPr="006349C3" w:rsidRDefault="006349C3" w:rsidP="006349C3">
      <w:pPr>
        <w:spacing w:before="100" w:beforeAutospacing="1" w:after="100" w:afterAutospacing="1"/>
        <w:jc w:val="center"/>
        <w:outlineLvl w:val="2"/>
        <w:rPr>
          <w:b/>
          <w:bCs/>
          <w:sz w:val="16"/>
          <w:szCs w:val="16"/>
        </w:rPr>
      </w:pPr>
    </w:p>
    <w:p w:rsidR="006349C3" w:rsidRPr="006349C3" w:rsidRDefault="006349C3" w:rsidP="006349C3">
      <w:pPr>
        <w:spacing w:before="100" w:beforeAutospacing="1" w:after="100" w:afterAutospacing="1"/>
        <w:jc w:val="center"/>
        <w:outlineLvl w:val="2"/>
        <w:rPr>
          <w:b/>
          <w:bCs/>
          <w:sz w:val="16"/>
          <w:szCs w:val="16"/>
        </w:rPr>
      </w:pPr>
    </w:p>
    <w:p w:rsidR="006349C3" w:rsidRPr="006349C3" w:rsidRDefault="006349C3" w:rsidP="006349C3">
      <w:pPr>
        <w:spacing w:before="100" w:beforeAutospacing="1" w:after="100" w:afterAutospacing="1"/>
        <w:jc w:val="center"/>
        <w:outlineLvl w:val="2"/>
        <w:rPr>
          <w:b/>
          <w:bCs/>
          <w:sz w:val="16"/>
          <w:szCs w:val="16"/>
        </w:rPr>
      </w:pPr>
    </w:p>
    <w:p w:rsidR="006349C3" w:rsidRPr="006349C3" w:rsidRDefault="006349C3" w:rsidP="006349C3">
      <w:pPr>
        <w:spacing w:before="100" w:beforeAutospacing="1" w:after="100" w:afterAutospacing="1"/>
        <w:jc w:val="center"/>
        <w:outlineLvl w:val="2"/>
        <w:rPr>
          <w:b/>
          <w:bCs/>
          <w:sz w:val="16"/>
          <w:szCs w:val="16"/>
        </w:rPr>
      </w:pPr>
    </w:p>
    <w:p w:rsidR="006349C3" w:rsidRPr="006349C3" w:rsidRDefault="006349C3" w:rsidP="006349C3">
      <w:pPr>
        <w:spacing w:before="100" w:beforeAutospacing="1" w:after="100" w:afterAutospacing="1"/>
        <w:jc w:val="center"/>
        <w:outlineLvl w:val="2"/>
        <w:rPr>
          <w:b/>
          <w:bCs/>
          <w:sz w:val="16"/>
          <w:szCs w:val="16"/>
        </w:rPr>
      </w:pPr>
    </w:p>
    <w:p w:rsidR="006349C3" w:rsidRPr="006349C3" w:rsidRDefault="006349C3" w:rsidP="006349C3">
      <w:pPr>
        <w:spacing w:before="100" w:beforeAutospacing="1" w:after="100" w:afterAutospacing="1"/>
        <w:jc w:val="center"/>
        <w:outlineLvl w:val="2"/>
        <w:rPr>
          <w:b/>
          <w:bCs/>
          <w:sz w:val="16"/>
          <w:szCs w:val="16"/>
        </w:rPr>
      </w:pPr>
    </w:p>
    <w:p w:rsidR="006349C3" w:rsidRPr="006349C3" w:rsidRDefault="006349C3" w:rsidP="006349C3">
      <w:pPr>
        <w:spacing w:before="100" w:beforeAutospacing="1" w:after="100" w:afterAutospacing="1"/>
        <w:jc w:val="center"/>
        <w:outlineLvl w:val="2"/>
        <w:rPr>
          <w:b/>
          <w:bCs/>
          <w:sz w:val="16"/>
          <w:szCs w:val="16"/>
        </w:rPr>
      </w:pPr>
    </w:p>
    <w:p w:rsidR="006349C3" w:rsidRPr="006349C3" w:rsidRDefault="006349C3" w:rsidP="006349C3">
      <w:pPr>
        <w:spacing w:before="100" w:beforeAutospacing="1" w:after="100" w:afterAutospacing="1"/>
        <w:jc w:val="center"/>
        <w:outlineLvl w:val="2"/>
        <w:rPr>
          <w:b/>
          <w:bCs/>
          <w:sz w:val="16"/>
          <w:szCs w:val="16"/>
        </w:rPr>
      </w:pPr>
    </w:p>
    <w:p w:rsidR="006349C3" w:rsidRPr="006349C3" w:rsidRDefault="006349C3" w:rsidP="006349C3">
      <w:pPr>
        <w:spacing w:before="100" w:beforeAutospacing="1" w:after="100" w:afterAutospacing="1"/>
        <w:jc w:val="center"/>
        <w:outlineLvl w:val="2"/>
        <w:rPr>
          <w:b/>
          <w:bCs/>
          <w:sz w:val="16"/>
          <w:szCs w:val="16"/>
        </w:rPr>
      </w:pPr>
      <w:r w:rsidRPr="006349C3">
        <w:rPr>
          <w:b/>
          <w:bCs/>
          <w:sz w:val="16"/>
          <w:szCs w:val="16"/>
        </w:rPr>
        <w:t>1. Характеристика проблемы</w:t>
      </w:r>
    </w:p>
    <w:p w:rsidR="006349C3" w:rsidRPr="006349C3" w:rsidRDefault="006349C3" w:rsidP="006349C3">
      <w:pPr>
        <w:pStyle w:val="a8"/>
        <w:ind w:firstLine="708"/>
        <w:jc w:val="both"/>
        <w:rPr>
          <w:sz w:val="16"/>
          <w:szCs w:val="16"/>
          <w:lang w:eastAsia="ru-RU"/>
        </w:rPr>
      </w:pPr>
      <w:r w:rsidRPr="006349C3">
        <w:rPr>
          <w:sz w:val="16"/>
          <w:szCs w:val="16"/>
          <w:lang w:eastAsia="ru-RU"/>
        </w:rPr>
        <w:t xml:space="preserve">Основной целью Программы является: </w:t>
      </w:r>
    </w:p>
    <w:p w:rsidR="006349C3" w:rsidRPr="006349C3" w:rsidRDefault="006349C3" w:rsidP="006349C3">
      <w:pPr>
        <w:pStyle w:val="a8"/>
        <w:ind w:firstLine="708"/>
        <w:jc w:val="both"/>
        <w:rPr>
          <w:sz w:val="16"/>
          <w:szCs w:val="16"/>
          <w:lang w:eastAsia="ru-RU"/>
        </w:rPr>
      </w:pPr>
      <w:r w:rsidRPr="006349C3">
        <w:rPr>
          <w:sz w:val="16"/>
          <w:szCs w:val="16"/>
          <w:lang w:eastAsia="ru-RU"/>
        </w:rPr>
        <w:t>1. Обеспечение необходимых условий для повышения уровня пожарной безопасности в Жигаловском МО, защиты жизни и здоровья населения, сокращение материального ущерба. Достижение указанной цели обеспечивается решением следующих задач:</w:t>
      </w:r>
    </w:p>
    <w:p w:rsidR="006349C3" w:rsidRPr="006349C3" w:rsidRDefault="006349C3" w:rsidP="006349C3">
      <w:pPr>
        <w:pStyle w:val="a8"/>
        <w:jc w:val="both"/>
        <w:rPr>
          <w:sz w:val="16"/>
          <w:szCs w:val="16"/>
          <w:lang w:eastAsia="ru-RU"/>
        </w:rPr>
      </w:pPr>
      <w:r w:rsidRPr="006349C3">
        <w:rPr>
          <w:sz w:val="16"/>
          <w:szCs w:val="16"/>
          <w:lang w:eastAsia="ru-RU"/>
        </w:rPr>
        <w:t>1.1.</w:t>
      </w:r>
      <w:r w:rsidRPr="006349C3">
        <w:rPr>
          <w:sz w:val="16"/>
          <w:szCs w:val="16"/>
          <w:lang w:eastAsia="ru-RU"/>
        </w:rPr>
        <w:tab/>
        <w:t>Организация совершенствования системы профилактики пожаров.</w:t>
      </w:r>
    </w:p>
    <w:p w:rsidR="006349C3" w:rsidRPr="006349C3" w:rsidRDefault="006349C3" w:rsidP="006349C3">
      <w:pPr>
        <w:pStyle w:val="a8"/>
        <w:jc w:val="both"/>
        <w:rPr>
          <w:sz w:val="16"/>
          <w:szCs w:val="16"/>
          <w:lang w:eastAsia="ru-RU"/>
        </w:rPr>
      </w:pPr>
      <w:r w:rsidRPr="006349C3">
        <w:rPr>
          <w:sz w:val="16"/>
          <w:szCs w:val="16"/>
          <w:lang w:eastAsia="ru-RU"/>
        </w:rPr>
        <w:t>1.2.</w:t>
      </w:r>
      <w:r w:rsidRPr="006349C3">
        <w:rPr>
          <w:sz w:val="16"/>
          <w:szCs w:val="16"/>
          <w:lang w:eastAsia="ru-RU"/>
        </w:rPr>
        <w:tab/>
        <w:t>Создание необходимых условий для предотвращения гибели и травматизма людей при чрезвычайных ситуациях, связанных с пожарами.</w:t>
      </w:r>
    </w:p>
    <w:p w:rsidR="006349C3" w:rsidRPr="006349C3" w:rsidRDefault="006349C3" w:rsidP="006349C3">
      <w:pPr>
        <w:pStyle w:val="a8"/>
        <w:jc w:val="both"/>
        <w:rPr>
          <w:sz w:val="16"/>
          <w:szCs w:val="16"/>
          <w:lang w:eastAsia="ru-RU"/>
        </w:rPr>
      </w:pPr>
      <w:r w:rsidRPr="006349C3">
        <w:rPr>
          <w:sz w:val="16"/>
          <w:szCs w:val="16"/>
          <w:lang w:eastAsia="ru-RU"/>
        </w:rPr>
        <w:t>1.3.</w:t>
      </w:r>
      <w:r w:rsidRPr="006349C3">
        <w:rPr>
          <w:sz w:val="16"/>
          <w:szCs w:val="16"/>
          <w:lang w:eastAsia="ru-RU"/>
        </w:rPr>
        <w:tab/>
        <w:t>Снижение количества пожаров, сокращение материального ущерба.</w:t>
      </w:r>
    </w:p>
    <w:p w:rsidR="006349C3" w:rsidRPr="006349C3" w:rsidRDefault="006349C3" w:rsidP="006349C3">
      <w:pPr>
        <w:pStyle w:val="a8"/>
        <w:jc w:val="both"/>
        <w:rPr>
          <w:sz w:val="16"/>
          <w:szCs w:val="16"/>
          <w:lang w:eastAsia="ru-RU"/>
        </w:rPr>
      </w:pPr>
    </w:p>
    <w:p w:rsidR="006349C3" w:rsidRPr="006349C3" w:rsidRDefault="006349C3" w:rsidP="006349C3">
      <w:pPr>
        <w:pStyle w:val="a8"/>
        <w:ind w:firstLine="708"/>
        <w:jc w:val="both"/>
        <w:rPr>
          <w:sz w:val="16"/>
          <w:szCs w:val="16"/>
          <w:lang w:eastAsia="ru-RU"/>
        </w:rPr>
      </w:pPr>
      <w:r w:rsidRPr="006349C3">
        <w:rPr>
          <w:sz w:val="16"/>
          <w:szCs w:val="16"/>
          <w:lang w:eastAsia="ru-RU"/>
        </w:rPr>
        <w:t>2. Реализация Концепции противодействия терроризму в Российской Федерации, утвержденной Президентом РФ 05.10.2009 года.</w:t>
      </w:r>
    </w:p>
    <w:p w:rsidR="006349C3" w:rsidRPr="006349C3" w:rsidRDefault="006349C3" w:rsidP="006349C3">
      <w:pPr>
        <w:pStyle w:val="a8"/>
        <w:jc w:val="both"/>
        <w:rPr>
          <w:sz w:val="16"/>
          <w:szCs w:val="16"/>
          <w:lang w:eastAsia="ru-RU"/>
        </w:rPr>
      </w:pPr>
      <w:r w:rsidRPr="006349C3">
        <w:rPr>
          <w:sz w:val="16"/>
          <w:szCs w:val="16"/>
          <w:lang w:eastAsia="ru-RU"/>
        </w:rPr>
        <w:t xml:space="preserve">     Терроризм является сложным социально-политическим явлением, которое аккумулирует в себе имеющиеся социальные, экономические и политические противоречия. Согласно ст.3 Федерального закона «О противодействии терроризму», терроризм – идеология насилия и практика воздействия на принятие решения органами государственной власти, органами местного самоуправления или международными организациями, связанные с устрашением населения и (или) иными формами противоправных насильственных действий. Также терроризм включает в себя широкой спектр общественно опасных деяний, предусмотренных статьями Уголовного Кодекса РФ.</w:t>
      </w:r>
    </w:p>
    <w:p w:rsidR="006349C3" w:rsidRPr="006349C3" w:rsidRDefault="006349C3" w:rsidP="006349C3">
      <w:pPr>
        <w:pStyle w:val="a8"/>
        <w:ind w:firstLine="708"/>
        <w:jc w:val="both"/>
        <w:rPr>
          <w:sz w:val="16"/>
          <w:szCs w:val="16"/>
          <w:lang w:eastAsia="ru-RU"/>
        </w:rPr>
      </w:pPr>
      <w:r w:rsidRPr="006349C3">
        <w:rPr>
          <w:sz w:val="16"/>
          <w:szCs w:val="16"/>
          <w:lang w:eastAsia="ru-RU"/>
        </w:rPr>
        <w:t>Действующее законодательство предписывает органам местного самоуправления в пределах своей компетенции в приоритетном порядке осуществлять профилактические меры, в том числе воспитательные и пропагандистские, направленные на предупреждение экстремистской и террористической деятельности.</w:t>
      </w:r>
    </w:p>
    <w:p w:rsidR="006349C3" w:rsidRPr="006349C3" w:rsidRDefault="006349C3" w:rsidP="006349C3">
      <w:pPr>
        <w:pStyle w:val="a8"/>
        <w:jc w:val="both"/>
        <w:rPr>
          <w:sz w:val="16"/>
          <w:szCs w:val="16"/>
          <w:lang w:eastAsia="ru-RU"/>
        </w:rPr>
      </w:pPr>
      <w:r w:rsidRPr="006349C3">
        <w:rPr>
          <w:sz w:val="16"/>
          <w:szCs w:val="16"/>
          <w:lang w:eastAsia="ru-RU"/>
        </w:rPr>
        <w:t xml:space="preserve">       Социальная острота проблемы диктует необходимость активизации работы муниципального образования, а именно разработки и внедрения программ профилактических мероприятий по профилактике терроризма и экстремизма.</w:t>
      </w:r>
    </w:p>
    <w:p w:rsidR="006349C3" w:rsidRPr="006349C3" w:rsidRDefault="006349C3" w:rsidP="006349C3">
      <w:pPr>
        <w:pStyle w:val="a8"/>
        <w:ind w:firstLine="708"/>
        <w:jc w:val="both"/>
        <w:rPr>
          <w:sz w:val="16"/>
          <w:szCs w:val="16"/>
          <w:lang w:eastAsia="ru-RU"/>
        </w:rPr>
      </w:pPr>
      <w:r w:rsidRPr="006349C3">
        <w:rPr>
          <w:sz w:val="16"/>
          <w:szCs w:val="16"/>
          <w:lang w:eastAsia="ru-RU"/>
        </w:rPr>
        <w:t>3. Решение  задач по обеспечению безопасности людей в местах массового отдыха населения, туризма и спорта на водных объектах (далее - места массового отдыха). Водные объекты используются для массового отдыха, купания, туризма и спорта в местах, устанавливаемых органами местного самоуправления в соответствии с законодательством.</w:t>
      </w:r>
    </w:p>
    <w:p w:rsidR="006349C3" w:rsidRPr="006349C3" w:rsidRDefault="006349C3" w:rsidP="006349C3">
      <w:pPr>
        <w:pStyle w:val="a8"/>
        <w:ind w:firstLine="708"/>
        <w:jc w:val="both"/>
        <w:rPr>
          <w:sz w:val="16"/>
          <w:szCs w:val="16"/>
          <w:lang w:eastAsia="ru-RU"/>
        </w:rPr>
      </w:pPr>
      <w:r w:rsidRPr="006349C3">
        <w:rPr>
          <w:sz w:val="16"/>
          <w:szCs w:val="16"/>
          <w:lang w:eastAsia="ru-RU"/>
        </w:rPr>
        <w:t>Успешное проведение программы обеспечения охраны жизни людей на водных объектах во многом будет зависеть от созданной материально--технической базы, четкого научного прогнозирования, планирования, наиболее эффективного распределения и использования имеющихся материальных ресурсов. Только заблаговременная подготовка системы финансового обеспечения позволит успешно решать задачи, стоящие перед администрацией муниципального образования и районным звеном РСЧС.</w:t>
      </w:r>
    </w:p>
    <w:p w:rsidR="006349C3" w:rsidRPr="006349C3" w:rsidRDefault="006349C3" w:rsidP="006349C3">
      <w:pPr>
        <w:pStyle w:val="a8"/>
        <w:ind w:firstLine="708"/>
        <w:jc w:val="both"/>
        <w:rPr>
          <w:sz w:val="16"/>
          <w:szCs w:val="16"/>
          <w:lang w:eastAsia="ru-RU"/>
        </w:rPr>
      </w:pPr>
      <w:r w:rsidRPr="006349C3">
        <w:rPr>
          <w:sz w:val="16"/>
          <w:szCs w:val="16"/>
          <w:lang w:eastAsia="ru-RU"/>
        </w:rPr>
        <w:t>4. Соблюдение требований по охране труда является важным фактором социально-экономического развития поселения Жигаловского муниципального образования. Здоровье человека занимает ведущее место в системе социальных ценностей и рассматривается как важнейший ресурс государства. Профессиональная заболеваемость, травматизм наносят ущерб экономике государства, поэтому необходимо проведение эффективных мероприятий, направленных на снижение уровня профессиональных рисков и улучшения условий труда.</w:t>
      </w:r>
    </w:p>
    <w:p w:rsidR="006349C3" w:rsidRPr="006349C3" w:rsidRDefault="006349C3" w:rsidP="006349C3">
      <w:pPr>
        <w:pStyle w:val="a8"/>
        <w:ind w:firstLine="708"/>
        <w:jc w:val="both"/>
        <w:rPr>
          <w:sz w:val="16"/>
          <w:szCs w:val="16"/>
          <w:lang w:eastAsia="ru-RU"/>
        </w:rPr>
      </w:pPr>
      <w:r w:rsidRPr="006349C3">
        <w:rPr>
          <w:sz w:val="16"/>
          <w:szCs w:val="16"/>
          <w:lang w:eastAsia="ru-RU"/>
        </w:rPr>
        <w:t>В соответствии с Трудовым кодексом Российской Федерации сохранение жизни и здоровья работников в процессе трудовой деятельности является неотъемлемой частью государственной политики в области социально-трудовых отношений. Создание безопасных условий труда на каждом рабочем месте, снижение уровня производственного травматизма, переход в сфере охраны труда к управлению профессиональными рисками, экономическая мотивация улучшения работодателем условий труда является одной их важных социально-экономических проблем.</w:t>
      </w:r>
    </w:p>
    <w:p w:rsidR="006349C3" w:rsidRPr="006349C3" w:rsidRDefault="006349C3" w:rsidP="006349C3">
      <w:pPr>
        <w:pStyle w:val="a8"/>
        <w:ind w:firstLine="708"/>
        <w:jc w:val="both"/>
        <w:rPr>
          <w:sz w:val="16"/>
          <w:szCs w:val="16"/>
          <w:lang w:eastAsia="ru-RU"/>
        </w:rPr>
      </w:pPr>
      <w:r w:rsidRPr="006349C3">
        <w:rPr>
          <w:sz w:val="16"/>
          <w:szCs w:val="16"/>
          <w:lang w:eastAsia="ru-RU"/>
        </w:rPr>
        <w:t>Основными причинами производственного травматизма являются:</w:t>
      </w:r>
    </w:p>
    <w:p w:rsidR="006349C3" w:rsidRPr="006349C3" w:rsidRDefault="006349C3" w:rsidP="006349C3">
      <w:pPr>
        <w:pStyle w:val="a8"/>
        <w:jc w:val="both"/>
        <w:rPr>
          <w:sz w:val="16"/>
          <w:szCs w:val="16"/>
          <w:lang w:eastAsia="ru-RU"/>
        </w:rPr>
      </w:pPr>
      <w:r w:rsidRPr="006349C3">
        <w:rPr>
          <w:sz w:val="16"/>
          <w:szCs w:val="16"/>
          <w:lang w:eastAsia="ru-RU"/>
        </w:rPr>
        <w:t>1)</w:t>
      </w:r>
      <w:r w:rsidRPr="006349C3">
        <w:rPr>
          <w:sz w:val="16"/>
          <w:szCs w:val="16"/>
          <w:lang w:eastAsia="ru-RU"/>
        </w:rPr>
        <w:tab/>
        <w:t>неудовлетворительная организация безопасного производства работ;</w:t>
      </w:r>
    </w:p>
    <w:p w:rsidR="006349C3" w:rsidRPr="006349C3" w:rsidRDefault="006349C3" w:rsidP="006349C3">
      <w:pPr>
        <w:pStyle w:val="a8"/>
        <w:jc w:val="both"/>
        <w:rPr>
          <w:sz w:val="16"/>
          <w:szCs w:val="16"/>
          <w:lang w:eastAsia="ru-RU"/>
        </w:rPr>
      </w:pPr>
      <w:r w:rsidRPr="006349C3">
        <w:rPr>
          <w:sz w:val="16"/>
          <w:szCs w:val="16"/>
          <w:lang w:eastAsia="ru-RU"/>
        </w:rPr>
        <w:t>2)</w:t>
      </w:r>
      <w:r w:rsidRPr="006349C3">
        <w:rPr>
          <w:sz w:val="16"/>
          <w:szCs w:val="16"/>
          <w:lang w:eastAsia="ru-RU"/>
        </w:rPr>
        <w:tab/>
        <w:t>несоблюдение правил и инструкций по охране труда;</w:t>
      </w:r>
    </w:p>
    <w:p w:rsidR="006349C3" w:rsidRPr="006349C3" w:rsidRDefault="006349C3" w:rsidP="006349C3">
      <w:pPr>
        <w:pStyle w:val="a8"/>
        <w:jc w:val="both"/>
        <w:rPr>
          <w:sz w:val="16"/>
          <w:szCs w:val="16"/>
          <w:lang w:eastAsia="ru-RU"/>
        </w:rPr>
      </w:pPr>
      <w:r w:rsidRPr="006349C3">
        <w:rPr>
          <w:sz w:val="16"/>
          <w:szCs w:val="16"/>
          <w:lang w:eastAsia="ru-RU"/>
        </w:rPr>
        <w:t>3)</w:t>
      </w:r>
      <w:r w:rsidRPr="006349C3">
        <w:rPr>
          <w:sz w:val="16"/>
          <w:szCs w:val="16"/>
          <w:lang w:eastAsia="ru-RU"/>
        </w:rPr>
        <w:tab/>
        <w:t>неприменение средств индивидуальной защиты;</w:t>
      </w:r>
    </w:p>
    <w:p w:rsidR="006349C3" w:rsidRPr="006349C3" w:rsidRDefault="006349C3" w:rsidP="006349C3">
      <w:pPr>
        <w:pStyle w:val="a8"/>
        <w:jc w:val="both"/>
        <w:rPr>
          <w:sz w:val="16"/>
          <w:szCs w:val="16"/>
          <w:lang w:eastAsia="ru-RU"/>
        </w:rPr>
      </w:pPr>
      <w:r w:rsidRPr="006349C3">
        <w:rPr>
          <w:sz w:val="16"/>
          <w:szCs w:val="16"/>
          <w:lang w:eastAsia="ru-RU"/>
        </w:rPr>
        <w:t>4)</w:t>
      </w:r>
      <w:r w:rsidRPr="006349C3">
        <w:rPr>
          <w:sz w:val="16"/>
          <w:szCs w:val="16"/>
          <w:lang w:eastAsia="ru-RU"/>
        </w:rPr>
        <w:tab/>
        <w:t>нарушение производственной дисциплины;</w:t>
      </w:r>
    </w:p>
    <w:p w:rsidR="006349C3" w:rsidRPr="006349C3" w:rsidRDefault="006349C3" w:rsidP="006349C3">
      <w:pPr>
        <w:pStyle w:val="a8"/>
        <w:jc w:val="both"/>
        <w:rPr>
          <w:sz w:val="16"/>
          <w:szCs w:val="16"/>
          <w:lang w:eastAsia="ru-RU"/>
        </w:rPr>
      </w:pPr>
      <w:r w:rsidRPr="006349C3">
        <w:rPr>
          <w:sz w:val="16"/>
          <w:szCs w:val="16"/>
          <w:lang w:eastAsia="ru-RU"/>
        </w:rPr>
        <w:t>5)</w:t>
      </w:r>
      <w:r w:rsidRPr="006349C3">
        <w:rPr>
          <w:sz w:val="16"/>
          <w:szCs w:val="16"/>
          <w:lang w:eastAsia="ru-RU"/>
        </w:rPr>
        <w:tab/>
        <w:t>неосторожность пострадавшего.</w:t>
      </w:r>
    </w:p>
    <w:p w:rsidR="006349C3" w:rsidRPr="006349C3" w:rsidRDefault="006349C3" w:rsidP="006349C3">
      <w:pPr>
        <w:pStyle w:val="a8"/>
        <w:ind w:firstLine="708"/>
        <w:jc w:val="both"/>
        <w:rPr>
          <w:sz w:val="16"/>
          <w:szCs w:val="16"/>
          <w:lang w:eastAsia="ru-RU"/>
        </w:rPr>
      </w:pPr>
      <w:r w:rsidRPr="006349C3">
        <w:rPr>
          <w:sz w:val="16"/>
          <w:szCs w:val="16"/>
          <w:lang w:eastAsia="ru-RU"/>
        </w:rPr>
        <w:t>Наибольшую долю в причинах производственного травматизма занимают причины организационного характера, которые не зависят от экономического положения, наличия финансовых и материальных ресурсов.</w:t>
      </w:r>
    </w:p>
    <w:p w:rsidR="006349C3" w:rsidRPr="006349C3" w:rsidRDefault="006349C3" w:rsidP="006349C3">
      <w:pPr>
        <w:pStyle w:val="a8"/>
        <w:ind w:firstLine="708"/>
        <w:jc w:val="both"/>
        <w:rPr>
          <w:sz w:val="16"/>
          <w:szCs w:val="16"/>
          <w:lang w:eastAsia="ru-RU"/>
        </w:rPr>
      </w:pPr>
      <w:r w:rsidRPr="006349C3">
        <w:rPr>
          <w:sz w:val="16"/>
          <w:szCs w:val="16"/>
          <w:lang w:eastAsia="ru-RU"/>
        </w:rPr>
        <w:t>Важным направлением деятельности по предупреждению производственного травматизма и профессиональной заболеваемости является широкое информирование работников по вопросам трудового законодательства.</w:t>
      </w:r>
    </w:p>
    <w:p w:rsidR="006349C3" w:rsidRPr="006349C3" w:rsidRDefault="006349C3" w:rsidP="006349C3">
      <w:pPr>
        <w:pStyle w:val="a8"/>
        <w:ind w:firstLine="708"/>
        <w:jc w:val="both"/>
        <w:rPr>
          <w:sz w:val="16"/>
          <w:szCs w:val="16"/>
          <w:lang w:eastAsia="ru-RU"/>
        </w:rPr>
      </w:pPr>
      <w:r w:rsidRPr="006349C3">
        <w:rPr>
          <w:sz w:val="16"/>
          <w:szCs w:val="16"/>
          <w:lang w:eastAsia="ru-RU"/>
        </w:rPr>
        <w:t>Состояние условий труда, определяющее уровень производственного травматизма находится в прямой зависимости от совершенствования работы по различным направлениям управления охраной труда.</w:t>
      </w:r>
    </w:p>
    <w:p w:rsidR="006349C3" w:rsidRPr="006349C3" w:rsidRDefault="006349C3" w:rsidP="006349C3">
      <w:pPr>
        <w:pStyle w:val="a8"/>
        <w:ind w:firstLine="708"/>
        <w:jc w:val="both"/>
        <w:rPr>
          <w:sz w:val="16"/>
          <w:szCs w:val="16"/>
          <w:lang w:eastAsia="ru-RU"/>
        </w:rPr>
      </w:pPr>
      <w:r w:rsidRPr="006349C3">
        <w:rPr>
          <w:sz w:val="16"/>
          <w:szCs w:val="16"/>
          <w:lang w:eastAsia="ru-RU"/>
        </w:rPr>
        <w:t>Чтобы обеспечить безопасность работников в соответствии с требованиями ст.212 Трудового кодекса Российской Федерации, работодатель обязан обеспечить обучение работников безопасным методам и приемам работ, а также контроль за выполнением работниками требований охраны труда.</w:t>
      </w:r>
    </w:p>
    <w:p w:rsidR="006349C3" w:rsidRPr="006349C3" w:rsidRDefault="006349C3" w:rsidP="006349C3">
      <w:pPr>
        <w:pStyle w:val="a8"/>
        <w:ind w:firstLine="708"/>
        <w:jc w:val="both"/>
        <w:rPr>
          <w:sz w:val="16"/>
          <w:szCs w:val="16"/>
          <w:lang w:eastAsia="ru-RU"/>
        </w:rPr>
      </w:pPr>
      <w:r w:rsidRPr="006349C3">
        <w:rPr>
          <w:sz w:val="16"/>
          <w:szCs w:val="16"/>
          <w:lang w:eastAsia="ru-RU"/>
        </w:rPr>
        <w:t>Основным критерием оценки состояния дел в сфере охраны труда, способом получения достоверной информации о производственном риске и о мерах, которые необходимо предпринять по защите прав работников, является аттестация рабочих мест.</w:t>
      </w:r>
    </w:p>
    <w:p w:rsidR="006349C3" w:rsidRPr="006349C3" w:rsidRDefault="006349C3" w:rsidP="006349C3">
      <w:pPr>
        <w:pStyle w:val="a8"/>
        <w:jc w:val="both"/>
        <w:rPr>
          <w:sz w:val="16"/>
          <w:szCs w:val="16"/>
          <w:lang w:eastAsia="ru-RU"/>
        </w:rPr>
      </w:pPr>
    </w:p>
    <w:p w:rsidR="006349C3" w:rsidRPr="006349C3" w:rsidRDefault="006349C3" w:rsidP="006349C3">
      <w:pPr>
        <w:pStyle w:val="a8"/>
        <w:ind w:firstLine="708"/>
        <w:rPr>
          <w:b/>
          <w:sz w:val="16"/>
          <w:szCs w:val="16"/>
          <w:lang w:eastAsia="ru-RU"/>
        </w:rPr>
      </w:pPr>
      <w:r w:rsidRPr="006349C3">
        <w:rPr>
          <w:b/>
          <w:sz w:val="16"/>
          <w:szCs w:val="16"/>
          <w:lang w:eastAsia="ru-RU"/>
        </w:rPr>
        <w:t>2. Цели и основные задачи муниципальной Программы</w:t>
      </w:r>
    </w:p>
    <w:p w:rsidR="006349C3" w:rsidRPr="006349C3" w:rsidRDefault="006349C3" w:rsidP="006349C3">
      <w:pPr>
        <w:pStyle w:val="a8"/>
        <w:rPr>
          <w:sz w:val="16"/>
          <w:szCs w:val="16"/>
          <w:lang w:eastAsia="ru-RU"/>
        </w:rPr>
      </w:pPr>
    </w:p>
    <w:p w:rsidR="006349C3" w:rsidRPr="006349C3" w:rsidRDefault="006349C3" w:rsidP="006349C3">
      <w:pPr>
        <w:pStyle w:val="a8"/>
        <w:ind w:firstLine="708"/>
        <w:rPr>
          <w:sz w:val="16"/>
          <w:szCs w:val="16"/>
          <w:lang w:eastAsia="ru-RU"/>
        </w:rPr>
      </w:pPr>
      <w:r w:rsidRPr="006349C3">
        <w:rPr>
          <w:sz w:val="16"/>
          <w:szCs w:val="16"/>
          <w:lang w:eastAsia="ru-RU"/>
        </w:rPr>
        <w:t>Выбор приоритетных целей муниципальной Программы строится на стратегических целях общества и анализе сложившихся тенденций в данной сфере:</w:t>
      </w:r>
    </w:p>
    <w:p w:rsidR="006349C3" w:rsidRPr="006349C3" w:rsidRDefault="006349C3" w:rsidP="006349C3">
      <w:pPr>
        <w:pStyle w:val="a8"/>
        <w:ind w:firstLine="708"/>
        <w:rPr>
          <w:sz w:val="16"/>
          <w:szCs w:val="16"/>
          <w:lang w:eastAsia="ru-RU"/>
        </w:rPr>
      </w:pPr>
      <w:r w:rsidRPr="006349C3">
        <w:rPr>
          <w:sz w:val="16"/>
          <w:szCs w:val="16"/>
          <w:lang w:eastAsia="ru-RU"/>
        </w:rPr>
        <w:t>Деятельность по предупреждению терроризма, в том числе по выявлению и последующему устранению причин и условий, способствующих совершению террористических актов (профилактика терроризма);</w:t>
      </w:r>
    </w:p>
    <w:p w:rsidR="006349C3" w:rsidRPr="006349C3" w:rsidRDefault="006349C3" w:rsidP="006349C3">
      <w:pPr>
        <w:pStyle w:val="a8"/>
        <w:ind w:firstLine="708"/>
        <w:rPr>
          <w:sz w:val="16"/>
          <w:szCs w:val="16"/>
          <w:lang w:eastAsia="ru-RU"/>
        </w:rPr>
      </w:pPr>
      <w:r w:rsidRPr="006349C3">
        <w:rPr>
          <w:sz w:val="16"/>
          <w:szCs w:val="16"/>
          <w:lang w:eastAsia="ru-RU"/>
        </w:rPr>
        <w:t>Деятельность по минимизации и (или) ликвидации последствий проявлений терроризма.</w:t>
      </w:r>
    </w:p>
    <w:p w:rsidR="006349C3" w:rsidRPr="006349C3" w:rsidRDefault="006349C3" w:rsidP="006349C3">
      <w:pPr>
        <w:pStyle w:val="a8"/>
        <w:ind w:firstLine="708"/>
        <w:rPr>
          <w:sz w:val="16"/>
          <w:szCs w:val="16"/>
          <w:lang w:eastAsia="ru-RU"/>
        </w:rPr>
      </w:pPr>
      <w:r w:rsidRPr="006349C3">
        <w:rPr>
          <w:sz w:val="16"/>
          <w:szCs w:val="16"/>
          <w:lang w:eastAsia="ru-RU"/>
        </w:rPr>
        <w:t xml:space="preserve"> Исключение гибели и сокращение травматизма населения на водных объектах Жигаловского муниципального образования</w:t>
      </w:r>
    </w:p>
    <w:p w:rsidR="006349C3" w:rsidRPr="006349C3" w:rsidRDefault="006349C3" w:rsidP="006349C3">
      <w:pPr>
        <w:pStyle w:val="a8"/>
        <w:ind w:firstLine="708"/>
        <w:rPr>
          <w:sz w:val="16"/>
          <w:szCs w:val="16"/>
          <w:lang w:eastAsia="ru-RU"/>
        </w:rPr>
      </w:pPr>
      <w:r w:rsidRPr="006349C3">
        <w:rPr>
          <w:sz w:val="16"/>
          <w:szCs w:val="16"/>
          <w:lang w:eastAsia="ru-RU"/>
        </w:rPr>
        <w:t xml:space="preserve"> Реализация мер, направленных на улучшение условий труда работников, снижение уровня производственного травматизма;</w:t>
      </w:r>
    </w:p>
    <w:p w:rsidR="006349C3" w:rsidRPr="006349C3" w:rsidRDefault="006349C3" w:rsidP="006349C3">
      <w:pPr>
        <w:pStyle w:val="a8"/>
        <w:ind w:firstLine="708"/>
        <w:rPr>
          <w:sz w:val="16"/>
          <w:szCs w:val="16"/>
          <w:lang w:eastAsia="ru-RU"/>
        </w:rPr>
      </w:pPr>
      <w:r w:rsidRPr="006349C3">
        <w:rPr>
          <w:sz w:val="16"/>
          <w:szCs w:val="16"/>
          <w:lang w:eastAsia="ru-RU"/>
        </w:rPr>
        <w:t xml:space="preserve"> Подготовка и обучение работников по охране труда на   основе современных технологий;</w:t>
      </w:r>
    </w:p>
    <w:p w:rsidR="006349C3" w:rsidRPr="006349C3" w:rsidRDefault="006349C3" w:rsidP="006349C3">
      <w:pPr>
        <w:pStyle w:val="a8"/>
        <w:ind w:firstLine="708"/>
        <w:rPr>
          <w:sz w:val="16"/>
          <w:szCs w:val="16"/>
          <w:lang w:eastAsia="ru-RU"/>
        </w:rPr>
      </w:pPr>
      <w:r w:rsidRPr="006349C3">
        <w:rPr>
          <w:sz w:val="16"/>
          <w:szCs w:val="16"/>
          <w:lang w:eastAsia="ru-RU"/>
        </w:rPr>
        <w:t xml:space="preserve"> Организация совершенствования системы профилактики пожаров.</w:t>
      </w:r>
    </w:p>
    <w:p w:rsidR="006349C3" w:rsidRPr="006349C3" w:rsidRDefault="006349C3" w:rsidP="006349C3">
      <w:pPr>
        <w:pStyle w:val="a8"/>
        <w:ind w:firstLine="708"/>
        <w:rPr>
          <w:sz w:val="16"/>
          <w:szCs w:val="16"/>
          <w:lang w:eastAsia="ru-RU"/>
        </w:rPr>
      </w:pPr>
      <w:r w:rsidRPr="006349C3">
        <w:rPr>
          <w:sz w:val="16"/>
          <w:szCs w:val="16"/>
          <w:lang w:eastAsia="ru-RU"/>
        </w:rPr>
        <w:t xml:space="preserve"> Создание необходимых условий для предотвращения гибели и травматизма людей при чрезвычайных ситуациях, связанных с пожарами.</w:t>
      </w:r>
    </w:p>
    <w:p w:rsidR="006349C3" w:rsidRPr="006349C3" w:rsidRDefault="006349C3" w:rsidP="006349C3">
      <w:pPr>
        <w:pStyle w:val="a8"/>
        <w:ind w:firstLine="708"/>
        <w:rPr>
          <w:sz w:val="16"/>
          <w:szCs w:val="16"/>
          <w:lang w:eastAsia="ru-RU"/>
        </w:rPr>
      </w:pPr>
      <w:r w:rsidRPr="006349C3">
        <w:rPr>
          <w:sz w:val="16"/>
          <w:szCs w:val="16"/>
          <w:lang w:eastAsia="ru-RU"/>
        </w:rPr>
        <w:t>Снижение количества пожаров, сокращение материального ущерба.</w:t>
      </w:r>
    </w:p>
    <w:p w:rsidR="006349C3" w:rsidRPr="006349C3" w:rsidRDefault="006349C3" w:rsidP="006349C3">
      <w:pPr>
        <w:pStyle w:val="a8"/>
        <w:ind w:firstLine="708"/>
        <w:rPr>
          <w:b/>
          <w:sz w:val="16"/>
          <w:szCs w:val="16"/>
          <w:lang w:eastAsia="ru-RU"/>
        </w:rPr>
      </w:pPr>
    </w:p>
    <w:p w:rsidR="006349C3" w:rsidRPr="006349C3" w:rsidRDefault="006349C3" w:rsidP="006349C3">
      <w:pPr>
        <w:pStyle w:val="a8"/>
        <w:ind w:firstLine="708"/>
        <w:rPr>
          <w:b/>
          <w:sz w:val="16"/>
          <w:szCs w:val="16"/>
          <w:lang w:eastAsia="ru-RU"/>
        </w:rPr>
      </w:pPr>
      <w:r w:rsidRPr="006349C3">
        <w:rPr>
          <w:b/>
          <w:sz w:val="16"/>
          <w:szCs w:val="16"/>
          <w:lang w:eastAsia="ru-RU"/>
        </w:rPr>
        <w:t>Перечень подпрограмм муниципальной Программы</w:t>
      </w:r>
    </w:p>
    <w:p w:rsidR="006349C3" w:rsidRPr="006349C3" w:rsidRDefault="006349C3" w:rsidP="006349C3">
      <w:pPr>
        <w:pStyle w:val="a8"/>
        <w:rPr>
          <w:sz w:val="16"/>
          <w:szCs w:val="16"/>
          <w:lang w:eastAsia="ru-RU"/>
        </w:rPr>
      </w:pPr>
      <w:r w:rsidRPr="006349C3">
        <w:rPr>
          <w:sz w:val="16"/>
          <w:szCs w:val="16"/>
          <w:lang w:eastAsia="ru-RU"/>
        </w:rPr>
        <w:br/>
        <w:t>Задачи муниципальной Программы решаются в рамках 4 подпрограмм:</w:t>
      </w:r>
    </w:p>
    <w:p w:rsidR="006349C3" w:rsidRPr="006349C3" w:rsidRDefault="006349C3" w:rsidP="006349C3">
      <w:pPr>
        <w:pStyle w:val="a8"/>
        <w:ind w:firstLine="708"/>
        <w:rPr>
          <w:sz w:val="16"/>
          <w:szCs w:val="16"/>
          <w:lang w:eastAsia="ru-RU"/>
        </w:rPr>
      </w:pPr>
      <w:r w:rsidRPr="006349C3">
        <w:rPr>
          <w:sz w:val="16"/>
          <w:szCs w:val="16"/>
          <w:lang w:eastAsia="ru-RU"/>
        </w:rPr>
        <w:t>1. «Профилактика терроризма и экстремизма, а также минимизация и (или) ликвидация последствий его проявления на территории Жигаловского муниципального образования на 2020 – 2025 год»;</w:t>
      </w:r>
    </w:p>
    <w:p w:rsidR="006349C3" w:rsidRPr="006349C3" w:rsidRDefault="006349C3" w:rsidP="006349C3">
      <w:pPr>
        <w:pStyle w:val="a8"/>
        <w:ind w:firstLine="708"/>
        <w:rPr>
          <w:sz w:val="16"/>
          <w:szCs w:val="16"/>
          <w:lang w:eastAsia="ru-RU"/>
        </w:rPr>
      </w:pPr>
      <w:r w:rsidRPr="006349C3">
        <w:rPr>
          <w:sz w:val="16"/>
          <w:szCs w:val="16"/>
          <w:lang w:eastAsia="ru-RU"/>
        </w:rPr>
        <w:t>2. «Предупреждение ЧС, обеспечение охраны жизни людей на водных объектах Жигаловского муниципального образования на 2020-2025 годы»</w:t>
      </w:r>
    </w:p>
    <w:p w:rsidR="006349C3" w:rsidRPr="006349C3" w:rsidRDefault="006349C3" w:rsidP="006349C3">
      <w:pPr>
        <w:pStyle w:val="a8"/>
        <w:ind w:firstLine="708"/>
        <w:rPr>
          <w:sz w:val="16"/>
          <w:szCs w:val="16"/>
          <w:lang w:eastAsia="ru-RU"/>
        </w:rPr>
      </w:pPr>
      <w:r w:rsidRPr="006349C3">
        <w:rPr>
          <w:sz w:val="16"/>
          <w:szCs w:val="16"/>
          <w:lang w:eastAsia="ru-RU"/>
        </w:rPr>
        <w:t>3. «Улучшение условий и охраны труда в администрации Жигаловского муниципального образования на 2020-2025 годы»;</w:t>
      </w:r>
    </w:p>
    <w:p w:rsidR="006349C3" w:rsidRPr="006349C3" w:rsidRDefault="006349C3" w:rsidP="006349C3">
      <w:pPr>
        <w:pStyle w:val="a8"/>
        <w:ind w:firstLine="708"/>
        <w:rPr>
          <w:sz w:val="16"/>
          <w:szCs w:val="16"/>
          <w:lang w:eastAsia="ru-RU"/>
        </w:rPr>
      </w:pPr>
      <w:r w:rsidRPr="006349C3">
        <w:rPr>
          <w:sz w:val="16"/>
          <w:szCs w:val="16"/>
          <w:lang w:eastAsia="ru-RU"/>
        </w:rPr>
        <w:t>4. «Обеспечение пожарной безопасности Жигаловского муниципального образования на 2020 – 2025 годы».</w:t>
      </w:r>
    </w:p>
    <w:p w:rsidR="006349C3" w:rsidRPr="006349C3" w:rsidRDefault="006349C3" w:rsidP="006349C3">
      <w:pPr>
        <w:pStyle w:val="a8"/>
        <w:ind w:firstLine="708"/>
        <w:rPr>
          <w:sz w:val="16"/>
          <w:szCs w:val="16"/>
          <w:lang w:eastAsia="ru-RU"/>
        </w:rPr>
      </w:pPr>
    </w:p>
    <w:p w:rsidR="006349C3" w:rsidRPr="006349C3" w:rsidRDefault="006349C3" w:rsidP="006349C3">
      <w:pPr>
        <w:pStyle w:val="a8"/>
        <w:ind w:firstLine="708"/>
        <w:rPr>
          <w:b/>
          <w:sz w:val="16"/>
          <w:szCs w:val="16"/>
          <w:lang w:eastAsia="ru-RU"/>
        </w:rPr>
      </w:pPr>
      <w:r w:rsidRPr="006349C3">
        <w:rPr>
          <w:b/>
          <w:sz w:val="16"/>
          <w:szCs w:val="16"/>
          <w:lang w:eastAsia="ru-RU"/>
        </w:rPr>
        <w:t>Цель и задачи муниципальной Программы и подпрограмм</w:t>
      </w:r>
    </w:p>
    <w:p w:rsidR="006349C3" w:rsidRPr="006349C3" w:rsidRDefault="006349C3" w:rsidP="006349C3">
      <w:pPr>
        <w:pStyle w:val="a8"/>
        <w:rPr>
          <w:sz w:val="16"/>
          <w:szCs w:val="16"/>
          <w:lang w:eastAsia="ru-RU"/>
        </w:rPr>
      </w:pPr>
      <w:r w:rsidRPr="006349C3">
        <w:rPr>
          <w:sz w:val="16"/>
          <w:szCs w:val="16"/>
          <w:lang w:eastAsia="ru-RU"/>
        </w:rPr>
        <w:lastRenderedPageBreak/>
        <w:br/>
        <w:t>Цель муниципальной Программы - комплексное обеспечение безопасности населения и объектов на территории Жигаловского муниципального образования Жигаловского района, Иркутской области, повышение уровня и результативности борьбы с преступностью.</w:t>
      </w:r>
    </w:p>
    <w:p w:rsidR="006349C3" w:rsidRPr="006349C3" w:rsidRDefault="006349C3" w:rsidP="006349C3">
      <w:pPr>
        <w:pStyle w:val="a8"/>
        <w:ind w:firstLine="708"/>
        <w:rPr>
          <w:sz w:val="16"/>
          <w:szCs w:val="16"/>
          <w:lang w:eastAsia="ru-RU"/>
        </w:rPr>
      </w:pPr>
      <w:r w:rsidRPr="006349C3">
        <w:rPr>
          <w:sz w:val="16"/>
          <w:szCs w:val="16"/>
          <w:lang w:eastAsia="ru-RU"/>
        </w:rPr>
        <w:t>Условием достижения цели муниципальной Программы является решение следующих задач:</w:t>
      </w:r>
    </w:p>
    <w:p w:rsidR="006349C3" w:rsidRPr="006349C3" w:rsidRDefault="006349C3" w:rsidP="006349C3">
      <w:pPr>
        <w:pStyle w:val="a8"/>
        <w:ind w:firstLine="708"/>
        <w:rPr>
          <w:sz w:val="16"/>
          <w:szCs w:val="16"/>
          <w:lang w:eastAsia="ru-RU"/>
        </w:rPr>
      </w:pPr>
      <w:r w:rsidRPr="006349C3">
        <w:rPr>
          <w:sz w:val="16"/>
          <w:szCs w:val="16"/>
          <w:lang w:eastAsia="ru-RU"/>
        </w:rPr>
        <w:t>предупреждение террористических акций и повышение степени защищенности объектов социальной сферы и мест с массовым пребыванием людей;</w:t>
      </w:r>
    </w:p>
    <w:p w:rsidR="006349C3" w:rsidRPr="006349C3" w:rsidRDefault="006349C3" w:rsidP="006349C3">
      <w:pPr>
        <w:pStyle w:val="a8"/>
        <w:ind w:firstLine="708"/>
        <w:rPr>
          <w:sz w:val="16"/>
          <w:szCs w:val="16"/>
          <w:lang w:eastAsia="ru-RU"/>
        </w:rPr>
      </w:pPr>
      <w:r w:rsidRPr="006349C3">
        <w:rPr>
          <w:sz w:val="16"/>
          <w:szCs w:val="16"/>
          <w:lang w:eastAsia="ru-RU"/>
        </w:rPr>
        <w:t>повышение мер по охране общественного порядка и обеспечению общественной безопасности;</w:t>
      </w:r>
    </w:p>
    <w:p w:rsidR="006349C3" w:rsidRPr="006349C3" w:rsidRDefault="006349C3" w:rsidP="006349C3">
      <w:pPr>
        <w:pStyle w:val="a8"/>
        <w:ind w:firstLine="708"/>
        <w:rPr>
          <w:sz w:val="16"/>
          <w:szCs w:val="16"/>
          <w:lang w:eastAsia="ru-RU"/>
        </w:rPr>
      </w:pPr>
      <w:r w:rsidRPr="006349C3">
        <w:rPr>
          <w:sz w:val="16"/>
          <w:szCs w:val="16"/>
          <w:lang w:eastAsia="ru-RU"/>
        </w:rPr>
        <w:t>профилактика и предупреждение проявлений экстремизма, расовой и национальной неприязни;</w:t>
      </w:r>
    </w:p>
    <w:p w:rsidR="006349C3" w:rsidRPr="006349C3" w:rsidRDefault="006349C3" w:rsidP="006349C3">
      <w:pPr>
        <w:pStyle w:val="a8"/>
        <w:ind w:firstLine="708"/>
        <w:rPr>
          <w:sz w:val="16"/>
          <w:szCs w:val="16"/>
          <w:lang w:eastAsia="ru-RU"/>
        </w:rPr>
      </w:pPr>
      <w:r w:rsidRPr="006349C3">
        <w:rPr>
          <w:sz w:val="16"/>
          <w:szCs w:val="16"/>
          <w:lang w:eastAsia="ru-RU"/>
        </w:rPr>
        <w:t>обеспечение готовности сил и средств к предупреждению и ликвидации чрезвычайных ситуаций природного и техногенного характера;</w:t>
      </w:r>
    </w:p>
    <w:p w:rsidR="006349C3" w:rsidRPr="006349C3" w:rsidRDefault="006349C3" w:rsidP="006349C3">
      <w:pPr>
        <w:pStyle w:val="a8"/>
        <w:ind w:firstLine="708"/>
        <w:rPr>
          <w:sz w:val="16"/>
          <w:szCs w:val="16"/>
          <w:lang w:eastAsia="ru-RU"/>
        </w:rPr>
      </w:pPr>
      <w:r w:rsidRPr="006349C3">
        <w:rPr>
          <w:sz w:val="16"/>
          <w:szCs w:val="16"/>
          <w:lang w:eastAsia="ru-RU"/>
        </w:rPr>
        <w:t>организация и осуществление профилактики пожаров на территории Жигаловского муниципального образования;</w:t>
      </w:r>
    </w:p>
    <w:p w:rsidR="006349C3" w:rsidRPr="006349C3" w:rsidRDefault="006349C3" w:rsidP="006349C3">
      <w:pPr>
        <w:pStyle w:val="a8"/>
        <w:ind w:firstLine="708"/>
        <w:rPr>
          <w:sz w:val="16"/>
          <w:szCs w:val="16"/>
          <w:lang w:eastAsia="ru-RU"/>
        </w:rPr>
      </w:pPr>
      <w:r w:rsidRPr="006349C3">
        <w:rPr>
          <w:sz w:val="16"/>
          <w:szCs w:val="16"/>
          <w:lang w:eastAsia="ru-RU"/>
        </w:rPr>
        <w:t>проведение мероприятий по повышению уровня пожарной безопасности в рп Жигалово, обучение населения мерам пожарной безопасности;</w:t>
      </w:r>
    </w:p>
    <w:p w:rsidR="006349C3" w:rsidRPr="006349C3" w:rsidRDefault="006349C3" w:rsidP="006349C3">
      <w:pPr>
        <w:pStyle w:val="a8"/>
        <w:ind w:firstLine="708"/>
        <w:rPr>
          <w:sz w:val="16"/>
          <w:szCs w:val="16"/>
          <w:lang w:eastAsia="ru-RU"/>
        </w:rPr>
      </w:pPr>
      <w:r w:rsidRPr="006349C3">
        <w:rPr>
          <w:sz w:val="16"/>
          <w:szCs w:val="16"/>
          <w:lang w:eastAsia="ru-RU"/>
        </w:rPr>
        <w:t>Цель и задачи муниципальной Программы дост</w:t>
      </w:r>
      <w:r>
        <w:rPr>
          <w:sz w:val="16"/>
          <w:szCs w:val="16"/>
          <w:lang w:eastAsia="ru-RU"/>
        </w:rPr>
        <w:t>игаются реализацией подпрограмм</w:t>
      </w:r>
    </w:p>
    <w:p w:rsidR="006349C3" w:rsidRPr="006349C3" w:rsidRDefault="006349C3" w:rsidP="006349C3">
      <w:pPr>
        <w:spacing w:before="100" w:beforeAutospacing="1" w:after="100" w:afterAutospacing="1"/>
        <w:jc w:val="right"/>
        <w:outlineLvl w:val="2"/>
        <w:rPr>
          <w:b/>
          <w:bCs/>
          <w:sz w:val="16"/>
          <w:szCs w:val="16"/>
        </w:rPr>
      </w:pPr>
      <w:r w:rsidRPr="006349C3">
        <w:rPr>
          <w:b/>
          <w:bCs/>
          <w:sz w:val="16"/>
          <w:szCs w:val="16"/>
        </w:rPr>
        <w:t>Подпрограмма 1</w:t>
      </w:r>
    </w:p>
    <w:p w:rsidR="006349C3" w:rsidRPr="006349C3" w:rsidRDefault="006349C3" w:rsidP="006349C3">
      <w:pPr>
        <w:spacing w:before="100" w:beforeAutospacing="1" w:after="100" w:afterAutospacing="1"/>
        <w:jc w:val="center"/>
        <w:outlineLvl w:val="2"/>
        <w:rPr>
          <w:b/>
          <w:bCs/>
          <w:sz w:val="16"/>
          <w:szCs w:val="16"/>
        </w:rPr>
      </w:pPr>
      <w:r w:rsidRPr="006349C3">
        <w:rPr>
          <w:b/>
          <w:bCs/>
          <w:sz w:val="16"/>
          <w:szCs w:val="16"/>
        </w:rPr>
        <w:t>«Профилактика терроризма и экстремизма, а также минимизация и (или) ликвидация последствий его проявления на территории Жигаловского муниципального образования на 2020 – 2025 год» (далее - Программа)</w:t>
      </w:r>
    </w:p>
    <w:tbl>
      <w:tblPr>
        <w:tblW w:w="9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592"/>
      </w:tblGrid>
      <w:tr w:rsidR="006349C3" w:rsidRPr="006349C3" w:rsidTr="006349C3">
        <w:tc>
          <w:tcPr>
            <w:tcW w:w="2235" w:type="dxa"/>
          </w:tcPr>
          <w:p w:rsidR="006349C3" w:rsidRPr="006349C3" w:rsidRDefault="006349C3" w:rsidP="006349C3">
            <w:pPr>
              <w:rPr>
                <w:b/>
                <w:sz w:val="16"/>
                <w:szCs w:val="16"/>
              </w:rPr>
            </w:pPr>
            <w:bookmarkStart w:id="8" w:name="_Hlk22562710"/>
            <w:r w:rsidRPr="006349C3">
              <w:rPr>
                <w:b/>
                <w:sz w:val="16"/>
                <w:szCs w:val="16"/>
              </w:rPr>
              <w:t>Наименование Программы</w:t>
            </w:r>
          </w:p>
        </w:tc>
        <w:tc>
          <w:tcPr>
            <w:tcW w:w="7592" w:type="dxa"/>
          </w:tcPr>
          <w:p w:rsidR="006349C3" w:rsidRPr="006349C3" w:rsidRDefault="006349C3" w:rsidP="006349C3">
            <w:pPr>
              <w:jc w:val="both"/>
              <w:rPr>
                <w:sz w:val="16"/>
                <w:szCs w:val="16"/>
              </w:rPr>
            </w:pPr>
            <w:r w:rsidRPr="006349C3">
              <w:rPr>
                <w:sz w:val="16"/>
                <w:szCs w:val="16"/>
              </w:rPr>
              <w:t xml:space="preserve">Муниципальная подпрограмма </w:t>
            </w:r>
            <w:bookmarkStart w:id="9" w:name="_Hlk22560322"/>
            <w:r w:rsidRPr="006349C3">
              <w:rPr>
                <w:sz w:val="16"/>
                <w:szCs w:val="16"/>
              </w:rPr>
              <w:t>«Профилактика терроризма и экстремизма, а также минимизация и (или) ликвидация последствий его проявления на территории Жигаловского муниципального образования на 2020 – 2025 год»</w:t>
            </w:r>
            <w:bookmarkEnd w:id="9"/>
            <w:r w:rsidRPr="006349C3">
              <w:rPr>
                <w:sz w:val="16"/>
                <w:szCs w:val="16"/>
              </w:rPr>
              <w:t xml:space="preserve"> (далее - Программа)</w:t>
            </w:r>
          </w:p>
        </w:tc>
      </w:tr>
      <w:bookmarkEnd w:id="8"/>
      <w:tr w:rsidR="006349C3" w:rsidRPr="006349C3" w:rsidTr="006349C3">
        <w:tc>
          <w:tcPr>
            <w:tcW w:w="2235" w:type="dxa"/>
          </w:tcPr>
          <w:p w:rsidR="006349C3" w:rsidRPr="006349C3" w:rsidRDefault="006349C3" w:rsidP="006349C3">
            <w:pPr>
              <w:rPr>
                <w:b/>
                <w:sz w:val="16"/>
                <w:szCs w:val="16"/>
              </w:rPr>
            </w:pPr>
            <w:r w:rsidRPr="006349C3">
              <w:rPr>
                <w:b/>
                <w:sz w:val="16"/>
                <w:szCs w:val="16"/>
              </w:rPr>
              <w:t>Основания для разработки Программы</w:t>
            </w:r>
          </w:p>
        </w:tc>
        <w:tc>
          <w:tcPr>
            <w:tcW w:w="7592" w:type="dxa"/>
          </w:tcPr>
          <w:p w:rsidR="006349C3" w:rsidRPr="006349C3" w:rsidRDefault="006349C3" w:rsidP="00B75F97">
            <w:pPr>
              <w:numPr>
                <w:ilvl w:val="0"/>
                <w:numId w:val="57"/>
              </w:numPr>
              <w:jc w:val="both"/>
              <w:rPr>
                <w:sz w:val="16"/>
                <w:szCs w:val="16"/>
              </w:rPr>
            </w:pPr>
            <w:r w:rsidRPr="006349C3">
              <w:rPr>
                <w:sz w:val="16"/>
                <w:szCs w:val="16"/>
              </w:rPr>
              <w:t>Конституция РФ;</w:t>
            </w:r>
          </w:p>
          <w:p w:rsidR="006349C3" w:rsidRPr="006349C3" w:rsidRDefault="006349C3" w:rsidP="00B75F97">
            <w:pPr>
              <w:numPr>
                <w:ilvl w:val="0"/>
                <w:numId w:val="57"/>
              </w:numPr>
              <w:jc w:val="both"/>
              <w:rPr>
                <w:sz w:val="16"/>
                <w:szCs w:val="16"/>
              </w:rPr>
            </w:pPr>
            <w:r w:rsidRPr="006349C3">
              <w:rPr>
                <w:sz w:val="16"/>
                <w:szCs w:val="16"/>
              </w:rPr>
              <w:t>Федеральный закон от 06.10.2003г. №131-ФЗ «Об общих принципах организации местного самоуправления в Российской Федерации»;</w:t>
            </w:r>
          </w:p>
          <w:p w:rsidR="006349C3" w:rsidRPr="006349C3" w:rsidRDefault="006349C3" w:rsidP="00B75F97">
            <w:pPr>
              <w:numPr>
                <w:ilvl w:val="0"/>
                <w:numId w:val="57"/>
              </w:numPr>
              <w:jc w:val="both"/>
              <w:rPr>
                <w:sz w:val="16"/>
                <w:szCs w:val="16"/>
              </w:rPr>
            </w:pPr>
            <w:r w:rsidRPr="006349C3">
              <w:rPr>
                <w:sz w:val="16"/>
                <w:szCs w:val="16"/>
              </w:rPr>
              <w:t>Федеральный закон от 06.03.2006 №35-ФЗ «О противодействии терроризму»;</w:t>
            </w:r>
          </w:p>
          <w:p w:rsidR="006349C3" w:rsidRPr="006349C3" w:rsidRDefault="006349C3" w:rsidP="00B75F97">
            <w:pPr>
              <w:numPr>
                <w:ilvl w:val="0"/>
                <w:numId w:val="57"/>
              </w:numPr>
              <w:jc w:val="both"/>
              <w:rPr>
                <w:sz w:val="16"/>
                <w:szCs w:val="16"/>
              </w:rPr>
            </w:pPr>
            <w:r w:rsidRPr="006349C3">
              <w:rPr>
                <w:sz w:val="16"/>
                <w:szCs w:val="16"/>
              </w:rPr>
              <w:t>Федеральный закон от 25.07.2002 №114-ФЗ «О противодействии экстремистской деятельности»;</w:t>
            </w:r>
          </w:p>
          <w:p w:rsidR="006349C3" w:rsidRPr="006349C3" w:rsidRDefault="006349C3" w:rsidP="00B75F97">
            <w:pPr>
              <w:numPr>
                <w:ilvl w:val="0"/>
                <w:numId w:val="57"/>
              </w:numPr>
              <w:jc w:val="both"/>
              <w:rPr>
                <w:sz w:val="16"/>
                <w:szCs w:val="16"/>
              </w:rPr>
            </w:pPr>
            <w:r w:rsidRPr="006349C3">
              <w:rPr>
                <w:sz w:val="16"/>
                <w:szCs w:val="16"/>
              </w:rPr>
              <w:t xml:space="preserve"> Устав Жигаловского МО, Решения и другие нормативно-правовые акты.</w:t>
            </w:r>
          </w:p>
        </w:tc>
      </w:tr>
      <w:tr w:rsidR="006349C3" w:rsidRPr="006349C3" w:rsidTr="006349C3">
        <w:tc>
          <w:tcPr>
            <w:tcW w:w="2235" w:type="dxa"/>
          </w:tcPr>
          <w:p w:rsidR="006349C3" w:rsidRPr="006349C3" w:rsidRDefault="006349C3" w:rsidP="006349C3">
            <w:pPr>
              <w:rPr>
                <w:b/>
                <w:sz w:val="16"/>
                <w:szCs w:val="16"/>
              </w:rPr>
            </w:pPr>
            <w:r w:rsidRPr="006349C3">
              <w:rPr>
                <w:b/>
                <w:sz w:val="16"/>
                <w:szCs w:val="16"/>
              </w:rPr>
              <w:t>Разработчики Программы</w:t>
            </w:r>
          </w:p>
        </w:tc>
        <w:tc>
          <w:tcPr>
            <w:tcW w:w="7592" w:type="dxa"/>
            <w:vAlign w:val="center"/>
          </w:tcPr>
          <w:p w:rsidR="006349C3" w:rsidRPr="006349C3" w:rsidRDefault="006349C3" w:rsidP="006349C3">
            <w:pPr>
              <w:tabs>
                <w:tab w:val="left" w:pos="317"/>
              </w:tabs>
              <w:ind w:left="720"/>
              <w:jc w:val="center"/>
              <w:rPr>
                <w:sz w:val="16"/>
                <w:szCs w:val="16"/>
              </w:rPr>
            </w:pPr>
            <w:r w:rsidRPr="006349C3">
              <w:rPr>
                <w:sz w:val="16"/>
                <w:szCs w:val="16"/>
              </w:rPr>
              <w:t>Администрация Жигаловского муниципального образования</w:t>
            </w:r>
          </w:p>
        </w:tc>
      </w:tr>
      <w:tr w:rsidR="006349C3" w:rsidRPr="006349C3" w:rsidTr="006349C3">
        <w:tc>
          <w:tcPr>
            <w:tcW w:w="2235" w:type="dxa"/>
          </w:tcPr>
          <w:p w:rsidR="006349C3" w:rsidRPr="006349C3" w:rsidRDefault="006349C3" w:rsidP="006349C3">
            <w:pPr>
              <w:widowControl w:val="0"/>
              <w:rPr>
                <w:b/>
                <w:sz w:val="16"/>
                <w:szCs w:val="16"/>
              </w:rPr>
            </w:pPr>
            <w:r w:rsidRPr="006349C3">
              <w:rPr>
                <w:b/>
                <w:sz w:val="16"/>
                <w:szCs w:val="16"/>
              </w:rPr>
              <w:t>Основная цель Программы</w:t>
            </w:r>
          </w:p>
        </w:tc>
        <w:tc>
          <w:tcPr>
            <w:tcW w:w="7592" w:type="dxa"/>
          </w:tcPr>
          <w:p w:rsidR="006349C3" w:rsidRPr="006349C3" w:rsidRDefault="006349C3" w:rsidP="00B75F97">
            <w:pPr>
              <w:numPr>
                <w:ilvl w:val="0"/>
                <w:numId w:val="55"/>
              </w:numPr>
              <w:shd w:val="clear" w:color="auto" w:fill="FFFFFF"/>
              <w:jc w:val="both"/>
              <w:rPr>
                <w:sz w:val="16"/>
                <w:szCs w:val="16"/>
              </w:rPr>
            </w:pPr>
            <w:r w:rsidRPr="006349C3">
              <w:rPr>
                <w:sz w:val="16"/>
                <w:szCs w:val="16"/>
              </w:rPr>
              <w:t>Участие администрации Жигаловского МО в реализации единой государственной политики в области защиты населения и территорий от чрезвычайных ситуаций, связанных с террористическими и экстремистскими актами</w:t>
            </w:r>
          </w:p>
        </w:tc>
      </w:tr>
      <w:tr w:rsidR="006349C3" w:rsidRPr="006349C3" w:rsidTr="006349C3">
        <w:tc>
          <w:tcPr>
            <w:tcW w:w="2235" w:type="dxa"/>
          </w:tcPr>
          <w:p w:rsidR="006349C3" w:rsidRPr="006349C3" w:rsidRDefault="006349C3" w:rsidP="006349C3">
            <w:pPr>
              <w:pStyle w:val="4"/>
              <w:widowControl w:val="0"/>
              <w:rPr>
                <w:sz w:val="16"/>
                <w:szCs w:val="16"/>
              </w:rPr>
            </w:pPr>
            <w:r w:rsidRPr="006349C3">
              <w:rPr>
                <w:sz w:val="16"/>
                <w:szCs w:val="16"/>
              </w:rPr>
              <w:t>Задачи подпрограммы</w:t>
            </w:r>
          </w:p>
        </w:tc>
        <w:tc>
          <w:tcPr>
            <w:tcW w:w="7592" w:type="dxa"/>
          </w:tcPr>
          <w:p w:rsidR="006349C3" w:rsidRPr="006349C3" w:rsidRDefault="006349C3" w:rsidP="00B75F97">
            <w:pPr>
              <w:numPr>
                <w:ilvl w:val="0"/>
                <w:numId w:val="60"/>
              </w:numPr>
              <w:jc w:val="both"/>
              <w:rPr>
                <w:sz w:val="16"/>
                <w:szCs w:val="16"/>
              </w:rPr>
            </w:pPr>
            <w:r w:rsidRPr="006349C3">
              <w:rPr>
                <w:sz w:val="16"/>
                <w:szCs w:val="16"/>
              </w:rPr>
              <w:t>Деятельность по предупреждению терроризма, в том числе по выявлению и последующему устранению причин и условий, способствующих совершению террористических актов (профилактика терроризма);</w:t>
            </w:r>
          </w:p>
          <w:p w:rsidR="006349C3" w:rsidRPr="006349C3" w:rsidRDefault="006349C3" w:rsidP="00B75F97">
            <w:pPr>
              <w:numPr>
                <w:ilvl w:val="0"/>
                <w:numId w:val="60"/>
              </w:numPr>
              <w:jc w:val="both"/>
              <w:rPr>
                <w:sz w:val="16"/>
                <w:szCs w:val="16"/>
              </w:rPr>
            </w:pPr>
            <w:r w:rsidRPr="006349C3">
              <w:rPr>
                <w:sz w:val="16"/>
                <w:szCs w:val="16"/>
              </w:rPr>
              <w:t xml:space="preserve">Деятельность по минимизации и (или) ликвидации последствий проявлений терроризма. </w:t>
            </w:r>
          </w:p>
        </w:tc>
      </w:tr>
      <w:tr w:rsidR="006349C3" w:rsidRPr="006349C3" w:rsidTr="006349C3">
        <w:tc>
          <w:tcPr>
            <w:tcW w:w="2235" w:type="dxa"/>
          </w:tcPr>
          <w:p w:rsidR="006349C3" w:rsidRPr="006349C3" w:rsidRDefault="006349C3" w:rsidP="006349C3">
            <w:pPr>
              <w:widowControl w:val="0"/>
              <w:rPr>
                <w:b/>
                <w:sz w:val="16"/>
                <w:szCs w:val="16"/>
              </w:rPr>
            </w:pPr>
            <w:r w:rsidRPr="006349C3">
              <w:rPr>
                <w:b/>
                <w:sz w:val="16"/>
                <w:szCs w:val="16"/>
              </w:rPr>
              <w:t>Срок реализации Программы</w:t>
            </w:r>
          </w:p>
        </w:tc>
        <w:tc>
          <w:tcPr>
            <w:tcW w:w="7592" w:type="dxa"/>
            <w:vAlign w:val="center"/>
          </w:tcPr>
          <w:p w:rsidR="006349C3" w:rsidRPr="006349C3" w:rsidRDefault="006349C3" w:rsidP="00B75F97">
            <w:pPr>
              <w:widowControl w:val="0"/>
              <w:numPr>
                <w:ilvl w:val="0"/>
                <w:numId w:val="56"/>
              </w:numPr>
              <w:tabs>
                <w:tab w:val="left" w:pos="317"/>
              </w:tabs>
              <w:rPr>
                <w:sz w:val="16"/>
                <w:szCs w:val="16"/>
              </w:rPr>
            </w:pPr>
            <w:r w:rsidRPr="006349C3">
              <w:rPr>
                <w:sz w:val="16"/>
                <w:szCs w:val="16"/>
              </w:rPr>
              <w:t>2020-2025 год</w:t>
            </w:r>
          </w:p>
        </w:tc>
      </w:tr>
      <w:tr w:rsidR="006349C3" w:rsidRPr="006349C3" w:rsidTr="006349C3">
        <w:tc>
          <w:tcPr>
            <w:tcW w:w="2235" w:type="dxa"/>
          </w:tcPr>
          <w:p w:rsidR="006349C3" w:rsidRPr="006349C3" w:rsidRDefault="006349C3" w:rsidP="006349C3">
            <w:pPr>
              <w:widowControl w:val="0"/>
              <w:rPr>
                <w:b/>
                <w:sz w:val="16"/>
                <w:szCs w:val="16"/>
              </w:rPr>
            </w:pPr>
            <w:r w:rsidRPr="006349C3">
              <w:rPr>
                <w:b/>
                <w:sz w:val="16"/>
                <w:szCs w:val="16"/>
              </w:rPr>
              <w:t>Исполнители Программы</w:t>
            </w:r>
          </w:p>
        </w:tc>
        <w:tc>
          <w:tcPr>
            <w:tcW w:w="7592" w:type="dxa"/>
          </w:tcPr>
          <w:p w:rsidR="006349C3" w:rsidRPr="006349C3" w:rsidRDefault="006349C3" w:rsidP="00B75F97">
            <w:pPr>
              <w:widowControl w:val="0"/>
              <w:numPr>
                <w:ilvl w:val="0"/>
                <w:numId w:val="56"/>
              </w:numPr>
              <w:tabs>
                <w:tab w:val="left" w:pos="317"/>
              </w:tabs>
              <w:rPr>
                <w:sz w:val="16"/>
                <w:szCs w:val="16"/>
              </w:rPr>
            </w:pPr>
            <w:r w:rsidRPr="006349C3">
              <w:rPr>
                <w:sz w:val="16"/>
                <w:szCs w:val="16"/>
              </w:rPr>
              <w:t>Администрация Жигаловского МО</w:t>
            </w:r>
          </w:p>
        </w:tc>
      </w:tr>
      <w:tr w:rsidR="006349C3" w:rsidRPr="006349C3" w:rsidTr="006349C3">
        <w:tc>
          <w:tcPr>
            <w:tcW w:w="2235" w:type="dxa"/>
          </w:tcPr>
          <w:p w:rsidR="006349C3" w:rsidRPr="006349C3" w:rsidRDefault="006349C3" w:rsidP="006349C3">
            <w:pPr>
              <w:widowControl w:val="0"/>
              <w:rPr>
                <w:b/>
                <w:sz w:val="16"/>
                <w:szCs w:val="16"/>
              </w:rPr>
            </w:pPr>
            <w:r w:rsidRPr="006349C3">
              <w:rPr>
                <w:b/>
                <w:sz w:val="16"/>
                <w:szCs w:val="16"/>
              </w:rPr>
              <w:t>Источники и объемы финансирования Программы</w:t>
            </w:r>
          </w:p>
        </w:tc>
        <w:tc>
          <w:tcPr>
            <w:tcW w:w="7592" w:type="dxa"/>
          </w:tcPr>
          <w:p w:rsidR="006349C3" w:rsidRPr="006349C3" w:rsidRDefault="006349C3" w:rsidP="00B75F97">
            <w:pPr>
              <w:widowControl w:val="0"/>
              <w:numPr>
                <w:ilvl w:val="0"/>
                <w:numId w:val="53"/>
              </w:numPr>
              <w:tabs>
                <w:tab w:val="left" w:pos="317"/>
              </w:tabs>
              <w:jc w:val="both"/>
              <w:rPr>
                <w:sz w:val="16"/>
                <w:szCs w:val="16"/>
              </w:rPr>
            </w:pPr>
            <w:r w:rsidRPr="006349C3">
              <w:rPr>
                <w:sz w:val="16"/>
                <w:szCs w:val="16"/>
              </w:rPr>
              <w:t>Финансирование подпрограммы осуществляется из средств местного бюджета администрации Жигаловского МО в соответствии с нормативами минимальной бюджетной обеспеченности на очередной финансовый год, а также внебюджетные средства;</w:t>
            </w:r>
          </w:p>
          <w:p w:rsidR="006349C3" w:rsidRPr="006349C3" w:rsidRDefault="006349C3" w:rsidP="00B75F97">
            <w:pPr>
              <w:widowControl w:val="0"/>
              <w:numPr>
                <w:ilvl w:val="0"/>
                <w:numId w:val="53"/>
              </w:numPr>
              <w:tabs>
                <w:tab w:val="left" w:pos="317"/>
              </w:tabs>
              <w:jc w:val="both"/>
              <w:rPr>
                <w:sz w:val="16"/>
                <w:szCs w:val="16"/>
              </w:rPr>
            </w:pPr>
            <w:r w:rsidRPr="006349C3">
              <w:rPr>
                <w:sz w:val="16"/>
                <w:szCs w:val="16"/>
              </w:rPr>
              <w:t>Всего объем финансирования Программы составляет 174 тыс. руб., за счет средств местного бюджета 174тыс. руб.:</w:t>
            </w:r>
          </w:p>
          <w:p w:rsidR="006349C3" w:rsidRPr="006349C3" w:rsidRDefault="006349C3" w:rsidP="00B75F97">
            <w:pPr>
              <w:widowControl w:val="0"/>
              <w:numPr>
                <w:ilvl w:val="0"/>
                <w:numId w:val="53"/>
              </w:numPr>
              <w:tabs>
                <w:tab w:val="left" w:pos="317"/>
              </w:tabs>
              <w:jc w:val="both"/>
              <w:rPr>
                <w:sz w:val="16"/>
                <w:szCs w:val="16"/>
              </w:rPr>
            </w:pPr>
            <w:r w:rsidRPr="006349C3">
              <w:rPr>
                <w:sz w:val="16"/>
                <w:szCs w:val="16"/>
              </w:rPr>
              <w:t>2020 год – 26 тыс. руб.;</w:t>
            </w:r>
          </w:p>
          <w:p w:rsidR="006349C3" w:rsidRPr="006349C3" w:rsidRDefault="006349C3" w:rsidP="00B75F97">
            <w:pPr>
              <w:widowControl w:val="0"/>
              <w:numPr>
                <w:ilvl w:val="0"/>
                <w:numId w:val="53"/>
              </w:numPr>
              <w:tabs>
                <w:tab w:val="left" w:pos="317"/>
              </w:tabs>
              <w:jc w:val="both"/>
              <w:rPr>
                <w:sz w:val="16"/>
                <w:szCs w:val="16"/>
              </w:rPr>
            </w:pPr>
            <w:r w:rsidRPr="006349C3">
              <w:rPr>
                <w:sz w:val="16"/>
                <w:szCs w:val="16"/>
              </w:rPr>
              <w:t>2021 год - 49 тыс. руб.;</w:t>
            </w:r>
          </w:p>
          <w:p w:rsidR="006349C3" w:rsidRPr="006349C3" w:rsidRDefault="006349C3" w:rsidP="00B75F97">
            <w:pPr>
              <w:widowControl w:val="0"/>
              <w:numPr>
                <w:ilvl w:val="0"/>
                <w:numId w:val="53"/>
              </w:numPr>
              <w:tabs>
                <w:tab w:val="left" w:pos="317"/>
              </w:tabs>
              <w:jc w:val="both"/>
              <w:rPr>
                <w:sz w:val="16"/>
                <w:szCs w:val="16"/>
              </w:rPr>
            </w:pPr>
            <w:r w:rsidRPr="006349C3">
              <w:rPr>
                <w:sz w:val="16"/>
                <w:szCs w:val="16"/>
              </w:rPr>
              <w:t>2022 год - 26 тыс. руб.</w:t>
            </w:r>
          </w:p>
          <w:p w:rsidR="006349C3" w:rsidRPr="006349C3" w:rsidRDefault="006349C3" w:rsidP="00B75F97">
            <w:pPr>
              <w:widowControl w:val="0"/>
              <w:numPr>
                <w:ilvl w:val="0"/>
                <w:numId w:val="53"/>
              </w:numPr>
              <w:tabs>
                <w:tab w:val="left" w:pos="317"/>
              </w:tabs>
              <w:jc w:val="both"/>
              <w:rPr>
                <w:sz w:val="16"/>
                <w:szCs w:val="16"/>
              </w:rPr>
            </w:pPr>
            <w:r w:rsidRPr="006349C3">
              <w:rPr>
                <w:sz w:val="16"/>
                <w:szCs w:val="16"/>
              </w:rPr>
              <w:t>2023 год- 21 тыс. руб.</w:t>
            </w:r>
          </w:p>
          <w:p w:rsidR="006349C3" w:rsidRPr="006349C3" w:rsidRDefault="006349C3" w:rsidP="00B75F97">
            <w:pPr>
              <w:widowControl w:val="0"/>
              <w:numPr>
                <w:ilvl w:val="0"/>
                <w:numId w:val="53"/>
              </w:numPr>
              <w:tabs>
                <w:tab w:val="left" w:pos="317"/>
              </w:tabs>
              <w:jc w:val="both"/>
              <w:rPr>
                <w:sz w:val="16"/>
                <w:szCs w:val="16"/>
              </w:rPr>
            </w:pPr>
            <w:r w:rsidRPr="006349C3">
              <w:rPr>
                <w:sz w:val="16"/>
                <w:szCs w:val="16"/>
              </w:rPr>
              <w:t>2024 год- 26 тыс. руб.</w:t>
            </w:r>
          </w:p>
          <w:p w:rsidR="006349C3" w:rsidRPr="006349C3" w:rsidRDefault="006349C3" w:rsidP="00B75F97">
            <w:pPr>
              <w:widowControl w:val="0"/>
              <w:numPr>
                <w:ilvl w:val="0"/>
                <w:numId w:val="53"/>
              </w:numPr>
              <w:tabs>
                <w:tab w:val="left" w:pos="317"/>
              </w:tabs>
              <w:jc w:val="both"/>
              <w:rPr>
                <w:sz w:val="16"/>
                <w:szCs w:val="16"/>
              </w:rPr>
            </w:pPr>
            <w:r w:rsidRPr="006349C3">
              <w:rPr>
                <w:sz w:val="16"/>
                <w:szCs w:val="16"/>
              </w:rPr>
              <w:t>2025 год- 26 тыс. руб.</w:t>
            </w:r>
          </w:p>
        </w:tc>
      </w:tr>
      <w:tr w:rsidR="006349C3" w:rsidRPr="006349C3" w:rsidTr="006349C3">
        <w:tc>
          <w:tcPr>
            <w:tcW w:w="2235" w:type="dxa"/>
          </w:tcPr>
          <w:p w:rsidR="006349C3" w:rsidRPr="006349C3" w:rsidRDefault="006349C3" w:rsidP="006349C3">
            <w:pPr>
              <w:widowControl w:val="0"/>
              <w:rPr>
                <w:b/>
                <w:sz w:val="16"/>
                <w:szCs w:val="16"/>
              </w:rPr>
            </w:pPr>
            <w:r w:rsidRPr="006349C3">
              <w:rPr>
                <w:b/>
                <w:sz w:val="16"/>
                <w:szCs w:val="16"/>
              </w:rPr>
              <w:t>Ожидаемые результаты реализации программы</w:t>
            </w:r>
          </w:p>
        </w:tc>
        <w:tc>
          <w:tcPr>
            <w:tcW w:w="7592" w:type="dxa"/>
          </w:tcPr>
          <w:p w:rsidR="006349C3" w:rsidRPr="006349C3" w:rsidRDefault="006349C3" w:rsidP="00B75F97">
            <w:pPr>
              <w:numPr>
                <w:ilvl w:val="0"/>
                <w:numId w:val="58"/>
              </w:numPr>
              <w:shd w:val="clear" w:color="auto" w:fill="FFFFFF"/>
              <w:jc w:val="both"/>
              <w:rPr>
                <w:sz w:val="16"/>
                <w:szCs w:val="16"/>
              </w:rPr>
            </w:pPr>
            <w:r w:rsidRPr="006349C3">
              <w:rPr>
                <w:sz w:val="16"/>
                <w:szCs w:val="16"/>
              </w:rPr>
              <w:t xml:space="preserve">повышение готовности органа местного самоуправления по противодействию терроризму на территории муниципального образования; </w:t>
            </w:r>
          </w:p>
          <w:p w:rsidR="006349C3" w:rsidRPr="006349C3" w:rsidRDefault="006349C3" w:rsidP="00B75F97">
            <w:pPr>
              <w:numPr>
                <w:ilvl w:val="0"/>
                <w:numId w:val="58"/>
              </w:numPr>
              <w:shd w:val="clear" w:color="auto" w:fill="FFFFFF"/>
              <w:jc w:val="both"/>
              <w:rPr>
                <w:sz w:val="16"/>
                <w:szCs w:val="16"/>
              </w:rPr>
            </w:pPr>
            <w:r w:rsidRPr="006349C3">
              <w:rPr>
                <w:sz w:val="16"/>
                <w:szCs w:val="16"/>
              </w:rPr>
              <w:t>повышение уровня подготовки населения к защите и действиям в условиях угроз и проявлений террористической и экстремистской направленности.</w:t>
            </w:r>
          </w:p>
        </w:tc>
      </w:tr>
      <w:tr w:rsidR="006349C3" w:rsidRPr="006349C3" w:rsidTr="006349C3">
        <w:tc>
          <w:tcPr>
            <w:tcW w:w="2235" w:type="dxa"/>
          </w:tcPr>
          <w:p w:rsidR="006349C3" w:rsidRPr="006349C3" w:rsidRDefault="006349C3" w:rsidP="006349C3">
            <w:pPr>
              <w:widowControl w:val="0"/>
              <w:rPr>
                <w:b/>
                <w:sz w:val="16"/>
                <w:szCs w:val="16"/>
              </w:rPr>
            </w:pPr>
            <w:r w:rsidRPr="006349C3">
              <w:rPr>
                <w:b/>
                <w:sz w:val="16"/>
                <w:szCs w:val="16"/>
              </w:rPr>
              <w:t xml:space="preserve">Оценка эффективности реализации программы </w:t>
            </w:r>
          </w:p>
        </w:tc>
        <w:tc>
          <w:tcPr>
            <w:tcW w:w="7592" w:type="dxa"/>
          </w:tcPr>
          <w:p w:rsidR="006349C3" w:rsidRPr="006349C3" w:rsidRDefault="006349C3" w:rsidP="00B75F97">
            <w:pPr>
              <w:numPr>
                <w:ilvl w:val="0"/>
                <w:numId w:val="58"/>
              </w:numPr>
              <w:shd w:val="clear" w:color="auto" w:fill="FFFFFF"/>
              <w:jc w:val="both"/>
              <w:rPr>
                <w:sz w:val="16"/>
                <w:szCs w:val="16"/>
              </w:rPr>
            </w:pPr>
            <w:r w:rsidRPr="006349C3">
              <w:rPr>
                <w:sz w:val="16"/>
                <w:szCs w:val="16"/>
              </w:rPr>
              <w:t>Реальную эффективность реализации подпрограммы позволит оценить состояние общества его стабильность на уровне межнациональных отношениях</w:t>
            </w:r>
          </w:p>
        </w:tc>
      </w:tr>
      <w:tr w:rsidR="006349C3" w:rsidRPr="006349C3" w:rsidTr="006349C3">
        <w:tc>
          <w:tcPr>
            <w:tcW w:w="2235" w:type="dxa"/>
          </w:tcPr>
          <w:p w:rsidR="006349C3" w:rsidRPr="006349C3" w:rsidRDefault="006349C3" w:rsidP="006349C3">
            <w:pPr>
              <w:widowControl w:val="0"/>
              <w:rPr>
                <w:b/>
                <w:sz w:val="16"/>
                <w:szCs w:val="16"/>
              </w:rPr>
            </w:pPr>
            <w:r w:rsidRPr="006349C3">
              <w:rPr>
                <w:b/>
                <w:sz w:val="16"/>
                <w:szCs w:val="16"/>
              </w:rPr>
              <w:t>Контроль над реализацией программы</w:t>
            </w:r>
          </w:p>
        </w:tc>
        <w:tc>
          <w:tcPr>
            <w:tcW w:w="7592" w:type="dxa"/>
            <w:vAlign w:val="center"/>
          </w:tcPr>
          <w:p w:rsidR="006349C3" w:rsidRPr="006349C3" w:rsidRDefault="006349C3" w:rsidP="00B75F97">
            <w:pPr>
              <w:widowControl w:val="0"/>
              <w:numPr>
                <w:ilvl w:val="0"/>
                <w:numId w:val="59"/>
              </w:numPr>
              <w:tabs>
                <w:tab w:val="left" w:pos="317"/>
              </w:tabs>
              <w:rPr>
                <w:sz w:val="16"/>
                <w:szCs w:val="16"/>
              </w:rPr>
            </w:pPr>
            <w:r w:rsidRPr="006349C3">
              <w:rPr>
                <w:sz w:val="16"/>
                <w:szCs w:val="16"/>
              </w:rPr>
              <w:t xml:space="preserve">Начальник отдела по УМХ Администрации Жигаловского МО </w:t>
            </w:r>
          </w:p>
        </w:tc>
      </w:tr>
    </w:tbl>
    <w:p w:rsidR="006349C3" w:rsidRPr="006349C3" w:rsidRDefault="006349C3" w:rsidP="006349C3">
      <w:pPr>
        <w:rPr>
          <w:b/>
          <w:sz w:val="16"/>
          <w:szCs w:val="16"/>
        </w:rPr>
      </w:pPr>
    </w:p>
    <w:p w:rsidR="006349C3" w:rsidRPr="006349C3" w:rsidRDefault="006349C3" w:rsidP="00B75F97">
      <w:pPr>
        <w:numPr>
          <w:ilvl w:val="0"/>
          <w:numId w:val="61"/>
        </w:numPr>
        <w:ind w:left="0" w:firstLine="0"/>
        <w:jc w:val="center"/>
        <w:rPr>
          <w:b/>
          <w:sz w:val="16"/>
          <w:szCs w:val="16"/>
        </w:rPr>
      </w:pPr>
      <w:r w:rsidRPr="006349C3">
        <w:rPr>
          <w:b/>
          <w:sz w:val="16"/>
          <w:szCs w:val="16"/>
        </w:rPr>
        <w:t>ВВЕДЕНИЕ</w:t>
      </w:r>
    </w:p>
    <w:p w:rsidR="006349C3" w:rsidRPr="006349C3" w:rsidRDefault="006349C3" w:rsidP="006349C3">
      <w:pPr>
        <w:rPr>
          <w:b/>
          <w:sz w:val="16"/>
          <w:szCs w:val="16"/>
        </w:rPr>
      </w:pPr>
    </w:p>
    <w:p w:rsidR="006349C3" w:rsidRPr="006349C3" w:rsidRDefault="006349C3" w:rsidP="006349C3">
      <w:pPr>
        <w:pStyle w:val="a8"/>
        <w:jc w:val="both"/>
        <w:rPr>
          <w:sz w:val="16"/>
          <w:szCs w:val="16"/>
        </w:rPr>
      </w:pPr>
      <w:r w:rsidRPr="006349C3">
        <w:rPr>
          <w:sz w:val="16"/>
          <w:szCs w:val="16"/>
        </w:rPr>
        <w:tab/>
        <w:t>Муниципальная подпрограмма «Профилактика терроризма и экстремизма, а также минимизация и (или) ликвидация последствий его проявления на территории Жигаловского муниципального образования на 2020 – 2025 год» (далее - Программа) разработана Администрацией Жигаловского МО в соответствии с вышеперечисленными нормативными документами.</w:t>
      </w:r>
    </w:p>
    <w:p w:rsidR="006349C3" w:rsidRPr="006349C3" w:rsidRDefault="006349C3" w:rsidP="006349C3">
      <w:pPr>
        <w:pStyle w:val="a8"/>
        <w:jc w:val="both"/>
        <w:rPr>
          <w:sz w:val="16"/>
          <w:szCs w:val="16"/>
        </w:rPr>
      </w:pPr>
      <w:r w:rsidRPr="006349C3">
        <w:rPr>
          <w:sz w:val="16"/>
          <w:szCs w:val="16"/>
        </w:rPr>
        <w:tab/>
        <w:t>Мероприятия Программы разработаны с учетом имеющегося опыта реализации Концепции противодействия терроризму в Российской Федерации, утвержденной Президентом РФ 05.10.2009 года.</w:t>
      </w:r>
    </w:p>
    <w:p w:rsidR="006349C3" w:rsidRPr="006349C3" w:rsidRDefault="006349C3" w:rsidP="006349C3">
      <w:pPr>
        <w:pStyle w:val="a8"/>
        <w:jc w:val="both"/>
        <w:rPr>
          <w:sz w:val="16"/>
          <w:szCs w:val="16"/>
        </w:rPr>
      </w:pPr>
      <w:r w:rsidRPr="006349C3">
        <w:rPr>
          <w:sz w:val="16"/>
          <w:szCs w:val="16"/>
        </w:rPr>
        <w:t xml:space="preserve">     Терроризм является сложным социально-политическим явлением, которое аккумулирует в себе имеющиеся социальные, экономические и политические противоречия. Согласно ст.3 Федерального закона «О противодействии терроризму», терроризм – идеология насилия и практика воздействия на принятие решения органами государственной власти, органами местного самоуправления или международными организациями, связанные с устрашением населения и (или) иными формами противоправных насильственных действий. Также терроризм включает в себя широкой спектр общественно опасных деяний, предусмотренных статьями Уголовного Кодекса РФ.</w:t>
      </w:r>
    </w:p>
    <w:p w:rsidR="006349C3" w:rsidRPr="006349C3" w:rsidRDefault="006349C3" w:rsidP="006349C3">
      <w:pPr>
        <w:pStyle w:val="a8"/>
        <w:ind w:firstLine="708"/>
        <w:jc w:val="both"/>
        <w:rPr>
          <w:sz w:val="16"/>
          <w:szCs w:val="16"/>
        </w:rPr>
      </w:pPr>
      <w:r w:rsidRPr="006349C3">
        <w:rPr>
          <w:sz w:val="16"/>
          <w:szCs w:val="16"/>
        </w:rPr>
        <w:t>Действующее законодательство предписывает органам местного самоуправления в пределах своей компетенции в приоритетном порядке осуществлять профилактические меры, в том числе воспитательные и пропагандистские, направленные на предупреждение экстремистской и террористической деятельности.</w:t>
      </w:r>
    </w:p>
    <w:p w:rsidR="006349C3" w:rsidRPr="006349C3" w:rsidRDefault="006349C3" w:rsidP="006349C3">
      <w:pPr>
        <w:pStyle w:val="a8"/>
        <w:jc w:val="both"/>
        <w:rPr>
          <w:sz w:val="16"/>
          <w:szCs w:val="16"/>
        </w:rPr>
      </w:pPr>
      <w:r w:rsidRPr="006349C3">
        <w:rPr>
          <w:sz w:val="16"/>
          <w:szCs w:val="16"/>
        </w:rPr>
        <w:t xml:space="preserve">       Социальная острота проблемы диктует необходимость активизации работы муниципального образования, а именно разработки и внедрения программ профилактических мероприятий по профилактике терроризма и экстремизма.</w:t>
      </w:r>
    </w:p>
    <w:p w:rsidR="006349C3" w:rsidRPr="006349C3" w:rsidRDefault="006349C3" w:rsidP="006349C3">
      <w:pPr>
        <w:pStyle w:val="a8"/>
        <w:jc w:val="both"/>
        <w:rPr>
          <w:sz w:val="16"/>
          <w:szCs w:val="16"/>
        </w:rPr>
      </w:pPr>
    </w:p>
    <w:p w:rsidR="006349C3" w:rsidRPr="006349C3" w:rsidRDefault="006349C3" w:rsidP="00B75F97">
      <w:pPr>
        <w:numPr>
          <w:ilvl w:val="0"/>
          <w:numId w:val="61"/>
        </w:numPr>
        <w:jc w:val="center"/>
        <w:rPr>
          <w:b/>
          <w:sz w:val="16"/>
          <w:szCs w:val="16"/>
        </w:rPr>
      </w:pPr>
      <w:r w:rsidRPr="006349C3">
        <w:rPr>
          <w:b/>
          <w:sz w:val="16"/>
          <w:szCs w:val="16"/>
        </w:rPr>
        <w:t>ОСНОВНЫЕ ЦЕЛИ И ЗАДАЧИ ПРОГРАММЫ</w:t>
      </w:r>
    </w:p>
    <w:p w:rsidR="006349C3" w:rsidRPr="006349C3" w:rsidRDefault="006349C3" w:rsidP="006349C3">
      <w:pPr>
        <w:jc w:val="center"/>
        <w:rPr>
          <w:sz w:val="16"/>
          <w:szCs w:val="16"/>
        </w:rPr>
      </w:pPr>
    </w:p>
    <w:p w:rsidR="006349C3" w:rsidRPr="006349C3" w:rsidRDefault="006349C3" w:rsidP="006349C3">
      <w:pPr>
        <w:shd w:val="clear" w:color="auto" w:fill="FFFFFF"/>
        <w:ind w:firstLine="539"/>
        <w:jc w:val="both"/>
        <w:rPr>
          <w:sz w:val="16"/>
          <w:szCs w:val="16"/>
        </w:rPr>
      </w:pPr>
      <w:r w:rsidRPr="006349C3">
        <w:rPr>
          <w:sz w:val="16"/>
          <w:szCs w:val="16"/>
        </w:rPr>
        <w:t xml:space="preserve">Основными целями и задачами Программы являются: </w:t>
      </w:r>
    </w:p>
    <w:p w:rsidR="006349C3" w:rsidRPr="006349C3" w:rsidRDefault="006349C3" w:rsidP="00B75F97">
      <w:pPr>
        <w:numPr>
          <w:ilvl w:val="1"/>
          <w:numId w:val="62"/>
        </w:numPr>
        <w:shd w:val="clear" w:color="auto" w:fill="FFFFFF"/>
        <w:tabs>
          <w:tab w:val="clear" w:pos="540"/>
        </w:tabs>
        <w:ind w:left="0" w:firstLine="709"/>
        <w:jc w:val="both"/>
        <w:rPr>
          <w:sz w:val="16"/>
          <w:szCs w:val="16"/>
        </w:rPr>
      </w:pPr>
      <w:r w:rsidRPr="006349C3">
        <w:rPr>
          <w:sz w:val="16"/>
          <w:szCs w:val="16"/>
        </w:rPr>
        <w:lastRenderedPageBreak/>
        <w:t>Участие администрации Жигаловского МО в реализации государственной программы по профилактике терроризма и экстремизма, а также в минимизации и (или) ликвидации последствий его проявления на территории Жигаловского муниципального образования;</w:t>
      </w:r>
    </w:p>
    <w:p w:rsidR="006349C3" w:rsidRPr="006349C3" w:rsidRDefault="006349C3" w:rsidP="00B75F97">
      <w:pPr>
        <w:numPr>
          <w:ilvl w:val="1"/>
          <w:numId w:val="62"/>
        </w:numPr>
        <w:shd w:val="clear" w:color="auto" w:fill="FFFFFF"/>
        <w:ind w:left="0" w:firstLine="709"/>
        <w:jc w:val="both"/>
        <w:rPr>
          <w:sz w:val="16"/>
          <w:szCs w:val="16"/>
        </w:rPr>
      </w:pPr>
      <w:r w:rsidRPr="006349C3">
        <w:rPr>
          <w:sz w:val="16"/>
          <w:szCs w:val="16"/>
        </w:rPr>
        <w:t xml:space="preserve">Деятельность по предупреждению терроризма, минимизации и (или) ликвидации последствий проявлений терроризма. </w:t>
      </w:r>
    </w:p>
    <w:p w:rsidR="006349C3" w:rsidRPr="006349C3" w:rsidRDefault="006349C3" w:rsidP="00B75F97">
      <w:pPr>
        <w:numPr>
          <w:ilvl w:val="1"/>
          <w:numId w:val="62"/>
        </w:numPr>
        <w:shd w:val="clear" w:color="auto" w:fill="FFFFFF"/>
        <w:ind w:left="0" w:firstLine="709"/>
        <w:jc w:val="both"/>
        <w:rPr>
          <w:sz w:val="16"/>
          <w:szCs w:val="16"/>
        </w:rPr>
      </w:pPr>
      <w:r w:rsidRPr="006349C3">
        <w:rPr>
          <w:sz w:val="16"/>
          <w:szCs w:val="16"/>
        </w:rPr>
        <w:t>Использование ресурсов международного и межрегионального сотрудничества.</w:t>
      </w:r>
    </w:p>
    <w:p w:rsidR="006349C3" w:rsidRPr="006349C3" w:rsidRDefault="006349C3" w:rsidP="00B75F97">
      <w:pPr>
        <w:numPr>
          <w:ilvl w:val="1"/>
          <w:numId w:val="62"/>
        </w:numPr>
        <w:shd w:val="clear" w:color="auto" w:fill="FFFFFF"/>
        <w:ind w:left="0" w:firstLine="709"/>
        <w:jc w:val="both"/>
        <w:rPr>
          <w:sz w:val="16"/>
          <w:szCs w:val="16"/>
        </w:rPr>
      </w:pPr>
      <w:r w:rsidRPr="006349C3">
        <w:rPr>
          <w:sz w:val="16"/>
          <w:szCs w:val="16"/>
        </w:rPr>
        <w:t>Информирование жителей о целях, задачах и содержании Программы через СМИ и печатно-издательскую продукцию.</w:t>
      </w:r>
    </w:p>
    <w:p w:rsidR="006349C3" w:rsidRPr="006349C3" w:rsidRDefault="006349C3" w:rsidP="00B75F97">
      <w:pPr>
        <w:numPr>
          <w:ilvl w:val="1"/>
          <w:numId w:val="62"/>
        </w:numPr>
        <w:shd w:val="clear" w:color="auto" w:fill="FFFFFF"/>
        <w:ind w:left="0" w:firstLine="709"/>
        <w:jc w:val="both"/>
        <w:rPr>
          <w:sz w:val="16"/>
          <w:szCs w:val="16"/>
        </w:rPr>
      </w:pPr>
      <w:r w:rsidRPr="006349C3">
        <w:rPr>
          <w:sz w:val="16"/>
          <w:szCs w:val="16"/>
        </w:rPr>
        <w:t>Привлечение внимания к целям, задачам и содержанию Программы работников образовательных учреждений и учреждений культуры, общественных организаций и объединений, НКО.</w:t>
      </w:r>
    </w:p>
    <w:p w:rsidR="006349C3" w:rsidRPr="006349C3" w:rsidRDefault="006349C3" w:rsidP="006349C3">
      <w:pPr>
        <w:shd w:val="clear" w:color="auto" w:fill="FFFFFF"/>
        <w:ind w:firstLine="709"/>
        <w:jc w:val="both"/>
        <w:rPr>
          <w:sz w:val="16"/>
          <w:szCs w:val="16"/>
        </w:rPr>
      </w:pPr>
    </w:p>
    <w:p w:rsidR="006349C3" w:rsidRPr="006349C3" w:rsidRDefault="006349C3" w:rsidP="00B75F97">
      <w:pPr>
        <w:numPr>
          <w:ilvl w:val="0"/>
          <w:numId w:val="62"/>
        </w:numPr>
        <w:shd w:val="clear" w:color="auto" w:fill="FFFFFF"/>
        <w:ind w:left="0" w:firstLine="709"/>
        <w:jc w:val="center"/>
        <w:rPr>
          <w:sz w:val="16"/>
          <w:szCs w:val="16"/>
        </w:rPr>
      </w:pPr>
      <w:r w:rsidRPr="006349C3">
        <w:rPr>
          <w:b/>
          <w:sz w:val="16"/>
          <w:szCs w:val="16"/>
        </w:rPr>
        <w:t>ОСНОВНЫЕ МЕРОПРИЯТИЯ ПРОГРАММЫ И СРОКИ РЕАЛИЗАЦИИ</w:t>
      </w:r>
    </w:p>
    <w:p w:rsidR="006349C3" w:rsidRPr="006349C3" w:rsidRDefault="006349C3" w:rsidP="006349C3">
      <w:pPr>
        <w:shd w:val="clear" w:color="auto" w:fill="FFFFFF"/>
        <w:ind w:firstLine="709"/>
        <w:rPr>
          <w:sz w:val="16"/>
          <w:szCs w:val="16"/>
        </w:rPr>
      </w:pPr>
    </w:p>
    <w:p w:rsidR="006349C3" w:rsidRPr="006349C3" w:rsidRDefault="006349C3" w:rsidP="00B75F97">
      <w:pPr>
        <w:numPr>
          <w:ilvl w:val="1"/>
          <w:numId w:val="62"/>
        </w:numPr>
        <w:shd w:val="clear" w:color="auto" w:fill="FFFFFF"/>
        <w:ind w:left="0" w:firstLine="709"/>
        <w:rPr>
          <w:sz w:val="16"/>
          <w:szCs w:val="16"/>
        </w:rPr>
      </w:pPr>
      <w:r w:rsidRPr="006349C3">
        <w:rPr>
          <w:sz w:val="16"/>
          <w:szCs w:val="16"/>
        </w:rPr>
        <w:t>Достижение целей и задач Программы обеспечивается выполнением следующих мероприятий:</w:t>
      </w:r>
    </w:p>
    <w:p w:rsidR="006349C3" w:rsidRPr="006349C3" w:rsidRDefault="006349C3" w:rsidP="00B75F97">
      <w:pPr>
        <w:numPr>
          <w:ilvl w:val="2"/>
          <w:numId w:val="62"/>
        </w:numPr>
        <w:shd w:val="clear" w:color="auto" w:fill="FFFFFF"/>
        <w:ind w:left="0" w:firstLine="709"/>
        <w:rPr>
          <w:sz w:val="16"/>
          <w:szCs w:val="16"/>
        </w:rPr>
      </w:pPr>
      <w:r w:rsidRPr="006349C3">
        <w:rPr>
          <w:sz w:val="16"/>
          <w:szCs w:val="16"/>
        </w:rPr>
        <w:t>Участие в деятельности межведомственной рабочей группы по борьбе с проявлениями экстремистской деятельности при прокуратуре района;</w:t>
      </w:r>
    </w:p>
    <w:p w:rsidR="006349C3" w:rsidRPr="006349C3" w:rsidRDefault="006349C3" w:rsidP="00B75F97">
      <w:pPr>
        <w:numPr>
          <w:ilvl w:val="2"/>
          <w:numId w:val="62"/>
        </w:numPr>
        <w:shd w:val="clear" w:color="auto" w:fill="FFFFFF"/>
        <w:ind w:left="0" w:firstLine="709"/>
        <w:jc w:val="both"/>
        <w:rPr>
          <w:sz w:val="16"/>
          <w:szCs w:val="16"/>
        </w:rPr>
      </w:pPr>
      <w:r w:rsidRPr="006349C3">
        <w:rPr>
          <w:sz w:val="16"/>
          <w:szCs w:val="16"/>
        </w:rPr>
        <w:t>Осуществление взаимообмена информацией с прокуратурой района, администрацией района, ОВД, ОУФМС;</w:t>
      </w:r>
    </w:p>
    <w:p w:rsidR="006349C3" w:rsidRPr="006349C3" w:rsidRDefault="006349C3" w:rsidP="00B75F97">
      <w:pPr>
        <w:numPr>
          <w:ilvl w:val="2"/>
          <w:numId w:val="62"/>
        </w:numPr>
        <w:shd w:val="clear" w:color="auto" w:fill="FFFFFF"/>
        <w:ind w:left="0" w:firstLine="709"/>
        <w:jc w:val="both"/>
        <w:rPr>
          <w:sz w:val="16"/>
          <w:szCs w:val="16"/>
        </w:rPr>
      </w:pPr>
      <w:r w:rsidRPr="006349C3">
        <w:rPr>
          <w:sz w:val="16"/>
          <w:szCs w:val="16"/>
        </w:rPr>
        <w:t>Осуществление постоянного мониторинга и анализа криминогенной ситуации на территории МО, способных содействовать возникновению угрозы террористических актов и проявлений экстремизма;</w:t>
      </w:r>
    </w:p>
    <w:p w:rsidR="006349C3" w:rsidRPr="006349C3" w:rsidRDefault="006349C3" w:rsidP="00B75F97">
      <w:pPr>
        <w:numPr>
          <w:ilvl w:val="2"/>
          <w:numId w:val="62"/>
        </w:numPr>
        <w:shd w:val="clear" w:color="auto" w:fill="FFFFFF"/>
        <w:ind w:left="0" w:firstLine="709"/>
        <w:jc w:val="both"/>
        <w:rPr>
          <w:sz w:val="16"/>
          <w:szCs w:val="16"/>
        </w:rPr>
      </w:pPr>
      <w:r w:rsidRPr="006349C3">
        <w:rPr>
          <w:sz w:val="16"/>
          <w:szCs w:val="16"/>
        </w:rPr>
        <w:t>Обход территории муниципального образования на предмет выявления фактов осквернения зданий и иных сооружений, в том числе, посредством нанесения на них нацистской атрибутики или символики либо атрибутики или символики, сходных с нацистской атрибутикой или символикой до степени смешения, а также надписей, разжигающих межнациональную и религиозную рознь;</w:t>
      </w:r>
    </w:p>
    <w:p w:rsidR="006349C3" w:rsidRPr="006349C3" w:rsidRDefault="006349C3" w:rsidP="00B75F97">
      <w:pPr>
        <w:numPr>
          <w:ilvl w:val="2"/>
          <w:numId w:val="62"/>
        </w:numPr>
        <w:shd w:val="clear" w:color="auto" w:fill="FFFFFF"/>
        <w:ind w:left="0" w:firstLine="709"/>
        <w:jc w:val="both"/>
        <w:rPr>
          <w:sz w:val="16"/>
          <w:szCs w:val="16"/>
        </w:rPr>
      </w:pPr>
      <w:r w:rsidRPr="006349C3">
        <w:rPr>
          <w:sz w:val="16"/>
          <w:szCs w:val="16"/>
        </w:rPr>
        <w:t>Издание и распространение листовок и брошюр по профилактике терроризма и экстремизма, размещение на территории МО (информационных стендах) социальной рекламы, направленной на гармонизацию межэтнический и межкультурных отношений, по профилактику терроризма и экстремизма;</w:t>
      </w:r>
    </w:p>
    <w:p w:rsidR="006349C3" w:rsidRPr="006349C3" w:rsidRDefault="006349C3" w:rsidP="00B75F97">
      <w:pPr>
        <w:numPr>
          <w:ilvl w:val="2"/>
          <w:numId w:val="62"/>
        </w:numPr>
        <w:shd w:val="clear" w:color="auto" w:fill="FFFFFF"/>
        <w:ind w:left="0" w:firstLine="709"/>
        <w:jc w:val="both"/>
        <w:rPr>
          <w:sz w:val="16"/>
          <w:szCs w:val="16"/>
        </w:rPr>
      </w:pPr>
      <w:r w:rsidRPr="006349C3">
        <w:rPr>
          <w:sz w:val="16"/>
          <w:szCs w:val="16"/>
        </w:rPr>
        <w:t>Размещение на территории МО (информационных стендах) информации для иностранных граждан, содержащей разъяснение требований действующего миграционного законодательства, а также контактных телефонов о том, куда следует обращаться в случаях совершения в отношении них преступлений;</w:t>
      </w:r>
    </w:p>
    <w:p w:rsidR="006349C3" w:rsidRPr="006349C3" w:rsidRDefault="006349C3" w:rsidP="006349C3">
      <w:pPr>
        <w:pStyle w:val="FR2"/>
        <w:tabs>
          <w:tab w:val="left" w:pos="993"/>
        </w:tabs>
        <w:spacing w:line="240" w:lineRule="auto"/>
        <w:ind w:firstLine="709"/>
        <w:rPr>
          <w:sz w:val="16"/>
          <w:szCs w:val="16"/>
        </w:rPr>
      </w:pPr>
      <w:r w:rsidRPr="006349C3">
        <w:rPr>
          <w:sz w:val="16"/>
          <w:szCs w:val="16"/>
        </w:rPr>
        <w:t>3.2. Сроки реализации основных мероприятий осуществляются согласно приложению № 1 к настоящей Программе на 2020-2025 год.</w:t>
      </w:r>
    </w:p>
    <w:p w:rsidR="006349C3" w:rsidRPr="006349C3" w:rsidRDefault="006349C3" w:rsidP="006349C3">
      <w:pPr>
        <w:pStyle w:val="FR2"/>
        <w:tabs>
          <w:tab w:val="left" w:pos="993"/>
        </w:tabs>
        <w:spacing w:line="240" w:lineRule="auto"/>
        <w:ind w:firstLine="709"/>
        <w:rPr>
          <w:sz w:val="16"/>
          <w:szCs w:val="16"/>
        </w:rPr>
      </w:pPr>
    </w:p>
    <w:p w:rsidR="006349C3" w:rsidRPr="006349C3" w:rsidRDefault="006349C3" w:rsidP="006349C3">
      <w:pPr>
        <w:pStyle w:val="FR2"/>
        <w:spacing w:line="240" w:lineRule="auto"/>
        <w:ind w:firstLine="709"/>
        <w:jc w:val="center"/>
        <w:rPr>
          <w:b/>
          <w:sz w:val="16"/>
          <w:szCs w:val="16"/>
        </w:rPr>
      </w:pPr>
      <w:r w:rsidRPr="006349C3">
        <w:rPr>
          <w:b/>
          <w:bCs/>
          <w:spacing w:val="-1"/>
          <w:sz w:val="16"/>
          <w:szCs w:val="16"/>
        </w:rPr>
        <w:t xml:space="preserve">4. </w:t>
      </w:r>
      <w:r w:rsidRPr="006349C3">
        <w:rPr>
          <w:b/>
          <w:sz w:val="16"/>
          <w:szCs w:val="16"/>
        </w:rPr>
        <w:t>МЕХАНИЗМЫ РЕАЛИЗАЦИИ ПРОГРАММЫ</w:t>
      </w:r>
    </w:p>
    <w:p w:rsidR="006349C3" w:rsidRPr="006349C3" w:rsidRDefault="006349C3" w:rsidP="006349C3">
      <w:pPr>
        <w:pStyle w:val="FR2"/>
        <w:spacing w:line="240" w:lineRule="auto"/>
        <w:ind w:firstLine="709"/>
        <w:jc w:val="center"/>
        <w:rPr>
          <w:b/>
          <w:sz w:val="16"/>
          <w:szCs w:val="16"/>
        </w:rPr>
      </w:pPr>
    </w:p>
    <w:p w:rsidR="006349C3" w:rsidRPr="006349C3" w:rsidRDefault="006349C3" w:rsidP="006349C3">
      <w:pPr>
        <w:shd w:val="clear" w:color="auto" w:fill="FFFFFF"/>
        <w:ind w:right="34" w:firstLine="709"/>
        <w:jc w:val="both"/>
        <w:rPr>
          <w:spacing w:val="-1"/>
          <w:sz w:val="16"/>
          <w:szCs w:val="16"/>
        </w:rPr>
      </w:pPr>
      <w:r w:rsidRPr="006349C3">
        <w:rPr>
          <w:spacing w:val="2"/>
          <w:sz w:val="16"/>
          <w:szCs w:val="16"/>
        </w:rPr>
        <w:t xml:space="preserve">4.1. </w:t>
      </w:r>
      <w:r w:rsidRPr="006349C3">
        <w:rPr>
          <w:spacing w:val="1"/>
          <w:sz w:val="16"/>
          <w:szCs w:val="16"/>
        </w:rPr>
        <w:t>Основным р</w:t>
      </w:r>
      <w:r w:rsidRPr="006349C3">
        <w:rPr>
          <w:sz w:val="16"/>
          <w:szCs w:val="16"/>
        </w:rPr>
        <w:t xml:space="preserve">азработчиком и исполнителем </w:t>
      </w:r>
      <w:r w:rsidRPr="006349C3">
        <w:rPr>
          <w:spacing w:val="1"/>
          <w:sz w:val="16"/>
          <w:szCs w:val="16"/>
        </w:rPr>
        <w:t>Программы является администрации Жигаловского МО</w:t>
      </w:r>
    </w:p>
    <w:p w:rsidR="006349C3" w:rsidRPr="006349C3" w:rsidRDefault="006349C3" w:rsidP="006349C3">
      <w:pPr>
        <w:shd w:val="clear" w:color="auto" w:fill="FFFFFF"/>
        <w:tabs>
          <w:tab w:val="left" w:pos="422"/>
        </w:tabs>
        <w:spacing w:line="274" w:lineRule="exact"/>
        <w:ind w:firstLine="709"/>
        <w:jc w:val="both"/>
        <w:rPr>
          <w:sz w:val="16"/>
          <w:szCs w:val="16"/>
        </w:rPr>
      </w:pPr>
      <w:r w:rsidRPr="006349C3">
        <w:rPr>
          <w:spacing w:val="-5"/>
          <w:sz w:val="16"/>
          <w:szCs w:val="16"/>
        </w:rPr>
        <w:t>4.2.</w:t>
      </w:r>
      <w:r w:rsidRPr="006349C3">
        <w:rPr>
          <w:sz w:val="16"/>
          <w:szCs w:val="16"/>
        </w:rPr>
        <w:tab/>
        <w:t xml:space="preserve"> </w:t>
      </w:r>
      <w:r w:rsidRPr="006349C3">
        <w:rPr>
          <w:spacing w:val="-1"/>
          <w:sz w:val="16"/>
          <w:szCs w:val="16"/>
        </w:rPr>
        <w:t>Исполнитель Программы:</w:t>
      </w:r>
    </w:p>
    <w:p w:rsidR="006349C3" w:rsidRPr="006349C3" w:rsidRDefault="006349C3" w:rsidP="006349C3">
      <w:pPr>
        <w:widowControl w:val="0"/>
        <w:shd w:val="clear" w:color="auto" w:fill="FFFFFF"/>
        <w:tabs>
          <w:tab w:val="left" w:pos="0"/>
        </w:tabs>
        <w:autoSpaceDE w:val="0"/>
        <w:autoSpaceDN w:val="0"/>
        <w:adjustRightInd w:val="0"/>
        <w:spacing w:line="274" w:lineRule="exact"/>
        <w:ind w:firstLine="709"/>
        <w:jc w:val="both"/>
        <w:rPr>
          <w:spacing w:val="-5"/>
          <w:sz w:val="16"/>
          <w:szCs w:val="16"/>
        </w:rPr>
      </w:pPr>
      <w:r w:rsidRPr="006349C3">
        <w:rPr>
          <w:spacing w:val="2"/>
          <w:sz w:val="16"/>
          <w:szCs w:val="16"/>
        </w:rPr>
        <w:t xml:space="preserve">4.2.1 Выполняет и при необходимости корректирует </w:t>
      </w:r>
      <w:r w:rsidRPr="006349C3">
        <w:rPr>
          <w:sz w:val="16"/>
          <w:szCs w:val="16"/>
        </w:rPr>
        <w:t xml:space="preserve">ежегодный </w:t>
      </w:r>
      <w:r w:rsidRPr="006349C3">
        <w:rPr>
          <w:spacing w:val="2"/>
          <w:sz w:val="16"/>
          <w:szCs w:val="16"/>
        </w:rPr>
        <w:t xml:space="preserve">план работы и смету расходов по выполнению мероприятий </w:t>
      </w:r>
      <w:r w:rsidRPr="006349C3">
        <w:rPr>
          <w:spacing w:val="-1"/>
          <w:sz w:val="16"/>
          <w:szCs w:val="16"/>
        </w:rPr>
        <w:t>Программы на соответствующий год приложение №1;</w:t>
      </w:r>
    </w:p>
    <w:p w:rsidR="006349C3" w:rsidRPr="006349C3" w:rsidRDefault="006349C3" w:rsidP="006349C3">
      <w:pPr>
        <w:widowControl w:val="0"/>
        <w:shd w:val="clear" w:color="auto" w:fill="FFFFFF"/>
        <w:tabs>
          <w:tab w:val="left" w:pos="1276"/>
        </w:tabs>
        <w:autoSpaceDE w:val="0"/>
        <w:autoSpaceDN w:val="0"/>
        <w:adjustRightInd w:val="0"/>
        <w:spacing w:line="274" w:lineRule="exact"/>
        <w:ind w:firstLine="709"/>
        <w:jc w:val="both"/>
        <w:rPr>
          <w:spacing w:val="-5"/>
          <w:sz w:val="16"/>
          <w:szCs w:val="16"/>
        </w:rPr>
      </w:pPr>
      <w:r w:rsidRPr="006349C3">
        <w:rPr>
          <w:sz w:val="16"/>
          <w:szCs w:val="16"/>
        </w:rPr>
        <w:t xml:space="preserve">4.2.2 Осуществляет организацию и проведение мероприятий Программы в полном </w:t>
      </w:r>
      <w:r w:rsidRPr="006349C3">
        <w:rPr>
          <w:spacing w:val="-3"/>
          <w:sz w:val="16"/>
          <w:szCs w:val="16"/>
        </w:rPr>
        <w:t>объеме;</w:t>
      </w:r>
    </w:p>
    <w:p w:rsidR="006349C3" w:rsidRPr="006349C3" w:rsidRDefault="006349C3" w:rsidP="00B75F97">
      <w:pPr>
        <w:widowControl w:val="0"/>
        <w:numPr>
          <w:ilvl w:val="1"/>
          <w:numId w:val="63"/>
        </w:numPr>
        <w:shd w:val="clear" w:color="auto" w:fill="FFFFFF"/>
        <w:tabs>
          <w:tab w:val="left" w:pos="629"/>
        </w:tabs>
        <w:autoSpaceDE w:val="0"/>
        <w:autoSpaceDN w:val="0"/>
        <w:adjustRightInd w:val="0"/>
        <w:spacing w:before="10" w:line="274" w:lineRule="exact"/>
        <w:ind w:left="0" w:firstLine="709"/>
        <w:jc w:val="both"/>
        <w:rPr>
          <w:sz w:val="16"/>
          <w:szCs w:val="16"/>
        </w:rPr>
      </w:pPr>
      <w:r w:rsidRPr="006349C3">
        <w:rPr>
          <w:spacing w:val="6"/>
          <w:sz w:val="16"/>
          <w:szCs w:val="16"/>
        </w:rPr>
        <w:t xml:space="preserve">Программа также может реализовываться на основе заключения муниципальных контрактов с </w:t>
      </w:r>
      <w:r w:rsidRPr="006349C3">
        <w:rPr>
          <w:spacing w:val="-1"/>
          <w:sz w:val="16"/>
          <w:szCs w:val="16"/>
        </w:rPr>
        <w:t>исполнителями программных мероприятий.</w:t>
      </w:r>
    </w:p>
    <w:p w:rsidR="006349C3" w:rsidRPr="006349C3" w:rsidRDefault="006349C3" w:rsidP="006349C3">
      <w:pPr>
        <w:widowControl w:val="0"/>
        <w:shd w:val="clear" w:color="auto" w:fill="FFFFFF"/>
        <w:tabs>
          <w:tab w:val="left" w:pos="629"/>
        </w:tabs>
        <w:autoSpaceDE w:val="0"/>
        <w:autoSpaceDN w:val="0"/>
        <w:adjustRightInd w:val="0"/>
        <w:spacing w:before="10" w:line="274" w:lineRule="exact"/>
        <w:ind w:firstLine="709"/>
        <w:jc w:val="both"/>
        <w:rPr>
          <w:sz w:val="16"/>
          <w:szCs w:val="16"/>
        </w:rPr>
      </w:pPr>
    </w:p>
    <w:p w:rsidR="006349C3" w:rsidRPr="006349C3" w:rsidRDefault="006349C3" w:rsidP="006349C3">
      <w:pPr>
        <w:pStyle w:val="a8"/>
        <w:jc w:val="center"/>
        <w:rPr>
          <w:b/>
          <w:sz w:val="16"/>
          <w:szCs w:val="16"/>
        </w:rPr>
      </w:pPr>
      <w:r w:rsidRPr="006349C3">
        <w:rPr>
          <w:b/>
          <w:sz w:val="16"/>
          <w:szCs w:val="16"/>
        </w:rPr>
        <w:t>5. ОЖИДАЕМЫЕ КОНЕЧНЫЕ РЕЗУЛЬТАТЫ РЕАЛИЗАЦИИ ПРОГРАММЫ</w:t>
      </w:r>
    </w:p>
    <w:p w:rsidR="006349C3" w:rsidRPr="006349C3" w:rsidRDefault="006349C3" w:rsidP="006349C3">
      <w:pPr>
        <w:pStyle w:val="a8"/>
        <w:rPr>
          <w:sz w:val="16"/>
          <w:szCs w:val="16"/>
        </w:rPr>
      </w:pPr>
    </w:p>
    <w:p w:rsidR="006349C3" w:rsidRPr="006349C3" w:rsidRDefault="006349C3" w:rsidP="006349C3">
      <w:pPr>
        <w:pStyle w:val="a8"/>
        <w:ind w:firstLine="708"/>
        <w:rPr>
          <w:sz w:val="16"/>
          <w:szCs w:val="16"/>
        </w:rPr>
      </w:pPr>
      <w:r w:rsidRPr="006349C3">
        <w:rPr>
          <w:sz w:val="16"/>
          <w:szCs w:val="16"/>
        </w:rPr>
        <w:t>В результате реализации Программы ожидается:</w:t>
      </w:r>
    </w:p>
    <w:p w:rsidR="006349C3" w:rsidRPr="006349C3" w:rsidRDefault="006349C3" w:rsidP="006349C3">
      <w:pPr>
        <w:pStyle w:val="a8"/>
        <w:ind w:firstLine="708"/>
        <w:rPr>
          <w:sz w:val="16"/>
          <w:szCs w:val="16"/>
        </w:rPr>
      </w:pPr>
      <w:r w:rsidRPr="006349C3">
        <w:rPr>
          <w:sz w:val="16"/>
          <w:szCs w:val="16"/>
        </w:rPr>
        <w:t xml:space="preserve">Повышение готовности органов местного самоуправления по противодействию терроризму на территории муниципального образования; </w:t>
      </w:r>
    </w:p>
    <w:p w:rsidR="006349C3" w:rsidRPr="006349C3" w:rsidRDefault="006349C3" w:rsidP="006349C3">
      <w:pPr>
        <w:pStyle w:val="a8"/>
        <w:ind w:firstLine="708"/>
        <w:rPr>
          <w:sz w:val="16"/>
          <w:szCs w:val="16"/>
        </w:rPr>
      </w:pPr>
      <w:r w:rsidRPr="006349C3">
        <w:rPr>
          <w:sz w:val="16"/>
          <w:szCs w:val="16"/>
        </w:rPr>
        <w:t>Повышение уровня подготовки населения к защите и действиям в условиях угроз и проявлений террористической и экстремистской направленности;</w:t>
      </w:r>
    </w:p>
    <w:p w:rsidR="006349C3" w:rsidRPr="006349C3" w:rsidRDefault="006349C3" w:rsidP="006349C3">
      <w:pPr>
        <w:pStyle w:val="a8"/>
        <w:ind w:firstLine="708"/>
        <w:rPr>
          <w:sz w:val="16"/>
          <w:szCs w:val="16"/>
        </w:rPr>
      </w:pPr>
      <w:r w:rsidRPr="006349C3">
        <w:rPr>
          <w:sz w:val="16"/>
          <w:szCs w:val="16"/>
        </w:rPr>
        <w:t>Обобщение и развитие имеющегося конструктивного опыта по данной проблеме.</w:t>
      </w:r>
    </w:p>
    <w:p w:rsidR="006349C3" w:rsidRPr="006349C3" w:rsidRDefault="006349C3" w:rsidP="006349C3">
      <w:pPr>
        <w:pStyle w:val="a8"/>
        <w:ind w:firstLine="708"/>
        <w:rPr>
          <w:sz w:val="16"/>
          <w:szCs w:val="16"/>
        </w:rPr>
      </w:pPr>
      <w:r w:rsidRPr="006349C3">
        <w:rPr>
          <w:sz w:val="16"/>
          <w:szCs w:val="16"/>
        </w:rPr>
        <w:t xml:space="preserve">Привлечение внимания широких слоев общественности к проблеме терроризма и экстремизма на территории Жигаловского МО </w:t>
      </w:r>
    </w:p>
    <w:p w:rsidR="006349C3" w:rsidRPr="006349C3" w:rsidRDefault="006349C3" w:rsidP="006349C3">
      <w:pPr>
        <w:pStyle w:val="a8"/>
        <w:rPr>
          <w:spacing w:val="-5"/>
          <w:sz w:val="16"/>
          <w:szCs w:val="16"/>
        </w:rPr>
      </w:pPr>
    </w:p>
    <w:p w:rsidR="006349C3" w:rsidRPr="006349C3" w:rsidRDefault="006349C3" w:rsidP="006349C3">
      <w:pPr>
        <w:pStyle w:val="a8"/>
        <w:jc w:val="center"/>
        <w:rPr>
          <w:b/>
          <w:sz w:val="16"/>
          <w:szCs w:val="16"/>
        </w:rPr>
      </w:pPr>
      <w:r w:rsidRPr="006349C3">
        <w:rPr>
          <w:b/>
          <w:spacing w:val="-5"/>
          <w:sz w:val="16"/>
          <w:szCs w:val="16"/>
        </w:rPr>
        <w:t xml:space="preserve">6. </w:t>
      </w:r>
      <w:r w:rsidRPr="006349C3">
        <w:rPr>
          <w:b/>
          <w:sz w:val="16"/>
          <w:szCs w:val="16"/>
        </w:rPr>
        <w:t>ФИНАНСИРОВАНИЕ ПРОГРАММЫ</w:t>
      </w:r>
    </w:p>
    <w:p w:rsidR="006349C3" w:rsidRPr="006349C3" w:rsidRDefault="006349C3" w:rsidP="006349C3">
      <w:pPr>
        <w:pStyle w:val="a8"/>
        <w:ind w:firstLine="708"/>
        <w:rPr>
          <w:sz w:val="16"/>
          <w:szCs w:val="16"/>
        </w:rPr>
      </w:pPr>
      <w:r w:rsidRPr="006349C3">
        <w:rPr>
          <w:spacing w:val="-1"/>
          <w:sz w:val="16"/>
          <w:szCs w:val="16"/>
        </w:rPr>
        <w:t>Источниками финансирования Программы являются:</w:t>
      </w:r>
    </w:p>
    <w:p w:rsidR="006349C3" w:rsidRPr="006349C3" w:rsidRDefault="006349C3" w:rsidP="006349C3">
      <w:pPr>
        <w:pStyle w:val="a8"/>
        <w:ind w:firstLine="708"/>
        <w:rPr>
          <w:sz w:val="16"/>
          <w:szCs w:val="16"/>
        </w:rPr>
      </w:pPr>
      <w:r w:rsidRPr="006349C3">
        <w:rPr>
          <w:spacing w:val="-1"/>
          <w:sz w:val="16"/>
          <w:szCs w:val="16"/>
        </w:rPr>
        <w:t>Средства местного бюджета Жигаловского МО на соответствующий финансовый год;</w:t>
      </w:r>
    </w:p>
    <w:p w:rsidR="006349C3" w:rsidRPr="006349C3" w:rsidRDefault="006349C3" w:rsidP="006349C3">
      <w:pPr>
        <w:pStyle w:val="a8"/>
        <w:ind w:firstLine="708"/>
        <w:rPr>
          <w:sz w:val="16"/>
          <w:szCs w:val="16"/>
        </w:rPr>
      </w:pPr>
      <w:r w:rsidRPr="006349C3">
        <w:rPr>
          <w:spacing w:val="-1"/>
          <w:sz w:val="16"/>
          <w:szCs w:val="16"/>
        </w:rPr>
        <w:t>Внебюджетные средства.</w:t>
      </w:r>
    </w:p>
    <w:p w:rsidR="006349C3" w:rsidRPr="006349C3" w:rsidRDefault="006349C3" w:rsidP="006349C3">
      <w:pPr>
        <w:pStyle w:val="a8"/>
        <w:rPr>
          <w:sz w:val="16"/>
          <w:szCs w:val="16"/>
        </w:rPr>
      </w:pPr>
    </w:p>
    <w:p w:rsidR="006349C3" w:rsidRPr="006349C3" w:rsidRDefault="006349C3" w:rsidP="006349C3">
      <w:pPr>
        <w:pStyle w:val="a8"/>
        <w:jc w:val="center"/>
        <w:rPr>
          <w:b/>
          <w:sz w:val="16"/>
          <w:szCs w:val="16"/>
        </w:rPr>
      </w:pPr>
    </w:p>
    <w:p w:rsidR="006349C3" w:rsidRPr="006349C3" w:rsidRDefault="006349C3" w:rsidP="006349C3">
      <w:pPr>
        <w:pStyle w:val="a8"/>
        <w:jc w:val="center"/>
        <w:rPr>
          <w:b/>
          <w:sz w:val="16"/>
          <w:szCs w:val="16"/>
        </w:rPr>
      </w:pPr>
    </w:p>
    <w:p w:rsidR="006349C3" w:rsidRPr="006349C3" w:rsidRDefault="006349C3" w:rsidP="006349C3">
      <w:pPr>
        <w:pStyle w:val="a8"/>
        <w:jc w:val="center"/>
        <w:rPr>
          <w:b/>
          <w:sz w:val="16"/>
          <w:szCs w:val="16"/>
        </w:rPr>
      </w:pPr>
    </w:p>
    <w:p w:rsidR="006349C3" w:rsidRPr="006349C3" w:rsidRDefault="006349C3" w:rsidP="006349C3">
      <w:pPr>
        <w:pStyle w:val="a8"/>
        <w:jc w:val="center"/>
        <w:rPr>
          <w:b/>
          <w:sz w:val="16"/>
          <w:szCs w:val="16"/>
        </w:rPr>
      </w:pPr>
      <w:r w:rsidRPr="006349C3">
        <w:rPr>
          <w:b/>
          <w:sz w:val="16"/>
          <w:szCs w:val="16"/>
        </w:rPr>
        <w:t>ИЗМЕНЕНИЯ И ДОПОЛНЕНИЯ ПРОГРАММЫ</w:t>
      </w:r>
    </w:p>
    <w:p w:rsidR="006349C3" w:rsidRPr="006349C3" w:rsidRDefault="006349C3" w:rsidP="006349C3">
      <w:pPr>
        <w:pStyle w:val="a8"/>
        <w:rPr>
          <w:sz w:val="16"/>
          <w:szCs w:val="16"/>
        </w:rPr>
      </w:pPr>
    </w:p>
    <w:p w:rsidR="006349C3" w:rsidRPr="006349C3" w:rsidRDefault="006349C3" w:rsidP="006349C3">
      <w:pPr>
        <w:pStyle w:val="a8"/>
        <w:ind w:firstLine="708"/>
        <w:rPr>
          <w:sz w:val="16"/>
          <w:szCs w:val="16"/>
        </w:rPr>
      </w:pPr>
      <w:r w:rsidRPr="006349C3">
        <w:rPr>
          <w:sz w:val="16"/>
          <w:szCs w:val="16"/>
        </w:rPr>
        <w:t>Все изменения и дополнения к настоящей Программе вносятся Администрацией Жигаловского МО и утверждаются Постановлением.</w:t>
      </w:r>
    </w:p>
    <w:p w:rsidR="006349C3" w:rsidRPr="006349C3" w:rsidRDefault="006349C3" w:rsidP="006349C3">
      <w:pPr>
        <w:pStyle w:val="a8"/>
        <w:rPr>
          <w:sz w:val="16"/>
          <w:szCs w:val="16"/>
        </w:rPr>
      </w:pPr>
    </w:p>
    <w:p w:rsidR="006349C3" w:rsidRPr="006349C3" w:rsidRDefault="006349C3" w:rsidP="006349C3">
      <w:pPr>
        <w:pStyle w:val="a8"/>
        <w:ind w:firstLine="708"/>
        <w:rPr>
          <w:b/>
          <w:sz w:val="16"/>
          <w:szCs w:val="16"/>
        </w:rPr>
      </w:pPr>
      <w:r w:rsidRPr="006349C3">
        <w:rPr>
          <w:b/>
          <w:sz w:val="16"/>
          <w:szCs w:val="16"/>
        </w:rPr>
        <w:t>ОЦЕНКА ЭФФЕКТИВНОСТИ РЕАЛИЗАЦИИ ПРОГРАММЫ</w:t>
      </w:r>
    </w:p>
    <w:p w:rsidR="006349C3" w:rsidRPr="006349C3" w:rsidRDefault="006349C3" w:rsidP="006349C3">
      <w:pPr>
        <w:pStyle w:val="a8"/>
        <w:rPr>
          <w:b/>
          <w:sz w:val="16"/>
          <w:szCs w:val="16"/>
        </w:rPr>
      </w:pPr>
    </w:p>
    <w:p w:rsidR="006349C3" w:rsidRPr="006349C3" w:rsidRDefault="006349C3" w:rsidP="006349C3">
      <w:pPr>
        <w:pStyle w:val="a8"/>
        <w:ind w:firstLine="708"/>
        <w:jc w:val="both"/>
        <w:rPr>
          <w:sz w:val="16"/>
          <w:szCs w:val="16"/>
        </w:rPr>
      </w:pPr>
      <w:r w:rsidRPr="006349C3">
        <w:rPr>
          <w:sz w:val="16"/>
          <w:szCs w:val="16"/>
        </w:rPr>
        <w:t>Реализация Программы в силу ее специфики окажет значительное влияние на стабильность общества, состояние защищенности граждан и общества от посягательств террористического характера, а также обеспечит дальнейшее совершенствование форм и методов организации профилактики экстремизма и терроризма. Выполнение профилактических мероприятий Программы обеспечит формирование позитивных моральных и нравственных ценностей, определяющих отрицательное отношение к проявлениям экстремизма и терроризма.</w:t>
      </w:r>
    </w:p>
    <w:p w:rsidR="006349C3" w:rsidRPr="006349C3" w:rsidRDefault="006349C3" w:rsidP="006349C3">
      <w:pPr>
        <w:pStyle w:val="a8"/>
        <w:ind w:firstLine="540"/>
        <w:jc w:val="both"/>
        <w:rPr>
          <w:sz w:val="16"/>
          <w:szCs w:val="16"/>
        </w:rPr>
      </w:pPr>
      <w:r w:rsidRPr="006349C3">
        <w:rPr>
          <w:sz w:val="16"/>
          <w:szCs w:val="16"/>
        </w:rPr>
        <w:t xml:space="preserve">Эффективность реализации Программы позволит оценить состояние общества его стабильность на уровне межнациональных отношениях и их проявлений на территории Жигаловского муниципального образования. Проведения анализа статистических происшествии на территории Жигаловского муниципального образования по линии МВД и МЧС. </w:t>
      </w:r>
    </w:p>
    <w:p w:rsidR="006349C3" w:rsidRPr="006349C3" w:rsidRDefault="006349C3" w:rsidP="006349C3">
      <w:pPr>
        <w:pStyle w:val="a8"/>
        <w:rPr>
          <w:sz w:val="16"/>
          <w:szCs w:val="16"/>
        </w:rPr>
      </w:pPr>
    </w:p>
    <w:p w:rsidR="006349C3" w:rsidRPr="006349C3" w:rsidRDefault="006349C3" w:rsidP="006349C3">
      <w:pPr>
        <w:pStyle w:val="9"/>
        <w:spacing w:before="0"/>
        <w:ind w:firstLine="540"/>
        <w:jc w:val="center"/>
        <w:rPr>
          <w:rFonts w:ascii="Times New Roman" w:hAnsi="Times New Roman" w:cs="Times New Roman"/>
          <w:b/>
          <w:sz w:val="16"/>
          <w:szCs w:val="16"/>
        </w:rPr>
      </w:pPr>
      <w:r w:rsidRPr="006349C3">
        <w:rPr>
          <w:rFonts w:ascii="Times New Roman" w:hAnsi="Times New Roman" w:cs="Times New Roman"/>
          <w:b/>
          <w:sz w:val="16"/>
          <w:szCs w:val="16"/>
        </w:rPr>
        <w:t>9. КОНТРОЛЬ ЗА ХОДОМ РЕАЛИЗАЦИИ ПРОГРАММЫ</w:t>
      </w:r>
    </w:p>
    <w:p w:rsidR="006349C3" w:rsidRPr="006349C3" w:rsidRDefault="006349C3" w:rsidP="006349C3">
      <w:pPr>
        <w:rPr>
          <w:sz w:val="16"/>
          <w:szCs w:val="16"/>
        </w:rPr>
      </w:pPr>
    </w:p>
    <w:p w:rsidR="006349C3" w:rsidRPr="006349C3" w:rsidRDefault="006349C3" w:rsidP="006349C3">
      <w:pPr>
        <w:ind w:firstLine="426"/>
        <w:jc w:val="both"/>
        <w:rPr>
          <w:sz w:val="16"/>
          <w:szCs w:val="16"/>
        </w:rPr>
      </w:pPr>
      <w:r w:rsidRPr="006349C3">
        <w:rPr>
          <w:sz w:val="16"/>
          <w:szCs w:val="16"/>
        </w:rPr>
        <w:t>8.1. Контроль за ходом реализации Программы осуществляется:</w:t>
      </w:r>
    </w:p>
    <w:p w:rsidR="006349C3" w:rsidRPr="006349C3" w:rsidRDefault="006349C3" w:rsidP="006349C3">
      <w:pPr>
        <w:ind w:left="426"/>
        <w:jc w:val="both"/>
        <w:rPr>
          <w:sz w:val="16"/>
          <w:szCs w:val="16"/>
        </w:rPr>
      </w:pPr>
      <w:r w:rsidRPr="006349C3">
        <w:rPr>
          <w:sz w:val="16"/>
          <w:szCs w:val="16"/>
        </w:rPr>
        <w:t>8.1.1. Главным специалистом Администрации Жигаловского муниципального образования.</w:t>
      </w:r>
    </w:p>
    <w:p w:rsidR="006349C3" w:rsidRPr="006349C3" w:rsidRDefault="006349C3" w:rsidP="006349C3">
      <w:pPr>
        <w:ind w:left="426"/>
        <w:jc w:val="both"/>
        <w:rPr>
          <w:sz w:val="16"/>
          <w:szCs w:val="16"/>
        </w:rPr>
      </w:pPr>
    </w:p>
    <w:p w:rsidR="006349C3" w:rsidRPr="006349C3" w:rsidRDefault="006349C3" w:rsidP="006349C3">
      <w:pPr>
        <w:ind w:left="426"/>
        <w:jc w:val="both"/>
        <w:rPr>
          <w:sz w:val="16"/>
          <w:szCs w:val="16"/>
        </w:rPr>
      </w:pPr>
    </w:p>
    <w:p w:rsidR="006349C3" w:rsidRPr="006349C3" w:rsidRDefault="006349C3" w:rsidP="006349C3">
      <w:pPr>
        <w:rPr>
          <w:b/>
          <w:sz w:val="16"/>
          <w:szCs w:val="16"/>
        </w:rPr>
      </w:pPr>
    </w:p>
    <w:p w:rsidR="006349C3" w:rsidRPr="006349C3" w:rsidRDefault="006349C3" w:rsidP="006349C3">
      <w:pPr>
        <w:ind w:left="426"/>
        <w:jc w:val="right"/>
        <w:rPr>
          <w:b/>
          <w:sz w:val="16"/>
          <w:szCs w:val="16"/>
        </w:rPr>
      </w:pPr>
    </w:p>
    <w:p w:rsidR="006349C3" w:rsidRPr="006349C3" w:rsidRDefault="006349C3" w:rsidP="006349C3">
      <w:pPr>
        <w:ind w:left="426"/>
        <w:jc w:val="right"/>
        <w:rPr>
          <w:b/>
          <w:sz w:val="16"/>
          <w:szCs w:val="16"/>
        </w:rPr>
      </w:pPr>
    </w:p>
    <w:p w:rsidR="006349C3" w:rsidRPr="006349C3" w:rsidRDefault="006349C3" w:rsidP="006349C3">
      <w:pPr>
        <w:ind w:left="426"/>
        <w:jc w:val="right"/>
        <w:rPr>
          <w:b/>
          <w:sz w:val="16"/>
          <w:szCs w:val="16"/>
        </w:rPr>
      </w:pPr>
    </w:p>
    <w:p w:rsidR="006349C3" w:rsidRPr="006349C3" w:rsidRDefault="006349C3" w:rsidP="006349C3">
      <w:pPr>
        <w:ind w:left="426"/>
        <w:jc w:val="right"/>
        <w:rPr>
          <w:b/>
          <w:sz w:val="16"/>
          <w:szCs w:val="16"/>
        </w:rPr>
      </w:pPr>
    </w:p>
    <w:p w:rsidR="006349C3" w:rsidRPr="006349C3" w:rsidRDefault="006349C3" w:rsidP="006349C3">
      <w:pPr>
        <w:ind w:left="426"/>
        <w:jc w:val="right"/>
        <w:rPr>
          <w:b/>
          <w:sz w:val="16"/>
          <w:szCs w:val="16"/>
        </w:rPr>
      </w:pPr>
    </w:p>
    <w:p w:rsidR="006349C3" w:rsidRPr="006349C3" w:rsidRDefault="006349C3" w:rsidP="006349C3">
      <w:pPr>
        <w:ind w:left="426"/>
        <w:jc w:val="right"/>
        <w:rPr>
          <w:b/>
          <w:sz w:val="16"/>
          <w:szCs w:val="16"/>
        </w:rPr>
      </w:pPr>
    </w:p>
    <w:p w:rsidR="006349C3" w:rsidRPr="006349C3" w:rsidRDefault="006349C3" w:rsidP="006349C3">
      <w:pPr>
        <w:ind w:left="426"/>
        <w:jc w:val="right"/>
        <w:rPr>
          <w:b/>
          <w:sz w:val="16"/>
          <w:szCs w:val="16"/>
        </w:rPr>
      </w:pPr>
    </w:p>
    <w:p w:rsidR="006349C3" w:rsidRPr="006349C3" w:rsidRDefault="006349C3" w:rsidP="006349C3">
      <w:pPr>
        <w:rPr>
          <w:b/>
          <w:sz w:val="16"/>
          <w:szCs w:val="16"/>
        </w:rPr>
        <w:sectPr w:rsidR="006349C3" w:rsidRPr="006349C3" w:rsidSect="006349C3">
          <w:pgSz w:w="11900" w:h="16840"/>
          <w:pgMar w:top="568" w:right="701" w:bottom="284" w:left="1238" w:header="0" w:footer="3" w:gutter="0"/>
          <w:cols w:space="720"/>
          <w:noEndnote/>
          <w:docGrid w:linePitch="360"/>
        </w:sectPr>
      </w:pPr>
    </w:p>
    <w:p w:rsidR="006349C3" w:rsidRPr="006349C3" w:rsidRDefault="006349C3" w:rsidP="006349C3">
      <w:pPr>
        <w:rPr>
          <w:b/>
          <w:sz w:val="16"/>
          <w:szCs w:val="16"/>
        </w:rPr>
      </w:pPr>
    </w:p>
    <w:p w:rsidR="006349C3" w:rsidRPr="006349C3" w:rsidRDefault="006349C3" w:rsidP="006349C3">
      <w:pPr>
        <w:jc w:val="center"/>
        <w:rPr>
          <w:sz w:val="16"/>
          <w:szCs w:val="16"/>
        </w:rPr>
      </w:pPr>
      <w:r w:rsidRPr="006349C3">
        <w:rPr>
          <w:b/>
          <w:sz w:val="16"/>
          <w:szCs w:val="16"/>
        </w:rPr>
        <w:t>Перечень основных мероприятий и смета расходов подпрограммы</w:t>
      </w:r>
    </w:p>
    <w:p w:rsidR="006349C3" w:rsidRPr="006349C3" w:rsidRDefault="006349C3" w:rsidP="006349C3">
      <w:pPr>
        <w:jc w:val="center"/>
        <w:rPr>
          <w:b/>
          <w:sz w:val="16"/>
          <w:szCs w:val="16"/>
        </w:rPr>
      </w:pPr>
      <w:r w:rsidRPr="006349C3">
        <w:rPr>
          <w:b/>
          <w:sz w:val="16"/>
          <w:szCs w:val="16"/>
        </w:rPr>
        <w:t>«Профилактика терроризма и экстремизма, а также минимизация и (или) ликвидация последствий его проявления на территории Жигаловского муниципального образования на 2020 – 2025 год»</w:t>
      </w:r>
    </w:p>
    <w:p w:rsidR="006349C3" w:rsidRPr="006349C3" w:rsidRDefault="006349C3" w:rsidP="006349C3">
      <w:pPr>
        <w:jc w:val="center"/>
        <w:rPr>
          <w:b/>
          <w:sz w:val="16"/>
          <w:szCs w:val="16"/>
        </w:rPr>
      </w:pPr>
    </w:p>
    <w:tbl>
      <w:tblPr>
        <w:tblW w:w="497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2"/>
        <w:gridCol w:w="2155"/>
        <w:gridCol w:w="1296"/>
        <w:gridCol w:w="1441"/>
        <w:gridCol w:w="1296"/>
        <w:gridCol w:w="1434"/>
        <w:gridCol w:w="1431"/>
        <w:gridCol w:w="1431"/>
        <w:gridCol w:w="1428"/>
      </w:tblGrid>
      <w:tr w:rsidR="006349C3" w:rsidRPr="006349C3" w:rsidTr="006349C3">
        <w:trPr>
          <w:trHeight w:val="464"/>
        </w:trPr>
        <w:tc>
          <w:tcPr>
            <w:tcW w:w="1304" w:type="pct"/>
            <w:vMerge w:val="restart"/>
            <w:shd w:val="clear" w:color="auto" w:fill="auto"/>
            <w:vAlign w:val="center"/>
          </w:tcPr>
          <w:p w:rsidR="006349C3" w:rsidRPr="006349C3" w:rsidRDefault="006349C3" w:rsidP="006349C3">
            <w:pPr>
              <w:jc w:val="center"/>
              <w:rPr>
                <w:sz w:val="16"/>
                <w:szCs w:val="16"/>
              </w:rPr>
            </w:pPr>
            <w:r w:rsidRPr="006349C3">
              <w:rPr>
                <w:sz w:val="16"/>
                <w:szCs w:val="16"/>
              </w:rPr>
              <w:t>Наименование программы, подпрограммы, ведомственной целевой программы, основного мероприятия, мероприятия</w:t>
            </w:r>
          </w:p>
        </w:tc>
        <w:tc>
          <w:tcPr>
            <w:tcW w:w="669" w:type="pct"/>
            <w:vMerge w:val="restart"/>
            <w:shd w:val="clear" w:color="auto" w:fill="auto"/>
            <w:vAlign w:val="center"/>
          </w:tcPr>
          <w:p w:rsidR="006349C3" w:rsidRPr="006349C3" w:rsidRDefault="006349C3" w:rsidP="006349C3">
            <w:pPr>
              <w:jc w:val="center"/>
              <w:rPr>
                <w:sz w:val="16"/>
                <w:szCs w:val="16"/>
              </w:rPr>
            </w:pPr>
            <w:r w:rsidRPr="006349C3">
              <w:rPr>
                <w:sz w:val="16"/>
                <w:szCs w:val="16"/>
              </w:rPr>
              <w:t>Ответственный исполнитель, соисполнители, участники, исполнители мероприятий</w:t>
            </w:r>
          </w:p>
        </w:tc>
        <w:tc>
          <w:tcPr>
            <w:tcW w:w="3027" w:type="pct"/>
            <w:gridSpan w:val="7"/>
            <w:shd w:val="clear" w:color="auto" w:fill="auto"/>
            <w:vAlign w:val="center"/>
          </w:tcPr>
          <w:p w:rsidR="006349C3" w:rsidRPr="006349C3" w:rsidRDefault="006349C3" w:rsidP="006349C3">
            <w:pPr>
              <w:jc w:val="center"/>
              <w:rPr>
                <w:sz w:val="16"/>
                <w:szCs w:val="16"/>
              </w:rPr>
            </w:pPr>
            <w:r w:rsidRPr="006349C3">
              <w:rPr>
                <w:sz w:val="16"/>
                <w:szCs w:val="16"/>
              </w:rPr>
              <w:t xml:space="preserve">Расходы </w:t>
            </w:r>
            <w:r w:rsidRPr="006349C3">
              <w:rPr>
                <w:sz w:val="16"/>
                <w:szCs w:val="16"/>
              </w:rPr>
              <w:br/>
              <w:t>(тыс. руб.), годы</w:t>
            </w:r>
          </w:p>
          <w:p w:rsidR="006349C3" w:rsidRPr="006349C3" w:rsidRDefault="006349C3" w:rsidP="006349C3">
            <w:pPr>
              <w:rPr>
                <w:sz w:val="16"/>
                <w:szCs w:val="16"/>
              </w:rPr>
            </w:pPr>
          </w:p>
        </w:tc>
      </w:tr>
      <w:tr w:rsidR="006349C3" w:rsidRPr="006349C3" w:rsidTr="006349C3">
        <w:trPr>
          <w:trHeight w:val="1123"/>
        </w:trPr>
        <w:tc>
          <w:tcPr>
            <w:tcW w:w="1304" w:type="pct"/>
            <w:vMerge/>
            <w:vAlign w:val="center"/>
          </w:tcPr>
          <w:p w:rsidR="006349C3" w:rsidRPr="006349C3" w:rsidRDefault="006349C3" w:rsidP="006349C3">
            <w:pPr>
              <w:jc w:val="center"/>
              <w:rPr>
                <w:sz w:val="16"/>
                <w:szCs w:val="16"/>
              </w:rPr>
            </w:pPr>
            <w:bookmarkStart w:id="10" w:name="_Hlk68267605"/>
          </w:p>
        </w:tc>
        <w:tc>
          <w:tcPr>
            <w:tcW w:w="669" w:type="pct"/>
            <w:vMerge/>
            <w:vAlign w:val="center"/>
          </w:tcPr>
          <w:p w:rsidR="006349C3" w:rsidRPr="006349C3" w:rsidRDefault="006349C3" w:rsidP="006349C3">
            <w:pPr>
              <w:jc w:val="center"/>
              <w:rPr>
                <w:sz w:val="16"/>
                <w:szCs w:val="16"/>
              </w:rPr>
            </w:pPr>
          </w:p>
        </w:tc>
        <w:tc>
          <w:tcPr>
            <w:tcW w:w="402" w:type="pct"/>
            <w:shd w:val="clear" w:color="auto" w:fill="auto"/>
            <w:vAlign w:val="center"/>
          </w:tcPr>
          <w:p w:rsidR="006349C3" w:rsidRPr="006349C3" w:rsidRDefault="006349C3" w:rsidP="006349C3">
            <w:pPr>
              <w:jc w:val="center"/>
              <w:rPr>
                <w:sz w:val="16"/>
                <w:szCs w:val="16"/>
              </w:rPr>
            </w:pPr>
            <w:r w:rsidRPr="006349C3">
              <w:rPr>
                <w:sz w:val="16"/>
                <w:szCs w:val="16"/>
              </w:rPr>
              <w:t>2020</w:t>
            </w:r>
          </w:p>
        </w:tc>
        <w:tc>
          <w:tcPr>
            <w:tcW w:w="447" w:type="pct"/>
            <w:shd w:val="clear" w:color="auto" w:fill="auto"/>
            <w:vAlign w:val="center"/>
          </w:tcPr>
          <w:p w:rsidR="006349C3" w:rsidRPr="006349C3" w:rsidRDefault="006349C3" w:rsidP="006349C3">
            <w:pPr>
              <w:jc w:val="center"/>
              <w:rPr>
                <w:sz w:val="16"/>
                <w:szCs w:val="16"/>
              </w:rPr>
            </w:pPr>
            <w:r w:rsidRPr="006349C3">
              <w:rPr>
                <w:sz w:val="16"/>
                <w:szCs w:val="16"/>
              </w:rPr>
              <w:t>2021</w:t>
            </w:r>
          </w:p>
        </w:tc>
        <w:tc>
          <w:tcPr>
            <w:tcW w:w="402" w:type="pct"/>
            <w:vAlign w:val="center"/>
          </w:tcPr>
          <w:p w:rsidR="006349C3" w:rsidRPr="006349C3" w:rsidRDefault="006349C3" w:rsidP="006349C3">
            <w:pPr>
              <w:ind w:left="-57" w:right="-57"/>
              <w:jc w:val="center"/>
              <w:rPr>
                <w:sz w:val="16"/>
                <w:szCs w:val="16"/>
              </w:rPr>
            </w:pPr>
            <w:r w:rsidRPr="006349C3">
              <w:rPr>
                <w:sz w:val="16"/>
                <w:szCs w:val="16"/>
              </w:rPr>
              <w:t>2022</w:t>
            </w:r>
          </w:p>
        </w:tc>
        <w:tc>
          <w:tcPr>
            <w:tcW w:w="445" w:type="pct"/>
            <w:vAlign w:val="center"/>
          </w:tcPr>
          <w:p w:rsidR="006349C3" w:rsidRPr="006349C3" w:rsidRDefault="006349C3" w:rsidP="006349C3">
            <w:pPr>
              <w:ind w:left="-57" w:right="-57"/>
              <w:jc w:val="center"/>
              <w:rPr>
                <w:sz w:val="16"/>
                <w:szCs w:val="16"/>
              </w:rPr>
            </w:pPr>
            <w:r w:rsidRPr="006349C3">
              <w:rPr>
                <w:sz w:val="16"/>
                <w:szCs w:val="16"/>
              </w:rPr>
              <w:t>2023</w:t>
            </w:r>
          </w:p>
        </w:tc>
        <w:tc>
          <w:tcPr>
            <w:tcW w:w="444" w:type="pct"/>
            <w:vAlign w:val="center"/>
          </w:tcPr>
          <w:p w:rsidR="006349C3" w:rsidRPr="006349C3" w:rsidRDefault="006349C3" w:rsidP="006349C3">
            <w:pPr>
              <w:ind w:left="-57" w:right="-57"/>
              <w:jc w:val="center"/>
              <w:rPr>
                <w:sz w:val="16"/>
                <w:szCs w:val="16"/>
              </w:rPr>
            </w:pPr>
            <w:r w:rsidRPr="006349C3">
              <w:rPr>
                <w:sz w:val="16"/>
                <w:szCs w:val="16"/>
              </w:rPr>
              <w:t>2024</w:t>
            </w:r>
          </w:p>
        </w:tc>
        <w:tc>
          <w:tcPr>
            <w:tcW w:w="444" w:type="pct"/>
            <w:vAlign w:val="center"/>
          </w:tcPr>
          <w:p w:rsidR="006349C3" w:rsidRPr="006349C3" w:rsidRDefault="006349C3" w:rsidP="006349C3">
            <w:pPr>
              <w:ind w:left="-57" w:right="-57"/>
              <w:jc w:val="center"/>
              <w:rPr>
                <w:sz w:val="16"/>
                <w:szCs w:val="16"/>
              </w:rPr>
            </w:pPr>
            <w:r w:rsidRPr="006349C3">
              <w:rPr>
                <w:sz w:val="16"/>
                <w:szCs w:val="16"/>
              </w:rPr>
              <w:t>2025</w:t>
            </w:r>
          </w:p>
        </w:tc>
        <w:tc>
          <w:tcPr>
            <w:tcW w:w="443" w:type="pct"/>
            <w:vAlign w:val="center"/>
          </w:tcPr>
          <w:p w:rsidR="006349C3" w:rsidRPr="006349C3" w:rsidRDefault="006349C3" w:rsidP="006349C3">
            <w:pPr>
              <w:ind w:left="-57" w:right="-57"/>
              <w:jc w:val="center"/>
              <w:rPr>
                <w:sz w:val="16"/>
                <w:szCs w:val="16"/>
              </w:rPr>
            </w:pPr>
            <w:r w:rsidRPr="006349C3">
              <w:rPr>
                <w:sz w:val="16"/>
                <w:szCs w:val="16"/>
              </w:rPr>
              <w:t>всего</w:t>
            </w:r>
          </w:p>
        </w:tc>
      </w:tr>
      <w:tr w:rsidR="006349C3" w:rsidRPr="006349C3" w:rsidTr="006349C3">
        <w:trPr>
          <w:trHeight w:val="133"/>
        </w:trPr>
        <w:tc>
          <w:tcPr>
            <w:tcW w:w="1304" w:type="pct"/>
            <w:shd w:val="clear" w:color="auto" w:fill="auto"/>
            <w:noWrap/>
            <w:vAlign w:val="center"/>
          </w:tcPr>
          <w:p w:rsidR="006349C3" w:rsidRPr="006349C3" w:rsidRDefault="006349C3" w:rsidP="006349C3">
            <w:pPr>
              <w:jc w:val="center"/>
              <w:rPr>
                <w:sz w:val="16"/>
                <w:szCs w:val="16"/>
              </w:rPr>
            </w:pPr>
            <w:r w:rsidRPr="006349C3">
              <w:rPr>
                <w:sz w:val="16"/>
                <w:szCs w:val="16"/>
              </w:rPr>
              <w:t>1</w:t>
            </w:r>
          </w:p>
        </w:tc>
        <w:tc>
          <w:tcPr>
            <w:tcW w:w="669" w:type="pct"/>
            <w:shd w:val="clear" w:color="auto" w:fill="auto"/>
            <w:noWrap/>
            <w:vAlign w:val="center"/>
          </w:tcPr>
          <w:p w:rsidR="006349C3" w:rsidRPr="006349C3" w:rsidRDefault="006349C3" w:rsidP="006349C3">
            <w:pPr>
              <w:jc w:val="center"/>
              <w:rPr>
                <w:sz w:val="16"/>
                <w:szCs w:val="16"/>
              </w:rPr>
            </w:pPr>
            <w:r w:rsidRPr="006349C3">
              <w:rPr>
                <w:sz w:val="16"/>
                <w:szCs w:val="16"/>
              </w:rPr>
              <w:t>2</w:t>
            </w:r>
          </w:p>
        </w:tc>
        <w:tc>
          <w:tcPr>
            <w:tcW w:w="402" w:type="pct"/>
            <w:shd w:val="clear" w:color="auto" w:fill="auto"/>
            <w:noWrap/>
            <w:vAlign w:val="center"/>
          </w:tcPr>
          <w:p w:rsidR="006349C3" w:rsidRPr="006349C3" w:rsidRDefault="006349C3" w:rsidP="006349C3">
            <w:pPr>
              <w:jc w:val="center"/>
              <w:rPr>
                <w:sz w:val="16"/>
                <w:szCs w:val="16"/>
              </w:rPr>
            </w:pPr>
            <w:r w:rsidRPr="006349C3">
              <w:rPr>
                <w:sz w:val="16"/>
                <w:szCs w:val="16"/>
              </w:rPr>
              <w:t>3</w:t>
            </w:r>
          </w:p>
        </w:tc>
        <w:tc>
          <w:tcPr>
            <w:tcW w:w="447" w:type="pct"/>
            <w:shd w:val="clear" w:color="auto" w:fill="auto"/>
            <w:noWrap/>
            <w:vAlign w:val="center"/>
          </w:tcPr>
          <w:p w:rsidR="006349C3" w:rsidRPr="006349C3" w:rsidRDefault="006349C3" w:rsidP="006349C3">
            <w:pPr>
              <w:jc w:val="center"/>
              <w:rPr>
                <w:sz w:val="16"/>
                <w:szCs w:val="16"/>
              </w:rPr>
            </w:pPr>
            <w:r w:rsidRPr="006349C3">
              <w:rPr>
                <w:sz w:val="16"/>
                <w:szCs w:val="16"/>
              </w:rPr>
              <w:t>4</w:t>
            </w:r>
          </w:p>
        </w:tc>
        <w:tc>
          <w:tcPr>
            <w:tcW w:w="402" w:type="pct"/>
            <w:vAlign w:val="center"/>
          </w:tcPr>
          <w:p w:rsidR="006349C3" w:rsidRPr="006349C3" w:rsidRDefault="006349C3" w:rsidP="006349C3">
            <w:pPr>
              <w:jc w:val="center"/>
              <w:rPr>
                <w:sz w:val="16"/>
                <w:szCs w:val="16"/>
              </w:rPr>
            </w:pPr>
            <w:r w:rsidRPr="006349C3">
              <w:rPr>
                <w:sz w:val="16"/>
                <w:szCs w:val="16"/>
              </w:rPr>
              <w:t>5</w:t>
            </w:r>
          </w:p>
        </w:tc>
        <w:tc>
          <w:tcPr>
            <w:tcW w:w="445" w:type="pct"/>
          </w:tcPr>
          <w:p w:rsidR="006349C3" w:rsidRPr="006349C3" w:rsidRDefault="006349C3" w:rsidP="006349C3">
            <w:pPr>
              <w:jc w:val="center"/>
              <w:rPr>
                <w:sz w:val="16"/>
                <w:szCs w:val="16"/>
              </w:rPr>
            </w:pPr>
            <w:r w:rsidRPr="006349C3">
              <w:rPr>
                <w:sz w:val="16"/>
                <w:szCs w:val="16"/>
              </w:rPr>
              <w:t>6</w:t>
            </w:r>
          </w:p>
        </w:tc>
        <w:tc>
          <w:tcPr>
            <w:tcW w:w="444" w:type="pct"/>
          </w:tcPr>
          <w:p w:rsidR="006349C3" w:rsidRPr="006349C3" w:rsidRDefault="006349C3" w:rsidP="006349C3">
            <w:pPr>
              <w:jc w:val="center"/>
              <w:rPr>
                <w:sz w:val="16"/>
                <w:szCs w:val="16"/>
              </w:rPr>
            </w:pPr>
            <w:r w:rsidRPr="006349C3">
              <w:rPr>
                <w:sz w:val="16"/>
                <w:szCs w:val="16"/>
              </w:rPr>
              <w:t>7</w:t>
            </w:r>
          </w:p>
        </w:tc>
        <w:tc>
          <w:tcPr>
            <w:tcW w:w="444" w:type="pct"/>
          </w:tcPr>
          <w:p w:rsidR="006349C3" w:rsidRPr="006349C3" w:rsidRDefault="006349C3" w:rsidP="006349C3">
            <w:pPr>
              <w:jc w:val="center"/>
              <w:rPr>
                <w:sz w:val="16"/>
                <w:szCs w:val="16"/>
              </w:rPr>
            </w:pPr>
            <w:r w:rsidRPr="006349C3">
              <w:rPr>
                <w:sz w:val="16"/>
                <w:szCs w:val="16"/>
              </w:rPr>
              <w:t>8</w:t>
            </w:r>
          </w:p>
        </w:tc>
        <w:tc>
          <w:tcPr>
            <w:tcW w:w="443" w:type="pct"/>
            <w:vAlign w:val="center"/>
          </w:tcPr>
          <w:p w:rsidR="006349C3" w:rsidRPr="006349C3" w:rsidRDefault="006349C3" w:rsidP="006349C3">
            <w:pPr>
              <w:jc w:val="center"/>
              <w:rPr>
                <w:sz w:val="16"/>
                <w:szCs w:val="16"/>
              </w:rPr>
            </w:pPr>
            <w:r w:rsidRPr="006349C3">
              <w:rPr>
                <w:sz w:val="16"/>
                <w:szCs w:val="16"/>
              </w:rPr>
              <w:t>9</w:t>
            </w:r>
          </w:p>
        </w:tc>
      </w:tr>
      <w:tr w:rsidR="006349C3" w:rsidRPr="006349C3" w:rsidTr="006349C3">
        <w:trPr>
          <w:trHeight w:val="236"/>
        </w:trPr>
        <w:tc>
          <w:tcPr>
            <w:tcW w:w="1304" w:type="pct"/>
            <w:shd w:val="clear" w:color="auto" w:fill="auto"/>
          </w:tcPr>
          <w:p w:rsidR="006349C3" w:rsidRPr="006349C3" w:rsidRDefault="006349C3" w:rsidP="006349C3">
            <w:pPr>
              <w:rPr>
                <w:sz w:val="16"/>
                <w:szCs w:val="16"/>
              </w:rPr>
            </w:pPr>
            <w:r w:rsidRPr="006349C3">
              <w:rPr>
                <w:sz w:val="16"/>
                <w:szCs w:val="16"/>
              </w:rPr>
              <w:t>Муниципальная программа «Обеспечение безопасности на территории Жигаловского муниципального образования на 2020 – 2025 годы»</w:t>
            </w:r>
          </w:p>
        </w:tc>
        <w:tc>
          <w:tcPr>
            <w:tcW w:w="669" w:type="pct"/>
            <w:shd w:val="clear" w:color="auto" w:fill="auto"/>
          </w:tcPr>
          <w:p w:rsidR="006349C3" w:rsidRPr="006349C3" w:rsidRDefault="006349C3" w:rsidP="006349C3">
            <w:pPr>
              <w:rPr>
                <w:sz w:val="16"/>
                <w:szCs w:val="16"/>
              </w:rPr>
            </w:pPr>
          </w:p>
        </w:tc>
        <w:tc>
          <w:tcPr>
            <w:tcW w:w="402" w:type="pct"/>
            <w:shd w:val="clear" w:color="auto" w:fill="auto"/>
            <w:noWrap/>
          </w:tcPr>
          <w:p w:rsidR="006349C3" w:rsidRPr="006349C3" w:rsidRDefault="006349C3" w:rsidP="006349C3">
            <w:pPr>
              <w:jc w:val="center"/>
              <w:rPr>
                <w:sz w:val="16"/>
                <w:szCs w:val="16"/>
              </w:rPr>
            </w:pPr>
          </w:p>
        </w:tc>
        <w:tc>
          <w:tcPr>
            <w:tcW w:w="447" w:type="pct"/>
            <w:shd w:val="clear" w:color="auto" w:fill="auto"/>
            <w:noWrap/>
          </w:tcPr>
          <w:p w:rsidR="006349C3" w:rsidRPr="006349C3" w:rsidRDefault="006349C3" w:rsidP="006349C3">
            <w:pPr>
              <w:jc w:val="center"/>
              <w:rPr>
                <w:sz w:val="16"/>
                <w:szCs w:val="16"/>
              </w:rPr>
            </w:pPr>
          </w:p>
        </w:tc>
        <w:tc>
          <w:tcPr>
            <w:tcW w:w="402" w:type="pct"/>
          </w:tcPr>
          <w:p w:rsidR="006349C3" w:rsidRPr="006349C3" w:rsidRDefault="006349C3" w:rsidP="006349C3">
            <w:pPr>
              <w:jc w:val="center"/>
              <w:rPr>
                <w:sz w:val="16"/>
                <w:szCs w:val="16"/>
              </w:rPr>
            </w:pPr>
          </w:p>
        </w:tc>
        <w:tc>
          <w:tcPr>
            <w:tcW w:w="445" w:type="pct"/>
          </w:tcPr>
          <w:p w:rsidR="006349C3" w:rsidRPr="006349C3" w:rsidRDefault="006349C3" w:rsidP="006349C3">
            <w:pPr>
              <w:jc w:val="center"/>
              <w:rPr>
                <w:sz w:val="16"/>
                <w:szCs w:val="16"/>
              </w:rPr>
            </w:pPr>
          </w:p>
        </w:tc>
        <w:tc>
          <w:tcPr>
            <w:tcW w:w="444" w:type="pct"/>
          </w:tcPr>
          <w:p w:rsidR="006349C3" w:rsidRPr="006349C3" w:rsidRDefault="006349C3" w:rsidP="006349C3">
            <w:pPr>
              <w:jc w:val="center"/>
              <w:rPr>
                <w:sz w:val="16"/>
                <w:szCs w:val="16"/>
              </w:rPr>
            </w:pPr>
          </w:p>
        </w:tc>
        <w:tc>
          <w:tcPr>
            <w:tcW w:w="444" w:type="pct"/>
          </w:tcPr>
          <w:p w:rsidR="006349C3" w:rsidRPr="006349C3" w:rsidRDefault="006349C3" w:rsidP="006349C3">
            <w:pPr>
              <w:jc w:val="center"/>
              <w:rPr>
                <w:sz w:val="16"/>
                <w:szCs w:val="16"/>
              </w:rPr>
            </w:pPr>
          </w:p>
        </w:tc>
        <w:tc>
          <w:tcPr>
            <w:tcW w:w="443" w:type="pct"/>
          </w:tcPr>
          <w:p w:rsidR="006349C3" w:rsidRPr="006349C3" w:rsidRDefault="006349C3" w:rsidP="006349C3">
            <w:pPr>
              <w:jc w:val="center"/>
              <w:rPr>
                <w:sz w:val="16"/>
                <w:szCs w:val="16"/>
              </w:rPr>
            </w:pPr>
          </w:p>
        </w:tc>
      </w:tr>
      <w:tr w:rsidR="006349C3" w:rsidRPr="006349C3" w:rsidTr="006349C3">
        <w:trPr>
          <w:trHeight w:val="236"/>
        </w:trPr>
        <w:tc>
          <w:tcPr>
            <w:tcW w:w="1304" w:type="pct"/>
            <w:shd w:val="clear" w:color="auto" w:fill="auto"/>
          </w:tcPr>
          <w:p w:rsidR="006349C3" w:rsidRPr="006349C3" w:rsidRDefault="006349C3" w:rsidP="006349C3">
            <w:pPr>
              <w:rPr>
                <w:sz w:val="16"/>
                <w:szCs w:val="16"/>
              </w:rPr>
            </w:pPr>
            <w:r w:rsidRPr="006349C3">
              <w:rPr>
                <w:sz w:val="16"/>
                <w:szCs w:val="16"/>
              </w:rPr>
              <w:t>Подпрограмма "Профилактика терроризма и экстремизма, а также минимизация и (или) ликвидация последствий его проявления на территории Жигаловского муниципального образования на 2020 - 2025 годы"</w:t>
            </w:r>
          </w:p>
        </w:tc>
        <w:tc>
          <w:tcPr>
            <w:tcW w:w="669" w:type="pct"/>
            <w:shd w:val="clear" w:color="auto" w:fill="auto"/>
          </w:tcPr>
          <w:p w:rsidR="006349C3" w:rsidRPr="006349C3" w:rsidRDefault="006349C3" w:rsidP="006349C3">
            <w:pPr>
              <w:rPr>
                <w:sz w:val="16"/>
                <w:szCs w:val="16"/>
              </w:rPr>
            </w:pPr>
            <w:r w:rsidRPr="006349C3">
              <w:rPr>
                <w:sz w:val="16"/>
                <w:szCs w:val="16"/>
              </w:rPr>
              <w:t>всего, в том числе:</w:t>
            </w:r>
          </w:p>
        </w:tc>
        <w:tc>
          <w:tcPr>
            <w:tcW w:w="402" w:type="pct"/>
            <w:shd w:val="clear" w:color="auto" w:fill="auto"/>
            <w:noWrap/>
          </w:tcPr>
          <w:p w:rsidR="006349C3" w:rsidRPr="006349C3" w:rsidRDefault="006349C3" w:rsidP="006349C3">
            <w:pPr>
              <w:jc w:val="center"/>
              <w:rPr>
                <w:sz w:val="16"/>
                <w:szCs w:val="16"/>
              </w:rPr>
            </w:pPr>
            <w:r w:rsidRPr="006349C3">
              <w:rPr>
                <w:sz w:val="16"/>
                <w:szCs w:val="16"/>
              </w:rPr>
              <w:t>26</w:t>
            </w:r>
          </w:p>
        </w:tc>
        <w:tc>
          <w:tcPr>
            <w:tcW w:w="447" w:type="pct"/>
            <w:shd w:val="clear" w:color="auto" w:fill="auto"/>
            <w:noWrap/>
          </w:tcPr>
          <w:p w:rsidR="006349C3" w:rsidRPr="006349C3" w:rsidRDefault="006349C3" w:rsidP="006349C3">
            <w:pPr>
              <w:jc w:val="center"/>
              <w:rPr>
                <w:sz w:val="16"/>
                <w:szCs w:val="16"/>
              </w:rPr>
            </w:pPr>
            <w:r w:rsidRPr="006349C3">
              <w:rPr>
                <w:sz w:val="16"/>
                <w:szCs w:val="16"/>
              </w:rPr>
              <w:t>49</w:t>
            </w:r>
          </w:p>
        </w:tc>
        <w:tc>
          <w:tcPr>
            <w:tcW w:w="402" w:type="pct"/>
          </w:tcPr>
          <w:p w:rsidR="006349C3" w:rsidRPr="006349C3" w:rsidRDefault="006349C3" w:rsidP="006349C3">
            <w:pPr>
              <w:jc w:val="center"/>
              <w:rPr>
                <w:sz w:val="16"/>
                <w:szCs w:val="16"/>
              </w:rPr>
            </w:pPr>
            <w:r w:rsidRPr="006349C3">
              <w:rPr>
                <w:sz w:val="16"/>
                <w:szCs w:val="16"/>
              </w:rPr>
              <w:t>26</w:t>
            </w:r>
          </w:p>
        </w:tc>
        <w:tc>
          <w:tcPr>
            <w:tcW w:w="445" w:type="pct"/>
          </w:tcPr>
          <w:p w:rsidR="006349C3" w:rsidRPr="006349C3" w:rsidRDefault="006349C3" w:rsidP="006349C3">
            <w:pPr>
              <w:jc w:val="center"/>
              <w:rPr>
                <w:sz w:val="16"/>
                <w:szCs w:val="16"/>
              </w:rPr>
            </w:pPr>
            <w:r w:rsidRPr="006349C3">
              <w:rPr>
                <w:sz w:val="16"/>
                <w:szCs w:val="16"/>
              </w:rPr>
              <w:t>21</w:t>
            </w:r>
          </w:p>
        </w:tc>
        <w:tc>
          <w:tcPr>
            <w:tcW w:w="444" w:type="pct"/>
          </w:tcPr>
          <w:p w:rsidR="006349C3" w:rsidRPr="006349C3" w:rsidRDefault="006349C3" w:rsidP="006349C3">
            <w:pPr>
              <w:jc w:val="center"/>
              <w:rPr>
                <w:sz w:val="16"/>
                <w:szCs w:val="16"/>
              </w:rPr>
            </w:pPr>
            <w:r w:rsidRPr="006349C3">
              <w:rPr>
                <w:sz w:val="16"/>
                <w:szCs w:val="16"/>
              </w:rPr>
              <w:t>26</w:t>
            </w:r>
          </w:p>
        </w:tc>
        <w:tc>
          <w:tcPr>
            <w:tcW w:w="444" w:type="pct"/>
          </w:tcPr>
          <w:p w:rsidR="006349C3" w:rsidRPr="006349C3" w:rsidRDefault="006349C3" w:rsidP="006349C3">
            <w:pPr>
              <w:jc w:val="center"/>
              <w:rPr>
                <w:sz w:val="16"/>
                <w:szCs w:val="16"/>
              </w:rPr>
            </w:pPr>
            <w:r w:rsidRPr="006349C3">
              <w:rPr>
                <w:sz w:val="16"/>
                <w:szCs w:val="16"/>
              </w:rPr>
              <w:t>26</w:t>
            </w:r>
          </w:p>
        </w:tc>
        <w:tc>
          <w:tcPr>
            <w:tcW w:w="443" w:type="pct"/>
          </w:tcPr>
          <w:p w:rsidR="006349C3" w:rsidRPr="006349C3" w:rsidRDefault="006349C3" w:rsidP="006349C3">
            <w:pPr>
              <w:jc w:val="center"/>
              <w:rPr>
                <w:sz w:val="16"/>
                <w:szCs w:val="16"/>
              </w:rPr>
            </w:pPr>
            <w:r w:rsidRPr="006349C3">
              <w:rPr>
                <w:sz w:val="16"/>
                <w:szCs w:val="16"/>
              </w:rPr>
              <w:t>174</w:t>
            </w:r>
          </w:p>
        </w:tc>
      </w:tr>
      <w:bookmarkEnd w:id="10"/>
      <w:tr w:rsidR="006349C3" w:rsidRPr="006349C3" w:rsidTr="006349C3">
        <w:trPr>
          <w:trHeight w:val="1104"/>
        </w:trPr>
        <w:tc>
          <w:tcPr>
            <w:tcW w:w="1304" w:type="pct"/>
            <w:shd w:val="clear" w:color="auto" w:fill="auto"/>
          </w:tcPr>
          <w:p w:rsidR="006349C3" w:rsidRPr="006349C3" w:rsidRDefault="006349C3" w:rsidP="006349C3">
            <w:pPr>
              <w:rPr>
                <w:i/>
                <w:iCs/>
                <w:sz w:val="16"/>
                <w:szCs w:val="16"/>
              </w:rPr>
            </w:pPr>
            <w:r w:rsidRPr="006349C3">
              <w:rPr>
                <w:i/>
                <w:iCs/>
                <w:sz w:val="16"/>
                <w:szCs w:val="16"/>
              </w:rPr>
              <w:t>Основное мероприятие "Обеспечение профилактики терроризма и экстремизма"</w:t>
            </w:r>
          </w:p>
        </w:tc>
        <w:tc>
          <w:tcPr>
            <w:tcW w:w="669" w:type="pct"/>
            <w:shd w:val="clear" w:color="auto" w:fill="auto"/>
          </w:tcPr>
          <w:p w:rsidR="006349C3" w:rsidRPr="006349C3" w:rsidRDefault="006349C3" w:rsidP="006349C3">
            <w:pPr>
              <w:rPr>
                <w:sz w:val="16"/>
                <w:szCs w:val="16"/>
              </w:rPr>
            </w:pPr>
          </w:p>
        </w:tc>
        <w:tc>
          <w:tcPr>
            <w:tcW w:w="402" w:type="pct"/>
            <w:shd w:val="clear" w:color="auto" w:fill="auto"/>
            <w:noWrap/>
          </w:tcPr>
          <w:p w:rsidR="006349C3" w:rsidRPr="006349C3" w:rsidRDefault="006349C3" w:rsidP="006349C3">
            <w:pPr>
              <w:jc w:val="center"/>
              <w:rPr>
                <w:sz w:val="16"/>
                <w:szCs w:val="16"/>
              </w:rPr>
            </w:pPr>
            <w:r w:rsidRPr="006349C3">
              <w:rPr>
                <w:sz w:val="16"/>
                <w:szCs w:val="16"/>
              </w:rPr>
              <w:t>26</w:t>
            </w:r>
          </w:p>
        </w:tc>
        <w:tc>
          <w:tcPr>
            <w:tcW w:w="447" w:type="pct"/>
            <w:shd w:val="clear" w:color="auto" w:fill="auto"/>
            <w:noWrap/>
          </w:tcPr>
          <w:p w:rsidR="006349C3" w:rsidRPr="006349C3" w:rsidRDefault="006349C3" w:rsidP="006349C3">
            <w:pPr>
              <w:jc w:val="center"/>
              <w:rPr>
                <w:sz w:val="16"/>
                <w:szCs w:val="16"/>
              </w:rPr>
            </w:pPr>
            <w:r w:rsidRPr="006349C3">
              <w:rPr>
                <w:sz w:val="16"/>
                <w:szCs w:val="16"/>
              </w:rPr>
              <w:t>49</w:t>
            </w:r>
          </w:p>
        </w:tc>
        <w:tc>
          <w:tcPr>
            <w:tcW w:w="402" w:type="pct"/>
          </w:tcPr>
          <w:p w:rsidR="006349C3" w:rsidRPr="006349C3" w:rsidRDefault="006349C3" w:rsidP="006349C3">
            <w:pPr>
              <w:jc w:val="center"/>
              <w:rPr>
                <w:sz w:val="16"/>
                <w:szCs w:val="16"/>
              </w:rPr>
            </w:pPr>
            <w:r w:rsidRPr="006349C3">
              <w:rPr>
                <w:sz w:val="16"/>
                <w:szCs w:val="16"/>
              </w:rPr>
              <w:t>26</w:t>
            </w:r>
          </w:p>
        </w:tc>
        <w:tc>
          <w:tcPr>
            <w:tcW w:w="445" w:type="pct"/>
          </w:tcPr>
          <w:p w:rsidR="006349C3" w:rsidRPr="006349C3" w:rsidRDefault="006349C3" w:rsidP="006349C3">
            <w:pPr>
              <w:jc w:val="center"/>
              <w:rPr>
                <w:sz w:val="16"/>
                <w:szCs w:val="16"/>
              </w:rPr>
            </w:pPr>
            <w:r w:rsidRPr="006349C3">
              <w:rPr>
                <w:sz w:val="16"/>
                <w:szCs w:val="16"/>
              </w:rPr>
              <w:t>26</w:t>
            </w:r>
          </w:p>
        </w:tc>
        <w:tc>
          <w:tcPr>
            <w:tcW w:w="444" w:type="pct"/>
          </w:tcPr>
          <w:p w:rsidR="006349C3" w:rsidRPr="006349C3" w:rsidRDefault="006349C3" w:rsidP="006349C3">
            <w:pPr>
              <w:jc w:val="center"/>
              <w:rPr>
                <w:sz w:val="16"/>
                <w:szCs w:val="16"/>
              </w:rPr>
            </w:pPr>
            <w:r w:rsidRPr="006349C3">
              <w:rPr>
                <w:sz w:val="16"/>
                <w:szCs w:val="16"/>
              </w:rPr>
              <w:t>26</w:t>
            </w:r>
          </w:p>
        </w:tc>
        <w:tc>
          <w:tcPr>
            <w:tcW w:w="444" w:type="pct"/>
          </w:tcPr>
          <w:p w:rsidR="006349C3" w:rsidRPr="006349C3" w:rsidRDefault="006349C3" w:rsidP="006349C3">
            <w:pPr>
              <w:jc w:val="center"/>
              <w:rPr>
                <w:sz w:val="16"/>
                <w:szCs w:val="16"/>
              </w:rPr>
            </w:pPr>
            <w:r w:rsidRPr="006349C3">
              <w:rPr>
                <w:sz w:val="16"/>
                <w:szCs w:val="16"/>
              </w:rPr>
              <w:t>26</w:t>
            </w:r>
          </w:p>
        </w:tc>
        <w:tc>
          <w:tcPr>
            <w:tcW w:w="443" w:type="pct"/>
          </w:tcPr>
          <w:p w:rsidR="006349C3" w:rsidRPr="006349C3" w:rsidRDefault="006349C3" w:rsidP="006349C3">
            <w:pPr>
              <w:jc w:val="center"/>
              <w:rPr>
                <w:sz w:val="16"/>
                <w:szCs w:val="16"/>
              </w:rPr>
            </w:pPr>
            <w:r w:rsidRPr="006349C3">
              <w:rPr>
                <w:sz w:val="16"/>
                <w:szCs w:val="16"/>
              </w:rPr>
              <w:t>179</w:t>
            </w:r>
          </w:p>
        </w:tc>
      </w:tr>
      <w:tr w:rsidR="006349C3" w:rsidRPr="006349C3" w:rsidTr="006349C3">
        <w:trPr>
          <w:trHeight w:val="567"/>
        </w:trPr>
        <w:tc>
          <w:tcPr>
            <w:tcW w:w="1304" w:type="pct"/>
            <w:shd w:val="clear" w:color="auto" w:fill="auto"/>
          </w:tcPr>
          <w:p w:rsidR="006349C3" w:rsidRPr="006349C3" w:rsidRDefault="006349C3" w:rsidP="006349C3">
            <w:pPr>
              <w:jc w:val="both"/>
              <w:rPr>
                <w:sz w:val="16"/>
                <w:szCs w:val="16"/>
              </w:rPr>
            </w:pPr>
            <w:r w:rsidRPr="006349C3">
              <w:rPr>
                <w:sz w:val="16"/>
                <w:szCs w:val="16"/>
              </w:rPr>
              <w:t>В целях информирования населения и пропаганды знаний в области противодействия терроризму организовать изготовление серии листовок, плакатов и брошюр типографским способом, публикацию тематических материалов в муниципальной  газете «Спецвыпуск Жигалово».</w:t>
            </w:r>
          </w:p>
        </w:tc>
        <w:tc>
          <w:tcPr>
            <w:tcW w:w="669" w:type="pct"/>
            <w:shd w:val="clear" w:color="auto" w:fill="auto"/>
          </w:tcPr>
          <w:p w:rsidR="006349C3" w:rsidRPr="006349C3" w:rsidRDefault="006349C3" w:rsidP="006349C3">
            <w:pPr>
              <w:rPr>
                <w:sz w:val="16"/>
                <w:szCs w:val="16"/>
              </w:rPr>
            </w:pPr>
            <w:r w:rsidRPr="006349C3">
              <w:rPr>
                <w:sz w:val="16"/>
                <w:szCs w:val="16"/>
              </w:rPr>
              <w:t>Администрация Жигаловского МО</w:t>
            </w:r>
          </w:p>
        </w:tc>
        <w:tc>
          <w:tcPr>
            <w:tcW w:w="402" w:type="pct"/>
            <w:shd w:val="clear" w:color="auto" w:fill="auto"/>
            <w:noWrap/>
          </w:tcPr>
          <w:p w:rsidR="006349C3" w:rsidRPr="006349C3" w:rsidRDefault="006349C3" w:rsidP="006349C3">
            <w:pPr>
              <w:jc w:val="center"/>
              <w:rPr>
                <w:sz w:val="16"/>
                <w:szCs w:val="16"/>
              </w:rPr>
            </w:pPr>
            <w:r w:rsidRPr="006349C3">
              <w:rPr>
                <w:sz w:val="16"/>
                <w:szCs w:val="16"/>
              </w:rPr>
              <w:t>5</w:t>
            </w:r>
          </w:p>
        </w:tc>
        <w:tc>
          <w:tcPr>
            <w:tcW w:w="447" w:type="pct"/>
            <w:shd w:val="clear" w:color="auto" w:fill="auto"/>
            <w:noWrap/>
          </w:tcPr>
          <w:p w:rsidR="006349C3" w:rsidRPr="006349C3" w:rsidRDefault="006349C3" w:rsidP="006349C3">
            <w:pPr>
              <w:jc w:val="center"/>
              <w:rPr>
                <w:sz w:val="16"/>
                <w:szCs w:val="16"/>
              </w:rPr>
            </w:pPr>
            <w:r w:rsidRPr="006349C3">
              <w:rPr>
                <w:sz w:val="16"/>
                <w:szCs w:val="16"/>
              </w:rPr>
              <w:t>5</w:t>
            </w:r>
          </w:p>
        </w:tc>
        <w:tc>
          <w:tcPr>
            <w:tcW w:w="402" w:type="pct"/>
          </w:tcPr>
          <w:p w:rsidR="006349C3" w:rsidRPr="006349C3" w:rsidRDefault="006349C3" w:rsidP="006349C3">
            <w:pPr>
              <w:jc w:val="center"/>
              <w:rPr>
                <w:sz w:val="16"/>
                <w:szCs w:val="16"/>
              </w:rPr>
            </w:pPr>
            <w:r w:rsidRPr="006349C3">
              <w:rPr>
                <w:sz w:val="16"/>
                <w:szCs w:val="16"/>
              </w:rPr>
              <w:t>5</w:t>
            </w:r>
          </w:p>
        </w:tc>
        <w:tc>
          <w:tcPr>
            <w:tcW w:w="445" w:type="pct"/>
          </w:tcPr>
          <w:p w:rsidR="006349C3" w:rsidRPr="006349C3" w:rsidRDefault="006349C3" w:rsidP="006349C3">
            <w:pPr>
              <w:jc w:val="center"/>
              <w:rPr>
                <w:sz w:val="16"/>
                <w:szCs w:val="16"/>
              </w:rPr>
            </w:pPr>
            <w:r w:rsidRPr="006349C3">
              <w:rPr>
                <w:sz w:val="16"/>
                <w:szCs w:val="16"/>
              </w:rPr>
              <w:t>0</w:t>
            </w:r>
          </w:p>
        </w:tc>
        <w:tc>
          <w:tcPr>
            <w:tcW w:w="444" w:type="pct"/>
          </w:tcPr>
          <w:p w:rsidR="006349C3" w:rsidRPr="006349C3" w:rsidRDefault="006349C3" w:rsidP="006349C3">
            <w:pPr>
              <w:jc w:val="center"/>
              <w:rPr>
                <w:sz w:val="16"/>
                <w:szCs w:val="16"/>
              </w:rPr>
            </w:pPr>
            <w:r w:rsidRPr="006349C3">
              <w:rPr>
                <w:sz w:val="16"/>
                <w:szCs w:val="16"/>
              </w:rPr>
              <w:t>5</w:t>
            </w:r>
          </w:p>
        </w:tc>
        <w:tc>
          <w:tcPr>
            <w:tcW w:w="444" w:type="pct"/>
          </w:tcPr>
          <w:p w:rsidR="006349C3" w:rsidRPr="006349C3" w:rsidRDefault="006349C3" w:rsidP="006349C3">
            <w:pPr>
              <w:jc w:val="center"/>
              <w:rPr>
                <w:sz w:val="16"/>
                <w:szCs w:val="16"/>
              </w:rPr>
            </w:pPr>
            <w:r w:rsidRPr="006349C3">
              <w:rPr>
                <w:sz w:val="16"/>
                <w:szCs w:val="16"/>
              </w:rPr>
              <w:t>5</w:t>
            </w:r>
          </w:p>
        </w:tc>
        <w:tc>
          <w:tcPr>
            <w:tcW w:w="443" w:type="pct"/>
          </w:tcPr>
          <w:p w:rsidR="006349C3" w:rsidRPr="006349C3" w:rsidRDefault="006349C3" w:rsidP="006349C3">
            <w:pPr>
              <w:jc w:val="center"/>
              <w:rPr>
                <w:sz w:val="16"/>
                <w:szCs w:val="16"/>
              </w:rPr>
            </w:pPr>
            <w:r w:rsidRPr="006349C3">
              <w:rPr>
                <w:sz w:val="16"/>
                <w:szCs w:val="16"/>
              </w:rPr>
              <w:t>25</w:t>
            </w:r>
          </w:p>
        </w:tc>
      </w:tr>
      <w:tr w:rsidR="006349C3" w:rsidRPr="006349C3" w:rsidTr="006349C3">
        <w:trPr>
          <w:trHeight w:val="561"/>
        </w:trPr>
        <w:tc>
          <w:tcPr>
            <w:tcW w:w="1304" w:type="pct"/>
            <w:shd w:val="clear" w:color="auto" w:fill="auto"/>
          </w:tcPr>
          <w:p w:rsidR="006349C3" w:rsidRPr="006349C3" w:rsidRDefault="006349C3" w:rsidP="006349C3">
            <w:pPr>
              <w:jc w:val="both"/>
              <w:rPr>
                <w:sz w:val="16"/>
                <w:szCs w:val="16"/>
              </w:rPr>
            </w:pPr>
            <w:r w:rsidRPr="006349C3">
              <w:rPr>
                <w:sz w:val="16"/>
                <w:szCs w:val="16"/>
              </w:rPr>
              <w:t>В целях информирования населения и пропаганды знаний в области противодействия терроризму организовать размещение листовок и наглядной агитации на информационных стендах</w:t>
            </w:r>
          </w:p>
        </w:tc>
        <w:tc>
          <w:tcPr>
            <w:tcW w:w="669" w:type="pct"/>
            <w:shd w:val="clear" w:color="auto" w:fill="auto"/>
          </w:tcPr>
          <w:p w:rsidR="006349C3" w:rsidRPr="006349C3" w:rsidRDefault="006349C3" w:rsidP="006349C3">
            <w:pPr>
              <w:rPr>
                <w:sz w:val="16"/>
                <w:szCs w:val="16"/>
              </w:rPr>
            </w:pPr>
            <w:r w:rsidRPr="006349C3">
              <w:rPr>
                <w:sz w:val="16"/>
                <w:szCs w:val="16"/>
              </w:rPr>
              <w:t>МКУ «Жигаловское»</w:t>
            </w:r>
          </w:p>
        </w:tc>
        <w:tc>
          <w:tcPr>
            <w:tcW w:w="402" w:type="pct"/>
            <w:shd w:val="clear" w:color="auto" w:fill="auto"/>
            <w:noWrap/>
          </w:tcPr>
          <w:p w:rsidR="006349C3" w:rsidRPr="006349C3" w:rsidRDefault="006349C3" w:rsidP="006349C3">
            <w:pPr>
              <w:jc w:val="center"/>
              <w:rPr>
                <w:sz w:val="16"/>
                <w:szCs w:val="16"/>
              </w:rPr>
            </w:pPr>
            <w:r w:rsidRPr="006349C3">
              <w:rPr>
                <w:sz w:val="16"/>
                <w:szCs w:val="16"/>
              </w:rPr>
              <w:t>8</w:t>
            </w:r>
          </w:p>
        </w:tc>
        <w:tc>
          <w:tcPr>
            <w:tcW w:w="447" w:type="pct"/>
            <w:shd w:val="clear" w:color="auto" w:fill="auto"/>
            <w:noWrap/>
          </w:tcPr>
          <w:p w:rsidR="006349C3" w:rsidRPr="006349C3" w:rsidRDefault="006349C3" w:rsidP="006349C3">
            <w:pPr>
              <w:jc w:val="center"/>
              <w:rPr>
                <w:sz w:val="16"/>
                <w:szCs w:val="16"/>
              </w:rPr>
            </w:pPr>
            <w:r w:rsidRPr="006349C3">
              <w:rPr>
                <w:sz w:val="16"/>
                <w:szCs w:val="16"/>
              </w:rPr>
              <w:t>8</w:t>
            </w:r>
          </w:p>
        </w:tc>
        <w:tc>
          <w:tcPr>
            <w:tcW w:w="402" w:type="pct"/>
          </w:tcPr>
          <w:p w:rsidR="006349C3" w:rsidRPr="006349C3" w:rsidRDefault="006349C3" w:rsidP="006349C3">
            <w:pPr>
              <w:jc w:val="center"/>
              <w:rPr>
                <w:sz w:val="16"/>
                <w:szCs w:val="16"/>
              </w:rPr>
            </w:pPr>
            <w:r w:rsidRPr="006349C3">
              <w:rPr>
                <w:sz w:val="16"/>
                <w:szCs w:val="16"/>
              </w:rPr>
              <w:t>8</w:t>
            </w:r>
          </w:p>
        </w:tc>
        <w:tc>
          <w:tcPr>
            <w:tcW w:w="445" w:type="pct"/>
          </w:tcPr>
          <w:p w:rsidR="006349C3" w:rsidRPr="006349C3" w:rsidRDefault="006349C3" w:rsidP="006349C3">
            <w:pPr>
              <w:jc w:val="center"/>
              <w:rPr>
                <w:sz w:val="16"/>
                <w:szCs w:val="16"/>
              </w:rPr>
            </w:pPr>
            <w:r w:rsidRPr="006349C3">
              <w:rPr>
                <w:sz w:val="16"/>
                <w:szCs w:val="16"/>
              </w:rPr>
              <w:t>8</w:t>
            </w:r>
          </w:p>
        </w:tc>
        <w:tc>
          <w:tcPr>
            <w:tcW w:w="444" w:type="pct"/>
          </w:tcPr>
          <w:p w:rsidR="006349C3" w:rsidRPr="006349C3" w:rsidRDefault="006349C3" w:rsidP="006349C3">
            <w:pPr>
              <w:jc w:val="center"/>
              <w:rPr>
                <w:sz w:val="16"/>
                <w:szCs w:val="16"/>
              </w:rPr>
            </w:pPr>
            <w:r w:rsidRPr="006349C3">
              <w:rPr>
                <w:sz w:val="16"/>
                <w:szCs w:val="16"/>
              </w:rPr>
              <w:t>8</w:t>
            </w:r>
          </w:p>
        </w:tc>
        <w:tc>
          <w:tcPr>
            <w:tcW w:w="444" w:type="pct"/>
          </w:tcPr>
          <w:p w:rsidR="006349C3" w:rsidRPr="006349C3" w:rsidRDefault="006349C3" w:rsidP="006349C3">
            <w:pPr>
              <w:jc w:val="center"/>
              <w:rPr>
                <w:sz w:val="16"/>
                <w:szCs w:val="16"/>
              </w:rPr>
            </w:pPr>
            <w:r w:rsidRPr="006349C3">
              <w:rPr>
                <w:sz w:val="16"/>
                <w:szCs w:val="16"/>
              </w:rPr>
              <w:t>8</w:t>
            </w:r>
          </w:p>
        </w:tc>
        <w:tc>
          <w:tcPr>
            <w:tcW w:w="443" w:type="pct"/>
          </w:tcPr>
          <w:p w:rsidR="006349C3" w:rsidRPr="006349C3" w:rsidRDefault="006349C3" w:rsidP="006349C3">
            <w:pPr>
              <w:jc w:val="center"/>
              <w:rPr>
                <w:sz w:val="16"/>
                <w:szCs w:val="16"/>
              </w:rPr>
            </w:pPr>
            <w:r w:rsidRPr="006349C3">
              <w:rPr>
                <w:sz w:val="16"/>
                <w:szCs w:val="16"/>
              </w:rPr>
              <w:t>48</w:t>
            </w:r>
          </w:p>
        </w:tc>
      </w:tr>
      <w:tr w:rsidR="006349C3" w:rsidRPr="006349C3" w:rsidTr="006349C3">
        <w:trPr>
          <w:trHeight w:val="1104"/>
        </w:trPr>
        <w:tc>
          <w:tcPr>
            <w:tcW w:w="1304" w:type="pct"/>
            <w:shd w:val="clear" w:color="auto" w:fill="auto"/>
          </w:tcPr>
          <w:p w:rsidR="006349C3" w:rsidRPr="006349C3" w:rsidRDefault="006349C3" w:rsidP="006349C3">
            <w:pPr>
              <w:jc w:val="both"/>
              <w:rPr>
                <w:sz w:val="16"/>
                <w:szCs w:val="16"/>
              </w:rPr>
            </w:pPr>
            <w:r w:rsidRPr="006349C3">
              <w:rPr>
                <w:sz w:val="16"/>
                <w:szCs w:val="16"/>
              </w:rPr>
              <w:t>Издание и распространение среди населения МО (путем помещения в почтовые ящики) листовок и брошюр, направленных на гармонизацию межэтнических и межкультурных отношений, профилактику проявлений ксенофобии и укрепление толерантности</w:t>
            </w:r>
          </w:p>
        </w:tc>
        <w:tc>
          <w:tcPr>
            <w:tcW w:w="669" w:type="pct"/>
            <w:shd w:val="clear" w:color="auto" w:fill="auto"/>
          </w:tcPr>
          <w:p w:rsidR="006349C3" w:rsidRPr="006349C3" w:rsidRDefault="006349C3" w:rsidP="006349C3">
            <w:pPr>
              <w:rPr>
                <w:sz w:val="16"/>
                <w:szCs w:val="16"/>
              </w:rPr>
            </w:pPr>
            <w:r w:rsidRPr="006349C3">
              <w:rPr>
                <w:sz w:val="16"/>
                <w:szCs w:val="16"/>
              </w:rPr>
              <w:t>МКУ «Жигаловское»</w:t>
            </w:r>
          </w:p>
        </w:tc>
        <w:tc>
          <w:tcPr>
            <w:tcW w:w="402" w:type="pct"/>
            <w:shd w:val="clear" w:color="auto" w:fill="auto"/>
            <w:noWrap/>
          </w:tcPr>
          <w:p w:rsidR="006349C3" w:rsidRPr="006349C3" w:rsidRDefault="006349C3" w:rsidP="006349C3">
            <w:pPr>
              <w:jc w:val="center"/>
              <w:rPr>
                <w:sz w:val="16"/>
                <w:szCs w:val="16"/>
              </w:rPr>
            </w:pPr>
            <w:r w:rsidRPr="006349C3">
              <w:rPr>
                <w:sz w:val="16"/>
                <w:szCs w:val="16"/>
              </w:rPr>
              <w:t>8</w:t>
            </w:r>
          </w:p>
        </w:tc>
        <w:tc>
          <w:tcPr>
            <w:tcW w:w="447" w:type="pct"/>
            <w:shd w:val="clear" w:color="auto" w:fill="auto"/>
            <w:noWrap/>
          </w:tcPr>
          <w:p w:rsidR="006349C3" w:rsidRPr="006349C3" w:rsidRDefault="006349C3" w:rsidP="006349C3">
            <w:pPr>
              <w:jc w:val="center"/>
              <w:rPr>
                <w:sz w:val="16"/>
                <w:szCs w:val="16"/>
              </w:rPr>
            </w:pPr>
            <w:r w:rsidRPr="006349C3">
              <w:rPr>
                <w:sz w:val="16"/>
                <w:szCs w:val="16"/>
              </w:rPr>
              <w:t>8</w:t>
            </w:r>
          </w:p>
        </w:tc>
        <w:tc>
          <w:tcPr>
            <w:tcW w:w="402" w:type="pct"/>
          </w:tcPr>
          <w:p w:rsidR="006349C3" w:rsidRPr="006349C3" w:rsidRDefault="006349C3" w:rsidP="006349C3">
            <w:pPr>
              <w:jc w:val="center"/>
              <w:rPr>
                <w:sz w:val="16"/>
                <w:szCs w:val="16"/>
              </w:rPr>
            </w:pPr>
            <w:r w:rsidRPr="006349C3">
              <w:rPr>
                <w:sz w:val="16"/>
                <w:szCs w:val="16"/>
              </w:rPr>
              <w:t>8</w:t>
            </w:r>
          </w:p>
        </w:tc>
        <w:tc>
          <w:tcPr>
            <w:tcW w:w="445" w:type="pct"/>
          </w:tcPr>
          <w:p w:rsidR="006349C3" w:rsidRPr="006349C3" w:rsidRDefault="006349C3" w:rsidP="006349C3">
            <w:pPr>
              <w:jc w:val="center"/>
              <w:rPr>
                <w:sz w:val="16"/>
                <w:szCs w:val="16"/>
              </w:rPr>
            </w:pPr>
            <w:r w:rsidRPr="006349C3">
              <w:rPr>
                <w:sz w:val="16"/>
                <w:szCs w:val="16"/>
              </w:rPr>
              <w:t>8</w:t>
            </w:r>
          </w:p>
        </w:tc>
        <w:tc>
          <w:tcPr>
            <w:tcW w:w="444" w:type="pct"/>
          </w:tcPr>
          <w:p w:rsidR="006349C3" w:rsidRPr="006349C3" w:rsidRDefault="006349C3" w:rsidP="006349C3">
            <w:pPr>
              <w:jc w:val="center"/>
              <w:rPr>
                <w:sz w:val="16"/>
                <w:szCs w:val="16"/>
              </w:rPr>
            </w:pPr>
            <w:r w:rsidRPr="006349C3">
              <w:rPr>
                <w:sz w:val="16"/>
                <w:szCs w:val="16"/>
              </w:rPr>
              <w:t>8</w:t>
            </w:r>
          </w:p>
        </w:tc>
        <w:tc>
          <w:tcPr>
            <w:tcW w:w="444" w:type="pct"/>
          </w:tcPr>
          <w:p w:rsidR="006349C3" w:rsidRPr="006349C3" w:rsidRDefault="006349C3" w:rsidP="006349C3">
            <w:pPr>
              <w:jc w:val="center"/>
              <w:rPr>
                <w:sz w:val="16"/>
                <w:szCs w:val="16"/>
              </w:rPr>
            </w:pPr>
            <w:r w:rsidRPr="006349C3">
              <w:rPr>
                <w:sz w:val="16"/>
                <w:szCs w:val="16"/>
              </w:rPr>
              <w:t>8</w:t>
            </w:r>
          </w:p>
        </w:tc>
        <w:tc>
          <w:tcPr>
            <w:tcW w:w="443" w:type="pct"/>
          </w:tcPr>
          <w:p w:rsidR="006349C3" w:rsidRPr="006349C3" w:rsidRDefault="006349C3" w:rsidP="006349C3">
            <w:pPr>
              <w:jc w:val="center"/>
              <w:rPr>
                <w:sz w:val="16"/>
                <w:szCs w:val="16"/>
              </w:rPr>
            </w:pPr>
            <w:r w:rsidRPr="006349C3">
              <w:rPr>
                <w:sz w:val="16"/>
                <w:szCs w:val="16"/>
              </w:rPr>
              <w:t>48</w:t>
            </w:r>
          </w:p>
        </w:tc>
      </w:tr>
      <w:tr w:rsidR="006349C3" w:rsidRPr="006349C3" w:rsidTr="006349C3">
        <w:trPr>
          <w:trHeight w:val="300"/>
        </w:trPr>
        <w:tc>
          <w:tcPr>
            <w:tcW w:w="1304" w:type="pct"/>
            <w:shd w:val="clear" w:color="auto" w:fill="auto"/>
          </w:tcPr>
          <w:p w:rsidR="006349C3" w:rsidRPr="006349C3" w:rsidRDefault="006349C3" w:rsidP="006349C3">
            <w:pPr>
              <w:jc w:val="both"/>
              <w:rPr>
                <w:sz w:val="16"/>
                <w:szCs w:val="16"/>
              </w:rPr>
            </w:pPr>
            <w:r w:rsidRPr="006349C3">
              <w:rPr>
                <w:sz w:val="16"/>
                <w:szCs w:val="16"/>
              </w:rPr>
              <w:t>Участие в деятельности межведомственной рабочей группы по борьбе с проявлениями экстремистской деятельности при прокуратуре района.</w:t>
            </w:r>
          </w:p>
        </w:tc>
        <w:tc>
          <w:tcPr>
            <w:tcW w:w="669" w:type="pct"/>
            <w:shd w:val="clear" w:color="auto" w:fill="auto"/>
            <w:vAlign w:val="center"/>
          </w:tcPr>
          <w:p w:rsidR="006349C3" w:rsidRPr="006349C3" w:rsidRDefault="006349C3" w:rsidP="006349C3">
            <w:pPr>
              <w:jc w:val="center"/>
              <w:rPr>
                <w:sz w:val="16"/>
                <w:szCs w:val="16"/>
              </w:rPr>
            </w:pPr>
            <w:r w:rsidRPr="006349C3">
              <w:rPr>
                <w:sz w:val="16"/>
                <w:szCs w:val="16"/>
              </w:rPr>
              <w:t>Администрация Жигаловского МО</w:t>
            </w:r>
          </w:p>
        </w:tc>
        <w:tc>
          <w:tcPr>
            <w:tcW w:w="402" w:type="pct"/>
            <w:shd w:val="clear" w:color="auto" w:fill="auto"/>
            <w:noWrap/>
            <w:vAlign w:val="center"/>
          </w:tcPr>
          <w:p w:rsidR="006349C3" w:rsidRPr="006349C3" w:rsidRDefault="006349C3" w:rsidP="006349C3">
            <w:pPr>
              <w:jc w:val="center"/>
              <w:rPr>
                <w:sz w:val="16"/>
                <w:szCs w:val="16"/>
              </w:rPr>
            </w:pPr>
            <w:r w:rsidRPr="006349C3">
              <w:rPr>
                <w:sz w:val="16"/>
                <w:szCs w:val="16"/>
              </w:rPr>
              <w:t>Весь период</w:t>
            </w:r>
          </w:p>
        </w:tc>
        <w:tc>
          <w:tcPr>
            <w:tcW w:w="447" w:type="pct"/>
            <w:shd w:val="clear" w:color="auto" w:fill="auto"/>
            <w:noWrap/>
            <w:vAlign w:val="center"/>
          </w:tcPr>
          <w:p w:rsidR="006349C3" w:rsidRPr="006349C3" w:rsidRDefault="006349C3" w:rsidP="006349C3">
            <w:pPr>
              <w:jc w:val="center"/>
              <w:rPr>
                <w:sz w:val="16"/>
                <w:szCs w:val="16"/>
              </w:rPr>
            </w:pPr>
            <w:r w:rsidRPr="006349C3">
              <w:rPr>
                <w:sz w:val="16"/>
                <w:szCs w:val="16"/>
              </w:rPr>
              <w:t>Весь период</w:t>
            </w:r>
          </w:p>
        </w:tc>
        <w:tc>
          <w:tcPr>
            <w:tcW w:w="402" w:type="pct"/>
            <w:vAlign w:val="center"/>
          </w:tcPr>
          <w:p w:rsidR="006349C3" w:rsidRPr="006349C3" w:rsidRDefault="006349C3" w:rsidP="006349C3">
            <w:pPr>
              <w:jc w:val="center"/>
              <w:rPr>
                <w:sz w:val="16"/>
                <w:szCs w:val="16"/>
              </w:rPr>
            </w:pPr>
            <w:r w:rsidRPr="006349C3">
              <w:rPr>
                <w:sz w:val="16"/>
                <w:szCs w:val="16"/>
              </w:rPr>
              <w:t>Весь период</w:t>
            </w:r>
          </w:p>
        </w:tc>
        <w:tc>
          <w:tcPr>
            <w:tcW w:w="445" w:type="pct"/>
            <w:shd w:val="clear" w:color="auto" w:fill="auto"/>
            <w:vAlign w:val="center"/>
          </w:tcPr>
          <w:p w:rsidR="006349C3" w:rsidRPr="006349C3" w:rsidRDefault="006349C3" w:rsidP="006349C3">
            <w:pPr>
              <w:jc w:val="center"/>
              <w:rPr>
                <w:sz w:val="16"/>
                <w:szCs w:val="16"/>
              </w:rPr>
            </w:pPr>
            <w:r w:rsidRPr="006349C3">
              <w:rPr>
                <w:sz w:val="16"/>
                <w:szCs w:val="16"/>
              </w:rPr>
              <w:t>Весь период</w:t>
            </w:r>
          </w:p>
        </w:tc>
        <w:tc>
          <w:tcPr>
            <w:tcW w:w="444" w:type="pct"/>
            <w:shd w:val="clear" w:color="auto" w:fill="auto"/>
            <w:vAlign w:val="center"/>
          </w:tcPr>
          <w:p w:rsidR="006349C3" w:rsidRPr="006349C3" w:rsidRDefault="006349C3" w:rsidP="006349C3">
            <w:pPr>
              <w:jc w:val="center"/>
              <w:rPr>
                <w:sz w:val="16"/>
                <w:szCs w:val="16"/>
              </w:rPr>
            </w:pPr>
            <w:r w:rsidRPr="006349C3">
              <w:rPr>
                <w:sz w:val="16"/>
                <w:szCs w:val="16"/>
              </w:rPr>
              <w:t>Весь период</w:t>
            </w:r>
          </w:p>
        </w:tc>
        <w:tc>
          <w:tcPr>
            <w:tcW w:w="444" w:type="pct"/>
            <w:vAlign w:val="center"/>
          </w:tcPr>
          <w:p w:rsidR="006349C3" w:rsidRPr="006349C3" w:rsidRDefault="006349C3" w:rsidP="006349C3">
            <w:pPr>
              <w:jc w:val="center"/>
              <w:rPr>
                <w:sz w:val="16"/>
                <w:szCs w:val="16"/>
              </w:rPr>
            </w:pPr>
            <w:r w:rsidRPr="006349C3">
              <w:rPr>
                <w:sz w:val="16"/>
                <w:szCs w:val="16"/>
              </w:rPr>
              <w:t>Весь период</w:t>
            </w:r>
          </w:p>
        </w:tc>
        <w:tc>
          <w:tcPr>
            <w:tcW w:w="443" w:type="pct"/>
          </w:tcPr>
          <w:p w:rsidR="006349C3" w:rsidRPr="006349C3" w:rsidRDefault="006349C3" w:rsidP="006349C3">
            <w:pPr>
              <w:jc w:val="center"/>
              <w:rPr>
                <w:sz w:val="16"/>
                <w:szCs w:val="16"/>
              </w:rPr>
            </w:pPr>
          </w:p>
        </w:tc>
      </w:tr>
      <w:tr w:rsidR="006349C3" w:rsidRPr="006349C3" w:rsidTr="006349C3">
        <w:trPr>
          <w:trHeight w:val="889"/>
        </w:trPr>
        <w:tc>
          <w:tcPr>
            <w:tcW w:w="1304" w:type="pct"/>
            <w:shd w:val="clear" w:color="auto" w:fill="auto"/>
          </w:tcPr>
          <w:p w:rsidR="006349C3" w:rsidRPr="006349C3" w:rsidRDefault="006349C3" w:rsidP="006349C3">
            <w:pPr>
              <w:jc w:val="both"/>
              <w:rPr>
                <w:sz w:val="16"/>
                <w:szCs w:val="16"/>
              </w:rPr>
            </w:pPr>
            <w:r w:rsidRPr="006349C3">
              <w:rPr>
                <w:sz w:val="16"/>
                <w:szCs w:val="16"/>
              </w:rPr>
              <w:t>Взаимообмен информацией с иными субъектами профилактики экстремизма (прокуратурой района, администрацией района, УВД, ОУФСМ).</w:t>
            </w:r>
          </w:p>
        </w:tc>
        <w:tc>
          <w:tcPr>
            <w:tcW w:w="669" w:type="pct"/>
            <w:shd w:val="clear" w:color="auto" w:fill="auto"/>
            <w:vAlign w:val="center"/>
          </w:tcPr>
          <w:p w:rsidR="006349C3" w:rsidRPr="006349C3" w:rsidRDefault="006349C3" w:rsidP="006349C3">
            <w:pPr>
              <w:jc w:val="center"/>
              <w:rPr>
                <w:sz w:val="16"/>
                <w:szCs w:val="16"/>
              </w:rPr>
            </w:pPr>
            <w:r w:rsidRPr="006349C3">
              <w:rPr>
                <w:sz w:val="16"/>
                <w:szCs w:val="16"/>
              </w:rPr>
              <w:t>Администрация Жигаловского МО</w:t>
            </w:r>
          </w:p>
        </w:tc>
        <w:tc>
          <w:tcPr>
            <w:tcW w:w="402" w:type="pct"/>
            <w:shd w:val="clear" w:color="auto" w:fill="auto"/>
            <w:noWrap/>
            <w:vAlign w:val="center"/>
          </w:tcPr>
          <w:p w:rsidR="006349C3" w:rsidRPr="006349C3" w:rsidRDefault="006349C3" w:rsidP="006349C3">
            <w:pPr>
              <w:jc w:val="center"/>
              <w:rPr>
                <w:sz w:val="16"/>
                <w:szCs w:val="16"/>
              </w:rPr>
            </w:pPr>
            <w:r w:rsidRPr="006349C3">
              <w:rPr>
                <w:sz w:val="16"/>
                <w:szCs w:val="16"/>
              </w:rPr>
              <w:t>Весь период</w:t>
            </w:r>
          </w:p>
        </w:tc>
        <w:tc>
          <w:tcPr>
            <w:tcW w:w="447" w:type="pct"/>
            <w:shd w:val="clear" w:color="auto" w:fill="auto"/>
            <w:noWrap/>
            <w:vAlign w:val="center"/>
          </w:tcPr>
          <w:p w:rsidR="006349C3" w:rsidRPr="006349C3" w:rsidRDefault="006349C3" w:rsidP="006349C3">
            <w:pPr>
              <w:jc w:val="center"/>
              <w:rPr>
                <w:sz w:val="16"/>
                <w:szCs w:val="16"/>
              </w:rPr>
            </w:pPr>
            <w:r w:rsidRPr="006349C3">
              <w:rPr>
                <w:sz w:val="16"/>
                <w:szCs w:val="16"/>
              </w:rPr>
              <w:t>Весь период</w:t>
            </w:r>
          </w:p>
        </w:tc>
        <w:tc>
          <w:tcPr>
            <w:tcW w:w="402" w:type="pct"/>
            <w:vAlign w:val="center"/>
          </w:tcPr>
          <w:p w:rsidR="006349C3" w:rsidRPr="006349C3" w:rsidRDefault="006349C3" w:rsidP="006349C3">
            <w:pPr>
              <w:jc w:val="center"/>
              <w:rPr>
                <w:sz w:val="16"/>
                <w:szCs w:val="16"/>
              </w:rPr>
            </w:pPr>
            <w:r w:rsidRPr="006349C3">
              <w:rPr>
                <w:sz w:val="16"/>
                <w:szCs w:val="16"/>
              </w:rPr>
              <w:t>Весь период</w:t>
            </w:r>
          </w:p>
        </w:tc>
        <w:tc>
          <w:tcPr>
            <w:tcW w:w="445" w:type="pct"/>
            <w:shd w:val="clear" w:color="auto" w:fill="auto"/>
            <w:vAlign w:val="center"/>
          </w:tcPr>
          <w:p w:rsidR="006349C3" w:rsidRPr="006349C3" w:rsidRDefault="006349C3" w:rsidP="006349C3">
            <w:pPr>
              <w:pStyle w:val="affffa"/>
              <w:shd w:val="clear" w:color="auto" w:fill="FFFFFF" w:themeFill="background1"/>
              <w:jc w:val="center"/>
              <w:rPr>
                <w:rFonts w:ascii="Times New Roman" w:hAnsi="Times New Roman" w:cs="Times New Roman"/>
                <w:sz w:val="16"/>
                <w:szCs w:val="16"/>
              </w:rPr>
            </w:pPr>
            <w:r w:rsidRPr="006349C3">
              <w:rPr>
                <w:sz w:val="16"/>
                <w:szCs w:val="16"/>
              </w:rPr>
              <w:t>Весь период</w:t>
            </w:r>
          </w:p>
        </w:tc>
        <w:tc>
          <w:tcPr>
            <w:tcW w:w="444" w:type="pct"/>
            <w:shd w:val="clear" w:color="auto" w:fill="auto"/>
            <w:vAlign w:val="center"/>
          </w:tcPr>
          <w:p w:rsidR="006349C3" w:rsidRPr="006349C3" w:rsidRDefault="006349C3" w:rsidP="006349C3">
            <w:pPr>
              <w:pStyle w:val="affffa"/>
              <w:shd w:val="clear" w:color="auto" w:fill="FFFFFF" w:themeFill="background1"/>
              <w:jc w:val="center"/>
              <w:rPr>
                <w:rFonts w:ascii="Times New Roman" w:hAnsi="Times New Roman" w:cs="Times New Roman"/>
                <w:sz w:val="16"/>
                <w:szCs w:val="16"/>
              </w:rPr>
            </w:pPr>
            <w:r w:rsidRPr="006349C3">
              <w:rPr>
                <w:sz w:val="16"/>
                <w:szCs w:val="16"/>
              </w:rPr>
              <w:t>Весь период</w:t>
            </w:r>
          </w:p>
        </w:tc>
        <w:tc>
          <w:tcPr>
            <w:tcW w:w="444" w:type="pct"/>
            <w:vAlign w:val="center"/>
          </w:tcPr>
          <w:p w:rsidR="006349C3" w:rsidRPr="006349C3" w:rsidRDefault="006349C3" w:rsidP="006349C3">
            <w:pPr>
              <w:pStyle w:val="affffa"/>
              <w:shd w:val="clear" w:color="auto" w:fill="FFFFFF" w:themeFill="background1"/>
              <w:jc w:val="center"/>
              <w:rPr>
                <w:rFonts w:ascii="Times New Roman" w:hAnsi="Times New Roman" w:cs="Times New Roman"/>
                <w:sz w:val="16"/>
                <w:szCs w:val="16"/>
              </w:rPr>
            </w:pPr>
            <w:r w:rsidRPr="006349C3">
              <w:rPr>
                <w:sz w:val="16"/>
                <w:szCs w:val="16"/>
              </w:rPr>
              <w:t>Весь период</w:t>
            </w:r>
          </w:p>
        </w:tc>
        <w:tc>
          <w:tcPr>
            <w:tcW w:w="443" w:type="pct"/>
          </w:tcPr>
          <w:p w:rsidR="006349C3" w:rsidRPr="006349C3" w:rsidRDefault="006349C3" w:rsidP="006349C3">
            <w:pPr>
              <w:pStyle w:val="affffa"/>
              <w:shd w:val="clear" w:color="auto" w:fill="FFFFFF" w:themeFill="background1"/>
              <w:jc w:val="center"/>
              <w:rPr>
                <w:rFonts w:ascii="Times New Roman" w:hAnsi="Times New Roman" w:cs="Times New Roman"/>
                <w:sz w:val="16"/>
                <w:szCs w:val="16"/>
              </w:rPr>
            </w:pPr>
          </w:p>
        </w:tc>
      </w:tr>
      <w:tr w:rsidR="006349C3" w:rsidRPr="006349C3" w:rsidTr="006349C3">
        <w:trPr>
          <w:trHeight w:val="193"/>
        </w:trPr>
        <w:tc>
          <w:tcPr>
            <w:tcW w:w="1304" w:type="pct"/>
            <w:shd w:val="clear" w:color="auto" w:fill="auto"/>
          </w:tcPr>
          <w:p w:rsidR="006349C3" w:rsidRPr="006349C3" w:rsidRDefault="006349C3" w:rsidP="006349C3">
            <w:pPr>
              <w:jc w:val="both"/>
              <w:rPr>
                <w:sz w:val="16"/>
                <w:szCs w:val="16"/>
              </w:rPr>
            </w:pPr>
            <w:r w:rsidRPr="006349C3">
              <w:rPr>
                <w:sz w:val="16"/>
                <w:szCs w:val="16"/>
              </w:rPr>
              <w:t xml:space="preserve">Обход территории муниципального образования, на предмет выявления фактов осквернения зданий или иных </w:t>
            </w:r>
            <w:r w:rsidRPr="006349C3">
              <w:rPr>
                <w:sz w:val="16"/>
                <w:szCs w:val="16"/>
              </w:rPr>
              <w:lastRenderedPageBreak/>
              <w:t>сооружений, посредством нанесения на них нацистской атрибутики или символики, сходных с нацистской атрибутикой или символикой до степени смешения.</w:t>
            </w:r>
          </w:p>
        </w:tc>
        <w:tc>
          <w:tcPr>
            <w:tcW w:w="669" w:type="pct"/>
            <w:shd w:val="clear" w:color="auto" w:fill="auto"/>
            <w:vAlign w:val="center"/>
          </w:tcPr>
          <w:p w:rsidR="006349C3" w:rsidRPr="006349C3" w:rsidRDefault="006349C3" w:rsidP="006349C3">
            <w:pPr>
              <w:jc w:val="center"/>
              <w:rPr>
                <w:sz w:val="16"/>
                <w:szCs w:val="16"/>
              </w:rPr>
            </w:pPr>
            <w:r w:rsidRPr="006349C3">
              <w:rPr>
                <w:sz w:val="16"/>
                <w:szCs w:val="16"/>
              </w:rPr>
              <w:lastRenderedPageBreak/>
              <w:t>Администрация Жигаловского МО</w:t>
            </w:r>
          </w:p>
        </w:tc>
        <w:tc>
          <w:tcPr>
            <w:tcW w:w="402" w:type="pct"/>
            <w:shd w:val="clear" w:color="auto" w:fill="auto"/>
            <w:noWrap/>
            <w:vAlign w:val="center"/>
          </w:tcPr>
          <w:p w:rsidR="006349C3" w:rsidRPr="006349C3" w:rsidRDefault="006349C3" w:rsidP="006349C3">
            <w:pPr>
              <w:jc w:val="center"/>
              <w:rPr>
                <w:sz w:val="16"/>
                <w:szCs w:val="16"/>
              </w:rPr>
            </w:pPr>
            <w:r w:rsidRPr="006349C3">
              <w:rPr>
                <w:sz w:val="16"/>
                <w:szCs w:val="16"/>
              </w:rPr>
              <w:t>Весь период</w:t>
            </w:r>
          </w:p>
        </w:tc>
        <w:tc>
          <w:tcPr>
            <w:tcW w:w="447" w:type="pct"/>
            <w:shd w:val="clear" w:color="auto" w:fill="auto"/>
            <w:noWrap/>
            <w:vAlign w:val="center"/>
          </w:tcPr>
          <w:p w:rsidR="006349C3" w:rsidRPr="006349C3" w:rsidRDefault="006349C3" w:rsidP="006349C3">
            <w:pPr>
              <w:jc w:val="center"/>
              <w:rPr>
                <w:sz w:val="16"/>
                <w:szCs w:val="16"/>
              </w:rPr>
            </w:pPr>
            <w:r w:rsidRPr="006349C3">
              <w:rPr>
                <w:sz w:val="16"/>
                <w:szCs w:val="16"/>
              </w:rPr>
              <w:t>Весь период</w:t>
            </w:r>
          </w:p>
        </w:tc>
        <w:tc>
          <w:tcPr>
            <w:tcW w:w="402" w:type="pct"/>
            <w:vAlign w:val="center"/>
          </w:tcPr>
          <w:p w:rsidR="006349C3" w:rsidRPr="006349C3" w:rsidRDefault="006349C3" w:rsidP="006349C3">
            <w:pPr>
              <w:jc w:val="center"/>
              <w:rPr>
                <w:sz w:val="16"/>
                <w:szCs w:val="16"/>
              </w:rPr>
            </w:pPr>
            <w:r w:rsidRPr="006349C3">
              <w:rPr>
                <w:sz w:val="16"/>
                <w:szCs w:val="16"/>
              </w:rPr>
              <w:t>Весь период</w:t>
            </w:r>
          </w:p>
        </w:tc>
        <w:tc>
          <w:tcPr>
            <w:tcW w:w="445" w:type="pct"/>
            <w:shd w:val="clear" w:color="auto" w:fill="auto"/>
            <w:vAlign w:val="center"/>
          </w:tcPr>
          <w:p w:rsidR="006349C3" w:rsidRPr="006349C3" w:rsidRDefault="006349C3" w:rsidP="006349C3">
            <w:pPr>
              <w:jc w:val="center"/>
              <w:rPr>
                <w:sz w:val="16"/>
                <w:szCs w:val="16"/>
              </w:rPr>
            </w:pPr>
            <w:r w:rsidRPr="006349C3">
              <w:rPr>
                <w:sz w:val="16"/>
                <w:szCs w:val="16"/>
              </w:rPr>
              <w:t>Весь период</w:t>
            </w:r>
          </w:p>
        </w:tc>
        <w:tc>
          <w:tcPr>
            <w:tcW w:w="444" w:type="pct"/>
            <w:shd w:val="clear" w:color="auto" w:fill="auto"/>
            <w:vAlign w:val="center"/>
          </w:tcPr>
          <w:p w:rsidR="006349C3" w:rsidRPr="006349C3" w:rsidRDefault="006349C3" w:rsidP="006349C3">
            <w:pPr>
              <w:jc w:val="center"/>
              <w:rPr>
                <w:sz w:val="16"/>
                <w:szCs w:val="16"/>
              </w:rPr>
            </w:pPr>
            <w:r w:rsidRPr="006349C3">
              <w:rPr>
                <w:sz w:val="16"/>
                <w:szCs w:val="16"/>
              </w:rPr>
              <w:t>Весь период</w:t>
            </w:r>
          </w:p>
        </w:tc>
        <w:tc>
          <w:tcPr>
            <w:tcW w:w="444" w:type="pct"/>
            <w:vAlign w:val="center"/>
          </w:tcPr>
          <w:p w:rsidR="006349C3" w:rsidRPr="006349C3" w:rsidRDefault="006349C3" w:rsidP="006349C3">
            <w:pPr>
              <w:jc w:val="center"/>
              <w:rPr>
                <w:sz w:val="16"/>
                <w:szCs w:val="16"/>
              </w:rPr>
            </w:pPr>
            <w:r w:rsidRPr="006349C3">
              <w:rPr>
                <w:sz w:val="16"/>
                <w:szCs w:val="16"/>
              </w:rPr>
              <w:t>Весь период</w:t>
            </w:r>
          </w:p>
        </w:tc>
        <w:tc>
          <w:tcPr>
            <w:tcW w:w="443" w:type="pct"/>
          </w:tcPr>
          <w:p w:rsidR="006349C3" w:rsidRPr="006349C3" w:rsidRDefault="006349C3" w:rsidP="006349C3">
            <w:pPr>
              <w:jc w:val="center"/>
              <w:rPr>
                <w:sz w:val="16"/>
                <w:szCs w:val="16"/>
              </w:rPr>
            </w:pPr>
          </w:p>
        </w:tc>
      </w:tr>
      <w:tr w:rsidR="006349C3" w:rsidRPr="006349C3" w:rsidTr="006349C3">
        <w:trPr>
          <w:trHeight w:val="128"/>
        </w:trPr>
        <w:tc>
          <w:tcPr>
            <w:tcW w:w="1304" w:type="pct"/>
            <w:shd w:val="clear" w:color="auto" w:fill="auto"/>
          </w:tcPr>
          <w:p w:rsidR="006349C3" w:rsidRPr="006349C3" w:rsidRDefault="006349C3" w:rsidP="006349C3">
            <w:pPr>
              <w:jc w:val="both"/>
              <w:rPr>
                <w:sz w:val="16"/>
                <w:szCs w:val="16"/>
              </w:rPr>
            </w:pPr>
            <w:r w:rsidRPr="006349C3">
              <w:rPr>
                <w:sz w:val="16"/>
                <w:szCs w:val="16"/>
              </w:rPr>
              <w:t>Размещение в муниципальных средствах массовой                               информации сведений о результативности, проводимой субъектами профилактики экстремизма работы на данном направлении.</w:t>
            </w:r>
          </w:p>
        </w:tc>
        <w:tc>
          <w:tcPr>
            <w:tcW w:w="669" w:type="pct"/>
            <w:shd w:val="clear" w:color="auto" w:fill="auto"/>
            <w:vAlign w:val="center"/>
          </w:tcPr>
          <w:p w:rsidR="006349C3" w:rsidRPr="006349C3" w:rsidRDefault="006349C3" w:rsidP="006349C3">
            <w:pPr>
              <w:jc w:val="center"/>
              <w:rPr>
                <w:sz w:val="16"/>
                <w:szCs w:val="16"/>
              </w:rPr>
            </w:pPr>
            <w:r w:rsidRPr="006349C3">
              <w:rPr>
                <w:sz w:val="16"/>
                <w:szCs w:val="16"/>
              </w:rPr>
              <w:t>Администрация Жигаловского МО</w:t>
            </w:r>
          </w:p>
        </w:tc>
        <w:tc>
          <w:tcPr>
            <w:tcW w:w="402" w:type="pct"/>
            <w:shd w:val="clear" w:color="auto" w:fill="auto"/>
            <w:noWrap/>
            <w:vAlign w:val="center"/>
          </w:tcPr>
          <w:p w:rsidR="006349C3" w:rsidRPr="006349C3" w:rsidRDefault="006349C3" w:rsidP="006349C3">
            <w:pPr>
              <w:jc w:val="center"/>
              <w:rPr>
                <w:sz w:val="16"/>
                <w:szCs w:val="16"/>
              </w:rPr>
            </w:pPr>
            <w:r w:rsidRPr="006349C3">
              <w:rPr>
                <w:sz w:val="16"/>
                <w:szCs w:val="16"/>
              </w:rPr>
              <w:t>Весь период</w:t>
            </w:r>
          </w:p>
        </w:tc>
        <w:tc>
          <w:tcPr>
            <w:tcW w:w="447" w:type="pct"/>
            <w:shd w:val="clear" w:color="auto" w:fill="auto"/>
            <w:noWrap/>
            <w:vAlign w:val="center"/>
          </w:tcPr>
          <w:p w:rsidR="006349C3" w:rsidRPr="006349C3" w:rsidRDefault="006349C3" w:rsidP="006349C3">
            <w:pPr>
              <w:jc w:val="center"/>
              <w:rPr>
                <w:sz w:val="16"/>
                <w:szCs w:val="16"/>
              </w:rPr>
            </w:pPr>
            <w:r w:rsidRPr="006349C3">
              <w:rPr>
                <w:sz w:val="16"/>
                <w:szCs w:val="16"/>
              </w:rPr>
              <w:t>Весь период</w:t>
            </w:r>
          </w:p>
        </w:tc>
        <w:tc>
          <w:tcPr>
            <w:tcW w:w="402" w:type="pct"/>
            <w:vAlign w:val="center"/>
          </w:tcPr>
          <w:p w:rsidR="006349C3" w:rsidRPr="006349C3" w:rsidRDefault="006349C3" w:rsidP="006349C3">
            <w:pPr>
              <w:jc w:val="center"/>
              <w:rPr>
                <w:sz w:val="16"/>
                <w:szCs w:val="16"/>
              </w:rPr>
            </w:pPr>
            <w:r w:rsidRPr="006349C3">
              <w:rPr>
                <w:sz w:val="16"/>
                <w:szCs w:val="16"/>
              </w:rPr>
              <w:t>Весь период</w:t>
            </w:r>
          </w:p>
        </w:tc>
        <w:tc>
          <w:tcPr>
            <w:tcW w:w="445" w:type="pct"/>
            <w:shd w:val="clear" w:color="auto" w:fill="auto"/>
            <w:vAlign w:val="center"/>
          </w:tcPr>
          <w:p w:rsidR="006349C3" w:rsidRPr="006349C3" w:rsidRDefault="006349C3" w:rsidP="006349C3">
            <w:pPr>
              <w:jc w:val="center"/>
              <w:rPr>
                <w:sz w:val="16"/>
                <w:szCs w:val="16"/>
              </w:rPr>
            </w:pPr>
            <w:r w:rsidRPr="006349C3">
              <w:rPr>
                <w:sz w:val="16"/>
                <w:szCs w:val="16"/>
              </w:rPr>
              <w:t>Весь период</w:t>
            </w:r>
          </w:p>
        </w:tc>
        <w:tc>
          <w:tcPr>
            <w:tcW w:w="444" w:type="pct"/>
            <w:shd w:val="clear" w:color="auto" w:fill="auto"/>
            <w:vAlign w:val="center"/>
          </w:tcPr>
          <w:p w:rsidR="006349C3" w:rsidRPr="006349C3" w:rsidRDefault="006349C3" w:rsidP="006349C3">
            <w:pPr>
              <w:jc w:val="center"/>
              <w:rPr>
                <w:sz w:val="16"/>
                <w:szCs w:val="16"/>
              </w:rPr>
            </w:pPr>
            <w:r w:rsidRPr="006349C3">
              <w:rPr>
                <w:sz w:val="16"/>
                <w:szCs w:val="16"/>
              </w:rPr>
              <w:t>Весь период</w:t>
            </w:r>
          </w:p>
        </w:tc>
        <w:tc>
          <w:tcPr>
            <w:tcW w:w="444" w:type="pct"/>
            <w:vAlign w:val="center"/>
          </w:tcPr>
          <w:p w:rsidR="006349C3" w:rsidRPr="006349C3" w:rsidRDefault="006349C3" w:rsidP="006349C3">
            <w:pPr>
              <w:jc w:val="center"/>
              <w:rPr>
                <w:sz w:val="16"/>
                <w:szCs w:val="16"/>
              </w:rPr>
            </w:pPr>
            <w:r w:rsidRPr="006349C3">
              <w:rPr>
                <w:sz w:val="16"/>
                <w:szCs w:val="16"/>
              </w:rPr>
              <w:t>Весь период</w:t>
            </w:r>
          </w:p>
        </w:tc>
        <w:tc>
          <w:tcPr>
            <w:tcW w:w="443" w:type="pct"/>
          </w:tcPr>
          <w:p w:rsidR="006349C3" w:rsidRPr="006349C3" w:rsidRDefault="006349C3" w:rsidP="006349C3">
            <w:pPr>
              <w:jc w:val="center"/>
              <w:rPr>
                <w:sz w:val="16"/>
                <w:szCs w:val="16"/>
              </w:rPr>
            </w:pPr>
          </w:p>
        </w:tc>
      </w:tr>
      <w:tr w:rsidR="006349C3" w:rsidRPr="006349C3" w:rsidTr="006349C3">
        <w:trPr>
          <w:trHeight w:val="128"/>
        </w:trPr>
        <w:tc>
          <w:tcPr>
            <w:tcW w:w="1304" w:type="pct"/>
            <w:shd w:val="clear" w:color="auto" w:fill="auto"/>
          </w:tcPr>
          <w:p w:rsidR="006349C3" w:rsidRPr="006349C3" w:rsidRDefault="006349C3" w:rsidP="006349C3">
            <w:pPr>
              <w:jc w:val="both"/>
              <w:rPr>
                <w:sz w:val="16"/>
                <w:szCs w:val="16"/>
              </w:rPr>
            </w:pPr>
            <w:r w:rsidRPr="006349C3">
              <w:rPr>
                <w:sz w:val="16"/>
                <w:szCs w:val="16"/>
              </w:rPr>
              <w:t>Направление в адрес прокуратуры района информации, о поступлении в муниципальное образование уведомлений от граждан о создании и начале деятельности религиозных групп.</w:t>
            </w:r>
          </w:p>
        </w:tc>
        <w:tc>
          <w:tcPr>
            <w:tcW w:w="669" w:type="pct"/>
            <w:shd w:val="clear" w:color="auto" w:fill="auto"/>
            <w:vAlign w:val="center"/>
          </w:tcPr>
          <w:p w:rsidR="006349C3" w:rsidRPr="006349C3" w:rsidRDefault="006349C3" w:rsidP="006349C3">
            <w:pPr>
              <w:jc w:val="center"/>
              <w:rPr>
                <w:sz w:val="16"/>
                <w:szCs w:val="16"/>
              </w:rPr>
            </w:pPr>
            <w:r w:rsidRPr="006349C3">
              <w:rPr>
                <w:sz w:val="16"/>
                <w:szCs w:val="16"/>
              </w:rPr>
              <w:t>Администрация Жигаловского МО</w:t>
            </w:r>
          </w:p>
        </w:tc>
        <w:tc>
          <w:tcPr>
            <w:tcW w:w="402" w:type="pct"/>
            <w:shd w:val="clear" w:color="auto" w:fill="auto"/>
            <w:noWrap/>
            <w:vAlign w:val="center"/>
          </w:tcPr>
          <w:p w:rsidR="006349C3" w:rsidRPr="006349C3" w:rsidRDefault="006349C3" w:rsidP="006349C3">
            <w:pPr>
              <w:jc w:val="center"/>
              <w:rPr>
                <w:sz w:val="16"/>
                <w:szCs w:val="16"/>
              </w:rPr>
            </w:pPr>
            <w:r w:rsidRPr="006349C3">
              <w:rPr>
                <w:sz w:val="16"/>
                <w:szCs w:val="16"/>
              </w:rPr>
              <w:t>Весь период</w:t>
            </w:r>
          </w:p>
        </w:tc>
        <w:tc>
          <w:tcPr>
            <w:tcW w:w="447" w:type="pct"/>
            <w:shd w:val="clear" w:color="auto" w:fill="auto"/>
            <w:noWrap/>
            <w:vAlign w:val="center"/>
          </w:tcPr>
          <w:p w:rsidR="006349C3" w:rsidRPr="006349C3" w:rsidRDefault="006349C3" w:rsidP="006349C3">
            <w:pPr>
              <w:jc w:val="center"/>
              <w:rPr>
                <w:sz w:val="16"/>
                <w:szCs w:val="16"/>
              </w:rPr>
            </w:pPr>
            <w:r w:rsidRPr="006349C3">
              <w:rPr>
                <w:sz w:val="16"/>
                <w:szCs w:val="16"/>
              </w:rPr>
              <w:t>Весь период</w:t>
            </w:r>
          </w:p>
        </w:tc>
        <w:tc>
          <w:tcPr>
            <w:tcW w:w="402" w:type="pct"/>
            <w:vAlign w:val="center"/>
          </w:tcPr>
          <w:p w:rsidR="006349C3" w:rsidRPr="006349C3" w:rsidRDefault="006349C3" w:rsidP="006349C3">
            <w:pPr>
              <w:jc w:val="center"/>
              <w:rPr>
                <w:sz w:val="16"/>
                <w:szCs w:val="16"/>
              </w:rPr>
            </w:pPr>
            <w:r w:rsidRPr="006349C3">
              <w:rPr>
                <w:sz w:val="16"/>
                <w:szCs w:val="16"/>
              </w:rPr>
              <w:t>Весь период</w:t>
            </w:r>
          </w:p>
        </w:tc>
        <w:tc>
          <w:tcPr>
            <w:tcW w:w="445" w:type="pct"/>
            <w:shd w:val="clear" w:color="auto" w:fill="auto"/>
            <w:vAlign w:val="center"/>
          </w:tcPr>
          <w:p w:rsidR="006349C3" w:rsidRPr="006349C3" w:rsidRDefault="006349C3" w:rsidP="006349C3">
            <w:pPr>
              <w:jc w:val="center"/>
              <w:rPr>
                <w:sz w:val="16"/>
                <w:szCs w:val="16"/>
              </w:rPr>
            </w:pPr>
            <w:r w:rsidRPr="006349C3">
              <w:rPr>
                <w:sz w:val="16"/>
                <w:szCs w:val="16"/>
              </w:rPr>
              <w:t>Весь период</w:t>
            </w:r>
          </w:p>
        </w:tc>
        <w:tc>
          <w:tcPr>
            <w:tcW w:w="444" w:type="pct"/>
            <w:shd w:val="clear" w:color="auto" w:fill="auto"/>
            <w:vAlign w:val="center"/>
          </w:tcPr>
          <w:p w:rsidR="006349C3" w:rsidRPr="006349C3" w:rsidRDefault="006349C3" w:rsidP="006349C3">
            <w:pPr>
              <w:jc w:val="center"/>
              <w:rPr>
                <w:sz w:val="16"/>
                <w:szCs w:val="16"/>
              </w:rPr>
            </w:pPr>
            <w:r w:rsidRPr="006349C3">
              <w:rPr>
                <w:sz w:val="16"/>
                <w:szCs w:val="16"/>
              </w:rPr>
              <w:t>Весь период</w:t>
            </w:r>
          </w:p>
        </w:tc>
        <w:tc>
          <w:tcPr>
            <w:tcW w:w="444" w:type="pct"/>
            <w:vAlign w:val="center"/>
          </w:tcPr>
          <w:p w:rsidR="006349C3" w:rsidRPr="006349C3" w:rsidRDefault="006349C3" w:rsidP="006349C3">
            <w:pPr>
              <w:jc w:val="center"/>
              <w:rPr>
                <w:sz w:val="16"/>
                <w:szCs w:val="16"/>
              </w:rPr>
            </w:pPr>
            <w:r w:rsidRPr="006349C3">
              <w:rPr>
                <w:sz w:val="16"/>
                <w:szCs w:val="16"/>
              </w:rPr>
              <w:t>Весь период</w:t>
            </w:r>
          </w:p>
        </w:tc>
        <w:tc>
          <w:tcPr>
            <w:tcW w:w="443" w:type="pct"/>
          </w:tcPr>
          <w:p w:rsidR="006349C3" w:rsidRPr="006349C3" w:rsidRDefault="006349C3" w:rsidP="006349C3">
            <w:pPr>
              <w:jc w:val="center"/>
              <w:rPr>
                <w:sz w:val="16"/>
                <w:szCs w:val="16"/>
              </w:rPr>
            </w:pPr>
          </w:p>
        </w:tc>
      </w:tr>
      <w:tr w:rsidR="006349C3" w:rsidRPr="006349C3" w:rsidTr="006349C3">
        <w:trPr>
          <w:trHeight w:val="128"/>
        </w:trPr>
        <w:tc>
          <w:tcPr>
            <w:tcW w:w="1304" w:type="pct"/>
            <w:shd w:val="clear" w:color="auto" w:fill="auto"/>
          </w:tcPr>
          <w:p w:rsidR="006349C3" w:rsidRPr="006349C3" w:rsidRDefault="006349C3" w:rsidP="006349C3">
            <w:pPr>
              <w:jc w:val="both"/>
              <w:rPr>
                <w:sz w:val="16"/>
                <w:szCs w:val="16"/>
              </w:rPr>
            </w:pPr>
            <w:r w:rsidRPr="006349C3">
              <w:rPr>
                <w:sz w:val="16"/>
                <w:szCs w:val="16"/>
              </w:rPr>
              <w:t>Приобретение расходных и комплектующих материалов для принтера, заправка картриджей</w:t>
            </w:r>
          </w:p>
        </w:tc>
        <w:tc>
          <w:tcPr>
            <w:tcW w:w="669" w:type="pct"/>
            <w:shd w:val="clear" w:color="auto" w:fill="auto"/>
          </w:tcPr>
          <w:p w:rsidR="006349C3" w:rsidRPr="006349C3" w:rsidRDefault="006349C3" w:rsidP="006349C3">
            <w:pPr>
              <w:rPr>
                <w:sz w:val="16"/>
                <w:szCs w:val="16"/>
              </w:rPr>
            </w:pPr>
            <w:r w:rsidRPr="006349C3">
              <w:rPr>
                <w:sz w:val="16"/>
                <w:szCs w:val="16"/>
              </w:rPr>
              <w:t>Администрация Жигаловского МО</w:t>
            </w:r>
          </w:p>
        </w:tc>
        <w:tc>
          <w:tcPr>
            <w:tcW w:w="402" w:type="pct"/>
            <w:shd w:val="clear" w:color="auto" w:fill="auto"/>
            <w:noWrap/>
          </w:tcPr>
          <w:p w:rsidR="006349C3" w:rsidRPr="006349C3" w:rsidRDefault="006349C3" w:rsidP="006349C3">
            <w:pPr>
              <w:pStyle w:val="affffa"/>
              <w:shd w:val="clear" w:color="auto" w:fill="FFFFFF" w:themeFill="background1"/>
              <w:jc w:val="center"/>
              <w:rPr>
                <w:rFonts w:ascii="Times New Roman" w:hAnsi="Times New Roman" w:cs="Times New Roman"/>
                <w:sz w:val="16"/>
                <w:szCs w:val="16"/>
              </w:rPr>
            </w:pPr>
            <w:r w:rsidRPr="006349C3">
              <w:rPr>
                <w:rFonts w:ascii="Times New Roman" w:hAnsi="Times New Roman" w:cs="Times New Roman"/>
                <w:sz w:val="16"/>
                <w:szCs w:val="16"/>
              </w:rPr>
              <w:t>5</w:t>
            </w:r>
          </w:p>
        </w:tc>
        <w:tc>
          <w:tcPr>
            <w:tcW w:w="447" w:type="pct"/>
            <w:shd w:val="clear" w:color="auto" w:fill="auto"/>
            <w:noWrap/>
          </w:tcPr>
          <w:p w:rsidR="006349C3" w:rsidRPr="006349C3" w:rsidRDefault="006349C3" w:rsidP="006349C3">
            <w:pPr>
              <w:pStyle w:val="affffa"/>
              <w:shd w:val="clear" w:color="auto" w:fill="FFFFFF" w:themeFill="background1"/>
              <w:jc w:val="center"/>
              <w:rPr>
                <w:rFonts w:ascii="Times New Roman" w:hAnsi="Times New Roman" w:cs="Times New Roman"/>
                <w:sz w:val="16"/>
                <w:szCs w:val="16"/>
              </w:rPr>
            </w:pPr>
            <w:r w:rsidRPr="006349C3">
              <w:rPr>
                <w:rFonts w:ascii="Times New Roman" w:hAnsi="Times New Roman" w:cs="Times New Roman"/>
                <w:sz w:val="16"/>
                <w:szCs w:val="16"/>
              </w:rPr>
              <w:t>5</w:t>
            </w:r>
          </w:p>
        </w:tc>
        <w:tc>
          <w:tcPr>
            <w:tcW w:w="402" w:type="pct"/>
          </w:tcPr>
          <w:p w:rsidR="006349C3" w:rsidRPr="006349C3" w:rsidRDefault="006349C3" w:rsidP="006349C3">
            <w:pPr>
              <w:pStyle w:val="affffa"/>
              <w:shd w:val="clear" w:color="auto" w:fill="FFFFFF" w:themeFill="background1"/>
              <w:jc w:val="center"/>
              <w:rPr>
                <w:rFonts w:ascii="Times New Roman" w:hAnsi="Times New Roman" w:cs="Times New Roman"/>
                <w:sz w:val="16"/>
                <w:szCs w:val="16"/>
              </w:rPr>
            </w:pPr>
            <w:r w:rsidRPr="006349C3">
              <w:rPr>
                <w:rFonts w:ascii="Times New Roman" w:hAnsi="Times New Roman" w:cs="Times New Roman"/>
                <w:sz w:val="16"/>
                <w:szCs w:val="16"/>
              </w:rPr>
              <w:t>5</w:t>
            </w:r>
          </w:p>
        </w:tc>
        <w:tc>
          <w:tcPr>
            <w:tcW w:w="445" w:type="pct"/>
          </w:tcPr>
          <w:p w:rsidR="006349C3" w:rsidRPr="006349C3" w:rsidRDefault="006349C3" w:rsidP="006349C3">
            <w:pPr>
              <w:jc w:val="center"/>
              <w:rPr>
                <w:sz w:val="16"/>
                <w:szCs w:val="16"/>
              </w:rPr>
            </w:pPr>
            <w:r w:rsidRPr="006349C3">
              <w:rPr>
                <w:sz w:val="16"/>
                <w:szCs w:val="16"/>
              </w:rPr>
              <w:t>5</w:t>
            </w:r>
          </w:p>
        </w:tc>
        <w:tc>
          <w:tcPr>
            <w:tcW w:w="444" w:type="pct"/>
          </w:tcPr>
          <w:p w:rsidR="006349C3" w:rsidRPr="006349C3" w:rsidRDefault="006349C3" w:rsidP="006349C3">
            <w:pPr>
              <w:jc w:val="center"/>
              <w:rPr>
                <w:sz w:val="16"/>
                <w:szCs w:val="16"/>
              </w:rPr>
            </w:pPr>
            <w:r w:rsidRPr="006349C3">
              <w:rPr>
                <w:sz w:val="16"/>
                <w:szCs w:val="16"/>
              </w:rPr>
              <w:t>5</w:t>
            </w:r>
          </w:p>
        </w:tc>
        <w:tc>
          <w:tcPr>
            <w:tcW w:w="444" w:type="pct"/>
          </w:tcPr>
          <w:p w:rsidR="006349C3" w:rsidRPr="006349C3" w:rsidRDefault="006349C3" w:rsidP="006349C3">
            <w:pPr>
              <w:jc w:val="center"/>
              <w:rPr>
                <w:sz w:val="16"/>
                <w:szCs w:val="16"/>
              </w:rPr>
            </w:pPr>
            <w:r w:rsidRPr="006349C3">
              <w:rPr>
                <w:sz w:val="16"/>
                <w:szCs w:val="16"/>
              </w:rPr>
              <w:t>5</w:t>
            </w:r>
          </w:p>
        </w:tc>
        <w:tc>
          <w:tcPr>
            <w:tcW w:w="443" w:type="pct"/>
          </w:tcPr>
          <w:p w:rsidR="006349C3" w:rsidRPr="006349C3" w:rsidRDefault="006349C3" w:rsidP="006349C3">
            <w:pPr>
              <w:jc w:val="center"/>
              <w:rPr>
                <w:sz w:val="16"/>
                <w:szCs w:val="16"/>
              </w:rPr>
            </w:pPr>
            <w:r w:rsidRPr="006349C3">
              <w:rPr>
                <w:sz w:val="16"/>
                <w:szCs w:val="16"/>
              </w:rPr>
              <w:t>30</w:t>
            </w:r>
          </w:p>
        </w:tc>
      </w:tr>
      <w:tr w:rsidR="006349C3" w:rsidRPr="006349C3" w:rsidTr="006349C3">
        <w:trPr>
          <w:trHeight w:val="128"/>
        </w:trPr>
        <w:tc>
          <w:tcPr>
            <w:tcW w:w="1304" w:type="pct"/>
            <w:shd w:val="clear" w:color="auto" w:fill="auto"/>
          </w:tcPr>
          <w:p w:rsidR="006349C3" w:rsidRPr="006349C3" w:rsidRDefault="006349C3" w:rsidP="006349C3">
            <w:pPr>
              <w:jc w:val="both"/>
              <w:rPr>
                <w:sz w:val="16"/>
                <w:szCs w:val="16"/>
              </w:rPr>
            </w:pPr>
            <w:r w:rsidRPr="006349C3">
              <w:rPr>
                <w:sz w:val="16"/>
                <w:szCs w:val="16"/>
              </w:rPr>
              <w:t>Сигнальная громкоговорящая установка</w:t>
            </w:r>
          </w:p>
        </w:tc>
        <w:tc>
          <w:tcPr>
            <w:tcW w:w="669" w:type="pct"/>
            <w:shd w:val="clear" w:color="auto" w:fill="auto"/>
          </w:tcPr>
          <w:p w:rsidR="006349C3" w:rsidRPr="006349C3" w:rsidRDefault="006349C3" w:rsidP="006349C3">
            <w:pPr>
              <w:rPr>
                <w:sz w:val="16"/>
                <w:szCs w:val="16"/>
              </w:rPr>
            </w:pPr>
            <w:r w:rsidRPr="006349C3">
              <w:rPr>
                <w:sz w:val="16"/>
                <w:szCs w:val="16"/>
              </w:rPr>
              <w:t>Администрация Жигаловского МО</w:t>
            </w:r>
          </w:p>
        </w:tc>
        <w:tc>
          <w:tcPr>
            <w:tcW w:w="402" w:type="pct"/>
            <w:shd w:val="clear" w:color="auto" w:fill="auto"/>
            <w:noWrap/>
          </w:tcPr>
          <w:p w:rsidR="006349C3" w:rsidRPr="006349C3" w:rsidRDefault="006349C3" w:rsidP="006349C3">
            <w:pPr>
              <w:pStyle w:val="affffa"/>
              <w:shd w:val="clear" w:color="auto" w:fill="FFFFFF" w:themeFill="background1"/>
              <w:jc w:val="center"/>
              <w:rPr>
                <w:rFonts w:ascii="Times New Roman" w:hAnsi="Times New Roman" w:cs="Times New Roman"/>
                <w:sz w:val="16"/>
                <w:szCs w:val="16"/>
              </w:rPr>
            </w:pPr>
            <w:r w:rsidRPr="006349C3">
              <w:rPr>
                <w:rFonts w:ascii="Times New Roman" w:hAnsi="Times New Roman" w:cs="Times New Roman"/>
                <w:sz w:val="16"/>
                <w:szCs w:val="16"/>
              </w:rPr>
              <w:t>0</w:t>
            </w:r>
          </w:p>
        </w:tc>
        <w:tc>
          <w:tcPr>
            <w:tcW w:w="447" w:type="pct"/>
            <w:shd w:val="clear" w:color="auto" w:fill="auto"/>
            <w:noWrap/>
          </w:tcPr>
          <w:p w:rsidR="006349C3" w:rsidRPr="006349C3" w:rsidRDefault="006349C3" w:rsidP="006349C3">
            <w:pPr>
              <w:pStyle w:val="affffa"/>
              <w:shd w:val="clear" w:color="auto" w:fill="FFFFFF" w:themeFill="background1"/>
              <w:jc w:val="center"/>
              <w:rPr>
                <w:rFonts w:ascii="Times New Roman" w:hAnsi="Times New Roman" w:cs="Times New Roman"/>
                <w:sz w:val="16"/>
                <w:szCs w:val="16"/>
              </w:rPr>
            </w:pPr>
            <w:r w:rsidRPr="006349C3">
              <w:rPr>
                <w:rFonts w:ascii="Times New Roman" w:hAnsi="Times New Roman" w:cs="Times New Roman"/>
                <w:sz w:val="16"/>
                <w:szCs w:val="16"/>
              </w:rPr>
              <w:t>20</w:t>
            </w:r>
          </w:p>
        </w:tc>
        <w:tc>
          <w:tcPr>
            <w:tcW w:w="402" w:type="pct"/>
          </w:tcPr>
          <w:p w:rsidR="006349C3" w:rsidRPr="006349C3" w:rsidRDefault="006349C3" w:rsidP="006349C3">
            <w:pPr>
              <w:pStyle w:val="affffa"/>
              <w:shd w:val="clear" w:color="auto" w:fill="FFFFFF" w:themeFill="background1"/>
              <w:jc w:val="center"/>
              <w:rPr>
                <w:rFonts w:ascii="Times New Roman" w:hAnsi="Times New Roman" w:cs="Times New Roman"/>
                <w:sz w:val="16"/>
                <w:szCs w:val="16"/>
              </w:rPr>
            </w:pPr>
            <w:r w:rsidRPr="006349C3">
              <w:rPr>
                <w:rFonts w:ascii="Times New Roman" w:hAnsi="Times New Roman" w:cs="Times New Roman"/>
                <w:sz w:val="16"/>
                <w:szCs w:val="16"/>
              </w:rPr>
              <w:t>0</w:t>
            </w:r>
          </w:p>
        </w:tc>
        <w:tc>
          <w:tcPr>
            <w:tcW w:w="445" w:type="pct"/>
          </w:tcPr>
          <w:p w:rsidR="006349C3" w:rsidRPr="006349C3" w:rsidRDefault="006349C3" w:rsidP="006349C3">
            <w:pPr>
              <w:jc w:val="center"/>
              <w:rPr>
                <w:sz w:val="16"/>
                <w:szCs w:val="16"/>
              </w:rPr>
            </w:pPr>
            <w:r w:rsidRPr="006349C3">
              <w:rPr>
                <w:sz w:val="16"/>
                <w:szCs w:val="16"/>
              </w:rPr>
              <w:t>0</w:t>
            </w:r>
          </w:p>
        </w:tc>
        <w:tc>
          <w:tcPr>
            <w:tcW w:w="444" w:type="pct"/>
          </w:tcPr>
          <w:p w:rsidR="006349C3" w:rsidRPr="006349C3" w:rsidRDefault="006349C3" w:rsidP="006349C3">
            <w:pPr>
              <w:jc w:val="center"/>
              <w:rPr>
                <w:sz w:val="16"/>
                <w:szCs w:val="16"/>
              </w:rPr>
            </w:pPr>
            <w:r w:rsidRPr="006349C3">
              <w:rPr>
                <w:sz w:val="16"/>
                <w:szCs w:val="16"/>
              </w:rPr>
              <w:t>0</w:t>
            </w:r>
          </w:p>
        </w:tc>
        <w:tc>
          <w:tcPr>
            <w:tcW w:w="444" w:type="pct"/>
          </w:tcPr>
          <w:p w:rsidR="006349C3" w:rsidRPr="006349C3" w:rsidRDefault="006349C3" w:rsidP="006349C3">
            <w:pPr>
              <w:jc w:val="center"/>
              <w:rPr>
                <w:sz w:val="16"/>
                <w:szCs w:val="16"/>
              </w:rPr>
            </w:pPr>
            <w:r w:rsidRPr="006349C3">
              <w:rPr>
                <w:sz w:val="16"/>
                <w:szCs w:val="16"/>
              </w:rPr>
              <w:t>0</w:t>
            </w:r>
          </w:p>
        </w:tc>
        <w:tc>
          <w:tcPr>
            <w:tcW w:w="443" w:type="pct"/>
          </w:tcPr>
          <w:p w:rsidR="006349C3" w:rsidRPr="006349C3" w:rsidRDefault="006349C3" w:rsidP="006349C3">
            <w:pPr>
              <w:jc w:val="center"/>
              <w:rPr>
                <w:sz w:val="16"/>
                <w:szCs w:val="16"/>
              </w:rPr>
            </w:pPr>
            <w:r w:rsidRPr="006349C3">
              <w:rPr>
                <w:sz w:val="16"/>
                <w:szCs w:val="16"/>
              </w:rPr>
              <w:t>20</w:t>
            </w:r>
          </w:p>
        </w:tc>
      </w:tr>
      <w:tr w:rsidR="006349C3" w:rsidRPr="006349C3" w:rsidTr="006349C3">
        <w:trPr>
          <w:trHeight w:val="128"/>
        </w:trPr>
        <w:tc>
          <w:tcPr>
            <w:tcW w:w="1304" w:type="pct"/>
            <w:shd w:val="clear" w:color="auto" w:fill="auto"/>
          </w:tcPr>
          <w:p w:rsidR="006349C3" w:rsidRPr="006349C3" w:rsidRDefault="006349C3" w:rsidP="006349C3">
            <w:pPr>
              <w:jc w:val="both"/>
              <w:rPr>
                <w:sz w:val="16"/>
                <w:szCs w:val="16"/>
              </w:rPr>
            </w:pPr>
            <w:r w:rsidRPr="006349C3">
              <w:rPr>
                <w:sz w:val="16"/>
                <w:szCs w:val="16"/>
              </w:rPr>
              <w:t>Громкоговоритель ручной</w:t>
            </w:r>
          </w:p>
        </w:tc>
        <w:tc>
          <w:tcPr>
            <w:tcW w:w="669" w:type="pct"/>
            <w:shd w:val="clear" w:color="auto" w:fill="auto"/>
          </w:tcPr>
          <w:p w:rsidR="006349C3" w:rsidRPr="006349C3" w:rsidRDefault="006349C3" w:rsidP="006349C3">
            <w:pPr>
              <w:rPr>
                <w:sz w:val="16"/>
                <w:szCs w:val="16"/>
              </w:rPr>
            </w:pPr>
            <w:r w:rsidRPr="006349C3">
              <w:rPr>
                <w:sz w:val="16"/>
                <w:szCs w:val="16"/>
              </w:rPr>
              <w:t>Администрация Жигаловского МО</w:t>
            </w:r>
          </w:p>
        </w:tc>
        <w:tc>
          <w:tcPr>
            <w:tcW w:w="402" w:type="pct"/>
            <w:shd w:val="clear" w:color="auto" w:fill="auto"/>
            <w:noWrap/>
          </w:tcPr>
          <w:p w:rsidR="006349C3" w:rsidRPr="006349C3" w:rsidRDefault="006349C3" w:rsidP="006349C3">
            <w:pPr>
              <w:pStyle w:val="affffa"/>
              <w:shd w:val="clear" w:color="auto" w:fill="FFFFFF" w:themeFill="background1"/>
              <w:jc w:val="center"/>
              <w:rPr>
                <w:rFonts w:ascii="Times New Roman" w:hAnsi="Times New Roman" w:cs="Times New Roman"/>
                <w:sz w:val="16"/>
                <w:szCs w:val="16"/>
              </w:rPr>
            </w:pPr>
            <w:r w:rsidRPr="006349C3">
              <w:rPr>
                <w:rFonts w:ascii="Times New Roman" w:hAnsi="Times New Roman" w:cs="Times New Roman"/>
                <w:sz w:val="16"/>
                <w:szCs w:val="16"/>
              </w:rPr>
              <w:t>0</w:t>
            </w:r>
          </w:p>
        </w:tc>
        <w:tc>
          <w:tcPr>
            <w:tcW w:w="447" w:type="pct"/>
            <w:shd w:val="clear" w:color="auto" w:fill="auto"/>
            <w:noWrap/>
          </w:tcPr>
          <w:p w:rsidR="006349C3" w:rsidRPr="006349C3" w:rsidRDefault="006349C3" w:rsidP="006349C3">
            <w:pPr>
              <w:pStyle w:val="affffa"/>
              <w:shd w:val="clear" w:color="auto" w:fill="FFFFFF" w:themeFill="background1"/>
              <w:jc w:val="center"/>
              <w:rPr>
                <w:rFonts w:ascii="Times New Roman" w:hAnsi="Times New Roman" w:cs="Times New Roman"/>
                <w:sz w:val="16"/>
                <w:szCs w:val="16"/>
              </w:rPr>
            </w:pPr>
            <w:r w:rsidRPr="006349C3">
              <w:rPr>
                <w:rFonts w:ascii="Times New Roman" w:hAnsi="Times New Roman" w:cs="Times New Roman"/>
                <w:sz w:val="16"/>
                <w:szCs w:val="16"/>
              </w:rPr>
              <w:t>3</w:t>
            </w:r>
          </w:p>
        </w:tc>
        <w:tc>
          <w:tcPr>
            <w:tcW w:w="402" w:type="pct"/>
          </w:tcPr>
          <w:p w:rsidR="006349C3" w:rsidRPr="006349C3" w:rsidRDefault="006349C3" w:rsidP="006349C3">
            <w:pPr>
              <w:pStyle w:val="affffa"/>
              <w:shd w:val="clear" w:color="auto" w:fill="FFFFFF" w:themeFill="background1"/>
              <w:jc w:val="center"/>
              <w:rPr>
                <w:rFonts w:ascii="Times New Roman" w:hAnsi="Times New Roman" w:cs="Times New Roman"/>
                <w:sz w:val="16"/>
                <w:szCs w:val="16"/>
              </w:rPr>
            </w:pPr>
            <w:r w:rsidRPr="006349C3">
              <w:rPr>
                <w:rFonts w:ascii="Times New Roman" w:hAnsi="Times New Roman" w:cs="Times New Roman"/>
                <w:sz w:val="16"/>
                <w:szCs w:val="16"/>
              </w:rPr>
              <w:t>0</w:t>
            </w:r>
          </w:p>
        </w:tc>
        <w:tc>
          <w:tcPr>
            <w:tcW w:w="445" w:type="pct"/>
          </w:tcPr>
          <w:p w:rsidR="006349C3" w:rsidRPr="006349C3" w:rsidRDefault="006349C3" w:rsidP="006349C3">
            <w:pPr>
              <w:jc w:val="center"/>
              <w:rPr>
                <w:sz w:val="16"/>
                <w:szCs w:val="16"/>
              </w:rPr>
            </w:pPr>
            <w:r w:rsidRPr="006349C3">
              <w:rPr>
                <w:sz w:val="16"/>
                <w:szCs w:val="16"/>
              </w:rPr>
              <w:t>0</w:t>
            </w:r>
          </w:p>
        </w:tc>
        <w:tc>
          <w:tcPr>
            <w:tcW w:w="444" w:type="pct"/>
          </w:tcPr>
          <w:p w:rsidR="006349C3" w:rsidRPr="006349C3" w:rsidRDefault="006349C3" w:rsidP="006349C3">
            <w:pPr>
              <w:jc w:val="center"/>
              <w:rPr>
                <w:sz w:val="16"/>
                <w:szCs w:val="16"/>
              </w:rPr>
            </w:pPr>
            <w:r w:rsidRPr="006349C3">
              <w:rPr>
                <w:sz w:val="16"/>
                <w:szCs w:val="16"/>
              </w:rPr>
              <w:t>0</w:t>
            </w:r>
          </w:p>
        </w:tc>
        <w:tc>
          <w:tcPr>
            <w:tcW w:w="444" w:type="pct"/>
          </w:tcPr>
          <w:p w:rsidR="006349C3" w:rsidRPr="006349C3" w:rsidRDefault="006349C3" w:rsidP="006349C3">
            <w:pPr>
              <w:jc w:val="center"/>
              <w:rPr>
                <w:sz w:val="16"/>
                <w:szCs w:val="16"/>
              </w:rPr>
            </w:pPr>
            <w:r w:rsidRPr="006349C3">
              <w:rPr>
                <w:sz w:val="16"/>
                <w:szCs w:val="16"/>
              </w:rPr>
              <w:t>0</w:t>
            </w:r>
          </w:p>
        </w:tc>
        <w:tc>
          <w:tcPr>
            <w:tcW w:w="443" w:type="pct"/>
          </w:tcPr>
          <w:p w:rsidR="006349C3" w:rsidRPr="006349C3" w:rsidRDefault="006349C3" w:rsidP="006349C3">
            <w:pPr>
              <w:jc w:val="center"/>
              <w:rPr>
                <w:sz w:val="16"/>
                <w:szCs w:val="16"/>
              </w:rPr>
            </w:pPr>
            <w:r w:rsidRPr="006349C3">
              <w:rPr>
                <w:sz w:val="16"/>
                <w:szCs w:val="16"/>
              </w:rPr>
              <w:t>3</w:t>
            </w:r>
          </w:p>
        </w:tc>
      </w:tr>
    </w:tbl>
    <w:p w:rsidR="006349C3" w:rsidRPr="006349C3" w:rsidRDefault="006349C3" w:rsidP="006349C3">
      <w:pPr>
        <w:jc w:val="center"/>
        <w:rPr>
          <w:b/>
          <w:sz w:val="16"/>
          <w:szCs w:val="16"/>
        </w:rPr>
      </w:pPr>
    </w:p>
    <w:p w:rsidR="006349C3" w:rsidRPr="006349C3" w:rsidRDefault="006349C3" w:rsidP="006349C3">
      <w:pPr>
        <w:jc w:val="center"/>
        <w:rPr>
          <w:b/>
          <w:sz w:val="16"/>
          <w:szCs w:val="16"/>
        </w:rPr>
        <w:sectPr w:rsidR="006349C3" w:rsidRPr="006349C3" w:rsidSect="006349C3">
          <w:pgSz w:w="16840" w:h="11900" w:orient="landscape" w:code="9"/>
          <w:pgMar w:top="799" w:right="284" w:bottom="1236" w:left="567" w:header="0" w:footer="6" w:gutter="0"/>
          <w:cols w:space="720"/>
          <w:noEndnote/>
          <w:docGrid w:linePitch="360"/>
        </w:sectPr>
      </w:pPr>
    </w:p>
    <w:p w:rsidR="006349C3" w:rsidRPr="006349C3" w:rsidRDefault="006349C3" w:rsidP="006349C3">
      <w:pPr>
        <w:spacing w:before="100" w:beforeAutospacing="1" w:after="100" w:afterAutospacing="1"/>
        <w:jc w:val="right"/>
        <w:outlineLvl w:val="2"/>
        <w:rPr>
          <w:b/>
          <w:bCs/>
          <w:sz w:val="16"/>
          <w:szCs w:val="16"/>
        </w:rPr>
      </w:pPr>
      <w:r w:rsidRPr="006349C3">
        <w:rPr>
          <w:b/>
          <w:bCs/>
          <w:sz w:val="16"/>
          <w:szCs w:val="16"/>
        </w:rPr>
        <w:lastRenderedPageBreak/>
        <w:t xml:space="preserve">Подпрограмма 2 </w:t>
      </w:r>
    </w:p>
    <w:p w:rsidR="006349C3" w:rsidRPr="006349C3" w:rsidRDefault="006349C3" w:rsidP="006349C3">
      <w:pPr>
        <w:spacing w:before="100" w:beforeAutospacing="1" w:after="100" w:afterAutospacing="1"/>
        <w:jc w:val="center"/>
        <w:outlineLvl w:val="2"/>
        <w:rPr>
          <w:b/>
          <w:bCs/>
          <w:sz w:val="16"/>
          <w:szCs w:val="16"/>
        </w:rPr>
      </w:pPr>
      <w:r w:rsidRPr="006349C3">
        <w:rPr>
          <w:b/>
          <w:bCs/>
          <w:sz w:val="16"/>
          <w:szCs w:val="16"/>
        </w:rPr>
        <w:t>«Предупреждение ЧС, обеспечение охраны жизни людей на водных объектах Жигаловского муниципального образования на 2020-2025 годы»</w:t>
      </w: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261"/>
        <w:gridCol w:w="7229"/>
      </w:tblGrid>
      <w:tr w:rsidR="006349C3" w:rsidRPr="006349C3" w:rsidTr="006349C3">
        <w:trPr>
          <w:trHeight w:hRule="exact" w:val="1296"/>
        </w:trPr>
        <w:tc>
          <w:tcPr>
            <w:tcW w:w="3261" w:type="dxa"/>
            <w:shd w:val="clear" w:color="auto" w:fill="FFFFFF"/>
          </w:tcPr>
          <w:p w:rsidR="006349C3" w:rsidRPr="006349C3" w:rsidRDefault="006349C3" w:rsidP="006349C3">
            <w:pPr>
              <w:pStyle w:val="a8"/>
              <w:rPr>
                <w:b/>
                <w:sz w:val="16"/>
                <w:szCs w:val="16"/>
              </w:rPr>
            </w:pPr>
            <w:r w:rsidRPr="006349C3">
              <w:rPr>
                <w:b/>
                <w:sz w:val="16"/>
                <w:szCs w:val="16"/>
              </w:rPr>
              <w:t>Наименование</w:t>
            </w:r>
          </w:p>
          <w:p w:rsidR="006349C3" w:rsidRPr="006349C3" w:rsidRDefault="006349C3" w:rsidP="006349C3">
            <w:pPr>
              <w:pStyle w:val="a8"/>
              <w:rPr>
                <w:b/>
                <w:sz w:val="16"/>
                <w:szCs w:val="16"/>
              </w:rPr>
            </w:pPr>
            <w:r w:rsidRPr="006349C3">
              <w:rPr>
                <w:b/>
                <w:sz w:val="16"/>
                <w:szCs w:val="16"/>
              </w:rPr>
              <w:t>программы</w:t>
            </w:r>
          </w:p>
        </w:tc>
        <w:tc>
          <w:tcPr>
            <w:tcW w:w="7229" w:type="dxa"/>
            <w:shd w:val="clear" w:color="auto" w:fill="FFFFFF"/>
            <w:vAlign w:val="bottom"/>
          </w:tcPr>
          <w:p w:rsidR="006349C3" w:rsidRPr="006349C3" w:rsidRDefault="006349C3" w:rsidP="006349C3">
            <w:pPr>
              <w:pStyle w:val="a8"/>
              <w:rPr>
                <w:sz w:val="16"/>
                <w:szCs w:val="16"/>
              </w:rPr>
            </w:pPr>
            <w:r w:rsidRPr="006349C3">
              <w:rPr>
                <w:sz w:val="16"/>
                <w:szCs w:val="16"/>
              </w:rPr>
              <w:t xml:space="preserve">Муниципальная подпрограмма </w:t>
            </w:r>
            <w:bookmarkStart w:id="11" w:name="_Hlk22560361"/>
            <w:r w:rsidRPr="006349C3">
              <w:rPr>
                <w:sz w:val="16"/>
                <w:szCs w:val="16"/>
              </w:rPr>
              <w:t>«Обеспечение охраны жизни людей на водных объектах Жигаловского муниципального образования на 2020-2025 годы»</w:t>
            </w:r>
            <w:bookmarkEnd w:id="11"/>
            <w:r w:rsidRPr="006349C3">
              <w:rPr>
                <w:sz w:val="16"/>
                <w:szCs w:val="16"/>
              </w:rPr>
              <w:t xml:space="preserve"> (далее Программа)</w:t>
            </w:r>
          </w:p>
        </w:tc>
      </w:tr>
      <w:tr w:rsidR="006349C3" w:rsidRPr="006349C3" w:rsidTr="006349C3">
        <w:trPr>
          <w:trHeight w:hRule="exact" w:val="1511"/>
        </w:trPr>
        <w:tc>
          <w:tcPr>
            <w:tcW w:w="3261" w:type="dxa"/>
            <w:shd w:val="clear" w:color="auto" w:fill="FFFFFF"/>
          </w:tcPr>
          <w:p w:rsidR="006349C3" w:rsidRPr="006349C3" w:rsidRDefault="006349C3" w:rsidP="006349C3">
            <w:pPr>
              <w:pStyle w:val="a8"/>
              <w:rPr>
                <w:b/>
                <w:sz w:val="16"/>
                <w:szCs w:val="16"/>
              </w:rPr>
            </w:pPr>
            <w:r w:rsidRPr="006349C3">
              <w:rPr>
                <w:b/>
                <w:sz w:val="16"/>
                <w:szCs w:val="16"/>
              </w:rPr>
              <w:t>Основание для разработки программы</w:t>
            </w:r>
          </w:p>
        </w:tc>
        <w:tc>
          <w:tcPr>
            <w:tcW w:w="7229" w:type="dxa"/>
            <w:shd w:val="clear" w:color="auto" w:fill="FFFFFF"/>
          </w:tcPr>
          <w:p w:rsidR="006349C3" w:rsidRPr="006349C3" w:rsidRDefault="006349C3" w:rsidP="006349C3">
            <w:pPr>
              <w:pStyle w:val="a8"/>
              <w:rPr>
                <w:sz w:val="16"/>
                <w:szCs w:val="16"/>
              </w:rPr>
            </w:pPr>
            <w:r w:rsidRPr="006349C3">
              <w:rPr>
                <w:sz w:val="16"/>
                <w:szCs w:val="16"/>
              </w:rPr>
              <w:t>Водный кодекс Российской Федерации;</w:t>
            </w:r>
          </w:p>
          <w:p w:rsidR="006349C3" w:rsidRPr="006349C3" w:rsidRDefault="006349C3" w:rsidP="006349C3">
            <w:pPr>
              <w:pStyle w:val="a8"/>
              <w:rPr>
                <w:sz w:val="16"/>
                <w:szCs w:val="16"/>
              </w:rPr>
            </w:pPr>
            <w:r w:rsidRPr="006349C3">
              <w:rPr>
                <w:sz w:val="16"/>
                <w:szCs w:val="16"/>
              </w:rPr>
              <w:t>Федеральный закон от 06.10.2003 №131 «Об общих принципах организации местного самоуправления в Российской Федерации»;</w:t>
            </w:r>
          </w:p>
          <w:p w:rsidR="006349C3" w:rsidRPr="006349C3" w:rsidRDefault="006349C3" w:rsidP="006349C3">
            <w:pPr>
              <w:pStyle w:val="a8"/>
              <w:rPr>
                <w:sz w:val="16"/>
                <w:szCs w:val="16"/>
              </w:rPr>
            </w:pPr>
          </w:p>
        </w:tc>
      </w:tr>
      <w:tr w:rsidR="006349C3" w:rsidRPr="006349C3" w:rsidTr="006349C3">
        <w:trPr>
          <w:trHeight w:hRule="exact" w:val="979"/>
        </w:trPr>
        <w:tc>
          <w:tcPr>
            <w:tcW w:w="3261" w:type="dxa"/>
            <w:shd w:val="clear" w:color="auto" w:fill="FFFFFF"/>
          </w:tcPr>
          <w:p w:rsidR="006349C3" w:rsidRPr="006349C3" w:rsidRDefault="006349C3" w:rsidP="006349C3">
            <w:pPr>
              <w:pStyle w:val="a8"/>
              <w:rPr>
                <w:b/>
                <w:sz w:val="16"/>
                <w:szCs w:val="16"/>
              </w:rPr>
            </w:pPr>
            <w:r w:rsidRPr="006349C3">
              <w:rPr>
                <w:b/>
                <w:sz w:val="16"/>
                <w:szCs w:val="16"/>
              </w:rPr>
              <w:t>Разработчик</w:t>
            </w:r>
          </w:p>
        </w:tc>
        <w:tc>
          <w:tcPr>
            <w:tcW w:w="7229" w:type="dxa"/>
            <w:shd w:val="clear" w:color="auto" w:fill="FFFFFF"/>
          </w:tcPr>
          <w:p w:rsidR="006349C3" w:rsidRPr="006349C3" w:rsidRDefault="006349C3" w:rsidP="006349C3">
            <w:pPr>
              <w:pStyle w:val="a8"/>
              <w:rPr>
                <w:sz w:val="16"/>
                <w:szCs w:val="16"/>
              </w:rPr>
            </w:pPr>
            <w:r w:rsidRPr="006349C3">
              <w:rPr>
                <w:sz w:val="16"/>
                <w:szCs w:val="16"/>
              </w:rPr>
              <w:t>Администрация Жигаловского муниципального образования</w:t>
            </w:r>
          </w:p>
        </w:tc>
      </w:tr>
      <w:tr w:rsidR="006349C3" w:rsidRPr="006349C3" w:rsidTr="006349C3">
        <w:trPr>
          <w:trHeight w:hRule="exact" w:val="691"/>
        </w:trPr>
        <w:tc>
          <w:tcPr>
            <w:tcW w:w="3261" w:type="dxa"/>
            <w:shd w:val="clear" w:color="auto" w:fill="FFFFFF"/>
            <w:vAlign w:val="bottom"/>
          </w:tcPr>
          <w:p w:rsidR="006349C3" w:rsidRPr="006349C3" w:rsidRDefault="006349C3" w:rsidP="006349C3">
            <w:pPr>
              <w:pStyle w:val="a8"/>
              <w:rPr>
                <w:b/>
                <w:sz w:val="16"/>
                <w:szCs w:val="16"/>
              </w:rPr>
            </w:pPr>
            <w:r w:rsidRPr="006349C3">
              <w:rPr>
                <w:b/>
                <w:sz w:val="16"/>
                <w:szCs w:val="16"/>
              </w:rPr>
              <w:t>Сроки реализации программы</w:t>
            </w:r>
          </w:p>
        </w:tc>
        <w:tc>
          <w:tcPr>
            <w:tcW w:w="7229" w:type="dxa"/>
            <w:shd w:val="clear" w:color="auto" w:fill="FFFFFF"/>
          </w:tcPr>
          <w:p w:rsidR="006349C3" w:rsidRPr="006349C3" w:rsidRDefault="006349C3" w:rsidP="006349C3">
            <w:pPr>
              <w:pStyle w:val="a8"/>
              <w:rPr>
                <w:sz w:val="16"/>
                <w:szCs w:val="16"/>
              </w:rPr>
            </w:pPr>
            <w:r w:rsidRPr="006349C3">
              <w:rPr>
                <w:sz w:val="16"/>
                <w:szCs w:val="16"/>
              </w:rPr>
              <w:t>2020-2025 годы</w:t>
            </w:r>
          </w:p>
        </w:tc>
      </w:tr>
      <w:tr w:rsidR="006349C3" w:rsidRPr="006349C3" w:rsidTr="006349C3">
        <w:trPr>
          <w:trHeight w:hRule="exact" w:val="4667"/>
        </w:trPr>
        <w:tc>
          <w:tcPr>
            <w:tcW w:w="3261" w:type="dxa"/>
            <w:shd w:val="clear" w:color="auto" w:fill="FFFFFF"/>
          </w:tcPr>
          <w:p w:rsidR="006349C3" w:rsidRPr="006349C3" w:rsidRDefault="006349C3" w:rsidP="006349C3">
            <w:pPr>
              <w:pStyle w:val="a8"/>
              <w:rPr>
                <w:b/>
                <w:sz w:val="16"/>
                <w:szCs w:val="16"/>
              </w:rPr>
            </w:pPr>
            <w:r w:rsidRPr="006349C3">
              <w:rPr>
                <w:b/>
                <w:sz w:val="16"/>
                <w:szCs w:val="16"/>
              </w:rPr>
              <w:t>Объем финансирования</w:t>
            </w:r>
          </w:p>
        </w:tc>
        <w:tc>
          <w:tcPr>
            <w:tcW w:w="7229" w:type="dxa"/>
            <w:shd w:val="clear" w:color="auto" w:fill="FFFFFF"/>
          </w:tcPr>
          <w:p w:rsidR="006349C3" w:rsidRPr="006349C3" w:rsidRDefault="006349C3" w:rsidP="006349C3">
            <w:pPr>
              <w:pStyle w:val="a8"/>
              <w:rPr>
                <w:sz w:val="16"/>
                <w:szCs w:val="16"/>
              </w:rPr>
            </w:pPr>
            <w:bookmarkStart w:id="12" w:name="_Hlk37235210"/>
            <w:r w:rsidRPr="006349C3">
              <w:rPr>
                <w:sz w:val="16"/>
                <w:szCs w:val="16"/>
              </w:rPr>
              <w:t>Финансирование подпрограммы осуществляется из средств местного бюджета администрации Жигаловского МО в соответствии с нормативами минимальной бюджетной обеспеченности на очередной финансовый год, а также внебюджетные средства;</w:t>
            </w:r>
          </w:p>
          <w:p w:rsidR="006349C3" w:rsidRPr="006349C3" w:rsidRDefault="006349C3" w:rsidP="006349C3">
            <w:pPr>
              <w:pStyle w:val="a8"/>
              <w:rPr>
                <w:sz w:val="16"/>
                <w:szCs w:val="16"/>
              </w:rPr>
            </w:pPr>
            <w:r w:rsidRPr="006349C3">
              <w:rPr>
                <w:sz w:val="16"/>
                <w:szCs w:val="16"/>
              </w:rPr>
              <w:t>Всего объем финансирования Программы составляет 1124,0 тыс. руб., за счет средств местного бюджета 1124,0 тыс. руб.:</w:t>
            </w:r>
          </w:p>
          <w:p w:rsidR="006349C3" w:rsidRPr="006349C3" w:rsidRDefault="006349C3" w:rsidP="006349C3">
            <w:pPr>
              <w:pStyle w:val="a8"/>
              <w:rPr>
                <w:sz w:val="16"/>
                <w:szCs w:val="16"/>
              </w:rPr>
            </w:pPr>
            <w:r w:rsidRPr="006349C3">
              <w:rPr>
                <w:sz w:val="16"/>
                <w:szCs w:val="16"/>
              </w:rPr>
              <w:t>2020- 187,5 тыс. руб.</w:t>
            </w:r>
          </w:p>
          <w:p w:rsidR="006349C3" w:rsidRPr="006349C3" w:rsidRDefault="006349C3" w:rsidP="006349C3">
            <w:pPr>
              <w:pStyle w:val="a8"/>
              <w:rPr>
                <w:sz w:val="16"/>
                <w:szCs w:val="16"/>
              </w:rPr>
            </w:pPr>
            <w:r w:rsidRPr="006349C3">
              <w:rPr>
                <w:sz w:val="16"/>
                <w:szCs w:val="16"/>
              </w:rPr>
              <w:t>2021- 216,5 тыс. руб.</w:t>
            </w:r>
          </w:p>
          <w:p w:rsidR="006349C3" w:rsidRPr="006349C3" w:rsidRDefault="006349C3" w:rsidP="006349C3">
            <w:pPr>
              <w:pStyle w:val="a8"/>
              <w:rPr>
                <w:sz w:val="16"/>
                <w:szCs w:val="16"/>
              </w:rPr>
            </w:pPr>
            <w:r w:rsidRPr="006349C3">
              <w:rPr>
                <w:sz w:val="16"/>
                <w:szCs w:val="16"/>
              </w:rPr>
              <w:t>2022- 195,5 тыс. руб.</w:t>
            </w:r>
            <w:bookmarkEnd w:id="12"/>
          </w:p>
          <w:p w:rsidR="006349C3" w:rsidRPr="006349C3" w:rsidRDefault="006349C3" w:rsidP="006349C3">
            <w:pPr>
              <w:pStyle w:val="a8"/>
              <w:rPr>
                <w:sz w:val="16"/>
                <w:szCs w:val="16"/>
              </w:rPr>
            </w:pPr>
            <w:r w:rsidRPr="006349C3">
              <w:rPr>
                <w:sz w:val="16"/>
                <w:szCs w:val="16"/>
              </w:rPr>
              <w:t>2023- 183,5 тыс. руб.</w:t>
            </w:r>
          </w:p>
          <w:p w:rsidR="006349C3" w:rsidRPr="006349C3" w:rsidRDefault="006349C3" w:rsidP="006349C3">
            <w:pPr>
              <w:pStyle w:val="a8"/>
              <w:rPr>
                <w:sz w:val="16"/>
                <w:szCs w:val="16"/>
              </w:rPr>
            </w:pPr>
            <w:r w:rsidRPr="006349C3">
              <w:rPr>
                <w:sz w:val="16"/>
                <w:szCs w:val="16"/>
              </w:rPr>
              <w:t>2024- 195,5 тыс. руб.</w:t>
            </w:r>
          </w:p>
          <w:p w:rsidR="006349C3" w:rsidRPr="006349C3" w:rsidRDefault="006349C3" w:rsidP="006349C3">
            <w:pPr>
              <w:pStyle w:val="a8"/>
              <w:rPr>
                <w:sz w:val="16"/>
                <w:szCs w:val="16"/>
              </w:rPr>
            </w:pPr>
            <w:r w:rsidRPr="006349C3">
              <w:rPr>
                <w:sz w:val="16"/>
                <w:szCs w:val="16"/>
              </w:rPr>
              <w:t>2025- 195,5 тыс. руб.</w:t>
            </w:r>
          </w:p>
          <w:p w:rsidR="006349C3" w:rsidRPr="006349C3" w:rsidRDefault="006349C3" w:rsidP="006349C3">
            <w:pPr>
              <w:pStyle w:val="a8"/>
              <w:rPr>
                <w:sz w:val="16"/>
                <w:szCs w:val="16"/>
              </w:rPr>
            </w:pPr>
          </w:p>
          <w:p w:rsidR="006349C3" w:rsidRPr="006349C3" w:rsidRDefault="006349C3" w:rsidP="006349C3">
            <w:pPr>
              <w:pStyle w:val="a8"/>
              <w:rPr>
                <w:sz w:val="16"/>
                <w:szCs w:val="16"/>
              </w:rPr>
            </w:pPr>
          </w:p>
          <w:p w:rsidR="006349C3" w:rsidRPr="006349C3" w:rsidRDefault="006349C3" w:rsidP="006349C3">
            <w:pPr>
              <w:pStyle w:val="a8"/>
              <w:rPr>
                <w:sz w:val="16"/>
                <w:szCs w:val="16"/>
              </w:rPr>
            </w:pPr>
          </w:p>
          <w:p w:rsidR="006349C3" w:rsidRPr="006349C3" w:rsidRDefault="006349C3" w:rsidP="006349C3">
            <w:pPr>
              <w:pStyle w:val="a8"/>
              <w:rPr>
                <w:sz w:val="16"/>
                <w:szCs w:val="16"/>
              </w:rPr>
            </w:pPr>
          </w:p>
          <w:p w:rsidR="006349C3" w:rsidRPr="006349C3" w:rsidRDefault="006349C3" w:rsidP="006349C3">
            <w:pPr>
              <w:pStyle w:val="a8"/>
              <w:rPr>
                <w:sz w:val="16"/>
                <w:szCs w:val="16"/>
              </w:rPr>
            </w:pPr>
          </w:p>
          <w:p w:rsidR="006349C3" w:rsidRPr="006349C3" w:rsidRDefault="006349C3" w:rsidP="006349C3">
            <w:pPr>
              <w:pStyle w:val="a8"/>
              <w:rPr>
                <w:sz w:val="16"/>
                <w:szCs w:val="16"/>
                <w:lang w:eastAsia="ru-RU" w:bidi="ru-RU"/>
              </w:rPr>
            </w:pPr>
          </w:p>
        </w:tc>
      </w:tr>
      <w:tr w:rsidR="006349C3" w:rsidRPr="006349C3" w:rsidTr="006349C3">
        <w:trPr>
          <w:trHeight w:hRule="exact" w:val="1301"/>
        </w:trPr>
        <w:tc>
          <w:tcPr>
            <w:tcW w:w="3261" w:type="dxa"/>
            <w:shd w:val="clear" w:color="auto" w:fill="FFFFFF"/>
          </w:tcPr>
          <w:p w:rsidR="006349C3" w:rsidRPr="006349C3" w:rsidRDefault="006349C3" w:rsidP="006349C3">
            <w:pPr>
              <w:pStyle w:val="a8"/>
              <w:rPr>
                <w:b/>
                <w:sz w:val="16"/>
                <w:szCs w:val="16"/>
              </w:rPr>
            </w:pPr>
            <w:r w:rsidRPr="006349C3">
              <w:rPr>
                <w:b/>
                <w:sz w:val="16"/>
                <w:szCs w:val="16"/>
              </w:rPr>
              <w:t>Ожидаемые конечные результаты</w:t>
            </w:r>
          </w:p>
        </w:tc>
        <w:tc>
          <w:tcPr>
            <w:tcW w:w="7229" w:type="dxa"/>
            <w:shd w:val="clear" w:color="auto" w:fill="FFFFFF"/>
          </w:tcPr>
          <w:p w:rsidR="006349C3" w:rsidRPr="006349C3" w:rsidRDefault="006349C3" w:rsidP="006349C3">
            <w:pPr>
              <w:pStyle w:val="a8"/>
              <w:rPr>
                <w:sz w:val="16"/>
                <w:szCs w:val="16"/>
              </w:rPr>
            </w:pPr>
            <w:r w:rsidRPr="006349C3">
              <w:rPr>
                <w:sz w:val="16"/>
                <w:szCs w:val="16"/>
              </w:rPr>
              <w:t xml:space="preserve">Исключение гибели и сокращение травматизма населения на водных объектах Жигаловского муниципального образования </w:t>
            </w:r>
          </w:p>
        </w:tc>
      </w:tr>
      <w:tr w:rsidR="006349C3" w:rsidRPr="006349C3" w:rsidTr="006349C3">
        <w:trPr>
          <w:trHeight w:hRule="exact" w:val="979"/>
        </w:trPr>
        <w:tc>
          <w:tcPr>
            <w:tcW w:w="3261" w:type="dxa"/>
            <w:shd w:val="clear" w:color="auto" w:fill="FFFFFF"/>
            <w:vAlign w:val="bottom"/>
          </w:tcPr>
          <w:p w:rsidR="006349C3" w:rsidRPr="006349C3" w:rsidRDefault="006349C3" w:rsidP="006349C3">
            <w:pPr>
              <w:pStyle w:val="a8"/>
              <w:rPr>
                <w:b/>
                <w:sz w:val="16"/>
                <w:szCs w:val="16"/>
              </w:rPr>
            </w:pPr>
            <w:r w:rsidRPr="006349C3">
              <w:rPr>
                <w:b/>
                <w:sz w:val="16"/>
                <w:szCs w:val="16"/>
              </w:rPr>
              <w:t>Контроль за исполнением</w:t>
            </w:r>
          </w:p>
          <w:p w:rsidR="006349C3" w:rsidRPr="006349C3" w:rsidRDefault="006349C3" w:rsidP="006349C3">
            <w:pPr>
              <w:pStyle w:val="a8"/>
              <w:rPr>
                <w:b/>
                <w:sz w:val="16"/>
                <w:szCs w:val="16"/>
              </w:rPr>
            </w:pPr>
            <w:r w:rsidRPr="006349C3">
              <w:rPr>
                <w:b/>
                <w:sz w:val="16"/>
                <w:szCs w:val="16"/>
              </w:rPr>
              <w:t>программы</w:t>
            </w:r>
          </w:p>
        </w:tc>
        <w:tc>
          <w:tcPr>
            <w:tcW w:w="7229" w:type="dxa"/>
            <w:shd w:val="clear" w:color="auto" w:fill="FFFFFF"/>
          </w:tcPr>
          <w:p w:rsidR="006349C3" w:rsidRPr="006349C3" w:rsidRDefault="006349C3" w:rsidP="006349C3">
            <w:pPr>
              <w:pStyle w:val="a8"/>
              <w:rPr>
                <w:sz w:val="16"/>
                <w:szCs w:val="16"/>
              </w:rPr>
            </w:pPr>
            <w:r w:rsidRPr="006349C3">
              <w:rPr>
                <w:sz w:val="16"/>
                <w:szCs w:val="16"/>
              </w:rPr>
              <w:t>Администрация Жигаловского муниципального образования</w:t>
            </w:r>
          </w:p>
        </w:tc>
      </w:tr>
    </w:tbl>
    <w:p w:rsidR="006349C3" w:rsidRPr="006349C3" w:rsidRDefault="006349C3" w:rsidP="006349C3">
      <w:pPr>
        <w:pStyle w:val="a8"/>
        <w:jc w:val="center"/>
        <w:rPr>
          <w:b/>
          <w:sz w:val="16"/>
          <w:szCs w:val="16"/>
        </w:rPr>
      </w:pPr>
    </w:p>
    <w:p w:rsidR="006349C3" w:rsidRPr="006349C3" w:rsidRDefault="006349C3" w:rsidP="006349C3">
      <w:pPr>
        <w:pStyle w:val="a8"/>
        <w:jc w:val="center"/>
        <w:rPr>
          <w:b/>
          <w:sz w:val="16"/>
          <w:szCs w:val="16"/>
        </w:rPr>
      </w:pPr>
    </w:p>
    <w:p w:rsidR="006349C3" w:rsidRPr="006349C3" w:rsidRDefault="006349C3" w:rsidP="006349C3">
      <w:pPr>
        <w:pStyle w:val="a8"/>
        <w:jc w:val="center"/>
        <w:rPr>
          <w:b/>
          <w:sz w:val="16"/>
          <w:szCs w:val="16"/>
        </w:rPr>
      </w:pPr>
      <w:r w:rsidRPr="006349C3">
        <w:rPr>
          <w:b/>
          <w:sz w:val="16"/>
          <w:szCs w:val="16"/>
        </w:rPr>
        <w:t>ОБЩИЕ ПОЛОЖЕНИЯ</w:t>
      </w:r>
    </w:p>
    <w:p w:rsidR="006349C3" w:rsidRPr="006349C3" w:rsidRDefault="006349C3" w:rsidP="006349C3">
      <w:pPr>
        <w:pStyle w:val="a8"/>
        <w:jc w:val="center"/>
        <w:rPr>
          <w:b/>
          <w:sz w:val="16"/>
          <w:szCs w:val="16"/>
        </w:rPr>
      </w:pPr>
    </w:p>
    <w:p w:rsidR="006349C3" w:rsidRPr="006349C3" w:rsidRDefault="006349C3" w:rsidP="006349C3">
      <w:pPr>
        <w:pStyle w:val="a8"/>
        <w:ind w:firstLine="708"/>
        <w:jc w:val="both"/>
        <w:rPr>
          <w:sz w:val="16"/>
          <w:szCs w:val="16"/>
        </w:rPr>
      </w:pPr>
      <w:r w:rsidRPr="006349C3">
        <w:rPr>
          <w:sz w:val="16"/>
          <w:szCs w:val="16"/>
        </w:rPr>
        <w:t>Настоящая программа разработана в целях обеспечения безопасности людей на водных объектах, охраны их жизни и здоровья, в соответствии с Водным кодексом Российской Федерации и иными правовыми актами, регламентирующими обеспечение безопасности населения на водных объектах</w:t>
      </w:r>
    </w:p>
    <w:p w:rsidR="006349C3" w:rsidRPr="006349C3" w:rsidRDefault="006349C3" w:rsidP="006349C3">
      <w:pPr>
        <w:pStyle w:val="a8"/>
        <w:jc w:val="both"/>
        <w:rPr>
          <w:sz w:val="16"/>
          <w:szCs w:val="16"/>
        </w:rPr>
      </w:pPr>
    </w:p>
    <w:p w:rsidR="006349C3" w:rsidRPr="006349C3" w:rsidRDefault="006349C3" w:rsidP="006349C3">
      <w:pPr>
        <w:pStyle w:val="a8"/>
        <w:jc w:val="center"/>
        <w:rPr>
          <w:b/>
          <w:sz w:val="16"/>
          <w:szCs w:val="16"/>
        </w:rPr>
      </w:pPr>
      <w:r w:rsidRPr="006349C3">
        <w:rPr>
          <w:b/>
          <w:sz w:val="16"/>
          <w:szCs w:val="16"/>
        </w:rPr>
        <w:t>ПРЕДПОСЫЛКИ РАЗРАБОТКИ ПРОГРАММЫ</w:t>
      </w:r>
    </w:p>
    <w:p w:rsidR="006349C3" w:rsidRPr="006349C3" w:rsidRDefault="006349C3" w:rsidP="006349C3">
      <w:pPr>
        <w:pStyle w:val="a8"/>
        <w:jc w:val="center"/>
        <w:rPr>
          <w:b/>
          <w:sz w:val="16"/>
          <w:szCs w:val="16"/>
        </w:rPr>
      </w:pPr>
    </w:p>
    <w:p w:rsidR="006349C3" w:rsidRPr="006349C3" w:rsidRDefault="006349C3" w:rsidP="006349C3">
      <w:pPr>
        <w:pStyle w:val="a8"/>
        <w:ind w:firstLine="708"/>
        <w:jc w:val="both"/>
        <w:rPr>
          <w:sz w:val="16"/>
          <w:szCs w:val="16"/>
        </w:rPr>
      </w:pPr>
      <w:r w:rsidRPr="006349C3">
        <w:rPr>
          <w:sz w:val="16"/>
          <w:szCs w:val="16"/>
        </w:rPr>
        <w:t>Необходимость разработки настоящей программы вызвана решением задач по обеспечению безопасности людей в местах массового отдыха населения, туризма и спорта на водных объектах (далее - места массового отдыха).</w:t>
      </w:r>
    </w:p>
    <w:p w:rsidR="006349C3" w:rsidRPr="006349C3" w:rsidRDefault="006349C3" w:rsidP="006349C3">
      <w:pPr>
        <w:pStyle w:val="a8"/>
        <w:jc w:val="both"/>
        <w:rPr>
          <w:sz w:val="16"/>
          <w:szCs w:val="16"/>
        </w:rPr>
      </w:pPr>
      <w:r w:rsidRPr="006349C3">
        <w:rPr>
          <w:sz w:val="16"/>
          <w:szCs w:val="16"/>
        </w:rPr>
        <w:t>Водные объекты используются для массового отдыха, купания, туризма и спорта в местах, устанавливаемых органами местного самоуправления в соответствии с законодательством.</w:t>
      </w:r>
    </w:p>
    <w:p w:rsidR="006349C3" w:rsidRPr="006349C3" w:rsidRDefault="006349C3" w:rsidP="006349C3">
      <w:pPr>
        <w:pStyle w:val="a8"/>
        <w:ind w:firstLine="708"/>
        <w:jc w:val="both"/>
        <w:rPr>
          <w:sz w:val="16"/>
          <w:szCs w:val="16"/>
        </w:rPr>
      </w:pPr>
      <w:r w:rsidRPr="006349C3">
        <w:rPr>
          <w:sz w:val="16"/>
          <w:szCs w:val="16"/>
        </w:rPr>
        <w:t>Успешное проведение программы обеспечения охраны жизни людей на водных объектах во многом будет зависеть от созданной материально-</w:t>
      </w:r>
      <w:r w:rsidRPr="006349C3">
        <w:rPr>
          <w:sz w:val="16"/>
          <w:szCs w:val="16"/>
        </w:rPr>
        <w:softHyphen/>
        <w:t>технической базы, четкого научного прогнозирования, планирования, наиболее эффективного распределения и использования име</w:t>
      </w:r>
      <w:r w:rsidRPr="006349C3">
        <w:rPr>
          <w:sz w:val="16"/>
          <w:szCs w:val="16"/>
        </w:rPr>
        <w:lastRenderedPageBreak/>
        <w:t>ющихся материальных ресурсов. Только заблаговременная подготовка системы финансового обеспечения позволит успешно решать задачи, стоящие перед администрацией муниципального образования и районным звеном РСЧС.</w:t>
      </w:r>
    </w:p>
    <w:p w:rsidR="006349C3" w:rsidRPr="006349C3" w:rsidRDefault="006349C3" w:rsidP="006349C3">
      <w:pPr>
        <w:pStyle w:val="a8"/>
        <w:rPr>
          <w:sz w:val="16"/>
          <w:szCs w:val="16"/>
        </w:rPr>
      </w:pPr>
    </w:p>
    <w:p w:rsidR="006349C3" w:rsidRPr="006349C3" w:rsidRDefault="006349C3" w:rsidP="006349C3">
      <w:pPr>
        <w:pStyle w:val="a8"/>
        <w:jc w:val="center"/>
        <w:rPr>
          <w:b/>
          <w:sz w:val="16"/>
          <w:szCs w:val="16"/>
        </w:rPr>
      </w:pPr>
      <w:r w:rsidRPr="006349C3">
        <w:rPr>
          <w:b/>
          <w:sz w:val="16"/>
          <w:szCs w:val="16"/>
        </w:rPr>
        <w:t>ОСНОВНЫЕ ЦЕЛИ И ЗАДАЧИ ПРОГРАММЫ</w:t>
      </w:r>
    </w:p>
    <w:p w:rsidR="006349C3" w:rsidRPr="006349C3" w:rsidRDefault="006349C3" w:rsidP="006349C3">
      <w:pPr>
        <w:pStyle w:val="a8"/>
        <w:rPr>
          <w:sz w:val="16"/>
          <w:szCs w:val="16"/>
        </w:rPr>
      </w:pPr>
    </w:p>
    <w:p w:rsidR="006349C3" w:rsidRPr="006349C3" w:rsidRDefault="006349C3" w:rsidP="006349C3">
      <w:pPr>
        <w:pStyle w:val="a8"/>
        <w:ind w:firstLine="708"/>
        <w:jc w:val="both"/>
        <w:rPr>
          <w:sz w:val="16"/>
          <w:szCs w:val="16"/>
        </w:rPr>
      </w:pPr>
      <w:r w:rsidRPr="006349C3">
        <w:rPr>
          <w:sz w:val="16"/>
          <w:szCs w:val="16"/>
        </w:rPr>
        <w:t>Целями программы являются:</w:t>
      </w:r>
    </w:p>
    <w:p w:rsidR="006349C3" w:rsidRPr="006349C3" w:rsidRDefault="006349C3" w:rsidP="006349C3">
      <w:pPr>
        <w:pStyle w:val="a8"/>
        <w:ind w:firstLine="708"/>
        <w:jc w:val="both"/>
        <w:rPr>
          <w:sz w:val="16"/>
          <w:szCs w:val="16"/>
        </w:rPr>
      </w:pPr>
      <w:r w:rsidRPr="006349C3">
        <w:rPr>
          <w:sz w:val="16"/>
          <w:szCs w:val="16"/>
        </w:rPr>
        <w:t>Реализация комплекса мер, направленных на повышение готовности администрации муниципального образования и районного звена областной подсистемы РСЧС к обеспечению безопасности людей на водных объектах Жигаловского муниципального образования в зимний, осенний и весенне-летний период 2020 - 2025 годов.</w:t>
      </w:r>
    </w:p>
    <w:p w:rsidR="006349C3" w:rsidRPr="006349C3" w:rsidRDefault="006349C3" w:rsidP="006349C3">
      <w:pPr>
        <w:pStyle w:val="a8"/>
        <w:ind w:firstLine="708"/>
        <w:jc w:val="both"/>
        <w:rPr>
          <w:sz w:val="16"/>
          <w:szCs w:val="16"/>
        </w:rPr>
      </w:pPr>
      <w:r w:rsidRPr="006349C3">
        <w:rPr>
          <w:sz w:val="16"/>
          <w:szCs w:val="16"/>
        </w:rPr>
        <w:t>Определение приоритетных направлений работы по обеспечению безопасности людей на водных объектах муниципального образования в зимний, осенний и весенне-летний период 2020 - 2025 годов.</w:t>
      </w:r>
    </w:p>
    <w:p w:rsidR="006349C3" w:rsidRPr="006349C3" w:rsidRDefault="006349C3" w:rsidP="006349C3">
      <w:pPr>
        <w:pStyle w:val="a8"/>
        <w:ind w:firstLine="708"/>
        <w:jc w:val="both"/>
        <w:rPr>
          <w:sz w:val="16"/>
          <w:szCs w:val="16"/>
        </w:rPr>
      </w:pPr>
      <w:r w:rsidRPr="006349C3">
        <w:rPr>
          <w:sz w:val="16"/>
          <w:szCs w:val="16"/>
        </w:rPr>
        <w:t>Совершенствование взаимодействия органов самоуправления, Федеральных органов исполнительной власти, предприятий, организаций и учреждений всех форм собственности, а также граждан в решении задач по безопасности людей на водных объектах Жигаловского муниципального образования в зимний, осенний и весенне-летний период 2020 - 2025 годов.</w:t>
      </w:r>
    </w:p>
    <w:p w:rsidR="006349C3" w:rsidRPr="006349C3" w:rsidRDefault="006349C3" w:rsidP="006349C3">
      <w:pPr>
        <w:pStyle w:val="a8"/>
        <w:ind w:firstLine="708"/>
        <w:jc w:val="both"/>
        <w:rPr>
          <w:sz w:val="16"/>
          <w:szCs w:val="16"/>
        </w:rPr>
      </w:pPr>
      <w:r w:rsidRPr="006349C3">
        <w:rPr>
          <w:sz w:val="16"/>
          <w:szCs w:val="16"/>
        </w:rPr>
        <w:t>Программа предусматривает решение следующих задач:</w:t>
      </w:r>
    </w:p>
    <w:p w:rsidR="006349C3" w:rsidRPr="006349C3" w:rsidRDefault="006349C3" w:rsidP="006349C3">
      <w:pPr>
        <w:pStyle w:val="a8"/>
        <w:jc w:val="both"/>
        <w:rPr>
          <w:sz w:val="16"/>
          <w:szCs w:val="16"/>
        </w:rPr>
      </w:pPr>
      <w:r w:rsidRPr="006349C3">
        <w:rPr>
          <w:sz w:val="16"/>
          <w:szCs w:val="16"/>
        </w:rPr>
        <w:t>Создание условий для повышения эффективности совместной деятельности исполнительных органов Федеральной власти, муниципального образования, контролирующих структур, предприятий, организаций и учреждений всех форм собственности, а также граждан в решении задач по обеспечению безопасности людей на водных объектах Жигаловского муниципального образования в зимний, осенний и весенне-летний период 2020 - 2025 годов.</w:t>
      </w:r>
    </w:p>
    <w:p w:rsidR="006349C3" w:rsidRPr="006349C3" w:rsidRDefault="006349C3" w:rsidP="006349C3">
      <w:pPr>
        <w:pStyle w:val="a8"/>
        <w:ind w:firstLine="708"/>
        <w:jc w:val="both"/>
        <w:rPr>
          <w:sz w:val="16"/>
          <w:szCs w:val="16"/>
        </w:rPr>
      </w:pPr>
      <w:r w:rsidRPr="006349C3">
        <w:rPr>
          <w:sz w:val="16"/>
          <w:szCs w:val="16"/>
        </w:rPr>
        <w:t>Дальнейшее развитие системы обучения населения основам поведения на водных объектах путем внедрения современных программ, совершенствования учебно-материальной базы.</w:t>
      </w:r>
    </w:p>
    <w:p w:rsidR="006349C3" w:rsidRPr="006349C3" w:rsidRDefault="006349C3" w:rsidP="006349C3">
      <w:pPr>
        <w:pStyle w:val="a8"/>
        <w:ind w:firstLine="708"/>
        <w:jc w:val="both"/>
        <w:rPr>
          <w:sz w:val="16"/>
          <w:szCs w:val="16"/>
        </w:rPr>
      </w:pPr>
      <w:r w:rsidRPr="006349C3">
        <w:rPr>
          <w:sz w:val="16"/>
          <w:szCs w:val="16"/>
        </w:rPr>
        <w:t xml:space="preserve">Продолжение работы по накоплению и использованию по назначению материальных ресурсов и финансовых средств, для обеспечения безопасности людей на водных объектах Жигаловского муниципального образования в зимний, осенний и весенне-летний период 2020 - 2025 годов </w:t>
      </w:r>
    </w:p>
    <w:p w:rsidR="006349C3" w:rsidRPr="006349C3" w:rsidRDefault="006349C3" w:rsidP="006349C3">
      <w:pPr>
        <w:pStyle w:val="a8"/>
        <w:ind w:firstLine="708"/>
        <w:jc w:val="both"/>
        <w:rPr>
          <w:sz w:val="16"/>
          <w:szCs w:val="16"/>
        </w:rPr>
      </w:pPr>
      <w:r w:rsidRPr="006349C3">
        <w:rPr>
          <w:sz w:val="16"/>
          <w:szCs w:val="16"/>
        </w:rPr>
        <w:t>Совершенствование правового регулирования в области обеспечения безопасности людей на водных объектах.</w:t>
      </w:r>
    </w:p>
    <w:p w:rsidR="006349C3" w:rsidRPr="006349C3" w:rsidRDefault="006349C3" w:rsidP="006349C3">
      <w:pPr>
        <w:pStyle w:val="a8"/>
        <w:jc w:val="both"/>
        <w:rPr>
          <w:sz w:val="16"/>
          <w:szCs w:val="16"/>
        </w:rPr>
      </w:pPr>
      <w:r w:rsidRPr="006349C3">
        <w:rPr>
          <w:sz w:val="16"/>
          <w:szCs w:val="16"/>
        </w:rPr>
        <w:t>Обеспечение достоверной информацией населения о возникновении чрезвычайных ситуаций на водных объектах Жигаловского муниципального образования.</w:t>
      </w:r>
    </w:p>
    <w:p w:rsidR="006349C3" w:rsidRPr="006349C3" w:rsidRDefault="006349C3" w:rsidP="006349C3">
      <w:pPr>
        <w:pStyle w:val="a8"/>
        <w:ind w:firstLine="708"/>
        <w:jc w:val="both"/>
        <w:rPr>
          <w:sz w:val="16"/>
          <w:szCs w:val="16"/>
        </w:rPr>
      </w:pPr>
      <w:r w:rsidRPr="006349C3">
        <w:rPr>
          <w:sz w:val="16"/>
          <w:szCs w:val="16"/>
        </w:rPr>
        <w:t>Повышение влияния органов местного самоуправления в вопросах обеспечения безопасности людей на водных объектах Жигаловского муниципального образования в зимний, осенний и весенне-летний период 2020 - 2025 годов.</w:t>
      </w:r>
    </w:p>
    <w:p w:rsidR="006349C3" w:rsidRPr="006349C3" w:rsidRDefault="006349C3" w:rsidP="006349C3">
      <w:pPr>
        <w:pStyle w:val="a8"/>
        <w:ind w:firstLine="708"/>
        <w:jc w:val="both"/>
        <w:rPr>
          <w:sz w:val="16"/>
          <w:szCs w:val="16"/>
        </w:rPr>
      </w:pPr>
      <w:r w:rsidRPr="006349C3">
        <w:rPr>
          <w:sz w:val="16"/>
          <w:szCs w:val="16"/>
        </w:rPr>
        <w:t>Совершенствование информированности населения в целях повышения уровня его безопасности на основе развития открытости, повышения качества информирования граждан, создания новых спасательных технологий с использованием современных средств информирования.</w:t>
      </w:r>
    </w:p>
    <w:p w:rsidR="006349C3" w:rsidRPr="006349C3" w:rsidRDefault="006349C3" w:rsidP="006349C3">
      <w:pPr>
        <w:pStyle w:val="a8"/>
        <w:jc w:val="center"/>
        <w:rPr>
          <w:sz w:val="16"/>
          <w:szCs w:val="16"/>
        </w:rPr>
      </w:pPr>
    </w:p>
    <w:p w:rsidR="006349C3" w:rsidRPr="006349C3" w:rsidRDefault="006349C3" w:rsidP="006349C3">
      <w:pPr>
        <w:pStyle w:val="a8"/>
        <w:jc w:val="center"/>
        <w:rPr>
          <w:b/>
          <w:sz w:val="16"/>
          <w:szCs w:val="16"/>
        </w:rPr>
      </w:pPr>
      <w:r w:rsidRPr="006349C3">
        <w:rPr>
          <w:b/>
          <w:sz w:val="16"/>
          <w:szCs w:val="16"/>
        </w:rPr>
        <w:t>СИСТЕМА ПРОГРАММНЫХ ПРОГРАММ</w:t>
      </w:r>
    </w:p>
    <w:p w:rsidR="006349C3" w:rsidRPr="006349C3" w:rsidRDefault="006349C3" w:rsidP="006349C3">
      <w:pPr>
        <w:pStyle w:val="a8"/>
        <w:jc w:val="center"/>
        <w:rPr>
          <w:b/>
          <w:sz w:val="16"/>
          <w:szCs w:val="16"/>
        </w:rPr>
      </w:pPr>
    </w:p>
    <w:p w:rsidR="006349C3" w:rsidRPr="006349C3" w:rsidRDefault="006349C3" w:rsidP="006349C3">
      <w:pPr>
        <w:pStyle w:val="a8"/>
        <w:ind w:firstLine="708"/>
        <w:jc w:val="both"/>
        <w:rPr>
          <w:sz w:val="16"/>
          <w:szCs w:val="16"/>
        </w:rPr>
      </w:pPr>
      <w:r w:rsidRPr="006349C3">
        <w:rPr>
          <w:sz w:val="16"/>
          <w:szCs w:val="16"/>
        </w:rPr>
        <w:t>Программа проводится по следующим приоритетным направлениям деятельности:</w:t>
      </w:r>
    </w:p>
    <w:p w:rsidR="006349C3" w:rsidRPr="006349C3" w:rsidRDefault="006349C3" w:rsidP="006349C3">
      <w:pPr>
        <w:pStyle w:val="a8"/>
        <w:ind w:firstLine="708"/>
        <w:jc w:val="both"/>
        <w:rPr>
          <w:sz w:val="16"/>
          <w:szCs w:val="16"/>
        </w:rPr>
      </w:pPr>
      <w:r w:rsidRPr="006349C3">
        <w:rPr>
          <w:sz w:val="16"/>
          <w:szCs w:val="16"/>
        </w:rPr>
        <w:t>-повышение роли государственной власти и органов местного самоуправления в обеспечении безопасности людей на водных объектах Жигаловского муниципального образования в зимний, осенний и весенне-летний период 2020 - 2025 годов;</w:t>
      </w:r>
    </w:p>
    <w:p w:rsidR="006349C3" w:rsidRPr="006349C3" w:rsidRDefault="006349C3" w:rsidP="006349C3">
      <w:pPr>
        <w:pStyle w:val="a8"/>
        <w:ind w:firstLine="708"/>
        <w:jc w:val="both"/>
        <w:rPr>
          <w:sz w:val="16"/>
          <w:szCs w:val="16"/>
        </w:rPr>
      </w:pPr>
      <w:r w:rsidRPr="006349C3">
        <w:rPr>
          <w:sz w:val="16"/>
          <w:szCs w:val="16"/>
        </w:rPr>
        <w:t>- совершенствование нормативной правовой базы;</w:t>
      </w:r>
    </w:p>
    <w:p w:rsidR="006349C3" w:rsidRPr="006349C3" w:rsidRDefault="006349C3" w:rsidP="006349C3">
      <w:pPr>
        <w:pStyle w:val="a8"/>
        <w:ind w:firstLine="708"/>
        <w:jc w:val="both"/>
        <w:rPr>
          <w:sz w:val="16"/>
          <w:szCs w:val="16"/>
        </w:rPr>
      </w:pPr>
      <w:r w:rsidRPr="006349C3">
        <w:rPr>
          <w:sz w:val="16"/>
          <w:szCs w:val="16"/>
        </w:rPr>
        <w:t>-дальнейшее развитие системы предупреждения возникновения</w:t>
      </w:r>
    </w:p>
    <w:p w:rsidR="006349C3" w:rsidRPr="006349C3" w:rsidRDefault="006349C3" w:rsidP="006349C3">
      <w:pPr>
        <w:pStyle w:val="a8"/>
        <w:jc w:val="both"/>
        <w:rPr>
          <w:sz w:val="16"/>
          <w:szCs w:val="16"/>
        </w:rPr>
      </w:pPr>
      <w:r w:rsidRPr="006349C3">
        <w:rPr>
          <w:sz w:val="16"/>
          <w:szCs w:val="16"/>
        </w:rPr>
        <w:t>чрезвычайных ситуаций;</w:t>
      </w:r>
    </w:p>
    <w:p w:rsidR="006349C3" w:rsidRPr="006349C3" w:rsidRDefault="006349C3" w:rsidP="006349C3">
      <w:pPr>
        <w:pStyle w:val="a8"/>
        <w:ind w:firstLine="708"/>
        <w:jc w:val="both"/>
        <w:rPr>
          <w:sz w:val="16"/>
          <w:szCs w:val="16"/>
        </w:rPr>
      </w:pPr>
      <w:r w:rsidRPr="006349C3">
        <w:rPr>
          <w:sz w:val="16"/>
          <w:szCs w:val="16"/>
        </w:rPr>
        <w:t>-при паводковом затоплении территории Жигаловского муниципального образования;</w:t>
      </w:r>
    </w:p>
    <w:p w:rsidR="006349C3" w:rsidRPr="006349C3" w:rsidRDefault="006349C3" w:rsidP="006349C3">
      <w:pPr>
        <w:pStyle w:val="a8"/>
        <w:ind w:firstLine="708"/>
        <w:jc w:val="both"/>
        <w:rPr>
          <w:sz w:val="16"/>
          <w:szCs w:val="16"/>
        </w:rPr>
      </w:pPr>
      <w:r w:rsidRPr="006349C3">
        <w:rPr>
          <w:sz w:val="16"/>
          <w:szCs w:val="16"/>
        </w:rPr>
        <w:t>- улучшение предупредительно-профилактической работы;</w:t>
      </w:r>
    </w:p>
    <w:p w:rsidR="006349C3" w:rsidRPr="006349C3" w:rsidRDefault="006349C3" w:rsidP="006349C3">
      <w:pPr>
        <w:pStyle w:val="a8"/>
        <w:ind w:firstLine="708"/>
        <w:jc w:val="both"/>
        <w:rPr>
          <w:sz w:val="16"/>
          <w:szCs w:val="16"/>
        </w:rPr>
      </w:pPr>
      <w:r w:rsidRPr="006349C3">
        <w:rPr>
          <w:sz w:val="16"/>
          <w:szCs w:val="16"/>
        </w:rPr>
        <w:t>-вопросы материально-технического обеспечения.</w:t>
      </w:r>
    </w:p>
    <w:p w:rsidR="006349C3" w:rsidRPr="006349C3" w:rsidRDefault="006349C3" w:rsidP="006349C3">
      <w:pPr>
        <w:pStyle w:val="a8"/>
        <w:jc w:val="both"/>
        <w:rPr>
          <w:sz w:val="16"/>
          <w:szCs w:val="16"/>
        </w:rPr>
      </w:pPr>
    </w:p>
    <w:p w:rsidR="006349C3" w:rsidRPr="006349C3" w:rsidRDefault="006349C3" w:rsidP="006349C3">
      <w:pPr>
        <w:pStyle w:val="a8"/>
        <w:jc w:val="center"/>
        <w:rPr>
          <w:b/>
          <w:sz w:val="16"/>
          <w:szCs w:val="16"/>
        </w:rPr>
      </w:pPr>
      <w:r w:rsidRPr="006349C3">
        <w:rPr>
          <w:b/>
          <w:sz w:val="16"/>
          <w:szCs w:val="16"/>
        </w:rPr>
        <w:t>МЕХАНИЗМ РЕАЛИЗАЦИИ ПРОГРАММЫ</w:t>
      </w:r>
    </w:p>
    <w:p w:rsidR="006349C3" w:rsidRPr="006349C3" w:rsidRDefault="006349C3" w:rsidP="006349C3">
      <w:pPr>
        <w:pStyle w:val="a8"/>
        <w:jc w:val="center"/>
        <w:rPr>
          <w:b/>
          <w:sz w:val="16"/>
          <w:szCs w:val="16"/>
        </w:rPr>
      </w:pPr>
    </w:p>
    <w:p w:rsidR="006349C3" w:rsidRPr="006349C3" w:rsidRDefault="006349C3" w:rsidP="006349C3">
      <w:pPr>
        <w:pStyle w:val="a8"/>
        <w:ind w:firstLine="708"/>
        <w:jc w:val="both"/>
        <w:rPr>
          <w:sz w:val="16"/>
          <w:szCs w:val="16"/>
        </w:rPr>
      </w:pPr>
      <w:r w:rsidRPr="006349C3">
        <w:rPr>
          <w:sz w:val="16"/>
          <w:szCs w:val="16"/>
        </w:rPr>
        <w:t>Исполнители несут ответственность за качественное и своевременное выполнение программы, целевое и рациональное использование финансовых средств, своевременное информирование координирующего органа о проделанной работе и её результатах.</w:t>
      </w:r>
    </w:p>
    <w:p w:rsidR="006349C3" w:rsidRPr="006349C3" w:rsidRDefault="006349C3" w:rsidP="006349C3">
      <w:pPr>
        <w:pStyle w:val="a8"/>
        <w:ind w:firstLine="708"/>
        <w:jc w:val="both"/>
        <w:rPr>
          <w:sz w:val="16"/>
          <w:szCs w:val="16"/>
        </w:rPr>
      </w:pPr>
      <w:r w:rsidRPr="006349C3">
        <w:rPr>
          <w:sz w:val="16"/>
          <w:szCs w:val="16"/>
        </w:rPr>
        <w:t>Для организации качественного и эффективного выполнения программы, предусматривающих участие нескольких ведомств и организаций, указанные в графе «Исполнители» первыми (ответственные исполнители) могут образовывать межведомственные рабочие группы, деятельность которых они организуют, получать отчеты соисполнителей в установленные сроки.</w:t>
      </w:r>
    </w:p>
    <w:p w:rsidR="006349C3" w:rsidRPr="006349C3" w:rsidRDefault="006349C3" w:rsidP="006349C3">
      <w:pPr>
        <w:pStyle w:val="a8"/>
        <w:ind w:firstLine="708"/>
        <w:jc w:val="both"/>
        <w:rPr>
          <w:sz w:val="16"/>
          <w:szCs w:val="16"/>
        </w:rPr>
      </w:pPr>
      <w:r w:rsidRPr="006349C3">
        <w:rPr>
          <w:sz w:val="16"/>
          <w:szCs w:val="16"/>
        </w:rPr>
        <w:t>Рассмотрение и оценка результатов выполнения программы проводится на совещаниях с участием руководителей органов местного самоуправления и контролирующих структур, заседаниях комиссии администрации Жигаловского муниципального образования по предупреждению и ликвидации чрезвычайных ситуаций, обеспечению пожарной безопасности и безопасности людей на водных объектах.</w:t>
      </w:r>
    </w:p>
    <w:p w:rsidR="006349C3" w:rsidRPr="006349C3" w:rsidRDefault="006349C3" w:rsidP="006349C3">
      <w:pPr>
        <w:pStyle w:val="a8"/>
        <w:ind w:firstLine="708"/>
        <w:jc w:val="both"/>
        <w:rPr>
          <w:sz w:val="16"/>
          <w:szCs w:val="16"/>
        </w:rPr>
      </w:pPr>
    </w:p>
    <w:p w:rsidR="006349C3" w:rsidRPr="006349C3" w:rsidRDefault="006349C3" w:rsidP="006349C3">
      <w:pPr>
        <w:pStyle w:val="a8"/>
        <w:ind w:firstLine="708"/>
        <w:jc w:val="both"/>
        <w:rPr>
          <w:b/>
          <w:sz w:val="16"/>
          <w:szCs w:val="16"/>
        </w:rPr>
      </w:pPr>
      <w:r w:rsidRPr="006349C3">
        <w:rPr>
          <w:b/>
          <w:sz w:val="16"/>
          <w:szCs w:val="16"/>
        </w:rPr>
        <w:t>ОЖИДАЕМЫЕ РЕЗУЛЬТАТЫ ОТ РЕАЛИЗАЦИИ ПРОГРАММЫ</w:t>
      </w:r>
    </w:p>
    <w:p w:rsidR="006349C3" w:rsidRPr="006349C3" w:rsidRDefault="006349C3" w:rsidP="006349C3">
      <w:pPr>
        <w:pStyle w:val="a8"/>
        <w:ind w:firstLine="708"/>
        <w:jc w:val="both"/>
        <w:rPr>
          <w:sz w:val="16"/>
          <w:szCs w:val="16"/>
        </w:rPr>
      </w:pPr>
    </w:p>
    <w:p w:rsidR="006349C3" w:rsidRPr="006349C3" w:rsidRDefault="006349C3" w:rsidP="006349C3">
      <w:pPr>
        <w:pStyle w:val="a8"/>
        <w:ind w:firstLine="708"/>
        <w:jc w:val="both"/>
        <w:rPr>
          <w:sz w:val="16"/>
          <w:szCs w:val="16"/>
        </w:rPr>
      </w:pPr>
      <w:r w:rsidRPr="006349C3">
        <w:rPr>
          <w:sz w:val="16"/>
          <w:szCs w:val="16"/>
        </w:rPr>
        <w:t>Предполагается, что реализация программы позволит обеспечить:</w:t>
      </w:r>
    </w:p>
    <w:p w:rsidR="006349C3" w:rsidRPr="006349C3" w:rsidRDefault="006349C3" w:rsidP="006349C3">
      <w:pPr>
        <w:pStyle w:val="a8"/>
        <w:ind w:firstLine="708"/>
        <w:jc w:val="both"/>
        <w:rPr>
          <w:sz w:val="16"/>
          <w:szCs w:val="16"/>
        </w:rPr>
      </w:pPr>
      <w:r w:rsidRPr="006349C3">
        <w:rPr>
          <w:sz w:val="16"/>
          <w:szCs w:val="16"/>
        </w:rPr>
        <w:t>Исключение гибели людей на водных объектах Жигаловского муниципального образования, дальнейшее повышение защиты населения.</w:t>
      </w:r>
    </w:p>
    <w:p w:rsidR="006349C3" w:rsidRPr="006349C3" w:rsidRDefault="006349C3" w:rsidP="006349C3">
      <w:pPr>
        <w:pStyle w:val="a8"/>
        <w:ind w:firstLine="708"/>
        <w:jc w:val="both"/>
        <w:rPr>
          <w:sz w:val="16"/>
          <w:szCs w:val="16"/>
        </w:rPr>
      </w:pPr>
      <w:r w:rsidRPr="006349C3">
        <w:rPr>
          <w:sz w:val="16"/>
          <w:szCs w:val="16"/>
        </w:rPr>
        <w:t>Усиление профилактической работы на предприятиях, организациях и учреждениях всех форм собственности по обеспечению безопасности людей на водных объектах Жигаловского муниципального образования в зимний, осенний и весенне-летний период 2020 - 2025 годов</w:t>
      </w:r>
    </w:p>
    <w:p w:rsidR="006349C3" w:rsidRPr="006349C3" w:rsidRDefault="006349C3" w:rsidP="006349C3">
      <w:pPr>
        <w:pStyle w:val="a8"/>
        <w:ind w:firstLine="708"/>
        <w:jc w:val="both"/>
        <w:rPr>
          <w:sz w:val="16"/>
          <w:szCs w:val="16"/>
        </w:rPr>
      </w:pPr>
      <w:r w:rsidRPr="006349C3">
        <w:rPr>
          <w:sz w:val="16"/>
          <w:szCs w:val="16"/>
        </w:rPr>
        <w:t>Дальнейшее развитие системы обучения населения и подготовки специалистов организаций в области обеспечения безопасности людей на водных объектах Жигаловского муниципального образования.</w:t>
      </w:r>
    </w:p>
    <w:p w:rsidR="006349C3" w:rsidRPr="006349C3" w:rsidRDefault="006349C3" w:rsidP="006349C3">
      <w:pPr>
        <w:pStyle w:val="a8"/>
        <w:ind w:firstLine="708"/>
        <w:jc w:val="both"/>
        <w:rPr>
          <w:sz w:val="16"/>
          <w:szCs w:val="16"/>
        </w:rPr>
      </w:pPr>
      <w:r w:rsidRPr="006349C3">
        <w:rPr>
          <w:sz w:val="16"/>
          <w:szCs w:val="16"/>
        </w:rPr>
        <w:t>Социальный эффект - созданием безопасных условий для отдыха людей на водных объектах Жигаловского муниципального образования.</w:t>
      </w:r>
    </w:p>
    <w:p w:rsidR="006349C3" w:rsidRPr="006349C3" w:rsidRDefault="006349C3" w:rsidP="006349C3">
      <w:pPr>
        <w:pStyle w:val="a8"/>
        <w:jc w:val="both"/>
        <w:rPr>
          <w:b/>
          <w:sz w:val="16"/>
          <w:szCs w:val="16"/>
        </w:rPr>
      </w:pPr>
    </w:p>
    <w:p w:rsidR="006349C3" w:rsidRPr="006349C3" w:rsidRDefault="006349C3" w:rsidP="006349C3">
      <w:pPr>
        <w:pStyle w:val="a8"/>
        <w:jc w:val="center"/>
        <w:rPr>
          <w:b/>
          <w:sz w:val="16"/>
          <w:szCs w:val="16"/>
        </w:rPr>
      </w:pPr>
      <w:r w:rsidRPr="006349C3">
        <w:rPr>
          <w:b/>
          <w:sz w:val="16"/>
          <w:szCs w:val="16"/>
        </w:rPr>
        <w:t>РЕСУРСНОЕ ОБЕСПЕЧЕНИЕ ПРОГРАММЫ</w:t>
      </w:r>
    </w:p>
    <w:p w:rsidR="006349C3" w:rsidRPr="006349C3" w:rsidRDefault="006349C3" w:rsidP="006349C3">
      <w:pPr>
        <w:pStyle w:val="a8"/>
        <w:jc w:val="center"/>
        <w:rPr>
          <w:b/>
          <w:sz w:val="16"/>
          <w:szCs w:val="16"/>
        </w:rPr>
      </w:pPr>
    </w:p>
    <w:p w:rsidR="006349C3" w:rsidRPr="006349C3" w:rsidRDefault="006349C3" w:rsidP="006349C3">
      <w:pPr>
        <w:pStyle w:val="a8"/>
        <w:ind w:firstLine="708"/>
        <w:jc w:val="both"/>
        <w:rPr>
          <w:sz w:val="16"/>
          <w:szCs w:val="16"/>
        </w:rPr>
      </w:pPr>
      <w:r w:rsidRPr="006349C3">
        <w:rPr>
          <w:sz w:val="16"/>
          <w:szCs w:val="16"/>
        </w:rPr>
        <w:t>Для реализации программы привлекаются средства бюджета Жигаловского муниципального образования.</w:t>
      </w:r>
    </w:p>
    <w:p w:rsidR="006349C3" w:rsidRPr="006349C3" w:rsidRDefault="006349C3" w:rsidP="006349C3">
      <w:pPr>
        <w:pStyle w:val="a8"/>
        <w:ind w:firstLine="708"/>
        <w:jc w:val="both"/>
        <w:rPr>
          <w:sz w:val="16"/>
          <w:szCs w:val="16"/>
        </w:rPr>
        <w:sectPr w:rsidR="006349C3" w:rsidRPr="006349C3" w:rsidSect="006349C3">
          <w:pgSz w:w="11900" w:h="16840"/>
          <w:pgMar w:top="568" w:right="799" w:bottom="284" w:left="1238" w:header="0" w:footer="3" w:gutter="0"/>
          <w:cols w:space="720"/>
          <w:noEndnote/>
          <w:docGrid w:linePitch="360"/>
        </w:sectPr>
      </w:pPr>
      <w:r w:rsidRPr="006349C3">
        <w:rPr>
          <w:sz w:val="16"/>
          <w:szCs w:val="16"/>
        </w:rPr>
        <w:t>Конкретизация объемов финансирования на 2020-2025 годы будет проводиться исходя из возможностей бюджета Жигаловского муниципального образования, Жигаловского ра</w:t>
      </w:r>
      <w:r>
        <w:rPr>
          <w:sz w:val="16"/>
          <w:szCs w:val="16"/>
        </w:rPr>
        <w:t>йона, Иркутской област</w:t>
      </w:r>
    </w:p>
    <w:p w:rsidR="006349C3" w:rsidRPr="006349C3" w:rsidRDefault="006349C3" w:rsidP="006349C3">
      <w:pPr>
        <w:pStyle w:val="42"/>
        <w:ind w:right="88"/>
        <w:rPr>
          <w:sz w:val="16"/>
          <w:szCs w:val="16"/>
        </w:rPr>
      </w:pPr>
      <w:r w:rsidRPr="006349C3">
        <w:rPr>
          <w:sz w:val="16"/>
          <w:szCs w:val="16"/>
        </w:rPr>
        <w:lastRenderedPageBreak/>
        <w:t>ПЕРЕЧЕНЬ</w:t>
      </w:r>
    </w:p>
    <w:p w:rsidR="006349C3" w:rsidRPr="006349C3" w:rsidRDefault="006349C3" w:rsidP="006349C3">
      <w:pPr>
        <w:pStyle w:val="42"/>
        <w:shd w:val="clear" w:color="auto" w:fill="auto"/>
        <w:ind w:right="88"/>
        <w:rPr>
          <w:sz w:val="16"/>
          <w:szCs w:val="16"/>
        </w:rPr>
      </w:pPr>
      <w:r w:rsidRPr="006349C3">
        <w:rPr>
          <w:sz w:val="16"/>
          <w:szCs w:val="16"/>
        </w:rPr>
        <w:t>ПРОГРАММНЫХ МЕРОПРИЯТИЙ на 2020 - 2025 годы</w:t>
      </w:r>
    </w:p>
    <w:p w:rsidR="006349C3" w:rsidRPr="006349C3" w:rsidRDefault="006349C3" w:rsidP="006349C3">
      <w:pPr>
        <w:pStyle w:val="42"/>
        <w:shd w:val="clear" w:color="auto" w:fill="auto"/>
        <w:ind w:right="88"/>
        <w:rPr>
          <w:sz w:val="16"/>
          <w:szCs w:val="16"/>
        </w:rPr>
      </w:pPr>
    </w:p>
    <w:tbl>
      <w:tblPr>
        <w:tblW w:w="457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55"/>
        <w:gridCol w:w="2356"/>
        <w:gridCol w:w="1203"/>
        <w:gridCol w:w="1393"/>
        <w:gridCol w:w="1215"/>
        <w:gridCol w:w="1150"/>
        <w:gridCol w:w="1147"/>
        <w:gridCol w:w="1150"/>
        <w:gridCol w:w="1434"/>
        <w:gridCol w:w="15"/>
      </w:tblGrid>
      <w:tr w:rsidR="006349C3" w:rsidRPr="006349C3" w:rsidTr="006349C3">
        <w:trPr>
          <w:trHeight w:val="464"/>
        </w:trPr>
        <w:tc>
          <w:tcPr>
            <w:tcW w:w="1267" w:type="pct"/>
            <w:vMerge w:val="restart"/>
            <w:shd w:val="clear" w:color="auto" w:fill="auto"/>
            <w:vAlign w:val="center"/>
          </w:tcPr>
          <w:p w:rsidR="006349C3" w:rsidRPr="006349C3" w:rsidRDefault="006349C3" w:rsidP="006349C3">
            <w:pPr>
              <w:jc w:val="center"/>
              <w:rPr>
                <w:sz w:val="16"/>
                <w:szCs w:val="16"/>
              </w:rPr>
            </w:pPr>
            <w:r w:rsidRPr="006349C3">
              <w:rPr>
                <w:sz w:val="16"/>
                <w:szCs w:val="16"/>
              </w:rPr>
              <w:t>Наименование программы, подпрограммы, ведомственной целевой программы, основного мероприятия, мероприятия</w:t>
            </w:r>
          </w:p>
        </w:tc>
        <w:tc>
          <w:tcPr>
            <w:tcW w:w="795" w:type="pct"/>
            <w:vMerge w:val="restart"/>
            <w:shd w:val="clear" w:color="auto" w:fill="auto"/>
            <w:vAlign w:val="center"/>
          </w:tcPr>
          <w:p w:rsidR="006349C3" w:rsidRPr="006349C3" w:rsidRDefault="006349C3" w:rsidP="006349C3">
            <w:pPr>
              <w:jc w:val="center"/>
              <w:rPr>
                <w:sz w:val="16"/>
                <w:szCs w:val="16"/>
              </w:rPr>
            </w:pPr>
            <w:r w:rsidRPr="006349C3">
              <w:rPr>
                <w:sz w:val="16"/>
                <w:szCs w:val="16"/>
              </w:rPr>
              <w:t>Ответственный исполнитель, соисполнители, участники, исполнители мероприятий</w:t>
            </w:r>
          </w:p>
        </w:tc>
        <w:tc>
          <w:tcPr>
            <w:tcW w:w="2938" w:type="pct"/>
            <w:gridSpan w:val="8"/>
            <w:shd w:val="clear" w:color="auto" w:fill="auto"/>
            <w:vAlign w:val="center"/>
          </w:tcPr>
          <w:p w:rsidR="006349C3" w:rsidRPr="006349C3" w:rsidRDefault="006349C3" w:rsidP="006349C3">
            <w:pPr>
              <w:jc w:val="center"/>
              <w:rPr>
                <w:sz w:val="16"/>
                <w:szCs w:val="16"/>
              </w:rPr>
            </w:pPr>
            <w:r w:rsidRPr="006349C3">
              <w:rPr>
                <w:sz w:val="16"/>
                <w:szCs w:val="16"/>
              </w:rPr>
              <w:t xml:space="preserve">Расходы </w:t>
            </w:r>
            <w:r w:rsidRPr="006349C3">
              <w:rPr>
                <w:sz w:val="16"/>
                <w:szCs w:val="16"/>
              </w:rPr>
              <w:br/>
              <w:t>(тыс. руб.), годы</w:t>
            </w:r>
          </w:p>
        </w:tc>
      </w:tr>
      <w:tr w:rsidR="006349C3" w:rsidRPr="006349C3" w:rsidTr="006349C3">
        <w:trPr>
          <w:gridAfter w:val="1"/>
          <w:wAfter w:w="5" w:type="pct"/>
          <w:trHeight w:val="1123"/>
        </w:trPr>
        <w:tc>
          <w:tcPr>
            <w:tcW w:w="1267" w:type="pct"/>
            <w:vMerge/>
            <w:vAlign w:val="center"/>
          </w:tcPr>
          <w:p w:rsidR="006349C3" w:rsidRPr="006349C3" w:rsidRDefault="006349C3" w:rsidP="006349C3">
            <w:pPr>
              <w:jc w:val="center"/>
              <w:rPr>
                <w:sz w:val="16"/>
                <w:szCs w:val="16"/>
              </w:rPr>
            </w:pPr>
            <w:bookmarkStart w:id="13" w:name="_Hlk68267639"/>
          </w:p>
        </w:tc>
        <w:tc>
          <w:tcPr>
            <w:tcW w:w="795" w:type="pct"/>
            <w:vMerge/>
            <w:vAlign w:val="center"/>
          </w:tcPr>
          <w:p w:rsidR="006349C3" w:rsidRPr="006349C3" w:rsidRDefault="006349C3" w:rsidP="006349C3">
            <w:pPr>
              <w:jc w:val="center"/>
              <w:rPr>
                <w:sz w:val="16"/>
                <w:szCs w:val="16"/>
              </w:rPr>
            </w:pPr>
          </w:p>
        </w:tc>
        <w:tc>
          <w:tcPr>
            <w:tcW w:w="406" w:type="pct"/>
            <w:shd w:val="clear" w:color="auto" w:fill="auto"/>
            <w:vAlign w:val="center"/>
          </w:tcPr>
          <w:p w:rsidR="006349C3" w:rsidRPr="006349C3" w:rsidRDefault="006349C3" w:rsidP="006349C3">
            <w:pPr>
              <w:jc w:val="center"/>
              <w:rPr>
                <w:sz w:val="16"/>
                <w:szCs w:val="16"/>
              </w:rPr>
            </w:pPr>
            <w:r w:rsidRPr="006349C3">
              <w:rPr>
                <w:sz w:val="16"/>
                <w:szCs w:val="16"/>
              </w:rPr>
              <w:t>2020</w:t>
            </w:r>
          </w:p>
        </w:tc>
        <w:tc>
          <w:tcPr>
            <w:tcW w:w="470" w:type="pct"/>
            <w:shd w:val="clear" w:color="auto" w:fill="auto"/>
            <w:vAlign w:val="center"/>
          </w:tcPr>
          <w:p w:rsidR="006349C3" w:rsidRPr="006349C3" w:rsidRDefault="006349C3" w:rsidP="006349C3">
            <w:pPr>
              <w:jc w:val="center"/>
              <w:rPr>
                <w:sz w:val="16"/>
                <w:szCs w:val="16"/>
              </w:rPr>
            </w:pPr>
            <w:r w:rsidRPr="006349C3">
              <w:rPr>
                <w:sz w:val="16"/>
                <w:szCs w:val="16"/>
              </w:rPr>
              <w:t>2021</w:t>
            </w:r>
          </w:p>
        </w:tc>
        <w:tc>
          <w:tcPr>
            <w:tcW w:w="410" w:type="pct"/>
            <w:vAlign w:val="center"/>
          </w:tcPr>
          <w:p w:rsidR="006349C3" w:rsidRPr="006349C3" w:rsidRDefault="006349C3" w:rsidP="006349C3">
            <w:pPr>
              <w:ind w:left="-57" w:right="-57"/>
              <w:jc w:val="center"/>
              <w:rPr>
                <w:sz w:val="16"/>
                <w:szCs w:val="16"/>
              </w:rPr>
            </w:pPr>
            <w:r w:rsidRPr="006349C3">
              <w:rPr>
                <w:sz w:val="16"/>
                <w:szCs w:val="16"/>
              </w:rPr>
              <w:t>2022</w:t>
            </w:r>
          </w:p>
        </w:tc>
        <w:tc>
          <w:tcPr>
            <w:tcW w:w="388" w:type="pct"/>
            <w:vAlign w:val="center"/>
          </w:tcPr>
          <w:p w:rsidR="006349C3" w:rsidRPr="006349C3" w:rsidRDefault="006349C3" w:rsidP="006349C3">
            <w:pPr>
              <w:ind w:left="-57" w:right="-57"/>
              <w:jc w:val="center"/>
              <w:rPr>
                <w:sz w:val="16"/>
                <w:szCs w:val="16"/>
              </w:rPr>
            </w:pPr>
            <w:r w:rsidRPr="006349C3">
              <w:rPr>
                <w:sz w:val="16"/>
                <w:szCs w:val="16"/>
              </w:rPr>
              <w:t>2023</w:t>
            </w:r>
          </w:p>
        </w:tc>
        <w:tc>
          <w:tcPr>
            <w:tcW w:w="387" w:type="pct"/>
            <w:vAlign w:val="center"/>
          </w:tcPr>
          <w:p w:rsidR="006349C3" w:rsidRPr="006349C3" w:rsidRDefault="006349C3" w:rsidP="006349C3">
            <w:pPr>
              <w:ind w:left="-57" w:right="-57"/>
              <w:jc w:val="center"/>
              <w:rPr>
                <w:sz w:val="16"/>
                <w:szCs w:val="16"/>
              </w:rPr>
            </w:pPr>
            <w:r w:rsidRPr="006349C3">
              <w:rPr>
                <w:sz w:val="16"/>
                <w:szCs w:val="16"/>
              </w:rPr>
              <w:t>2024</w:t>
            </w:r>
          </w:p>
        </w:tc>
        <w:tc>
          <w:tcPr>
            <w:tcW w:w="388" w:type="pct"/>
            <w:vAlign w:val="center"/>
          </w:tcPr>
          <w:p w:rsidR="006349C3" w:rsidRPr="006349C3" w:rsidRDefault="006349C3" w:rsidP="006349C3">
            <w:pPr>
              <w:ind w:left="-57" w:right="-57"/>
              <w:jc w:val="center"/>
              <w:rPr>
                <w:sz w:val="16"/>
                <w:szCs w:val="16"/>
              </w:rPr>
            </w:pPr>
            <w:r w:rsidRPr="006349C3">
              <w:rPr>
                <w:sz w:val="16"/>
                <w:szCs w:val="16"/>
              </w:rPr>
              <w:t>2025</w:t>
            </w:r>
          </w:p>
        </w:tc>
        <w:tc>
          <w:tcPr>
            <w:tcW w:w="484" w:type="pct"/>
            <w:vAlign w:val="center"/>
          </w:tcPr>
          <w:p w:rsidR="006349C3" w:rsidRPr="006349C3" w:rsidRDefault="006349C3" w:rsidP="006349C3">
            <w:pPr>
              <w:ind w:left="-57" w:right="-57"/>
              <w:jc w:val="center"/>
              <w:rPr>
                <w:sz w:val="16"/>
                <w:szCs w:val="16"/>
              </w:rPr>
            </w:pPr>
            <w:r w:rsidRPr="006349C3">
              <w:rPr>
                <w:sz w:val="16"/>
                <w:szCs w:val="16"/>
              </w:rPr>
              <w:t>всего</w:t>
            </w:r>
          </w:p>
        </w:tc>
      </w:tr>
      <w:tr w:rsidR="006349C3" w:rsidRPr="006349C3" w:rsidTr="006349C3">
        <w:trPr>
          <w:gridAfter w:val="1"/>
          <w:wAfter w:w="5" w:type="pct"/>
          <w:trHeight w:val="133"/>
        </w:trPr>
        <w:tc>
          <w:tcPr>
            <w:tcW w:w="1267" w:type="pct"/>
            <w:shd w:val="clear" w:color="auto" w:fill="auto"/>
            <w:noWrap/>
            <w:vAlign w:val="center"/>
          </w:tcPr>
          <w:p w:rsidR="006349C3" w:rsidRPr="006349C3" w:rsidRDefault="006349C3" w:rsidP="006349C3">
            <w:pPr>
              <w:jc w:val="center"/>
              <w:rPr>
                <w:sz w:val="16"/>
                <w:szCs w:val="16"/>
              </w:rPr>
            </w:pPr>
            <w:r w:rsidRPr="006349C3">
              <w:rPr>
                <w:sz w:val="16"/>
                <w:szCs w:val="16"/>
              </w:rPr>
              <w:t>1</w:t>
            </w:r>
          </w:p>
        </w:tc>
        <w:tc>
          <w:tcPr>
            <w:tcW w:w="795" w:type="pct"/>
            <w:shd w:val="clear" w:color="auto" w:fill="auto"/>
            <w:noWrap/>
            <w:vAlign w:val="center"/>
          </w:tcPr>
          <w:p w:rsidR="006349C3" w:rsidRPr="006349C3" w:rsidRDefault="006349C3" w:rsidP="006349C3">
            <w:pPr>
              <w:jc w:val="center"/>
              <w:rPr>
                <w:sz w:val="16"/>
                <w:szCs w:val="16"/>
              </w:rPr>
            </w:pPr>
            <w:r w:rsidRPr="006349C3">
              <w:rPr>
                <w:sz w:val="16"/>
                <w:szCs w:val="16"/>
              </w:rPr>
              <w:t>2</w:t>
            </w:r>
          </w:p>
        </w:tc>
        <w:tc>
          <w:tcPr>
            <w:tcW w:w="406" w:type="pct"/>
            <w:shd w:val="clear" w:color="auto" w:fill="auto"/>
            <w:noWrap/>
            <w:vAlign w:val="center"/>
          </w:tcPr>
          <w:p w:rsidR="006349C3" w:rsidRPr="006349C3" w:rsidRDefault="006349C3" w:rsidP="006349C3">
            <w:pPr>
              <w:jc w:val="center"/>
              <w:rPr>
                <w:sz w:val="16"/>
                <w:szCs w:val="16"/>
              </w:rPr>
            </w:pPr>
            <w:r w:rsidRPr="006349C3">
              <w:rPr>
                <w:sz w:val="16"/>
                <w:szCs w:val="16"/>
              </w:rPr>
              <w:t>3</w:t>
            </w:r>
          </w:p>
        </w:tc>
        <w:tc>
          <w:tcPr>
            <w:tcW w:w="470" w:type="pct"/>
            <w:shd w:val="clear" w:color="auto" w:fill="auto"/>
            <w:noWrap/>
            <w:vAlign w:val="center"/>
          </w:tcPr>
          <w:p w:rsidR="006349C3" w:rsidRPr="006349C3" w:rsidRDefault="006349C3" w:rsidP="006349C3">
            <w:pPr>
              <w:jc w:val="center"/>
              <w:rPr>
                <w:sz w:val="16"/>
                <w:szCs w:val="16"/>
              </w:rPr>
            </w:pPr>
            <w:r w:rsidRPr="006349C3">
              <w:rPr>
                <w:sz w:val="16"/>
                <w:szCs w:val="16"/>
              </w:rPr>
              <w:t>4</w:t>
            </w:r>
          </w:p>
        </w:tc>
        <w:tc>
          <w:tcPr>
            <w:tcW w:w="410" w:type="pct"/>
            <w:vAlign w:val="center"/>
          </w:tcPr>
          <w:p w:rsidR="006349C3" w:rsidRPr="006349C3" w:rsidRDefault="006349C3" w:rsidP="006349C3">
            <w:pPr>
              <w:jc w:val="center"/>
              <w:rPr>
                <w:sz w:val="16"/>
                <w:szCs w:val="16"/>
              </w:rPr>
            </w:pPr>
            <w:r w:rsidRPr="006349C3">
              <w:rPr>
                <w:sz w:val="16"/>
                <w:szCs w:val="16"/>
              </w:rPr>
              <w:t>5</w:t>
            </w:r>
          </w:p>
        </w:tc>
        <w:tc>
          <w:tcPr>
            <w:tcW w:w="388" w:type="pct"/>
          </w:tcPr>
          <w:p w:rsidR="006349C3" w:rsidRPr="006349C3" w:rsidRDefault="006349C3" w:rsidP="006349C3">
            <w:pPr>
              <w:jc w:val="center"/>
              <w:rPr>
                <w:sz w:val="16"/>
                <w:szCs w:val="16"/>
              </w:rPr>
            </w:pPr>
            <w:r w:rsidRPr="006349C3">
              <w:rPr>
                <w:sz w:val="16"/>
                <w:szCs w:val="16"/>
              </w:rPr>
              <w:t>6</w:t>
            </w:r>
          </w:p>
        </w:tc>
        <w:tc>
          <w:tcPr>
            <w:tcW w:w="387" w:type="pct"/>
          </w:tcPr>
          <w:p w:rsidR="006349C3" w:rsidRPr="006349C3" w:rsidRDefault="006349C3" w:rsidP="006349C3">
            <w:pPr>
              <w:jc w:val="center"/>
              <w:rPr>
                <w:sz w:val="16"/>
                <w:szCs w:val="16"/>
              </w:rPr>
            </w:pPr>
            <w:r w:rsidRPr="006349C3">
              <w:rPr>
                <w:sz w:val="16"/>
                <w:szCs w:val="16"/>
              </w:rPr>
              <w:t>7</w:t>
            </w:r>
          </w:p>
        </w:tc>
        <w:tc>
          <w:tcPr>
            <w:tcW w:w="388" w:type="pct"/>
          </w:tcPr>
          <w:p w:rsidR="006349C3" w:rsidRPr="006349C3" w:rsidRDefault="006349C3" w:rsidP="006349C3">
            <w:pPr>
              <w:jc w:val="center"/>
              <w:rPr>
                <w:sz w:val="16"/>
                <w:szCs w:val="16"/>
              </w:rPr>
            </w:pPr>
            <w:r w:rsidRPr="006349C3">
              <w:rPr>
                <w:sz w:val="16"/>
                <w:szCs w:val="16"/>
              </w:rPr>
              <w:t>8</w:t>
            </w:r>
          </w:p>
        </w:tc>
        <w:tc>
          <w:tcPr>
            <w:tcW w:w="484" w:type="pct"/>
            <w:vAlign w:val="center"/>
          </w:tcPr>
          <w:p w:rsidR="006349C3" w:rsidRPr="006349C3" w:rsidRDefault="006349C3" w:rsidP="006349C3">
            <w:pPr>
              <w:jc w:val="center"/>
              <w:rPr>
                <w:sz w:val="16"/>
                <w:szCs w:val="16"/>
              </w:rPr>
            </w:pPr>
            <w:r w:rsidRPr="006349C3">
              <w:rPr>
                <w:sz w:val="16"/>
                <w:szCs w:val="16"/>
              </w:rPr>
              <w:t>9</w:t>
            </w:r>
          </w:p>
        </w:tc>
      </w:tr>
      <w:tr w:rsidR="006349C3" w:rsidRPr="006349C3" w:rsidTr="006349C3">
        <w:trPr>
          <w:gridAfter w:val="1"/>
          <w:wAfter w:w="5" w:type="pct"/>
          <w:trHeight w:val="236"/>
        </w:trPr>
        <w:tc>
          <w:tcPr>
            <w:tcW w:w="1267" w:type="pct"/>
            <w:shd w:val="clear" w:color="auto" w:fill="auto"/>
          </w:tcPr>
          <w:p w:rsidR="006349C3" w:rsidRPr="006349C3" w:rsidRDefault="006349C3" w:rsidP="006349C3">
            <w:pPr>
              <w:rPr>
                <w:sz w:val="16"/>
                <w:szCs w:val="16"/>
              </w:rPr>
            </w:pPr>
            <w:r w:rsidRPr="006349C3">
              <w:rPr>
                <w:sz w:val="16"/>
                <w:szCs w:val="16"/>
              </w:rPr>
              <w:t>Муниципальная программа «Обеспечение безопасности на территории Жигаловского муниципального образования на 2020 – 2022 годы»</w:t>
            </w:r>
          </w:p>
        </w:tc>
        <w:tc>
          <w:tcPr>
            <w:tcW w:w="795" w:type="pct"/>
            <w:shd w:val="clear" w:color="auto" w:fill="auto"/>
          </w:tcPr>
          <w:p w:rsidR="006349C3" w:rsidRPr="006349C3" w:rsidRDefault="006349C3" w:rsidP="006349C3">
            <w:pPr>
              <w:rPr>
                <w:sz w:val="16"/>
                <w:szCs w:val="16"/>
              </w:rPr>
            </w:pPr>
          </w:p>
        </w:tc>
        <w:tc>
          <w:tcPr>
            <w:tcW w:w="406" w:type="pct"/>
            <w:shd w:val="clear" w:color="auto" w:fill="auto"/>
            <w:noWrap/>
          </w:tcPr>
          <w:p w:rsidR="006349C3" w:rsidRPr="006349C3" w:rsidRDefault="006349C3" w:rsidP="006349C3">
            <w:pPr>
              <w:jc w:val="center"/>
              <w:rPr>
                <w:sz w:val="16"/>
                <w:szCs w:val="16"/>
              </w:rPr>
            </w:pPr>
          </w:p>
        </w:tc>
        <w:tc>
          <w:tcPr>
            <w:tcW w:w="470" w:type="pct"/>
            <w:shd w:val="clear" w:color="auto" w:fill="auto"/>
            <w:noWrap/>
          </w:tcPr>
          <w:p w:rsidR="006349C3" w:rsidRPr="006349C3" w:rsidRDefault="006349C3" w:rsidP="006349C3">
            <w:pPr>
              <w:jc w:val="center"/>
              <w:rPr>
                <w:sz w:val="16"/>
                <w:szCs w:val="16"/>
              </w:rPr>
            </w:pPr>
          </w:p>
        </w:tc>
        <w:tc>
          <w:tcPr>
            <w:tcW w:w="410" w:type="pct"/>
          </w:tcPr>
          <w:p w:rsidR="006349C3" w:rsidRPr="006349C3" w:rsidRDefault="006349C3" w:rsidP="006349C3">
            <w:pPr>
              <w:jc w:val="center"/>
              <w:rPr>
                <w:sz w:val="16"/>
                <w:szCs w:val="16"/>
              </w:rPr>
            </w:pPr>
          </w:p>
        </w:tc>
        <w:tc>
          <w:tcPr>
            <w:tcW w:w="388" w:type="pct"/>
          </w:tcPr>
          <w:p w:rsidR="006349C3" w:rsidRPr="006349C3" w:rsidRDefault="006349C3" w:rsidP="006349C3">
            <w:pPr>
              <w:jc w:val="center"/>
              <w:rPr>
                <w:sz w:val="16"/>
                <w:szCs w:val="16"/>
              </w:rPr>
            </w:pPr>
          </w:p>
        </w:tc>
        <w:tc>
          <w:tcPr>
            <w:tcW w:w="387" w:type="pct"/>
          </w:tcPr>
          <w:p w:rsidR="006349C3" w:rsidRPr="006349C3" w:rsidRDefault="006349C3" w:rsidP="006349C3">
            <w:pPr>
              <w:jc w:val="center"/>
              <w:rPr>
                <w:sz w:val="16"/>
                <w:szCs w:val="16"/>
              </w:rPr>
            </w:pPr>
          </w:p>
        </w:tc>
        <w:tc>
          <w:tcPr>
            <w:tcW w:w="388" w:type="pct"/>
          </w:tcPr>
          <w:p w:rsidR="006349C3" w:rsidRPr="006349C3" w:rsidRDefault="006349C3" w:rsidP="006349C3">
            <w:pPr>
              <w:jc w:val="center"/>
              <w:rPr>
                <w:sz w:val="16"/>
                <w:szCs w:val="16"/>
              </w:rPr>
            </w:pPr>
          </w:p>
        </w:tc>
        <w:tc>
          <w:tcPr>
            <w:tcW w:w="484" w:type="pct"/>
          </w:tcPr>
          <w:p w:rsidR="006349C3" w:rsidRPr="006349C3" w:rsidRDefault="006349C3" w:rsidP="006349C3">
            <w:pPr>
              <w:jc w:val="center"/>
              <w:rPr>
                <w:sz w:val="16"/>
                <w:szCs w:val="16"/>
              </w:rPr>
            </w:pPr>
          </w:p>
        </w:tc>
      </w:tr>
      <w:tr w:rsidR="006349C3" w:rsidRPr="006349C3" w:rsidTr="006349C3">
        <w:trPr>
          <w:gridAfter w:val="1"/>
          <w:wAfter w:w="5" w:type="pct"/>
          <w:trHeight w:val="236"/>
        </w:trPr>
        <w:tc>
          <w:tcPr>
            <w:tcW w:w="1267" w:type="pct"/>
            <w:shd w:val="clear" w:color="auto" w:fill="auto"/>
          </w:tcPr>
          <w:p w:rsidR="006349C3" w:rsidRPr="006349C3" w:rsidRDefault="006349C3" w:rsidP="006349C3">
            <w:pPr>
              <w:rPr>
                <w:sz w:val="16"/>
                <w:szCs w:val="16"/>
              </w:rPr>
            </w:pPr>
            <w:r w:rsidRPr="006349C3">
              <w:rPr>
                <w:sz w:val="16"/>
                <w:szCs w:val="16"/>
              </w:rPr>
              <w:t>Подпрограмма "Предупреждение ЧС, обеспечение охраны жизни людей на водных объектах Жигаловского муниципального образования на 2020-2022 годы"</w:t>
            </w:r>
          </w:p>
        </w:tc>
        <w:tc>
          <w:tcPr>
            <w:tcW w:w="795" w:type="pct"/>
            <w:shd w:val="clear" w:color="auto" w:fill="auto"/>
          </w:tcPr>
          <w:p w:rsidR="006349C3" w:rsidRPr="006349C3" w:rsidRDefault="006349C3" w:rsidP="006349C3">
            <w:pPr>
              <w:rPr>
                <w:sz w:val="16"/>
                <w:szCs w:val="16"/>
              </w:rPr>
            </w:pPr>
            <w:r w:rsidRPr="006349C3">
              <w:rPr>
                <w:sz w:val="16"/>
                <w:szCs w:val="16"/>
              </w:rPr>
              <w:t>всего, в том числе:</w:t>
            </w:r>
          </w:p>
        </w:tc>
        <w:tc>
          <w:tcPr>
            <w:tcW w:w="406" w:type="pct"/>
            <w:shd w:val="clear" w:color="auto" w:fill="auto"/>
            <w:noWrap/>
          </w:tcPr>
          <w:p w:rsidR="006349C3" w:rsidRPr="006349C3" w:rsidRDefault="006349C3" w:rsidP="006349C3">
            <w:pPr>
              <w:jc w:val="center"/>
              <w:rPr>
                <w:sz w:val="16"/>
                <w:szCs w:val="16"/>
              </w:rPr>
            </w:pPr>
            <w:r w:rsidRPr="006349C3">
              <w:rPr>
                <w:sz w:val="16"/>
                <w:szCs w:val="16"/>
              </w:rPr>
              <w:t>187,5</w:t>
            </w:r>
          </w:p>
        </w:tc>
        <w:tc>
          <w:tcPr>
            <w:tcW w:w="470" w:type="pct"/>
            <w:shd w:val="clear" w:color="auto" w:fill="auto"/>
            <w:noWrap/>
          </w:tcPr>
          <w:p w:rsidR="006349C3" w:rsidRPr="006349C3" w:rsidRDefault="006349C3" w:rsidP="006349C3">
            <w:pPr>
              <w:jc w:val="center"/>
              <w:rPr>
                <w:sz w:val="16"/>
                <w:szCs w:val="16"/>
              </w:rPr>
            </w:pPr>
            <w:r w:rsidRPr="006349C3">
              <w:rPr>
                <w:sz w:val="16"/>
                <w:szCs w:val="16"/>
              </w:rPr>
              <w:t>216,5</w:t>
            </w:r>
          </w:p>
        </w:tc>
        <w:tc>
          <w:tcPr>
            <w:tcW w:w="410" w:type="pct"/>
          </w:tcPr>
          <w:p w:rsidR="006349C3" w:rsidRPr="006349C3" w:rsidRDefault="006349C3" w:rsidP="006349C3">
            <w:pPr>
              <w:jc w:val="center"/>
              <w:rPr>
                <w:sz w:val="16"/>
                <w:szCs w:val="16"/>
              </w:rPr>
            </w:pPr>
            <w:r w:rsidRPr="006349C3">
              <w:rPr>
                <w:sz w:val="16"/>
                <w:szCs w:val="16"/>
              </w:rPr>
              <w:t>195,5</w:t>
            </w:r>
          </w:p>
        </w:tc>
        <w:tc>
          <w:tcPr>
            <w:tcW w:w="388" w:type="pct"/>
          </w:tcPr>
          <w:p w:rsidR="006349C3" w:rsidRPr="006349C3" w:rsidRDefault="006349C3" w:rsidP="006349C3">
            <w:pPr>
              <w:jc w:val="center"/>
              <w:rPr>
                <w:sz w:val="16"/>
                <w:szCs w:val="16"/>
              </w:rPr>
            </w:pPr>
            <w:r w:rsidRPr="006349C3">
              <w:rPr>
                <w:sz w:val="16"/>
                <w:szCs w:val="16"/>
              </w:rPr>
              <w:t>183,5</w:t>
            </w:r>
          </w:p>
        </w:tc>
        <w:tc>
          <w:tcPr>
            <w:tcW w:w="387" w:type="pct"/>
          </w:tcPr>
          <w:p w:rsidR="006349C3" w:rsidRPr="006349C3" w:rsidRDefault="006349C3" w:rsidP="006349C3">
            <w:pPr>
              <w:jc w:val="center"/>
              <w:rPr>
                <w:sz w:val="16"/>
                <w:szCs w:val="16"/>
              </w:rPr>
            </w:pPr>
            <w:r w:rsidRPr="006349C3">
              <w:rPr>
                <w:sz w:val="16"/>
                <w:szCs w:val="16"/>
              </w:rPr>
              <w:t>195,5</w:t>
            </w:r>
          </w:p>
        </w:tc>
        <w:tc>
          <w:tcPr>
            <w:tcW w:w="388" w:type="pct"/>
          </w:tcPr>
          <w:p w:rsidR="006349C3" w:rsidRPr="006349C3" w:rsidRDefault="006349C3" w:rsidP="006349C3">
            <w:pPr>
              <w:jc w:val="center"/>
              <w:rPr>
                <w:sz w:val="16"/>
                <w:szCs w:val="16"/>
              </w:rPr>
            </w:pPr>
            <w:r w:rsidRPr="006349C3">
              <w:rPr>
                <w:sz w:val="16"/>
                <w:szCs w:val="16"/>
              </w:rPr>
              <w:t>195,5</w:t>
            </w:r>
          </w:p>
        </w:tc>
        <w:tc>
          <w:tcPr>
            <w:tcW w:w="484" w:type="pct"/>
          </w:tcPr>
          <w:p w:rsidR="006349C3" w:rsidRPr="006349C3" w:rsidRDefault="006349C3" w:rsidP="006349C3">
            <w:pPr>
              <w:jc w:val="center"/>
              <w:rPr>
                <w:sz w:val="16"/>
                <w:szCs w:val="16"/>
              </w:rPr>
            </w:pPr>
            <w:r w:rsidRPr="006349C3">
              <w:rPr>
                <w:sz w:val="16"/>
                <w:szCs w:val="16"/>
              </w:rPr>
              <w:t>1124</w:t>
            </w:r>
          </w:p>
        </w:tc>
      </w:tr>
      <w:bookmarkEnd w:id="13"/>
      <w:tr w:rsidR="006349C3" w:rsidRPr="006349C3" w:rsidTr="006349C3">
        <w:trPr>
          <w:gridAfter w:val="1"/>
          <w:wAfter w:w="5" w:type="pct"/>
          <w:trHeight w:val="1104"/>
        </w:trPr>
        <w:tc>
          <w:tcPr>
            <w:tcW w:w="1267" w:type="pct"/>
            <w:shd w:val="clear" w:color="auto" w:fill="auto"/>
          </w:tcPr>
          <w:p w:rsidR="006349C3" w:rsidRPr="006349C3" w:rsidRDefault="006349C3" w:rsidP="006349C3">
            <w:pPr>
              <w:tabs>
                <w:tab w:val="left" w:pos="68"/>
              </w:tabs>
              <w:ind w:left="360" w:hanging="292"/>
              <w:rPr>
                <w:i/>
                <w:iCs/>
                <w:sz w:val="16"/>
                <w:szCs w:val="16"/>
              </w:rPr>
            </w:pPr>
            <w:r w:rsidRPr="006349C3">
              <w:rPr>
                <w:iCs/>
                <w:sz w:val="16"/>
                <w:szCs w:val="16"/>
              </w:rPr>
              <w:t>1</w:t>
            </w:r>
            <w:r w:rsidRPr="006349C3">
              <w:rPr>
                <w:i/>
                <w:iCs/>
                <w:sz w:val="16"/>
                <w:szCs w:val="16"/>
              </w:rPr>
              <w:t>.Основное мероприятие "Пропаганда в области предупреждения ЧС"</w:t>
            </w:r>
          </w:p>
        </w:tc>
        <w:tc>
          <w:tcPr>
            <w:tcW w:w="795" w:type="pct"/>
            <w:shd w:val="clear" w:color="auto" w:fill="auto"/>
          </w:tcPr>
          <w:p w:rsidR="006349C3" w:rsidRPr="006349C3" w:rsidRDefault="006349C3" w:rsidP="006349C3">
            <w:pPr>
              <w:rPr>
                <w:sz w:val="16"/>
                <w:szCs w:val="16"/>
              </w:rPr>
            </w:pPr>
          </w:p>
        </w:tc>
        <w:tc>
          <w:tcPr>
            <w:tcW w:w="406" w:type="pct"/>
            <w:shd w:val="clear" w:color="auto" w:fill="auto"/>
            <w:noWrap/>
          </w:tcPr>
          <w:p w:rsidR="006349C3" w:rsidRPr="006349C3" w:rsidRDefault="006349C3" w:rsidP="006349C3">
            <w:pPr>
              <w:jc w:val="center"/>
              <w:rPr>
                <w:sz w:val="16"/>
                <w:szCs w:val="16"/>
              </w:rPr>
            </w:pPr>
            <w:r w:rsidRPr="006349C3">
              <w:rPr>
                <w:sz w:val="16"/>
                <w:szCs w:val="16"/>
              </w:rPr>
              <w:t>4</w:t>
            </w:r>
          </w:p>
        </w:tc>
        <w:tc>
          <w:tcPr>
            <w:tcW w:w="470" w:type="pct"/>
            <w:shd w:val="clear" w:color="auto" w:fill="auto"/>
            <w:noWrap/>
          </w:tcPr>
          <w:p w:rsidR="006349C3" w:rsidRPr="006349C3" w:rsidRDefault="006349C3" w:rsidP="006349C3">
            <w:pPr>
              <w:jc w:val="center"/>
              <w:rPr>
                <w:sz w:val="16"/>
                <w:szCs w:val="16"/>
              </w:rPr>
            </w:pPr>
            <w:r w:rsidRPr="006349C3">
              <w:rPr>
                <w:sz w:val="16"/>
                <w:szCs w:val="16"/>
              </w:rPr>
              <w:t>8</w:t>
            </w:r>
          </w:p>
        </w:tc>
        <w:tc>
          <w:tcPr>
            <w:tcW w:w="410" w:type="pct"/>
          </w:tcPr>
          <w:p w:rsidR="006349C3" w:rsidRPr="006349C3" w:rsidRDefault="006349C3" w:rsidP="006349C3">
            <w:pPr>
              <w:jc w:val="center"/>
              <w:rPr>
                <w:sz w:val="16"/>
                <w:szCs w:val="16"/>
              </w:rPr>
            </w:pPr>
            <w:r w:rsidRPr="006349C3">
              <w:rPr>
                <w:sz w:val="16"/>
                <w:szCs w:val="16"/>
              </w:rPr>
              <w:t>8</w:t>
            </w:r>
          </w:p>
        </w:tc>
        <w:tc>
          <w:tcPr>
            <w:tcW w:w="388" w:type="pct"/>
          </w:tcPr>
          <w:p w:rsidR="006349C3" w:rsidRPr="006349C3" w:rsidRDefault="006349C3" w:rsidP="006349C3">
            <w:pPr>
              <w:jc w:val="center"/>
              <w:rPr>
                <w:sz w:val="16"/>
                <w:szCs w:val="16"/>
              </w:rPr>
            </w:pPr>
            <w:r w:rsidRPr="006349C3">
              <w:rPr>
                <w:sz w:val="16"/>
                <w:szCs w:val="16"/>
              </w:rPr>
              <w:t>4</w:t>
            </w:r>
          </w:p>
        </w:tc>
        <w:tc>
          <w:tcPr>
            <w:tcW w:w="387" w:type="pct"/>
          </w:tcPr>
          <w:p w:rsidR="006349C3" w:rsidRPr="006349C3" w:rsidRDefault="006349C3" w:rsidP="006349C3">
            <w:pPr>
              <w:jc w:val="center"/>
              <w:rPr>
                <w:sz w:val="16"/>
                <w:szCs w:val="16"/>
              </w:rPr>
            </w:pPr>
            <w:r w:rsidRPr="006349C3">
              <w:rPr>
                <w:sz w:val="16"/>
                <w:szCs w:val="16"/>
              </w:rPr>
              <w:t>8</w:t>
            </w:r>
          </w:p>
        </w:tc>
        <w:tc>
          <w:tcPr>
            <w:tcW w:w="388" w:type="pct"/>
          </w:tcPr>
          <w:p w:rsidR="006349C3" w:rsidRPr="006349C3" w:rsidRDefault="006349C3" w:rsidP="006349C3">
            <w:pPr>
              <w:jc w:val="center"/>
              <w:rPr>
                <w:sz w:val="16"/>
                <w:szCs w:val="16"/>
              </w:rPr>
            </w:pPr>
            <w:r w:rsidRPr="006349C3">
              <w:rPr>
                <w:sz w:val="16"/>
                <w:szCs w:val="16"/>
              </w:rPr>
              <w:t>8</w:t>
            </w:r>
          </w:p>
        </w:tc>
        <w:tc>
          <w:tcPr>
            <w:tcW w:w="484" w:type="pct"/>
          </w:tcPr>
          <w:p w:rsidR="006349C3" w:rsidRPr="006349C3" w:rsidRDefault="006349C3" w:rsidP="006349C3">
            <w:pPr>
              <w:jc w:val="center"/>
              <w:rPr>
                <w:sz w:val="16"/>
                <w:szCs w:val="16"/>
              </w:rPr>
            </w:pPr>
            <w:r w:rsidRPr="006349C3">
              <w:rPr>
                <w:sz w:val="16"/>
                <w:szCs w:val="16"/>
              </w:rPr>
              <w:t>40</w:t>
            </w:r>
          </w:p>
        </w:tc>
      </w:tr>
      <w:tr w:rsidR="006349C3" w:rsidRPr="006349C3" w:rsidTr="006349C3">
        <w:trPr>
          <w:gridAfter w:val="1"/>
          <w:wAfter w:w="5" w:type="pct"/>
          <w:trHeight w:val="567"/>
        </w:trPr>
        <w:tc>
          <w:tcPr>
            <w:tcW w:w="1267" w:type="pct"/>
            <w:shd w:val="clear" w:color="auto" w:fill="auto"/>
          </w:tcPr>
          <w:p w:rsidR="006349C3" w:rsidRPr="006349C3" w:rsidRDefault="006349C3" w:rsidP="006349C3">
            <w:pPr>
              <w:rPr>
                <w:sz w:val="16"/>
                <w:szCs w:val="16"/>
              </w:rPr>
            </w:pPr>
            <w:r w:rsidRPr="006349C3">
              <w:rPr>
                <w:iCs/>
                <w:sz w:val="16"/>
                <w:szCs w:val="16"/>
              </w:rPr>
              <w:t>1.1. Изготовление листовок</w:t>
            </w:r>
          </w:p>
        </w:tc>
        <w:tc>
          <w:tcPr>
            <w:tcW w:w="795" w:type="pct"/>
            <w:shd w:val="clear" w:color="auto" w:fill="auto"/>
          </w:tcPr>
          <w:p w:rsidR="006349C3" w:rsidRPr="006349C3" w:rsidRDefault="006349C3" w:rsidP="006349C3">
            <w:pPr>
              <w:rPr>
                <w:sz w:val="16"/>
                <w:szCs w:val="16"/>
              </w:rPr>
            </w:pPr>
            <w:r w:rsidRPr="006349C3">
              <w:rPr>
                <w:sz w:val="16"/>
                <w:szCs w:val="16"/>
              </w:rPr>
              <w:t>Администрация Жигаловского МО</w:t>
            </w:r>
          </w:p>
        </w:tc>
        <w:tc>
          <w:tcPr>
            <w:tcW w:w="406" w:type="pct"/>
            <w:shd w:val="clear" w:color="auto" w:fill="auto"/>
            <w:noWrap/>
          </w:tcPr>
          <w:p w:rsidR="006349C3" w:rsidRPr="006349C3" w:rsidRDefault="006349C3" w:rsidP="006349C3">
            <w:pPr>
              <w:jc w:val="center"/>
              <w:rPr>
                <w:sz w:val="16"/>
                <w:szCs w:val="16"/>
              </w:rPr>
            </w:pPr>
            <w:r w:rsidRPr="006349C3">
              <w:rPr>
                <w:sz w:val="16"/>
                <w:szCs w:val="16"/>
              </w:rPr>
              <w:t>0</w:t>
            </w:r>
          </w:p>
        </w:tc>
        <w:tc>
          <w:tcPr>
            <w:tcW w:w="470" w:type="pct"/>
            <w:shd w:val="clear" w:color="auto" w:fill="auto"/>
            <w:noWrap/>
          </w:tcPr>
          <w:p w:rsidR="006349C3" w:rsidRPr="006349C3" w:rsidRDefault="006349C3" w:rsidP="006349C3">
            <w:pPr>
              <w:jc w:val="center"/>
              <w:rPr>
                <w:sz w:val="16"/>
                <w:szCs w:val="16"/>
              </w:rPr>
            </w:pPr>
            <w:r w:rsidRPr="006349C3">
              <w:rPr>
                <w:sz w:val="16"/>
                <w:szCs w:val="16"/>
              </w:rPr>
              <w:t>4</w:t>
            </w:r>
          </w:p>
        </w:tc>
        <w:tc>
          <w:tcPr>
            <w:tcW w:w="410" w:type="pct"/>
          </w:tcPr>
          <w:p w:rsidR="006349C3" w:rsidRPr="006349C3" w:rsidRDefault="006349C3" w:rsidP="006349C3">
            <w:pPr>
              <w:jc w:val="center"/>
              <w:rPr>
                <w:sz w:val="16"/>
                <w:szCs w:val="16"/>
              </w:rPr>
            </w:pPr>
            <w:r w:rsidRPr="006349C3">
              <w:rPr>
                <w:sz w:val="16"/>
                <w:szCs w:val="16"/>
              </w:rPr>
              <w:t>4</w:t>
            </w:r>
          </w:p>
        </w:tc>
        <w:tc>
          <w:tcPr>
            <w:tcW w:w="388" w:type="pct"/>
          </w:tcPr>
          <w:p w:rsidR="006349C3" w:rsidRPr="006349C3" w:rsidRDefault="006349C3" w:rsidP="006349C3">
            <w:pPr>
              <w:jc w:val="center"/>
              <w:rPr>
                <w:sz w:val="16"/>
                <w:szCs w:val="16"/>
              </w:rPr>
            </w:pPr>
            <w:r w:rsidRPr="006349C3">
              <w:rPr>
                <w:sz w:val="16"/>
                <w:szCs w:val="16"/>
              </w:rPr>
              <w:t>0</w:t>
            </w:r>
          </w:p>
        </w:tc>
        <w:tc>
          <w:tcPr>
            <w:tcW w:w="387" w:type="pct"/>
          </w:tcPr>
          <w:p w:rsidR="006349C3" w:rsidRPr="006349C3" w:rsidRDefault="006349C3" w:rsidP="006349C3">
            <w:pPr>
              <w:jc w:val="center"/>
              <w:rPr>
                <w:sz w:val="16"/>
                <w:szCs w:val="16"/>
              </w:rPr>
            </w:pPr>
            <w:r w:rsidRPr="006349C3">
              <w:rPr>
                <w:sz w:val="16"/>
                <w:szCs w:val="16"/>
              </w:rPr>
              <w:t>4</w:t>
            </w:r>
          </w:p>
        </w:tc>
        <w:tc>
          <w:tcPr>
            <w:tcW w:w="388" w:type="pct"/>
          </w:tcPr>
          <w:p w:rsidR="006349C3" w:rsidRPr="006349C3" w:rsidRDefault="006349C3" w:rsidP="006349C3">
            <w:pPr>
              <w:jc w:val="center"/>
              <w:rPr>
                <w:sz w:val="16"/>
                <w:szCs w:val="16"/>
              </w:rPr>
            </w:pPr>
            <w:r w:rsidRPr="006349C3">
              <w:rPr>
                <w:sz w:val="16"/>
                <w:szCs w:val="16"/>
              </w:rPr>
              <w:t>4</w:t>
            </w:r>
          </w:p>
        </w:tc>
        <w:tc>
          <w:tcPr>
            <w:tcW w:w="484" w:type="pct"/>
          </w:tcPr>
          <w:p w:rsidR="006349C3" w:rsidRPr="006349C3" w:rsidRDefault="006349C3" w:rsidP="006349C3">
            <w:pPr>
              <w:jc w:val="center"/>
              <w:rPr>
                <w:sz w:val="16"/>
                <w:szCs w:val="16"/>
              </w:rPr>
            </w:pPr>
            <w:r w:rsidRPr="006349C3">
              <w:rPr>
                <w:sz w:val="16"/>
                <w:szCs w:val="16"/>
              </w:rPr>
              <w:t>16</w:t>
            </w:r>
          </w:p>
        </w:tc>
      </w:tr>
      <w:tr w:rsidR="006349C3" w:rsidRPr="006349C3" w:rsidTr="006349C3">
        <w:trPr>
          <w:gridAfter w:val="1"/>
          <w:wAfter w:w="5" w:type="pct"/>
          <w:trHeight w:val="561"/>
        </w:trPr>
        <w:tc>
          <w:tcPr>
            <w:tcW w:w="1267" w:type="pct"/>
            <w:shd w:val="clear" w:color="auto" w:fill="auto"/>
          </w:tcPr>
          <w:p w:rsidR="006349C3" w:rsidRPr="006349C3" w:rsidRDefault="006349C3" w:rsidP="006349C3">
            <w:pPr>
              <w:rPr>
                <w:iCs/>
                <w:sz w:val="16"/>
                <w:szCs w:val="16"/>
              </w:rPr>
            </w:pPr>
            <w:r w:rsidRPr="006349C3">
              <w:rPr>
                <w:iCs/>
                <w:sz w:val="16"/>
                <w:szCs w:val="16"/>
              </w:rPr>
              <w:t>1.2. Распространение листовок</w:t>
            </w:r>
          </w:p>
        </w:tc>
        <w:tc>
          <w:tcPr>
            <w:tcW w:w="795" w:type="pct"/>
            <w:shd w:val="clear" w:color="auto" w:fill="auto"/>
          </w:tcPr>
          <w:p w:rsidR="006349C3" w:rsidRPr="006349C3" w:rsidRDefault="006349C3" w:rsidP="006349C3">
            <w:pPr>
              <w:rPr>
                <w:sz w:val="16"/>
                <w:szCs w:val="16"/>
              </w:rPr>
            </w:pPr>
            <w:r w:rsidRPr="006349C3">
              <w:rPr>
                <w:sz w:val="16"/>
                <w:szCs w:val="16"/>
              </w:rPr>
              <w:t>МКУ «Жигаловское»</w:t>
            </w:r>
          </w:p>
        </w:tc>
        <w:tc>
          <w:tcPr>
            <w:tcW w:w="406" w:type="pct"/>
            <w:shd w:val="clear" w:color="auto" w:fill="auto"/>
            <w:noWrap/>
          </w:tcPr>
          <w:p w:rsidR="006349C3" w:rsidRPr="006349C3" w:rsidRDefault="006349C3" w:rsidP="006349C3">
            <w:pPr>
              <w:jc w:val="center"/>
              <w:rPr>
                <w:sz w:val="16"/>
                <w:szCs w:val="16"/>
              </w:rPr>
            </w:pPr>
            <w:r w:rsidRPr="006349C3">
              <w:rPr>
                <w:sz w:val="16"/>
                <w:szCs w:val="16"/>
              </w:rPr>
              <w:t>4</w:t>
            </w:r>
          </w:p>
        </w:tc>
        <w:tc>
          <w:tcPr>
            <w:tcW w:w="470" w:type="pct"/>
            <w:shd w:val="clear" w:color="auto" w:fill="auto"/>
            <w:noWrap/>
          </w:tcPr>
          <w:p w:rsidR="006349C3" w:rsidRPr="006349C3" w:rsidRDefault="006349C3" w:rsidP="006349C3">
            <w:pPr>
              <w:jc w:val="center"/>
              <w:rPr>
                <w:sz w:val="16"/>
                <w:szCs w:val="16"/>
              </w:rPr>
            </w:pPr>
            <w:r w:rsidRPr="006349C3">
              <w:rPr>
                <w:sz w:val="16"/>
                <w:szCs w:val="16"/>
              </w:rPr>
              <w:t>4</w:t>
            </w:r>
          </w:p>
        </w:tc>
        <w:tc>
          <w:tcPr>
            <w:tcW w:w="410" w:type="pct"/>
          </w:tcPr>
          <w:p w:rsidR="006349C3" w:rsidRPr="006349C3" w:rsidRDefault="006349C3" w:rsidP="006349C3">
            <w:pPr>
              <w:jc w:val="center"/>
              <w:rPr>
                <w:sz w:val="16"/>
                <w:szCs w:val="16"/>
              </w:rPr>
            </w:pPr>
            <w:r w:rsidRPr="006349C3">
              <w:rPr>
                <w:sz w:val="16"/>
                <w:szCs w:val="16"/>
              </w:rPr>
              <w:t>4</w:t>
            </w:r>
          </w:p>
        </w:tc>
        <w:tc>
          <w:tcPr>
            <w:tcW w:w="388" w:type="pct"/>
          </w:tcPr>
          <w:p w:rsidR="006349C3" w:rsidRPr="006349C3" w:rsidRDefault="006349C3" w:rsidP="006349C3">
            <w:pPr>
              <w:jc w:val="center"/>
              <w:rPr>
                <w:sz w:val="16"/>
                <w:szCs w:val="16"/>
              </w:rPr>
            </w:pPr>
            <w:r w:rsidRPr="006349C3">
              <w:rPr>
                <w:sz w:val="16"/>
                <w:szCs w:val="16"/>
              </w:rPr>
              <w:t>4</w:t>
            </w:r>
          </w:p>
        </w:tc>
        <w:tc>
          <w:tcPr>
            <w:tcW w:w="387" w:type="pct"/>
          </w:tcPr>
          <w:p w:rsidR="006349C3" w:rsidRPr="006349C3" w:rsidRDefault="006349C3" w:rsidP="006349C3">
            <w:pPr>
              <w:jc w:val="center"/>
              <w:rPr>
                <w:sz w:val="16"/>
                <w:szCs w:val="16"/>
              </w:rPr>
            </w:pPr>
            <w:r w:rsidRPr="006349C3">
              <w:rPr>
                <w:sz w:val="16"/>
                <w:szCs w:val="16"/>
              </w:rPr>
              <w:t>4</w:t>
            </w:r>
          </w:p>
        </w:tc>
        <w:tc>
          <w:tcPr>
            <w:tcW w:w="388" w:type="pct"/>
          </w:tcPr>
          <w:p w:rsidR="006349C3" w:rsidRPr="006349C3" w:rsidRDefault="006349C3" w:rsidP="006349C3">
            <w:pPr>
              <w:jc w:val="center"/>
              <w:rPr>
                <w:sz w:val="16"/>
                <w:szCs w:val="16"/>
              </w:rPr>
            </w:pPr>
            <w:r w:rsidRPr="006349C3">
              <w:rPr>
                <w:sz w:val="16"/>
                <w:szCs w:val="16"/>
              </w:rPr>
              <w:t>4</w:t>
            </w:r>
          </w:p>
        </w:tc>
        <w:tc>
          <w:tcPr>
            <w:tcW w:w="484" w:type="pct"/>
          </w:tcPr>
          <w:p w:rsidR="006349C3" w:rsidRPr="006349C3" w:rsidRDefault="006349C3" w:rsidP="006349C3">
            <w:pPr>
              <w:jc w:val="center"/>
              <w:rPr>
                <w:sz w:val="16"/>
                <w:szCs w:val="16"/>
              </w:rPr>
            </w:pPr>
            <w:r w:rsidRPr="006349C3">
              <w:rPr>
                <w:sz w:val="16"/>
                <w:szCs w:val="16"/>
              </w:rPr>
              <w:t>24</w:t>
            </w:r>
          </w:p>
        </w:tc>
      </w:tr>
      <w:tr w:rsidR="006349C3" w:rsidRPr="006349C3" w:rsidTr="006349C3">
        <w:trPr>
          <w:gridAfter w:val="1"/>
          <w:wAfter w:w="5" w:type="pct"/>
          <w:trHeight w:val="1104"/>
        </w:trPr>
        <w:tc>
          <w:tcPr>
            <w:tcW w:w="1267" w:type="pct"/>
            <w:shd w:val="clear" w:color="auto" w:fill="auto"/>
          </w:tcPr>
          <w:p w:rsidR="006349C3" w:rsidRPr="006349C3" w:rsidRDefault="006349C3" w:rsidP="006349C3">
            <w:pPr>
              <w:ind w:firstLine="68"/>
              <w:rPr>
                <w:sz w:val="16"/>
                <w:szCs w:val="16"/>
              </w:rPr>
            </w:pPr>
            <w:r w:rsidRPr="006349C3">
              <w:rPr>
                <w:iCs/>
                <w:sz w:val="16"/>
                <w:szCs w:val="16"/>
              </w:rPr>
              <w:t>2.</w:t>
            </w:r>
            <w:r w:rsidRPr="006349C3">
              <w:rPr>
                <w:i/>
                <w:iCs/>
                <w:sz w:val="16"/>
                <w:szCs w:val="16"/>
              </w:rPr>
              <w:t>Основное мероприятие: "Профилактические мероприятия в области предупреждения ЧС"</w:t>
            </w:r>
          </w:p>
        </w:tc>
        <w:tc>
          <w:tcPr>
            <w:tcW w:w="795" w:type="pct"/>
            <w:shd w:val="clear" w:color="auto" w:fill="auto"/>
          </w:tcPr>
          <w:p w:rsidR="006349C3" w:rsidRPr="006349C3" w:rsidRDefault="006349C3" w:rsidP="006349C3">
            <w:pPr>
              <w:rPr>
                <w:sz w:val="16"/>
                <w:szCs w:val="16"/>
              </w:rPr>
            </w:pPr>
          </w:p>
        </w:tc>
        <w:tc>
          <w:tcPr>
            <w:tcW w:w="406" w:type="pct"/>
            <w:shd w:val="clear" w:color="auto" w:fill="auto"/>
            <w:noWrap/>
          </w:tcPr>
          <w:p w:rsidR="006349C3" w:rsidRPr="006349C3" w:rsidRDefault="006349C3" w:rsidP="006349C3">
            <w:pPr>
              <w:jc w:val="center"/>
              <w:rPr>
                <w:sz w:val="16"/>
                <w:szCs w:val="16"/>
              </w:rPr>
            </w:pPr>
            <w:r w:rsidRPr="006349C3">
              <w:rPr>
                <w:sz w:val="16"/>
                <w:szCs w:val="16"/>
              </w:rPr>
              <w:t>179,5</w:t>
            </w:r>
          </w:p>
        </w:tc>
        <w:tc>
          <w:tcPr>
            <w:tcW w:w="470" w:type="pct"/>
            <w:shd w:val="clear" w:color="auto" w:fill="auto"/>
            <w:noWrap/>
          </w:tcPr>
          <w:p w:rsidR="006349C3" w:rsidRPr="006349C3" w:rsidRDefault="006349C3" w:rsidP="006349C3">
            <w:pPr>
              <w:jc w:val="center"/>
              <w:rPr>
                <w:sz w:val="16"/>
                <w:szCs w:val="16"/>
              </w:rPr>
            </w:pPr>
            <w:r w:rsidRPr="006349C3">
              <w:rPr>
                <w:sz w:val="16"/>
                <w:szCs w:val="16"/>
              </w:rPr>
              <w:t>179,5</w:t>
            </w:r>
          </w:p>
        </w:tc>
        <w:tc>
          <w:tcPr>
            <w:tcW w:w="410" w:type="pct"/>
          </w:tcPr>
          <w:p w:rsidR="006349C3" w:rsidRPr="006349C3" w:rsidRDefault="006349C3" w:rsidP="006349C3">
            <w:pPr>
              <w:jc w:val="center"/>
              <w:rPr>
                <w:sz w:val="16"/>
                <w:szCs w:val="16"/>
              </w:rPr>
            </w:pPr>
            <w:r w:rsidRPr="006349C3">
              <w:rPr>
                <w:sz w:val="16"/>
                <w:szCs w:val="16"/>
              </w:rPr>
              <w:t>179,5</w:t>
            </w:r>
          </w:p>
        </w:tc>
        <w:tc>
          <w:tcPr>
            <w:tcW w:w="388" w:type="pct"/>
          </w:tcPr>
          <w:p w:rsidR="006349C3" w:rsidRPr="006349C3" w:rsidRDefault="006349C3" w:rsidP="006349C3">
            <w:pPr>
              <w:jc w:val="center"/>
              <w:rPr>
                <w:sz w:val="16"/>
                <w:szCs w:val="16"/>
              </w:rPr>
            </w:pPr>
            <w:r w:rsidRPr="006349C3">
              <w:rPr>
                <w:sz w:val="16"/>
                <w:szCs w:val="16"/>
              </w:rPr>
              <w:t>179,5</w:t>
            </w:r>
          </w:p>
        </w:tc>
        <w:tc>
          <w:tcPr>
            <w:tcW w:w="387" w:type="pct"/>
          </w:tcPr>
          <w:p w:rsidR="006349C3" w:rsidRPr="006349C3" w:rsidRDefault="006349C3" w:rsidP="006349C3">
            <w:pPr>
              <w:jc w:val="center"/>
              <w:rPr>
                <w:sz w:val="16"/>
                <w:szCs w:val="16"/>
              </w:rPr>
            </w:pPr>
            <w:r w:rsidRPr="006349C3">
              <w:rPr>
                <w:sz w:val="16"/>
                <w:szCs w:val="16"/>
              </w:rPr>
              <w:t>179,5</w:t>
            </w:r>
          </w:p>
        </w:tc>
        <w:tc>
          <w:tcPr>
            <w:tcW w:w="388" w:type="pct"/>
          </w:tcPr>
          <w:p w:rsidR="006349C3" w:rsidRPr="006349C3" w:rsidRDefault="006349C3" w:rsidP="006349C3">
            <w:pPr>
              <w:jc w:val="center"/>
              <w:rPr>
                <w:sz w:val="16"/>
                <w:szCs w:val="16"/>
              </w:rPr>
            </w:pPr>
            <w:r w:rsidRPr="006349C3">
              <w:rPr>
                <w:sz w:val="16"/>
                <w:szCs w:val="16"/>
              </w:rPr>
              <w:t>179,5</w:t>
            </w:r>
          </w:p>
        </w:tc>
        <w:tc>
          <w:tcPr>
            <w:tcW w:w="484" w:type="pct"/>
          </w:tcPr>
          <w:p w:rsidR="006349C3" w:rsidRPr="006349C3" w:rsidRDefault="006349C3" w:rsidP="006349C3">
            <w:pPr>
              <w:jc w:val="center"/>
              <w:rPr>
                <w:sz w:val="16"/>
                <w:szCs w:val="16"/>
              </w:rPr>
            </w:pPr>
            <w:r w:rsidRPr="006349C3">
              <w:rPr>
                <w:sz w:val="16"/>
                <w:szCs w:val="16"/>
              </w:rPr>
              <w:t>1077</w:t>
            </w:r>
          </w:p>
        </w:tc>
      </w:tr>
      <w:tr w:rsidR="006349C3" w:rsidRPr="006349C3" w:rsidTr="006349C3">
        <w:trPr>
          <w:gridAfter w:val="1"/>
          <w:wAfter w:w="5" w:type="pct"/>
          <w:trHeight w:val="300"/>
        </w:trPr>
        <w:tc>
          <w:tcPr>
            <w:tcW w:w="1267" w:type="pct"/>
            <w:shd w:val="clear" w:color="auto" w:fill="auto"/>
          </w:tcPr>
          <w:p w:rsidR="006349C3" w:rsidRPr="006349C3" w:rsidRDefault="006349C3" w:rsidP="006349C3">
            <w:pPr>
              <w:rPr>
                <w:sz w:val="16"/>
                <w:szCs w:val="16"/>
              </w:rPr>
            </w:pPr>
            <w:r w:rsidRPr="006349C3">
              <w:rPr>
                <w:sz w:val="16"/>
                <w:szCs w:val="16"/>
              </w:rPr>
              <w:t xml:space="preserve">2.1. Чернение льда на р.Лена </w:t>
            </w:r>
          </w:p>
        </w:tc>
        <w:tc>
          <w:tcPr>
            <w:tcW w:w="795" w:type="pct"/>
            <w:shd w:val="clear" w:color="auto" w:fill="auto"/>
          </w:tcPr>
          <w:p w:rsidR="006349C3" w:rsidRPr="006349C3" w:rsidRDefault="006349C3" w:rsidP="006349C3">
            <w:pPr>
              <w:rPr>
                <w:sz w:val="16"/>
                <w:szCs w:val="16"/>
              </w:rPr>
            </w:pPr>
            <w:r w:rsidRPr="006349C3">
              <w:rPr>
                <w:sz w:val="16"/>
                <w:szCs w:val="16"/>
              </w:rPr>
              <w:t>Администрация Жигаловского МО</w:t>
            </w:r>
          </w:p>
        </w:tc>
        <w:tc>
          <w:tcPr>
            <w:tcW w:w="406" w:type="pct"/>
            <w:shd w:val="clear" w:color="auto" w:fill="auto"/>
            <w:noWrap/>
          </w:tcPr>
          <w:p w:rsidR="006349C3" w:rsidRPr="006349C3" w:rsidRDefault="006349C3" w:rsidP="006349C3">
            <w:pPr>
              <w:jc w:val="center"/>
              <w:rPr>
                <w:sz w:val="16"/>
                <w:szCs w:val="16"/>
              </w:rPr>
            </w:pPr>
            <w:r w:rsidRPr="006349C3">
              <w:rPr>
                <w:sz w:val="16"/>
                <w:szCs w:val="16"/>
              </w:rPr>
              <w:t>32</w:t>
            </w:r>
          </w:p>
        </w:tc>
        <w:tc>
          <w:tcPr>
            <w:tcW w:w="470" w:type="pct"/>
            <w:shd w:val="clear" w:color="auto" w:fill="auto"/>
            <w:noWrap/>
          </w:tcPr>
          <w:p w:rsidR="006349C3" w:rsidRPr="006349C3" w:rsidRDefault="006349C3" w:rsidP="006349C3">
            <w:pPr>
              <w:jc w:val="center"/>
              <w:rPr>
                <w:sz w:val="16"/>
                <w:szCs w:val="16"/>
              </w:rPr>
            </w:pPr>
            <w:r w:rsidRPr="006349C3">
              <w:rPr>
                <w:sz w:val="16"/>
                <w:szCs w:val="16"/>
              </w:rPr>
              <w:t>32</w:t>
            </w:r>
          </w:p>
        </w:tc>
        <w:tc>
          <w:tcPr>
            <w:tcW w:w="410" w:type="pct"/>
          </w:tcPr>
          <w:p w:rsidR="006349C3" w:rsidRPr="006349C3" w:rsidRDefault="006349C3" w:rsidP="006349C3">
            <w:pPr>
              <w:jc w:val="center"/>
              <w:rPr>
                <w:sz w:val="16"/>
                <w:szCs w:val="16"/>
              </w:rPr>
            </w:pPr>
            <w:r w:rsidRPr="006349C3">
              <w:rPr>
                <w:sz w:val="16"/>
                <w:szCs w:val="16"/>
              </w:rPr>
              <w:t>32</w:t>
            </w:r>
          </w:p>
        </w:tc>
        <w:tc>
          <w:tcPr>
            <w:tcW w:w="388" w:type="pct"/>
          </w:tcPr>
          <w:p w:rsidR="006349C3" w:rsidRPr="006349C3" w:rsidRDefault="006349C3" w:rsidP="006349C3">
            <w:pPr>
              <w:jc w:val="center"/>
              <w:rPr>
                <w:sz w:val="16"/>
                <w:szCs w:val="16"/>
              </w:rPr>
            </w:pPr>
            <w:r w:rsidRPr="006349C3">
              <w:rPr>
                <w:sz w:val="16"/>
                <w:szCs w:val="16"/>
              </w:rPr>
              <w:t>37,66580</w:t>
            </w:r>
          </w:p>
        </w:tc>
        <w:tc>
          <w:tcPr>
            <w:tcW w:w="387" w:type="pct"/>
          </w:tcPr>
          <w:p w:rsidR="006349C3" w:rsidRPr="006349C3" w:rsidRDefault="006349C3" w:rsidP="006349C3">
            <w:pPr>
              <w:jc w:val="center"/>
              <w:rPr>
                <w:sz w:val="16"/>
                <w:szCs w:val="16"/>
              </w:rPr>
            </w:pPr>
            <w:r w:rsidRPr="006349C3">
              <w:rPr>
                <w:sz w:val="16"/>
                <w:szCs w:val="16"/>
              </w:rPr>
              <w:t>32</w:t>
            </w:r>
          </w:p>
        </w:tc>
        <w:tc>
          <w:tcPr>
            <w:tcW w:w="388" w:type="pct"/>
          </w:tcPr>
          <w:p w:rsidR="006349C3" w:rsidRPr="006349C3" w:rsidRDefault="006349C3" w:rsidP="006349C3">
            <w:pPr>
              <w:jc w:val="center"/>
              <w:rPr>
                <w:sz w:val="16"/>
                <w:szCs w:val="16"/>
              </w:rPr>
            </w:pPr>
            <w:r w:rsidRPr="006349C3">
              <w:rPr>
                <w:sz w:val="16"/>
                <w:szCs w:val="16"/>
              </w:rPr>
              <w:t>32</w:t>
            </w:r>
          </w:p>
        </w:tc>
        <w:tc>
          <w:tcPr>
            <w:tcW w:w="484" w:type="pct"/>
          </w:tcPr>
          <w:p w:rsidR="006349C3" w:rsidRPr="006349C3" w:rsidRDefault="006349C3" w:rsidP="006349C3">
            <w:pPr>
              <w:jc w:val="center"/>
              <w:rPr>
                <w:sz w:val="16"/>
                <w:szCs w:val="16"/>
              </w:rPr>
            </w:pPr>
            <w:r w:rsidRPr="006349C3">
              <w:rPr>
                <w:sz w:val="16"/>
                <w:szCs w:val="16"/>
              </w:rPr>
              <w:t>197,66</w:t>
            </w:r>
          </w:p>
        </w:tc>
      </w:tr>
      <w:tr w:rsidR="006349C3" w:rsidRPr="006349C3" w:rsidTr="006349C3">
        <w:trPr>
          <w:gridAfter w:val="1"/>
          <w:wAfter w:w="5" w:type="pct"/>
          <w:trHeight w:val="889"/>
        </w:trPr>
        <w:tc>
          <w:tcPr>
            <w:tcW w:w="1267" w:type="pct"/>
            <w:shd w:val="clear" w:color="auto" w:fill="auto"/>
          </w:tcPr>
          <w:p w:rsidR="006349C3" w:rsidRPr="006349C3" w:rsidRDefault="006349C3" w:rsidP="006349C3">
            <w:pPr>
              <w:rPr>
                <w:sz w:val="16"/>
                <w:szCs w:val="16"/>
              </w:rPr>
            </w:pPr>
            <w:r w:rsidRPr="006349C3">
              <w:rPr>
                <w:sz w:val="16"/>
                <w:szCs w:val="16"/>
              </w:rPr>
              <w:t>2.2. Заключение договоров на плав. средства в случае ЧС</w:t>
            </w:r>
          </w:p>
        </w:tc>
        <w:tc>
          <w:tcPr>
            <w:tcW w:w="795" w:type="pct"/>
            <w:shd w:val="clear" w:color="auto" w:fill="auto"/>
          </w:tcPr>
          <w:p w:rsidR="006349C3" w:rsidRPr="006349C3" w:rsidRDefault="006349C3" w:rsidP="006349C3">
            <w:pPr>
              <w:rPr>
                <w:sz w:val="16"/>
                <w:szCs w:val="16"/>
              </w:rPr>
            </w:pPr>
            <w:r w:rsidRPr="006349C3">
              <w:rPr>
                <w:sz w:val="16"/>
                <w:szCs w:val="16"/>
              </w:rPr>
              <w:t>Администрация Жигаловского МО</w:t>
            </w:r>
          </w:p>
        </w:tc>
        <w:tc>
          <w:tcPr>
            <w:tcW w:w="406" w:type="pct"/>
            <w:shd w:val="clear" w:color="auto" w:fill="auto"/>
            <w:noWrap/>
          </w:tcPr>
          <w:p w:rsidR="006349C3" w:rsidRPr="006349C3" w:rsidRDefault="006349C3" w:rsidP="006349C3">
            <w:pPr>
              <w:pStyle w:val="affffa"/>
              <w:shd w:val="clear" w:color="auto" w:fill="FFFFFF" w:themeFill="background1"/>
              <w:jc w:val="center"/>
              <w:rPr>
                <w:rFonts w:ascii="Times New Roman" w:hAnsi="Times New Roman" w:cs="Times New Roman"/>
                <w:sz w:val="16"/>
                <w:szCs w:val="16"/>
              </w:rPr>
            </w:pPr>
            <w:r w:rsidRPr="006349C3">
              <w:rPr>
                <w:rFonts w:ascii="Times New Roman" w:hAnsi="Times New Roman" w:cs="Times New Roman"/>
                <w:sz w:val="16"/>
                <w:szCs w:val="16"/>
              </w:rPr>
              <w:t>40</w:t>
            </w:r>
          </w:p>
        </w:tc>
        <w:tc>
          <w:tcPr>
            <w:tcW w:w="470" w:type="pct"/>
            <w:shd w:val="clear" w:color="auto" w:fill="auto"/>
            <w:noWrap/>
          </w:tcPr>
          <w:p w:rsidR="006349C3" w:rsidRPr="006349C3" w:rsidRDefault="006349C3" w:rsidP="006349C3">
            <w:pPr>
              <w:pStyle w:val="affffa"/>
              <w:shd w:val="clear" w:color="auto" w:fill="FFFFFF" w:themeFill="background1"/>
              <w:jc w:val="center"/>
              <w:rPr>
                <w:rFonts w:ascii="Times New Roman" w:hAnsi="Times New Roman" w:cs="Times New Roman"/>
                <w:sz w:val="16"/>
                <w:szCs w:val="16"/>
              </w:rPr>
            </w:pPr>
            <w:r w:rsidRPr="006349C3">
              <w:rPr>
                <w:rFonts w:ascii="Times New Roman" w:hAnsi="Times New Roman" w:cs="Times New Roman"/>
                <w:sz w:val="16"/>
                <w:szCs w:val="16"/>
              </w:rPr>
              <w:t>40</w:t>
            </w:r>
          </w:p>
        </w:tc>
        <w:tc>
          <w:tcPr>
            <w:tcW w:w="410" w:type="pct"/>
          </w:tcPr>
          <w:p w:rsidR="006349C3" w:rsidRPr="006349C3" w:rsidRDefault="006349C3" w:rsidP="006349C3">
            <w:pPr>
              <w:pStyle w:val="affffa"/>
              <w:shd w:val="clear" w:color="auto" w:fill="FFFFFF" w:themeFill="background1"/>
              <w:jc w:val="center"/>
              <w:rPr>
                <w:rFonts w:ascii="Times New Roman" w:hAnsi="Times New Roman" w:cs="Times New Roman"/>
                <w:sz w:val="16"/>
                <w:szCs w:val="16"/>
              </w:rPr>
            </w:pPr>
            <w:r w:rsidRPr="006349C3">
              <w:rPr>
                <w:rFonts w:ascii="Times New Roman" w:hAnsi="Times New Roman" w:cs="Times New Roman"/>
                <w:sz w:val="16"/>
                <w:szCs w:val="16"/>
              </w:rPr>
              <w:t>40</w:t>
            </w:r>
          </w:p>
        </w:tc>
        <w:tc>
          <w:tcPr>
            <w:tcW w:w="388" w:type="pct"/>
          </w:tcPr>
          <w:p w:rsidR="006349C3" w:rsidRPr="006349C3" w:rsidRDefault="006349C3" w:rsidP="006349C3">
            <w:pPr>
              <w:pStyle w:val="affffa"/>
              <w:shd w:val="clear" w:color="auto" w:fill="FFFFFF" w:themeFill="background1"/>
              <w:jc w:val="center"/>
              <w:rPr>
                <w:rFonts w:ascii="Times New Roman" w:hAnsi="Times New Roman" w:cs="Times New Roman"/>
                <w:sz w:val="16"/>
                <w:szCs w:val="16"/>
              </w:rPr>
            </w:pPr>
            <w:r w:rsidRPr="006349C3">
              <w:rPr>
                <w:rFonts w:ascii="Times New Roman" w:hAnsi="Times New Roman" w:cs="Times New Roman"/>
                <w:sz w:val="16"/>
                <w:szCs w:val="16"/>
              </w:rPr>
              <w:t>40</w:t>
            </w:r>
          </w:p>
        </w:tc>
        <w:tc>
          <w:tcPr>
            <w:tcW w:w="387" w:type="pct"/>
          </w:tcPr>
          <w:p w:rsidR="006349C3" w:rsidRPr="006349C3" w:rsidRDefault="006349C3" w:rsidP="006349C3">
            <w:pPr>
              <w:pStyle w:val="affffa"/>
              <w:shd w:val="clear" w:color="auto" w:fill="FFFFFF" w:themeFill="background1"/>
              <w:jc w:val="center"/>
              <w:rPr>
                <w:rFonts w:ascii="Times New Roman" w:hAnsi="Times New Roman" w:cs="Times New Roman"/>
                <w:sz w:val="16"/>
                <w:szCs w:val="16"/>
              </w:rPr>
            </w:pPr>
            <w:r w:rsidRPr="006349C3">
              <w:rPr>
                <w:rFonts w:ascii="Times New Roman" w:hAnsi="Times New Roman" w:cs="Times New Roman"/>
                <w:sz w:val="16"/>
                <w:szCs w:val="16"/>
              </w:rPr>
              <w:t>40</w:t>
            </w:r>
          </w:p>
        </w:tc>
        <w:tc>
          <w:tcPr>
            <w:tcW w:w="388" w:type="pct"/>
          </w:tcPr>
          <w:p w:rsidR="006349C3" w:rsidRPr="006349C3" w:rsidRDefault="006349C3" w:rsidP="006349C3">
            <w:pPr>
              <w:pStyle w:val="affffa"/>
              <w:shd w:val="clear" w:color="auto" w:fill="FFFFFF" w:themeFill="background1"/>
              <w:jc w:val="center"/>
              <w:rPr>
                <w:rFonts w:ascii="Times New Roman" w:hAnsi="Times New Roman" w:cs="Times New Roman"/>
                <w:sz w:val="16"/>
                <w:szCs w:val="16"/>
              </w:rPr>
            </w:pPr>
            <w:r w:rsidRPr="006349C3">
              <w:rPr>
                <w:rFonts w:ascii="Times New Roman" w:hAnsi="Times New Roman" w:cs="Times New Roman"/>
                <w:sz w:val="16"/>
                <w:szCs w:val="16"/>
              </w:rPr>
              <w:t>40</w:t>
            </w:r>
          </w:p>
        </w:tc>
        <w:tc>
          <w:tcPr>
            <w:tcW w:w="484" w:type="pct"/>
          </w:tcPr>
          <w:p w:rsidR="006349C3" w:rsidRPr="006349C3" w:rsidRDefault="006349C3" w:rsidP="006349C3">
            <w:pPr>
              <w:pStyle w:val="affffa"/>
              <w:shd w:val="clear" w:color="auto" w:fill="FFFFFF" w:themeFill="background1"/>
              <w:jc w:val="center"/>
              <w:rPr>
                <w:rFonts w:ascii="Times New Roman" w:hAnsi="Times New Roman" w:cs="Times New Roman"/>
                <w:sz w:val="16"/>
                <w:szCs w:val="16"/>
              </w:rPr>
            </w:pPr>
            <w:r w:rsidRPr="006349C3">
              <w:rPr>
                <w:rFonts w:ascii="Times New Roman" w:hAnsi="Times New Roman" w:cs="Times New Roman"/>
                <w:sz w:val="16"/>
                <w:szCs w:val="16"/>
              </w:rPr>
              <w:t>240</w:t>
            </w:r>
          </w:p>
        </w:tc>
      </w:tr>
      <w:tr w:rsidR="006349C3" w:rsidRPr="006349C3" w:rsidTr="006349C3">
        <w:trPr>
          <w:gridAfter w:val="1"/>
          <w:wAfter w:w="5" w:type="pct"/>
          <w:trHeight w:val="193"/>
        </w:trPr>
        <w:tc>
          <w:tcPr>
            <w:tcW w:w="1267" w:type="pct"/>
            <w:shd w:val="clear" w:color="auto" w:fill="auto"/>
          </w:tcPr>
          <w:p w:rsidR="006349C3" w:rsidRPr="006349C3" w:rsidRDefault="006349C3" w:rsidP="006349C3">
            <w:pPr>
              <w:rPr>
                <w:bCs/>
                <w:sz w:val="16"/>
                <w:szCs w:val="16"/>
              </w:rPr>
            </w:pPr>
            <w:r w:rsidRPr="006349C3">
              <w:rPr>
                <w:sz w:val="16"/>
                <w:szCs w:val="16"/>
              </w:rPr>
              <w:lastRenderedPageBreak/>
              <w:t>2.3. Дноуглубительные и берег укрепляющие работы</w:t>
            </w:r>
          </w:p>
        </w:tc>
        <w:tc>
          <w:tcPr>
            <w:tcW w:w="795" w:type="pct"/>
            <w:shd w:val="clear" w:color="auto" w:fill="auto"/>
          </w:tcPr>
          <w:p w:rsidR="006349C3" w:rsidRPr="006349C3" w:rsidRDefault="006349C3" w:rsidP="006349C3">
            <w:pPr>
              <w:rPr>
                <w:sz w:val="16"/>
                <w:szCs w:val="16"/>
              </w:rPr>
            </w:pPr>
            <w:r w:rsidRPr="006349C3">
              <w:rPr>
                <w:sz w:val="16"/>
                <w:szCs w:val="16"/>
              </w:rPr>
              <w:t>Администрация Жигаловского МО</w:t>
            </w:r>
          </w:p>
        </w:tc>
        <w:tc>
          <w:tcPr>
            <w:tcW w:w="406" w:type="pct"/>
            <w:shd w:val="clear" w:color="auto" w:fill="auto"/>
            <w:noWrap/>
          </w:tcPr>
          <w:p w:rsidR="006349C3" w:rsidRPr="006349C3" w:rsidRDefault="006349C3" w:rsidP="006349C3">
            <w:pPr>
              <w:jc w:val="center"/>
              <w:rPr>
                <w:sz w:val="16"/>
                <w:szCs w:val="16"/>
              </w:rPr>
            </w:pPr>
            <w:r w:rsidRPr="006349C3">
              <w:rPr>
                <w:sz w:val="16"/>
                <w:szCs w:val="16"/>
              </w:rPr>
              <w:t>70</w:t>
            </w:r>
          </w:p>
        </w:tc>
        <w:tc>
          <w:tcPr>
            <w:tcW w:w="470" w:type="pct"/>
            <w:shd w:val="clear" w:color="auto" w:fill="auto"/>
            <w:noWrap/>
          </w:tcPr>
          <w:p w:rsidR="006349C3" w:rsidRPr="006349C3" w:rsidRDefault="006349C3" w:rsidP="006349C3">
            <w:pPr>
              <w:jc w:val="center"/>
              <w:rPr>
                <w:sz w:val="16"/>
                <w:szCs w:val="16"/>
              </w:rPr>
            </w:pPr>
            <w:r w:rsidRPr="006349C3">
              <w:rPr>
                <w:sz w:val="16"/>
                <w:szCs w:val="16"/>
              </w:rPr>
              <w:t>70</w:t>
            </w:r>
          </w:p>
        </w:tc>
        <w:tc>
          <w:tcPr>
            <w:tcW w:w="410" w:type="pct"/>
          </w:tcPr>
          <w:p w:rsidR="006349C3" w:rsidRPr="006349C3" w:rsidRDefault="006349C3" w:rsidP="006349C3">
            <w:pPr>
              <w:jc w:val="center"/>
              <w:rPr>
                <w:sz w:val="16"/>
                <w:szCs w:val="16"/>
              </w:rPr>
            </w:pPr>
            <w:r w:rsidRPr="006349C3">
              <w:rPr>
                <w:sz w:val="16"/>
                <w:szCs w:val="16"/>
              </w:rPr>
              <w:t>70</w:t>
            </w:r>
          </w:p>
        </w:tc>
        <w:tc>
          <w:tcPr>
            <w:tcW w:w="388" w:type="pct"/>
          </w:tcPr>
          <w:p w:rsidR="006349C3" w:rsidRPr="006349C3" w:rsidRDefault="006349C3" w:rsidP="006349C3">
            <w:pPr>
              <w:jc w:val="center"/>
              <w:rPr>
                <w:sz w:val="16"/>
                <w:szCs w:val="16"/>
              </w:rPr>
            </w:pPr>
            <w:r w:rsidRPr="006349C3">
              <w:rPr>
                <w:sz w:val="16"/>
                <w:szCs w:val="16"/>
              </w:rPr>
              <w:t>70</w:t>
            </w:r>
          </w:p>
        </w:tc>
        <w:tc>
          <w:tcPr>
            <w:tcW w:w="387" w:type="pct"/>
          </w:tcPr>
          <w:p w:rsidR="006349C3" w:rsidRPr="006349C3" w:rsidRDefault="006349C3" w:rsidP="006349C3">
            <w:pPr>
              <w:jc w:val="center"/>
              <w:rPr>
                <w:sz w:val="16"/>
                <w:szCs w:val="16"/>
              </w:rPr>
            </w:pPr>
            <w:r w:rsidRPr="006349C3">
              <w:rPr>
                <w:sz w:val="16"/>
                <w:szCs w:val="16"/>
              </w:rPr>
              <w:t>70</w:t>
            </w:r>
          </w:p>
        </w:tc>
        <w:tc>
          <w:tcPr>
            <w:tcW w:w="388" w:type="pct"/>
          </w:tcPr>
          <w:p w:rsidR="006349C3" w:rsidRPr="006349C3" w:rsidRDefault="006349C3" w:rsidP="006349C3">
            <w:pPr>
              <w:jc w:val="center"/>
              <w:rPr>
                <w:sz w:val="16"/>
                <w:szCs w:val="16"/>
              </w:rPr>
            </w:pPr>
            <w:r w:rsidRPr="006349C3">
              <w:rPr>
                <w:sz w:val="16"/>
                <w:szCs w:val="16"/>
              </w:rPr>
              <w:t>70</w:t>
            </w:r>
          </w:p>
        </w:tc>
        <w:tc>
          <w:tcPr>
            <w:tcW w:w="484" w:type="pct"/>
          </w:tcPr>
          <w:p w:rsidR="006349C3" w:rsidRPr="006349C3" w:rsidRDefault="006349C3" w:rsidP="006349C3">
            <w:pPr>
              <w:jc w:val="center"/>
              <w:rPr>
                <w:sz w:val="16"/>
                <w:szCs w:val="16"/>
              </w:rPr>
            </w:pPr>
            <w:r w:rsidRPr="006349C3">
              <w:rPr>
                <w:sz w:val="16"/>
                <w:szCs w:val="16"/>
              </w:rPr>
              <w:t>420</w:t>
            </w:r>
          </w:p>
        </w:tc>
      </w:tr>
      <w:tr w:rsidR="006349C3" w:rsidRPr="006349C3" w:rsidTr="006349C3">
        <w:trPr>
          <w:gridAfter w:val="1"/>
          <w:wAfter w:w="5" w:type="pct"/>
          <w:trHeight w:val="193"/>
        </w:trPr>
        <w:tc>
          <w:tcPr>
            <w:tcW w:w="1267" w:type="pct"/>
            <w:shd w:val="clear" w:color="auto" w:fill="auto"/>
          </w:tcPr>
          <w:p w:rsidR="006349C3" w:rsidRPr="006349C3" w:rsidRDefault="006349C3" w:rsidP="006349C3">
            <w:pPr>
              <w:ind w:right="-169"/>
              <w:rPr>
                <w:sz w:val="16"/>
                <w:szCs w:val="16"/>
              </w:rPr>
            </w:pPr>
            <w:r w:rsidRPr="006349C3">
              <w:rPr>
                <w:sz w:val="16"/>
                <w:szCs w:val="16"/>
              </w:rPr>
              <w:t>2.4 Откачка талых вод у населения</w:t>
            </w:r>
          </w:p>
        </w:tc>
        <w:tc>
          <w:tcPr>
            <w:tcW w:w="795" w:type="pct"/>
            <w:shd w:val="clear" w:color="auto" w:fill="auto"/>
          </w:tcPr>
          <w:p w:rsidR="006349C3" w:rsidRPr="006349C3" w:rsidRDefault="006349C3" w:rsidP="006349C3">
            <w:pPr>
              <w:rPr>
                <w:sz w:val="16"/>
                <w:szCs w:val="16"/>
              </w:rPr>
            </w:pPr>
            <w:r w:rsidRPr="006349C3">
              <w:rPr>
                <w:sz w:val="16"/>
                <w:szCs w:val="16"/>
              </w:rPr>
              <w:t>Администрация Жигаловского МО</w:t>
            </w:r>
          </w:p>
        </w:tc>
        <w:tc>
          <w:tcPr>
            <w:tcW w:w="406" w:type="pct"/>
            <w:shd w:val="clear" w:color="auto" w:fill="auto"/>
            <w:noWrap/>
          </w:tcPr>
          <w:p w:rsidR="006349C3" w:rsidRPr="006349C3" w:rsidRDefault="006349C3" w:rsidP="006349C3">
            <w:pPr>
              <w:jc w:val="center"/>
              <w:rPr>
                <w:sz w:val="16"/>
                <w:szCs w:val="16"/>
              </w:rPr>
            </w:pPr>
            <w:r w:rsidRPr="006349C3">
              <w:rPr>
                <w:sz w:val="16"/>
                <w:szCs w:val="16"/>
              </w:rPr>
              <w:t>33</w:t>
            </w:r>
          </w:p>
        </w:tc>
        <w:tc>
          <w:tcPr>
            <w:tcW w:w="470" w:type="pct"/>
            <w:shd w:val="clear" w:color="auto" w:fill="auto"/>
            <w:noWrap/>
          </w:tcPr>
          <w:p w:rsidR="006349C3" w:rsidRPr="006349C3" w:rsidRDefault="006349C3" w:rsidP="006349C3">
            <w:pPr>
              <w:jc w:val="center"/>
              <w:rPr>
                <w:sz w:val="16"/>
                <w:szCs w:val="16"/>
              </w:rPr>
            </w:pPr>
            <w:r w:rsidRPr="006349C3">
              <w:rPr>
                <w:sz w:val="16"/>
                <w:szCs w:val="16"/>
              </w:rPr>
              <w:t>33</w:t>
            </w:r>
          </w:p>
        </w:tc>
        <w:tc>
          <w:tcPr>
            <w:tcW w:w="410" w:type="pct"/>
          </w:tcPr>
          <w:p w:rsidR="006349C3" w:rsidRPr="006349C3" w:rsidRDefault="006349C3" w:rsidP="006349C3">
            <w:pPr>
              <w:jc w:val="center"/>
              <w:rPr>
                <w:sz w:val="16"/>
                <w:szCs w:val="16"/>
              </w:rPr>
            </w:pPr>
            <w:r w:rsidRPr="006349C3">
              <w:rPr>
                <w:sz w:val="16"/>
                <w:szCs w:val="16"/>
              </w:rPr>
              <w:t>33</w:t>
            </w:r>
          </w:p>
        </w:tc>
        <w:tc>
          <w:tcPr>
            <w:tcW w:w="388" w:type="pct"/>
          </w:tcPr>
          <w:p w:rsidR="006349C3" w:rsidRPr="006349C3" w:rsidRDefault="006349C3" w:rsidP="006349C3">
            <w:pPr>
              <w:jc w:val="center"/>
              <w:rPr>
                <w:sz w:val="16"/>
                <w:szCs w:val="16"/>
              </w:rPr>
            </w:pPr>
            <w:r w:rsidRPr="006349C3">
              <w:rPr>
                <w:sz w:val="16"/>
                <w:szCs w:val="16"/>
              </w:rPr>
              <w:t>25,8628</w:t>
            </w:r>
          </w:p>
        </w:tc>
        <w:tc>
          <w:tcPr>
            <w:tcW w:w="387" w:type="pct"/>
          </w:tcPr>
          <w:p w:rsidR="006349C3" w:rsidRPr="006349C3" w:rsidRDefault="006349C3" w:rsidP="006349C3">
            <w:pPr>
              <w:jc w:val="center"/>
              <w:rPr>
                <w:sz w:val="16"/>
                <w:szCs w:val="16"/>
              </w:rPr>
            </w:pPr>
            <w:r w:rsidRPr="006349C3">
              <w:rPr>
                <w:sz w:val="16"/>
                <w:szCs w:val="16"/>
              </w:rPr>
              <w:t>33</w:t>
            </w:r>
          </w:p>
        </w:tc>
        <w:tc>
          <w:tcPr>
            <w:tcW w:w="388" w:type="pct"/>
          </w:tcPr>
          <w:p w:rsidR="006349C3" w:rsidRPr="006349C3" w:rsidRDefault="006349C3" w:rsidP="006349C3">
            <w:pPr>
              <w:jc w:val="center"/>
              <w:rPr>
                <w:sz w:val="16"/>
                <w:szCs w:val="16"/>
              </w:rPr>
            </w:pPr>
            <w:r w:rsidRPr="006349C3">
              <w:rPr>
                <w:sz w:val="16"/>
                <w:szCs w:val="16"/>
              </w:rPr>
              <w:t>33</w:t>
            </w:r>
          </w:p>
        </w:tc>
        <w:tc>
          <w:tcPr>
            <w:tcW w:w="484" w:type="pct"/>
          </w:tcPr>
          <w:p w:rsidR="006349C3" w:rsidRPr="006349C3" w:rsidRDefault="006349C3" w:rsidP="006349C3">
            <w:pPr>
              <w:jc w:val="center"/>
              <w:rPr>
                <w:sz w:val="16"/>
                <w:szCs w:val="16"/>
              </w:rPr>
            </w:pPr>
            <w:r w:rsidRPr="006349C3">
              <w:rPr>
                <w:sz w:val="16"/>
                <w:szCs w:val="16"/>
              </w:rPr>
              <w:t>190,86</w:t>
            </w:r>
          </w:p>
        </w:tc>
      </w:tr>
      <w:tr w:rsidR="006349C3" w:rsidRPr="006349C3" w:rsidTr="006349C3">
        <w:trPr>
          <w:gridAfter w:val="1"/>
          <w:wAfter w:w="5" w:type="pct"/>
          <w:trHeight w:val="193"/>
        </w:trPr>
        <w:tc>
          <w:tcPr>
            <w:tcW w:w="1267" w:type="pct"/>
            <w:shd w:val="clear" w:color="auto" w:fill="auto"/>
          </w:tcPr>
          <w:p w:rsidR="006349C3" w:rsidRPr="006349C3" w:rsidRDefault="006349C3" w:rsidP="006349C3">
            <w:pPr>
              <w:ind w:left="68"/>
              <w:rPr>
                <w:sz w:val="16"/>
                <w:szCs w:val="16"/>
              </w:rPr>
            </w:pPr>
            <w:r w:rsidRPr="006349C3">
              <w:rPr>
                <w:sz w:val="16"/>
                <w:szCs w:val="16"/>
              </w:rPr>
              <w:t>2.5. Подготовка баровой установки</w:t>
            </w:r>
          </w:p>
        </w:tc>
        <w:tc>
          <w:tcPr>
            <w:tcW w:w="795" w:type="pct"/>
            <w:shd w:val="clear" w:color="auto" w:fill="auto"/>
          </w:tcPr>
          <w:p w:rsidR="006349C3" w:rsidRPr="006349C3" w:rsidRDefault="006349C3" w:rsidP="006349C3">
            <w:pPr>
              <w:rPr>
                <w:sz w:val="16"/>
                <w:szCs w:val="16"/>
              </w:rPr>
            </w:pPr>
            <w:r w:rsidRPr="006349C3">
              <w:rPr>
                <w:sz w:val="16"/>
                <w:szCs w:val="16"/>
              </w:rPr>
              <w:t>Администрация Жигаловского МО</w:t>
            </w:r>
          </w:p>
        </w:tc>
        <w:tc>
          <w:tcPr>
            <w:tcW w:w="406" w:type="pct"/>
            <w:shd w:val="clear" w:color="auto" w:fill="auto"/>
            <w:noWrap/>
          </w:tcPr>
          <w:p w:rsidR="006349C3" w:rsidRPr="006349C3" w:rsidRDefault="006349C3" w:rsidP="006349C3">
            <w:pPr>
              <w:jc w:val="center"/>
              <w:rPr>
                <w:sz w:val="16"/>
                <w:szCs w:val="16"/>
              </w:rPr>
            </w:pPr>
            <w:r w:rsidRPr="006349C3">
              <w:rPr>
                <w:sz w:val="16"/>
                <w:szCs w:val="16"/>
              </w:rPr>
              <w:t>4,5</w:t>
            </w:r>
          </w:p>
        </w:tc>
        <w:tc>
          <w:tcPr>
            <w:tcW w:w="470" w:type="pct"/>
            <w:shd w:val="clear" w:color="auto" w:fill="auto"/>
            <w:noWrap/>
          </w:tcPr>
          <w:p w:rsidR="006349C3" w:rsidRPr="006349C3" w:rsidRDefault="006349C3" w:rsidP="006349C3">
            <w:pPr>
              <w:jc w:val="center"/>
              <w:rPr>
                <w:sz w:val="16"/>
                <w:szCs w:val="16"/>
              </w:rPr>
            </w:pPr>
            <w:r w:rsidRPr="006349C3">
              <w:rPr>
                <w:sz w:val="16"/>
                <w:szCs w:val="16"/>
              </w:rPr>
              <w:t>4,5</w:t>
            </w:r>
          </w:p>
        </w:tc>
        <w:tc>
          <w:tcPr>
            <w:tcW w:w="410" w:type="pct"/>
          </w:tcPr>
          <w:p w:rsidR="006349C3" w:rsidRPr="006349C3" w:rsidRDefault="006349C3" w:rsidP="006349C3">
            <w:pPr>
              <w:jc w:val="center"/>
              <w:rPr>
                <w:sz w:val="16"/>
                <w:szCs w:val="16"/>
              </w:rPr>
            </w:pPr>
            <w:r w:rsidRPr="006349C3">
              <w:rPr>
                <w:sz w:val="16"/>
                <w:szCs w:val="16"/>
              </w:rPr>
              <w:t>4,5</w:t>
            </w:r>
          </w:p>
        </w:tc>
        <w:tc>
          <w:tcPr>
            <w:tcW w:w="388" w:type="pct"/>
          </w:tcPr>
          <w:p w:rsidR="006349C3" w:rsidRPr="006349C3" w:rsidRDefault="006349C3" w:rsidP="006349C3">
            <w:pPr>
              <w:jc w:val="center"/>
              <w:rPr>
                <w:sz w:val="16"/>
                <w:szCs w:val="16"/>
              </w:rPr>
            </w:pPr>
            <w:r w:rsidRPr="006349C3">
              <w:rPr>
                <w:sz w:val="16"/>
                <w:szCs w:val="16"/>
              </w:rPr>
              <w:t>5,9814</w:t>
            </w:r>
          </w:p>
        </w:tc>
        <w:tc>
          <w:tcPr>
            <w:tcW w:w="387" w:type="pct"/>
          </w:tcPr>
          <w:p w:rsidR="006349C3" w:rsidRPr="006349C3" w:rsidRDefault="006349C3" w:rsidP="006349C3">
            <w:pPr>
              <w:jc w:val="center"/>
              <w:rPr>
                <w:sz w:val="16"/>
                <w:szCs w:val="16"/>
              </w:rPr>
            </w:pPr>
            <w:r w:rsidRPr="006349C3">
              <w:rPr>
                <w:sz w:val="16"/>
                <w:szCs w:val="16"/>
              </w:rPr>
              <w:t>4,5</w:t>
            </w:r>
          </w:p>
        </w:tc>
        <w:tc>
          <w:tcPr>
            <w:tcW w:w="388" w:type="pct"/>
          </w:tcPr>
          <w:p w:rsidR="006349C3" w:rsidRPr="006349C3" w:rsidRDefault="006349C3" w:rsidP="006349C3">
            <w:pPr>
              <w:jc w:val="center"/>
              <w:rPr>
                <w:sz w:val="16"/>
                <w:szCs w:val="16"/>
              </w:rPr>
            </w:pPr>
            <w:r w:rsidRPr="006349C3">
              <w:rPr>
                <w:sz w:val="16"/>
                <w:szCs w:val="16"/>
              </w:rPr>
              <w:t>4,5</w:t>
            </w:r>
          </w:p>
        </w:tc>
        <w:tc>
          <w:tcPr>
            <w:tcW w:w="484" w:type="pct"/>
          </w:tcPr>
          <w:p w:rsidR="006349C3" w:rsidRPr="006349C3" w:rsidRDefault="006349C3" w:rsidP="006349C3">
            <w:pPr>
              <w:jc w:val="center"/>
              <w:rPr>
                <w:sz w:val="16"/>
                <w:szCs w:val="16"/>
              </w:rPr>
            </w:pPr>
            <w:r w:rsidRPr="006349C3">
              <w:rPr>
                <w:sz w:val="16"/>
                <w:szCs w:val="16"/>
              </w:rPr>
              <w:t>28,48</w:t>
            </w:r>
          </w:p>
        </w:tc>
      </w:tr>
      <w:tr w:rsidR="006349C3" w:rsidRPr="006349C3" w:rsidTr="006349C3">
        <w:trPr>
          <w:gridAfter w:val="1"/>
          <w:wAfter w:w="5" w:type="pct"/>
          <w:trHeight w:val="128"/>
        </w:trPr>
        <w:tc>
          <w:tcPr>
            <w:tcW w:w="1267" w:type="pct"/>
            <w:shd w:val="clear" w:color="auto" w:fill="auto"/>
          </w:tcPr>
          <w:p w:rsidR="006349C3" w:rsidRPr="006349C3" w:rsidRDefault="006349C3" w:rsidP="006349C3">
            <w:pPr>
              <w:tabs>
                <w:tab w:val="left" w:pos="426"/>
              </w:tabs>
              <w:ind w:left="360" w:hanging="292"/>
              <w:rPr>
                <w:sz w:val="16"/>
                <w:szCs w:val="16"/>
              </w:rPr>
            </w:pPr>
            <w:r w:rsidRPr="006349C3">
              <w:rPr>
                <w:iCs/>
                <w:sz w:val="16"/>
                <w:szCs w:val="16"/>
              </w:rPr>
              <w:t>3</w:t>
            </w:r>
            <w:r w:rsidRPr="006349C3">
              <w:rPr>
                <w:i/>
                <w:iCs/>
                <w:sz w:val="16"/>
                <w:szCs w:val="16"/>
              </w:rPr>
              <w:t>.Основное мероприятие "Укрепление материально-технической базы"</w:t>
            </w:r>
          </w:p>
        </w:tc>
        <w:tc>
          <w:tcPr>
            <w:tcW w:w="795" w:type="pct"/>
            <w:shd w:val="clear" w:color="auto" w:fill="auto"/>
          </w:tcPr>
          <w:p w:rsidR="006349C3" w:rsidRPr="006349C3" w:rsidRDefault="006349C3" w:rsidP="006349C3">
            <w:pPr>
              <w:rPr>
                <w:sz w:val="16"/>
                <w:szCs w:val="16"/>
              </w:rPr>
            </w:pPr>
          </w:p>
        </w:tc>
        <w:tc>
          <w:tcPr>
            <w:tcW w:w="406" w:type="pct"/>
            <w:shd w:val="clear" w:color="auto" w:fill="auto"/>
            <w:noWrap/>
          </w:tcPr>
          <w:p w:rsidR="006349C3" w:rsidRPr="006349C3" w:rsidRDefault="006349C3" w:rsidP="006349C3">
            <w:pPr>
              <w:jc w:val="center"/>
              <w:rPr>
                <w:sz w:val="16"/>
                <w:szCs w:val="16"/>
              </w:rPr>
            </w:pPr>
            <w:r w:rsidRPr="006349C3">
              <w:rPr>
                <w:sz w:val="16"/>
                <w:szCs w:val="16"/>
              </w:rPr>
              <w:t>0</w:t>
            </w:r>
          </w:p>
        </w:tc>
        <w:tc>
          <w:tcPr>
            <w:tcW w:w="470" w:type="pct"/>
            <w:shd w:val="clear" w:color="auto" w:fill="auto"/>
            <w:noWrap/>
          </w:tcPr>
          <w:p w:rsidR="006349C3" w:rsidRPr="006349C3" w:rsidRDefault="006349C3" w:rsidP="006349C3">
            <w:pPr>
              <w:jc w:val="center"/>
              <w:rPr>
                <w:sz w:val="16"/>
                <w:szCs w:val="16"/>
              </w:rPr>
            </w:pPr>
            <w:r w:rsidRPr="006349C3">
              <w:rPr>
                <w:sz w:val="16"/>
                <w:szCs w:val="16"/>
              </w:rPr>
              <w:t>7</w:t>
            </w:r>
          </w:p>
        </w:tc>
        <w:tc>
          <w:tcPr>
            <w:tcW w:w="410" w:type="pct"/>
          </w:tcPr>
          <w:p w:rsidR="006349C3" w:rsidRPr="006349C3" w:rsidRDefault="006349C3" w:rsidP="006349C3">
            <w:pPr>
              <w:jc w:val="center"/>
              <w:rPr>
                <w:sz w:val="16"/>
                <w:szCs w:val="16"/>
              </w:rPr>
            </w:pPr>
            <w:r w:rsidRPr="006349C3">
              <w:rPr>
                <w:sz w:val="16"/>
                <w:szCs w:val="16"/>
              </w:rPr>
              <w:t>0</w:t>
            </w:r>
          </w:p>
        </w:tc>
        <w:tc>
          <w:tcPr>
            <w:tcW w:w="388" w:type="pct"/>
          </w:tcPr>
          <w:p w:rsidR="006349C3" w:rsidRPr="006349C3" w:rsidRDefault="006349C3" w:rsidP="006349C3">
            <w:pPr>
              <w:jc w:val="center"/>
              <w:rPr>
                <w:sz w:val="16"/>
                <w:szCs w:val="16"/>
              </w:rPr>
            </w:pPr>
            <w:r w:rsidRPr="006349C3">
              <w:rPr>
                <w:sz w:val="16"/>
                <w:szCs w:val="16"/>
              </w:rPr>
              <w:t>0</w:t>
            </w:r>
          </w:p>
        </w:tc>
        <w:tc>
          <w:tcPr>
            <w:tcW w:w="387" w:type="pct"/>
          </w:tcPr>
          <w:p w:rsidR="006349C3" w:rsidRPr="006349C3" w:rsidRDefault="006349C3" w:rsidP="006349C3">
            <w:pPr>
              <w:jc w:val="center"/>
              <w:rPr>
                <w:sz w:val="16"/>
                <w:szCs w:val="16"/>
              </w:rPr>
            </w:pPr>
            <w:r w:rsidRPr="006349C3">
              <w:rPr>
                <w:sz w:val="16"/>
                <w:szCs w:val="16"/>
              </w:rPr>
              <w:t>0</w:t>
            </w:r>
          </w:p>
        </w:tc>
        <w:tc>
          <w:tcPr>
            <w:tcW w:w="388" w:type="pct"/>
          </w:tcPr>
          <w:p w:rsidR="006349C3" w:rsidRPr="006349C3" w:rsidRDefault="006349C3" w:rsidP="006349C3">
            <w:pPr>
              <w:jc w:val="center"/>
              <w:rPr>
                <w:sz w:val="16"/>
                <w:szCs w:val="16"/>
              </w:rPr>
            </w:pPr>
            <w:r w:rsidRPr="006349C3">
              <w:rPr>
                <w:sz w:val="16"/>
                <w:szCs w:val="16"/>
              </w:rPr>
              <w:t>0</w:t>
            </w:r>
          </w:p>
        </w:tc>
        <w:tc>
          <w:tcPr>
            <w:tcW w:w="484" w:type="pct"/>
          </w:tcPr>
          <w:p w:rsidR="006349C3" w:rsidRPr="006349C3" w:rsidRDefault="006349C3" w:rsidP="006349C3">
            <w:pPr>
              <w:jc w:val="center"/>
              <w:rPr>
                <w:sz w:val="16"/>
                <w:szCs w:val="16"/>
              </w:rPr>
            </w:pPr>
            <w:r w:rsidRPr="006349C3">
              <w:rPr>
                <w:sz w:val="16"/>
                <w:szCs w:val="16"/>
              </w:rPr>
              <w:t>7</w:t>
            </w:r>
          </w:p>
        </w:tc>
      </w:tr>
      <w:tr w:rsidR="006349C3" w:rsidRPr="006349C3" w:rsidTr="006349C3">
        <w:trPr>
          <w:gridAfter w:val="1"/>
          <w:wAfter w:w="5" w:type="pct"/>
          <w:trHeight w:val="128"/>
        </w:trPr>
        <w:tc>
          <w:tcPr>
            <w:tcW w:w="1267" w:type="pct"/>
            <w:shd w:val="clear" w:color="auto" w:fill="auto"/>
          </w:tcPr>
          <w:p w:rsidR="006349C3" w:rsidRPr="006349C3" w:rsidRDefault="006349C3" w:rsidP="006349C3">
            <w:pPr>
              <w:rPr>
                <w:sz w:val="16"/>
                <w:szCs w:val="16"/>
              </w:rPr>
            </w:pPr>
            <w:r w:rsidRPr="006349C3">
              <w:rPr>
                <w:sz w:val="16"/>
                <w:szCs w:val="16"/>
              </w:rPr>
              <w:t>3.1. Приобретение средств спасения на водах</w:t>
            </w:r>
          </w:p>
        </w:tc>
        <w:tc>
          <w:tcPr>
            <w:tcW w:w="795" w:type="pct"/>
            <w:shd w:val="clear" w:color="auto" w:fill="auto"/>
          </w:tcPr>
          <w:p w:rsidR="006349C3" w:rsidRPr="006349C3" w:rsidRDefault="006349C3" w:rsidP="006349C3">
            <w:pPr>
              <w:rPr>
                <w:sz w:val="16"/>
                <w:szCs w:val="16"/>
              </w:rPr>
            </w:pPr>
            <w:r w:rsidRPr="006349C3">
              <w:rPr>
                <w:sz w:val="16"/>
                <w:szCs w:val="16"/>
              </w:rPr>
              <w:t>Администрация Жигаловского МО</w:t>
            </w:r>
          </w:p>
        </w:tc>
        <w:tc>
          <w:tcPr>
            <w:tcW w:w="406" w:type="pct"/>
            <w:shd w:val="clear" w:color="auto" w:fill="auto"/>
            <w:noWrap/>
          </w:tcPr>
          <w:p w:rsidR="006349C3" w:rsidRPr="006349C3" w:rsidRDefault="006349C3" w:rsidP="006349C3">
            <w:pPr>
              <w:jc w:val="center"/>
              <w:rPr>
                <w:sz w:val="16"/>
                <w:szCs w:val="16"/>
              </w:rPr>
            </w:pPr>
          </w:p>
        </w:tc>
        <w:tc>
          <w:tcPr>
            <w:tcW w:w="470" w:type="pct"/>
            <w:shd w:val="clear" w:color="auto" w:fill="auto"/>
            <w:noWrap/>
          </w:tcPr>
          <w:p w:rsidR="006349C3" w:rsidRPr="006349C3" w:rsidRDefault="006349C3" w:rsidP="006349C3">
            <w:pPr>
              <w:jc w:val="center"/>
              <w:rPr>
                <w:sz w:val="16"/>
                <w:szCs w:val="16"/>
              </w:rPr>
            </w:pPr>
          </w:p>
        </w:tc>
        <w:tc>
          <w:tcPr>
            <w:tcW w:w="410" w:type="pct"/>
          </w:tcPr>
          <w:p w:rsidR="006349C3" w:rsidRPr="006349C3" w:rsidRDefault="006349C3" w:rsidP="006349C3">
            <w:pPr>
              <w:jc w:val="center"/>
              <w:rPr>
                <w:sz w:val="16"/>
                <w:szCs w:val="16"/>
              </w:rPr>
            </w:pPr>
          </w:p>
        </w:tc>
        <w:tc>
          <w:tcPr>
            <w:tcW w:w="388" w:type="pct"/>
          </w:tcPr>
          <w:p w:rsidR="006349C3" w:rsidRPr="006349C3" w:rsidRDefault="006349C3" w:rsidP="006349C3">
            <w:pPr>
              <w:jc w:val="center"/>
              <w:rPr>
                <w:sz w:val="16"/>
                <w:szCs w:val="16"/>
              </w:rPr>
            </w:pPr>
          </w:p>
        </w:tc>
        <w:tc>
          <w:tcPr>
            <w:tcW w:w="387" w:type="pct"/>
          </w:tcPr>
          <w:p w:rsidR="006349C3" w:rsidRPr="006349C3" w:rsidRDefault="006349C3" w:rsidP="006349C3">
            <w:pPr>
              <w:jc w:val="center"/>
              <w:rPr>
                <w:sz w:val="16"/>
                <w:szCs w:val="16"/>
              </w:rPr>
            </w:pPr>
          </w:p>
        </w:tc>
        <w:tc>
          <w:tcPr>
            <w:tcW w:w="388" w:type="pct"/>
          </w:tcPr>
          <w:p w:rsidR="006349C3" w:rsidRPr="006349C3" w:rsidRDefault="006349C3" w:rsidP="006349C3">
            <w:pPr>
              <w:jc w:val="center"/>
              <w:rPr>
                <w:sz w:val="16"/>
                <w:szCs w:val="16"/>
              </w:rPr>
            </w:pPr>
          </w:p>
        </w:tc>
        <w:tc>
          <w:tcPr>
            <w:tcW w:w="484" w:type="pct"/>
          </w:tcPr>
          <w:p w:rsidR="006349C3" w:rsidRPr="006349C3" w:rsidRDefault="006349C3" w:rsidP="006349C3">
            <w:pPr>
              <w:jc w:val="center"/>
              <w:rPr>
                <w:sz w:val="16"/>
                <w:szCs w:val="16"/>
              </w:rPr>
            </w:pPr>
          </w:p>
        </w:tc>
      </w:tr>
      <w:tr w:rsidR="006349C3" w:rsidRPr="006349C3" w:rsidTr="006349C3">
        <w:trPr>
          <w:gridAfter w:val="1"/>
          <w:wAfter w:w="5" w:type="pct"/>
          <w:trHeight w:val="128"/>
        </w:trPr>
        <w:tc>
          <w:tcPr>
            <w:tcW w:w="1267" w:type="pct"/>
            <w:shd w:val="clear" w:color="auto" w:fill="auto"/>
            <w:vAlign w:val="center"/>
          </w:tcPr>
          <w:p w:rsidR="006349C3" w:rsidRPr="006349C3" w:rsidRDefault="006349C3" w:rsidP="006349C3">
            <w:pPr>
              <w:pStyle w:val="affffd"/>
              <w:shd w:val="clear" w:color="auto" w:fill="FFFFFF" w:themeFill="background1"/>
              <w:rPr>
                <w:rFonts w:ascii="Times New Roman" w:hAnsi="Times New Roman" w:cs="Times New Roman"/>
                <w:sz w:val="16"/>
                <w:szCs w:val="16"/>
              </w:rPr>
            </w:pPr>
            <w:r w:rsidRPr="006349C3">
              <w:rPr>
                <w:rFonts w:ascii="Times New Roman" w:hAnsi="Times New Roman" w:cs="Times New Roman"/>
                <w:sz w:val="16"/>
                <w:szCs w:val="16"/>
              </w:rPr>
              <w:t xml:space="preserve">Фал спасательный </w:t>
            </w:r>
          </w:p>
        </w:tc>
        <w:tc>
          <w:tcPr>
            <w:tcW w:w="795" w:type="pct"/>
            <w:shd w:val="clear" w:color="auto" w:fill="auto"/>
          </w:tcPr>
          <w:p w:rsidR="006349C3" w:rsidRPr="006349C3" w:rsidRDefault="006349C3" w:rsidP="006349C3">
            <w:pPr>
              <w:rPr>
                <w:sz w:val="16"/>
                <w:szCs w:val="16"/>
              </w:rPr>
            </w:pPr>
          </w:p>
        </w:tc>
        <w:tc>
          <w:tcPr>
            <w:tcW w:w="406" w:type="pct"/>
            <w:shd w:val="clear" w:color="auto" w:fill="auto"/>
            <w:noWrap/>
            <w:vAlign w:val="center"/>
          </w:tcPr>
          <w:p w:rsidR="006349C3" w:rsidRPr="006349C3" w:rsidRDefault="006349C3" w:rsidP="006349C3">
            <w:pPr>
              <w:pStyle w:val="affffa"/>
              <w:shd w:val="clear" w:color="auto" w:fill="FFFFFF" w:themeFill="background1"/>
              <w:jc w:val="center"/>
              <w:rPr>
                <w:rFonts w:ascii="Times New Roman" w:hAnsi="Times New Roman" w:cs="Times New Roman"/>
                <w:sz w:val="16"/>
                <w:szCs w:val="16"/>
              </w:rPr>
            </w:pPr>
            <w:r w:rsidRPr="006349C3">
              <w:rPr>
                <w:rFonts w:ascii="Times New Roman" w:hAnsi="Times New Roman" w:cs="Times New Roman"/>
                <w:sz w:val="16"/>
                <w:szCs w:val="16"/>
              </w:rPr>
              <w:t>0</w:t>
            </w:r>
          </w:p>
        </w:tc>
        <w:tc>
          <w:tcPr>
            <w:tcW w:w="470" w:type="pct"/>
            <w:shd w:val="clear" w:color="auto" w:fill="auto"/>
            <w:noWrap/>
            <w:vAlign w:val="center"/>
          </w:tcPr>
          <w:p w:rsidR="006349C3" w:rsidRPr="006349C3" w:rsidRDefault="006349C3" w:rsidP="006349C3">
            <w:pPr>
              <w:pStyle w:val="affffa"/>
              <w:shd w:val="clear" w:color="auto" w:fill="FFFFFF" w:themeFill="background1"/>
              <w:jc w:val="center"/>
              <w:rPr>
                <w:rFonts w:ascii="Times New Roman" w:hAnsi="Times New Roman" w:cs="Times New Roman"/>
                <w:sz w:val="16"/>
                <w:szCs w:val="16"/>
              </w:rPr>
            </w:pPr>
            <w:r w:rsidRPr="006349C3">
              <w:rPr>
                <w:rFonts w:ascii="Times New Roman" w:hAnsi="Times New Roman" w:cs="Times New Roman"/>
                <w:sz w:val="16"/>
                <w:szCs w:val="16"/>
              </w:rPr>
              <w:t>2</w:t>
            </w:r>
          </w:p>
        </w:tc>
        <w:tc>
          <w:tcPr>
            <w:tcW w:w="410" w:type="pct"/>
            <w:vAlign w:val="center"/>
          </w:tcPr>
          <w:p w:rsidR="006349C3" w:rsidRPr="006349C3" w:rsidRDefault="006349C3" w:rsidP="006349C3">
            <w:pPr>
              <w:pStyle w:val="affffa"/>
              <w:shd w:val="clear" w:color="auto" w:fill="FFFFFF" w:themeFill="background1"/>
              <w:jc w:val="center"/>
              <w:rPr>
                <w:rFonts w:ascii="Times New Roman" w:hAnsi="Times New Roman" w:cs="Times New Roman"/>
                <w:sz w:val="16"/>
                <w:szCs w:val="16"/>
              </w:rPr>
            </w:pPr>
            <w:r w:rsidRPr="006349C3">
              <w:rPr>
                <w:rFonts w:ascii="Times New Roman" w:hAnsi="Times New Roman" w:cs="Times New Roman"/>
                <w:sz w:val="16"/>
                <w:szCs w:val="16"/>
              </w:rPr>
              <w:t>0</w:t>
            </w:r>
          </w:p>
        </w:tc>
        <w:tc>
          <w:tcPr>
            <w:tcW w:w="388" w:type="pct"/>
          </w:tcPr>
          <w:p w:rsidR="006349C3" w:rsidRPr="006349C3" w:rsidRDefault="006349C3" w:rsidP="006349C3">
            <w:pPr>
              <w:jc w:val="center"/>
              <w:rPr>
                <w:sz w:val="16"/>
                <w:szCs w:val="16"/>
              </w:rPr>
            </w:pPr>
            <w:r w:rsidRPr="006349C3">
              <w:rPr>
                <w:sz w:val="16"/>
                <w:szCs w:val="16"/>
              </w:rPr>
              <w:t>0</w:t>
            </w:r>
          </w:p>
        </w:tc>
        <w:tc>
          <w:tcPr>
            <w:tcW w:w="387" w:type="pct"/>
          </w:tcPr>
          <w:p w:rsidR="006349C3" w:rsidRPr="006349C3" w:rsidRDefault="006349C3" w:rsidP="006349C3">
            <w:pPr>
              <w:jc w:val="center"/>
              <w:rPr>
                <w:sz w:val="16"/>
                <w:szCs w:val="16"/>
              </w:rPr>
            </w:pPr>
            <w:r w:rsidRPr="006349C3">
              <w:rPr>
                <w:sz w:val="16"/>
                <w:szCs w:val="16"/>
              </w:rPr>
              <w:t>0</w:t>
            </w:r>
          </w:p>
        </w:tc>
        <w:tc>
          <w:tcPr>
            <w:tcW w:w="388" w:type="pct"/>
          </w:tcPr>
          <w:p w:rsidR="006349C3" w:rsidRPr="006349C3" w:rsidRDefault="006349C3" w:rsidP="006349C3">
            <w:pPr>
              <w:jc w:val="center"/>
              <w:rPr>
                <w:sz w:val="16"/>
                <w:szCs w:val="16"/>
              </w:rPr>
            </w:pPr>
            <w:r w:rsidRPr="006349C3">
              <w:rPr>
                <w:sz w:val="16"/>
                <w:szCs w:val="16"/>
              </w:rPr>
              <w:t>0</w:t>
            </w:r>
          </w:p>
        </w:tc>
        <w:tc>
          <w:tcPr>
            <w:tcW w:w="484" w:type="pct"/>
          </w:tcPr>
          <w:p w:rsidR="006349C3" w:rsidRPr="006349C3" w:rsidRDefault="006349C3" w:rsidP="006349C3">
            <w:pPr>
              <w:jc w:val="center"/>
              <w:rPr>
                <w:sz w:val="16"/>
                <w:szCs w:val="16"/>
              </w:rPr>
            </w:pPr>
            <w:r w:rsidRPr="006349C3">
              <w:rPr>
                <w:sz w:val="16"/>
                <w:szCs w:val="16"/>
              </w:rPr>
              <w:t>2</w:t>
            </w:r>
          </w:p>
        </w:tc>
      </w:tr>
      <w:tr w:rsidR="006349C3" w:rsidRPr="006349C3" w:rsidTr="006349C3">
        <w:trPr>
          <w:gridAfter w:val="1"/>
          <w:wAfter w:w="5" w:type="pct"/>
          <w:trHeight w:val="128"/>
        </w:trPr>
        <w:tc>
          <w:tcPr>
            <w:tcW w:w="1267" w:type="pct"/>
            <w:shd w:val="clear" w:color="auto" w:fill="auto"/>
            <w:vAlign w:val="center"/>
          </w:tcPr>
          <w:p w:rsidR="006349C3" w:rsidRPr="006349C3" w:rsidRDefault="006349C3" w:rsidP="006349C3">
            <w:pPr>
              <w:pStyle w:val="affffd"/>
              <w:shd w:val="clear" w:color="auto" w:fill="FFFFFF" w:themeFill="background1"/>
              <w:rPr>
                <w:rFonts w:ascii="Times New Roman" w:hAnsi="Times New Roman" w:cs="Times New Roman"/>
                <w:sz w:val="16"/>
                <w:szCs w:val="16"/>
              </w:rPr>
            </w:pPr>
            <w:r w:rsidRPr="006349C3">
              <w:rPr>
                <w:rFonts w:ascii="Times New Roman" w:hAnsi="Times New Roman" w:cs="Times New Roman"/>
                <w:sz w:val="16"/>
                <w:szCs w:val="16"/>
              </w:rPr>
              <w:t>Жилет спасательный (3 шт.)</w:t>
            </w:r>
          </w:p>
        </w:tc>
        <w:tc>
          <w:tcPr>
            <w:tcW w:w="795" w:type="pct"/>
            <w:shd w:val="clear" w:color="auto" w:fill="auto"/>
          </w:tcPr>
          <w:p w:rsidR="006349C3" w:rsidRPr="006349C3" w:rsidRDefault="006349C3" w:rsidP="006349C3">
            <w:pPr>
              <w:rPr>
                <w:sz w:val="16"/>
                <w:szCs w:val="16"/>
              </w:rPr>
            </w:pPr>
          </w:p>
        </w:tc>
        <w:tc>
          <w:tcPr>
            <w:tcW w:w="406" w:type="pct"/>
            <w:shd w:val="clear" w:color="auto" w:fill="auto"/>
            <w:noWrap/>
            <w:vAlign w:val="center"/>
          </w:tcPr>
          <w:p w:rsidR="006349C3" w:rsidRPr="006349C3" w:rsidRDefault="006349C3" w:rsidP="006349C3">
            <w:pPr>
              <w:pStyle w:val="affffa"/>
              <w:shd w:val="clear" w:color="auto" w:fill="FFFFFF" w:themeFill="background1"/>
              <w:jc w:val="center"/>
              <w:rPr>
                <w:rFonts w:ascii="Times New Roman" w:hAnsi="Times New Roman" w:cs="Times New Roman"/>
                <w:sz w:val="16"/>
                <w:szCs w:val="16"/>
              </w:rPr>
            </w:pPr>
            <w:r w:rsidRPr="006349C3">
              <w:rPr>
                <w:rFonts w:ascii="Times New Roman" w:hAnsi="Times New Roman" w:cs="Times New Roman"/>
                <w:sz w:val="16"/>
                <w:szCs w:val="16"/>
              </w:rPr>
              <w:t>0</w:t>
            </w:r>
          </w:p>
        </w:tc>
        <w:tc>
          <w:tcPr>
            <w:tcW w:w="470" w:type="pct"/>
            <w:shd w:val="clear" w:color="auto" w:fill="auto"/>
            <w:noWrap/>
            <w:vAlign w:val="center"/>
          </w:tcPr>
          <w:p w:rsidR="006349C3" w:rsidRPr="006349C3" w:rsidRDefault="006349C3" w:rsidP="006349C3">
            <w:pPr>
              <w:pStyle w:val="affffa"/>
              <w:shd w:val="clear" w:color="auto" w:fill="FFFFFF" w:themeFill="background1"/>
              <w:jc w:val="center"/>
              <w:rPr>
                <w:rFonts w:ascii="Times New Roman" w:hAnsi="Times New Roman" w:cs="Times New Roman"/>
                <w:sz w:val="16"/>
                <w:szCs w:val="16"/>
              </w:rPr>
            </w:pPr>
            <w:r w:rsidRPr="006349C3">
              <w:rPr>
                <w:rFonts w:ascii="Times New Roman" w:hAnsi="Times New Roman" w:cs="Times New Roman"/>
                <w:sz w:val="16"/>
                <w:szCs w:val="16"/>
              </w:rPr>
              <w:t>5</w:t>
            </w:r>
          </w:p>
        </w:tc>
        <w:tc>
          <w:tcPr>
            <w:tcW w:w="410" w:type="pct"/>
            <w:vAlign w:val="center"/>
          </w:tcPr>
          <w:p w:rsidR="006349C3" w:rsidRPr="006349C3" w:rsidRDefault="006349C3" w:rsidP="006349C3">
            <w:pPr>
              <w:pStyle w:val="affffa"/>
              <w:shd w:val="clear" w:color="auto" w:fill="FFFFFF" w:themeFill="background1"/>
              <w:jc w:val="center"/>
              <w:rPr>
                <w:rFonts w:ascii="Times New Roman" w:hAnsi="Times New Roman" w:cs="Times New Roman"/>
                <w:sz w:val="16"/>
                <w:szCs w:val="16"/>
              </w:rPr>
            </w:pPr>
            <w:r w:rsidRPr="006349C3">
              <w:rPr>
                <w:rFonts w:ascii="Times New Roman" w:hAnsi="Times New Roman" w:cs="Times New Roman"/>
                <w:sz w:val="16"/>
                <w:szCs w:val="16"/>
              </w:rPr>
              <w:t>0</w:t>
            </w:r>
          </w:p>
        </w:tc>
        <w:tc>
          <w:tcPr>
            <w:tcW w:w="388" w:type="pct"/>
          </w:tcPr>
          <w:p w:rsidR="006349C3" w:rsidRPr="006349C3" w:rsidRDefault="006349C3" w:rsidP="006349C3">
            <w:pPr>
              <w:jc w:val="center"/>
              <w:rPr>
                <w:sz w:val="16"/>
                <w:szCs w:val="16"/>
              </w:rPr>
            </w:pPr>
            <w:r w:rsidRPr="006349C3">
              <w:rPr>
                <w:sz w:val="16"/>
                <w:szCs w:val="16"/>
              </w:rPr>
              <w:t>0</w:t>
            </w:r>
          </w:p>
        </w:tc>
        <w:tc>
          <w:tcPr>
            <w:tcW w:w="387" w:type="pct"/>
          </w:tcPr>
          <w:p w:rsidR="006349C3" w:rsidRPr="006349C3" w:rsidRDefault="006349C3" w:rsidP="006349C3">
            <w:pPr>
              <w:jc w:val="center"/>
              <w:rPr>
                <w:sz w:val="16"/>
                <w:szCs w:val="16"/>
              </w:rPr>
            </w:pPr>
            <w:r w:rsidRPr="006349C3">
              <w:rPr>
                <w:sz w:val="16"/>
                <w:szCs w:val="16"/>
              </w:rPr>
              <w:t>0</w:t>
            </w:r>
          </w:p>
        </w:tc>
        <w:tc>
          <w:tcPr>
            <w:tcW w:w="388" w:type="pct"/>
          </w:tcPr>
          <w:p w:rsidR="006349C3" w:rsidRPr="006349C3" w:rsidRDefault="006349C3" w:rsidP="006349C3">
            <w:pPr>
              <w:jc w:val="center"/>
              <w:rPr>
                <w:sz w:val="16"/>
                <w:szCs w:val="16"/>
              </w:rPr>
            </w:pPr>
            <w:r w:rsidRPr="006349C3">
              <w:rPr>
                <w:sz w:val="16"/>
                <w:szCs w:val="16"/>
              </w:rPr>
              <w:t>0</w:t>
            </w:r>
          </w:p>
        </w:tc>
        <w:tc>
          <w:tcPr>
            <w:tcW w:w="484" w:type="pct"/>
          </w:tcPr>
          <w:p w:rsidR="006349C3" w:rsidRPr="006349C3" w:rsidRDefault="006349C3" w:rsidP="006349C3">
            <w:pPr>
              <w:jc w:val="center"/>
              <w:rPr>
                <w:sz w:val="16"/>
                <w:szCs w:val="16"/>
              </w:rPr>
            </w:pPr>
            <w:r w:rsidRPr="006349C3">
              <w:rPr>
                <w:sz w:val="16"/>
                <w:szCs w:val="16"/>
              </w:rPr>
              <w:t>5</w:t>
            </w:r>
          </w:p>
        </w:tc>
      </w:tr>
    </w:tbl>
    <w:p w:rsidR="006349C3" w:rsidRPr="006349C3" w:rsidRDefault="006349C3" w:rsidP="006349C3">
      <w:pPr>
        <w:pStyle w:val="42"/>
        <w:shd w:val="clear" w:color="auto" w:fill="auto"/>
        <w:ind w:right="88"/>
        <w:rPr>
          <w:sz w:val="16"/>
          <w:szCs w:val="16"/>
        </w:rPr>
        <w:sectPr w:rsidR="006349C3" w:rsidRPr="006349C3" w:rsidSect="006349C3">
          <w:pgSz w:w="16840" w:h="11900" w:orient="landscape"/>
          <w:pgMar w:top="799" w:right="284" w:bottom="1236" w:left="567" w:header="0" w:footer="6" w:gutter="0"/>
          <w:cols w:space="720"/>
          <w:noEndnote/>
          <w:docGrid w:linePitch="360"/>
        </w:sectPr>
      </w:pPr>
    </w:p>
    <w:p w:rsidR="006349C3" w:rsidRPr="006349C3" w:rsidRDefault="006349C3" w:rsidP="006349C3">
      <w:pPr>
        <w:spacing w:before="100" w:beforeAutospacing="1" w:after="100" w:afterAutospacing="1"/>
        <w:jc w:val="right"/>
        <w:outlineLvl w:val="2"/>
        <w:rPr>
          <w:sz w:val="16"/>
          <w:szCs w:val="16"/>
        </w:rPr>
      </w:pPr>
      <w:r w:rsidRPr="006349C3">
        <w:rPr>
          <w:b/>
          <w:bCs/>
          <w:sz w:val="16"/>
          <w:szCs w:val="16"/>
        </w:rPr>
        <w:lastRenderedPageBreak/>
        <w:t>Подпрограмма 3</w:t>
      </w:r>
      <w:r w:rsidRPr="006349C3">
        <w:rPr>
          <w:sz w:val="16"/>
          <w:szCs w:val="16"/>
        </w:rPr>
        <w:t xml:space="preserve"> </w:t>
      </w:r>
    </w:p>
    <w:p w:rsidR="006349C3" w:rsidRPr="006349C3" w:rsidRDefault="006349C3" w:rsidP="006349C3">
      <w:pPr>
        <w:spacing w:before="100" w:beforeAutospacing="1" w:after="100" w:afterAutospacing="1"/>
        <w:jc w:val="center"/>
        <w:outlineLvl w:val="2"/>
        <w:rPr>
          <w:b/>
          <w:bCs/>
          <w:sz w:val="16"/>
          <w:szCs w:val="16"/>
        </w:rPr>
      </w:pPr>
      <w:r w:rsidRPr="006349C3">
        <w:rPr>
          <w:b/>
          <w:bCs/>
          <w:sz w:val="16"/>
          <w:szCs w:val="16"/>
        </w:rPr>
        <w:t>«Улучшение условий и охраны труда в администрации Жигаловского муниципального образования на 2020-2025 годы»</w:t>
      </w: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7"/>
        <w:gridCol w:w="6071"/>
      </w:tblGrid>
      <w:tr w:rsidR="006349C3" w:rsidRPr="006349C3" w:rsidTr="006349C3">
        <w:trPr>
          <w:trHeight w:val="1098"/>
          <w:jc w:val="center"/>
        </w:trPr>
        <w:tc>
          <w:tcPr>
            <w:tcW w:w="3397" w:type="dxa"/>
            <w:vAlign w:val="center"/>
          </w:tcPr>
          <w:p w:rsidR="006349C3" w:rsidRPr="006349C3" w:rsidRDefault="006349C3" w:rsidP="006349C3">
            <w:pPr>
              <w:pStyle w:val="a8"/>
              <w:rPr>
                <w:b/>
                <w:sz w:val="16"/>
                <w:szCs w:val="16"/>
              </w:rPr>
            </w:pPr>
            <w:r w:rsidRPr="006349C3">
              <w:rPr>
                <w:b/>
                <w:sz w:val="16"/>
                <w:szCs w:val="16"/>
              </w:rPr>
              <w:t xml:space="preserve">Наименование муниципальной программы </w:t>
            </w:r>
          </w:p>
        </w:tc>
        <w:tc>
          <w:tcPr>
            <w:tcW w:w="6071" w:type="dxa"/>
            <w:vAlign w:val="center"/>
          </w:tcPr>
          <w:p w:rsidR="006349C3" w:rsidRPr="006349C3" w:rsidRDefault="006349C3" w:rsidP="006349C3">
            <w:pPr>
              <w:pStyle w:val="a8"/>
              <w:rPr>
                <w:bCs/>
                <w:sz w:val="16"/>
                <w:szCs w:val="16"/>
              </w:rPr>
            </w:pPr>
            <w:r w:rsidRPr="006349C3">
              <w:rPr>
                <w:bCs/>
                <w:sz w:val="16"/>
                <w:szCs w:val="16"/>
              </w:rPr>
              <w:t xml:space="preserve">Муниципальная подпрограмма </w:t>
            </w:r>
            <w:bookmarkStart w:id="14" w:name="_Hlk22560394"/>
            <w:r w:rsidRPr="006349C3">
              <w:rPr>
                <w:bCs/>
                <w:sz w:val="16"/>
                <w:szCs w:val="16"/>
              </w:rPr>
              <w:t>«Улучшение условий и охраны труда в администрации Жигаловского муниципального образования на 2020-2025 годы</w:t>
            </w:r>
            <w:bookmarkEnd w:id="14"/>
            <w:r w:rsidRPr="006349C3">
              <w:rPr>
                <w:bCs/>
                <w:sz w:val="16"/>
                <w:szCs w:val="16"/>
              </w:rPr>
              <w:t>» (далее Программа)</w:t>
            </w:r>
          </w:p>
        </w:tc>
      </w:tr>
      <w:tr w:rsidR="006349C3" w:rsidRPr="006349C3" w:rsidTr="006349C3">
        <w:trPr>
          <w:jc w:val="center"/>
        </w:trPr>
        <w:tc>
          <w:tcPr>
            <w:tcW w:w="3397" w:type="dxa"/>
            <w:vAlign w:val="center"/>
          </w:tcPr>
          <w:p w:rsidR="006349C3" w:rsidRPr="006349C3" w:rsidRDefault="006349C3" w:rsidP="006349C3">
            <w:pPr>
              <w:pStyle w:val="a8"/>
              <w:rPr>
                <w:b/>
                <w:sz w:val="16"/>
                <w:szCs w:val="16"/>
              </w:rPr>
            </w:pPr>
            <w:r w:rsidRPr="006349C3">
              <w:rPr>
                <w:b/>
                <w:sz w:val="16"/>
                <w:szCs w:val="16"/>
              </w:rPr>
              <w:t>Ответственный исполнитель муниципальной программы</w:t>
            </w:r>
          </w:p>
        </w:tc>
        <w:tc>
          <w:tcPr>
            <w:tcW w:w="6071" w:type="dxa"/>
            <w:vAlign w:val="center"/>
          </w:tcPr>
          <w:p w:rsidR="006349C3" w:rsidRPr="006349C3" w:rsidRDefault="006349C3" w:rsidP="006349C3">
            <w:pPr>
              <w:pStyle w:val="a8"/>
              <w:rPr>
                <w:sz w:val="16"/>
                <w:szCs w:val="16"/>
              </w:rPr>
            </w:pPr>
            <w:r w:rsidRPr="006349C3">
              <w:rPr>
                <w:sz w:val="16"/>
                <w:szCs w:val="16"/>
              </w:rPr>
              <w:t>Администрация Жигаловского муниципального образования</w:t>
            </w:r>
          </w:p>
        </w:tc>
      </w:tr>
      <w:tr w:rsidR="006349C3" w:rsidRPr="006349C3" w:rsidTr="006349C3">
        <w:trPr>
          <w:jc w:val="center"/>
        </w:trPr>
        <w:tc>
          <w:tcPr>
            <w:tcW w:w="3397" w:type="dxa"/>
            <w:vAlign w:val="center"/>
          </w:tcPr>
          <w:p w:rsidR="006349C3" w:rsidRPr="006349C3" w:rsidRDefault="006349C3" w:rsidP="006349C3">
            <w:pPr>
              <w:pStyle w:val="a8"/>
              <w:rPr>
                <w:b/>
                <w:sz w:val="16"/>
                <w:szCs w:val="16"/>
              </w:rPr>
            </w:pPr>
            <w:r w:rsidRPr="006349C3">
              <w:rPr>
                <w:b/>
                <w:sz w:val="16"/>
                <w:szCs w:val="16"/>
              </w:rPr>
              <w:t>Соисполнители муниципальной программы</w:t>
            </w:r>
          </w:p>
        </w:tc>
        <w:tc>
          <w:tcPr>
            <w:tcW w:w="6071" w:type="dxa"/>
            <w:vAlign w:val="center"/>
          </w:tcPr>
          <w:p w:rsidR="006349C3" w:rsidRPr="006349C3" w:rsidRDefault="006349C3" w:rsidP="006349C3">
            <w:pPr>
              <w:pStyle w:val="a8"/>
              <w:rPr>
                <w:sz w:val="16"/>
                <w:szCs w:val="16"/>
              </w:rPr>
            </w:pPr>
            <w:r w:rsidRPr="006349C3">
              <w:rPr>
                <w:sz w:val="16"/>
                <w:szCs w:val="16"/>
              </w:rPr>
              <w:t>Комиссия по охране труда в администрации Жигаловского муниципального образования</w:t>
            </w:r>
          </w:p>
        </w:tc>
      </w:tr>
      <w:tr w:rsidR="006349C3" w:rsidRPr="006349C3" w:rsidTr="006349C3">
        <w:trPr>
          <w:jc w:val="center"/>
        </w:trPr>
        <w:tc>
          <w:tcPr>
            <w:tcW w:w="3397" w:type="dxa"/>
            <w:vAlign w:val="center"/>
          </w:tcPr>
          <w:p w:rsidR="006349C3" w:rsidRPr="006349C3" w:rsidRDefault="006349C3" w:rsidP="006349C3">
            <w:pPr>
              <w:pStyle w:val="a8"/>
              <w:rPr>
                <w:b/>
                <w:sz w:val="16"/>
                <w:szCs w:val="16"/>
              </w:rPr>
            </w:pPr>
            <w:r w:rsidRPr="006349C3">
              <w:rPr>
                <w:b/>
                <w:sz w:val="16"/>
                <w:szCs w:val="16"/>
              </w:rPr>
              <w:t>Участники муниципальной программы</w:t>
            </w:r>
          </w:p>
        </w:tc>
        <w:tc>
          <w:tcPr>
            <w:tcW w:w="6071" w:type="dxa"/>
            <w:vAlign w:val="center"/>
          </w:tcPr>
          <w:p w:rsidR="006349C3" w:rsidRPr="006349C3" w:rsidRDefault="006349C3" w:rsidP="006349C3">
            <w:pPr>
              <w:pStyle w:val="a8"/>
              <w:rPr>
                <w:sz w:val="16"/>
                <w:szCs w:val="16"/>
              </w:rPr>
            </w:pPr>
            <w:r w:rsidRPr="006349C3">
              <w:rPr>
                <w:sz w:val="16"/>
                <w:szCs w:val="16"/>
              </w:rPr>
              <w:t>Администрация Жигаловского муниципального образования</w:t>
            </w:r>
          </w:p>
        </w:tc>
      </w:tr>
      <w:tr w:rsidR="006349C3" w:rsidRPr="006349C3" w:rsidTr="006349C3">
        <w:trPr>
          <w:jc w:val="center"/>
        </w:trPr>
        <w:tc>
          <w:tcPr>
            <w:tcW w:w="3397" w:type="dxa"/>
            <w:vAlign w:val="center"/>
          </w:tcPr>
          <w:p w:rsidR="006349C3" w:rsidRPr="006349C3" w:rsidRDefault="006349C3" w:rsidP="006349C3">
            <w:pPr>
              <w:pStyle w:val="a8"/>
              <w:rPr>
                <w:b/>
                <w:sz w:val="16"/>
                <w:szCs w:val="16"/>
              </w:rPr>
            </w:pPr>
            <w:r w:rsidRPr="006349C3">
              <w:rPr>
                <w:b/>
                <w:sz w:val="16"/>
                <w:szCs w:val="16"/>
              </w:rPr>
              <w:t xml:space="preserve">Цель муниципальной программы </w:t>
            </w:r>
          </w:p>
        </w:tc>
        <w:tc>
          <w:tcPr>
            <w:tcW w:w="6071" w:type="dxa"/>
            <w:vAlign w:val="center"/>
          </w:tcPr>
          <w:p w:rsidR="006349C3" w:rsidRPr="006349C3" w:rsidRDefault="006349C3" w:rsidP="006349C3">
            <w:pPr>
              <w:pStyle w:val="a8"/>
              <w:rPr>
                <w:sz w:val="16"/>
                <w:szCs w:val="16"/>
              </w:rPr>
            </w:pPr>
            <w:r w:rsidRPr="006349C3">
              <w:rPr>
                <w:sz w:val="16"/>
                <w:szCs w:val="16"/>
              </w:rPr>
              <w:t>Улучшение условий и охраны труда на рабочих местах, повышение уровня социальной защиты прав работников на безопасные условия труда, снижение уровня производственного травматизма</w:t>
            </w:r>
          </w:p>
        </w:tc>
      </w:tr>
      <w:tr w:rsidR="006349C3" w:rsidRPr="006349C3" w:rsidTr="006349C3">
        <w:trPr>
          <w:jc w:val="center"/>
        </w:trPr>
        <w:tc>
          <w:tcPr>
            <w:tcW w:w="3397" w:type="dxa"/>
            <w:vAlign w:val="center"/>
          </w:tcPr>
          <w:p w:rsidR="006349C3" w:rsidRPr="006349C3" w:rsidRDefault="006349C3" w:rsidP="006349C3">
            <w:pPr>
              <w:pStyle w:val="a8"/>
              <w:rPr>
                <w:b/>
                <w:sz w:val="16"/>
                <w:szCs w:val="16"/>
              </w:rPr>
            </w:pPr>
            <w:r w:rsidRPr="006349C3">
              <w:rPr>
                <w:b/>
                <w:sz w:val="16"/>
                <w:szCs w:val="16"/>
              </w:rPr>
              <w:t>Задача муниципальной программы</w:t>
            </w:r>
          </w:p>
        </w:tc>
        <w:tc>
          <w:tcPr>
            <w:tcW w:w="6071" w:type="dxa"/>
            <w:vAlign w:val="center"/>
          </w:tcPr>
          <w:p w:rsidR="006349C3" w:rsidRPr="006349C3" w:rsidRDefault="006349C3" w:rsidP="006349C3">
            <w:pPr>
              <w:pStyle w:val="a8"/>
              <w:rPr>
                <w:sz w:val="16"/>
                <w:szCs w:val="16"/>
              </w:rPr>
            </w:pPr>
            <w:r w:rsidRPr="006349C3">
              <w:rPr>
                <w:sz w:val="16"/>
                <w:szCs w:val="16"/>
              </w:rPr>
              <w:t>1. Реализация мер, направленных на улучшение условий труда работников, снижение уровня производственного травматизма;</w:t>
            </w:r>
          </w:p>
          <w:p w:rsidR="006349C3" w:rsidRPr="006349C3" w:rsidRDefault="006349C3" w:rsidP="006349C3">
            <w:pPr>
              <w:pStyle w:val="a8"/>
              <w:rPr>
                <w:sz w:val="16"/>
                <w:szCs w:val="16"/>
              </w:rPr>
            </w:pPr>
            <w:r w:rsidRPr="006349C3">
              <w:rPr>
                <w:sz w:val="16"/>
                <w:szCs w:val="16"/>
              </w:rPr>
              <w:t>2. Подготовка и обучение работников по охране труда на   основе современных технологий;</w:t>
            </w:r>
          </w:p>
          <w:p w:rsidR="006349C3" w:rsidRPr="006349C3" w:rsidRDefault="006349C3" w:rsidP="006349C3">
            <w:pPr>
              <w:pStyle w:val="a8"/>
              <w:rPr>
                <w:sz w:val="16"/>
                <w:szCs w:val="16"/>
              </w:rPr>
            </w:pPr>
            <w:r w:rsidRPr="006349C3">
              <w:rPr>
                <w:sz w:val="16"/>
                <w:szCs w:val="16"/>
              </w:rPr>
              <w:t>3.Информационное обеспечение и пропаганда охраны труда.</w:t>
            </w:r>
          </w:p>
        </w:tc>
      </w:tr>
      <w:tr w:rsidR="006349C3" w:rsidRPr="006349C3" w:rsidTr="006349C3">
        <w:trPr>
          <w:jc w:val="center"/>
        </w:trPr>
        <w:tc>
          <w:tcPr>
            <w:tcW w:w="3397" w:type="dxa"/>
            <w:vAlign w:val="center"/>
          </w:tcPr>
          <w:p w:rsidR="006349C3" w:rsidRPr="006349C3" w:rsidRDefault="006349C3" w:rsidP="006349C3">
            <w:pPr>
              <w:pStyle w:val="a8"/>
              <w:rPr>
                <w:b/>
                <w:sz w:val="16"/>
                <w:szCs w:val="16"/>
              </w:rPr>
            </w:pPr>
            <w:r w:rsidRPr="006349C3">
              <w:rPr>
                <w:b/>
                <w:sz w:val="16"/>
                <w:szCs w:val="16"/>
              </w:rPr>
              <w:t>Сроки реализации муниципальной программы</w:t>
            </w:r>
          </w:p>
        </w:tc>
        <w:tc>
          <w:tcPr>
            <w:tcW w:w="6071" w:type="dxa"/>
            <w:tcBorders>
              <w:bottom w:val="single" w:sz="4" w:space="0" w:color="auto"/>
            </w:tcBorders>
            <w:vAlign w:val="center"/>
          </w:tcPr>
          <w:p w:rsidR="006349C3" w:rsidRPr="006349C3" w:rsidRDefault="006349C3" w:rsidP="006349C3">
            <w:pPr>
              <w:pStyle w:val="a8"/>
              <w:rPr>
                <w:sz w:val="16"/>
                <w:szCs w:val="16"/>
              </w:rPr>
            </w:pPr>
            <w:r w:rsidRPr="006349C3">
              <w:rPr>
                <w:bCs/>
                <w:iCs/>
                <w:sz w:val="16"/>
                <w:szCs w:val="16"/>
              </w:rPr>
              <w:t>Программа реализуется на 2020-2025 годы</w:t>
            </w:r>
          </w:p>
        </w:tc>
      </w:tr>
      <w:tr w:rsidR="006349C3" w:rsidRPr="006349C3" w:rsidTr="006349C3">
        <w:trPr>
          <w:trHeight w:val="2250"/>
          <w:jc w:val="center"/>
        </w:trPr>
        <w:tc>
          <w:tcPr>
            <w:tcW w:w="3397" w:type="dxa"/>
            <w:vMerge w:val="restart"/>
            <w:vAlign w:val="center"/>
          </w:tcPr>
          <w:p w:rsidR="006349C3" w:rsidRPr="006349C3" w:rsidRDefault="006349C3" w:rsidP="006349C3">
            <w:pPr>
              <w:pStyle w:val="a8"/>
              <w:rPr>
                <w:b/>
                <w:sz w:val="16"/>
                <w:szCs w:val="16"/>
              </w:rPr>
            </w:pPr>
            <w:r w:rsidRPr="006349C3">
              <w:rPr>
                <w:b/>
                <w:sz w:val="16"/>
                <w:szCs w:val="16"/>
              </w:rPr>
              <w:t>Целевые показатели муниципальной программы</w:t>
            </w:r>
          </w:p>
        </w:tc>
        <w:tc>
          <w:tcPr>
            <w:tcW w:w="6071" w:type="dxa"/>
            <w:tcBorders>
              <w:bottom w:val="single" w:sz="4" w:space="0" w:color="auto"/>
            </w:tcBorders>
            <w:shd w:val="clear" w:color="auto" w:fill="auto"/>
            <w:vAlign w:val="center"/>
          </w:tcPr>
          <w:p w:rsidR="006349C3" w:rsidRPr="006349C3" w:rsidRDefault="006349C3" w:rsidP="006349C3">
            <w:pPr>
              <w:pStyle w:val="a8"/>
              <w:rPr>
                <w:sz w:val="16"/>
                <w:szCs w:val="16"/>
                <w:shd w:val="clear" w:color="auto" w:fill="EEEEEE"/>
              </w:rPr>
            </w:pPr>
            <w:r w:rsidRPr="006349C3">
              <w:rPr>
                <w:sz w:val="16"/>
                <w:szCs w:val="16"/>
                <w:shd w:val="clear" w:color="auto" w:fill="EEEEEE"/>
              </w:rPr>
              <w:t>Снижение уровня производственного травматизма</w:t>
            </w:r>
          </w:p>
          <w:p w:rsidR="006349C3" w:rsidRPr="006349C3" w:rsidRDefault="006349C3" w:rsidP="006349C3">
            <w:pPr>
              <w:pStyle w:val="a8"/>
              <w:rPr>
                <w:sz w:val="16"/>
                <w:szCs w:val="16"/>
                <w:shd w:val="clear" w:color="auto" w:fill="EEEEEE"/>
              </w:rPr>
            </w:pPr>
            <w:r w:rsidRPr="006349C3">
              <w:rPr>
                <w:sz w:val="16"/>
                <w:szCs w:val="16"/>
                <w:shd w:val="clear" w:color="auto" w:fill="EEEEEE"/>
              </w:rPr>
              <w:t>Доведение численности руководителей и специалистов, прошедших обучение и проверку знаний по охране труда до 2 чел.</w:t>
            </w:r>
          </w:p>
          <w:p w:rsidR="006349C3" w:rsidRPr="006349C3" w:rsidRDefault="006349C3" w:rsidP="006349C3">
            <w:pPr>
              <w:pStyle w:val="a8"/>
              <w:rPr>
                <w:bCs/>
                <w:iCs/>
                <w:sz w:val="16"/>
                <w:szCs w:val="16"/>
              </w:rPr>
            </w:pPr>
            <w:r w:rsidRPr="006349C3">
              <w:rPr>
                <w:sz w:val="16"/>
                <w:szCs w:val="16"/>
                <w:shd w:val="clear" w:color="auto" w:fill="EEEEEE"/>
              </w:rPr>
              <w:t>Уровень прохождения работниками периодических медицинских осмотров</w:t>
            </w:r>
          </w:p>
        </w:tc>
      </w:tr>
      <w:tr w:rsidR="006349C3" w:rsidRPr="006349C3" w:rsidTr="006349C3">
        <w:trPr>
          <w:jc w:val="center"/>
        </w:trPr>
        <w:tc>
          <w:tcPr>
            <w:tcW w:w="3397" w:type="dxa"/>
            <w:vMerge/>
            <w:vAlign w:val="center"/>
          </w:tcPr>
          <w:p w:rsidR="006349C3" w:rsidRPr="006349C3" w:rsidRDefault="006349C3" w:rsidP="006349C3">
            <w:pPr>
              <w:pStyle w:val="a8"/>
              <w:rPr>
                <w:b/>
                <w:sz w:val="16"/>
                <w:szCs w:val="16"/>
              </w:rPr>
            </w:pPr>
          </w:p>
        </w:tc>
        <w:tc>
          <w:tcPr>
            <w:tcW w:w="6071" w:type="dxa"/>
            <w:tcBorders>
              <w:bottom w:val="nil"/>
            </w:tcBorders>
            <w:vAlign w:val="center"/>
          </w:tcPr>
          <w:p w:rsidR="006349C3" w:rsidRPr="006349C3" w:rsidRDefault="006349C3" w:rsidP="006349C3">
            <w:pPr>
              <w:pStyle w:val="a8"/>
              <w:rPr>
                <w:sz w:val="16"/>
                <w:szCs w:val="16"/>
                <w:shd w:val="clear" w:color="auto" w:fill="EEEEEE"/>
              </w:rPr>
            </w:pPr>
          </w:p>
        </w:tc>
      </w:tr>
      <w:tr w:rsidR="006349C3" w:rsidRPr="006349C3" w:rsidTr="006349C3">
        <w:trPr>
          <w:jc w:val="center"/>
        </w:trPr>
        <w:tc>
          <w:tcPr>
            <w:tcW w:w="3397" w:type="dxa"/>
            <w:vAlign w:val="center"/>
          </w:tcPr>
          <w:p w:rsidR="006349C3" w:rsidRPr="006349C3" w:rsidRDefault="006349C3" w:rsidP="006349C3">
            <w:pPr>
              <w:pStyle w:val="a8"/>
              <w:rPr>
                <w:b/>
                <w:sz w:val="16"/>
                <w:szCs w:val="16"/>
              </w:rPr>
            </w:pPr>
            <w:r w:rsidRPr="006349C3">
              <w:rPr>
                <w:b/>
                <w:sz w:val="16"/>
                <w:szCs w:val="16"/>
              </w:rPr>
              <w:t>Ресурсное обеспечение муниципальной программы</w:t>
            </w:r>
          </w:p>
        </w:tc>
        <w:tc>
          <w:tcPr>
            <w:tcW w:w="6071" w:type="dxa"/>
            <w:tcBorders>
              <w:top w:val="single" w:sz="4" w:space="0" w:color="auto"/>
              <w:bottom w:val="single" w:sz="4" w:space="0" w:color="auto"/>
            </w:tcBorders>
            <w:vAlign w:val="center"/>
          </w:tcPr>
          <w:p w:rsidR="006349C3" w:rsidRPr="006349C3" w:rsidRDefault="006349C3" w:rsidP="006349C3">
            <w:pPr>
              <w:pStyle w:val="a8"/>
              <w:rPr>
                <w:bCs/>
                <w:iCs/>
                <w:sz w:val="16"/>
                <w:szCs w:val="16"/>
              </w:rPr>
            </w:pPr>
            <w:r w:rsidRPr="006349C3">
              <w:rPr>
                <w:bCs/>
                <w:iCs/>
                <w:sz w:val="16"/>
                <w:szCs w:val="16"/>
              </w:rPr>
              <w:t>Объем финансирования программы составляет 498,4 тыс. руб. за счет средств местного бюджета 498,4 тыс. руб., в том числе по годам:</w:t>
            </w:r>
          </w:p>
          <w:p w:rsidR="006349C3" w:rsidRPr="006349C3" w:rsidRDefault="006349C3" w:rsidP="006349C3">
            <w:pPr>
              <w:pStyle w:val="a8"/>
              <w:rPr>
                <w:bCs/>
                <w:iCs/>
                <w:sz w:val="16"/>
                <w:szCs w:val="16"/>
              </w:rPr>
            </w:pPr>
            <w:r w:rsidRPr="006349C3">
              <w:rPr>
                <w:bCs/>
                <w:iCs/>
                <w:sz w:val="16"/>
                <w:szCs w:val="16"/>
              </w:rPr>
              <w:t>2020-105,00 тыс. руб.;</w:t>
            </w:r>
          </w:p>
          <w:p w:rsidR="006349C3" w:rsidRPr="006349C3" w:rsidRDefault="006349C3" w:rsidP="006349C3">
            <w:pPr>
              <w:pStyle w:val="a8"/>
              <w:rPr>
                <w:bCs/>
                <w:iCs/>
                <w:sz w:val="16"/>
                <w:szCs w:val="16"/>
              </w:rPr>
            </w:pPr>
            <w:r w:rsidRPr="006349C3">
              <w:rPr>
                <w:bCs/>
                <w:iCs/>
                <w:sz w:val="16"/>
                <w:szCs w:val="16"/>
              </w:rPr>
              <w:t>2021-88,00 тыс. руб.;</w:t>
            </w:r>
          </w:p>
          <w:p w:rsidR="006349C3" w:rsidRPr="006349C3" w:rsidRDefault="006349C3" w:rsidP="006349C3">
            <w:pPr>
              <w:pStyle w:val="a8"/>
              <w:rPr>
                <w:bCs/>
                <w:iCs/>
                <w:sz w:val="16"/>
                <w:szCs w:val="16"/>
              </w:rPr>
            </w:pPr>
            <w:r w:rsidRPr="006349C3">
              <w:rPr>
                <w:bCs/>
                <w:iCs/>
                <w:sz w:val="16"/>
                <w:szCs w:val="16"/>
              </w:rPr>
              <w:t>2022-121,40 тыс. руб.;</w:t>
            </w:r>
          </w:p>
          <w:p w:rsidR="006349C3" w:rsidRPr="006349C3" w:rsidRDefault="006349C3" w:rsidP="006349C3">
            <w:pPr>
              <w:pStyle w:val="a8"/>
              <w:rPr>
                <w:bCs/>
                <w:iCs/>
                <w:sz w:val="16"/>
                <w:szCs w:val="16"/>
              </w:rPr>
            </w:pPr>
            <w:r w:rsidRPr="006349C3">
              <w:rPr>
                <w:bCs/>
                <w:iCs/>
                <w:sz w:val="16"/>
                <w:szCs w:val="16"/>
              </w:rPr>
              <w:t>2023-58,00 тыс. руб.;</w:t>
            </w:r>
          </w:p>
          <w:p w:rsidR="006349C3" w:rsidRPr="006349C3" w:rsidRDefault="006349C3" w:rsidP="006349C3">
            <w:pPr>
              <w:pStyle w:val="a8"/>
              <w:rPr>
                <w:bCs/>
                <w:iCs/>
                <w:sz w:val="16"/>
                <w:szCs w:val="16"/>
              </w:rPr>
            </w:pPr>
            <w:r w:rsidRPr="006349C3">
              <w:rPr>
                <w:bCs/>
                <w:iCs/>
                <w:sz w:val="16"/>
                <w:szCs w:val="16"/>
              </w:rPr>
              <w:t>2024-68,00 тыс. руб.;</w:t>
            </w:r>
          </w:p>
          <w:p w:rsidR="006349C3" w:rsidRPr="006349C3" w:rsidRDefault="006349C3" w:rsidP="006349C3">
            <w:pPr>
              <w:pStyle w:val="a8"/>
              <w:rPr>
                <w:bCs/>
                <w:iCs/>
                <w:sz w:val="16"/>
                <w:szCs w:val="16"/>
              </w:rPr>
            </w:pPr>
            <w:r w:rsidRPr="006349C3">
              <w:rPr>
                <w:bCs/>
                <w:iCs/>
                <w:sz w:val="16"/>
                <w:szCs w:val="16"/>
              </w:rPr>
              <w:t>2025-58,00 тыс. руб..</w:t>
            </w:r>
          </w:p>
        </w:tc>
      </w:tr>
      <w:tr w:rsidR="006349C3" w:rsidRPr="006349C3" w:rsidTr="006349C3">
        <w:trPr>
          <w:jc w:val="center"/>
        </w:trPr>
        <w:tc>
          <w:tcPr>
            <w:tcW w:w="3397" w:type="dxa"/>
            <w:vAlign w:val="center"/>
          </w:tcPr>
          <w:p w:rsidR="006349C3" w:rsidRPr="006349C3" w:rsidRDefault="006349C3" w:rsidP="006349C3">
            <w:pPr>
              <w:pStyle w:val="a8"/>
              <w:rPr>
                <w:b/>
                <w:sz w:val="16"/>
                <w:szCs w:val="16"/>
              </w:rPr>
            </w:pPr>
            <w:r w:rsidRPr="006349C3">
              <w:rPr>
                <w:b/>
                <w:sz w:val="16"/>
                <w:szCs w:val="16"/>
              </w:rPr>
              <w:t>Ожидаемые конечные результаты реализации муниципальной программы</w:t>
            </w:r>
          </w:p>
        </w:tc>
        <w:tc>
          <w:tcPr>
            <w:tcW w:w="6071" w:type="dxa"/>
            <w:tcBorders>
              <w:top w:val="single" w:sz="4" w:space="0" w:color="auto"/>
              <w:bottom w:val="single" w:sz="4" w:space="0" w:color="auto"/>
            </w:tcBorders>
            <w:vAlign w:val="center"/>
          </w:tcPr>
          <w:p w:rsidR="006349C3" w:rsidRPr="006349C3" w:rsidRDefault="006349C3" w:rsidP="006349C3">
            <w:pPr>
              <w:pStyle w:val="a8"/>
              <w:rPr>
                <w:bCs/>
                <w:iCs/>
                <w:sz w:val="16"/>
                <w:szCs w:val="16"/>
              </w:rPr>
            </w:pPr>
            <w:r w:rsidRPr="006349C3">
              <w:rPr>
                <w:bCs/>
                <w:iCs/>
                <w:sz w:val="16"/>
                <w:szCs w:val="16"/>
              </w:rPr>
              <w:t>Сохранение уровня производственного травматизма</w:t>
            </w:r>
          </w:p>
          <w:p w:rsidR="006349C3" w:rsidRPr="006349C3" w:rsidRDefault="006349C3" w:rsidP="006349C3">
            <w:pPr>
              <w:pStyle w:val="a8"/>
              <w:rPr>
                <w:bCs/>
                <w:iCs/>
                <w:sz w:val="16"/>
                <w:szCs w:val="16"/>
              </w:rPr>
            </w:pPr>
            <w:r w:rsidRPr="006349C3">
              <w:rPr>
                <w:bCs/>
                <w:iCs/>
                <w:sz w:val="16"/>
                <w:szCs w:val="16"/>
              </w:rPr>
              <w:t>Увеличение уровня прохождения работниками периодических медицинских осмотров</w:t>
            </w:r>
          </w:p>
          <w:p w:rsidR="006349C3" w:rsidRPr="006349C3" w:rsidRDefault="006349C3" w:rsidP="006349C3">
            <w:pPr>
              <w:pStyle w:val="a8"/>
              <w:rPr>
                <w:sz w:val="16"/>
                <w:szCs w:val="16"/>
              </w:rPr>
            </w:pPr>
            <w:r w:rsidRPr="006349C3">
              <w:rPr>
                <w:bCs/>
                <w:iCs/>
                <w:sz w:val="16"/>
                <w:szCs w:val="16"/>
              </w:rPr>
              <w:t>Прохождение обучения и проверку знаний по охране труда руководителя и специалиста по охране труда</w:t>
            </w:r>
          </w:p>
        </w:tc>
      </w:tr>
    </w:tbl>
    <w:p w:rsidR="006349C3" w:rsidRPr="006349C3" w:rsidRDefault="006349C3" w:rsidP="006349C3">
      <w:pPr>
        <w:pStyle w:val="a8"/>
        <w:ind w:firstLine="708"/>
        <w:rPr>
          <w:b/>
          <w:sz w:val="16"/>
          <w:szCs w:val="16"/>
        </w:rPr>
      </w:pPr>
    </w:p>
    <w:p w:rsidR="006349C3" w:rsidRPr="006349C3" w:rsidRDefault="006349C3" w:rsidP="006349C3">
      <w:pPr>
        <w:pStyle w:val="a8"/>
        <w:ind w:firstLine="708"/>
        <w:jc w:val="center"/>
        <w:rPr>
          <w:b/>
          <w:sz w:val="16"/>
          <w:szCs w:val="16"/>
        </w:rPr>
      </w:pPr>
      <w:r w:rsidRPr="006349C3">
        <w:rPr>
          <w:b/>
          <w:sz w:val="16"/>
          <w:szCs w:val="16"/>
        </w:rPr>
        <w:t>РАЗДЕЛ 1. ХАРАКТЕРИСТИКА ТЕКУЩЕГО СОСТОЯНИЯ СФЕРЫ РЕАЛИЗАЦИИ МУНИЦИПАЛЬНОЙ ПРОГРАММЫ</w:t>
      </w:r>
    </w:p>
    <w:p w:rsidR="006349C3" w:rsidRPr="006349C3" w:rsidRDefault="006349C3" w:rsidP="006349C3">
      <w:pPr>
        <w:pStyle w:val="a8"/>
        <w:rPr>
          <w:sz w:val="16"/>
          <w:szCs w:val="16"/>
        </w:rPr>
      </w:pPr>
    </w:p>
    <w:p w:rsidR="006349C3" w:rsidRPr="006349C3" w:rsidRDefault="006349C3" w:rsidP="006349C3">
      <w:pPr>
        <w:pStyle w:val="a8"/>
        <w:ind w:firstLine="708"/>
        <w:jc w:val="both"/>
        <w:rPr>
          <w:sz w:val="16"/>
          <w:szCs w:val="16"/>
        </w:rPr>
      </w:pPr>
      <w:r w:rsidRPr="006349C3">
        <w:rPr>
          <w:sz w:val="16"/>
          <w:szCs w:val="16"/>
        </w:rPr>
        <w:t xml:space="preserve">Охрана труда является важным фактором социально-экономического развития сельского поселения Жигаловского муниципального образования. </w:t>
      </w:r>
    </w:p>
    <w:p w:rsidR="006349C3" w:rsidRPr="006349C3" w:rsidRDefault="006349C3" w:rsidP="006349C3">
      <w:pPr>
        <w:pStyle w:val="a8"/>
        <w:ind w:firstLine="708"/>
        <w:jc w:val="both"/>
        <w:rPr>
          <w:sz w:val="16"/>
          <w:szCs w:val="16"/>
        </w:rPr>
      </w:pPr>
      <w:r w:rsidRPr="006349C3">
        <w:rPr>
          <w:sz w:val="16"/>
          <w:szCs w:val="16"/>
        </w:rPr>
        <w:t xml:space="preserve">Здоровье человека занимает ведущее место в системе социальных ценностей и рассматривается как важнейший ресурс государства. </w:t>
      </w:r>
    </w:p>
    <w:p w:rsidR="006349C3" w:rsidRPr="006349C3" w:rsidRDefault="006349C3" w:rsidP="006349C3">
      <w:pPr>
        <w:pStyle w:val="a8"/>
        <w:ind w:firstLine="708"/>
        <w:jc w:val="both"/>
        <w:rPr>
          <w:sz w:val="16"/>
          <w:szCs w:val="16"/>
        </w:rPr>
      </w:pPr>
      <w:r w:rsidRPr="006349C3">
        <w:rPr>
          <w:sz w:val="16"/>
          <w:szCs w:val="16"/>
        </w:rPr>
        <w:t>Профессиональная заболеваемость, травматизм наносят ущерб экономике государства, поэтому необходимо проведение эффективных мероприятий, направленных на снижение уровня профессиональных рисков и улучшения условий труда.</w:t>
      </w:r>
    </w:p>
    <w:p w:rsidR="006349C3" w:rsidRPr="006349C3" w:rsidRDefault="006349C3" w:rsidP="006349C3">
      <w:pPr>
        <w:pStyle w:val="a8"/>
        <w:ind w:firstLine="708"/>
        <w:jc w:val="both"/>
        <w:rPr>
          <w:sz w:val="16"/>
          <w:szCs w:val="16"/>
        </w:rPr>
      </w:pPr>
      <w:r w:rsidRPr="006349C3">
        <w:rPr>
          <w:sz w:val="16"/>
          <w:szCs w:val="16"/>
        </w:rPr>
        <w:t>В соответствии с Трудовым кодексом Российской Федерации сохранение жизни и здоровья работников в процессе трудовой деятельности является неотъемлемой частью государственной политики в области социально-трудовых отношений.</w:t>
      </w:r>
    </w:p>
    <w:p w:rsidR="006349C3" w:rsidRPr="006349C3" w:rsidRDefault="006349C3" w:rsidP="006349C3">
      <w:pPr>
        <w:pStyle w:val="a8"/>
        <w:ind w:firstLine="708"/>
        <w:jc w:val="both"/>
        <w:rPr>
          <w:sz w:val="16"/>
          <w:szCs w:val="16"/>
        </w:rPr>
      </w:pPr>
      <w:r w:rsidRPr="006349C3">
        <w:rPr>
          <w:sz w:val="16"/>
          <w:szCs w:val="16"/>
        </w:rPr>
        <w:t>Создание безопасных условий труда на каждом рабочем месте, снижение уровня производственного травматизма, переход в сфере охраны труда к управлению профессиональными рисками, экономическая мотивация улучшения работодателем условий труда является одной их важных социально-экономических проблем.</w:t>
      </w:r>
    </w:p>
    <w:p w:rsidR="006349C3" w:rsidRPr="006349C3" w:rsidRDefault="006349C3" w:rsidP="006349C3">
      <w:pPr>
        <w:pStyle w:val="a8"/>
        <w:ind w:firstLine="708"/>
        <w:jc w:val="both"/>
        <w:rPr>
          <w:sz w:val="16"/>
          <w:szCs w:val="16"/>
        </w:rPr>
      </w:pPr>
      <w:r w:rsidRPr="006349C3">
        <w:rPr>
          <w:sz w:val="16"/>
          <w:szCs w:val="16"/>
        </w:rPr>
        <w:t>Основными причинами производственного травматизма являются:</w:t>
      </w:r>
    </w:p>
    <w:p w:rsidR="006349C3" w:rsidRPr="006349C3" w:rsidRDefault="006349C3" w:rsidP="006349C3">
      <w:pPr>
        <w:pStyle w:val="a8"/>
        <w:ind w:firstLine="708"/>
        <w:jc w:val="both"/>
        <w:rPr>
          <w:sz w:val="16"/>
          <w:szCs w:val="16"/>
        </w:rPr>
      </w:pPr>
      <w:r w:rsidRPr="006349C3">
        <w:rPr>
          <w:sz w:val="16"/>
          <w:szCs w:val="16"/>
        </w:rPr>
        <w:t>неудовлетворительная организация безопасного производства работ;</w:t>
      </w:r>
    </w:p>
    <w:p w:rsidR="006349C3" w:rsidRPr="006349C3" w:rsidRDefault="006349C3" w:rsidP="006349C3">
      <w:pPr>
        <w:pStyle w:val="a8"/>
        <w:ind w:firstLine="708"/>
        <w:jc w:val="both"/>
        <w:rPr>
          <w:sz w:val="16"/>
          <w:szCs w:val="16"/>
        </w:rPr>
      </w:pPr>
      <w:r w:rsidRPr="006349C3">
        <w:rPr>
          <w:sz w:val="16"/>
          <w:szCs w:val="16"/>
        </w:rPr>
        <w:t>несоблюдение правил и инструкций по охране труда;</w:t>
      </w:r>
    </w:p>
    <w:p w:rsidR="006349C3" w:rsidRPr="006349C3" w:rsidRDefault="006349C3" w:rsidP="006349C3">
      <w:pPr>
        <w:pStyle w:val="a8"/>
        <w:ind w:firstLine="708"/>
        <w:jc w:val="both"/>
        <w:rPr>
          <w:sz w:val="16"/>
          <w:szCs w:val="16"/>
        </w:rPr>
      </w:pPr>
      <w:r w:rsidRPr="006349C3">
        <w:rPr>
          <w:sz w:val="16"/>
          <w:szCs w:val="16"/>
        </w:rPr>
        <w:t>неприменение средств индивидуальной защиты;</w:t>
      </w:r>
    </w:p>
    <w:p w:rsidR="006349C3" w:rsidRPr="006349C3" w:rsidRDefault="006349C3" w:rsidP="006349C3">
      <w:pPr>
        <w:pStyle w:val="a8"/>
        <w:ind w:firstLine="708"/>
        <w:jc w:val="both"/>
        <w:rPr>
          <w:sz w:val="16"/>
          <w:szCs w:val="16"/>
        </w:rPr>
      </w:pPr>
      <w:r w:rsidRPr="006349C3">
        <w:rPr>
          <w:sz w:val="16"/>
          <w:szCs w:val="16"/>
        </w:rPr>
        <w:t>нарушение производственной дисциплины;</w:t>
      </w:r>
    </w:p>
    <w:p w:rsidR="006349C3" w:rsidRPr="006349C3" w:rsidRDefault="006349C3" w:rsidP="006349C3">
      <w:pPr>
        <w:pStyle w:val="a8"/>
        <w:ind w:firstLine="708"/>
        <w:jc w:val="both"/>
        <w:rPr>
          <w:sz w:val="16"/>
          <w:szCs w:val="16"/>
        </w:rPr>
      </w:pPr>
      <w:r w:rsidRPr="006349C3">
        <w:rPr>
          <w:sz w:val="16"/>
          <w:szCs w:val="16"/>
        </w:rPr>
        <w:t>неосторожность пострадавшего.</w:t>
      </w:r>
    </w:p>
    <w:p w:rsidR="006349C3" w:rsidRPr="006349C3" w:rsidRDefault="006349C3" w:rsidP="006349C3">
      <w:pPr>
        <w:pStyle w:val="a8"/>
        <w:ind w:firstLine="708"/>
        <w:jc w:val="both"/>
        <w:rPr>
          <w:sz w:val="16"/>
          <w:szCs w:val="16"/>
        </w:rPr>
      </w:pPr>
      <w:r w:rsidRPr="006349C3">
        <w:rPr>
          <w:sz w:val="16"/>
          <w:szCs w:val="16"/>
        </w:rPr>
        <w:t>Наибольшую долю в причинах производственного травматизма занимают причины организационного характера, которые не зависят от экономического положения, наличия финансовых и материальных ресурсов.</w:t>
      </w:r>
    </w:p>
    <w:p w:rsidR="006349C3" w:rsidRPr="006349C3" w:rsidRDefault="006349C3" w:rsidP="006349C3">
      <w:pPr>
        <w:pStyle w:val="a8"/>
        <w:jc w:val="both"/>
        <w:rPr>
          <w:sz w:val="16"/>
          <w:szCs w:val="16"/>
        </w:rPr>
      </w:pPr>
      <w:r w:rsidRPr="006349C3">
        <w:rPr>
          <w:sz w:val="16"/>
          <w:szCs w:val="16"/>
        </w:rPr>
        <w:t>Важным направлением деятельности по предупреждению производственного травматизма и профессиональной заболеваемости является широкое информирование работников по вопросам трудового законодательства.</w:t>
      </w:r>
    </w:p>
    <w:p w:rsidR="006349C3" w:rsidRPr="006349C3" w:rsidRDefault="006349C3" w:rsidP="006349C3">
      <w:pPr>
        <w:pStyle w:val="a8"/>
        <w:ind w:firstLine="708"/>
        <w:jc w:val="both"/>
        <w:rPr>
          <w:sz w:val="16"/>
          <w:szCs w:val="16"/>
        </w:rPr>
      </w:pPr>
      <w:r w:rsidRPr="006349C3">
        <w:rPr>
          <w:sz w:val="16"/>
          <w:szCs w:val="16"/>
        </w:rPr>
        <w:lastRenderedPageBreak/>
        <w:t>Состояние условий труда, определяющее уровень производственного травматизма, находится в прямой зависимости от совершенствования работы по различным направлениям управления охраной труда.</w:t>
      </w:r>
    </w:p>
    <w:p w:rsidR="006349C3" w:rsidRPr="006349C3" w:rsidRDefault="006349C3" w:rsidP="006349C3">
      <w:pPr>
        <w:pStyle w:val="a8"/>
        <w:ind w:firstLine="708"/>
        <w:jc w:val="both"/>
        <w:rPr>
          <w:sz w:val="16"/>
          <w:szCs w:val="16"/>
        </w:rPr>
      </w:pPr>
      <w:r w:rsidRPr="006349C3">
        <w:rPr>
          <w:sz w:val="16"/>
          <w:szCs w:val="16"/>
        </w:rPr>
        <w:t>Чтобы обеспечить безопасность работников в соответствии с требованиями ст.212 Трудового кодекса Российской Федерации, работодатель обязан обеспечить обучение работников безопасным методам и приемам работ, а также контроль за выполнением работниками требований охраны труда.</w:t>
      </w:r>
    </w:p>
    <w:p w:rsidR="006349C3" w:rsidRPr="006349C3" w:rsidRDefault="006349C3" w:rsidP="006349C3">
      <w:pPr>
        <w:pStyle w:val="a8"/>
        <w:ind w:firstLine="708"/>
        <w:jc w:val="both"/>
        <w:rPr>
          <w:sz w:val="16"/>
          <w:szCs w:val="16"/>
        </w:rPr>
      </w:pPr>
      <w:r w:rsidRPr="006349C3">
        <w:rPr>
          <w:sz w:val="16"/>
          <w:szCs w:val="16"/>
        </w:rPr>
        <w:t>Основным критерием оценки состояния дел в сфере охраны труда, способом получения достоверной информации о производственном риске и о мерах, которые необходимо предпринять по защите прав работников, является аттестация рабочих мест.</w:t>
      </w:r>
    </w:p>
    <w:p w:rsidR="006349C3" w:rsidRPr="006349C3" w:rsidRDefault="006349C3" w:rsidP="006349C3">
      <w:pPr>
        <w:pStyle w:val="a8"/>
        <w:jc w:val="both"/>
        <w:rPr>
          <w:sz w:val="16"/>
          <w:szCs w:val="16"/>
        </w:rPr>
      </w:pPr>
    </w:p>
    <w:p w:rsidR="006349C3" w:rsidRPr="006349C3" w:rsidRDefault="006349C3" w:rsidP="006349C3">
      <w:pPr>
        <w:pStyle w:val="a8"/>
        <w:ind w:firstLine="708"/>
        <w:jc w:val="center"/>
        <w:rPr>
          <w:b/>
          <w:sz w:val="16"/>
          <w:szCs w:val="16"/>
        </w:rPr>
      </w:pPr>
      <w:r w:rsidRPr="006349C3">
        <w:rPr>
          <w:b/>
          <w:sz w:val="16"/>
          <w:szCs w:val="16"/>
        </w:rPr>
        <w:t>Раздел 2 Цели и задачи муниципальной программы, целевые показатели муниципальной программы, сроки реализации</w:t>
      </w:r>
    </w:p>
    <w:p w:rsidR="006349C3" w:rsidRPr="006349C3" w:rsidRDefault="006349C3" w:rsidP="006349C3">
      <w:pPr>
        <w:pStyle w:val="a8"/>
        <w:jc w:val="both"/>
        <w:rPr>
          <w:sz w:val="16"/>
          <w:szCs w:val="16"/>
        </w:rPr>
      </w:pPr>
    </w:p>
    <w:p w:rsidR="006349C3" w:rsidRPr="006349C3" w:rsidRDefault="006349C3" w:rsidP="006349C3">
      <w:pPr>
        <w:pStyle w:val="a8"/>
        <w:ind w:firstLine="708"/>
        <w:jc w:val="both"/>
        <w:rPr>
          <w:sz w:val="16"/>
          <w:szCs w:val="16"/>
        </w:rPr>
      </w:pPr>
      <w:r w:rsidRPr="006349C3">
        <w:rPr>
          <w:sz w:val="16"/>
          <w:szCs w:val="16"/>
        </w:rPr>
        <w:t>Главной целью Программы является:</w:t>
      </w:r>
    </w:p>
    <w:p w:rsidR="006349C3" w:rsidRPr="006349C3" w:rsidRDefault="006349C3" w:rsidP="006349C3">
      <w:pPr>
        <w:pStyle w:val="a8"/>
        <w:ind w:firstLine="708"/>
        <w:jc w:val="both"/>
        <w:rPr>
          <w:sz w:val="16"/>
          <w:szCs w:val="16"/>
        </w:rPr>
      </w:pPr>
      <w:r w:rsidRPr="006349C3">
        <w:rPr>
          <w:sz w:val="16"/>
          <w:szCs w:val="16"/>
        </w:rPr>
        <w:t>Создание условий для обеспечения администрацией безопасных условий и охраны труда на рабочих местах, повышение уровня социальной защиты прав работников на безопасные условия труда.</w:t>
      </w:r>
    </w:p>
    <w:p w:rsidR="006349C3" w:rsidRPr="006349C3" w:rsidRDefault="006349C3" w:rsidP="006349C3">
      <w:pPr>
        <w:pStyle w:val="a8"/>
        <w:ind w:firstLine="708"/>
        <w:jc w:val="both"/>
        <w:rPr>
          <w:sz w:val="16"/>
          <w:szCs w:val="16"/>
        </w:rPr>
      </w:pPr>
      <w:r w:rsidRPr="006349C3">
        <w:rPr>
          <w:sz w:val="16"/>
          <w:szCs w:val="16"/>
        </w:rPr>
        <w:t>Для достижения этой цели необходимо решить следующие основные задачи:</w:t>
      </w:r>
    </w:p>
    <w:p w:rsidR="006349C3" w:rsidRPr="006349C3" w:rsidRDefault="006349C3" w:rsidP="006349C3">
      <w:pPr>
        <w:pStyle w:val="a8"/>
        <w:ind w:firstLine="708"/>
        <w:jc w:val="both"/>
        <w:rPr>
          <w:sz w:val="16"/>
          <w:szCs w:val="16"/>
        </w:rPr>
      </w:pPr>
      <w:r w:rsidRPr="006349C3">
        <w:rPr>
          <w:sz w:val="16"/>
          <w:szCs w:val="16"/>
        </w:rPr>
        <w:t>Реализация администрацией основных требований законодательства об охране труда;</w:t>
      </w:r>
    </w:p>
    <w:p w:rsidR="006349C3" w:rsidRPr="006349C3" w:rsidRDefault="006349C3" w:rsidP="006349C3">
      <w:pPr>
        <w:pStyle w:val="a8"/>
        <w:ind w:firstLine="708"/>
        <w:jc w:val="both"/>
        <w:rPr>
          <w:sz w:val="16"/>
          <w:szCs w:val="16"/>
        </w:rPr>
      </w:pPr>
      <w:r w:rsidRPr="006349C3">
        <w:rPr>
          <w:sz w:val="16"/>
          <w:szCs w:val="16"/>
        </w:rPr>
        <w:t>Обеспечение безопасных условий труда на рабочих местах, комплексная оценка профессиональных рисков с последующим принятием мер по снижению их влияния;</w:t>
      </w:r>
    </w:p>
    <w:p w:rsidR="006349C3" w:rsidRPr="006349C3" w:rsidRDefault="006349C3" w:rsidP="006349C3">
      <w:pPr>
        <w:pStyle w:val="a8"/>
        <w:ind w:firstLine="708"/>
        <w:jc w:val="both"/>
        <w:rPr>
          <w:sz w:val="16"/>
          <w:szCs w:val="16"/>
        </w:rPr>
      </w:pPr>
      <w:r w:rsidRPr="006349C3">
        <w:rPr>
          <w:sz w:val="16"/>
          <w:szCs w:val="16"/>
        </w:rPr>
        <w:t>Вовлечение в управление профессиональными рисками основных сторон социального партнерства- администрация -работники.</w:t>
      </w:r>
    </w:p>
    <w:p w:rsidR="006349C3" w:rsidRPr="006349C3" w:rsidRDefault="006349C3" w:rsidP="006349C3">
      <w:pPr>
        <w:pStyle w:val="a8"/>
        <w:ind w:firstLine="708"/>
        <w:jc w:val="both"/>
        <w:rPr>
          <w:sz w:val="16"/>
          <w:szCs w:val="16"/>
        </w:rPr>
      </w:pPr>
      <w:r w:rsidRPr="006349C3">
        <w:rPr>
          <w:sz w:val="16"/>
          <w:szCs w:val="16"/>
        </w:rPr>
        <w:t>Критерием выполнения Программы в 2020-2025 годах будет:</w:t>
      </w:r>
    </w:p>
    <w:p w:rsidR="006349C3" w:rsidRPr="006349C3" w:rsidRDefault="006349C3" w:rsidP="006349C3">
      <w:pPr>
        <w:pStyle w:val="a8"/>
        <w:ind w:firstLine="708"/>
        <w:jc w:val="both"/>
        <w:rPr>
          <w:sz w:val="16"/>
          <w:szCs w:val="16"/>
        </w:rPr>
      </w:pPr>
      <w:r w:rsidRPr="006349C3">
        <w:rPr>
          <w:sz w:val="16"/>
          <w:szCs w:val="16"/>
        </w:rPr>
        <w:t>Снижение уровня производственного травматизма.</w:t>
      </w:r>
    </w:p>
    <w:p w:rsidR="006349C3" w:rsidRPr="006349C3" w:rsidRDefault="006349C3" w:rsidP="006349C3">
      <w:pPr>
        <w:pStyle w:val="a8"/>
        <w:ind w:firstLine="708"/>
        <w:jc w:val="both"/>
        <w:rPr>
          <w:sz w:val="16"/>
          <w:szCs w:val="16"/>
        </w:rPr>
      </w:pPr>
      <w:r w:rsidRPr="006349C3">
        <w:rPr>
          <w:sz w:val="16"/>
          <w:szCs w:val="16"/>
        </w:rPr>
        <w:t>2.Снижение удельного веса численности работников, работающих в условиях, не отвечающих санитарно-гигиеническим нормам.</w:t>
      </w:r>
    </w:p>
    <w:p w:rsidR="006349C3" w:rsidRPr="006349C3" w:rsidRDefault="006349C3" w:rsidP="006349C3">
      <w:pPr>
        <w:pStyle w:val="a8"/>
        <w:ind w:firstLine="708"/>
        <w:jc w:val="both"/>
        <w:rPr>
          <w:sz w:val="16"/>
          <w:szCs w:val="16"/>
        </w:rPr>
      </w:pPr>
      <w:r w:rsidRPr="006349C3">
        <w:rPr>
          <w:sz w:val="16"/>
          <w:szCs w:val="16"/>
        </w:rPr>
        <w:t>3.Увеличении средств, выделенных на реализацию мероприятий по охране труда.</w:t>
      </w:r>
    </w:p>
    <w:p w:rsidR="006349C3" w:rsidRPr="006349C3" w:rsidRDefault="006349C3" w:rsidP="006349C3">
      <w:pPr>
        <w:pStyle w:val="a8"/>
        <w:ind w:firstLine="708"/>
        <w:jc w:val="both"/>
        <w:rPr>
          <w:sz w:val="16"/>
          <w:szCs w:val="16"/>
        </w:rPr>
      </w:pPr>
      <w:r w:rsidRPr="006349C3">
        <w:rPr>
          <w:sz w:val="16"/>
          <w:szCs w:val="16"/>
        </w:rPr>
        <w:t>4.Отсутствие случаев производственного травматизма с тяжелым и смертельным исходом.</w:t>
      </w:r>
    </w:p>
    <w:p w:rsidR="006349C3" w:rsidRPr="006349C3" w:rsidRDefault="006349C3" w:rsidP="006349C3">
      <w:pPr>
        <w:pStyle w:val="a8"/>
        <w:ind w:firstLine="708"/>
        <w:jc w:val="both"/>
        <w:rPr>
          <w:sz w:val="16"/>
          <w:szCs w:val="16"/>
        </w:rPr>
      </w:pPr>
      <w:r w:rsidRPr="006349C3">
        <w:rPr>
          <w:sz w:val="16"/>
          <w:szCs w:val="16"/>
        </w:rPr>
        <w:t>Реализация мероприятий Программы рассчитана на период с 2020 года по 2025 год включительно. Этапы не предусмотрены.</w:t>
      </w:r>
    </w:p>
    <w:p w:rsidR="006349C3" w:rsidRPr="006349C3" w:rsidRDefault="006349C3" w:rsidP="006349C3">
      <w:pPr>
        <w:pStyle w:val="a8"/>
        <w:jc w:val="both"/>
        <w:rPr>
          <w:sz w:val="16"/>
          <w:szCs w:val="16"/>
        </w:rPr>
      </w:pPr>
    </w:p>
    <w:p w:rsidR="006349C3" w:rsidRPr="006349C3" w:rsidRDefault="006349C3" w:rsidP="006349C3">
      <w:pPr>
        <w:pStyle w:val="a8"/>
        <w:ind w:firstLine="708"/>
        <w:jc w:val="both"/>
        <w:rPr>
          <w:sz w:val="16"/>
          <w:szCs w:val="16"/>
        </w:rPr>
      </w:pPr>
      <w:r w:rsidRPr="006349C3">
        <w:rPr>
          <w:sz w:val="16"/>
          <w:szCs w:val="16"/>
        </w:rPr>
        <w:t>3.Анализ рисков реализации муниципальной программы и описание мер управления рисками реализации муниципальной программы</w:t>
      </w:r>
    </w:p>
    <w:p w:rsidR="006349C3" w:rsidRPr="006349C3" w:rsidRDefault="006349C3" w:rsidP="006349C3">
      <w:pPr>
        <w:pStyle w:val="a8"/>
        <w:ind w:firstLine="708"/>
        <w:jc w:val="both"/>
        <w:rPr>
          <w:sz w:val="16"/>
          <w:szCs w:val="16"/>
        </w:rPr>
      </w:pPr>
      <w:r w:rsidRPr="006349C3">
        <w:rPr>
          <w:sz w:val="16"/>
          <w:szCs w:val="16"/>
        </w:rPr>
        <w:t>При реализации Программы необходимо учитывать возможные внешние и внутренние риски, которые могут помешать достижению поставленной цели.</w:t>
      </w:r>
    </w:p>
    <w:p w:rsidR="006349C3" w:rsidRPr="006349C3" w:rsidRDefault="006349C3" w:rsidP="006349C3">
      <w:pPr>
        <w:pStyle w:val="a8"/>
        <w:ind w:firstLine="708"/>
        <w:jc w:val="both"/>
        <w:rPr>
          <w:sz w:val="16"/>
          <w:szCs w:val="16"/>
        </w:rPr>
      </w:pPr>
      <w:r w:rsidRPr="006349C3">
        <w:rPr>
          <w:sz w:val="16"/>
          <w:szCs w:val="16"/>
        </w:rPr>
        <w:t>К внешним рискам относятся причины, не зависящие от исполнителей программных мероприятий и распорядителя бюджетных средств: изменения федерального законодательства, стихийные бедствия, противоправные действия третьих лиц.</w:t>
      </w:r>
    </w:p>
    <w:p w:rsidR="006349C3" w:rsidRPr="006349C3" w:rsidRDefault="006349C3" w:rsidP="006349C3">
      <w:pPr>
        <w:pStyle w:val="a8"/>
        <w:ind w:firstLine="708"/>
        <w:jc w:val="both"/>
        <w:rPr>
          <w:sz w:val="16"/>
          <w:szCs w:val="16"/>
        </w:rPr>
      </w:pPr>
      <w:r w:rsidRPr="006349C3">
        <w:rPr>
          <w:sz w:val="16"/>
          <w:szCs w:val="16"/>
        </w:rPr>
        <w:t>Для снижения вероятности внутренних рисков, связанных с недостаточным уровнем квалификации, неудовлетворительной организации работы и т.д., исполнители программы принимают своевременные меры воздействия в рамках установленных законодательством полномочий.</w:t>
      </w:r>
    </w:p>
    <w:p w:rsidR="006349C3" w:rsidRPr="006349C3" w:rsidRDefault="006349C3" w:rsidP="006349C3">
      <w:pPr>
        <w:pStyle w:val="a8"/>
        <w:jc w:val="both"/>
        <w:rPr>
          <w:sz w:val="16"/>
          <w:szCs w:val="16"/>
        </w:rPr>
      </w:pPr>
    </w:p>
    <w:p w:rsidR="006349C3" w:rsidRPr="006349C3" w:rsidRDefault="006349C3" w:rsidP="006349C3">
      <w:pPr>
        <w:pStyle w:val="a8"/>
        <w:ind w:firstLine="708"/>
        <w:jc w:val="both"/>
        <w:rPr>
          <w:sz w:val="16"/>
          <w:szCs w:val="16"/>
        </w:rPr>
      </w:pPr>
      <w:r w:rsidRPr="006349C3">
        <w:rPr>
          <w:sz w:val="16"/>
          <w:szCs w:val="16"/>
        </w:rPr>
        <w:t>4.Ресурсное обеспечение муниципальной программы</w:t>
      </w:r>
    </w:p>
    <w:p w:rsidR="006349C3" w:rsidRPr="006349C3" w:rsidRDefault="006349C3" w:rsidP="006349C3">
      <w:pPr>
        <w:pStyle w:val="a8"/>
        <w:jc w:val="both"/>
        <w:rPr>
          <w:sz w:val="16"/>
          <w:szCs w:val="16"/>
        </w:rPr>
      </w:pPr>
    </w:p>
    <w:p w:rsidR="006349C3" w:rsidRPr="006349C3" w:rsidRDefault="006349C3" w:rsidP="006349C3">
      <w:pPr>
        <w:pStyle w:val="a8"/>
        <w:jc w:val="both"/>
        <w:rPr>
          <w:bCs/>
          <w:iCs/>
          <w:sz w:val="16"/>
          <w:szCs w:val="16"/>
        </w:rPr>
      </w:pPr>
      <w:r w:rsidRPr="006349C3">
        <w:rPr>
          <w:sz w:val="16"/>
          <w:szCs w:val="16"/>
        </w:rPr>
        <w:tab/>
      </w:r>
      <w:r w:rsidRPr="006349C3">
        <w:rPr>
          <w:bCs/>
          <w:iCs/>
          <w:sz w:val="16"/>
          <w:szCs w:val="16"/>
        </w:rPr>
        <w:t>Объем финансирования мероприятий на 2020-2025 годы определен исходя из прогнозной оценки расходов.</w:t>
      </w:r>
    </w:p>
    <w:p w:rsidR="006349C3" w:rsidRPr="006349C3" w:rsidRDefault="006349C3" w:rsidP="006349C3">
      <w:pPr>
        <w:pStyle w:val="a8"/>
        <w:jc w:val="both"/>
        <w:rPr>
          <w:sz w:val="16"/>
          <w:szCs w:val="16"/>
        </w:rPr>
      </w:pPr>
      <w:r w:rsidRPr="006349C3">
        <w:rPr>
          <w:sz w:val="16"/>
          <w:szCs w:val="16"/>
        </w:rPr>
        <w:t>В ходе реализации Программы отдельные мероприятия, объемы и источники их финансирования могут корректироваться на основе анализа полученных результатов и с учетом реальных возможностей бюджета сельского поселения Жигаловского муниципального образования.</w:t>
      </w:r>
    </w:p>
    <w:p w:rsidR="006349C3" w:rsidRPr="006349C3" w:rsidRDefault="006349C3" w:rsidP="006349C3">
      <w:pPr>
        <w:pStyle w:val="a8"/>
        <w:ind w:firstLine="708"/>
        <w:jc w:val="both"/>
        <w:rPr>
          <w:sz w:val="16"/>
          <w:szCs w:val="16"/>
        </w:rPr>
      </w:pPr>
      <w:r w:rsidRPr="006349C3">
        <w:rPr>
          <w:sz w:val="16"/>
          <w:szCs w:val="16"/>
        </w:rPr>
        <w:t>5.Ожидаемые конечные результаты реализации муниципальной программы</w:t>
      </w:r>
    </w:p>
    <w:p w:rsidR="006349C3" w:rsidRPr="006349C3" w:rsidRDefault="006349C3" w:rsidP="006349C3">
      <w:pPr>
        <w:pStyle w:val="a8"/>
        <w:ind w:firstLine="708"/>
        <w:jc w:val="both"/>
        <w:rPr>
          <w:sz w:val="16"/>
          <w:szCs w:val="16"/>
        </w:rPr>
      </w:pPr>
      <w:r w:rsidRPr="006349C3">
        <w:rPr>
          <w:sz w:val="16"/>
          <w:szCs w:val="16"/>
        </w:rPr>
        <w:t>Эффективность реализации муниципальной программы оценивается в соответствии с типовой методикой оценки эффективности реализации муниципальной программы, утвержденной Постановлением администрации № 76 от12.09.2013г. «Об утверждении Порядка разработки, реализации и оценки эффективности муниципальных программ в Жигаловском муниципальном образовании»</w:t>
      </w:r>
    </w:p>
    <w:p w:rsidR="006349C3" w:rsidRPr="006349C3" w:rsidRDefault="006349C3" w:rsidP="006349C3">
      <w:pPr>
        <w:pStyle w:val="a8"/>
        <w:ind w:firstLine="708"/>
        <w:jc w:val="both"/>
        <w:rPr>
          <w:sz w:val="16"/>
          <w:szCs w:val="16"/>
        </w:rPr>
      </w:pPr>
      <w:r w:rsidRPr="006349C3">
        <w:rPr>
          <w:sz w:val="16"/>
          <w:szCs w:val="16"/>
        </w:rPr>
        <w:t>Эффективная реализация предусмотренных программой мер позволит добиться следующих результатов:</w:t>
      </w:r>
    </w:p>
    <w:p w:rsidR="006349C3" w:rsidRPr="006349C3" w:rsidRDefault="006349C3" w:rsidP="006349C3">
      <w:pPr>
        <w:pStyle w:val="a8"/>
        <w:ind w:firstLine="708"/>
        <w:jc w:val="both"/>
        <w:rPr>
          <w:sz w:val="16"/>
          <w:szCs w:val="16"/>
        </w:rPr>
      </w:pPr>
      <w:r w:rsidRPr="006349C3">
        <w:rPr>
          <w:sz w:val="16"/>
          <w:szCs w:val="16"/>
        </w:rPr>
        <w:t>- Снижение уровня производственного травматизма.</w:t>
      </w:r>
    </w:p>
    <w:p w:rsidR="006349C3" w:rsidRPr="006349C3" w:rsidRDefault="006349C3" w:rsidP="006349C3">
      <w:pPr>
        <w:pStyle w:val="a8"/>
        <w:ind w:firstLine="708"/>
        <w:jc w:val="both"/>
        <w:rPr>
          <w:sz w:val="16"/>
          <w:szCs w:val="16"/>
        </w:rPr>
      </w:pPr>
      <w:r w:rsidRPr="006349C3">
        <w:rPr>
          <w:sz w:val="16"/>
          <w:szCs w:val="16"/>
        </w:rPr>
        <w:t>-Увеличить уровень прохождения работниками периодических медицинских осмотров.</w:t>
      </w:r>
    </w:p>
    <w:p w:rsidR="006349C3" w:rsidRPr="006349C3" w:rsidRDefault="006349C3" w:rsidP="006349C3">
      <w:pPr>
        <w:pStyle w:val="a8"/>
        <w:ind w:firstLine="708"/>
        <w:jc w:val="both"/>
        <w:rPr>
          <w:sz w:val="16"/>
          <w:szCs w:val="16"/>
        </w:rPr>
      </w:pPr>
      <w:r w:rsidRPr="006349C3">
        <w:rPr>
          <w:sz w:val="16"/>
          <w:szCs w:val="16"/>
        </w:rPr>
        <w:t>-Увеличении средств, выделенных на реализацию мероприятий по охране труда.</w:t>
      </w:r>
    </w:p>
    <w:p w:rsidR="006349C3" w:rsidRPr="006349C3" w:rsidRDefault="006349C3" w:rsidP="006349C3">
      <w:pPr>
        <w:pStyle w:val="a8"/>
        <w:ind w:firstLine="708"/>
        <w:jc w:val="both"/>
        <w:rPr>
          <w:sz w:val="16"/>
          <w:szCs w:val="16"/>
        </w:rPr>
      </w:pPr>
      <w:r w:rsidRPr="006349C3">
        <w:rPr>
          <w:sz w:val="16"/>
          <w:szCs w:val="16"/>
        </w:rPr>
        <w:t>-Отсутствие случаев производственного травматизма.</w:t>
      </w:r>
    </w:p>
    <w:p w:rsidR="006349C3" w:rsidRPr="006349C3" w:rsidRDefault="006349C3" w:rsidP="006349C3">
      <w:pPr>
        <w:tabs>
          <w:tab w:val="left" w:pos="7920"/>
        </w:tabs>
        <w:spacing w:line="276" w:lineRule="auto"/>
        <w:ind w:firstLine="8460"/>
        <w:jc w:val="right"/>
        <w:rPr>
          <w:sz w:val="16"/>
          <w:szCs w:val="16"/>
        </w:rPr>
      </w:pPr>
    </w:p>
    <w:p w:rsidR="006349C3" w:rsidRPr="006349C3" w:rsidRDefault="006349C3" w:rsidP="006349C3">
      <w:pPr>
        <w:tabs>
          <w:tab w:val="left" w:pos="7920"/>
        </w:tabs>
        <w:spacing w:line="276" w:lineRule="auto"/>
        <w:ind w:firstLine="8460"/>
        <w:jc w:val="right"/>
        <w:rPr>
          <w:sz w:val="16"/>
          <w:szCs w:val="16"/>
        </w:rPr>
      </w:pPr>
    </w:p>
    <w:p w:rsidR="006349C3" w:rsidRPr="006349C3" w:rsidRDefault="006349C3" w:rsidP="006349C3">
      <w:pPr>
        <w:tabs>
          <w:tab w:val="left" w:pos="7920"/>
        </w:tabs>
        <w:spacing w:line="276" w:lineRule="auto"/>
        <w:ind w:firstLine="8460"/>
        <w:jc w:val="right"/>
        <w:rPr>
          <w:sz w:val="16"/>
          <w:szCs w:val="16"/>
        </w:rPr>
      </w:pPr>
    </w:p>
    <w:p w:rsidR="006349C3" w:rsidRPr="006349C3" w:rsidRDefault="006349C3" w:rsidP="006349C3">
      <w:pPr>
        <w:tabs>
          <w:tab w:val="left" w:pos="7920"/>
        </w:tabs>
        <w:spacing w:line="276" w:lineRule="auto"/>
        <w:ind w:firstLine="8460"/>
        <w:jc w:val="right"/>
        <w:rPr>
          <w:sz w:val="16"/>
          <w:szCs w:val="16"/>
        </w:rPr>
      </w:pPr>
    </w:p>
    <w:p w:rsidR="006349C3" w:rsidRPr="006349C3" w:rsidRDefault="006349C3" w:rsidP="006349C3">
      <w:pPr>
        <w:tabs>
          <w:tab w:val="left" w:pos="7920"/>
        </w:tabs>
        <w:spacing w:line="276" w:lineRule="auto"/>
        <w:ind w:firstLine="8460"/>
        <w:jc w:val="right"/>
        <w:rPr>
          <w:sz w:val="16"/>
          <w:szCs w:val="16"/>
        </w:rPr>
      </w:pPr>
    </w:p>
    <w:p w:rsidR="006349C3" w:rsidRPr="006349C3" w:rsidRDefault="006349C3" w:rsidP="006349C3">
      <w:pPr>
        <w:tabs>
          <w:tab w:val="left" w:pos="7920"/>
        </w:tabs>
        <w:spacing w:line="276" w:lineRule="auto"/>
        <w:ind w:firstLine="8460"/>
        <w:jc w:val="right"/>
        <w:rPr>
          <w:sz w:val="16"/>
          <w:szCs w:val="16"/>
        </w:rPr>
      </w:pPr>
    </w:p>
    <w:p w:rsidR="006349C3" w:rsidRPr="006349C3" w:rsidRDefault="006349C3" w:rsidP="006349C3">
      <w:pPr>
        <w:tabs>
          <w:tab w:val="left" w:pos="7920"/>
        </w:tabs>
        <w:spacing w:line="276" w:lineRule="auto"/>
        <w:ind w:firstLine="8460"/>
        <w:jc w:val="right"/>
        <w:rPr>
          <w:sz w:val="16"/>
          <w:szCs w:val="16"/>
        </w:rPr>
      </w:pPr>
    </w:p>
    <w:p w:rsidR="006349C3" w:rsidRPr="006349C3" w:rsidRDefault="006349C3" w:rsidP="006349C3">
      <w:pPr>
        <w:tabs>
          <w:tab w:val="left" w:pos="7920"/>
        </w:tabs>
        <w:spacing w:line="276" w:lineRule="auto"/>
        <w:ind w:firstLine="8460"/>
        <w:jc w:val="right"/>
        <w:rPr>
          <w:sz w:val="16"/>
          <w:szCs w:val="16"/>
        </w:rPr>
      </w:pPr>
    </w:p>
    <w:p w:rsidR="006349C3" w:rsidRPr="006349C3" w:rsidRDefault="006349C3" w:rsidP="006349C3">
      <w:pPr>
        <w:pStyle w:val="ConsPlusNonformat"/>
        <w:jc w:val="center"/>
        <w:rPr>
          <w:rFonts w:ascii="Times New Roman" w:hAnsi="Times New Roman" w:cs="Times New Roman"/>
          <w:bCs/>
          <w:sz w:val="16"/>
          <w:szCs w:val="16"/>
        </w:rPr>
        <w:sectPr w:rsidR="006349C3" w:rsidRPr="006349C3" w:rsidSect="006349C3">
          <w:pgSz w:w="11900" w:h="16840" w:code="9"/>
          <w:pgMar w:top="1060" w:right="612" w:bottom="992" w:left="1525" w:header="0" w:footer="6" w:gutter="0"/>
          <w:cols w:space="708"/>
          <w:noEndnote/>
          <w:docGrid w:linePitch="360"/>
        </w:sectPr>
      </w:pPr>
    </w:p>
    <w:p w:rsidR="006349C3" w:rsidRPr="006349C3" w:rsidRDefault="006349C3" w:rsidP="006349C3">
      <w:pPr>
        <w:pStyle w:val="ConsPlusNonformat"/>
        <w:jc w:val="right"/>
        <w:rPr>
          <w:rFonts w:ascii="Times New Roman" w:hAnsi="Times New Roman" w:cs="Times New Roman"/>
          <w:bCs/>
          <w:sz w:val="16"/>
          <w:szCs w:val="16"/>
        </w:rPr>
      </w:pPr>
      <w:r w:rsidRPr="006349C3">
        <w:rPr>
          <w:rFonts w:ascii="Times New Roman" w:hAnsi="Times New Roman" w:cs="Times New Roman"/>
          <w:bCs/>
          <w:sz w:val="16"/>
          <w:szCs w:val="16"/>
        </w:rPr>
        <w:lastRenderedPageBreak/>
        <w:t>Таблица 1</w:t>
      </w:r>
    </w:p>
    <w:p w:rsidR="006349C3" w:rsidRPr="006349C3" w:rsidRDefault="006349C3" w:rsidP="006349C3">
      <w:pPr>
        <w:pStyle w:val="ConsPlusNonformat"/>
        <w:jc w:val="center"/>
        <w:rPr>
          <w:rFonts w:ascii="Times New Roman" w:hAnsi="Times New Roman" w:cs="Times New Roman"/>
          <w:bCs/>
          <w:sz w:val="16"/>
          <w:szCs w:val="16"/>
        </w:rPr>
      </w:pPr>
      <w:r w:rsidRPr="006349C3">
        <w:rPr>
          <w:rFonts w:ascii="Times New Roman" w:hAnsi="Times New Roman" w:cs="Times New Roman"/>
          <w:bCs/>
          <w:sz w:val="16"/>
          <w:szCs w:val="16"/>
        </w:rPr>
        <w:t>Сведения</w:t>
      </w:r>
    </w:p>
    <w:p w:rsidR="006349C3" w:rsidRPr="006349C3" w:rsidRDefault="006349C3" w:rsidP="006349C3">
      <w:pPr>
        <w:pStyle w:val="ConsPlusNonformat"/>
        <w:jc w:val="center"/>
        <w:rPr>
          <w:rFonts w:ascii="Times New Roman" w:hAnsi="Times New Roman" w:cs="Times New Roman"/>
          <w:bCs/>
          <w:sz w:val="16"/>
          <w:szCs w:val="16"/>
        </w:rPr>
      </w:pPr>
      <w:r w:rsidRPr="006349C3">
        <w:rPr>
          <w:rFonts w:ascii="Times New Roman" w:hAnsi="Times New Roman" w:cs="Times New Roman"/>
          <w:bCs/>
          <w:sz w:val="16"/>
          <w:szCs w:val="16"/>
        </w:rPr>
        <w:t xml:space="preserve"> о составе и значениях показателей муниципальной программы</w:t>
      </w:r>
    </w:p>
    <w:p w:rsidR="006349C3" w:rsidRPr="006349C3" w:rsidRDefault="006349C3" w:rsidP="006349C3">
      <w:pPr>
        <w:pStyle w:val="ConsPlusNonformat"/>
        <w:jc w:val="center"/>
        <w:rPr>
          <w:rFonts w:ascii="Times New Roman" w:hAnsi="Times New Roman" w:cs="Times New Roman"/>
          <w:sz w:val="16"/>
          <w:szCs w:val="16"/>
        </w:rPr>
      </w:pPr>
      <w:r w:rsidRPr="006349C3">
        <w:rPr>
          <w:rFonts w:ascii="Times New Roman" w:hAnsi="Times New Roman" w:cs="Times New Roman"/>
          <w:sz w:val="16"/>
          <w:szCs w:val="16"/>
        </w:rPr>
        <w:t>«Улучшение условий и охраны труда в администрации Жигаловского муниципального образования на 2020-2025 годы»</w:t>
      </w:r>
    </w:p>
    <w:p w:rsidR="006349C3" w:rsidRPr="006349C3" w:rsidRDefault="006349C3" w:rsidP="006349C3">
      <w:pPr>
        <w:pStyle w:val="ConsPlusNonformat"/>
        <w:jc w:val="center"/>
        <w:rPr>
          <w:rFonts w:ascii="Times New Roman" w:hAnsi="Times New Roman" w:cs="Times New Roman"/>
          <w:b/>
          <w:bCs/>
          <w:sz w:val="16"/>
          <w:szCs w:val="16"/>
        </w:rPr>
      </w:pPr>
      <w:r w:rsidRPr="006349C3">
        <w:rPr>
          <w:rFonts w:ascii="Times New Roman" w:hAnsi="Times New Roman" w:cs="Times New Roman"/>
          <w:sz w:val="16"/>
          <w:szCs w:val="16"/>
        </w:rPr>
        <w:t>(наименование муниципальной программы)</w:t>
      </w:r>
    </w:p>
    <w:tbl>
      <w:tblPr>
        <w:tblW w:w="12183" w:type="dxa"/>
        <w:jc w:val="center"/>
        <w:tblLayout w:type="fixed"/>
        <w:tblLook w:val="00A0" w:firstRow="1" w:lastRow="0" w:firstColumn="1" w:lastColumn="0" w:noHBand="0" w:noVBand="0"/>
      </w:tblPr>
      <w:tblGrid>
        <w:gridCol w:w="673"/>
        <w:gridCol w:w="3575"/>
        <w:gridCol w:w="1033"/>
        <w:gridCol w:w="1093"/>
        <w:gridCol w:w="1102"/>
        <w:gridCol w:w="827"/>
        <w:gridCol w:w="970"/>
        <w:gridCol w:w="970"/>
        <w:gridCol w:w="970"/>
        <w:gridCol w:w="970"/>
      </w:tblGrid>
      <w:tr w:rsidR="006349C3" w:rsidRPr="006349C3" w:rsidTr="006349C3">
        <w:trPr>
          <w:trHeight w:val="300"/>
          <w:tblHeader/>
          <w:jc w:val="center"/>
        </w:trPr>
        <w:tc>
          <w:tcPr>
            <w:tcW w:w="673" w:type="dxa"/>
            <w:vMerge w:val="restart"/>
            <w:tcBorders>
              <w:top w:val="single" w:sz="4" w:space="0" w:color="auto"/>
              <w:left w:val="single" w:sz="4" w:space="0" w:color="auto"/>
              <w:right w:val="single" w:sz="4" w:space="0" w:color="auto"/>
            </w:tcBorders>
            <w:noWrap/>
            <w:vAlign w:val="center"/>
          </w:tcPr>
          <w:p w:rsidR="006349C3" w:rsidRPr="006349C3" w:rsidRDefault="006349C3" w:rsidP="006349C3">
            <w:pPr>
              <w:jc w:val="center"/>
              <w:rPr>
                <w:sz w:val="16"/>
                <w:szCs w:val="16"/>
              </w:rPr>
            </w:pPr>
            <w:r w:rsidRPr="006349C3">
              <w:rPr>
                <w:sz w:val="16"/>
                <w:szCs w:val="16"/>
              </w:rPr>
              <w:t>№ п/п</w:t>
            </w:r>
          </w:p>
        </w:tc>
        <w:tc>
          <w:tcPr>
            <w:tcW w:w="3575" w:type="dxa"/>
            <w:vMerge w:val="restart"/>
            <w:tcBorders>
              <w:top w:val="single" w:sz="4" w:space="0" w:color="auto"/>
              <w:left w:val="nil"/>
              <w:right w:val="single" w:sz="4" w:space="0" w:color="auto"/>
            </w:tcBorders>
            <w:noWrap/>
            <w:vAlign w:val="center"/>
          </w:tcPr>
          <w:p w:rsidR="006349C3" w:rsidRPr="006349C3" w:rsidRDefault="006349C3" w:rsidP="006349C3">
            <w:pPr>
              <w:jc w:val="center"/>
              <w:rPr>
                <w:sz w:val="16"/>
                <w:szCs w:val="16"/>
              </w:rPr>
            </w:pPr>
            <w:r w:rsidRPr="006349C3">
              <w:rPr>
                <w:sz w:val="16"/>
                <w:szCs w:val="16"/>
              </w:rPr>
              <w:t>Наименование целевого показателя</w:t>
            </w:r>
          </w:p>
        </w:tc>
        <w:tc>
          <w:tcPr>
            <w:tcW w:w="1033" w:type="dxa"/>
            <w:vMerge w:val="restart"/>
            <w:tcBorders>
              <w:top w:val="single" w:sz="4" w:space="0" w:color="auto"/>
              <w:left w:val="nil"/>
              <w:right w:val="single" w:sz="4" w:space="0" w:color="auto"/>
            </w:tcBorders>
            <w:noWrap/>
            <w:vAlign w:val="center"/>
          </w:tcPr>
          <w:p w:rsidR="006349C3" w:rsidRPr="006349C3" w:rsidRDefault="006349C3" w:rsidP="006349C3">
            <w:pPr>
              <w:jc w:val="center"/>
              <w:rPr>
                <w:sz w:val="16"/>
                <w:szCs w:val="16"/>
              </w:rPr>
            </w:pPr>
            <w:r w:rsidRPr="006349C3">
              <w:rPr>
                <w:sz w:val="16"/>
                <w:szCs w:val="16"/>
              </w:rPr>
              <w:t>Ед. изм.</w:t>
            </w:r>
          </w:p>
        </w:tc>
        <w:tc>
          <w:tcPr>
            <w:tcW w:w="6902" w:type="dxa"/>
            <w:gridSpan w:val="7"/>
            <w:tcBorders>
              <w:top w:val="single" w:sz="4" w:space="0" w:color="auto"/>
              <w:left w:val="nil"/>
              <w:right w:val="single" w:sz="4" w:space="0" w:color="auto"/>
            </w:tcBorders>
          </w:tcPr>
          <w:p w:rsidR="006349C3" w:rsidRPr="006349C3" w:rsidRDefault="006349C3" w:rsidP="006349C3">
            <w:pPr>
              <w:jc w:val="center"/>
              <w:rPr>
                <w:sz w:val="16"/>
                <w:szCs w:val="16"/>
              </w:rPr>
            </w:pPr>
            <w:r w:rsidRPr="006349C3">
              <w:rPr>
                <w:sz w:val="16"/>
                <w:szCs w:val="16"/>
              </w:rPr>
              <w:t>Значения целевых показателей</w:t>
            </w:r>
          </w:p>
        </w:tc>
      </w:tr>
      <w:tr w:rsidR="006349C3" w:rsidRPr="006349C3" w:rsidTr="006349C3">
        <w:trPr>
          <w:trHeight w:val="300"/>
          <w:tblHeader/>
          <w:jc w:val="center"/>
        </w:trPr>
        <w:tc>
          <w:tcPr>
            <w:tcW w:w="673" w:type="dxa"/>
            <w:vMerge/>
            <w:tcBorders>
              <w:left w:val="single" w:sz="4" w:space="0" w:color="auto"/>
              <w:bottom w:val="single" w:sz="4" w:space="0" w:color="auto"/>
              <w:right w:val="single" w:sz="4" w:space="0" w:color="auto"/>
            </w:tcBorders>
            <w:noWrap/>
            <w:vAlign w:val="center"/>
          </w:tcPr>
          <w:p w:rsidR="006349C3" w:rsidRPr="006349C3" w:rsidRDefault="006349C3" w:rsidP="006349C3">
            <w:pPr>
              <w:jc w:val="center"/>
              <w:rPr>
                <w:sz w:val="16"/>
                <w:szCs w:val="16"/>
              </w:rPr>
            </w:pPr>
          </w:p>
        </w:tc>
        <w:tc>
          <w:tcPr>
            <w:tcW w:w="3575" w:type="dxa"/>
            <w:vMerge/>
            <w:tcBorders>
              <w:left w:val="nil"/>
              <w:bottom w:val="single" w:sz="4" w:space="0" w:color="auto"/>
              <w:right w:val="single" w:sz="4" w:space="0" w:color="auto"/>
            </w:tcBorders>
            <w:noWrap/>
            <w:vAlign w:val="center"/>
          </w:tcPr>
          <w:p w:rsidR="006349C3" w:rsidRPr="006349C3" w:rsidRDefault="006349C3" w:rsidP="006349C3">
            <w:pPr>
              <w:jc w:val="center"/>
              <w:rPr>
                <w:sz w:val="16"/>
                <w:szCs w:val="16"/>
              </w:rPr>
            </w:pPr>
          </w:p>
        </w:tc>
        <w:tc>
          <w:tcPr>
            <w:tcW w:w="1033" w:type="dxa"/>
            <w:vMerge/>
            <w:tcBorders>
              <w:left w:val="nil"/>
              <w:bottom w:val="single" w:sz="4" w:space="0" w:color="auto"/>
              <w:right w:val="single" w:sz="4" w:space="0" w:color="auto"/>
            </w:tcBorders>
            <w:noWrap/>
            <w:vAlign w:val="center"/>
          </w:tcPr>
          <w:p w:rsidR="006349C3" w:rsidRPr="006349C3" w:rsidRDefault="006349C3" w:rsidP="006349C3">
            <w:pPr>
              <w:jc w:val="center"/>
              <w:rPr>
                <w:sz w:val="16"/>
                <w:szCs w:val="16"/>
              </w:rPr>
            </w:pPr>
          </w:p>
        </w:tc>
        <w:tc>
          <w:tcPr>
            <w:tcW w:w="1093" w:type="dxa"/>
            <w:tcBorders>
              <w:top w:val="single" w:sz="4" w:space="0" w:color="auto"/>
              <w:left w:val="nil"/>
              <w:bottom w:val="single" w:sz="4" w:space="0" w:color="auto"/>
              <w:right w:val="single" w:sz="4" w:space="0" w:color="auto"/>
            </w:tcBorders>
            <w:noWrap/>
            <w:vAlign w:val="center"/>
          </w:tcPr>
          <w:p w:rsidR="006349C3" w:rsidRPr="006349C3" w:rsidRDefault="006349C3" w:rsidP="006349C3">
            <w:pPr>
              <w:jc w:val="center"/>
              <w:rPr>
                <w:sz w:val="16"/>
                <w:szCs w:val="16"/>
              </w:rPr>
            </w:pPr>
            <w:r w:rsidRPr="006349C3">
              <w:rPr>
                <w:sz w:val="16"/>
                <w:szCs w:val="16"/>
              </w:rPr>
              <w:t>2020</w:t>
            </w:r>
          </w:p>
        </w:tc>
        <w:tc>
          <w:tcPr>
            <w:tcW w:w="1102" w:type="dxa"/>
            <w:tcBorders>
              <w:top w:val="single" w:sz="4" w:space="0" w:color="auto"/>
              <w:left w:val="nil"/>
              <w:bottom w:val="single" w:sz="4" w:space="0" w:color="auto"/>
              <w:right w:val="single" w:sz="4" w:space="0" w:color="auto"/>
            </w:tcBorders>
            <w:noWrap/>
            <w:vAlign w:val="center"/>
          </w:tcPr>
          <w:p w:rsidR="006349C3" w:rsidRPr="006349C3" w:rsidRDefault="006349C3" w:rsidP="006349C3">
            <w:pPr>
              <w:jc w:val="center"/>
              <w:rPr>
                <w:sz w:val="16"/>
                <w:szCs w:val="16"/>
              </w:rPr>
            </w:pPr>
            <w:r w:rsidRPr="006349C3">
              <w:rPr>
                <w:sz w:val="16"/>
                <w:szCs w:val="16"/>
              </w:rPr>
              <w:t>2021</w:t>
            </w:r>
          </w:p>
        </w:tc>
        <w:tc>
          <w:tcPr>
            <w:tcW w:w="827" w:type="dxa"/>
            <w:tcBorders>
              <w:top w:val="single" w:sz="4" w:space="0" w:color="auto"/>
              <w:left w:val="nil"/>
              <w:bottom w:val="single" w:sz="4" w:space="0" w:color="auto"/>
              <w:right w:val="single" w:sz="4" w:space="0" w:color="auto"/>
            </w:tcBorders>
            <w:noWrap/>
            <w:vAlign w:val="center"/>
          </w:tcPr>
          <w:p w:rsidR="006349C3" w:rsidRPr="006349C3" w:rsidRDefault="006349C3" w:rsidP="006349C3">
            <w:pPr>
              <w:jc w:val="center"/>
              <w:rPr>
                <w:sz w:val="16"/>
                <w:szCs w:val="16"/>
              </w:rPr>
            </w:pPr>
            <w:r w:rsidRPr="006349C3">
              <w:rPr>
                <w:sz w:val="16"/>
                <w:szCs w:val="16"/>
              </w:rPr>
              <w:t>2022</w:t>
            </w:r>
          </w:p>
        </w:tc>
        <w:tc>
          <w:tcPr>
            <w:tcW w:w="970" w:type="dxa"/>
            <w:tcBorders>
              <w:top w:val="single" w:sz="4" w:space="0" w:color="auto"/>
              <w:left w:val="nil"/>
              <w:bottom w:val="single" w:sz="4" w:space="0" w:color="auto"/>
              <w:right w:val="single" w:sz="4" w:space="0" w:color="auto"/>
            </w:tcBorders>
          </w:tcPr>
          <w:p w:rsidR="006349C3" w:rsidRPr="006349C3" w:rsidRDefault="006349C3" w:rsidP="006349C3">
            <w:pPr>
              <w:jc w:val="center"/>
              <w:rPr>
                <w:sz w:val="16"/>
                <w:szCs w:val="16"/>
              </w:rPr>
            </w:pPr>
            <w:r w:rsidRPr="006349C3">
              <w:rPr>
                <w:sz w:val="16"/>
                <w:szCs w:val="16"/>
              </w:rPr>
              <w:t>2023</w:t>
            </w:r>
          </w:p>
        </w:tc>
        <w:tc>
          <w:tcPr>
            <w:tcW w:w="970" w:type="dxa"/>
            <w:tcBorders>
              <w:top w:val="single" w:sz="4" w:space="0" w:color="auto"/>
              <w:left w:val="single" w:sz="4" w:space="0" w:color="auto"/>
              <w:bottom w:val="single" w:sz="4" w:space="0" w:color="auto"/>
              <w:right w:val="single" w:sz="4" w:space="0" w:color="auto"/>
            </w:tcBorders>
          </w:tcPr>
          <w:p w:rsidR="006349C3" w:rsidRPr="006349C3" w:rsidRDefault="006349C3" w:rsidP="006349C3">
            <w:pPr>
              <w:jc w:val="center"/>
              <w:rPr>
                <w:sz w:val="16"/>
                <w:szCs w:val="16"/>
              </w:rPr>
            </w:pPr>
            <w:r w:rsidRPr="006349C3">
              <w:rPr>
                <w:sz w:val="16"/>
                <w:szCs w:val="16"/>
              </w:rPr>
              <w:t>2024</w:t>
            </w:r>
          </w:p>
        </w:tc>
        <w:tc>
          <w:tcPr>
            <w:tcW w:w="970" w:type="dxa"/>
            <w:tcBorders>
              <w:top w:val="single" w:sz="4" w:space="0" w:color="auto"/>
              <w:left w:val="single" w:sz="4" w:space="0" w:color="auto"/>
              <w:bottom w:val="single" w:sz="4" w:space="0" w:color="auto"/>
              <w:right w:val="single" w:sz="4" w:space="0" w:color="auto"/>
            </w:tcBorders>
          </w:tcPr>
          <w:p w:rsidR="006349C3" w:rsidRPr="006349C3" w:rsidRDefault="006349C3" w:rsidP="006349C3">
            <w:pPr>
              <w:jc w:val="center"/>
              <w:rPr>
                <w:sz w:val="16"/>
                <w:szCs w:val="16"/>
              </w:rPr>
            </w:pPr>
            <w:r w:rsidRPr="006349C3">
              <w:rPr>
                <w:sz w:val="16"/>
                <w:szCs w:val="16"/>
              </w:rPr>
              <w:t>2025</w:t>
            </w:r>
          </w:p>
        </w:tc>
        <w:tc>
          <w:tcPr>
            <w:tcW w:w="970" w:type="dxa"/>
            <w:tcBorders>
              <w:top w:val="single" w:sz="4" w:space="0" w:color="auto"/>
              <w:left w:val="single" w:sz="4" w:space="0" w:color="auto"/>
              <w:bottom w:val="single" w:sz="4" w:space="0" w:color="auto"/>
              <w:right w:val="single" w:sz="4" w:space="0" w:color="auto"/>
            </w:tcBorders>
            <w:noWrap/>
            <w:vAlign w:val="center"/>
          </w:tcPr>
          <w:p w:rsidR="006349C3" w:rsidRPr="006349C3" w:rsidRDefault="006349C3" w:rsidP="006349C3">
            <w:pPr>
              <w:jc w:val="center"/>
              <w:rPr>
                <w:sz w:val="16"/>
                <w:szCs w:val="16"/>
              </w:rPr>
            </w:pPr>
            <w:r w:rsidRPr="006349C3">
              <w:rPr>
                <w:sz w:val="16"/>
                <w:szCs w:val="16"/>
              </w:rPr>
              <w:t>Итог</w:t>
            </w:r>
          </w:p>
        </w:tc>
      </w:tr>
      <w:tr w:rsidR="006349C3" w:rsidRPr="006349C3" w:rsidTr="006349C3">
        <w:trPr>
          <w:trHeight w:val="300"/>
          <w:tblHeader/>
          <w:jc w:val="center"/>
        </w:trPr>
        <w:tc>
          <w:tcPr>
            <w:tcW w:w="673" w:type="dxa"/>
            <w:tcBorders>
              <w:top w:val="single" w:sz="4" w:space="0" w:color="auto"/>
              <w:left w:val="single" w:sz="4" w:space="0" w:color="auto"/>
              <w:bottom w:val="single" w:sz="4" w:space="0" w:color="auto"/>
              <w:right w:val="single" w:sz="4" w:space="0" w:color="auto"/>
            </w:tcBorders>
            <w:noWrap/>
            <w:vAlign w:val="center"/>
          </w:tcPr>
          <w:p w:rsidR="006349C3" w:rsidRPr="006349C3" w:rsidRDefault="006349C3" w:rsidP="006349C3">
            <w:pPr>
              <w:jc w:val="center"/>
              <w:rPr>
                <w:sz w:val="16"/>
                <w:szCs w:val="16"/>
              </w:rPr>
            </w:pPr>
            <w:r w:rsidRPr="006349C3">
              <w:rPr>
                <w:sz w:val="16"/>
                <w:szCs w:val="16"/>
              </w:rPr>
              <w:t>1</w:t>
            </w:r>
          </w:p>
        </w:tc>
        <w:tc>
          <w:tcPr>
            <w:tcW w:w="3575" w:type="dxa"/>
            <w:tcBorders>
              <w:top w:val="single" w:sz="4" w:space="0" w:color="auto"/>
              <w:left w:val="nil"/>
              <w:bottom w:val="single" w:sz="4" w:space="0" w:color="auto"/>
              <w:right w:val="single" w:sz="4" w:space="0" w:color="auto"/>
            </w:tcBorders>
            <w:noWrap/>
            <w:vAlign w:val="center"/>
          </w:tcPr>
          <w:p w:rsidR="006349C3" w:rsidRPr="006349C3" w:rsidRDefault="006349C3" w:rsidP="006349C3">
            <w:pPr>
              <w:jc w:val="center"/>
              <w:rPr>
                <w:sz w:val="16"/>
                <w:szCs w:val="16"/>
              </w:rPr>
            </w:pPr>
            <w:r w:rsidRPr="006349C3">
              <w:rPr>
                <w:sz w:val="16"/>
                <w:szCs w:val="16"/>
              </w:rPr>
              <w:t>2</w:t>
            </w:r>
          </w:p>
        </w:tc>
        <w:tc>
          <w:tcPr>
            <w:tcW w:w="1033" w:type="dxa"/>
            <w:tcBorders>
              <w:top w:val="single" w:sz="4" w:space="0" w:color="auto"/>
              <w:left w:val="nil"/>
              <w:bottom w:val="single" w:sz="4" w:space="0" w:color="auto"/>
              <w:right w:val="single" w:sz="4" w:space="0" w:color="auto"/>
            </w:tcBorders>
            <w:noWrap/>
            <w:vAlign w:val="center"/>
          </w:tcPr>
          <w:p w:rsidR="006349C3" w:rsidRPr="006349C3" w:rsidRDefault="006349C3" w:rsidP="006349C3">
            <w:pPr>
              <w:jc w:val="center"/>
              <w:rPr>
                <w:sz w:val="16"/>
                <w:szCs w:val="16"/>
              </w:rPr>
            </w:pPr>
            <w:r w:rsidRPr="006349C3">
              <w:rPr>
                <w:sz w:val="16"/>
                <w:szCs w:val="16"/>
              </w:rPr>
              <w:t>3</w:t>
            </w:r>
          </w:p>
        </w:tc>
        <w:tc>
          <w:tcPr>
            <w:tcW w:w="1093" w:type="dxa"/>
            <w:tcBorders>
              <w:top w:val="single" w:sz="4" w:space="0" w:color="auto"/>
              <w:left w:val="nil"/>
              <w:bottom w:val="single" w:sz="4" w:space="0" w:color="auto"/>
              <w:right w:val="single" w:sz="4" w:space="0" w:color="auto"/>
            </w:tcBorders>
            <w:noWrap/>
            <w:vAlign w:val="center"/>
          </w:tcPr>
          <w:p w:rsidR="006349C3" w:rsidRPr="006349C3" w:rsidRDefault="006349C3" w:rsidP="006349C3">
            <w:pPr>
              <w:jc w:val="center"/>
              <w:rPr>
                <w:sz w:val="16"/>
                <w:szCs w:val="16"/>
              </w:rPr>
            </w:pPr>
            <w:r w:rsidRPr="006349C3">
              <w:rPr>
                <w:sz w:val="16"/>
                <w:szCs w:val="16"/>
              </w:rPr>
              <w:t>4</w:t>
            </w:r>
          </w:p>
        </w:tc>
        <w:tc>
          <w:tcPr>
            <w:tcW w:w="1102" w:type="dxa"/>
            <w:tcBorders>
              <w:top w:val="single" w:sz="4" w:space="0" w:color="auto"/>
              <w:left w:val="nil"/>
              <w:bottom w:val="single" w:sz="4" w:space="0" w:color="auto"/>
              <w:right w:val="single" w:sz="4" w:space="0" w:color="auto"/>
            </w:tcBorders>
            <w:noWrap/>
            <w:vAlign w:val="center"/>
          </w:tcPr>
          <w:p w:rsidR="006349C3" w:rsidRPr="006349C3" w:rsidRDefault="006349C3" w:rsidP="006349C3">
            <w:pPr>
              <w:jc w:val="center"/>
              <w:rPr>
                <w:sz w:val="16"/>
                <w:szCs w:val="16"/>
              </w:rPr>
            </w:pPr>
            <w:r w:rsidRPr="006349C3">
              <w:rPr>
                <w:sz w:val="16"/>
                <w:szCs w:val="16"/>
              </w:rPr>
              <w:t>5</w:t>
            </w:r>
          </w:p>
        </w:tc>
        <w:tc>
          <w:tcPr>
            <w:tcW w:w="827" w:type="dxa"/>
            <w:tcBorders>
              <w:top w:val="single" w:sz="4" w:space="0" w:color="auto"/>
              <w:left w:val="nil"/>
              <w:bottom w:val="single" w:sz="4" w:space="0" w:color="auto"/>
              <w:right w:val="single" w:sz="4" w:space="0" w:color="auto"/>
            </w:tcBorders>
            <w:noWrap/>
            <w:vAlign w:val="center"/>
          </w:tcPr>
          <w:p w:rsidR="006349C3" w:rsidRPr="006349C3" w:rsidRDefault="006349C3" w:rsidP="006349C3">
            <w:pPr>
              <w:jc w:val="center"/>
              <w:rPr>
                <w:sz w:val="16"/>
                <w:szCs w:val="16"/>
              </w:rPr>
            </w:pPr>
            <w:r w:rsidRPr="006349C3">
              <w:rPr>
                <w:sz w:val="16"/>
                <w:szCs w:val="16"/>
              </w:rPr>
              <w:t>6</w:t>
            </w:r>
          </w:p>
        </w:tc>
        <w:tc>
          <w:tcPr>
            <w:tcW w:w="970" w:type="dxa"/>
            <w:tcBorders>
              <w:top w:val="single" w:sz="4" w:space="0" w:color="auto"/>
              <w:left w:val="nil"/>
              <w:bottom w:val="single" w:sz="4" w:space="0" w:color="auto"/>
              <w:right w:val="single" w:sz="4" w:space="0" w:color="auto"/>
            </w:tcBorders>
          </w:tcPr>
          <w:p w:rsidR="006349C3" w:rsidRPr="006349C3" w:rsidRDefault="006349C3" w:rsidP="006349C3">
            <w:pPr>
              <w:jc w:val="center"/>
              <w:rPr>
                <w:sz w:val="16"/>
                <w:szCs w:val="16"/>
              </w:rPr>
            </w:pPr>
            <w:r w:rsidRPr="006349C3">
              <w:rPr>
                <w:sz w:val="16"/>
                <w:szCs w:val="16"/>
              </w:rPr>
              <w:t>7</w:t>
            </w:r>
          </w:p>
        </w:tc>
        <w:tc>
          <w:tcPr>
            <w:tcW w:w="970" w:type="dxa"/>
            <w:tcBorders>
              <w:top w:val="single" w:sz="4" w:space="0" w:color="auto"/>
              <w:left w:val="single" w:sz="4" w:space="0" w:color="auto"/>
              <w:bottom w:val="single" w:sz="4" w:space="0" w:color="auto"/>
              <w:right w:val="single" w:sz="4" w:space="0" w:color="auto"/>
            </w:tcBorders>
          </w:tcPr>
          <w:p w:rsidR="006349C3" w:rsidRPr="006349C3" w:rsidRDefault="006349C3" w:rsidP="006349C3">
            <w:pPr>
              <w:jc w:val="center"/>
              <w:rPr>
                <w:sz w:val="16"/>
                <w:szCs w:val="16"/>
              </w:rPr>
            </w:pPr>
            <w:r w:rsidRPr="006349C3">
              <w:rPr>
                <w:sz w:val="16"/>
                <w:szCs w:val="16"/>
              </w:rPr>
              <w:t>8</w:t>
            </w:r>
          </w:p>
        </w:tc>
        <w:tc>
          <w:tcPr>
            <w:tcW w:w="970" w:type="dxa"/>
            <w:tcBorders>
              <w:top w:val="single" w:sz="4" w:space="0" w:color="auto"/>
              <w:left w:val="single" w:sz="4" w:space="0" w:color="auto"/>
              <w:bottom w:val="single" w:sz="4" w:space="0" w:color="auto"/>
              <w:right w:val="single" w:sz="4" w:space="0" w:color="auto"/>
            </w:tcBorders>
          </w:tcPr>
          <w:p w:rsidR="006349C3" w:rsidRPr="006349C3" w:rsidRDefault="006349C3" w:rsidP="006349C3">
            <w:pPr>
              <w:jc w:val="center"/>
              <w:rPr>
                <w:sz w:val="16"/>
                <w:szCs w:val="16"/>
              </w:rPr>
            </w:pPr>
            <w:r w:rsidRPr="006349C3">
              <w:rPr>
                <w:sz w:val="16"/>
                <w:szCs w:val="16"/>
              </w:rPr>
              <w:t>9</w:t>
            </w:r>
          </w:p>
        </w:tc>
        <w:tc>
          <w:tcPr>
            <w:tcW w:w="970" w:type="dxa"/>
            <w:tcBorders>
              <w:top w:val="single" w:sz="4" w:space="0" w:color="auto"/>
              <w:left w:val="single" w:sz="4" w:space="0" w:color="auto"/>
              <w:bottom w:val="single" w:sz="4" w:space="0" w:color="auto"/>
              <w:right w:val="single" w:sz="4" w:space="0" w:color="auto"/>
            </w:tcBorders>
            <w:noWrap/>
            <w:vAlign w:val="center"/>
          </w:tcPr>
          <w:p w:rsidR="006349C3" w:rsidRPr="006349C3" w:rsidRDefault="006349C3" w:rsidP="006349C3">
            <w:pPr>
              <w:jc w:val="center"/>
              <w:rPr>
                <w:sz w:val="16"/>
                <w:szCs w:val="16"/>
              </w:rPr>
            </w:pPr>
            <w:r w:rsidRPr="006349C3">
              <w:rPr>
                <w:sz w:val="16"/>
                <w:szCs w:val="16"/>
              </w:rPr>
              <w:t>10</w:t>
            </w:r>
          </w:p>
        </w:tc>
      </w:tr>
      <w:tr w:rsidR="006349C3" w:rsidRPr="006349C3" w:rsidTr="006349C3">
        <w:trPr>
          <w:trHeight w:val="300"/>
          <w:tblHeader/>
          <w:jc w:val="center"/>
        </w:trPr>
        <w:tc>
          <w:tcPr>
            <w:tcW w:w="12183" w:type="dxa"/>
            <w:gridSpan w:val="10"/>
            <w:tcBorders>
              <w:top w:val="single" w:sz="4" w:space="0" w:color="auto"/>
              <w:left w:val="single" w:sz="4" w:space="0" w:color="auto"/>
              <w:bottom w:val="single" w:sz="4" w:space="0" w:color="auto"/>
              <w:right w:val="single" w:sz="4" w:space="0" w:color="auto"/>
            </w:tcBorders>
          </w:tcPr>
          <w:p w:rsidR="006349C3" w:rsidRPr="006349C3" w:rsidRDefault="006349C3" w:rsidP="006349C3">
            <w:pPr>
              <w:jc w:val="center"/>
              <w:rPr>
                <w:sz w:val="16"/>
                <w:szCs w:val="16"/>
              </w:rPr>
            </w:pPr>
            <w:r w:rsidRPr="006349C3">
              <w:rPr>
                <w:sz w:val="16"/>
                <w:szCs w:val="16"/>
              </w:rPr>
              <w:t>Программа «Улучшение условий и охраны труда в администрации Жигаловского муниципального образования на 2020-2025 годы»</w:t>
            </w:r>
          </w:p>
        </w:tc>
      </w:tr>
      <w:tr w:rsidR="006349C3" w:rsidRPr="006349C3" w:rsidTr="006349C3">
        <w:trPr>
          <w:trHeight w:val="300"/>
          <w:jc w:val="center"/>
        </w:trPr>
        <w:tc>
          <w:tcPr>
            <w:tcW w:w="673" w:type="dxa"/>
            <w:tcBorders>
              <w:top w:val="nil"/>
              <w:left w:val="single" w:sz="4" w:space="0" w:color="auto"/>
              <w:bottom w:val="single" w:sz="4" w:space="0" w:color="auto"/>
              <w:right w:val="single" w:sz="4" w:space="0" w:color="auto"/>
            </w:tcBorders>
            <w:noWrap/>
            <w:vAlign w:val="center"/>
          </w:tcPr>
          <w:p w:rsidR="006349C3" w:rsidRPr="006349C3" w:rsidRDefault="006349C3" w:rsidP="006349C3">
            <w:pPr>
              <w:jc w:val="center"/>
              <w:rPr>
                <w:sz w:val="16"/>
                <w:szCs w:val="16"/>
              </w:rPr>
            </w:pPr>
            <w:r w:rsidRPr="006349C3">
              <w:rPr>
                <w:sz w:val="16"/>
                <w:szCs w:val="16"/>
              </w:rPr>
              <w:t>1</w:t>
            </w:r>
          </w:p>
        </w:tc>
        <w:tc>
          <w:tcPr>
            <w:tcW w:w="3575" w:type="dxa"/>
            <w:tcBorders>
              <w:top w:val="nil"/>
              <w:left w:val="nil"/>
              <w:bottom w:val="single" w:sz="4" w:space="0" w:color="auto"/>
              <w:right w:val="single" w:sz="4" w:space="0" w:color="auto"/>
            </w:tcBorders>
            <w:noWrap/>
            <w:vAlign w:val="center"/>
          </w:tcPr>
          <w:p w:rsidR="006349C3" w:rsidRPr="006349C3" w:rsidRDefault="006349C3" w:rsidP="006349C3">
            <w:pPr>
              <w:shd w:val="clear" w:color="auto" w:fill="FFFFFF"/>
              <w:rPr>
                <w:sz w:val="16"/>
                <w:szCs w:val="16"/>
              </w:rPr>
            </w:pPr>
            <w:r w:rsidRPr="006349C3">
              <w:rPr>
                <w:sz w:val="16"/>
                <w:szCs w:val="16"/>
              </w:rPr>
              <w:t>Уровень</w:t>
            </w:r>
          </w:p>
          <w:p w:rsidR="006349C3" w:rsidRPr="006349C3" w:rsidRDefault="006349C3" w:rsidP="006349C3">
            <w:pPr>
              <w:shd w:val="clear" w:color="auto" w:fill="FFFFFF"/>
              <w:rPr>
                <w:sz w:val="16"/>
                <w:szCs w:val="16"/>
              </w:rPr>
            </w:pPr>
            <w:r w:rsidRPr="006349C3">
              <w:rPr>
                <w:sz w:val="16"/>
                <w:szCs w:val="16"/>
              </w:rPr>
              <w:t>производственного</w:t>
            </w:r>
          </w:p>
          <w:p w:rsidR="006349C3" w:rsidRPr="006349C3" w:rsidRDefault="006349C3" w:rsidP="006349C3">
            <w:pPr>
              <w:shd w:val="clear" w:color="auto" w:fill="FFFFFF"/>
              <w:rPr>
                <w:sz w:val="16"/>
                <w:szCs w:val="16"/>
              </w:rPr>
            </w:pPr>
            <w:r w:rsidRPr="006349C3">
              <w:rPr>
                <w:sz w:val="16"/>
                <w:szCs w:val="16"/>
              </w:rPr>
              <w:t>травматизма</w:t>
            </w:r>
          </w:p>
        </w:tc>
        <w:tc>
          <w:tcPr>
            <w:tcW w:w="1033" w:type="dxa"/>
            <w:tcBorders>
              <w:top w:val="nil"/>
              <w:left w:val="nil"/>
              <w:bottom w:val="single" w:sz="4" w:space="0" w:color="auto"/>
              <w:right w:val="single" w:sz="4" w:space="0" w:color="auto"/>
            </w:tcBorders>
            <w:noWrap/>
            <w:vAlign w:val="center"/>
          </w:tcPr>
          <w:p w:rsidR="006349C3" w:rsidRPr="006349C3" w:rsidRDefault="006349C3" w:rsidP="006349C3">
            <w:pPr>
              <w:jc w:val="center"/>
              <w:rPr>
                <w:sz w:val="16"/>
                <w:szCs w:val="16"/>
              </w:rPr>
            </w:pPr>
            <w:r w:rsidRPr="006349C3">
              <w:rPr>
                <w:sz w:val="16"/>
                <w:szCs w:val="16"/>
              </w:rPr>
              <w:t>случаев</w:t>
            </w:r>
          </w:p>
        </w:tc>
        <w:tc>
          <w:tcPr>
            <w:tcW w:w="1093" w:type="dxa"/>
            <w:tcBorders>
              <w:top w:val="nil"/>
              <w:left w:val="nil"/>
              <w:bottom w:val="single" w:sz="4" w:space="0" w:color="auto"/>
              <w:right w:val="single" w:sz="4" w:space="0" w:color="auto"/>
            </w:tcBorders>
            <w:noWrap/>
            <w:vAlign w:val="center"/>
          </w:tcPr>
          <w:p w:rsidR="006349C3" w:rsidRPr="006349C3" w:rsidRDefault="006349C3" w:rsidP="006349C3">
            <w:pPr>
              <w:jc w:val="center"/>
              <w:rPr>
                <w:sz w:val="16"/>
                <w:szCs w:val="16"/>
              </w:rPr>
            </w:pPr>
            <w:r w:rsidRPr="006349C3">
              <w:rPr>
                <w:sz w:val="16"/>
                <w:szCs w:val="16"/>
              </w:rPr>
              <w:t>0</w:t>
            </w:r>
          </w:p>
        </w:tc>
        <w:tc>
          <w:tcPr>
            <w:tcW w:w="1102" w:type="dxa"/>
            <w:tcBorders>
              <w:top w:val="nil"/>
              <w:left w:val="nil"/>
              <w:bottom w:val="single" w:sz="4" w:space="0" w:color="auto"/>
              <w:right w:val="single" w:sz="4" w:space="0" w:color="auto"/>
            </w:tcBorders>
            <w:noWrap/>
            <w:vAlign w:val="center"/>
          </w:tcPr>
          <w:p w:rsidR="006349C3" w:rsidRPr="006349C3" w:rsidRDefault="006349C3" w:rsidP="006349C3">
            <w:pPr>
              <w:jc w:val="center"/>
              <w:rPr>
                <w:sz w:val="16"/>
                <w:szCs w:val="16"/>
              </w:rPr>
            </w:pPr>
            <w:r w:rsidRPr="006349C3">
              <w:rPr>
                <w:sz w:val="16"/>
                <w:szCs w:val="16"/>
              </w:rPr>
              <w:t>0</w:t>
            </w:r>
          </w:p>
        </w:tc>
        <w:tc>
          <w:tcPr>
            <w:tcW w:w="827" w:type="dxa"/>
            <w:tcBorders>
              <w:top w:val="nil"/>
              <w:left w:val="nil"/>
              <w:bottom w:val="single" w:sz="4" w:space="0" w:color="auto"/>
              <w:right w:val="single" w:sz="4" w:space="0" w:color="auto"/>
            </w:tcBorders>
            <w:noWrap/>
            <w:vAlign w:val="center"/>
          </w:tcPr>
          <w:p w:rsidR="006349C3" w:rsidRPr="006349C3" w:rsidRDefault="006349C3" w:rsidP="006349C3">
            <w:pPr>
              <w:jc w:val="center"/>
              <w:rPr>
                <w:sz w:val="16"/>
                <w:szCs w:val="16"/>
              </w:rPr>
            </w:pPr>
            <w:r w:rsidRPr="006349C3">
              <w:rPr>
                <w:sz w:val="16"/>
                <w:szCs w:val="16"/>
              </w:rPr>
              <w:t>0</w:t>
            </w:r>
          </w:p>
        </w:tc>
        <w:tc>
          <w:tcPr>
            <w:tcW w:w="970" w:type="dxa"/>
            <w:tcBorders>
              <w:top w:val="nil"/>
              <w:left w:val="nil"/>
              <w:bottom w:val="single" w:sz="4" w:space="0" w:color="auto"/>
              <w:right w:val="single" w:sz="4" w:space="0" w:color="auto"/>
            </w:tcBorders>
            <w:vAlign w:val="center"/>
          </w:tcPr>
          <w:p w:rsidR="006349C3" w:rsidRPr="006349C3" w:rsidRDefault="006349C3" w:rsidP="006349C3">
            <w:pPr>
              <w:jc w:val="center"/>
              <w:rPr>
                <w:sz w:val="16"/>
                <w:szCs w:val="16"/>
              </w:rPr>
            </w:pPr>
            <w:r w:rsidRPr="006349C3">
              <w:rPr>
                <w:sz w:val="16"/>
                <w:szCs w:val="16"/>
              </w:rPr>
              <w:t>0</w:t>
            </w:r>
          </w:p>
        </w:tc>
        <w:tc>
          <w:tcPr>
            <w:tcW w:w="970" w:type="dxa"/>
            <w:tcBorders>
              <w:top w:val="single" w:sz="4" w:space="0" w:color="auto"/>
              <w:left w:val="single" w:sz="4" w:space="0" w:color="auto"/>
              <w:bottom w:val="single" w:sz="4" w:space="0" w:color="auto"/>
              <w:right w:val="single" w:sz="4" w:space="0" w:color="auto"/>
            </w:tcBorders>
            <w:vAlign w:val="center"/>
          </w:tcPr>
          <w:p w:rsidR="006349C3" w:rsidRPr="006349C3" w:rsidRDefault="006349C3" w:rsidP="006349C3">
            <w:pPr>
              <w:jc w:val="center"/>
              <w:rPr>
                <w:sz w:val="16"/>
                <w:szCs w:val="16"/>
              </w:rPr>
            </w:pPr>
            <w:r w:rsidRPr="006349C3">
              <w:rPr>
                <w:sz w:val="16"/>
                <w:szCs w:val="16"/>
              </w:rPr>
              <w:t>0</w:t>
            </w:r>
          </w:p>
        </w:tc>
        <w:tc>
          <w:tcPr>
            <w:tcW w:w="970" w:type="dxa"/>
            <w:tcBorders>
              <w:top w:val="single" w:sz="4" w:space="0" w:color="auto"/>
              <w:left w:val="single" w:sz="4" w:space="0" w:color="auto"/>
              <w:bottom w:val="single" w:sz="4" w:space="0" w:color="auto"/>
              <w:right w:val="single" w:sz="4" w:space="0" w:color="auto"/>
            </w:tcBorders>
            <w:vAlign w:val="center"/>
          </w:tcPr>
          <w:p w:rsidR="006349C3" w:rsidRPr="006349C3" w:rsidRDefault="006349C3" w:rsidP="006349C3">
            <w:pPr>
              <w:jc w:val="center"/>
              <w:rPr>
                <w:sz w:val="16"/>
                <w:szCs w:val="16"/>
              </w:rPr>
            </w:pPr>
            <w:r w:rsidRPr="006349C3">
              <w:rPr>
                <w:sz w:val="16"/>
                <w:szCs w:val="16"/>
              </w:rPr>
              <w:t>0</w:t>
            </w:r>
          </w:p>
        </w:tc>
        <w:tc>
          <w:tcPr>
            <w:tcW w:w="970" w:type="dxa"/>
            <w:tcBorders>
              <w:top w:val="nil"/>
              <w:left w:val="single" w:sz="4" w:space="0" w:color="auto"/>
              <w:bottom w:val="single" w:sz="4" w:space="0" w:color="auto"/>
              <w:right w:val="single" w:sz="4" w:space="0" w:color="auto"/>
            </w:tcBorders>
            <w:noWrap/>
            <w:vAlign w:val="center"/>
          </w:tcPr>
          <w:p w:rsidR="006349C3" w:rsidRPr="006349C3" w:rsidRDefault="006349C3" w:rsidP="006349C3">
            <w:pPr>
              <w:jc w:val="center"/>
              <w:rPr>
                <w:sz w:val="16"/>
                <w:szCs w:val="16"/>
              </w:rPr>
            </w:pPr>
            <w:r w:rsidRPr="006349C3">
              <w:rPr>
                <w:sz w:val="16"/>
                <w:szCs w:val="16"/>
              </w:rPr>
              <w:t>0</w:t>
            </w:r>
          </w:p>
        </w:tc>
      </w:tr>
      <w:tr w:rsidR="006349C3" w:rsidRPr="006349C3" w:rsidTr="006349C3">
        <w:trPr>
          <w:trHeight w:val="300"/>
          <w:jc w:val="center"/>
        </w:trPr>
        <w:tc>
          <w:tcPr>
            <w:tcW w:w="673" w:type="dxa"/>
            <w:tcBorders>
              <w:top w:val="nil"/>
              <w:left w:val="single" w:sz="4" w:space="0" w:color="auto"/>
              <w:bottom w:val="single" w:sz="4" w:space="0" w:color="auto"/>
              <w:right w:val="single" w:sz="4" w:space="0" w:color="auto"/>
            </w:tcBorders>
            <w:noWrap/>
            <w:vAlign w:val="center"/>
          </w:tcPr>
          <w:p w:rsidR="006349C3" w:rsidRPr="006349C3" w:rsidRDefault="006349C3" w:rsidP="006349C3">
            <w:pPr>
              <w:jc w:val="center"/>
              <w:rPr>
                <w:sz w:val="16"/>
                <w:szCs w:val="16"/>
              </w:rPr>
            </w:pPr>
            <w:r w:rsidRPr="006349C3">
              <w:rPr>
                <w:sz w:val="16"/>
                <w:szCs w:val="16"/>
              </w:rPr>
              <w:t>2</w:t>
            </w:r>
          </w:p>
        </w:tc>
        <w:tc>
          <w:tcPr>
            <w:tcW w:w="3575" w:type="dxa"/>
            <w:tcBorders>
              <w:top w:val="nil"/>
              <w:left w:val="nil"/>
              <w:bottom w:val="single" w:sz="4" w:space="0" w:color="auto"/>
              <w:right w:val="single" w:sz="4" w:space="0" w:color="auto"/>
            </w:tcBorders>
            <w:noWrap/>
            <w:vAlign w:val="center"/>
          </w:tcPr>
          <w:p w:rsidR="006349C3" w:rsidRPr="006349C3" w:rsidRDefault="006349C3" w:rsidP="006349C3">
            <w:pPr>
              <w:rPr>
                <w:sz w:val="16"/>
                <w:szCs w:val="16"/>
              </w:rPr>
            </w:pPr>
            <w:r w:rsidRPr="006349C3">
              <w:rPr>
                <w:sz w:val="16"/>
                <w:szCs w:val="16"/>
              </w:rPr>
              <w:t>Количество аттестованных рабочих мест по условиям труда</w:t>
            </w:r>
          </w:p>
        </w:tc>
        <w:tc>
          <w:tcPr>
            <w:tcW w:w="1033" w:type="dxa"/>
            <w:tcBorders>
              <w:top w:val="nil"/>
              <w:left w:val="nil"/>
              <w:bottom w:val="single" w:sz="4" w:space="0" w:color="auto"/>
              <w:right w:val="single" w:sz="4" w:space="0" w:color="auto"/>
            </w:tcBorders>
            <w:noWrap/>
            <w:vAlign w:val="center"/>
          </w:tcPr>
          <w:p w:rsidR="006349C3" w:rsidRPr="006349C3" w:rsidRDefault="006349C3" w:rsidP="006349C3">
            <w:pPr>
              <w:jc w:val="center"/>
              <w:rPr>
                <w:sz w:val="16"/>
                <w:szCs w:val="16"/>
              </w:rPr>
            </w:pPr>
            <w:r w:rsidRPr="006349C3">
              <w:rPr>
                <w:sz w:val="16"/>
                <w:szCs w:val="16"/>
              </w:rPr>
              <w:t>Кол-во рабочих</w:t>
            </w:r>
          </w:p>
        </w:tc>
        <w:tc>
          <w:tcPr>
            <w:tcW w:w="1093" w:type="dxa"/>
            <w:tcBorders>
              <w:top w:val="nil"/>
              <w:left w:val="nil"/>
              <w:bottom w:val="single" w:sz="4" w:space="0" w:color="auto"/>
              <w:right w:val="single" w:sz="4" w:space="0" w:color="auto"/>
            </w:tcBorders>
            <w:noWrap/>
            <w:vAlign w:val="center"/>
          </w:tcPr>
          <w:p w:rsidR="006349C3" w:rsidRPr="006349C3" w:rsidRDefault="006349C3" w:rsidP="006349C3">
            <w:pPr>
              <w:jc w:val="center"/>
              <w:rPr>
                <w:sz w:val="16"/>
                <w:szCs w:val="16"/>
              </w:rPr>
            </w:pPr>
            <w:r w:rsidRPr="006349C3">
              <w:rPr>
                <w:sz w:val="16"/>
                <w:szCs w:val="16"/>
              </w:rPr>
              <w:t>0</w:t>
            </w:r>
          </w:p>
        </w:tc>
        <w:tc>
          <w:tcPr>
            <w:tcW w:w="1102" w:type="dxa"/>
            <w:tcBorders>
              <w:top w:val="nil"/>
              <w:left w:val="nil"/>
              <w:bottom w:val="single" w:sz="4" w:space="0" w:color="auto"/>
              <w:right w:val="single" w:sz="4" w:space="0" w:color="auto"/>
            </w:tcBorders>
            <w:noWrap/>
            <w:vAlign w:val="center"/>
          </w:tcPr>
          <w:p w:rsidR="006349C3" w:rsidRPr="006349C3" w:rsidRDefault="006349C3" w:rsidP="006349C3">
            <w:pPr>
              <w:jc w:val="center"/>
              <w:rPr>
                <w:sz w:val="16"/>
                <w:szCs w:val="16"/>
              </w:rPr>
            </w:pPr>
            <w:r w:rsidRPr="006349C3">
              <w:rPr>
                <w:sz w:val="16"/>
                <w:szCs w:val="16"/>
              </w:rPr>
              <w:t>2</w:t>
            </w:r>
          </w:p>
        </w:tc>
        <w:tc>
          <w:tcPr>
            <w:tcW w:w="827" w:type="dxa"/>
            <w:tcBorders>
              <w:top w:val="nil"/>
              <w:left w:val="nil"/>
              <w:bottom w:val="single" w:sz="4" w:space="0" w:color="auto"/>
              <w:right w:val="single" w:sz="4" w:space="0" w:color="auto"/>
            </w:tcBorders>
            <w:noWrap/>
            <w:vAlign w:val="center"/>
          </w:tcPr>
          <w:p w:rsidR="006349C3" w:rsidRPr="006349C3" w:rsidRDefault="006349C3" w:rsidP="006349C3">
            <w:pPr>
              <w:jc w:val="center"/>
              <w:rPr>
                <w:sz w:val="16"/>
                <w:szCs w:val="16"/>
              </w:rPr>
            </w:pPr>
            <w:r w:rsidRPr="006349C3">
              <w:rPr>
                <w:sz w:val="16"/>
                <w:szCs w:val="16"/>
              </w:rPr>
              <w:t>0</w:t>
            </w:r>
          </w:p>
        </w:tc>
        <w:tc>
          <w:tcPr>
            <w:tcW w:w="970" w:type="dxa"/>
            <w:tcBorders>
              <w:top w:val="nil"/>
              <w:left w:val="nil"/>
              <w:bottom w:val="single" w:sz="4" w:space="0" w:color="auto"/>
              <w:right w:val="single" w:sz="4" w:space="0" w:color="auto"/>
            </w:tcBorders>
            <w:vAlign w:val="center"/>
          </w:tcPr>
          <w:p w:rsidR="006349C3" w:rsidRPr="006349C3" w:rsidRDefault="006349C3" w:rsidP="006349C3">
            <w:pPr>
              <w:jc w:val="center"/>
              <w:rPr>
                <w:sz w:val="16"/>
                <w:szCs w:val="16"/>
              </w:rPr>
            </w:pPr>
            <w:r w:rsidRPr="006349C3">
              <w:rPr>
                <w:sz w:val="16"/>
                <w:szCs w:val="16"/>
              </w:rPr>
              <w:t>0</w:t>
            </w:r>
          </w:p>
        </w:tc>
        <w:tc>
          <w:tcPr>
            <w:tcW w:w="970" w:type="dxa"/>
            <w:tcBorders>
              <w:top w:val="single" w:sz="4" w:space="0" w:color="auto"/>
              <w:left w:val="single" w:sz="4" w:space="0" w:color="auto"/>
              <w:bottom w:val="single" w:sz="4" w:space="0" w:color="auto"/>
              <w:right w:val="single" w:sz="4" w:space="0" w:color="auto"/>
            </w:tcBorders>
            <w:vAlign w:val="center"/>
          </w:tcPr>
          <w:p w:rsidR="006349C3" w:rsidRPr="006349C3" w:rsidRDefault="006349C3" w:rsidP="006349C3">
            <w:pPr>
              <w:jc w:val="center"/>
              <w:rPr>
                <w:sz w:val="16"/>
                <w:szCs w:val="16"/>
              </w:rPr>
            </w:pPr>
            <w:r w:rsidRPr="006349C3">
              <w:rPr>
                <w:sz w:val="16"/>
                <w:szCs w:val="16"/>
              </w:rPr>
              <w:t>0</w:t>
            </w:r>
          </w:p>
        </w:tc>
        <w:tc>
          <w:tcPr>
            <w:tcW w:w="970" w:type="dxa"/>
            <w:tcBorders>
              <w:top w:val="single" w:sz="4" w:space="0" w:color="auto"/>
              <w:left w:val="single" w:sz="4" w:space="0" w:color="auto"/>
              <w:bottom w:val="single" w:sz="4" w:space="0" w:color="auto"/>
              <w:right w:val="single" w:sz="4" w:space="0" w:color="auto"/>
            </w:tcBorders>
            <w:vAlign w:val="center"/>
          </w:tcPr>
          <w:p w:rsidR="006349C3" w:rsidRPr="006349C3" w:rsidRDefault="006349C3" w:rsidP="006349C3">
            <w:pPr>
              <w:jc w:val="center"/>
              <w:rPr>
                <w:sz w:val="16"/>
                <w:szCs w:val="16"/>
              </w:rPr>
            </w:pPr>
            <w:r w:rsidRPr="006349C3">
              <w:rPr>
                <w:sz w:val="16"/>
                <w:szCs w:val="16"/>
              </w:rPr>
              <w:t>0</w:t>
            </w:r>
          </w:p>
        </w:tc>
        <w:tc>
          <w:tcPr>
            <w:tcW w:w="970" w:type="dxa"/>
            <w:tcBorders>
              <w:top w:val="nil"/>
              <w:left w:val="single" w:sz="4" w:space="0" w:color="auto"/>
              <w:bottom w:val="single" w:sz="4" w:space="0" w:color="auto"/>
              <w:right w:val="single" w:sz="4" w:space="0" w:color="auto"/>
            </w:tcBorders>
            <w:noWrap/>
            <w:vAlign w:val="center"/>
          </w:tcPr>
          <w:p w:rsidR="006349C3" w:rsidRPr="006349C3" w:rsidRDefault="006349C3" w:rsidP="006349C3">
            <w:pPr>
              <w:jc w:val="center"/>
              <w:rPr>
                <w:sz w:val="16"/>
                <w:szCs w:val="16"/>
              </w:rPr>
            </w:pPr>
            <w:r w:rsidRPr="006349C3">
              <w:rPr>
                <w:sz w:val="16"/>
                <w:szCs w:val="16"/>
              </w:rPr>
              <w:t>2</w:t>
            </w:r>
          </w:p>
        </w:tc>
      </w:tr>
      <w:tr w:rsidR="006349C3" w:rsidRPr="006349C3" w:rsidTr="006349C3">
        <w:trPr>
          <w:trHeight w:val="300"/>
          <w:jc w:val="center"/>
        </w:trPr>
        <w:tc>
          <w:tcPr>
            <w:tcW w:w="673" w:type="dxa"/>
            <w:tcBorders>
              <w:top w:val="nil"/>
              <w:left w:val="single" w:sz="4" w:space="0" w:color="auto"/>
              <w:bottom w:val="single" w:sz="4" w:space="0" w:color="auto"/>
              <w:right w:val="single" w:sz="4" w:space="0" w:color="auto"/>
            </w:tcBorders>
            <w:noWrap/>
            <w:vAlign w:val="center"/>
          </w:tcPr>
          <w:p w:rsidR="006349C3" w:rsidRPr="006349C3" w:rsidRDefault="006349C3" w:rsidP="006349C3">
            <w:pPr>
              <w:jc w:val="center"/>
              <w:rPr>
                <w:sz w:val="16"/>
                <w:szCs w:val="16"/>
              </w:rPr>
            </w:pPr>
            <w:r w:rsidRPr="006349C3">
              <w:rPr>
                <w:sz w:val="16"/>
                <w:szCs w:val="16"/>
              </w:rPr>
              <w:t>3</w:t>
            </w:r>
          </w:p>
        </w:tc>
        <w:tc>
          <w:tcPr>
            <w:tcW w:w="3575" w:type="dxa"/>
            <w:tcBorders>
              <w:top w:val="nil"/>
              <w:left w:val="nil"/>
              <w:bottom w:val="single" w:sz="4" w:space="0" w:color="auto"/>
              <w:right w:val="single" w:sz="4" w:space="0" w:color="auto"/>
            </w:tcBorders>
            <w:noWrap/>
            <w:vAlign w:val="center"/>
          </w:tcPr>
          <w:p w:rsidR="006349C3" w:rsidRPr="006349C3" w:rsidRDefault="006349C3" w:rsidP="006349C3">
            <w:pPr>
              <w:rPr>
                <w:sz w:val="16"/>
                <w:szCs w:val="16"/>
              </w:rPr>
            </w:pPr>
            <w:r w:rsidRPr="006349C3">
              <w:rPr>
                <w:sz w:val="16"/>
                <w:szCs w:val="16"/>
              </w:rPr>
              <w:t>Уровень прохождения работниками периодических медицинских осмотров</w:t>
            </w:r>
          </w:p>
        </w:tc>
        <w:tc>
          <w:tcPr>
            <w:tcW w:w="1033" w:type="dxa"/>
            <w:tcBorders>
              <w:top w:val="nil"/>
              <w:left w:val="nil"/>
              <w:bottom w:val="single" w:sz="4" w:space="0" w:color="auto"/>
              <w:right w:val="single" w:sz="4" w:space="0" w:color="auto"/>
            </w:tcBorders>
            <w:noWrap/>
            <w:vAlign w:val="center"/>
          </w:tcPr>
          <w:p w:rsidR="006349C3" w:rsidRPr="006349C3" w:rsidRDefault="006349C3" w:rsidP="006349C3">
            <w:pPr>
              <w:jc w:val="center"/>
              <w:rPr>
                <w:sz w:val="16"/>
                <w:szCs w:val="16"/>
              </w:rPr>
            </w:pPr>
            <w:r w:rsidRPr="006349C3">
              <w:rPr>
                <w:sz w:val="16"/>
                <w:szCs w:val="16"/>
              </w:rPr>
              <w:t>Кол-во</w:t>
            </w:r>
          </w:p>
          <w:p w:rsidR="006349C3" w:rsidRPr="006349C3" w:rsidRDefault="006349C3" w:rsidP="006349C3">
            <w:pPr>
              <w:jc w:val="center"/>
              <w:rPr>
                <w:sz w:val="16"/>
                <w:szCs w:val="16"/>
              </w:rPr>
            </w:pPr>
            <w:r w:rsidRPr="006349C3">
              <w:rPr>
                <w:sz w:val="16"/>
                <w:szCs w:val="16"/>
              </w:rPr>
              <w:t>рабочих</w:t>
            </w:r>
          </w:p>
        </w:tc>
        <w:tc>
          <w:tcPr>
            <w:tcW w:w="1093" w:type="dxa"/>
            <w:tcBorders>
              <w:top w:val="nil"/>
              <w:left w:val="nil"/>
              <w:bottom w:val="single" w:sz="4" w:space="0" w:color="auto"/>
              <w:right w:val="single" w:sz="4" w:space="0" w:color="auto"/>
            </w:tcBorders>
            <w:noWrap/>
            <w:vAlign w:val="center"/>
          </w:tcPr>
          <w:p w:rsidR="006349C3" w:rsidRPr="006349C3" w:rsidRDefault="006349C3" w:rsidP="006349C3">
            <w:pPr>
              <w:jc w:val="center"/>
              <w:rPr>
                <w:sz w:val="16"/>
                <w:szCs w:val="16"/>
              </w:rPr>
            </w:pPr>
            <w:r w:rsidRPr="006349C3">
              <w:rPr>
                <w:sz w:val="16"/>
                <w:szCs w:val="16"/>
              </w:rPr>
              <w:t>9</w:t>
            </w:r>
          </w:p>
        </w:tc>
        <w:tc>
          <w:tcPr>
            <w:tcW w:w="1102" w:type="dxa"/>
            <w:tcBorders>
              <w:top w:val="nil"/>
              <w:left w:val="nil"/>
              <w:bottom w:val="single" w:sz="4" w:space="0" w:color="auto"/>
              <w:right w:val="single" w:sz="4" w:space="0" w:color="auto"/>
            </w:tcBorders>
            <w:noWrap/>
            <w:vAlign w:val="center"/>
          </w:tcPr>
          <w:p w:rsidR="006349C3" w:rsidRPr="006349C3" w:rsidRDefault="006349C3" w:rsidP="006349C3">
            <w:pPr>
              <w:jc w:val="center"/>
              <w:rPr>
                <w:sz w:val="16"/>
                <w:szCs w:val="16"/>
              </w:rPr>
            </w:pPr>
            <w:r w:rsidRPr="006349C3">
              <w:rPr>
                <w:sz w:val="16"/>
                <w:szCs w:val="16"/>
              </w:rPr>
              <w:t>9</w:t>
            </w:r>
          </w:p>
        </w:tc>
        <w:tc>
          <w:tcPr>
            <w:tcW w:w="827" w:type="dxa"/>
            <w:tcBorders>
              <w:top w:val="nil"/>
              <w:left w:val="nil"/>
              <w:bottom w:val="single" w:sz="4" w:space="0" w:color="auto"/>
              <w:right w:val="single" w:sz="4" w:space="0" w:color="auto"/>
            </w:tcBorders>
            <w:noWrap/>
            <w:vAlign w:val="center"/>
          </w:tcPr>
          <w:p w:rsidR="006349C3" w:rsidRPr="006349C3" w:rsidRDefault="006349C3" w:rsidP="006349C3">
            <w:pPr>
              <w:jc w:val="center"/>
              <w:rPr>
                <w:sz w:val="16"/>
                <w:szCs w:val="16"/>
              </w:rPr>
            </w:pPr>
            <w:r w:rsidRPr="006349C3">
              <w:rPr>
                <w:sz w:val="16"/>
                <w:szCs w:val="16"/>
              </w:rPr>
              <w:t>9</w:t>
            </w:r>
          </w:p>
        </w:tc>
        <w:tc>
          <w:tcPr>
            <w:tcW w:w="970" w:type="dxa"/>
            <w:tcBorders>
              <w:top w:val="nil"/>
              <w:left w:val="nil"/>
              <w:bottom w:val="single" w:sz="4" w:space="0" w:color="auto"/>
              <w:right w:val="single" w:sz="4" w:space="0" w:color="auto"/>
            </w:tcBorders>
            <w:vAlign w:val="center"/>
          </w:tcPr>
          <w:p w:rsidR="006349C3" w:rsidRPr="006349C3" w:rsidRDefault="006349C3" w:rsidP="006349C3">
            <w:pPr>
              <w:jc w:val="center"/>
              <w:rPr>
                <w:sz w:val="16"/>
                <w:szCs w:val="16"/>
              </w:rPr>
            </w:pPr>
            <w:r w:rsidRPr="006349C3">
              <w:rPr>
                <w:sz w:val="16"/>
                <w:szCs w:val="16"/>
              </w:rPr>
              <w:t>9</w:t>
            </w:r>
          </w:p>
        </w:tc>
        <w:tc>
          <w:tcPr>
            <w:tcW w:w="970" w:type="dxa"/>
            <w:tcBorders>
              <w:top w:val="single" w:sz="4" w:space="0" w:color="auto"/>
              <w:left w:val="single" w:sz="4" w:space="0" w:color="auto"/>
              <w:bottom w:val="single" w:sz="4" w:space="0" w:color="auto"/>
              <w:right w:val="single" w:sz="4" w:space="0" w:color="auto"/>
            </w:tcBorders>
            <w:vAlign w:val="center"/>
          </w:tcPr>
          <w:p w:rsidR="006349C3" w:rsidRPr="006349C3" w:rsidRDefault="006349C3" w:rsidP="006349C3">
            <w:pPr>
              <w:jc w:val="center"/>
              <w:rPr>
                <w:sz w:val="16"/>
                <w:szCs w:val="16"/>
              </w:rPr>
            </w:pPr>
            <w:r w:rsidRPr="006349C3">
              <w:rPr>
                <w:sz w:val="16"/>
                <w:szCs w:val="16"/>
              </w:rPr>
              <w:t>9</w:t>
            </w:r>
          </w:p>
        </w:tc>
        <w:tc>
          <w:tcPr>
            <w:tcW w:w="970" w:type="dxa"/>
            <w:tcBorders>
              <w:top w:val="single" w:sz="4" w:space="0" w:color="auto"/>
              <w:left w:val="single" w:sz="4" w:space="0" w:color="auto"/>
              <w:bottom w:val="single" w:sz="4" w:space="0" w:color="auto"/>
              <w:right w:val="single" w:sz="4" w:space="0" w:color="auto"/>
            </w:tcBorders>
            <w:vAlign w:val="center"/>
          </w:tcPr>
          <w:p w:rsidR="006349C3" w:rsidRPr="006349C3" w:rsidRDefault="006349C3" w:rsidP="006349C3">
            <w:pPr>
              <w:jc w:val="center"/>
              <w:rPr>
                <w:sz w:val="16"/>
                <w:szCs w:val="16"/>
              </w:rPr>
            </w:pPr>
            <w:r w:rsidRPr="006349C3">
              <w:rPr>
                <w:sz w:val="16"/>
                <w:szCs w:val="16"/>
              </w:rPr>
              <w:t>9</w:t>
            </w:r>
          </w:p>
        </w:tc>
        <w:tc>
          <w:tcPr>
            <w:tcW w:w="970" w:type="dxa"/>
            <w:tcBorders>
              <w:top w:val="nil"/>
              <w:left w:val="single" w:sz="4" w:space="0" w:color="auto"/>
              <w:bottom w:val="single" w:sz="4" w:space="0" w:color="auto"/>
              <w:right w:val="single" w:sz="4" w:space="0" w:color="auto"/>
            </w:tcBorders>
            <w:noWrap/>
            <w:vAlign w:val="center"/>
          </w:tcPr>
          <w:p w:rsidR="006349C3" w:rsidRPr="006349C3" w:rsidRDefault="006349C3" w:rsidP="006349C3">
            <w:pPr>
              <w:jc w:val="center"/>
              <w:rPr>
                <w:sz w:val="16"/>
                <w:szCs w:val="16"/>
              </w:rPr>
            </w:pPr>
            <w:r w:rsidRPr="006349C3">
              <w:rPr>
                <w:sz w:val="16"/>
                <w:szCs w:val="16"/>
              </w:rPr>
              <w:t>9</w:t>
            </w:r>
          </w:p>
        </w:tc>
      </w:tr>
      <w:tr w:rsidR="006349C3" w:rsidRPr="006349C3" w:rsidTr="006349C3">
        <w:trPr>
          <w:trHeight w:val="300"/>
          <w:jc w:val="center"/>
        </w:trPr>
        <w:tc>
          <w:tcPr>
            <w:tcW w:w="673" w:type="dxa"/>
            <w:tcBorders>
              <w:top w:val="nil"/>
              <w:left w:val="single" w:sz="4" w:space="0" w:color="auto"/>
              <w:bottom w:val="single" w:sz="4" w:space="0" w:color="auto"/>
              <w:right w:val="single" w:sz="4" w:space="0" w:color="auto"/>
            </w:tcBorders>
            <w:noWrap/>
            <w:vAlign w:val="center"/>
          </w:tcPr>
          <w:p w:rsidR="006349C3" w:rsidRPr="006349C3" w:rsidRDefault="006349C3" w:rsidP="006349C3">
            <w:pPr>
              <w:jc w:val="center"/>
              <w:rPr>
                <w:sz w:val="16"/>
                <w:szCs w:val="16"/>
              </w:rPr>
            </w:pPr>
            <w:r w:rsidRPr="006349C3">
              <w:rPr>
                <w:sz w:val="16"/>
                <w:szCs w:val="16"/>
              </w:rPr>
              <w:t>4</w:t>
            </w:r>
          </w:p>
        </w:tc>
        <w:tc>
          <w:tcPr>
            <w:tcW w:w="3575" w:type="dxa"/>
            <w:tcBorders>
              <w:top w:val="nil"/>
              <w:left w:val="nil"/>
              <w:bottom w:val="single" w:sz="4" w:space="0" w:color="auto"/>
              <w:right w:val="single" w:sz="4" w:space="0" w:color="auto"/>
            </w:tcBorders>
            <w:noWrap/>
            <w:vAlign w:val="center"/>
          </w:tcPr>
          <w:p w:rsidR="006349C3" w:rsidRPr="006349C3" w:rsidRDefault="006349C3" w:rsidP="006349C3">
            <w:pPr>
              <w:rPr>
                <w:sz w:val="16"/>
                <w:szCs w:val="16"/>
              </w:rPr>
            </w:pPr>
            <w:r w:rsidRPr="006349C3">
              <w:rPr>
                <w:sz w:val="16"/>
                <w:szCs w:val="16"/>
              </w:rPr>
              <w:t>Количество руководителей и специалистов , прошедших обучение и проверку знаний по охране труда</w:t>
            </w:r>
          </w:p>
        </w:tc>
        <w:tc>
          <w:tcPr>
            <w:tcW w:w="1033" w:type="dxa"/>
            <w:tcBorders>
              <w:top w:val="nil"/>
              <w:left w:val="nil"/>
              <w:bottom w:val="single" w:sz="4" w:space="0" w:color="auto"/>
              <w:right w:val="single" w:sz="4" w:space="0" w:color="auto"/>
            </w:tcBorders>
            <w:noWrap/>
            <w:vAlign w:val="center"/>
          </w:tcPr>
          <w:p w:rsidR="006349C3" w:rsidRPr="006349C3" w:rsidRDefault="006349C3" w:rsidP="006349C3">
            <w:pPr>
              <w:jc w:val="center"/>
              <w:rPr>
                <w:sz w:val="16"/>
                <w:szCs w:val="16"/>
              </w:rPr>
            </w:pPr>
            <w:r w:rsidRPr="006349C3">
              <w:rPr>
                <w:sz w:val="16"/>
                <w:szCs w:val="16"/>
              </w:rPr>
              <w:t>Чел.</w:t>
            </w:r>
          </w:p>
        </w:tc>
        <w:tc>
          <w:tcPr>
            <w:tcW w:w="1093" w:type="dxa"/>
            <w:tcBorders>
              <w:top w:val="nil"/>
              <w:left w:val="nil"/>
              <w:bottom w:val="single" w:sz="4" w:space="0" w:color="auto"/>
              <w:right w:val="single" w:sz="4" w:space="0" w:color="auto"/>
            </w:tcBorders>
            <w:noWrap/>
            <w:vAlign w:val="center"/>
          </w:tcPr>
          <w:p w:rsidR="006349C3" w:rsidRPr="006349C3" w:rsidRDefault="006349C3" w:rsidP="006349C3">
            <w:pPr>
              <w:jc w:val="center"/>
              <w:rPr>
                <w:sz w:val="16"/>
                <w:szCs w:val="16"/>
              </w:rPr>
            </w:pPr>
            <w:r w:rsidRPr="006349C3">
              <w:rPr>
                <w:sz w:val="16"/>
                <w:szCs w:val="16"/>
              </w:rPr>
              <w:t>0</w:t>
            </w:r>
          </w:p>
        </w:tc>
        <w:tc>
          <w:tcPr>
            <w:tcW w:w="1102" w:type="dxa"/>
            <w:tcBorders>
              <w:top w:val="nil"/>
              <w:left w:val="nil"/>
              <w:bottom w:val="single" w:sz="4" w:space="0" w:color="auto"/>
              <w:right w:val="single" w:sz="4" w:space="0" w:color="auto"/>
            </w:tcBorders>
            <w:noWrap/>
            <w:vAlign w:val="center"/>
          </w:tcPr>
          <w:p w:rsidR="006349C3" w:rsidRPr="006349C3" w:rsidRDefault="006349C3" w:rsidP="006349C3">
            <w:pPr>
              <w:jc w:val="center"/>
              <w:rPr>
                <w:sz w:val="16"/>
                <w:szCs w:val="16"/>
              </w:rPr>
            </w:pPr>
            <w:r w:rsidRPr="006349C3">
              <w:rPr>
                <w:sz w:val="16"/>
                <w:szCs w:val="16"/>
              </w:rPr>
              <w:t>2</w:t>
            </w:r>
          </w:p>
        </w:tc>
        <w:tc>
          <w:tcPr>
            <w:tcW w:w="827" w:type="dxa"/>
            <w:tcBorders>
              <w:top w:val="nil"/>
              <w:left w:val="nil"/>
              <w:bottom w:val="single" w:sz="4" w:space="0" w:color="auto"/>
              <w:right w:val="single" w:sz="4" w:space="0" w:color="auto"/>
            </w:tcBorders>
            <w:noWrap/>
            <w:vAlign w:val="center"/>
          </w:tcPr>
          <w:p w:rsidR="006349C3" w:rsidRPr="006349C3" w:rsidRDefault="006349C3" w:rsidP="006349C3">
            <w:pPr>
              <w:jc w:val="center"/>
              <w:rPr>
                <w:sz w:val="16"/>
                <w:szCs w:val="16"/>
              </w:rPr>
            </w:pPr>
            <w:r w:rsidRPr="006349C3">
              <w:rPr>
                <w:sz w:val="16"/>
                <w:szCs w:val="16"/>
              </w:rPr>
              <w:t>0</w:t>
            </w:r>
          </w:p>
        </w:tc>
        <w:tc>
          <w:tcPr>
            <w:tcW w:w="970" w:type="dxa"/>
            <w:tcBorders>
              <w:top w:val="nil"/>
              <w:left w:val="nil"/>
              <w:bottom w:val="single" w:sz="4" w:space="0" w:color="auto"/>
              <w:right w:val="single" w:sz="4" w:space="0" w:color="auto"/>
            </w:tcBorders>
            <w:vAlign w:val="center"/>
          </w:tcPr>
          <w:p w:rsidR="006349C3" w:rsidRPr="006349C3" w:rsidRDefault="006349C3" w:rsidP="006349C3">
            <w:pPr>
              <w:jc w:val="center"/>
              <w:rPr>
                <w:sz w:val="16"/>
                <w:szCs w:val="16"/>
              </w:rPr>
            </w:pPr>
            <w:r w:rsidRPr="006349C3">
              <w:rPr>
                <w:sz w:val="16"/>
                <w:szCs w:val="16"/>
              </w:rPr>
              <w:t>0</w:t>
            </w:r>
          </w:p>
        </w:tc>
        <w:tc>
          <w:tcPr>
            <w:tcW w:w="970" w:type="dxa"/>
            <w:tcBorders>
              <w:top w:val="single" w:sz="4" w:space="0" w:color="auto"/>
              <w:left w:val="single" w:sz="4" w:space="0" w:color="auto"/>
              <w:bottom w:val="single" w:sz="4" w:space="0" w:color="auto"/>
              <w:right w:val="single" w:sz="4" w:space="0" w:color="auto"/>
            </w:tcBorders>
            <w:vAlign w:val="center"/>
          </w:tcPr>
          <w:p w:rsidR="006349C3" w:rsidRPr="006349C3" w:rsidRDefault="006349C3" w:rsidP="006349C3">
            <w:pPr>
              <w:jc w:val="center"/>
              <w:rPr>
                <w:sz w:val="16"/>
                <w:szCs w:val="16"/>
              </w:rPr>
            </w:pPr>
            <w:r w:rsidRPr="006349C3">
              <w:rPr>
                <w:sz w:val="16"/>
                <w:szCs w:val="16"/>
              </w:rPr>
              <w:t>2</w:t>
            </w:r>
          </w:p>
        </w:tc>
        <w:tc>
          <w:tcPr>
            <w:tcW w:w="970" w:type="dxa"/>
            <w:tcBorders>
              <w:top w:val="single" w:sz="4" w:space="0" w:color="auto"/>
              <w:left w:val="single" w:sz="4" w:space="0" w:color="auto"/>
              <w:bottom w:val="single" w:sz="4" w:space="0" w:color="auto"/>
              <w:right w:val="single" w:sz="4" w:space="0" w:color="auto"/>
            </w:tcBorders>
            <w:vAlign w:val="center"/>
          </w:tcPr>
          <w:p w:rsidR="006349C3" w:rsidRPr="006349C3" w:rsidRDefault="006349C3" w:rsidP="006349C3">
            <w:pPr>
              <w:jc w:val="center"/>
              <w:rPr>
                <w:sz w:val="16"/>
                <w:szCs w:val="16"/>
              </w:rPr>
            </w:pPr>
            <w:r w:rsidRPr="006349C3">
              <w:rPr>
                <w:sz w:val="16"/>
                <w:szCs w:val="16"/>
              </w:rPr>
              <w:t>0</w:t>
            </w:r>
          </w:p>
        </w:tc>
        <w:tc>
          <w:tcPr>
            <w:tcW w:w="970" w:type="dxa"/>
            <w:tcBorders>
              <w:top w:val="nil"/>
              <w:left w:val="single" w:sz="4" w:space="0" w:color="auto"/>
              <w:bottom w:val="single" w:sz="4" w:space="0" w:color="auto"/>
              <w:right w:val="single" w:sz="4" w:space="0" w:color="auto"/>
            </w:tcBorders>
            <w:noWrap/>
            <w:vAlign w:val="center"/>
          </w:tcPr>
          <w:p w:rsidR="006349C3" w:rsidRPr="006349C3" w:rsidRDefault="006349C3" w:rsidP="006349C3">
            <w:pPr>
              <w:jc w:val="center"/>
              <w:rPr>
                <w:sz w:val="16"/>
                <w:szCs w:val="16"/>
              </w:rPr>
            </w:pPr>
            <w:r w:rsidRPr="006349C3">
              <w:rPr>
                <w:sz w:val="16"/>
                <w:szCs w:val="16"/>
              </w:rPr>
              <w:t>2</w:t>
            </w:r>
          </w:p>
        </w:tc>
      </w:tr>
    </w:tbl>
    <w:p w:rsidR="006349C3" w:rsidRPr="006349C3" w:rsidRDefault="006349C3" w:rsidP="001D5E84">
      <w:pPr>
        <w:widowControl w:val="0"/>
        <w:autoSpaceDE w:val="0"/>
        <w:autoSpaceDN w:val="0"/>
        <w:adjustRightInd w:val="0"/>
        <w:outlineLvl w:val="3"/>
        <w:rPr>
          <w:sz w:val="16"/>
          <w:szCs w:val="16"/>
        </w:rPr>
        <w:sectPr w:rsidR="006349C3" w:rsidRPr="006349C3" w:rsidSect="006349C3">
          <w:pgSz w:w="16840" w:h="11900" w:orient="landscape" w:code="9"/>
          <w:pgMar w:top="612" w:right="992" w:bottom="1525" w:left="1060" w:header="0" w:footer="6" w:gutter="0"/>
          <w:cols w:space="708"/>
          <w:noEndnote/>
          <w:docGrid w:linePitch="360"/>
        </w:sectPr>
      </w:pPr>
    </w:p>
    <w:p w:rsidR="006349C3" w:rsidRPr="006349C3" w:rsidRDefault="006349C3" w:rsidP="001D5E84">
      <w:pPr>
        <w:widowControl w:val="0"/>
        <w:tabs>
          <w:tab w:val="left" w:pos="8460"/>
        </w:tabs>
        <w:jc w:val="right"/>
        <w:outlineLvl w:val="1"/>
        <w:rPr>
          <w:sz w:val="16"/>
          <w:szCs w:val="16"/>
        </w:rPr>
      </w:pPr>
      <w:r w:rsidRPr="006349C3">
        <w:rPr>
          <w:sz w:val="16"/>
          <w:szCs w:val="16"/>
        </w:rPr>
        <w:lastRenderedPageBreak/>
        <w:t>Таблица 2</w:t>
      </w:r>
    </w:p>
    <w:p w:rsidR="006349C3" w:rsidRPr="006349C3" w:rsidRDefault="006349C3" w:rsidP="006349C3">
      <w:pPr>
        <w:pStyle w:val="a8"/>
        <w:jc w:val="center"/>
        <w:rPr>
          <w:sz w:val="16"/>
          <w:szCs w:val="16"/>
        </w:rPr>
      </w:pPr>
      <w:r w:rsidRPr="006349C3">
        <w:rPr>
          <w:sz w:val="16"/>
          <w:szCs w:val="16"/>
        </w:rPr>
        <w:t xml:space="preserve">Ресурсное обеспечение реализации муниципальной программы за счет средств бюджета </w:t>
      </w:r>
    </w:p>
    <w:p w:rsidR="006349C3" w:rsidRPr="006349C3" w:rsidRDefault="006349C3" w:rsidP="006349C3">
      <w:pPr>
        <w:pStyle w:val="a8"/>
        <w:jc w:val="center"/>
        <w:rPr>
          <w:sz w:val="16"/>
          <w:szCs w:val="16"/>
        </w:rPr>
      </w:pPr>
      <w:r w:rsidRPr="006349C3">
        <w:rPr>
          <w:sz w:val="16"/>
          <w:szCs w:val="16"/>
        </w:rPr>
        <w:t>Жигаловского муниципального образования</w:t>
      </w:r>
    </w:p>
    <w:p w:rsidR="006349C3" w:rsidRPr="006349C3" w:rsidRDefault="006349C3" w:rsidP="006349C3">
      <w:pPr>
        <w:pStyle w:val="a8"/>
        <w:jc w:val="center"/>
        <w:rPr>
          <w:sz w:val="16"/>
          <w:szCs w:val="16"/>
        </w:rPr>
      </w:pPr>
      <w:r w:rsidRPr="006349C3">
        <w:rPr>
          <w:sz w:val="16"/>
          <w:szCs w:val="16"/>
        </w:rPr>
        <w:t>«Улучшение условий и охраны труда в администрации Жигаловского муниципального образования на 2020-2025 годы»</w:t>
      </w:r>
    </w:p>
    <w:p w:rsidR="006349C3" w:rsidRPr="006349C3" w:rsidRDefault="006349C3" w:rsidP="006349C3">
      <w:pPr>
        <w:pStyle w:val="a8"/>
        <w:jc w:val="cente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1"/>
        <w:gridCol w:w="3098"/>
        <w:gridCol w:w="969"/>
        <w:gridCol w:w="1157"/>
        <w:gridCol w:w="1080"/>
        <w:gridCol w:w="1083"/>
        <w:gridCol w:w="1080"/>
        <w:gridCol w:w="1080"/>
        <w:gridCol w:w="1071"/>
      </w:tblGrid>
      <w:tr w:rsidR="006349C3" w:rsidRPr="006349C3" w:rsidTr="006349C3">
        <w:trPr>
          <w:trHeight w:val="464"/>
        </w:trPr>
        <w:tc>
          <w:tcPr>
            <w:tcW w:w="1559" w:type="pct"/>
            <w:vMerge w:val="restart"/>
            <w:shd w:val="clear" w:color="auto" w:fill="auto"/>
            <w:vAlign w:val="center"/>
          </w:tcPr>
          <w:p w:rsidR="006349C3" w:rsidRPr="006349C3" w:rsidRDefault="006349C3" w:rsidP="006349C3">
            <w:pPr>
              <w:jc w:val="center"/>
              <w:rPr>
                <w:sz w:val="16"/>
                <w:szCs w:val="16"/>
              </w:rPr>
            </w:pPr>
            <w:r w:rsidRPr="006349C3">
              <w:rPr>
                <w:sz w:val="16"/>
                <w:szCs w:val="16"/>
              </w:rPr>
              <w:t>Наименование программы, подпрограммы, ведомственной целевой программы, основного мероприятия, мероприятия</w:t>
            </w:r>
          </w:p>
        </w:tc>
        <w:tc>
          <w:tcPr>
            <w:tcW w:w="1004" w:type="pct"/>
            <w:vMerge w:val="restart"/>
            <w:shd w:val="clear" w:color="auto" w:fill="auto"/>
            <w:vAlign w:val="center"/>
          </w:tcPr>
          <w:p w:rsidR="006349C3" w:rsidRPr="006349C3" w:rsidRDefault="006349C3" w:rsidP="006349C3">
            <w:pPr>
              <w:jc w:val="center"/>
              <w:rPr>
                <w:sz w:val="16"/>
                <w:szCs w:val="16"/>
              </w:rPr>
            </w:pPr>
            <w:r w:rsidRPr="006349C3">
              <w:rPr>
                <w:sz w:val="16"/>
                <w:szCs w:val="16"/>
              </w:rPr>
              <w:t>Ответственный исполнитель, соисполнители, участники, исполнители мероприятий</w:t>
            </w:r>
          </w:p>
        </w:tc>
        <w:tc>
          <w:tcPr>
            <w:tcW w:w="2437" w:type="pct"/>
            <w:gridSpan w:val="7"/>
            <w:shd w:val="clear" w:color="auto" w:fill="auto"/>
            <w:vAlign w:val="center"/>
          </w:tcPr>
          <w:p w:rsidR="006349C3" w:rsidRPr="006349C3" w:rsidRDefault="006349C3" w:rsidP="006349C3">
            <w:pPr>
              <w:jc w:val="center"/>
              <w:rPr>
                <w:sz w:val="16"/>
                <w:szCs w:val="16"/>
              </w:rPr>
            </w:pPr>
            <w:r w:rsidRPr="006349C3">
              <w:rPr>
                <w:sz w:val="16"/>
                <w:szCs w:val="16"/>
              </w:rPr>
              <w:t xml:space="preserve">Расходы </w:t>
            </w:r>
            <w:r w:rsidRPr="006349C3">
              <w:rPr>
                <w:sz w:val="16"/>
                <w:szCs w:val="16"/>
              </w:rPr>
              <w:br/>
              <w:t>(тыс. руб.), годы</w:t>
            </w:r>
          </w:p>
        </w:tc>
      </w:tr>
      <w:tr w:rsidR="006349C3" w:rsidRPr="006349C3" w:rsidTr="006349C3">
        <w:trPr>
          <w:trHeight w:val="1123"/>
        </w:trPr>
        <w:tc>
          <w:tcPr>
            <w:tcW w:w="1559" w:type="pct"/>
            <w:vMerge/>
            <w:vAlign w:val="center"/>
          </w:tcPr>
          <w:p w:rsidR="006349C3" w:rsidRPr="006349C3" w:rsidRDefault="006349C3" w:rsidP="006349C3">
            <w:pPr>
              <w:jc w:val="center"/>
              <w:rPr>
                <w:sz w:val="16"/>
                <w:szCs w:val="16"/>
              </w:rPr>
            </w:pPr>
            <w:bookmarkStart w:id="15" w:name="_Hlk68267690"/>
          </w:p>
        </w:tc>
        <w:tc>
          <w:tcPr>
            <w:tcW w:w="1004" w:type="pct"/>
            <w:vMerge/>
            <w:vAlign w:val="center"/>
          </w:tcPr>
          <w:p w:rsidR="006349C3" w:rsidRPr="006349C3" w:rsidRDefault="006349C3" w:rsidP="006349C3">
            <w:pPr>
              <w:jc w:val="center"/>
              <w:rPr>
                <w:sz w:val="16"/>
                <w:szCs w:val="16"/>
              </w:rPr>
            </w:pPr>
          </w:p>
        </w:tc>
        <w:tc>
          <w:tcPr>
            <w:tcW w:w="314" w:type="pct"/>
            <w:shd w:val="clear" w:color="auto" w:fill="auto"/>
            <w:vAlign w:val="center"/>
          </w:tcPr>
          <w:p w:rsidR="006349C3" w:rsidRPr="006349C3" w:rsidRDefault="006349C3" w:rsidP="006349C3">
            <w:pPr>
              <w:jc w:val="center"/>
              <w:rPr>
                <w:sz w:val="16"/>
                <w:szCs w:val="16"/>
              </w:rPr>
            </w:pPr>
            <w:r w:rsidRPr="006349C3">
              <w:rPr>
                <w:sz w:val="16"/>
                <w:szCs w:val="16"/>
              </w:rPr>
              <w:t>2020</w:t>
            </w:r>
          </w:p>
        </w:tc>
        <w:tc>
          <w:tcPr>
            <w:tcW w:w="375" w:type="pct"/>
            <w:shd w:val="clear" w:color="auto" w:fill="auto"/>
            <w:vAlign w:val="center"/>
          </w:tcPr>
          <w:p w:rsidR="006349C3" w:rsidRPr="006349C3" w:rsidRDefault="006349C3" w:rsidP="006349C3">
            <w:pPr>
              <w:jc w:val="center"/>
              <w:rPr>
                <w:sz w:val="16"/>
                <w:szCs w:val="16"/>
              </w:rPr>
            </w:pPr>
            <w:r w:rsidRPr="006349C3">
              <w:rPr>
                <w:sz w:val="16"/>
                <w:szCs w:val="16"/>
              </w:rPr>
              <w:t>2021</w:t>
            </w:r>
          </w:p>
        </w:tc>
        <w:tc>
          <w:tcPr>
            <w:tcW w:w="350" w:type="pct"/>
            <w:vAlign w:val="center"/>
          </w:tcPr>
          <w:p w:rsidR="006349C3" w:rsidRPr="006349C3" w:rsidRDefault="006349C3" w:rsidP="006349C3">
            <w:pPr>
              <w:ind w:left="-57" w:right="-57"/>
              <w:jc w:val="center"/>
              <w:rPr>
                <w:sz w:val="16"/>
                <w:szCs w:val="16"/>
              </w:rPr>
            </w:pPr>
            <w:r w:rsidRPr="006349C3">
              <w:rPr>
                <w:sz w:val="16"/>
                <w:szCs w:val="16"/>
              </w:rPr>
              <w:t>2022</w:t>
            </w:r>
          </w:p>
        </w:tc>
        <w:tc>
          <w:tcPr>
            <w:tcW w:w="351" w:type="pct"/>
            <w:vAlign w:val="center"/>
          </w:tcPr>
          <w:p w:rsidR="006349C3" w:rsidRPr="006349C3" w:rsidRDefault="006349C3" w:rsidP="006349C3">
            <w:pPr>
              <w:ind w:left="-57" w:right="-57"/>
              <w:jc w:val="center"/>
              <w:rPr>
                <w:sz w:val="16"/>
                <w:szCs w:val="16"/>
              </w:rPr>
            </w:pPr>
            <w:r w:rsidRPr="006349C3">
              <w:rPr>
                <w:sz w:val="16"/>
                <w:szCs w:val="16"/>
              </w:rPr>
              <w:t>2023</w:t>
            </w:r>
          </w:p>
        </w:tc>
        <w:tc>
          <w:tcPr>
            <w:tcW w:w="350" w:type="pct"/>
            <w:vAlign w:val="center"/>
          </w:tcPr>
          <w:p w:rsidR="006349C3" w:rsidRPr="006349C3" w:rsidRDefault="006349C3" w:rsidP="006349C3">
            <w:pPr>
              <w:ind w:left="-57" w:right="-57"/>
              <w:jc w:val="center"/>
              <w:rPr>
                <w:sz w:val="16"/>
                <w:szCs w:val="16"/>
              </w:rPr>
            </w:pPr>
            <w:r w:rsidRPr="006349C3">
              <w:rPr>
                <w:sz w:val="16"/>
                <w:szCs w:val="16"/>
              </w:rPr>
              <w:t>2024</w:t>
            </w:r>
          </w:p>
        </w:tc>
        <w:tc>
          <w:tcPr>
            <w:tcW w:w="350" w:type="pct"/>
            <w:vAlign w:val="center"/>
          </w:tcPr>
          <w:p w:rsidR="006349C3" w:rsidRPr="006349C3" w:rsidRDefault="006349C3" w:rsidP="006349C3">
            <w:pPr>
              <w:ind w:left="-57" w:right="-57"/>
              <w:jc w:val="center"/>
              <w:rPr>
                <w:sz w:val="16"/>
                <w:szCs w:val="16"/>
              </w:rPr>
            </w:pPr>
            <w:r w:rsidRPr="006349C3">
              <w:rPr>
                <w:sz w:val="16"/>
                <w:szCs w:val="16"/>
              </w:rPr>
              <w:t>2025</w:t>
            </w:r>
          </w:p>
        </w:tc>
        <w:tc>
          <w:tcPr>
            <w:tcW w:w="347" w:type="pct"/>
            <w:vAlign w:val="center"/>
          </w:tcPr>
          <w:p w:rsidR="006349C3" w:rsidRPr="006349C3" w:rsidRDefault="006349C3" w:rsidP="006349C3">
            <w:pPr>
              <w:ind w:left="-57" w:right="-57"/>
              <w:jc w:val="center"/>
              <w:rPr>
                <w:sz w:val="16"/>
                <w:szCs w:val="16"/>
              </w:rPr>
            </w:pPr>
            <w:r w:rsidRPr="006349C3">
              <w:rPr>
                <w:sz w:val="16"/>
                <w:szCs w:val="16"/>
              </w:rPr>
              <w:t>всего</w:t>
            </w:r>
          </w:p>
        </w:tc>
      </w:tr>
      <w:tr w:rsidR="006349C3" w:rsidRPr="006349C3" w:rsidTr="006349C3">
        <w:trPr>
          <w:trHeight w:val="133"/>
        </w:trPr>
        <w:tc>
          <w:tcPr>
            <w:tcW w:w="1559" w:type="pct"/>
            <w:shd w:val="clear" w:color="auto" w:fill="auto"/>
            <w:noWrap/>
            <w:vAlign w:val="center"/>
          </w:tcPr>
          <w:p w:rsidR="006349C3" w:rsidRPr="006349C3" w:rsidRDefault="006349C3" w:rsidP="006349C3">
            <w:pPr>
              <w:jc w:val="center"/>
              <w:rPr>
                <w:sz w:val="16"/>
                <w:szCs w:val="16"/>
              </w:rPr>
            </w:pPr>
            <w:r w:rsidRPr="006349C3">
              <w:rPr>
                <w:sz w:val="16"/>
                <w:szCs w:val="16"/>
              </w:rPr>
              <w:t>1</w:t>
            </w:r>
          </w:p>
        </w:tc>
        <w:tc>
          <w:tcPr>
            <w:tcW w:w="1004" w:type="pct"/>
            <w:shd w:val="clear" w:color="auto" w:fill="auto"/>
            <w:noWrap/>
            <w:vAlign w:val="center"/>
          </w:tcPr>
          <w:p w:rsidR="006349C3" w:rsidRPr="006349C3" w:rsidRDefault="006349C3" w:rsidP="006349C3">
            <w:pPr>
              <w:jc w:val="center"/>
              <w:rPr>
                <w:sz w:val="16"/>
                <w:szCs w:val="16"/>
              </w:rPr>
            </w:pPr>
            <w:r w:rsidRPr="006349C3">
              <w:rPr>
                <w:sz w:val="16"/>
                <w:szCs w:val="16"/>
              </w:rPr>
              <w:t>2</w:t>
            </w:r>
          </w:p>
        </w:tc>
        <w:tc>
          <w:tcPr>
            <w:tcW w:w="314" w:type="pct"/>
            <w:shd w:val="clear" w:color="auto" w:fill="auto"/>
            <w:noWrap/>
            <w:vAlign w:val="center"/>
          </w:tcPr>
          <w:p w:rsidR="006349C3" w:rsidRPr="006349C3" w:rsidRDefault="006349C3" w:rsidP="006349C3">
            <w:pPr>
              <w:jc w:val="center"/>
              <w:rPr>
                <w:sz w:val="16"/>
                <w:szCs w:val="16"/>
              </w:rPr>
            </w:pPr>
            <w:r w:rsidRPr="006349C3">
              <w:rPr>
                <w:sz w:val="16"/>
                <w:szCs w:val="16"/>
              </w:rPr>
              <w:t>3</w:t>
            </w:r>
          </w:p>
        </w:tc>
        <w:tc>
          <w:tcPr>
            <w:tcW w:w="375" w:type="pct"/>
            <w:shd w:val="clear" w:color="auto" w:fill="auto"/>
            <w:noWrap/>
            <w:vAlign w:val="center"/>
          </w:tcPr>
          <w:p w:rsidR="006349C3" w:rsidRPr="006349C3" w:rsidRDefault="006349C3" w:rsidP="006349C3">
            <w:pPr>
              <w:jc w:val="center"/>
              <w:rPr>
                <w:sz w:val="16"/>
                <w:szCs w:val="16"/>
              </w:rPr>
            </w:pPr>
            <w:r w:rsidRPr="006349C3">
              <w:rPr>
                <w:sz w:val="16"/>
                <w:szCs w:val="16"/>
              </w:rPr>
              <w:t>4</w:t>
            </w:r>
          </w:p>
        </w:tc>
        <w:tc>
          <w:tcPr>
            <w:tcW w:w="350" w:type="pct"/>
            <w:vAlign w:val="center"/>
          </w:tcPr>
          <w:p w:rsidR="006349C3" w:rsidRPr="006349C3" w:rsidRDefault="006349C3" w:rsidP="006349C3">
            <w:pPr>
              <w:jc w:val="center"/>
              <w:rPr>
                <w:sz w:val="16"/>
                <w:szCs w:val="16"/>
              </w:rPr>
            </w:pPr>
            <w:r w:rsidRPr="006349C3">
              <w:rPr>
                <w:sz w:val="16"/>
                <w:szCs w:val="16"/>
              </w:rPr>
              <w:t>5</w:t>
            </w:r>
          </w:p>
        </w:tc>
        <w:tc>
          <w:tcPr>
            <w:tcW w:w="351" w:type="pct"/>
            <w:vAlign w:val="center"/>
          </w:tcPr>
          <w:p w:rsidR="006349C3" w:rsidRPr="006349C3" w:rsidRDefault="006349C3" w:rsidP="006349C3">
            <w:pPr>
              <w:jc w:val="center"/>
              <w:rPr>
                <w:sz w:val="16"/>
                <w:szCs w:val="16"/>
              </w:rPr>
            </w:pPr>
            <w:r w:rsidRPr="006349C3">
              <w:rPr>
                <w:sz w:val="16"/>
                <w:szCs w:val="16"/>
              </w:rPr>
              <w:t>6</w:t>
            </w:r>
          </w:p>
        </w:tc>
        <w:tc>
          <w:tcPr>
            <w:tcW w:w="350" w:type="pct"/>
          </w:tcPr>
          <w:p w:rsidR="006349C3" w:rsidRPr="006349C3" w:rsidRDefault="006349C3" w:rsidP="006349C3">
            <w:pPr>
              <w:jc w:val="center"/>
              <w:rPr>
                <w:sz w:val="16"/>
                <w:szCs w:val="16"/>
              </w:rPr>
            </w:pPr>
            <w:r w:rsidRPr="006349C3">
              <w:rPr>
                <w:sz w:val="16"/>
                <w:szCs w:val="16"/>
              </w:rPr>
              <w:t>7</w:t>
            </w:r>
          </w:p>
        </w:tc>
        <w:tc>
          <w:tcPr>
            <w:tcW w:w="350" w:type="pct"/>
          </w:tcPr>
          <w:p w:rsidR="006349C3" w:rsidRPr="006349C3" w:rsidRDefault="006349C3" w:rsidP="006349C3">
            <w:pPr>
              <w:jc w:val="center"/>
              <w:rPr>
                <w:sz w:val="16"/>
                <w:szCs w:val="16"/>
              </w:rPr>
            </w:pPr>
            <w:r w:rsidRPr="006349C3">
              <w:rPr>
                <w:sz w:val="16"/>
                <w:szCs w:val="16"/>
              </w:rPr>
              <w:t>8</w:t>
            </w:r>
          </w:p>
        </w:tc>
        <w:tc>
          <w:tcPr>
            <w:tcW w:w="347" w:type="pct"/>
            <w:vAlign w:val="center"/>
          </w:tcPr>
          <w:p w:rsidR="006349C3" w:rsidRPr="006349C3" w:rsidRDefault="006349C3" w:rsidP="006349C3">
            <w:pPr>
              <w:jc w:val="center"/>
              <w:rPr>
                <w:sz w:val="16"/>
                <w:szCs w:val="16"/>
              </w:rPr>
            </w:pPr>
            <w:r w:rsidRPr="006349C3">
              <w:rPr>
                <w:sz w:val="16"/>
                <w:szCs w:val="16"/>
              </w:rPr>
              <w:t>9</w:t>
            </w:r>
          </w:p>
        </w:tc>
      </w:tr>
      <w:tr w:rsidR="006349C3" w:rsidRPr="006349C3" w:rsidTr="006349C3">
        <w:trPr>
          <w:trHeight w:val="236"/>
        </w:trPr>
        <w:tc>
          <w:tcPr>
            <w:tcW w:w="1559" w:type="pct"/>
            <w:shd w:val="clear" w:color="auto" w:fill="auto"/>
          </w:tcPr>
          <w:p w:rsidR="006349C3" w:rsidRPr="006349C3" w:rsidRDefault="006349C3" w:rsidP="006349C3">
            <w:pPr>
              <w:rPr>
                <w:sz w:val="16"/>
                <w:szCs w:val="16"/>
              </w:rPr>
            </w:pPr>
            <w:r w:rsidRPr="006349C3">
              <w:rPr>
                <w:sz w:val="16"/>
                <w:szCs w:val="16"/>
              </w:rPr>
              <w:t>Муниципальная программа «Обеспечение безопасности на территории Жигаловского муниципального образования на 2020 – 2022 годы»</w:t>
            </w:r>
          </w:p>
        </w:tc>
        <w:tc>
          <w:tcPr>
            <w:tcW w:w="1004" w:type="pct"/>
            <w:shd w:val="clear" w:color="auto" w:fill="auto"/>
          </w:tcPr>
          <w:p w:rsidR="006349C3" w:rsidRPr="006349C3" w:rsidRDefault="006349C3" w:rsidP="006349C3">
            <w:pPr>
              <w:rPr>
                <w:sz w:val="16"/>
                <w:szCs w:val="16"/>
              </w:rPr>
            </w:pPr>
          </w:p>
        </w:tc>
        <w:tc>
          <w:tcPr>
            <w:tcW w:w="314" w:type="pct"/>
            <w:shd w:val="clear" w:color="auto" w:fill="auto"/>
            <w:noWrap/>
          </w:tcPr>
          <w:p w:rsidR="006349C3" w:rsidRPr="006349C3" w:rsidRDefault="006349C3" w:rsidP="006349C3">
            <w:pPr>
              <w:jc w:val="center"/>
              <w:rPr>
                <w:sz w:val="16"/>
                <w:szCs w:val="16"/>
              </w:rPr>
            </w:pPr>
          </w:p>
        </w:tc>
        <w:tc>
          <w:tcPr>
            <w:tcW w:w="375" w:type="pct"/>
            <w:shd w:val="clear" w:color="auto" w:fill="auto"/>
            <w:noWrap/>
          </w:tcPr>
          <w:p w:rsidR="006349C3" w:rsidRPr="006349C3" w:rsidRDefault="006349C3" w:rsidP="006349C3">
            <w:pPr>
              <w:jc w:val="center"/>
              <w:rPr>
                <w:sz w:val="16"/>
                <w:szCs w:val="16"/>
              </w:rPr>
            </w:pPr>
          </w:p>
        </w:tc>
        <w:tc>
          <w:tcPr>
            <w:tcW w:w="350" w:type="pct"/>
          </w:tcPr>
          <w:p w:rsidR="006349C3" w:rsidRPr="006349C3" w:rsidRDefault="006349C3" w:rsidP="006349C3">
            <w:pPr>
              <w:jc w:val="center"/>
              <w:rPr>
                <w:sz w:val="16"/>
                <w:szCs w:val="16"/>
              </w:rPr>
            </w:pPr>
          </w:p>
        </w:tc>
        <w:tc>
          <w:tcPr>
            <w:tcW w:w="351" w:type="pct"/>
          </w:tcPr>
          <w:p w:rsidR="006349C3" w:rsidRPr="006349C3" w:rsidRDefault="006349C3" w:rsidP="006349C3">
            <w:pPr>
              <w:jc w:val="center"/>
              <w:rPr>
                <w:sz w:val="16"/>
                <w:szCs w:val="16"/>
              </w:rPr>
            </w:pPr>
          </w:p>
        </w:tc>
        <w:tc>
          <w:tcPr>
            <w:tcW w:w="350" w:type="pct"/>
          </w:tcPr>
          <w:p w:rsidR="006349C3" w:rsidRPr="006349C3" w:rsidRDefault="006349C3" w:rsidP="006349C3">
            <w:pPr>
              <w:jc w:val="center"/>
              <w:rPr>
                <w:sz w:val="16"/>
                <w:szCs w:val="16"/>
              </w:rPr>
            </w:pPr>
          </w:p>
        </w:tc>
        <w:tc>
          <w:tcPr>
            <w:tcW w:w="350" w:type="pct"/>
          </w:tcPr>
          <w:p w:rsidR="006349C3" w:rsidRPr="006349C3" w:rsidRDefault="006349C3" w:rsidP="006349C3">
            <w:pPr>
              <w:jc w:val="center"/>
              <w:rPr>
                <w:sz w:val="16"/>
                <w:szCs w:val="16"/>
              </w:rPr>
            </w:pPr>
          </w:p>
        </w:tc>
        <w:tc>
          <w:tcPr>
            <w:tcW w:w="347" w:type="pct"/>
          </w:tcPr>
          <w:p w:rsidR="006349C3" w:rsidRPr="006349C3" w:rsidRDefault="006349C3" w:rsidP="006349C3">
            <w:pPr>
              <w:jc w:val="center"/>
              <w:rPr>
                <w:sz w:val="16"/>
                <w:szCs w:val="16"/>
              </w:rPr>
            </w:pPr>
          </w:p>
        </w:tc>
      </w:tr>
      <w:tr w:rsidR="006349C3" w:rsidRPr="006349C3" w:rsidTr="006349C3">
        <w:trPr>
          <w:trHeight w:val="236"/>
        </w:trPr>
        <w:tc>
          <w:tcPr>
            <w:tcW w:w="1559" w:type="pct"/>
            <w:shd w:val="clear" w:color="auto" w:fill="auto"/>
          </w:tcPr>
          <w:p w:rsidR="006349C3" w:rsidRPr="006349C3" w:rsidRDefault="006349C3" w:rsidP="006349C3">
            <w:pPr>
              <w:rPr>
                <w:sz w:val="16"/>
                <w:szCs w:val="16"/>
              </w:rPr>
            </w:pPr>
            <w:r w:rsidRPr="006349C3">
              <w:rPr>
                <w:sz w:val="16"/>
                <w:szCs w:val="16"/>
              </w:rPr>
              <w:t>подпрограмма «Улучшение условий и охрана труда в администрации Жигаловского муниципального образования на 2020-2022 годы» </w:t>
            </w:r>
          </w:p>
        </w:tc>
        <w:tc>
          <w:tcPr>
            <w:tcW w:w="1004" w:type="pct"/>
            <w:shd w:val="clear" w:color="auto" w:fill="auto"/>
          </w:tcPr>
          <w:p w:rsidR="006349C3" w:rsidRPr="006349C3" w:rsidRDefault="006349C3" w:rsidP="006349C3">
            <w:pPr>
              <w:rPr>
                <w:sz w:val="16"/>
                <w:szCs w:val="16"/>
              </w:rPr>
            </w:pPr>
            <w:r w:rsidRPr="006349C3">
              <w:rPr>
                <w:sz w:val="16"/>
                <w:szCs w:val="16"/>
              </w:rPr>
              <w:t>всего, в том числе:</w:t>
            </w:r>
          </w:p>
        </w:tc>
        <w:tc>
          <w:tcPr>
            <w:tcW w:w="314" w:type="pct"/>
            <w:shd w:val="clear" w:color="auto" w:fill="auto"/>
            <w:noWrap/>
          </w:tcPr>
          <w:p w:rsidR="006349C3" w:rsidRPr="006349C3" w:rsidRDefault="006349C3" w:rsidP="006349C3">
            <w:pPr>
              <w:jc w:val="center"/>
              <w:rPr>
                <w:sz w:val="16"/>
                <w:szCs w:val="16"/>
              </w:rPr>
            </w:pPr>
            <w:r w:rsidRPr="006349C3">
              <w:rPr>
                <w:sz w:val="16"/>
                <w:szCs w:val="16"/>
              </w:rPr>
              <w:t>105</w:t>
            </w:r>
          </w:p>
        </w:tc>
        <w:tc>
          <w:tcPr>
            <w:tcW w:w="375" w:type="pct"/>
            <w:shd w:val="clear" w:color="auto" w:fill="auto"/>
            <w:noWrap/>
          </w:tcPr>
          <w:p w:rsidR="006349C3" w:rsidRPr="006349C3" w:rsidRDefault="006349C3" w:rsidP="006349C3">
            <w:pPr>
              <w:jc w:val="center"/>
              <w:rPr>
                <w:sz w:val="16"/>
                <w:szCs w:val="16"/>
              </w:rPr>
            </w:pPr>
            <w:r w:rsidRPr="006349C3">
              <w:rPr>
                <w:sz w:val="16"/>
                <w:szCs w:val="16"/>
              </w:rPr>
              <w:t>88</w:t>
            </w:r>
          </w:p>
        </w:tc>
        <w:tc>
          <w:tcPr>
            <w:tcW w:w="350" w:type="pct"/>
          </w:tcPr>
          <w:p w:rsidR="006349C3" w:rsidRPr="006349C3" w:rsidRDefault="006349C3" w:rsidP="006349C3">
            <w:pPr>
              <w:jc w:val="center"/>
              <w:rPr>
                <w:sz w:val="16"/>
                <w:szCs w:val="16"/>
              </w:rPr>
            </w:pPr>
            <w:r w:rsidRPr="006349C3">
              <w:rPr>
                <w:sz w:val="16"/>
                <w:szCs w:val="16"/>
              </w:rPr>
              <w:t>121,4</w:t>
            </w:r>
          </w:p>
        </w:tc>
        <w:tc>
          <w:tcPr>
            <w:tcW w:w="351" w:type="pct"/>
          </w:tcPr>
          <w:p w:rsidR="006349C3" w:rsidRPr="006349C3" w:rsidRDefault="006349C3" w:rsidP="006349C3">
            <w:pPr>
              <w:jc w:val="center"/>
              <w:rPr>
                <w:sz w:val="16"/>
                <w:szCs w:val="16"/>
              </w:rPr>
            </w:pPr>
            <w:r w:rsidRPr="006349C3">
              <w:rPr>
                <w:sz w:val="16"/>
                <w:szCs w:val="16"/>
              </w:rPr>
              <w:t>58</w:t>
            </w:r>
          </w:p>
        </w:tc>
        <w:tc>
          <w:tcPr>
            <w:tcW w:w="350" w:type="pct"/>
          </w:tcPr>
          <w:p w:rsidR="006349C3" w:rsidRPr="006349C3" w:rsidRDefault="006349C3" w:rsidP="006349C3">
            <w:pPr>
              <w:jc w:val="center"/>
              <w:rPr>
                <w:sz w:val="16"/>
                <w:szCs w:val="16"/>
              </w:rPr>
            </w:pPr>
            <w:r w:rsidRPr="006349C3">
              <w:rPr>
                <w:sz w:val="16"/>
                <w:szCs w:val="16"/>
              </w:rPr>
              <w:t>68</w:t>
            </w:r>
          </w:p>
        </w:tc>
        <w:tc>
          <w:tcPr>
            <w:tcW w:w="350" w:type="pct"/>
          </w:tcPr>
          <w:p w:rsidR="006349C3" w:rsidRPr="006349C3" w:rsidRDefault="006349C3" w:rsidP="006349C3">
            <w:pPr>
              <w:jc w:val="center"/>
              <w:rPr>
                <w:sz w:val="16"/>
                <w:szCs w:val="16"/>
              </w:rPr>
            </w:pPr>
            <w:r w:rsidRPr="006349C3">
              <w:rPr>
                <w:sz w:val="16"/>
                <w:szCs w:val="16"/>
              </w:rPr>
              <w:t>58</w:t>
            </w:r>
          </w:p>
        </w:tc>
        <w:tc>
          <w:tcPr>
            <w:tcW w:w="347" w:type="pct"/>
          </w:tcPr>
          <w:p w:rsidR="006349C3" w:rsidRPr="006349C3" w:rsidRDefault="006349C3" w:rsidP="006349C3">
            <w:pPr>
              <w:jc w:val="center"/>
              <w:rPr>
                <w:sz w:val="16"/>
                <w:szCs w:val="16"/>
              </w:rPr>
            </w:pPr>
            <w:r w:rsidRPr="006349C3">
              <w:rPr>
                <w:sz w:val="16"/>
                <w:szCs w:val="16"/>
              </w:rPr>
              <w:t>498,4</w:t>
            </w:r>
          </w:p>
        </w:tc>
      </w:tr>
      <w:bookmarkEnd w:id="15"/>
      <w:tr w:rsidR="006349C3" w:rsidRPr="006349C3" w:rsidTr="006349C3">
        <w:trPr>
          <w:trHeight w:val="1104"/>
        </w:trPr>
        <w:tc>
          <w:tcPr>
            <w:tcW w:w="1559" w:type="pct"/>
            <w:shd w:val="clear" w:color="auto" w:fill="auto"/>
          </w:tcPr>
          <w:p w:rsidR="006349C3" w:rsidRPr="006349C3" w:rsidRDefault="006349C3" w:rsidP="006349C3">
            <w:pPr>
              <w:rPr>
                <w:sz w:val="16"/>
                <w:szCs w:val="16"/>
              </w:rPr>
            </w:pPr>
            <w:r w:rsidRPr="006349C3">
              <w:rPr>
                <w:i/>
                <w:iCs/>
                <w:sz w:val="16"/>
                <w:szCs w:val="16"/>
              </w:rPr>
              <w:t>Основное мероприятие: "Профилактические мероприятия в области охраны труда"</w:t>
            </w:r>
          </w:p>
        </w:tc>
        <w:tc>
          <w:tcPr>
            <w:tcW w:w="1004" w:type="pct"/>
            <w:shd w:val="clear" w:color="auto" w:fill="auto"/>
          </w:tcPr>
          <w:p w:rsidR="006349C3" w:rsidRPr="006349C3" w:rsidRDefault="006349C3" w:rsidP="006349C3">
            <w:pPr>
              <w:rPr>
                <w:sz w:val="16"/>
                <w:szCs w:val="16"/>
              </w:rPr>
            </w:pPr>
          </w:p>
        </w:tc>
        <w:tc>
          <w:tcPr>
            <w:tcW w:w="314" w:type="pct"/>
            <w:shd w:val="clear" w:color="auto" w:fill="auto"/>
            <w:noWrap/>
          </w:tcPr>
          <w:p w:rsidR="006349C3" w:rsidRPr="006349C3" w:rsidRDefault="006349C3" w:rsidP="006349C3">
            <w:pPr>
              <w:jc w:val="center"/>
              <w:rPr>
                <w:sz w:val="16"/>
                <w:szCs w:val="16"/>
              </w:rPr>
            </w:pPr>
          </w:p>
        </w:tc>
        <w:tc>
          <w:tcPr>
            <w:tcW w:w="375" w:type="pct"/>
            <w:shd w:val="clear" w:color="auto" w:fill="auto"/>
            <w:noWrap/>
          </w:tcPr>
          <w:p w:rsidR="006349C3" w:rsidRPr="006349C3" w:rsidRDefault="006349C3" w:rsidP="006349C3">
            <w:pPr>
              <w:jc w:val="center"/>
              <w:rPr>
                <w:sz w:val="16"/>
                <w:szCs w:val="16"/>
              </w:rPr>
            </w:pPr>
          </w:p>
        </w:tc>
        <w:tc>
          <w:tcPr>
            <w:tcW w:w="350" w:type="pct"/>
          </w:tcPr>
          <w:p w:rsidR="006349C3" w:rsidRPr="006349C3" w:rsidRDefault="006349C3" w:rsidP="006349C3">
            <w:pPr>
              <w:jc w:val="center"/>
              <w:rPr>
                <w:sz w:val="16"/>
                <w:szCs w:val="16"/>
              </w:rPr>
            </w:pPr>
          </w:p>
        </w:tc>
        <w:tc>
          <w:tcPr>
            <w:tcW w:w="351" w:type="pct"/>
          </w:tcPr>
          <w:p w:rsidR="006349C3" w:rsidRPr="006349C3" w:rsidRDefault="006349C3" w:rsidP="006349C3">
            <w:pPr>
              <w:jc w:val="center"/>
              <w:rPr>
                <w:sz w:val="16"/>
                <w:szCs w:val="16"/>
              </w:rPr>
            </w:pPr>
          </w:p>
        </w:tc>
        <w:tc>
          <w:tcPr>
            <w:tcW w:w="350" w:type="pct"/>
          </w:tcPr>
          <w:p w:rsidR="006349C3" w:rsidRPr="006349C3" w:rsidRDefault="006349C3" w:rsidP="006349C3">
            <w:pPr>
              <w:jc w:val="center"/>
              <w:rPr>
                <w:sz w:val="16"/>
                <w:szCs w:val="16"/>
              </w:rPr>
            </w:pPr>
          </w:p>
        </w:tc>
        <w:tc>
          <w:tcPr>
            <w:tcW w:w="350" w:type="pct"/>
          </w:tcPr>
          <w:p w:rsidR="006349C3" w:rsidRPr="006349C3" w:rsidRDefault="006349C3" w:rsidP="006349C3">
            <w:pPr>
              <w:jc w:val="center"/>
              <w:rPr>
                <w:sz w:val="16"/>
                <w:szCs w:val="16"/>
              </w:rPr>
            </w:pPr>
          </w:p>
        </w:tc>
        <w:tc>
          <w:tcPr>
            <w:tcW w:w="347" w:type="pct"/>
          </w:tcPr>
          <w:p w:rsidR="006349C3" w:rsidRPr="006349C3" w:rsidRDefault="006349C3" w:rsidP="006349C3">
            <w:pPr>
              <w:jc w:val="center"/>
              <w:rPr>
                <w:sz w:val="16"/>
                <w:szCs w:val="16"/>
              </w:rPr>
            </w:pPr>
          </w:p>
        </w:tc>
      </w:tr>
      <w:tr w:rsidR="006349C3" w:rsidRPr="006349C3" w:rsidTr="006349C3">
        <w:trPr>
          <w:trHeight w:val="300"/>
        </w:trPr>
        <w:tc>
          <w:tcPr>
            <w:tcW w:w="1559" w:type="pct"/>
            <w:shd w:val="clear" w:color="auto" w:fill="auto"/>
          </w:tcPr>
          <w:p w:rsidR="006349C3" w:rsidRPr="006349C3" w:rsidRDefault="006349C3" w:rsidP="006349C3">
            <w:pPr>
              <w:rPr>
                <w:sz w:val="16"/>
                <w:szCs w:val="16"/>
              </w:rPr>
            </w:pPr>
            <w:r w:rsidRPr="006349C3">
              <w:rPr>
                <w:sz w:val="16"/>
                <w:szCs w:val="16"/>
              </w:rPr>
              <w:t xml:space="preserve">1. Обучение руководителей и специалистов, по охране труда и проверка знаний </w:t>
            </w:r>
          </w:p>
        </w:tc>
        <w:tc>
          <w:tcPr>
            <w:tcW w:w="1004" w:type="pct"/>
            <w:shd w:val="clear" w:color="auto" w:fill="auto"/>
          </w:tcPr>
          <w:p w:rsidR="006349C3" w:rsidRPr="006349C3" w:rsidRDefault="006349C3" w:rsidP="006349C3">
            <w:pPr>
              <w:rPr>
                <w:sz w:val="16"/>
                <w:szCs w:val="16"/>
              </w:rPr>
            </w:pPr>
            <w:r w:rsidRPr="006349C3">
              <w:rPr>
                <w:sz w:val="16"/>
                <w:szCs w:val="16"/>
              </w:rPr>
              <w:t>Администрация Жигаловского МО</w:t>
            </w:r>
          </w:p>
        </w:tc>
        <w:tc>
          <w:tcPr>
            <w:tcW w:w="314" w:type="pct"/>
            <w:shd w:val="clear" w:color="auto" w:fill="auto"/>
            <w:noWrap/>
          </w:tcPr>
          <w:p w:rsidR="006349C3" w:rsidRPr="006349C3" w:rsidRDefault="006349C3" w:rsidP="006349C3">
            <w:pPr>
              <w:jc w:val="center"/>
              <w:rPr>
                <w:sz w:val="16"/>
                <w:szCs w:val="16"/>
              </w:rPr>
            </w:pPr>
            <w:r w:rsidRPr="006349C3">
              <w:rPr>
                <w:sz w:val="16"/>
                <w:szCs w:val="16"/>
              </w:rPr>
              <w:t>0</w:t>
            </w:r>
          </w:p>
        </w:tc>
        <w:tc>
          <w:tcPr>
            <w:tcW w:w="375" w:type="pct"/>
            <w:shd w:val="clear" w:color="auto" w:fill="auto"/>
            <w:noWrap/>
          </w:tcPr>
          <w:p w:rsidR="006349C3" w:rsidRPr="006349C3" w:rsidRDefault="006349C3" w:rsidP="006349C3">
            <w:pPr>
              <w:jc w:val="center"/>
              <w:rPr>
                <w:sz w:val="16"/>
                <w:szCs w:val="16"/>
              </w:rPr>
            </w:pPr>
            <w:r w:rsidRPr="006349C3">
              <w:rPr>
                <w:sz w:val="16"/>
                <w:szCs w:val="16"/>
              </w:rPr>
              <w:t>10</w:t>
            </w:r>
          </w:p>
        </w:tc>
        <w:tc>
          <w:tcPr>
            <w:tcW w:w="350" w:type="pct"/>
          </w:tcPr>
          <w:p w:rsidR="006349C3" w:rsidRPr="006349C3" w:rsidRDefault="006349C3" w:rsidP="006349C3">
            <w:pPr>
              <w:jc w:val="center"/>
              <w:rPr>
                <w:sz w:val="16"/>
                <w:szCs w:val="16"/>
              </w:rPr>
            </w:pPr>
            <w:r w:rsidRPr="006349C3">
              <w:rPr>
                <w:sz w:val="16"/>
                <w:szCs w:val="16"/>
              </w:rPr>
              <w:t>0</w:t>
            </w:r>
          </w:p>
        </w:tc>
        <w:tc>
          <w:tcPr>
            <w:tcW w:w="351" w:type="pct"/>
          </w:tcPr>
          <w:p w:rsidR="006349C3" w:rsidRPr="006349C3" w:rsidRDefault="006349C3" w:rsidP="006349C3">
            <w:pPr>
              <w:jc w:val="center"/>
              <w:rPr>
                <w:sz w:val="16"/>
                <w:szCs w:val="16"/>
              </w:rPr>
            </w:pPr>
            <w:r w:rsidRPr="006349C3">
              <w:rPr>
                <w:sz w:val="16"/>
                <w:szCs w:val="16"/>
              </w:rPr>
              <w:t>0</w:t>
            </w:r>
          </w:p>
        </w:tc>
        <w:tc>
          <w:tcPr>
            <w:tcW w:w="350" w:type="pct"/>
          </w:tcPr>
          <w:p w:rsidR="006349C3" w:rsidRPr="006349C3" w:rsidRDefault="006349C3" w:rsidP="006349C3">
            <w:pPr>
              <w:jc w:val="center"/>
              <w:rPr>
                <w:sz w:val="16"/>
                <w:szCs w:val="16"/>
              </w:rPr>
            </w:pPr>
            <w:r w:rsidRPr="006349C3">
              <w:rPr>
                <w:sz w:val="16"/>
                <w:szCs w:val="16"/>
              </w:rPr>
              <w:t>10</w:t>
            </w:r>
          </w:p>
        </w:tc>
        <w:tc>
          <w:tcPr>
            <w:tcW w:w="350" w:type="pct"/>
          </w:tcPr>
          <w:p w:rsidR="006349C3" w:rsidRPr="006349C3" w:rsidRDefault="006349C3" w:rsidP="006349C3">
            <w:pPr>
              <w:jc w:val="center"/>
              <w:rPr>
                <w:sz w:val="16"/>
                <w:szCs w:val="16"/>
              </w:rPr>
            </w:pPr>
            <w:r w:rsidRPr="006349C3">
              <w:rPr>
                <w:sz w:val="16"/>
                <w:szCs w:val="16"/>
              </w:rPr>
              <w:t>0</w:t>
            </w:r>
          </w:p>
        </w:tc>
        <w:tc>
          <w:tcPr>
            <w:tcW w:w="347" w:type="pct"/>
          </w:tcPr>
          <w:p w:rsidR="006349C3" w:rsidRPr="006349C3" w:rsidRDefault="006349C3" w:rsidP="006349C3">
            <w:pPr>
              <w:jc w:val="center"/>
              <w:rPr>
                <w:sz w:val="16"/>
                <w:szCs w:val="16"/>
              </w:rPr>
            </w:pPr>
            <w:r w:rsidRPr="006349C3">
              <w:rPr>
                <w:sz w:val="16"/>
                <w:szCs w:val="16"/>
              </w:rPr>
              <w:t>20</w:t>
            </w:r>
          </w:p>
        </w:tc>
      </w:tr>
      <w:tr w:rsidR="006349C3" w:rsidRPr="006349C3" w:rsidTr="006349C3">
        <w:trPr>
          <w:trHeight w:val="412"/>
        </w:trPr>
        <w:tc>
          <w:tcPr>
            <w:tcW w:w="1559" w:type="pct"/>
            <w:shd w:val="clear" w:color="auto" w:fill="auto"/>
          </w:tcPr>
          <w:p w:rsidR="006349C3" w:rsidRPr="006349C3" w:rsidRDefault="006349C3" w:rsidP="006349C3">
            <w:pPr>
              <w:rPr>
                <w:sz w:val="16"/>
                <w:szCs w:val="16"/>
              </w:rPr>
            </w:pPr>
            <w:r w:rsidRPr="006349C3">
              <w:rPr>
                <w:sz w:val="16"/>
                <w:szCs w:val="16"/>
              </w:rPr>
              <w:t>2. Приобретение спецодежды, средств индивидуальной защиты</w:t>
            </w:r>
          </w:p>
          <w:p w:rsidR="006349C3" w:rsidRPr="006349C3" w:rsidRDefault="006349C3" w:rsidP="006349C3">
            <w:pPr>
              <w:rPr>
                <w:sz w:val="16"/>
                <w:szCs w:val="16"/>
              </w:rPr>
            </w:pPr>
          </w:p>
        </w:tc>
        <w:tc>
          <w:tcPr>
            <w:tcW w:w="1004" w:type="pct"/>
            <w:shd w:val="clear" w:color="auto" w:fill="auto"/>
          </w:tcPr>
          <w:p w:rsidR="006349C3" w:rsidRPr="006349C3" w:rsidRDefault="006349C3" w:rsidP="006349C3">
            <w:pPr>
              <w:rPr>
                <w:sz w:val="16"/>
                <w:szCs w:val="16"/>
              </w:rPr>
            </w:pPr>
            <w:r w:rsidRPr="006349C3">
              <w:rPr>
                <w:sz w:val="16"/>
                <w:szCs w:val="16"/>
              </w:rPr>
              <w:t>Администрация Жигаловского МО</w:t>
            </w:r>
          </w:p>
        </w:tc>
        <w:tc>
          <w:tcPr>
            <w:tcW w:w="314" w:type="pct"/>
            <w:shd w:val="clear" w:color="auto" w:fill="auto"/>
            <w:noWrap/>
          </w:tcPr>
          <w:p w:rsidR="006349C3" w:rsidRPr="006349C3" w:rsidRDefault="006349C3" w:rsidP="006349C3">
            <w:pPr>
              <w:jc w:val="center"/>
              <w:rPr>
                <w:sz w:val="16"/>
                <w:szCs w:val="16"/>
              </w:rPr>
            </w:pPr>
            <w:r w:rsidRPr="006349C3">
              <w:rPr>
                <w:sz w:val="16"/>
                <w:szCs w:val="16"/>
              </w:rPr>
              <w:t>42</w:t>
            </w:r>
          </w:p>
        </w:tc>
        <w:tc>
          <w:tcPr>
            <w:tcW w:w="375" w:type="pct"/>
            <w:shd w:val="clear" w:color="auto" w:fill="auto"/>
            <w:noWrap/>
          </w:tcPr>
          <w:p w:rsidR="006349C3" w:rsidRPr="006349C3" w:rsidRDefault="006349C3" w:rsidP="006349C3">
            <w:pPr>
              <w:jc w:val="center"/>
              <w:rPr>
                <w:sz w:val="16"/>
                <w:szCs w:val="16"/>
              </w:rPr>
            </w:pPr>
            <w:r w:rsidRPr="006349C3">
              <w:rPr>
                <w:sz w:val="16"/>
                <w:szCs w:val="16"/>
              </w:rPr>
              <w:t>30</w:t>
            </w:r>
          </w:p>
        </w:tc>
        <w:tc>
          <w:tcPr>
            <w:tcW w:w="350" w:type="pct"/>
          </w:tcPr>
          <w:p w:rsidR="006349C3" w:rsidRPr="006349C3" w:rsidRDefault="006349C3" w:rsidP="006349C3">
            <w:pPr>
              <w:jc w:val="center"/>
              <w:rPr>
                <w:sz w:val="16"/>
                <w:szCs w:val="16"/>
              </w:rPr>
            </w:pPr>
            <w:r w:rsidRPr="006349C3">
              <w:rPr>
                <w:sz w:val="16"/>
                <w:szCs w:val="16"/>
              </w:rPr>
              <w:t>35</w:t>
            </w:r>
          </w:p>
        </w:tc>
        <w:tc>
          <w:tcPr>
            <w:tcW w:w="351" w:type="pct"/>
          </w:tcPr>
          <w:p w:rsidR="006349C3" w:rsidRPr="006349C3" w:rsidRDefault="006349C3" w:rsidP="006349C3">
            <w:pPr>
              <w:jc w:val="center"/>
              <w:rPr>
                <w:sz w:val="16"/>
                <w:szCs w:val="16"/>
              </w:rPr>
            </w:pPr>
            <w:r w:rsidRPr="006349C3">
              <w:rPr>
                <w:sz w:val="16"/>
                <w:szCs w:val="16"/>
              </w:rPr>
              <w:t>10</w:t>
            </w:r>
          </w:p>
        </w:tc>
        <w:tc>
          <w:tcPr>
            <w:tcW w:w="350" w:type="pct"/>
          </w:tcPr>
          <w:p w:rsidR="006349C3" w:rsidRPr="006349C3" w:rsidRDefault="006349C3" w:rsidP="006349C3">
            <w:pPr>
              <w:jc w:val="center"/>
              <w:rPr>
                <w:sz w:val="16"/>
                <w:szCs w:val="16"/>
              </w:rPr>
            </w:pPr>
            <w:r w:rsidRPr="006349C3">
              <w:rPr>
                <w:sz w:val="16"/>
                <w:szCs w:val="16"/>
              </w:rPr>
              <w:t>10</w:t>
            </w:r>
          </w:p>
        </w:tc>
        <w:tc>
          <w:tcPr>
            <w:tcW w:w="350" w:type="pct"/>
          </w:tcPr>
          <w:p w:rsidR="006349C3" w:rsidRPr="006349C3" w:rsidRDefault="006349C3" w:rsidP="006349C3">
            <w:pPr>
              <w:jc w:val="center"/>
              <w:rPr>
                <w:sz w:val="16"/>
                <w:szCs w:val="16"/>
              </w:rPr>
            </w:pPr>
            <w:r w:rsidRPr="006349C3">
              <w:rPr>
                <w:sz w:val="16"/>
                <w:szCs w:val="16"/>
              </w:rPr>
              <w:t>10</w:t>
            </w:r>
          </w:p>
        </w:tc>
        <w:tc>
          <w:tcPr>
            <w:tcW w:w="347" w:type="pct"/>
          </w:tcPr>
          <w:p w:rsidR="006349C3" w:rsidRPr="006349C3" w:rsidRDefault="006349C3" w:rsidP="006349C3">
            <w:pPr>
              <w:jc w:val="center"/>
              <w:rPr>
                <w:sz w:val="16"/>
                <w:szCs w:val="16"/>
              </w:rPr>
            </w:pPr>
            <w:r w:rsidRPr="006349C3">
              <w:rPr>
                <w:sz w:val="16"/>
                <w:szCs w:val="16"/>
              </w:rPr>
              <w:t>137</w:t>
            </w:r>
          </w:p>
        </w:tc>
      </w:tr>
      <w:tr w:rsidR="006349C3" w:rsidRPr="006349C3" w:rsidTr="006349C3">
        <w:trPr>
          <w:trHeight w:val="193"/>
        </w:trPr>
        <w:tc>
          <w:tcPr>
            <w:tcW w:w="1559" w:type="pct"/>
            <w:shd w:val="clear" w:color="auto" w:fill="auto"/>
          </w:tcPr>
          <w:p w:rsidR="006349C3" w:rsidRPr="006349C3" w:rsidRDefault="006349C3" w:rsidP="006349C3">
            <w:pPr>
              <w:rPr>
                <w:sz w:val="16"/>
                <w:szCs w:val="16"/>
              </w:rPr>
            </w:pPr>
            <w:r w:rsidRPr="006349C3">
              <w:rPr>
                <w:sz w:val="16"/>
                <w:szCs w:val="16"/>
              </w:rPr>
              <w:t xml:space="preserve"> 3. Приобретение медикаментов</w:t>
            </w:r>
          </w:p>
          <w:p w:rsidR="006349C3" w:rsidRPr="006349C3" w:rsidRDefault="006349C3" w:rsidP="006349C3">
            <w:pPr>
              <w:rPr>
                <w:bCs/>
                <w:sz w:val="16"/>
                <w:szCs w:val="16"/>
              </w:rPr>
            </w:pPr>
          </w:p>
        </w:tc>
        <w:tc>
          <w:tcPr>
            <w:tcW w:w="1004" w:type="pct"/>
            <w:shd w:val="clear" w:color="auto" w:fill="auto"/>
          </w:tcPr>
          <w:p w:rsidR="006349C3" w:rsidRPr="006349C3" w:rsidRDefault="006349C3" w:rsidP="006349C3">
            <w:pPr>
              <w:rPr>
                <w:sz w:val="16"/>
                <w:szCs w:val="16"/>
              </w:rPr>
            </w:pPr>
            <w:r w:rsidRPr="006349C3">
              <w:rPr>
                <w:sz w:val="16"/>
                <w:szCs w:val="16"/>
              </w:rPr>
              <w:t>Администрация Жигаловского МО</w:t>
            </w:r>
          </w:p>
        </w:tc>
        <w:tc>
          <w:tcPr>
            <w:tcW w:w="314" w:type="pct"/>
            <w:shd w:val="clear" w:color="auto" w:fill="auto"/>
            <w:noWrap/>
          </w:tcPr>
          <w:p w:rsidR="006349C3" w:rsidRPr="006349C3" w:rsidRDefault="006349C3" w:rsidP="006349C3">
            <w:pPr>
              <w:jc w:val="center"/>
              <w:rPr>
                <w:sz w:val="16"/>
                <w:szCs w:val="16"/>
              </w:rPr>
            </w:pPr>
            <w:r w:rsidRPr="006349C3">
              <w:rPr>
                <w:sz w:val="16"/>
                <w:szCs w:val="16"/>
              </w:rPr>
              <w:t> 3</w:t>
            </w:r>
          </w:p>
        </w:tc>
        <w:tc>
          <w:tcPr>
            <w:tcW w:w="375" w:type="pct"/>
            <w:shd w:val="clear" w:color="auto" w:fill="auto"/>
            <w:noWrap/>
          </w:tcPr>
          <w:p w:rsidR="006349C3" w:rsidRPr="006349C3" w:rsidRDefault="006349C3" w:rsidP="006349C3">
            <w:pPr>
              <w:jc w:val="center"/>
              <w:rPr>
                <w:sz w:val="16"/>
                <w:szCs w:val="16"/>
              </w:rPr>
            </w:pPr>
            <w:r w:rsidRPr="006349C3">
              <w:rPr>
                <w:sz w:val="16"/>
                <w:szCs w:val="16"/>
              </w:rPr>
              <w:t>3 </w:t>
            </w:r>
          </w:p>
        </w:tc>
        <w:tc>
          <w:tcPr>
            <w:tcW w:w="350" w:type="pct"/>
          </w:tcPr>
          <w:p w:rsidR="006349C3" w:rsidRPr="006349C3" w:rsidRDefault="006349C3" w:rsidP="006349C3">
            <w:pPr>
              <w:jc w:val="center"/>
              <w:rPr>
                <w:sz w:val="16"/>
                <w:szCs w:val="16"/>
              </w:rPr>
            </w:pPr>
            <w:r w:rsidRPr="006349C3">
              <w:rPr>
                <w:sz w:val="16"/>
                <w:szCs w:val="16"/>
              </w:rPr>
              <w:t>3</w:t>
            </w:r>
          </w:p>
        </w:tc>
        <w:tc>
          <w:tcPr>
            <w:tcW w:w="351" w:type="pct"/>
          </w:tcPr>
          <w:p w:rsidR="006349C3" w:rsidRPr="006349C3" w:rsidRDefault="006349C3" w:rsidP="006349C3">
            <w:pPr>
              <w:jc w:val="center"/>
              <w:rPr>
                <w:color w:val="FF0000"/>
                <w:sz w:val="16"/>
                <w:szCs w:val="16"/>
              </w:rPr>
            </w:pPr>
            <w:r w:rsidRPr="006349C3">
              <w:rPr>
                <w:sz w:val="16"/>
                <w:szCs w:val="16"/>
              </w:rPr>
              <w:t>3</w:t>
            </w:r>
          </w:p>
        </w:tc>
        <w:tc>
          <w:tcPr>
            <w:tcW w:w="350" w:type="pct"/>
          </w:tcPr>
          <w:p w:rsidR="006349C3" w:rsidRPr="006349C3" w:rsidRDefault="006349C3" w:rsidP="006349C3">
            <w:pPr>
              <w:jc w:val="center"/>
              <w:rPr>
                <w:sz w:val="16"/>
                <w:szCs w:val="16"/>
              </w:rPr>
            </w:pPr>
            <w:r w:rsidRPr="006349C3">
              <w:rPr>
                <w:sz w:val="16"/>
                <w:szCs w:val="16"/>
              </w:rPr>
              <w:t>3</w:t>
            </w:r>
          </w:p>
        </w:tc>
        <w:tc>
          <w:tcPr>
            <w:tcW w:w="350" w:type="pct"/>
          </w:tcPr>
          <w:p w:rsidR="006349C3" w:rsidRPr="006349C3" w:rsidRDefault="006349C3" w:rsidP="006349C3">
            <w:pPr>
              <w:jc w:val="center"/>
              <w:rPr>
                <w:sz w:val="16"/>
                <w:szCs w:val="16"/>
              </w:rPr>
            </w:pPr>
            <w:r w:rsidRPr="006349C3">
              <w:rPr>
                <w:sz w:val="16"/>
                <w:szCs w:val="16"/>
              </w:rPr>
              <w:t>3</w:t>
            </w:r>
          </w:p>
        </w:tc>
        <w:tc>
          <w:tcPr>
            <w:tcW w:w="347" w:type="pct"/>
          </w:tcPr>
          <w:p w:rsidR="006349C3" w:rsidRPr="006349C3" w:rsidRDefault="006349C3" w:rsidP="006349C3">
            <w:pPr>
              <w:jc w:val="center"/>
              <w:rPr>
                <w:sz w:val="16"/>
                <w:szCs w:val="16"/>
              </w:rPr>
            </w:pPr>
            <w:r w:rsidRPr="006349C3">
              <w:rPr>
                <w:sz w:val="16"/>
                <w:szCs w:val="16"/>
              </w:rPr>
              <w:t>18</w:t>
            </w:r>
          </w:p>
        </w:tc>
      </w:tr>
      <w:tr w:rsidR="006349C3" w:rsidRPr="006349C3" w:rsidTr="006349C3">
        <w:trPr>
          <w:trHeight w:val="128"/>
        </w:trPr>
        <w:tc>
          <w:tcPr>
            <w:tcW w:w="1559" w:type="pct"/>
            <w:shd w:val="clear" w:color="auto" w:fill="auto"/>
          </w:tcPr>
          <w:p w:rsidR="006349C3" w:rsidRPr="006349C3" w:rsidRDefault="006349C3" w:rsidP="006349C3">
            <w:pPr>
              <w:rPr>
                <w:sz w:val="16"/>
                <w:szCs w:val="16"/>
              </w:rPr>
            </w:pPr>
            <w:r w:rsidRPr="006349C3">
              <w:rPr>
                <w:sz w:val="16"/>
                <w:szCs w:val="16"/>
              </w:rPr>
              <w:t>4. Прохождение периодических медицинских осмотров</w:t>
            </w:r>
          </w:p>
        </w:tc>
        <w:tc>
          <w:tcPr>
            <w:tcW w:w="1004" w:type="pct"/>
            <w:shd w:val="clear" w:color="auto" w:fill="auto"/>
          </w:tcPr>
          <w:p w:rsidR="006349C3" w:rsidRPr="006349C3" w:rsidRDefault="006349C3" w:rsidP="006349C3">
            <w:pPr>
              <w:rPr>
                <w:sz w:val="16"/>
                <w:szCs w:val="16"/>
              </w:rPr>
            </w:pPr>
            <w:r w:rsidRPr="006349C3">
              <w:rPr>
                <w:sz w:val="16"/>
                <w:szCs w:val="16"/>
              </w:rPr>
              <w:t>Администрация Жигаловского МО</w:t>
            </w:r>
          </w:p>
        </w:tc>
        <w:tc>
          <w:tcPr>
            <w:tcW w:w="314" w:type="pct"/>
            <w:shd w:val="clear" w:color="auto" w:fill="auto"/>
            <w:noWrap/>
          </w:tcPr>
          <w:p w:rsidR="006349C3" w:rsidRPr="006349C3" w:rsidRDefault="006349C3" w:rsidP="006349C3">
            <w:pPr>
              <w:jc w:val="center"/>
              <w:rPr>
                <w:sz w:val="16"/>
                <w:szCs w:val="16"/>
              </w:rPr>
            </w:pPr>
            <w:r w:rsidRPr="006349C3">
              <w:rPr>
                <w:sz w:val="16"/>
                <w:szCs w:val="16"/>
              </w:rPr>
              <w:t>45</w:t>
            </w:r>
          </w:p>
        </w:tc>
        <w:tc>
          <w:tcPr>
            <w:tcW w:w="375" w:type="pct"/>
            <w:shd w:val="clear" w:color="auto" w:fill="auto"/>
            <w:noWrap/>
          </w:tcPr>
          <w:p w:rsidR="006349C3" w:rsidRPr="006349C3" w:rsidRDefault="006349C3" w:rsidP="006349C3">
            <w:pPr>
              <w:jc w:val="center"/>
              <w:rPr>
                <w:sz w:val="16"/>
                <w:szCs w:val="16"/>
              </w:rPr>
            </w:pPr>
            <w:r w:rsidRPr="006349C3">
              <w:rPr>
                <w:sz w:val="16"/>
                <w:szCs w:val="16"/>
              </w:rPr>
              <w:t>45</w:t>
            </w:r>
          </w:p>
        </w:tc>
        <w:tc>
          <w:tcPr>
            <w:tcW w:w="350" w:type="pct"/>
          </w:tcPr>
          <w:p w:rsidR="006349C3" w:rsidRPr="006349C3" w:rsidRDefault="006349C3" w:rsidP="006349C3">
            <w:pPr>
              <w:jc w:val="center"/>
              <w:rPr>
                <w:sz w:val="16"/>
                <w:szCs w:val="16"/>
              </w:rPr>
            </w:pPr>
            <w:r w:rsidRPr="006349C3">
              <w:rPr>
                <w:sz w:val="16"/>
                <w:szCs w:val="16"/>
              </w:rPr>
              <w:t>45</w:t>
            </w:r>
          </w:p>
        </w:tc>
        <w:tc>
          <w:tcPr>
            <w:tcW w:w="351" w:type="pct"/>
          </w:tcPr>
          <w:p w:rsidR="006349C3" w:rsidRPr="006349C3" w:rsidRDefault="006349C3" w:rsidP="006349C3">
            <w:pPr>
              <w:jc w:val="center"/>
              <w:rPr>
                <w:sz w:val="16"/>
                <w:szCs w:val="16"/>
              </w:rPr>
            </w:pPr>
            <w:r w:rsidRPr="006349C3">
              <w:rPr>
                <w:sz w:val="16"/>
                <w:szCs w:val="16"/>
              </w:rPr>
              <w:t>45</w:t>
            </w:r>
          </w:p>
        </w:tc>
        <w:tc>
          <w:tcPr>
            <w:tcW w:w="350" w:type="pct"/>
          </w:tcPr>
          <w:p w:rsidR="006349C3" w:rsidRPr="006349C3" w:rsidRDefault="006349C3" w:rsidP="006349C3">
            <w:pPr>
              <w:jc w:val="center"/>
              <w:rPr>
                <w:sz w:val="16"/>
                <w:szCs w:val="16"/>
              </w:rPr>
            </w:pPr>
            <w:r w:rsidRPr="006349C3">
              <w:rPr>
                <w:sz w:val="16"/>
                <w:szCs w:val="16"/>
              </w:rPr>
              <w:t>45</w:t>
            </w:r>
          </w:p>
        </w:tc>
        <w:tc>
          <w:tcPr>
            <w:tcW w:w="350" w:type="pct"/>
          </w:tcPr>
          <w:p w:rsidR="006349C3" w:rsidRPr="006349C3" w:rsidRDefault="006349C3" w:rsidP="006349C3">
            <w:pPr>
              <w:jc w:val="center"/>
              <w:rPr>
                <w:sz w:val="16"/>
                <w:szCs w:val="16"/>
              </w:rPr>
            </w:pPr>
            <w:r w:rsidRPr="006349C3">
              <w:rPr>
                <w:sz w:val="16"/>
                <w:szCs w:val="16"/>
              </w:rPr>
              <w:t>45</w:t>
            </w:r>
          </w:p>
        </w:tc>
        <w:tc>
          <w:tcPr>
            <w:tcW w:w="347" w:type="pct"/>
          </w:tcPr>
          <w:p w:rsidR="006349C3" w:rsidRPr="006349C3" w:rsidRDefault="006349C3" w:rsidP="006349C3">
            <w:pPr>
              <w:jc w:val="center"/>
              <w:rPr>
                <w:sz w:val="16"/>
                <w:szCs w:val="16"/>
              </w:rPr>
            </w:pPr>
            <w:r w:rsidRPr="006349C3">
              <w:rPr>
                <w:sz w:val="16"/>
                <w:szCs w:val="16"/>
              </w:rPr>
              <w:t>270</w:t>
            </w:r>
          </w:p>
        </w:tc>
      </w:tr>
      <w:tr w:rsidR="006349C3" w:rsidRPr="006349C3" w:rsidTr="006349C3">
        <w:trPr>
          <w:trHeight w:val="128"/>
        </w:trPr>
        <w:tc>
          <w:tcPr>
            <w:tcW w:w="1559" w:type="pct"/>
            <w:shd w:val="clear" w:color="auto" w:fill="auto"/>
          </w:tcPr>
          <w:p w:rsidR="006349C3" w:rsidRPr="006349C3" w:rsidRDefault="006349C3" w:rsidP="006349C3">
            <w:pPr>
              <w:pStyle w:val="a6"/>
              <w:ind w:left="22"/>
              <w:rPr>
                <w:sz w:val="16"/>
                <w:szCs w:val="16"/>
              </w:rPr>
            </w:pPr>
            <w:r w:rsidRPr="006349C3">
              <w:rPr>
                <w:sz w:val="16"/>
                <w:szCs w:val="16"/>
              </w:rPr>
              <w:t>5.Приобретение обеззараживающих приборов с кварцевой лампой</w:t>
            </w:r>
          </w:p>
        </w:tc>
        <w:tc>
          <w:tcPr>
            <w:tcW w:w="1004" w:type="pct"/>
            <w:shd w:val="clear" w:color="auto" w:fill="auto"/>
          </w:tcPr>
          <w:p w:rsidR="006349C3" w:rsidRPr="006349C3" w:rsidRDefault="006349C3" w:rsidP="006349C3">
            <w:pPr>
              <w:rPr>
                <w:sz w:val="16"/>
                <w:szCs w:val="16"/>
              </w:rPr>
            </w:pPr>
            <w:r w:rsidRPr="006349C3">
              <w:rPr>
                <w:sz w:val="16"/>
                <w:szCs w:val="16"/>
              </w:rPr>
              <w:t>Администрация Жигаловского МО</w:t>
            </w:r>
          </w:p>
        </w:tc>
        <w:tc>
          <w:tcPr>
            <w:tcW w:w="314" w:type="pct"/>
            <w:shd w:val="clear" w:color="auto" w:fill="auto"/>
            <w:noWrap/>
          </w:tcPr>
          <w:p w:rsidR="006349C3" w:rsidRPr="006349C3" w:rsidRDefault="006349C3" w:rsidP="006349C3">
            <w:pPr>
              <w:jc w:val="center"/>
              <w:rPr>
                <w:sz w:val="16"/>
                <w:szCs w:val="16"/>
              </w:rPr>
            </w:pPr>
            <w:r w:rsidRPr="006349C3">
              <w:rPr>
                <w:sz w:val="16"/>
                <w:szCs w:val="16"/>
              </w:rPr>
              <w:t>15</w:t>
            </w:r>
          </w:p>
        </w:tc>
        <w:tc>
          <w:tcPr>
            <w:tcW w:w="375" w:type="pct"/>
            <w:shd w:val="clear" w:color="auto" w:fill="auto"/>
            <w:noWrap/>
          </w:tcPr>
          <w:p w:rsidR="006349C3" w:rsidRPr="006349C3" w:rsidRDefault="006349C3" w:rsidP="006349C3">
            <w:pPr>
              <w:jc w:val="center"/>
              <w:rPr>
                <w:sz w:val="16"/>
                <w:szCs w:val="16"/>
              </w:rPr>
            </w:pPr>
            <w:r w:rsidRPr="006349C3">
              <w:rPr>
                <w:sz w:val="16"/>
                <w:szCs w:val="16"/>
              </w:rPr>
              <w:t>0</w:t>
            </w:r>
          </w:p>
        </w:tc>
        <w:tc>
          <w:tcPr>
            <w:tcW w:w="350" w:type="pct"/>
          </w:tcPr>
          <w:p w:rsidR="006349C3" w:rsidRPr="006349C3" w:rsidRDefault="006349C3" w:rsidP="006349C3">
            <w:pPr>
              <w:jc w:val="center"/>
              <w:rPr>
                <w:sz w:val="16"/>
                <w:szCs w:val="16"/>
              </w:rPr>
            </w:pPr>
            <w:r w:rsidRPr="006349C3">
              <w:rPr>
                <w:sz w:val="16"/>
                <w:szCs w:val="16"/>
              </w:rPr>
              <w:t>30</w:t>
            </w:r>
          </w:p>
        </w:tc>
        <w:tc>
          <w:tcPr>
            <w:tcW w:w="351" w:type="pct"/>
          </w:tcPr>
          <w:p w:rsidR="006349C3" w:rsidRPr="006349C3" w:rsidRDefault="006349C3" w:rsidP="006349C3">
            <w:pPr>
              <w:jc w:val="center"/>
              <w:rPr>
                <w:sz w:val="16"/>
                <w:szCs w:val="16"/>
              </w:rPr>
            </w:pPr>
            <w:r w:rsidRPr="006349C3">
              <w:rPr>
                <w:sz w:val="16"/>
                <w:szCs w:val="16"/>
              </w:rPr>
              <w:t>0</w:t>
            </w:r>
          </w:p>
        </w:tc>
        <w:tc>
          <w:tcPr>
            <w:tcW w:w="350" w:type="pct"/>
          </w:tcPr>
          <w:p w:rsidR="006349C3" w:rsidRPr="006349C3" w:rsidRDefault="006349C3" w:rsidP="006349C3">
            <w:pPr>
              <w:jc w:val="center"/>
              <w:rPr>
                <w:sz w:val="16"/>
                <w:szCs w:val="16"/>
              </w:rPr>
            </w:pPr>
            <w:r w:rsidRPr="006349C3">
              <w:rPr>
                <w:sz w:val="16"/>
                <w:szCs w:val="16"/>
              </w:rPr>
              <w:t>0</w:t>
            </w:r>
          </w:p>
        </w:tc>
        <w:tc>
          <w:tcPr>
            <w:tcW w:w="350" w:type="pct"/>
          </w:tcPr>
          <w:p w:rsidR="006349C3" w:rsidRPr="006349C3" w:rsidRDefault="006349C3" w:rsidP="006349C3">
            <w:pPr>
              <w:jc w:val="center"/>
              <w:rPr>
                <w:sz w:val="16"/>
                <w:szCs w:val="16"/>
              </w:rPr>
            </w:pPr>
            <w:r w:rsidRPr="006349C3">
              <w:rPr>
                <w:sz w:val="16"/>
                <w:szCs w:val="16"/>
              </w:rPr>
              <w:t>0</w:t>
            </w:r>
          </w:p>
        </w:tc>
        <w:tc>
          <w:tcPr>
            <w:tcW w:w="347" w:type="pct"/>
          </w:tcPr>
          <w:p w:rsidR="006349C3" w:rsidRPr="006349C3" w:rsidRDefault="006349C3" w:rsidP="006349C3">
            <w:pPr>
              <w:jc w:val="center"/>
              <w:rPr>
                <w:sz w:val="16"/>
                <w:szCs w:val="16"/>
              </w:rPr>
            </w:pPr>
            <w:r w:rsidRPr="006349C3">
              <w:rPr>
                <w:sz w:val="16"/>
                <w:szCs w:val="16"/>
              </w:rPr>
              <w:t>45</w:t>
            </w:r>
          </w:p>
        </w:tc>
      </w:tr>
      <w:tr w:rsidR="006349C3" w:rsidRPr="006349C3" w:rsidTr="006349C3">
        <w:trPr>
          <w:trHeight w:val="128"/>
        </w:trPr>
        <w:tc>
          <w:tcPr>
            <w:tcW w:w="1559" w:type="pct"/>
            <w:shd w:val="clear" w:color="auto" w:fill="auto"/>
          </w:tcPr>
          <w:p w:rsidR="006349C3" w:rsidRPr="006349C3" w:rsidRDefault="006349C3" w:rsidP="006349C3">
            <w:pPr>
              <w:rPr>
                <w:sz w:val="16"/>
                <w:szCs w:val="16"/>
              </w:rPr>
            </w:pPr>
            <w:r w:rsidRPr="006349C3">
              <w:rPr>
                <w:sz w:val="16"/>
                <w:szCs w:val="16"/>
              </w:rPr>
              <w:t xml:space="preserve">6.Проведение оценки профессиональных рисков </w:t>
            </w:r>
          </w:p>
        </w:tc>
        <w:tc>
          <w:tcPr>
            <w:tcW w:w="1004" w:type="pct"/>
            <w:shd w:val="clear" w:color="auto" w:fill="auto"/>
          </w:tcPr>
          <w:p w:rsidR="006349C3" w:rsidRPr="006349C3" w:rsidRDefault="006349C3" w:rsidP="006349C3">
            <w:pPr>
              <w:rPr>
                <w:sz w:val="16"/>
                <w:szCs w:val="16"/>
              </w:rPr>
            </w:pPr>
          </w:p>
        </w:tc>
        <w:tc>
          <w:tcPr>
            <w:tcW w:w="314" w:type="pct"/>
            <w:shd w:val="clear" w:color="auto" w:fill="auto"/>
            <w:noWrap/>
          </w:tcPr>
          <w:p w:rsidR="006349C3" w:rsidRPr="006349C3" w:rsidRDefault="006349C3" w:rsidP="006349C3">
            <w:pPr>
              <w:jc w:val="center"/>
              <w:rPr>
                <w:sz w:val="16"/>
                <w:szCs w:val="16"/>
              </w:rPr>
            </w:pPr>
            <w:r w:rsidRPr="006349C3">
              <w:rPr>
                <w:sz w:val="16"/>
                <w:szCs w:val="16"/>
              </w:rPr>
              <w:t>0</w:t>
            </w:r>
          </w:p>
        </w:tc>
        <w:tc>
          <w:tcPr>
            <w:tcW w:w="375" w:type="pct"/>
            <w:shd w:val="clear" w:color="auto" w:fill="auto"/>
            <w:noWrap/>
          </w:tcPr>
          <w:p w:rsidR="006349C3" w:rsidRPr="006349C3" w:rsidRDefault="006349C3" w:rsidP="006349C3">
            <w:pPr>
              <w:jc w:val="center"/>
              <w:rPr>
                <w:sz w:val="16"/>
                <w:szCs w:val="16"/>
              </w:rPr>
            </w:pPr>
            <w:r w:rsidRPr="006349C3">
              <w:rPr>
                <w:sz w:val="16"/>
                <w:szCs w:val="16"/>
              </w:rPr>
              <w:t>0</w:t>
            </w:r>
          </w:p>
        </w:tc>
        <w:tc>
          <w:tcPr>
            <w:tcW w:w="350" w:type="pct"/>
          </w:tcPr>
          <w:p w:rsidR="006349C3" w:rsidRPr="006349C3" w:rsidRDefault="006349C3" w:rsidP="006349C3">
            <w:pPr>
              <w:jc w:val="center"/>
              <w:rPr>
                <w:sz w:val="16"/>
                <w:szCs w:val="16"/>
              </w:rPr>
            </w:pPr>
            <w:r w:rsidRPr="006349C3">
              <w:rPr>
                <w:sz w:val="16"/>
                <w:szCs w:val="16"/>
              </w:rPr>
              <w:t>8,4</w:t>
            </w:r>
          </w:p>
        </w:tc>
        <w:tc>
          <w:tcPr>
            <w:tcW w:w="351" w:type="pct"/>
          </w:tcPr>
          <w:p w:rsidR="006349C3" w:rsidRPr="006349C3" w:rsidRDefault="006349C3" w:rsidP="006349C3">
            <w:pPr>
              <w:jc w:val="center"/>
              <w:rPr>
                <w:sz w:val="16"/>
                <w:szCs w:val="16"/>
              </w:rPr>
            </w:pPr>
            <w:r w:rsidRPr="006349C3">
              <w:rPr>
                <w:sz w:val="16"/>
                <w:szCs w:val="16"/>
              </w:rPr>
              <w:t>0</w:t>
            </w:r>
          </w:p>
        </w:tc>
        <w:tc>
          <w:tcPr>
            <w:tcW w:w="350" w:type="pct"/>
          </w:tcPr>
          <w:p w:rsidR="006349C3" w:rsidRPr="006349C3" w:rsidRDefault="006349C3" w:rsidP="006349C3">
            <w:pPr>
              <w:jc w:val="center"/>
              <w:rPr>
                <w:sz w:val="16"/>
                <w:szCs w:val="16"/>
              </w:rPr>
            </w:pPr>
            <w:r w:rsidRPr="006349C3">
              <w:rPr>
                <w:sz w:val="16"/>
                <w:szCs w:val="16"/>
              </w:rPr>
              <w:t>0</w:t>
            </w:r>
          </w:p>
        </w:tc>
        <w:tc>
          <w:tcPr>
            <w:tcW w:w="350" w:type="pct"/>
          </w:tcPr>
          <w:p w:rsidR="006349C3" w:rsidRPr="006349C3" w:rsidRDefault="006349C3" w:rsidP="006349C3">
            <w:pPr>
              <w:jc w:val="center"/>
              <w:rPr>
                <w:sz w:val="16"/>
                <w:szCs w:val="16"/>
              </w:rPr>
            </w:pPr>
            <w:r w:rsidRPr="006349C3">
              <w:rPr>
                <w:sz w:val="16"/>
                <w:szCs w:val="16"/>
              </w:rPr>
              <w:t>0</w:t>
            </w:r>
          </w:p>
        </w:tc>
        <w:tc>
          <w:tcPr>
            <w:tcW w:w="347" w:type="pct"/>
          </w:tcPr>
          <w:p w:rsidR="006349C3" w:rsidRPr="006349C3" w:rsidRDefault="006349C3" w:rsidP="006349C3">
            <w:pPr>
              <w:jc w:val="center"/>
              <w:rPr>
                <w:sz w:val="16"/>
                <w:szCs w:val="16"/>
              </w:rPr>
            </w:pPr>
            <w:r w:rsidRPr="006349C3">
              <w:rPr>
                <w:sz w:val="16"/>
                <w:szCs w:val="16"/>
              </w:rPr>
              <w:t>8,4</w:t>
            </w:r>
          </w:p>
        </w:tc>
      </w:tr>
    </w:tbl>
    <w:p w:rsidR="006349C3" w:rsidRPr="006349C3" w:rsidRDefault="006349C3" w:rsidP="006349C3">
      <w:pPr>
        <w:widowControl w:val="0"/>
        <w:tabs>
          <w:tab w:val="left" w:pos="10206"/>
        </w:tabs>
        <w:jc w:val="right"/>
        <w:outlineLvl w:val="1"/>
        <w:rPr>
          <w:sz w:val="16"/>
          <w:szCs w:val="16"/>
        </w:rPr>
      </w:pPr>
    </w:p>
    <w:p w:rsidR="006349C3" w:rsidRPr="006349C3" w:rsidRDefault="006349C3" w:rsidP="006349C3">
      <w:pPr>
        <w:widowControl w:val="0"/>
        <w:tabs>
          <w:tab w:val="left" w:pos="10206"/>
        </w:tabs>
        <w:jc w:val="right"/>
        <w:outlineLvl w:val="1"/>
        <w:rPr>
          <w:sz w:val="16"/>
          <w:szCs w:val="16"/>
        </w:rPr>
      </w:pPr>
    </w:p>
    <w:p w:rsidR="006349C3" w:rsidRPr="006349C3" w:rsidRDefault="006349C3" w:rsidP="006349C3">
      <w:pPr>
        <w:widowControl w:val="0"/>
        <w:tabs>
          <w:tab w:val="left" w:pos="10206"/>
        </w:tabs>
        <w:jc w:val="right"/>
        <w:outlineLvl w:val="1"/>
        <w:rPr>
          <w:sz w:val="16"/>
          <w:szCs w:val="16"/>
        </w:rPr>
      </w:pPr>
    </w:p>
    <w:p w:rsidR="006349C3" w:rsidRPr="006349C3" w:rsidRDefault="006349C3" w:rsidP="006349C3">
      <w:pPr>
        <w:widowControl w:val="0"/>
        <w:tabs>
          <w:tab w:val="left" w:pos="10206"/>
        </w:tabs>
        <w:jc w:val="right"/>
        <w:outlineLvl w:val="1"/>
        <w:rPr>
          <w:sz w:val="16"/>
          <w:szCs w:val="16"/>
        </w:rPr>
      </w:pPr>
    </w:p>
    <w:p w:rsidR="006349C3" w:rsidRPr="006349C3" w:rsidRDefault="006349C3" w:rsidP="006349C3">
      <w:pPr>
        <w:widowControl w:val="0"/>
        <w:tabs>
          <w:tab w:val="left" w:pos="10206"/>
        </w:tabs>
        <w:jc w:val="right"/>
        <w:outlineLvl w:val="1"/>
        <w:rPr>
          <w:sz w:val="16"/>
          <w:szCs w:val="16"/>
        </w:rPr>
      </w:pPr>
    </w:p>
    <w:p w:rsidR="006349C3" w:rsidRPr="006349C3" w:rsidRDefault="006349C3" w:rsidP="006349C3">
      <w:pPr>
        <w:widowControl w:val="0"/>
        <w:tabs>
          <w:tab w:val="left" w:pos="10206"/>
        </w:tabs>
        <w:jc w:val="right"/>
        <w:outlineLvl w:val="1"/>
        <w:rPr>
          <w:sz w:val="16"/>
          <w:szCs w:val="16"/>
        </w:rPr>
      </w:pPr>
    </w:p>
    <w:p w:rsidR="006349C3" w:rsidRPr="006349C3" w:rsidRDefault="006349C3" w:rsidP="006349C3">
      <w:pPr>
        <w:widowControl w:val="0"/>
        <w:tabs>
          <w:tab w:val="left" w:pos="10206"/>
        </w:tabs>
        <w:jc w:val="right"/>
        <w:outlineLvl w:val="1"/>
        <w:rPr>
          <w:sz w:val="16"/>
          <w:szCs w:val="16"/>
        </w:rPr>
      </w:pPr>
    </w:p>
    <w:p w:rsidR="006349C3" w:rsidRPr="006349C3" w:rsidRDefault="006349C3" w:rsidP="006349C3">
      <w:pPr>
        <w:widowControl w:val="0"/>
        <w:tabs>
          <w:tab w:val="left" w:pos="10206"/>
        </w:tabs>
        <w:jc w:val="right"/>
        <w:outlineLvl w:val="1"/>
        <w:rPr>
          <w:sz w:val="16"/>
          <w:szCs w:val="16"/>
        </w:rPr>
      </w:pPr>
    </w:p>
    <w:p w:rsidR="006349C3" w:rsidRPr="006349C3" w:rsidRDefault="006349C3" w:rsidP="006349C3">
      <w:pPr>
        <w:widowControl w:val="0"/>
        <w:tabs>
          <w:tab w:val="left" w:pos="10206"/>
        </w:tabs>
        <w:jc w:val="right"/>
        <w:outlineLvl w:val="1"/>
        <w:rPr>
          <w:sz w:val="16"/>
          <w:szCs w:val="16"/>
        </w:rPr>
      </w:pPr>
    </w:p>
    <w:p w:rsidR="006349C3" w:rsidRPr="006349C3" w:rsidRDefault="006349C3" w:rsidP="006349C3">
      <w:pPr>
        <w:widowControl w:val="0"/>
        <w:tabs>
          <w:tab w:val="left" w:pos="10206"/>
        </w:tabs>
        <w:jc w:val="right"/>
        <w:outlineLvl w:val="1"/>
        <w:rPr>
          <w:sz w:val="16"/>
          <w:szCs w:val="16"/>
        </w:rPr>
      </w:pPr>
    </w:p>
    <w:p w:rsidR="006349C3" w:rsidRPr="006349C3" w:rsidRDefault="006349C3" w:rsidP="006349C3">
      <w:pPr>
        <w:widowControl w:val="0"/>
        <w:tabs>
          <w:tab w:val="left" w:pos="10206"/>
        </w:tabs>
        <w:jc w:val="right"/>
        <w:outlineLvl w:val="1"/>
        <w:rPr>
          <w:sz w:val="16"/>
          <w:szCs w:val="16"/>
        </w:rPr>
      </w:pPr>
    </w:p>
    <w:p w:rsidR="006349C3" w:rsidRPr="006349C3" w:rsidRDefault="006349C3" w:rsidP="006349C3">
      <w:pPr>
        <w:widowControl w:val="0"/>
        <w:tabs>
          <w:tab w:val="left" w:pos="10206"/>
        </w:tabs>
        <w:jc w:val="right"/>
        <w:outlineLvl w:val="1"/>
        <w:rPr>
          <w:sz w:val="16"/>
          <w:szCs w:val="16"/>
        </w:rPr>
      </w:pPr>
    </w:p>
    <w:p w:rsidR="006349C3" w:rsidRPr="006349C3" w:rsidRDefault="006349C3" w:rsidP="006349C3">
      <w:pPr>
        <w:widowControl w:val="0"/>
        <w:tabs>
          <w:tab w:val="left" w:pos="10206"/>
        </w:tabs>
        <w:jc w:val="right"/>
        <w:outlineLvl w:val="1"/>
        <w:rPr>
          <w:sz w:val="16"/>
          <w:szCs w:val="16"/>
        </w:rPr>
      </w:pPr>
    </w:p>
    <w:p w:rsidR="006349C3" w:rsidRDefault="006349C3" w:rsidP="006349C3">
      <w:pPr>
        <w:widowControl w:val="0"/>
        <w:tabs>
          <w:tab w:val="left" w:pos="10206"/>
        </w:tabs>
        <w:jc w:val="right"/>
        <w:outlineLvl w:val="1"/>
        <w:rPr>
          <w:sz w:val="16"/>
          <w:szCs w:val="16"/>
        </w:rPr>
      </w:pPr>
    </w:p>
    <w:p w:rsidR="001D5E84" w:rsidRDefault="001D5E84" w:rsidP="006349C3">
      <w:pPr>
        <w:widowControl w:val="0"/>
        <w:tabs>
          <w:tab w:val="left" w:pos="10206"/>
        </w:tabs>
        <w:jc w:val="right"/>
        <w:outlineLvl w:val="1"/>
        <w:rPr>
          <w:sz w:val="16"/>
          <w:szCs w:val="16"/>
        </w:rPr>
      </w:pPr>
    </w:p>
    <w:p w:rsidR="001D5E84" w:rsidRPr="006349C3" w:rsidRDefault="001D5E84" w:rsidP="006349C3">
      <w:pPr>
        <w:widowControl w:val="0"/>
        <w:tabs>
          <w:tab w:val="left" w:pos="10206"/>
        </w:tabs>
        <w:jc w:val="right"/>
        <w:outlineLvl w:val="1"/>
        <w:rPr>
          <w:sz w:val="16"/>
          <w:szCs w:val="16"/>
        </w:rPr>
      </w:pPr>
    </w:p>
    <w:p w:rsidR="006349C3" w:rsidRPr="006349C3" w:rsidRDefault="006349C3" w:rsidP="006349C3">
      <w:pPr>
        <w:widowControl w:val="0"/>
        <w:tabs>
          <w:tab w:val="left" w:pos="10206"/>
        </w:tabs>
        <w:jc w:val="right"/>
        <w:outlineLvl w:val="1"/>
        <w:rPr>
          <w:sz w:val="16"/>
          <w:szCs w:val="16"/>
        </w:rPr>
      </w:pPr>
      <w:r w:rsidRPr="006349C3">
        <w:rPr>
          <w:sz w:val="16"/>
          <w:szCs w:val="16"/>
        </w:rPr>
        <w:lastRenderedPageBreak/>
        <w:t>Таблица 3</w:t>
      </w:r>
    </w:p>
    <w:p w:rsidR="006349C3" w:rsidRPr="006349C3" w:rsidRDefault="006349C3" w:rsidP="006349C3">
      <w:pPr>
        <w:pStyle w:val="a8"/>
        <w:jc w:val="center"/>
        <w:rPr>
          <w:b/>
          <w:sz w:val="16"/>
          <w:szCs w:val="16"/>
        </w:rPr>
      </w:pPr>
      <w:r w:rsidRPr="006349C3">
        <w:rPr>
          <w:b/>
          <w:sz w:val="16"/>
          <w:szCs w:val="16"/>
        </w:rPr>
        <w:t>Прогнозная (справочная) оценка</w:t>
      </w:r>
    </w:p>
    <w:p w:rsidR="006349C3" w:rsidRPr="006349C3" w:rsidRDefault="006349C3" w:rsidP="006349C3">
      <w:pPr>
        <w:pStyle w:val="a8"/>
        <w:jc w:val="center"/>
        <w:rPr>
          <w:b/>
          <w:sz w:val="16"/>
          <w:szCs w:val="16"/>
        </w:rPr>
      </w:pPr>
      <w:r w:rsidRPr="006349C3">
        <w:rPr>
          <w:b/>
          <w:sz w:val="16"/>
          <w:szCs w:val="16"/>
        </w:rPr>
        <w:t>ресурсного обеспечения реализации муниципальной программы за счет всех источников финансирования</w:t>
      </w:r>
    </w:p>
    <w:p w:rsidR="006349C3" w:rsidRPr="006349C3" w:rsidRDefault="006349C3" w:rsidP="006349C3">
      <w:pPr>
        <w:pStyle w:val="a8"/>
        <w:jc w:val="center"/>
        <w:rPr>
          <w:sz w:val="16"/>
          <w:szCs w:val="16"/>
        </w:rPr>
      </w:pPr>
      <w:r w:rsidRPr="006349C3">
        <w:rPr>
          <w:sz w:val="16"/>
          <w:szCs w:val="16"/>
        </w:rPr>
        <w:t>«Улучшение условий и охраны труда в администрации Жигаловского муниципального образования на 2020-2025 годы»</w:t>
      </w:r>
    </w:p>
    <w:p w:rsidR="006349C3" w:rsidRPr="006349C3" w:rsidRDefault="006349C3" w:rsidP="006349C3">
      <w:pPr>
        <w:jc w:val="center"/>
        <w:rPr>
          <w:b/>
          <w:bCs/>
          <w:sz w:val="16"/>
          <w:szCs w:val="16"/>
        </w:rPr>
      </w:pPr>
    </w:p>
    <w:tbl>
      <w:tblPr>
        <w:tblW w:w="11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5"/>
        <w:gridCol w:w="1790"/>
        <w:gridCol w:w="1270"/>
        <w:gridCol w:w="909"/>
        <w:gridCol w:w="850"/>
        <w:gridCol w:w="851"/>
        <w:gridCol w:w="852"/>
        <w:gridCol w:w="852"/>
        <w:gridCol w:w="852"/>
        <w:gridCol w:w="852"/>
      </w:tblGrid>
      <w:tr w:rsidR="006349C3" w:rsidRPr="006349C3" w:rsidTr="006349C3">
        <w:trPr>
          <w:trHeight w:val="600"/>
          <w:jc w:val="center"/>
        </w:trPr>
        <w:tc>
          <w:tcPr>
            <w:tcW w:w="2545" w:type="dxa"/>
            <w:vMerge w:val="restart"/>
            <w:shd w:val="clear" w:color="auto" w:fill="auto"/>
            <w:vAlign w:val="center"/>
          </w:tcPr>
          <w:p w:rsidR="006349C3" w:rsidRPr="006349C3" w:rsidRDefault="006349C3" w:rsidP="006349C3">
            <w:pPr>
              <w:jc w:val="center"/>
              <w:rPr>
                <w:sz w:val="16"/>
                <w:szCs w:val="16"/>
              </w:rPr>
            </w:pPr>
            <w:r w:rsidRPr="006349C3">
              <w:rPr>
                <w:sz w:val="16"/>
                <w:szCs w:val="16"/>
              </w:rPr>
              <w:t>Наименование программы, подпрограммы, ведомственной целевой программы, основного мероприятия</w:t>
            </w:r>
          </w:p>
        </w:tc>
        <w:tc>
          <w:tcPr>
            <w:tcW w:w="1790" w:type="dxa"/>
            <w:vMerge w:val="restart"/>
            <w:vAlign w:val="center"/>
          </w:tcPr>
          <w:p w:rsidR="006349C3" w:rsidRPr="006349C3" w:rsidRDefault="006349C3" w:rsidP="006349C3">
            <w:pPr>
              <w:jc w:val="center"/>
              <w:rPr>
                <w:sz w:val="16"/>
                <w:szCs w:val="16"/>
              </w:rPr>
            </w:pPr>
            <w:r w:rsidRPr="006349C3">
              <w:rPr>
                <w:sz w:val="16"/>
                <w:szCs w:val="16"/>
              </w:rPr>
              <w:t>Ответственный исполнитель, соисполнители, участники, исполнители мероприятий</w:t>
            </w:r>
          </w:p>
        </w:tc>
        <w:tc>
          <w:tcPr>
            <w:tcW w:w="1270" w:type="dxa"/>
            <w:vMerge w:val="restart"/>
            <w:shd w:val="clear" w:color="auto" w:fill="auto"/>
            <w:vAlign w:val="center"/>
          </w:tcPr>
          <w:p w:rsidR="006349C3" w:rsidRPr="006349C3" w:rsidRDefault="006349C3" w:rsidP="006349C3">
            <w:pPr>
              <w:jc w:val="center"/>
              <w:rPr>
                <w:sz w:val="16"/>
                <w:szCs w:val="16"/>
              </w:rPr>
            </w:pPr>
            <w:r w:rsidRPr="006349C3">
              <w:rPr>
                <w:sz w:val="16"/>
                <w:szCs w:val="16"/>
              </w:rPr>
              <w:t>Источники финансирования</w:t>
            </w:r>
          </w:p>
        </w:tc>
        <w:tc>
          <w:tcPr>
            <w:tcW w:w="6018" w:type="dxa"/>
            <w:gridSpan w:val="7"/>
            <w:shd w:val="clear" w:color="auto" w:fill="auto"/>
            <w:vAlign w:val="center"/>
          </w:tcPr>
          <w:p w:rsidR="006349C3" w:rsidRPr="006349C3" w:rsidRDefault="006349C3" w:rsidP="006349C3">
            <w:pPr>
              <w:jc w:val="center"/>
              <w:rPr>
                <w:sz w:val="16"/>
                <w:szCs w:val="16"/>
              </w:rPr>
            </w:pPr>
            <w:r w:rsidRPr="006349C3">
              <w:rPr>
                <w:sz w:val="16"/>
                <w:szCs w:val="16"/>
              </w:rPr>
              <w:t>Оценка расходов</w:t>
            </w:r>
            <w:r w:rsidRPr="006349C3">
              <w:rPr>
                <w:sz w:val="16"/>
                <w:szCs w:val="16"/>
              </w:rPr>
              <w:br/>
              <w:t>(тыс. руб.), годы</w:t>
            </w:r>
          </w:p>
        </w:tc>
      </w:tr>
      <w:tr w:rsidR="006349C3" w:rsidRPr="006349C3" w:rsidTr="006349C3">
        <w:trPr>
          <w:trHeight w:val="789"/>
          <w:jc w:val="center"/>
        </w:trPr>
        <w:tc>
          <w:tcPr>
            <w:tcW w:w="2545" w:type="dxa"/>
            <w:vMerge/>
            <w:vAlign w:val="center"/>
          </w:tcPr>
          <w:p w:rsidR="006349C3" w:rsidRPr="006349C3" w:rsidRDefault="006349C3" w:rsidP="006349C3">
            <w:pPr>
              <w:jc w:val="center"/>
              <w:rPr>
                <w:sz w:val="16"/>
                <w:szCs w:val="16"/>
              </w:rPr>
            </w:pPr>
          </w:p>
        </w:tc>
        <w:tc>
          <w:tcPr>
            <w:tcW w:w="1790" w:type="dxa"/>
            <w:vMerge/>
            <w:vAlign w:val="center"/>
          </w:tcPr>
          <w:p w:rsidR="006349C3" w:rsidRPr="006349C3" w:rsidRDefault="006349C3" w:rsidP="006349C3">
            <w:pPr>
              <w:jc w:val="center"/>
              <w:rPr>
                <w:sz w:val="16"/>
                <w:szCs w:val="16"/>
              </w:rPr>
            </w:pPr>
          </w:p>
        </w:tc>
        <w:tc>
          <w:tcPr>
            <w:tcW w:w="1270" w:type="dxa"/>
            <w:vMerge/>
            <w:vAlign w:val="center"/>
          </w:tcPr>
          <w:p w:rsidR="006349C3" w:rsidRPr="006349C3" w:rsidRDefault="006349C3" w:rsidP="006349C3">
            <w:pPr>
              <w:jc w:val="center"/>
              <w:rPr>
                <w:sz w:val="16"/>
                <w:szCs w:val="16"/>
              </w:rPr>
            </w:pPr>
          </w:p>
        </w:tc>
        <w:tc>
          <w:tcPr>
            <w:tcW w:w="909" w:type="dxa"/>
            <w:shd w:val="clear" w:color="auto" w:fill="auto"/>
            <w:vAlign w:val="center"/>
          </w:tcPr>
          <w:p w:rsidR="006349C3" w:rsidRPr="006349C3" w:rsidRDefault="006349C3" w:rsidP="006349C3">
            <w:pPr>
              <w:jc w:val="center"/>
              <w:rPr>
                <w:sz w:val="16"/>
                <w:szCs w:val="16"/>
              </w:rPr>
            </w:pPr>
            <w:r w:rsidRPr="006349C3">
              <w:rPr>
                <w:sz w:val="16"/>
                <w:szCs w:val="16"/>
              </w:rPr>
              <w:t>2020</w:t>
            </w:r>
          </w:p>
        </w:tc>
        <w:tc>
          <w:tcPr>
            <w:tcW w:w="850" w:type="dxa"/>
            <w:shd w:val="clear" w:color="auto" w:fill="auto"/>
            <w:vAlign w:val="center"/>
          </w:tcPr>
          <w:p w:rsidR="006349C3" w:rsidRPr="006349C3" w:rsidRDefault="006349C3" w:rsidP="006349C3">
            <w:pPr>
              <w:jc w:val="center"/>
              <w:rPr>
                <w:sz w:val="16"/>
                <w:szCs w:val="16"/>
              </w:rPr>
            </w:pPr>
            <w:r w:rsidRPr="006349C3">
              <w:rPr>
                <w:sz w:val="16"/>
                <w:szCs w:val="16"/>
              </w:rPr>
              <w:t>2021</w:t>
            </w:r>
          </w:p>
        </w:tc>
        <w:tc>
          <w:tcPr>
            <w:tcW w:w="851" w:type="dxa"/>
            <w:vAlign w:val="center"/>
          </w:tcPr>
          <w:p w:rsidR="006349C3" w:rsidRPr="006349C3" w:rsidRDefault="006349C3" w:rsidP="006349C3">
            <w:pPr>
              <w:jc w:val="center"/>
              <w:rPr>
                <w:sz w:val="16"/>
                <w:szCs w:val="16"/>
              </w:rPr>
            </w:pPr>
            <w:r w:rsidRPr="006349C3">
              <w:rPr>
                <w:sz w:val="16"/>
                <w:szCs w:val="16"/>
              </w:rPr>
              <w:t>2022</w:t>
            </w:r>
          </w:p>
        </w:tc>
        <w:tc>
          <w:tcPr>
            <w:tcW w:w="852" w:type="dxa"/>
            <w:vAlign w:val="center"/>
          </w:tcPr>
          <w:p w:rsidR="006349C3" w:rsidRPr="006349C3" w:rsidRDefault="006349C3" w:rsidP="006349C3">
            <w:pPr>
              <w:jc w:val="center"/>
              <w:rPr>
                <w:sz w:val="16"/>
                <w:szCs w:val="16"/>
              </w:rPr>
            </w:pPr>
            <w:r w:rsidRPr="006349C3">
              <w:rPr>
                <w:sz w:val="16"/>
                <w:szCs w:val="16"/>
              </w:rPr>
              <w:t>2023</w:t>
            </w:r>
          </w:p>
        </w:tc>
        <w:tc>
          <w:tcPr>
            <w:tcW w:w="852" w:type="dxa"/>
            <w:vAlign w:val="center"/>
          </w:tcPr>
          <w:p w:rsidR="006349C3" w:rsidRPr="006349C3" w:rsidRDefault="006349C3" w:rsidP="006349C3">
            <w:pPr>
              <w:jc w:val="center"/>
              <w:rPr>
                <w:sz w:val="16"/>
                <w:szCs w:val="16"/>
              </w:rPr>
            </w:pPr>
            <w:r w:rsidRPr="006349C3">
              <w:rPr>
                <w:sz w:val="16"/>
                <w:szCs w:val="16"/>
              </w:rPr>
              <w:t>2024</w:t>
            </w:r>
          </w:p>
        </w:tc>
        <w:tc>
          <w:tcPr>
            <w:tcW w:w="852" w:type="dxa"/>
            <w:vAlign w:val="center"/>
          </w:tcPr>
          <w:p w:rsidR="006349C3" w:rsidRPr="006349C3" w:rsidRDefault="006349C3" w:rsidP="006349C3">
            <w:pPr>
              <w:jc w:val="center"/>
              <w:rPr>
                <w:sz w:val="16"/>
                <w:szCs w:val="16"/>
              </w:rPr>
            </w:pPr>
            <w:r w:rsidRPr="006349C3">
              <w:rPr>
                <w:sz w:val="16"/>
                <w:szCs w:val="16"/>
              </w:rPr>
              <w:t>2025</w:t>
            </w:r>
          </w:p>
        </w:tc>
        <w:tc>
          <w:tcPr>
            <w:tcW w:w="852" w:type="dxa"/>
            <w:vAlign w:val="center"/>
          </w:tcPr>
          <w:p w:rsidR="006349C3" w:rsidRPr="006349C3" w:rsidRDefault="006349C3" w:rsidP="006349C3">
            <w:pPr>
              <w:jc w:val="center"/>
              <w:rPr>
                <w:sz w:val="16"/>
                <w:szCs w:val="16"/>
              </w:rPr>
            </w:pPr>
            <w:r w:rsidRPr="006349C3">
              <w:rPr>
                <w:sz w:val="16"/>
                <w:szCs w:val="16"/>
              </w:rPr>
              <w:t>всего</w:t>
            </w:r>
          </w:p>
        </w:tc>
      </w:tr>
      <w:tr w:rsidR="006349C3" w:rsidRPr="006349C3" w:rsidTr="006349C3">
        <w:trPr>
          <w:trHeight w:val="91"/>
          <w:jc w:val="center"/>
        </w:trPr>
        <w:tc>
          <w:tcPr>
            <w:tcW w:w="2545" w:type="dxa"/>
            <w:shd w:val="clear" w:color="auto" w:fill="auto"/>
            <w:noWrap/>
          </w:tcPr>
          <w:p w:rsidR="006349C3" w:rsidRPr="006349C3" w:rsidRDefault="006349C3" w:rsidP="006349C3">
            <w:pPr>
              <w:jc w:val="center"/>
              <w:rPr>
                <w:sz w:val="16"/>
                <w:szCs w:val="16"/>
              </w:rPr>
            </w:pPr>
            <w:r w:rsidRPr="006349C3">
              <w:rPr>
                <w:sz w:val="16"/>
                <w:szCs w:val="16"/>
              </w:rPr>
              <w:t>1</w:t>
            </w:r>
          </w:p>
        </w:tc>
        <w:tc>
          <w:tcPr>
            <w:tcW w:w="1790" w:type="dxa"/>
          </w:tcPr>
          <w:p w:rsidR="006349C3" w:rsidRPr="006349C3" w:rsidRDefault="006349C3" w:rsidP="006349C3">
            <w:pPr>
              <w:jc w:val="center"/>
              <w:rPr>
                <w:sz w:val="16"/>
                <w:szCs w:val="16"/>
              </w:rPr>
            </w:pPr>
            <w:r w:rsidRPr="006349C3">
              <w:rPr>
                <w:sz w:val="16"/>
                <w:szCs w:val="16"/>
              </w:rPr>
              <w:t>2</w:t>
            </w:r>
          </w:p>
        </w:tc>
        <w:tc>
          <w:tcPr>
            <w:tcW w:w="1270" w:type="dxa"/>
            <w:shd w:val="clear" w:color="auto" w:fill="auto"/>
            <w:noWrap/>
          </w:tcPr>
          <w:p w:rsidR="006349C3" w:rsidRPr="006349C3" w:rsidRDefault="006349C3" w:rsidP="006349C3">
            <w:pPr>
              <w:jc w:val="center"/>
              <w:rPr>
                <w:sz w:val="16"/>
                <w:szCs w:val="16"/>
              </w:rPr>
            </w:pPr>
            <w:r w:rsidRPr="006349C3">
              <w:rPr>
                <w:sz w:val="16"/>
                <w:szCs w:val="16"/>
              </w:rPr>
              <w:t>3</w:t>
            </w:r>
          </w:p>
        </w:tc>
        <w:tc>
          <w:tcPr>
            <w:tcW w:w="909" w:type="dxa"/>
            <w:shd w:val="clear" w:color="auto" w:fill="auto"/>
            <w:noWrap/>
          </w:tcPr>
          <w:p w:rsidR="006349C3" w:rsidRPr="006349C3" w:rsidRDefault="006349C3" w:rsidP="006349C3">
            <w:pPr>
              <w:jc w:val="center"/>
              <w:rPr>
                <w:sz w:val="16"/>
                <w:szCs w:val="16"/>
              </w:rPr>
            </w:pPr>
            <w:r w:rsidRPr="006349C3">
              <w:rPr>
                <w:sz w:val="16"/>
                <w:szCs w:val="16"/>
              </w:rPr>
              <w:t>4</w:t>
            </w:r>
          </w:p>
        </w:tc>
        <w:tc>
          <w:tcPr>
            <w:tcW w:w="850" w:type="dxa"/>
            <w:shd w:val="clear" w:color="auto" w:fill="auto"/>
            <w:noWrap/>
          </w:tcPr>
          <w:p w:rsidR="006349C3" w:rsidRPr="006349C3" w:rsidRDefault="006349C3" w:rsidP="006349C3">
            <w:pPr>
              <w:jc w:val="center"/>
              <w:rPr>
                <w:sz w:val="16"/>
                <w:szCs w:val="16"/>
              </w:rPr>
            </w:pPr>
            <w:r w:rsidRPr="006349C3">
              <w:rPr>
                <w:sz w:val="16"/>
                <w:szCs w:val="16"/>
              </w:rPr>
              <w:t>5</w:t>
            </w:r>
          </w:p>
        </w:tc>
        <w:tc>
          <w:tcPr>
            <w:tcW w:w="851" w:type="dxa"/>
          </w:tcPr>
          <w:p w:rsidR="006349C3" w:rsidRPr="006349C3" w:rsidRDefault="006349C3" w:rsidP="006349C3">
            <w:pPr>
              <w:jc w:val="center"/>
              <w:rPr>
                <w:sz w:val="16"/>
                <w:szCs w:val="16"/>
              </w:rPr>
            </w:pPr>
            <w:r w:rsidRPr="006349C3">
              <w:rPr>
                <w:sz w:val="16"/>
                <w:szCs w:val="16"/>
              </w:rPr>
              <w:t>6</w:t>
            </w:r>
          </w:p>
        </w:tc>
        <w:tc>
          <w:tcPr>
            <w:tcW w:w="852" w:type="dxa"/>
          </w:tcPr>
          <w:p w:rsidR="006349C3" w:rsidRPr="006349C3" w:rsidRDefault="006349C3" w:rsidP="006349C3">
            <w:pPr>
              <w:jc w:val="center"/>
              <w:rPr>
                <w:sz w:val="16"/>
                <w:szCs w:val="16"/>
              </w:rPr>
            </w:pPr>
            <w:r w:rsidRPr="006349C3">
              <w:rPr>
                <w:sz w:val="16"/>
                <w:szCs w:val="16"/>
              </w:rPr>
              <w:t>7</w:t>
            </w:r>
          </w:p>
        </w:tc>
        <w:tc>
          <w:tcPr>
            <w:tcW w:w="852" w:type="dxa"/>
          </w:tcPr>
          <w:p w:rsidR="006349C3" w:rsidRPr="006349C3" w:rsidRDefault="006349C3" w:rsidP="006349C3">
            <w:pPr>
              <w:jc w:val="center"/>
              <w:rPr>
                <w:sz w:val="16"/>
                <w:szCs w:val="16"/>
              </w:rPr>
            </w:pPr>
            <w:r w:rsidRPr="006349C3">
              <w:rPr>
                <w:sz w:val="16"/>
                <w:szCs w:val="16"/>
              </w:rPr>
              <w:t>8</w:t>
            </w:r>
          </w:p>
        </w:tc>
        <w:tc>
          <w:tcPr>
            <w:tcW w:w="852" w:type="dxa"/>
          </w:tcPr>
          <w:p w:rsidR="006349C3" w:rsidRPr="006349C3" w:rsidRDefault="006349C3" w:rsidP="006349C3">
            <w:pPr>
              <w:jc w:val="center"/>
              <w:rPr>
                <w:sz w:val="16"/>
                <w:szCs w:val="16"/>
              </w:rPr>
            </w:pPr>
            <w:r w:rsidRPr="006349C3">
              <w:rPr>
                <w:sz w:val="16"/>
                <w:szCs w:val="16"/>
              </w:rPr>
              <w:t>9</w:t>
            </w:r>
          </w:p>
        </w:tc>
        <w:tc>
          <w:tcPr>
            <w:tcW w:w="852" w:type="dxa"/>
          </w:tcPr>
          <w:p w:rsidR="006349C3" w:rsidRPr="006349C3" w:rsidRDefault="006349C3" w:rsidP="006349C3">
            <w:pPr>
              <w:jc w:val="center"/>
              <w:rPr>
                <w:sz w:val="16"/>
                <w:szCs w:val="16"/>
              </w:rPr>
            </w:pPr>
            <w:r w:rsidRPr="006349C3">
              <w:rPr>
                <w:sz w:val="16"/>
                <w:szCs w:val="16"/>
              </w:rPr>
              <w:t>10</w:t>
            </w:r>
          </w:p>
        </w:tc>
      </w:tr>
      <w:tr w:rsidR="006349C3" w:rsidRPr="006349C3" w:rsidTr="006349C3">
        <w:trPr>
          <w:trHeight w:val="158"/>
          <w:jc w:val="center"/>
        </w:trPr>
        <w:tc>
          <w:tcPr>
            <w:tcW w:w="2545" w:type="dxa"/>
            <w:vMerge w:val="restart"/>
            <w:shd w:val="clear" w:color="auto" w:fill="auto"/>
          </w:tcPr>
          <w:p w:rsidR="006349C3" w:rsidRPr="006349C3" w:rsidRDefault="006349C3" w:rsidP="006349C3">
            <w:pPr>
              <w:pStyle w:val="ConsPlusNonformat"/>
              <w:jc w:val="center"/>
              <w:rPr>
                <w:rFonts w:ascii="Times New Roman" w:hAnsi="Times New Roman" w:cs="Times New Roman"/>
                <w:sz w:val="16"/>
                <w:szCs w:val="16"/>
              </w:rPr>
            </w:pPr>
            <w:r w:rsidRPr="006349C3">
              <w:rPr>
                <w:rFonts w:ascii="Times New Roman" w:hAnsi="Times New Roman" w:cs="Times New Roman"/>
                <w:sz w:val="16"/>
                <w:szCs w:val="16"/>
              </w:rPr>
              <w:t> подпрограмма «Улучшение условий и охраны труда в администрации Жигаловского муниципального образования на 2020-2022 годы»</w:t>
            </w:r>
          </w:p>
          <w:p w:rsidR="006349C3" w:rsidRPr="006349C3" w:rsidRDefault="006349C3" w:rsidP="006349C3">
            <w:pPr>
              <w:rPr>
                <w:sz w:val="16"/>
                <w:szCs w:val="16"/>
              </w:rPr>
            </w:pPr>
          </w:p>
        </w:tc>
        <w:tc>
          <w:tcPr>
            <w:tcW w:w="1790" w:type="dxa"/>
            <w:vMerge w:val="restart"/>
          </w:tcPr>
          <w:p w:rsidR="006349C3" w:rsidRPr="006349C3" w:rsidRDefault="006349C3" w:rsidP="006349C3">
            <w:pPr>
              <w:rPr>
                <w:sz w:val="16"/>
                <w:szCs w:val="16"/>
              </w:rPr>
            </w:pPr>
            <w:r w:rsidRPr="006349C3">
              <w:rPr>
                <w:sz w:val="16"/>
                <w:szCs w:val="16"/>
              </w:rPr>
              <w:t>всего, в том числе:</w:t>
            </w:r>
          </w:p>
        </w:tc>
        <w:tc>
          <w:tcPr>
            <w:tcW w:w="1270" w:type="dxa"/>
            <w:shd w:val="clear" w:color="auto" w:fill="auto"/>
          </w:tcPr>
          <w:p w:rsidR="006349C3" w:rsidRPr="006349C3" w:rsidRDefault="006349C3" w:rsidP="006349C3">
            <w:pPr>
              <w:rPr>
                <w:sz w:val="16"/>
                <w:szCs w:val="16"/>
              </w:rPr>
            </w:pPr>
            <w:r w:rsidRPr="006349C3">
              <w:rPr>
                <w:sz w:val="16"/>
                <w:szCs w:val="16"/>
              </w:rPr>
              <w:t>всего</w:t>
            </w:r>
          </w:p>
        </w:tc>
        <w:tc>
          <w:tcPr>
            <w:tcW w:w="909" w:type="dxa"/>
            <w:shd w:val="clear" w:color="auto" w:fill="auto"/>
            <w:noWrap/>
          </w:tcPr>
          <w:p w:rsidR="006349C3" w:rsidRPr="006349C3" w:rsidRDefault="006349C3" w:rsidP="006349C3">
            <w:pPr>
              <w:jc w:val="center"/>
              <w:rPr>
                <w:sz w:val="16"/>
                <w:szCs w:val="16"/>
              </w:rPr>
            </w:pPr>
            <w:r w:rsidRPr="006349C3">
              <w:rPr>
                <w:sz w:val="16"/>
                <w:szCs w:val="16"/>
              </w:rPr>
              <w:t> </w:t>
            </w:r>
          </w:p>
        </w:tc>
        <w:tc>
          <w:tcPr>
            <w:tcW w:w="850" w:type="dxa"/>
            <w:shd w:val="clear" w:color="auto" w:fill="auto"/>
            <w:noWrap/>
          </w:tcPr>
          <w:p w:rsidR="006349C3" w:rsidRPr="006349C3" w:rsidRDefault="006349C3" w:rsidP="006349C3">
            <w:pPr>
              <w:jc w:val="center"/>
              <w:rPr>
                <w:sz w:val="16"/>
                <w:szCs w:val="16"/>
              </w:rPr>
            </w:pPr>
            <w:r w:rsidRPr="006349C3">
              <w:rPr>
                <w:sz w:val="16"/>
                <w:szCs w:val="16"/>
              </w:rPr>
              <w:t> </w:t>
            </w:r>
          </w:p>
        </w:tc>
        <w:tc>
          <w:tcPr>
            <w:tcW w:w="851" w:type="dxa"/>
          </w:tcPr>
          <w:p w:rsidR="006349C3" w:rsidRPr="006349C3" w:rsidRDefault="006349C3" w:rsidP="006349C3">
            <w:pPr>
              <w:jc w:val="center"/>
              <w:rPr>
                <w:sz w:val="16"/>
                <w:szCs w:val="16"/>
              </w:rPr>
            </w:pPr>
          </w:p>
        </w:tc>
        <w:tc>
          <w:tcPr>
            <w:tcW w:w="852" w:type="dxa"/>
          </w:tcPr>
          <w:p w:rsidR="006349C3" w:rsidRPr="006349C3" w:rsidRDefault="006349C3" w:rsidP="006349C3">
            <w:pPr>
              <w:jc w:val="center"/>
              <w:rPr>
                <w:sz w:val="16"/>
                <w:szCs w:val="16"/>
              </w:rPr>
            </w:pPr>
          </w:p>
        </w:tc>
        <w:tc>
          <w:tcPr>
            <w:tcW w:w="852" w:type="dxa"/>
          </w:tcPr>
          <w:p w:rsidR="006349C3" w:rsidRPr="006349C3" w:rsidRDefault="006349C3" w:rsidP="006349C3">
            <w:pPr>
              <w:jc w:val="center"/>
              <w:rPr>
                <w:sz w:val="16"/>
                <w:szCs w:val="16"/>
              </w:rPr>
            </w:pPr>
          </w:p>
        </w:tc>
        <w:tc>
          <w:tcPr>
            <w:tcW w:w="852" w:type="dxa"/>
          </w:tcPr>
          <w:p w:rsidR="006349C3" w:rsidRPr="006349C3" w:rsidRDefault="006349C3" w:rsidP="006349C3">
            <w:pPr>
              <w:jc w:val="center"/>
              <w:rPr>
                <w:sz w:val="16"/>
                <w:szCs w:val="16"/>
              </w:rPr>
            </w:pPr>
          </w:p>
        </w:tc>
        <w:tc>
          <w:tcPr>
            <w:tcW w:w="852" w:type="dxa"/>
          </w:tcPr>
          <w:p w:rsidR="006349C3" w:rsidRPr="006349C3" w:rsidRDefault="006349C3" w:rsidP="006349C3">
            <w:pPr>
              <w:jc w:val="center"/>
              <w:rPr>
                <w:sz w:val="16"/>
                <w:szCs w:val="16"/>
              </w:rPr>
            </w:pPr>
          </w:p>
        </w:tc>
      </w:tr>
      <w:tr w:rsidR="006349C3" w:rsidRPr="006349C3" w:rsidTr="006349C3">
        <w:trPr>
          <w:trHeight w:val="267"/>
          <w:jc w:val="center"/>
        </w:trPr>
        <w:tc>
          <w:tcPr>
            <w:tcW w:w="2545" w:type="dxa"/>
            <w:vMerge/>
            <w:shd w:val="clear" w:color="auto" w:fill="auto"/>
            <w:vAlign w:val="center"/>
          </w:tcPr>
          <w:p w:rsidR="006349C3" w:rsidRPr="006349C3" w:rsidRDefault="006349C3" w:rsidP="006349C3">
            <w:pPr>
              <w:rPr>
                <w:sz w:val="16"/>
                <w:szCs w:val="16"/>
              </w:rPr>
            </w:pPr>
          </w:p>
        </w:tc>
        <w:tc>
          <w:tcPr>
            <w:tcW w:w="1790" w:type="dxa"/>
            <w:vMerge/>
          </w:tcPr>
          <w:p w:rsidR="006349C3" w:rsidRPr="006349C3" w:rsidRDefault="006349C3" w:rsidP="006349C3">
            <w:pPr>
              <w:rPr>
                <w:sz w:val="16"/>
                <w:szCs w:val="16"/>
              </w:rPr>
            </w:pPr>
          </w:p>
        </w:tc>
        <w:tc>
          <w:tcPr>
            <w:tcW w:w="1270" w:type="dxa"/>
            <w:shd w:val="clear" w:color="auto" w:fill="auto"/>
          </w:tcPr>
          <w:p w:rsidR="006349C3" w:rsidRPr="006349C3" w:rsidRDefault="006349C3" w:rsidP="006349C3">
            <w:pPr>
              <w:rPr>
                <w:sz w:val="16"/>
                <w:szCs w:val="16"/>
              </w:rPr>
            </w:pPr>
            <w:r w:rsidRPr="006349C3">
              <w:rPr>
                <w:sz w:val="16"/>
                <w:szCs w:val="16"/>
              </w:rPr>
              <w:t>местный бюджет (МБ)</w:t>
            </w:r>
          </w:p>
        </w:tc>
        <w:tc>
          <w:tcPr>
            <w:tcW w:w="909" w:type="dxa"/>
            <w:shd w:val="clear" w:color="auto" w:fill="auto"/>
            <w:noWrap/>
          </w:tcPr>
          <w:p w:rsidR="006349C3" w:rsidRPr="006349C3" w:rsidRDefault="006349C3" w:rsidP="006349C3">
            <w:pPr>
              <w:jc w:val="center"/>
              <w:rPr>
                <w:sz w:val="16"/>
                <w:szCs w:val="16"/>
              </w:rPr>
            </w:pPr>
            <w:r w:rsidRPr="006349C3">
              <w:rPr>
                <w:sz w:val="16"/>
                <w:szCs w:val="16"/>
              </w:rPr>
              <w:t>105</w:t>
            </w:r>
          </w:p>
        </w:tc>
        <w:tc>
          <w:tcPr>
            <w:tcW w:w="850" w:type="dxa"/>
            <w:shd w:val="clear" w:color="auto" w:fill="auto"/>
            <w:noWrap/>
          </w:tcPr>
          <w:p w:rsidR="006349C3" w:rsidRPr="006349C3" w:rsidRDefault="006349C3" w:rsidP="006349C3">
            <w:pPr>
              <w:jc w:val="center"/>
              <w:rPr>
                <w:sz w:val="16"/>
                <w:szCs w:val="16"/>
              </w:rPr>
            </w:pPr>
            <w:r w:rsidRPr="006349C3">
              <w:rPr>
                <w:sz w:val="16"/>
                <w:szCs w:val="16"/>
              </w:rPr>
              <w:t>88</w:t>
            </w:r>
          </w:p>
        </w:tc>
        <w:tc>
          <w:tcPr>
            <w:tcW w:w="851" w:type="dxa"/>
          </w:tcPr>
          <w:p w:rsidR="006349C3" w:rsidRPr="006349C3" w:rsidRDefault="006349C3" w:rsidP="006349C3">
            <w:pPr>
              <w:jc w:val="center"/>
              <w:rPr>
                <w:sz w:val="16"/>
                <w:szCs w:val="16"/>
              </w:rPr>
            </w:pPr>
            <w:r w:rsidRPr="006349C3">
              <w:rPr>
                <w:sz w:val="16"/>
                <w:szCs w:val="16"/>
              </w:rPr>
              <w:t>121,4</w:t>
            </w:r>
          </w:p>
        </w:tc>
        <w:tc>
          <w:tcPr>
            <w:tcW w:w="852" w:type="dxa"/>
          </w:tcPr>
          <w:p w:rsidR="006349C3" w:rsidRPr="006349C3" w:rsidRDefault="006349C3" w:rsidP="006349C3">
            <w:pPr>
              <w:jc w:val="center"/>
              <w:rPr>
                <w:sz w:val="16"/>
                <w:szCs w:val="16"/>
              </w:rPr>
            </w:pPr>
            <w:r w:rsidRPr="006349C3">
              <w:rPr>
                <w:sz w:val="16"/>
                <w:szCs w:val="16"/>
              </w:rPr>
              <w:t>58</w:t>
            </w:r>
          </w:p>
        </w:tc>
        <w:tc>
          <w:tcPr>
            <w:tcW w:w="852" w:type="dxa"/>
          </w:tcPr>
          <w:p w:rsidR="006349C3" w:rsidRPr="006349C3" w:rsidRDefault="006349C3" w:rsidP="006349C3">
            <w:pPr>
              <w:jc w:val="center"/>
              <w:rPr>
                <w:sz w:val="16"/>
                <w:szCs w:val="16"/>
              </w:rPr>
            </w:pPr>
            <w:r w:rsidRPr="006349C3">
              <w:rPr>
                <w:sz w:val="16"/>
                <w:szCs w:val="16"/>
              </w:rPr>
              <w:t>68</w:t>
            </w:r>
          </w:p>
        </w:tc>
        <w:tc>
          <w:tcPr>
            <w:tcW w:w="852" w:type="dxa"/>
          </w:tcPr>
          <w:p w:rsidR="006349C3" w:rsidRPr="006349C3" w:rsidRDefault="006349C3" w:rsidP="006349C3">
            <w:pPr>
              <w:jc w:val="center"/>
              <w:rPr>
                <w:sz w:val="16"/>
                <w:szCs w:val="16"/>
              </w:rPr>
            </w:pPr>
            <w:r w:rsidRPr="006349C3">
              <w:rPr>
                <w:sz w:val="16"/>
                <w:szCs w:val="16"/>
              </w:rPr>
              <w:t>58</w:t>
            </w:r>
          </w:p>
        </w:tc>
        <w:tc>
          <w:tcPr>
            <w:tcW w:w="852" w:type="dxa"/>
          </w:tcPr>
          <w:p w:rsidR="006349C3" w:rsidRPr="006349C3" w:rsidRDefault="006349C3" w:rsidP="006349C3">
            <w:pPr>
              <w:jc w:val="center"/>
              <w:rPr>
                <w:sz w:val="16"/>
                <w:szCs w:val="16"/>
              </w:rPr>
            </w:pPr>
            <w:r w:rsidRPr="006349C3">
              <w:rPr>
                <w:sz w:val="16"/>
                <w:szCs w:val="16"/>
              </w:rPr>
              <w:t>498,4</w:t>
            </w:r>
          </w:p>
        </w:tc>
      </w:tr>
      <w:tr w:rsidR="006349C3" w:rsidRPr="006349C3" w:rsidTr="006349C3">
        <w:trPr>
          <w:trHeight w:val="143"/>
          <w:jc w:val="center"/>
        </w:trPr>
        <w:tc>
          <w:tcPr>
            <w:tcW w:w="2545" w:type="dxa"/>
            <w:vMerge/>
            <w:shd w:val="clear" w:color="auto" w:fill="auto"/>
          </w:tcPr>
          <w:p w:rsidR="006349C3" w:rsidRPr="006349C3" w:rsidRDefault="006349C3" w:rsidP="006349C3">
            <w:pPr>
              <w:rPr>
                <w:sz w:val="16"/>
                <w:szCs w:val="16"/>
              </w:rPr>
            </w:pPr>
          </w:p>
        </w:tc>
        <w:tc>
          <w:tcPr>
            <w:tcW w:w="1790" w:type="dxa"/>
          </w:tcPr>
          <w:p w:rsidR="006349C3" w:rsidRPr="006349C3" w:rsidRDefault="006349C3" w:rsidP="006349C3">
            <w:pPr>
              <w:rPr>
                <w:sz w:val="16"/>
                <w:szCs w:val="16"/>
              </w:rPr>
            </w:pPr>
            <w:r w:rsidRPr="006349C3">
              <w:rPr>
                <w:sz w:val="16"/>
                <w:szCs w:val="16"/>
              </w:rPr>
              <w:t>Администрация Жигаловского муниципального образования</w:t>
            </w:r>
          </w:p>
        </w:tc>
        <w:tc>
          <w:tcPr>
            <w:tcW w:w="1270" w:type="dxa"/>
            <w:shd w:val="clear" w:color="auto" w:fill="auto"/>
          </w:tcPr>
          <w:p w:rsidR="006349C3" w:rsidRPr="006349C3" w:rsidRDefault="006349C3" w:rsidP="006349C3">
            <w:pPr>
              <w:rPr>
                <w:sz w:val="16"/>
                <w:szCs w:val="16"/>
              </w:rPr>
            </w:pPr>
          </w:p>
        </w:tc>
        <w:tc>
          <w:tcPr>
            <w:tcW w:w="909" w:type="dxa"/>
            <w:shd w:val="clear" w:color="auto" w:fill="auto"/>
            <w:noWrap/>
          </w:tcPr>
          <w:p w:rsidR="006349C3" w:rsidRPr="006349C3" w:rsidRDefault="006349C3" w:rsidP="006349C3">
            <w:pPr>
              <w:jc w:val="center"/>
              <w:rPr>
                <w:sz w:val="16"/>
                <w:szCs w:val="16"/>
              </w:rPr>
            </w:pPr>
          </w:p>
        </w:tc>
        <w:tc>
          <w:tcPr>
            <w:tcW w:w="850" w:type="dxa"/>
            <w:shd w:val="clear" w:color="auto" w:fill="auto"/>
            <w:noWrap/>
          </w:tcPr>
          <w:p w:rsidR="006349C3" w:rsidRPr="006349C3" w:rsidRDefault="006349C3" w:rsidP="006349C3">
            <w:pPr>
              <w:jc w:val="center"/>
              <w:rPr>
                <w:sz w:val="16"/>
                <w:szCs w:val="16"/>
              </w:rPr>
            </w:pPr>
          </w:p>
        </w:tc>
        <w:tc>
          <w:tcPr>
            <w:tcW w:w="851" w:type="dxa"/>
          </w:tcPr>
          <w:p w:rsidR="006349C3" w:rsidRPr="006349C3" w:rsidRDefault="006349C3" w:rsidP="006349C3">
            <w:pPr>
              <w:jc w:val="center"/>
              <w:rPr>
                <w:sz w:val="16"/>
                <w:szCs w:val="16"/>
              </w:rPr>
            </w:pPr>
          </w:p>
        </w:tc>
        <w:tc>
          <w:tcPr>
            <w:tcW w:w="852" w:type="dxa"/>
          </w:tcPr>
          <w:p w:rsidR="006349C3" w:rsidRPr="006349C3" w:rsidRDefault="006349C3" w:rsidP="006349C3">
            <w:pPr>
              <w:jc w:val="center"/>
              <w:rPr>
                <w:sz w:val="16"/>
                <w:szCs w:val="16"/>
              </w:rPr>
            </w:pPr>
          </w:p>
        </w:tc>
        <w:tc>
          <w:tcPr>
            <w:tcW w:w="852" w:type="dxa"/>
          </w:tcPr>
          <w:p w:rsidR="006349C3" w:rsidRPr="006349C3" w:rsidRDefault="006349C3" w:rsidP="006349C3">
            <w:pPr>
              <w:jc w:val="center"/>
              <w:rPr>
                <w:sz w:val="16"/>
                <w:szCs w:val="16"/>
              </w:rPr>
            </w:pPr>
          </w:p>
        </w:tc>
        <w:tc>
          <w:tcPr>
            <w:tcW w:w="852" w:type="dxa"/>
          </w:tcPr>
          <w:p w:rsidR="006349C3" w:rsidRPr="006349C3" w:rsidRDefault="006349C3" w:rsidP="006349C3">
            <w:pPr>
              <w:jc w:val="center"/>
              <w:rPr>
                <w:sz w:val="16"/>
                <w:szCs w:val="16"/>
              </w:rPr>
            </w:pPr>
          </w:p>
        </w:tc>
        <w:tc>
          <w:tcPr>
            <w:tcW w:w="852" w:type="dxa"/>
          </w:tcPr>
          <w:p w:rsidR="006349C3" w:rsidRPr="006349C3" w:rsidRDefault="006349C3" w:rsidP="006349C3">
            <w:pPr>
              <w:jc w:val="center"/>
              <w:rPr>
                <w:sz w:val="16"/>
                <w:szCs w:val="16"/>
              </w:rPr>
            </w:pPr>
          </w:p>
        </w:tc>
      </w:tr>
    </w:tbl>
    <w:p w:rsidR="006349C3" w:rsidRPr="006349C3" w:rsidRDefault="006349C3" w:rsidP="006349C3">
      <w:pPr>
        <w:widowControl w:val="0"/>
        <w:autoSpaceDE w:val="0"/>
        <w:autoSpaceDN w:val="0"/>
        <w:adjustRightInd w:val="0"/>
        <w:jc w:val="right"/>
        <w:outlineLvl w:val="3"/>
        <w:rPr>
          <w:sz w:val="16"/>
          <w:szCs w:val="16"/>
        </w:rPr>
      </w:pPr>
    </w:p>
    <w:p w:rsidR="006349C3" w:rsidRPr="006349C3" w:rsidRDefault="006349C3" w:rsidP="006349C3">
      <w:pPr>
        <w:widowControl w:val="0"/>
        <w:autoSpaceDE w:val="0"/>
        <w:autoSpaceDN w:val="0"/>
        <w:adjustRightInd w:val="0"/>
        <w:jc w:val="right"/>
        <w:outlineLvl w:val="3"/>
        <w:rPr>
          <w:sz w:val="16"/>
          <w:szCs w:val="16"/>
        </w:rPr>
        <w:sectPr w:rsidR="006349C3" w:rsidRPr="006349C3" w:rsidSect="006349C3">
          <w:pgSz w:w="16840" w:h="11900" w:orient="landscape" w:code="9"/>
          <w:pgMar w:top="612" w:right="567" w:bottom="1525" w:left="1060" w:header="0" w:footer="6" w:gutter="0"/>
          <w:cols w:space="708"/>
          <w:noEndnote/>
          <w:docGrid w:linePitch="360"/>
        </w:sectPr>
      </w:pPr>
    </w:p>
    <w:p w:rsidR="006349C3" w:rsidRPr="006349C3" w:rsidRDefault="006349C3" w:rsidP="006349C3">
      <w:pPr>
        <w:spacing w:before="100" w:beforeAutospacing="1" w:after="100" w:afterAutospacing="1"/>
        <w:jc w:val="right"/>
        <w:outlineLvl w:val="2"/>
        <w:rPr>
          <w:b/>
          <w:bCs/>
          <w:sz w:val="16"/>
          <w:szCs w:val="16"/>
        </w:rPr>
      </w:pPr>
      <w:r w:rsidRPr="006349C3">
        <w:rPr>
          <w:b/>
          <w:bCs/>
          <w:sz w:val="16"/>
          <w:szCs w:val="16"/>
        </w:rPr>
        <w:lastRenderedPageBreak/>
        <w:t xml:space="preserve">Подпрограмма 4 </w:t>
      </w:r>
    </w:p>
    <w:p w:rsidR="006349C3" w:rsidRPr="006349C3" w:rsidRDefault="006349C3" w:rsidP="006349C3">
      <w:pPr>
        <w:spacing w:before="100" w:beforeAutospacing="1" w:after="100" w:afterAutospacing="1"/>
        <w:jc w:val="center"/>
        <w:outlineLvl w:val="2"/>
        <w:rPr>
          <w:b/>
          <w:bCs/>
          <w:sz w:val="16"/>
          <w:szCs w:val="16"/>
        </w:rPr>
      </w:pPr>
      <w:r w:rsidRPr="006349C3">
        <w:rPr>
          <w:b/>
          <w:sz w:val="16"/>
          <w:szCs w:val="16"/>
        </w:rPr>
        <w:t>«Обеспечение пожарной безопасности Жигаловского муниципального образования на 2020 – 2025 годы»</w:t>
      </w:r>
    </w:p>
    <w:tbl>
      <w:tblPr>
        <w:tblW w:w="924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08"/>
        <w:gridCol w:w="6135"/>
      </w:tblGrid>
      <w:tr w:rsidR="006349C3" w:rsidRPr="006349C3" w:rsidTr="006349C3">
        <w:tc>
          <w:tcPr>
            <w:tcW w:w="3108" w:type="dxa"/>
            <w:tcBorders>
              <w:top w:val="single" w:sz="4" w:space="0" w:color="auto"/>
              <w:bottom w:val="single" w:sz="4" w:space="0" w:color="auto"/>
              <w:right w:val="single" w:sz="4" w:space="0" w:color="auto"/>
            </w:tcBorders>
          </w:tcPr>
          <w:p w:rsidR="006349C3" w:rsidRPr="006349C3" w:rsidRDefault="006349C3" w:rsidP="006349C3">
            <w:pPr>
              <w:pStyle w:val="affffa"/>
              <w:rPr>
                <w:rFonts w:ascii="Times New Roman" w:hAnsi="Times New Roman" w:cs="Times New Roman"/>
                <w:b/>
                <w:sz w:val="16"/>
                <w:szCs w:val="16"/>
              </w:rPr>
            </w:pPr>
            <w:r w:rsidRPr="006349C3">
              <w:rPr>
                <w:rFonts w:ascii="Times New Roman" w:hAnsi="Times New Roman" w:cs="Times New Roman"/>
                <w:b/>
                <w:sz w:val="16"/>
                <w:szCs w:val="16"/>
              </w:rPr>
              <w:t>Наименование Программы</w:t>
            </w:r>
          </w:p>
        </w:tc>
        <w:tc>
          <w:tcPr>
            <w:tcW w:w="6135" w:type="dxa"/>
            <w:tcBorders>
              <w:top w:val="single" w:sz="4" w:space="0" w:color="auto"/>
              <w:left w:val="single" w:sz="4" w:space="0" w:color="auto"/>
              <w:bottom w:val="single" w:sz="4" w:space="0" w:color="auto"/>
            </w:tcBorders>
          </w:tcPr>
          <w:p w:rsidR="006349C3" w:rsidRPr="006349C3" w:rsidRDefault="006349C3" w:rsidP="006349C3">
            <w:pPr>
              <w:pStyle w:val="affffa"/>
              <w:rPr>
                <w:rFonts w:ascii="Times New Roman" w:hAnsi="Times New Roman" w:cs="Times New Roman"/>
                <w:sz w:val="16"/>
                <w:szCs w:val="16"/>
              </w:rPr>
            </w:pPr>
            <w:r w:rsidRPr="006349C3">
              <w:rPr>
                <w:rFonts w:ascii="Times New Roman" w:hAnsi="Times New Roman" w:cs="Times New Roman"/>
                <w:sz w:val="16"/>
                <w:szCs w:val="16"/>
              </w:rPr>
              <w:t xml:space="preserve">Муниципальной подпрограммы </w:t>
            </w:r>
            <w:bookmarkStart w:id="16" w:name="_Hlk22560436"/>
            <w:r w:rsidRPr="006349C3">
              <w:rPr>
                <w:rFonts w:ascii="Times New Roman" w:hAnsi="Times New Roman" w:cs="Times New Roman"/>
                <w:sz w:val="16"/>
                <w:szCs w:val="16"/>
              </w:rPr>
              <w:t>«</w:t>
            </w:r>
            <w:bookmarkStart w:id="17" w:name="_Hlk22563748"/>
            <w:r w:rsidRPr="006349C3">
              <w:rPr>
                <w:rFonts w:ascii="Times New Roman" w:hAnsi="Times New Roman" w:cs="Times New Roman"/>
                <w:sz w:val="16"/>
                <w:szCs w:val="16"/>
              </w:rPr>
              <w:t>Обеспечение пожарной безопасности Жигаловского муниципального образования на 2020 – 2025 годы»</w:t>
            </w:r>
            <w:bookmarkEnd w:id="16"/>
            <w:bookmarkEnd w:id="17"/>
            <w:r w:rsidRPr="006349C3">
              <w:rPr>
                <w:rFonts w:ascii="Times New Roman" w:hAnsi="Times New Roman" w:cs="Times New Roman"/>
                <w:sz w:val="16"/>
                <w:szCs w:val="16"/>
              </w:rPr>
              <w:t xml:space="preserve"> (далее Программа)</w:t>
            </w:r>
          </w:p>
        </w:tc>
      </w:tr>
      <w:tr w:rsidR="006349C3" w:rsidRPr="006349C3" w:rsidTr="006349C3">
        <w:tc>
          <w:tcPr>
            <w:tcW w:w="3108" w:type="dxa"/>
            <w:tcBorders>
              <w:top w:val="single" w:sz="4" w:space="0" w:color="auto"/>
              <w:bottom w:val="single" w:sz="4" w:space="0" w:color="auto"/>
              <w:right w:val="single" w:sz="4" w:space="0" w:color="auto"/>
            </w:tcBorders>
          </w:tcPr>
          <w:p w:rsidR="006349C3" w:rsidRPr="006349C3" w:rsidRDefault="006349C3" w:rsidP="006349C3">
            <w:pPr>
              <w:pStyle w:val="affffa"/>
              <w:rPr>
                <w:rFonts w:ascii="Times New Roman" w:hAnsi="Times New Roman" w:cs="Times New Roman"/>
                <w:b/>
                <w:sz w:val="16"/>
                <w:szCs w:val="16"/>
              </w:rPr>
            </w:pPr>
            <w:r w:rsidRPr="006349C3">
              <w:rPr>
                <w:rFonts w:ascii="Times New Roman" w:hAnsi="Times New Roman" w:cs="Times New Roman"/>
                <w:b/>
                <w:sz w:val="16"/>
                <w:szCs w:val="16"/>
              </w:rPr>
              <w:t xml:space="preserve">Основание </w:t>
            </w:r>
          </w:p>
          <w:p w:rsidR="006349C3" w:rsidRPr="006349C3" w:rsidRDefault="006349C3" w:rsidP="006349C3">
            <w:pPr>
              <w:pStyle w:val="affffa"/>
              <w:jc w:val="left"/>
              <w:rPr>
                <w:rFonts w:ascii="Times New Roman" w:hAnsi="Times New Roman" w:cs="Times New Roman"/>
                <w:b/>
                <w:sz w:val="16"/>
                <w:szCs w:val="16"/>
              </w:rPr>
            </w:pPr>
            <w:r w:rsidRPr="006349C3">
              <w:rPr>
                <w:rFonts w:ascii="Times New Roman" w:hAnsi="Times New Roman" w:cs="Times New Roman"/>
                <w:b/>
                <w:sz w:val="16"/>
                <w:szCs w:val="16"/>
              </w:rPr>
              <w:t>для разработки Программы</w:t>
            </w:r>
          </w:p>
        </w:tc>
        <w:tc>
          <w:tcPr>
            <w:tcW w:w="6135" w:type="dxa"/>
            <w:tcBorders>
              <w:top w:val="single" w:sz="4" w:space="0" w:color="auto"/>
              <w:left w:val="single" w:sz="4" w:space="0" w:color="auto"/>
              <w:bottom w:val="single" w:sz="4" w:space="0" w:color="auto"/>
            </w:tcBorders>
          </w:tcPr>
          <w:p w:rsidR="006349C3" w:rsidRPr="006349C3" w:rsidRDefault="006349C3" w:rsidP="00B75F97">
            <w:pPr>
              <w:pStyle w:val="affffa"/>
              <w:numPr>
                <w:ilvl w:val="0"/>
                <w:numId w:val="64"/>
              </w:numPr>
              <w:rPr>
                <w:rFonts w:ascii="Times New Roman" w:hAnsi="Times New Roman" w:cs="Times New Roman"/>
                <w:sz w:val="16"/>
                <w:szCs w:val="16"/>
              </w:rPr>
            </w:pPr>
            <w:hyperlink r:id="rId13" w:history="1">
              <w:r w:rsidRPr="006349C3">
                <w:rPr>
                  <w:rStyle w:val="af3"/>
                  <w:rFonts w:ascii="Times New Roman" w:hAnsi="Times New Roman"/>
                  <w:sz w:val="16"/>
                  <w:szCs w:val="16"/>
                </w:rPr>
                <w:t>Федеральный закон</w:t>
              </w:r>
            </w:hyperlink>
            <w:r w:rsidRPr="006349C3">
              <w:rPr>
                <w:rFonts w:ascii="Times New Roman" w:hAnsi="Times New Roman" w:cs="Times New Roman"/>
                <w:sz w:val="16"/>
                <w:szCs w:val="16"/>
              </w:rPr>
              <w:t xml:space="preserve"> от 21 декабря 1994 года N 69-ФЗ "О пожарной безопасности";</w:t>
            </w:r>
          </w:p>
          <w:p w:rsidR="006349C3" w:rsidRPr="006349C3" w:rsidRDefault="006349C3" w:rsidP="00B75F97">
            <w:pPr>
              <w:pStyle w:val="affffa"/>
              <w:numPr>
                <w:ilvl w:val="0"/>
                <w:numId w:val="64"/>
              </w:numPr>
              <w:rPr>
                <w:rFonts w:ascii="Times New Roman" w:hAnsi="Times New Roman" w:cs="Times New Roman"/>
                <w:sz w:val="16"/>
                <w:szCs w:val="16"/>
              </w:rPr>
            </w:pPr>
            <w:r w:rsidRPr="006349C3">
              <w:rPr>
                <w:rFonts w:ascii="Times New Roman" w:hAnsi="Times New Roman" w:cs="Times New Roman"/>
                <w:sz w:val="16"/>
                <w:szCs w:val="16"/>
              </w:rPr>
              <w:t>Федеральный закон от 22 июля 2008г. № 123-ФЗ «Технический регламент о требованиях пожарной безопасности»;</w:t>
            </w:r>
          </w:p>
          <w:p w:rsidR="006349C3" w:rsidRPr="006349C3" w:rsidRDefault="006349C3" w:rsidP="00B75F97">
            <w:pPr>
              <w:pStyle w:val="affffa"/>
              <w:numPr>
                <w:ilvl w:val="0"/>
                <w:numId w:val="64"/>
              </w:numPr>
              <w:rPr>
                <w:rFonts w:ascii="Times New Roman" w:hAnsi="Times New Roman" w:cs="Times New Roman"/>
                <w:sz w:val="16"/>
                <w:szCs w:val="16"/>
              </w:rPr>
            </w:pPr>
            <w:hyperlink r:id="rId14" w:history="1">
              <w:r w:rsidRPr="006349C3">
                <w:rPr>
                  <w:rStyle w:val="af3"/>
                  <w:rFonts w:ascii="Times New Roman" w:hAnsi="Times New Roman"/>
                  <w:sz w:val="16"/>
                  <w:szCs w:val="16"/>
                </w:rPr>
                <w:t>Закон</w:t>
              </w:r>
            </w:hyperlink>
            <w:r w:rsidRPr="006349C3">
              <w:rPr>
                <w:rFonts w:ascii="Times New Roman" w:hAnsi="Times New Roman" w:cs="Times New Roman"/>
                <w:sz w:val="16"/>
                <w:szCs w:val="16"/>
              </w:rPr>
              <w:t xml:space="preserve"> Иркутской области от 7 октября 2008 года N 78-оз "О пожарной безопасности в Иркутской области";</w:t>
            </w:r>
          </w:p>
          <w:p w:rsidR="006349C3" w:rsidRPr="006349C3" w:rsidRDefault="006349C3" w:rsidP="00B75F97">
            <w:pPr>
              <w:pStyle w:val="affffa"/>
              <w:numPr>
                <w:ilvl w:val="0"/>
                <w:numId w:val="64"/>
              </w:numPr>
              <w:rPr>
                <w:rFonts w:ascii="Times New Roman" w:hAnsi="Times New Roman" w:cs="Times New Roman"/>
                <w:sz w:val="16"/>
                <w:szCs w:val="16"/>
              </w:rPr>
            </w:pPr>
            <w:r w:rsidRPr="006349C3">
              <w:rPr>
                <w:rFonts w:ascii="Times New Roman" w:hAnsi="Times New Roman" w:cs="Times New Roman"/>
                <w:sz w:val="16"/>
                <w:szCs w:val="16"/>
              </w:rPr>
              <w:t>Устава Жигаловского муниципального образования и другие нормативно-правовые акты.</w:t>
            </w:r>
          </w:p>
        </w:tc>
      </w:tr>
      <w:tr w:rsidR="006349C3" w:rsidRPr="006349C3" w:rsidTr="006349C3">
        <w:tc>
          <w:tcPr>
            <w:tcW w:w="3108" w:type="dxa"/>
            <w:tcBorders>
              <w:top w:val="single" w:sz="4" w:space="0" w:color="auto"/>
              <w:bottom w:val="single" w:sz="4" w:space="0" w:color="auto"/>
              <w:right w:val="single" w:sz="4" w:space="0" w:color="auto"/>
            </w:tcBorders>
          </w:tcPr>
          <w:p w:rsidR="006349C3" w:rsidRPr="006349C3" w:rsidRDefault="006349C3" w:rsidP="006349C3">
            <w:pPr>
              <w:pStyle w:val="affffa"/>
              <w:rPr>
                <w:rFonts w:ascii="Times New Roman" w:hAnsi="Times New Roman" w:cs="Times New Roman"/>
                <w:b/>
                <w:sz w:val="16"/>
                <w:szCs w:val="16"/>
              </w:rPr>
            </w:pPr>
            <w:r w:rsidRPr="006349C3">
              <w:rPr>
                <w:rFonts w:ascii="Times New Roman" w:hAnsi="Times New Roman" w:cs="Times New Roman"/>
                <w:b/>
                <w:sz w:val="16"/>
                <w:szCs w:val="16"/>
              </w:rPr>
              <w:t xml:space="preserve">Разработчик </w:t>
            </w:r>
          </w:p>
          <w:p w:rsidR="006349C3" w:rsidRPr="006349C3" w:rsidRDefault="006349C3" w:rsidP="006349C3">
            <w:pPr>
              <w:pStyle w:val="affffa"/>
              <w:rPr>
                <w:rFonts w:ascii="Times New Roman" w:hAnsi="Times New Roman" w:cs="Times New Roman"/>
                <w:b/>
                <w:sz w:val="16"/>
                <w:szCs w:val="16"/>
              </w:rPr>
            </w:pPr>
            <w:r w:rsidRPr="006349C3">
              <w:rPr>
                <w:rFonts w:ascii="Times New Roman" w:hAnsi="Times New Roman" w:cs="Times New Roman"/>
                <w:b/>
                <w:sz w:val="16"/>
                <w:szCs w:val="16"/>
              </w:rPr>
              <w:t>Программы</w:t>
            </w:r>
          </w:p>
        </w:tc>
        <w:tc>
          <w:tcPr>
            <w:tcW w:w="6135" w:type="dxa"/>
            <w:tcBorders>
              <w:top w:val="single" w:sz="4" w:space="0" w:color="auto"/>
              <w:left w:val="single" w:sz="4" w:space="0" w:color="auto"/>
              <w:bottom w:val="single" w:sz="4" w:space="0" w:color="auto"/>
            </w:tcBorders>
          </w:tcPr>
          <w:p w:rsidR="006349C3" w:rsidRPr="006349C3" w:rsidRDefault="006349C3" w:rsidP="006349C3">
            <w:pPr>
              <w:pStyle w:val="affffa"/>
              <w:rPr>
                <w:rFonts w:ascii="Times New Roman" w:hAnsi="Times New Roman" w:cs="Times New Roman"/>
                <w:sz w:val="16"/>
                <w:szCs w:val="16"/>
              </w:rPr>
            </w:pPr>
            <w:r w:rsidRPr="006349C3">
              <w:rPr>
                <w:rFonts w:ascii="Times New Roman" w:hAnsi="Times New Roman" w:cs="Times New Roman"/>
                <w:sz w:val="16"/>
                <w:szCs w:val="16"/>
              </w:rPr>
              <w:t>Администрация Жигаловского муниципального образования</w:t>
            </w:r>
          </w:p>
        </w:tc>
      </w:tr>
      <w:tr w:rsidR="006349C3" w:rsidRPr="006349C3" w:rsidTr="006349C3">
        <w:tc>
          <w:tcPr>
            <w:tcW w:w="3108" w:type="dxa"/>
            <w:tcBorders>
              <w:top w:val="single" w:sz="4" w:space="0" w:color="auto"/>
              <w:bottom w:val="single" w:sz="4" w:space="0" w:color="auto"/>
              <w:right w:val="single" w:sz="4" w:space="0" w:color="auto"/>
            </w:tcBorders>
          </w:tcPr>
          <w:p w:rsidR="006349C3" w:rsidRPr="006349C3" w:rsidRDefault="006349C3" w:rsidP="006349C3">
            <w:pPr>
              <w:pStyle w:val="affffa"/>
              <w:rPr>
                <w:rFonts w:ascii="Times New Roman" w:hAnsi="Times New Roman" w:cs="Times New Roman"/>
                <w:b/>
                <w:sz w:val="16"/>
                <w:szCs w:val="16"/>
              </w:rPr>
            </w:pPr>
            <w:r w:rsidRPr="006349C3">
              <w:rPr>
                <w:rFonts w:ascii="Times New Roman" w:hAnsi="Times New Roman" w:cs="Times New Roman"/>
                <w:b/>
                <w:sz w:val="16"/>
                <w:szCs w:val="16"/>
              </w:rPr>
              <w:t>Администратор Программы</w:t>
            </w:r>
          </w:p>
        </w:tc>
        <w:tc>
          <w:tcPr>
            <w:tcW w:w="6135" w:type="dxa"/>
            <w:tcBorders>
              <w:top w:val="single" w:sz="4" w:space="0" w:color="auto"/>
              <w:left w:val="single" w:sz="4" w:space="0" w:color="auto"/>
              <w:bottom w:val="single" w:sz="4" w:space="0" w:color="auto"/>
            </w:tcBorders>
          </w:tcPr>
          <w:p w:rsidR="006349C3" w:rsidRPr="006349C3" w:rsidRDefault="006349C3" w:rsidP="006349C3">
            <w:pPr>
              <w:pStyle w:val="affffa"/>
              <w:rPr>
                <w:rFonts w:ascii="Times New Roman" w:hAnsi="Times New Roman" w:cs="Times New Roman"/>
                <w:sz w:val="16"/>
                <w:szCs w:val="16"/>
              </w:rPr>
            </w:pPr>
            <w:r w:rsidRPr="006349C3">
              <w:rPr>
                <w:rFonts w:ascii="Times New Roman" w:hAnsi="Times New Roman" w:cs="Times New Roman"/>
                <w:sz w:val="16"/>
                <w:szCs w:val="16"/>
              </w:rPr>
              <w:t>Администрация Жигаловского муниципального образования</w:t>
            </w:r>
          </w:p>
        </w:tc>
      </w:tr>
      <w:tr w:rsidR="006349C3" w:rsidRPr="006349C3" w:rsidTr="006349C3">
        <w:tc>
          <w:tcPr>
            <w:tcW w:w="3108" w:type="dxa"/>
            <w:tcBorders>
              <w:top w:val="single" w:sz="4" w:space="0" w:color="auto"/>
              <w:bottom w:val="single" w:sz="4" w:space="0" w:color="auto"/>
              <w:right w:val="single" w:sz="4" w:space="0" w:color="auto"/>
            </w:tcBorders>
          </w:tcPr>
          <w:p w:rsidR="006349C3" w:rsidRPr="006349C3" w:rsidRDefault="006349C3" w:rsidP="006349C3">
            <w:pPr>
              <w:pStyle w:val="affffa"/>
              <w:rPr>
                <w:rFonts w:ascii="Times New Roman" w:hAnsi="Times New Roman" w:cs="Times New Roman"/>
                <w:b/>
                <w:sz w:val="16"/>
                <w:szCs w:val="16"/>
              </w:rPr>
            </w:pPr>
            <w:bookmarkStart w:id="18" w:name="sub_3"/>
            <w:r w:rsidRPr="006349C3">
              <w:rPr>
                <w:rFonts w:ascii="Times New Roman" w:hAnsi="Times New Roman" w:cs="Times New Roman"/>
                <w:b/>
                <w:sz w:val="16"/>
                <w:szCs w:val="16"/>
              </w:rPr>
              <w:t>Исполнитель</w:t>
            </w:r>
          </w:p>
          <w:p w:rsidR="006349C3" w:rsidRPr="006349C3" w:rsidRDefault="006349C3" w:rsidP="006349C3">
            <w:pPr>
              <w:pStyle w:val="affffa"/>
              <w:rPr>
                <w:rFonts w:ascii="Times New Roman" w:hAnsi="Times New Roman" w:cs="Times New Roman"/>
                <w:b/>
                <w:sz w:val="16"/>
                <w:szCs w:val="16"/>
              </w:rPr>
            </w:pPr>
            <w:r w:rsidRPr="006349C3">
              <w:rPr>
                <w:rFonts w:ascii="Times New Roman" w:hAnsi="Times New Roman" w:cs="Times New Roman"/>
                <w:b/>
                <w:sz w:val="16"/>
                <w:szCs w:val="16"/>
              </w:rPr>
              <w:t>Программы</w:t>
            </w:r>
            <w:bookmarkEnd w:id="18"/>
          </w:p>
        </w:tc>
        <w:tc>
          <w:tcPr>
            <w:tcW w:w="6135" w:type="dxa"/>
            <w:tcBorders>
              <w:top w:val="single" w:sz="4" w:space="0" w:color="auto"/>
              <w:left w:val="single" w:sz="4" w:space="0" w:color="auto"/>
              <w:bottom w:val="single" w:sz="4" w:space="0" w:color="auto"/>
            </w:tcBorders>
          </w:tcPr>
          <w:p w:rsidR="006349C3" w:rsidRPr="006349C3" w:rsidRDefault="006349C3" w:rsidP="006349C3">
            <w:pPr>
              <w:pStyle w:val="affffa"/>
              <w:rPr>
                <w:rFonts w:ascii="Times New Roman" w:hAnsi="Times New Roman" w:cs="Times New Roman"/>
                <w:sz w:val="16"/>
                <w:szCs w:val="16"/>
              </w:rPr>
            </w:pPr>
            <w:r w:rsidRPr="006349C3">
              <w:rPr>
                <w:rFonts w:ascii="Times New Roman" w:hAnsi="Times New Roman" w:cs="Times New Roman"/>
                <w:sz w:val="16"/>
                <w:szCs w:val="16"/>
              </w:rPr>
              <w:t>Администрация Жигаловского муниципального образования</w:t>
            </w:r>
          </w:p>
        </w:tc>
      </w:tr>
      <w:tr w:rsidR="006349C3" w:rsidRPr="006349C3" w:rsidTr="006349C3">
        <w:tc>
          <w:tcPr>
            <w:tcW w:w="3108" w:type="dxa"/>
            <w:tcBorders>
              <w:top w:val="single" w:sz="4" w:space="0" w:color="auto"/>
              <w:bottom w:val="single" w:sz="4" w:space="0" w:color="auto"/>
              <w:right w:val="single" w:sz="4" w:space="0" w:color="auto"/>
            </w:tcBorders>
          </w:tcPr>
          <w:p w:rsidR="006349C3" w:rsidRPr="006349C3" w:rsidRDefault="006349C3" w:rsidP="006349C3">
            <w:pPr>
              <w:pStyle w:val="affffa"/>
              <w:rPr>
                <w:rFonts w:ascii="Times New Roman" w:hAnsi="Times New Roman" w:cs="Times New Roman"/>
                <w:b/>
                <w:sz w:val="16"/>
                <w:szCs w:val="16"/>
              </w:rPr>
            </w:pPr>
            <w:r w:rsidRPr="006349C3">
              <w:rPr>
                <w:rFonts w:ascii="Times New Roman" w:hAnsi="Times New Roman" w:cs="Times New Roman"/>
                <w:b/>
                <w:sz w:val="16"/>
                <w:szCs w:val="16"/>
              </w:rPr>
              <w:t>Цель Программы</w:t>
            </w:r>
          </w:p>
        </w:tc>
        <w:tc>
          <w:tcPr>
            <w:tcW w:w="6135" w:type="dxa"/>
            <w:tcBorders>
              <w:top w:val="single" w:sz="4" w:space="0" w:color="auto"/>
              <w:left w:val="single" w:sz="4" w:space="0" w:color="auto"/>
              <w:bottom w:val="single" w:sz="4" w:space="0" w:color="auto"/>
            </w:tcBorders>
          </w:tcPr>
          <w:p w:rsidR="006349C3" w:rsidRPr="006349C3" w:rsidRDefault="006349C3" w:rsidP="006349C3">
            <w:pPr>
              <w:pStyle w:val="affffa"/>
              <w:rPr>
                <w:rFonts w:ascii="Times New Roman" w:hAnsi="Times New Roman" w:cs="Times New Roman"/>
                <w:sz w:val="16"/>
                <w:szCs w:val="16"/>
              </w:rPr>
            </w:pPr>
            <w:r w:rsidRPr="006349C3">
              <w:rPr>
                <w:rFonts w:ascii="Times New Roman" w:hAnsi="Times New Roman" w:cs="Times New Roman"/>
                <w:sz w:val="16"/>
                <w:szCs w:val="16"/>
              </w:rPr>
              <w:t>Обеспечение необходимых условий для повышения уровня пожарной безопасности в Жигаловском муниципальном образовании, защиты жизни и здоровья населения, сокращения материального ущерба.</w:t>
            </w:r>
          </w:p>
        </w:tc>
      </w:tr>
      <w:tr w:rsidR="006349C3" w:rsidRPr="006349C3" w:rsidTr="006349C3">
        <w:tc>
          <w:tcPr>
            <w:tcW w:w="3108" w:type="dxa"/>
            <w:tcBorders>
              <w:top w:val="single" w:sz="4" w:space="0" w:color="auto"/>
              <w:bottom w:val="single" w:sz="4" w:space="0" w:color="auto"/>
              <w:right w:val="single" w:sz="4" w:space="0" w:color="auto"/>
            </w:tcBorders>
          </w:tcPr>
          <w:p w:rsidR="006349C3" w:rsidRPr="006349C3" w:rsidRDefault="006349C3" w:rsidP="006349C3">
            <w:pPr>
              <w:pStyle w:val="affffa"/>
              <w:rPr>
                <w:rFonts w:ascii="Times New Roman" w:hAnsi="Times New Roman" w:cs="Times New Roman"/>
                <w:b/>
                <w:sz w:val="16"/>
                <w:szCs w:val="16"/>
              </w:rPr>
            </w:pPr>
            <w:r w:rsidRPr="006349C3">
              <w:rPr>
                <w:rFonts w:ascii="Times New Roman" w:hAnsi="Times New Roman" w:cs="Times New Roman"/>
                <w:b/>
                <w:sz w:val="16"/>
                <w:szCs w:val="16"/>
              </w:rPr>
              <w:t>Задачи Программы</w:t>
            </w:r>
          </w:p>
        </w:tc>
        <w:tc>
          <w:tcPr>
            <w:tcW w:w="6135" w:type="dxa"/>
            <w:tcBorders>
              <w:top w:val="single" w:sz="4" w:space="0" w:color="auto"/>
              <w:left w:val="single" w:sz="4" w:space="0" w:color="auto"/>
              <w:bottom w:val="single" w:sz="4" w:space="0" w:color="auto"/>
            </w:tcBorders>
          </w:tcPr>
          <w:p w:rsidR="006349C3" w:rsidRPr="006349C3" w:rsidRDefault="006349C3" w:rsidP="006349C3">
            <w:pPr>
              <w:pStyle w:val="affffa"/>
              <w:rPr>
                <w:rFonts w:ascii="Times New Roman" w:hAnsi="Times New Roman" w:cs="Times New Roman"/>
                <w:sz w:val="16"/>
                <w:szCs w:val="16"/>
              </w:rPr>
            </w:pPr>
            <w:r w:rsidRPr="006349C3">
              <w:rPr>
                <w:rFonts w:ascii="Times New Roman" w:hAnsi="Times New Roman" w:cs="Times New Roman"/>
                <w:sz w:val="16"/>
                <w:szCs w:val="16"/>
              </w:rPr>
              <w:t>1. Организация совершенствования системы профилактики пожаров.</w:t>
            </w:r>
          </w:p>
          <w:p w:rsidR="006349C3" w:rsidRPr="006349C3" w:rsidRDefault="006349C3" w:rsidP="006349C3">
            <w:pPr>
              <w:pStyle w:val="affffa"/>
              <w:rPr>
                <w:rFonts w:ascii="Times New Roman" w:hAnsi="Times New Roman" w:cs="Times New Roman"/>
                <w:sz w:val="16"/>
                <w:szCs w:val="16"/>
              </w:rPr>
            </w:pPr>
            <w:r w:rsidRPr="006349C3">
              <w:rPr>
                <w:rFonts w:ascii="Times New Roman" w:hAnsi="Times New Roman" w:cs="Times New Roman"/>
                <w:sz w:val="16"/>
                <w:szCs w:val="16"/>
              </w:rPr>
              <w:t>2. Создание необходимых условий для предотвращения гибели и травматизма людей при чрезвычайных ситуациях, связанных с пожарами.</w:t>
            </w:r>
          </w:p>
          <w:p w:rsidR="006349C3" w:rsidRPr="006349C3" w:rsidRDefault="006349C3" w:rsidP="006349C3">
            <w:pPr>
              <w:pStyle w:val="affffa"/>
              <w:rPr>
                <w:rFonts w:ascii="Times New Roman" w:hAnsi="Times New Roman" w:cs="Times New Roman"/>
                <w:sz w:val="16"/>
                <w:szCs w:val="16"/>
              </w:rPr>
            </w:pPr>
            <w:r w:rsidRPr="006349C3">
              <w:rPr>
                <w:rFonts w:ascii="Times New Roman" w:hAnsi="Times New Roman" w:cs="Times New Roman"/>
                <w:sz w:val="16"/>
                <w:szCs w:val="16"/>
              </w:rPr>
              <w:t>3. Снижение количества пожаров, сокращение материального ущерба.</w:t>
            </w:r>
          </w:p>
        </w:tc>
      </w:tr>
      <w:tr w:rsidR="006349C3" w:rsidRPr="006349C3" w:rsidTr="006349C3">
        <w:tc>
          <w:tcPr>
            <w:tcW w:w="3108" w:type="dxa"/>
            <w:tcBorders>
              <w:top w:val="single" w:sz="4" w:space="0" w:color="auto"/>
              <w:bottom w:val="single" w:sz="4" w:space="0" w:color="auto"/>
              <w:right w:val="single" w:sz="4" w:space="0" w:color="auto"/>
            </w:tcBorders>
          </w:tcPr>
          <w:p w:rsidR="006349C3" w:rsidRPr="006349C3" w:rsidRDefault="006349C3" w:rsidP="006349C3">
            <w:pPr>
              <w:pStyle w:val="affffa"/>
              <w:rPr>
                <w:rFonts w:ascii="Times New Roman" w:hAnsi="Times New Roman" w:cs="Times New Roman"/>
                <w:b/>
                <w:sz w:val="16"/>
                <w:szCs w:val="16"/>
              </w:rPr>
            </w:pPr>
            <w:r w:rsidRPr="006349C3">
              <w:rPr>
                <w:rFonts w:ascii="Times New Roman" w:hAnsi="Times New Roman" w:cs="Times New Roman"/>
                <w:b/>
                <w:sz w:val="16"/>
                <w:szCs w:val="16"/>
              </w:rPr>
              <w:t>Сроки и этапы реализации Программы</w:t>
            </w:r>
          </w:p>
        </w:tc>
        <w:tc>
          <w:tcPr>
            <w:tcW w:w="6135" w:type="dxa"/>
            <w:tcBorders>
              <w:top w:val="single" w:sz="4" w:space="0" w:color="auto"/>
              <w:left w:val="single" w:sz="4" w:space="0" w:color="auto"/>
              <w:bottom w:val="single" w:sz="4" w:space="0" w:color="auto"/>
            </w:tcBorders>
          </w:tcPr>
          <w:p w:rsidR="006349C3" w:rsidRPr="006349C3" w:rsidRDefault="006349C3" w:rsidP="006349C3">
            <w:pPr>
              <w:pStyle w:val="affffa"/>
              <w:rPr>
                <w:rFonts w:ascii="Times New Roman" w:hAnsi="Times New Roman" w:cs="Times New Roman"/>
                <w:sz w:val="16"/>
                <w:szCs w:val="16"/>
              </w:rPr>
            </w:pPr>
            <w:r w:rsidRPr="006349C3">
              <w:rPr>
                <w:rFonts w:ascii="Times New Roman" w:hAnsi="Times New Roman" w:cs="Times New Roman"/>
                <w:sz w:val="16"/>
                <w:szCs w:val="16"/>
              </w:rPr>
              <w:t>2020 - 2025 годы.</w:t>
            </w:r>
          </w:p>
          <w:p w:rsidR="006349C3" w:rsidRPr="006349C3" w:rsidRDefault="006349C3" w:rsidP="006349C3">
            <w:pPr>
              <w:pStyle w:val="affffa"/>
              <w:rPr>
                <w:rFonts w:ascii="Times New Roman" w:hAnsi="Times New Roman" w:cs="Times New Roman"/>
                <w:sz w:val="16"/>
                <w:szCs w:val="16"/>
              </w:rPr>
            </w:pPr>
          </w:p>
        </w:tc>
      </w:tr>
      <w:tr w:rsidR="006349C3" w:rsidRPr="006349C3" w:rsidTr="006349C3">
        <w:tc>
          <w:tcPr>
            <w:tcW w:w="3108" w:type="dxa"/>
            <w:tcBorders>
              <w:top w:val="single" w:sz="4" w:space="0" w:color="auto"/>
              <w:bottom w:val="single" w:sz="4" w:space="0" w:color="auto"/>
              <w:right w:val="single" w:sz="4" w:space="0" w:color="auto"/>
            </w:tcBorders>
          </w:tcPr>
          <w:p w:rsidR="006349C3" w:rsidRPr="006349C3" w:rsidRDefault="006349C3" w:rsidP="006349C3">
            <w:pPr>
              <w:pStyle w:val="affffa"/>
              <w:rPr>
                <w:rFonts w:ascii="Times New Roman" w:hAnsi="Times New Roman" w:cs="Times New Roman"/>
                <w:sz w:val="16"/>
                <w:szCs w:val="16"/>
              </w:rPr>
            </w:pPr>
            <w:bookmarkStart w:id="19" w:name="sub_51"/>
            <w:r w:rsidRPr="006349C3">
              <w:rPr>
                <w:rFonts w:ascii="Times New Roman" w:hAnsi="Times New Roman" w:cs="Times New Roman"/>
                <w:sz w:val="16"/>
                <w:szCs w:val="16"/>
              </w:rPr>
              <w:t>Объемы и источники финансирования программы</w:t>
            </w:r>
            <w:bookmarkEnd w:id="19"/>
          </w:p>
        </w:tc>
        <w:tc>
          <w:tcPr>
            <w:tcW w:w="6135" w:type="dxa"/>
            <w:tcBorders>
              <w:top w:val="single" w:sz="4" w:space="0" w:color="auto"/>
              <w:left w:val="single" w:sz="4" w:space="0" w:color="auto"/>
              <w:bottom w:val="single" w:sz="4" w:space="0" w:color="auto"/>
            </w:tcBorders>
          </w:tcPr>
          <w:p w:rsidR="006349C3" w:rsidRPr="006349C3" w:rsidRDefault="006349C3" w:rsidP="006349C3">
            <w:pPr>
              <w:pStyle w:val="affffd"/>
              <w:rPr>
                <w:rFonts w:ascii="Times New Roman" w:hAnsi="Times New Roman" w:cs="Times New Roman"/>
                <w:sz w:val="16"/>
                <w:szCs w:val="16"/>
              </w:rPr>
            </w:pPr>
            <w:r w:rsidRPr="006349C3">
              <w:rPr>
                <w:rFonts w:ascii="Times New Roman" w:hAnsi="Times New Roman" w:cs="Times New Roman"/>
                <w:sz w:val="16"/>
                <w:szCs w:val="16"/>
              </w:rPr>
              <w:t>Финансирование Программы осуществляется из средств местного бюджета администрации Жигаловского МО в соответствии с нормативами минимальной бюджетной обеспеченности на очередной финансовый год, а также внебюджетные средства;</w:t>
            </w:r>
          </w:p>
          <w:p w:rsidR="006349C3" w:rsidRPr="006349C3" w:rsidRDefault="006349C3" w:rsidP="006349C3">
            <w:pPr>
              <w:pStyle w:val="affffd"/>
              <w:rPr>
                <w:rFonts w:ascii="Times New Roman" w:hAnsi="Times New Roman" w:cs="Times New Roman"/>
                <w:sz w:val="16"/>
                <w:szCs w:val="16"/>
              </w:rPr>
            </w:pPr>
            <w:r w:rsidRPr="006349C3">
              <w:rPr>
                <w:rFonts w:ascii="Times New Roman" w:hAnsi="Times New Roman" w:cs="Times New Roman"/>
                <w:sz w:val="16"/>
                <w:szCs w:val="16"/>
              </w:rPr>
              <w:t>Всего объем финансирования Программы составляет 950,13 тыс. руб., за счет средств местного бюджета 950,13тыс. руб.:</w:t>
            </w:r>
          </w:p>
          <w:p w:rsidR="006349C3" w:rsidRPr="006349C3" w:rsidRDefault="006349C3" w:rsidP="006349C3">
            <w:pPr>
              <w:pStyle w:val="affffd"/>
              <w:rPr>
                <w:rFonts w:ascii="Times New Roman" w:hAnsi="Times New Roman" w:cs="Times New Roman"/>
                <w:sz w:val="16"/>
                <w:szCs w:val="16"/>
              </w:rPr>
            </w:pPr>
            <w:r w:rsidRPr="006349C3">
              <w:rPr>
                <w:rFonts w:ascii="Times New Roman" w:hAnsi="Times New Roman" w:cs="Times New Roman"/>
                <w:sz w:val="16"/>
                <w:szCs w:val="16"/>
              </w:rPr>
              <w:t>2020 год – 170,8 тыс. руб.;</w:t>
            </w:r>
          </w:p>
          <w:p w:rsidR="006349C3" w:rsidRPr="006349C3" w:rsidRDefault="006349C3" w:rsidP="006349C3">
            <w:pPr>
              <w:pStyle w:val="affffd"/>
              <w:rPr>
                <w:rFonts w:ascii="Times New Roman" w:hAnsi="Times New Roman" w:cs="Times New Roman"/>
                <w:sz w:val="16"/>
                <w:szCs w:val="16"/>
              </w:rPr>
            </w:pPr>
            <w:r w:rsidRPr="006349C3">
              <w:rPr>
                <w:rFonts w:ascii="Times New Roman" w:hAnsi="Times New Roman" w:cs="Times New Roman"/>
                <w:sz w:val="16"/>
                <w:szCs w:val="16"/>
              </w:rPr>
              <w:t>2021 год – 350,33 тыс. руб.;</w:t>
            </w:r>
          </w:p>
          <w:p w:rsidR="006349C3" w:rsidRPr="006349C3" w:rsidRDefault="006349C3" w:rsidP="006349C3">
            <w:pPr>
              <w:pStyle w:val="affffd"/>
              <w:rPr>
                <w:rFonts w:ascii="Times New Roman" w:hAnsi="Times New Roman" w:cs="Times New Roman"/>
                <w:sz w:val="16"/>
                <w:szCs w:val="16"/>
              </w:rPr>
            </w:pPr>
            <w:r w:rsidRPr="006349C3">
              <w:rPr>
                <w:rFonts w:ascii="Times New Roman" w:hAnsi="Times New Roman" w:cs="Times New Roman"/>
                <w:sz w:val="16"/>
                <w:szCs w:val="16"/>
              </w:rPr>
              <w:t>2022 год – 149 тыс. руб.</w:t>
            </w:r>
          </w:p>
          <w:p w:rsidR="006349C3" w:rsidRPr="006349C3" w:rsidRDefault="006349C3" w:rsidP="006349C3">
            <w:pPr>
              <w:pStyle w:val="a8"/>
              <w:rPr>
                <w:sz w:val="16"/>
                <w:szCs w:val="16"/>
                <w:lang w:eastAsia="ru-RU"/>
              </w:rPr>
            </w:pPr>
            <w:r w:rsidRPr="006349C3">
              <w:rPr>
                <w:sz w:val="16"/>
                <w:szCs w:val="16"/>
                <w:lang w:eastAsia="ru-RU"/>
              </w:rPr>
              <w:t>2023 год – 104 тыс. руб.</w:t>
            </w:r>
          </w:p>
          <w:p w:rsidR="006349C3" w:rsidRPr="006349C3" w:rsidRDefault="006349C3" w:rsidP="006349C3">
            <w:pPr>
              <w:pStyle w:val="a8"/>
              <w:rPr>
                <w:sz w:val="16"/>
                <w:szCs w:val="16"/>
                <w:lang w:eastAsia="ru-RU"/>
              </w:rPr>
            </w:pPr>
            <w:r w:rsidRPr="006349C3">
              <w:rPr>
                <w:sz w:val="16"/>
                <w:szCs w:val="16"/>
                <w:lang w:eastAsia="ru-RU"/>
              </w:rPr>
              <w:t>2024 год – 93 тыс. руб.</w:t>
            </w:r>
          </w:p>
          <w:p w:rsidR="006349C3" w:rsidRPr="006349C3" w:rsidRDefault="006349C3" w:rsidP="006349C3">
            <w:pPr>
              <w:pStyle w:val="a8"/>
              <w:rPr>
                <w:sz w:val="16"/>
                <w:szCs w:val="16"/>
                <w:lang w:eastAsia="ru-RU"/>
              </w:rPr>
            </w:pPr>
            <w:r w:rsidRPr="006349C3">
              <w:rPr>
                <w:sz w:val="16"/>
                <w:szCs w:val="16"/>
                <w:lang w:eastAsia="ru-RU"/>
              </w:rPr>
              <w:t>2025 год – 83 тыс. руб.</w:t>
            </w:r>
          </w:p>
          <w:p w:rsidR="006349C3" w:rsidRPr="006349C3" w:rsidRDefault="006349C3" w:rsidP="006349C3">
            <w:pPr>
              <w:pStyle w:val="a8"/>
              <w:rPr>
                <w:sz w:val="16"/>
                <w:szCs w:val="16"/>
                <w:lang w:eastAsia="ru-RU"/>
              </w:rPr>
            </w:pPr>
          </w:p>
        </w:tc>
      </w:tr>
      <w:tr w:rsidR="006349C3" w:rsidRPr="006349C3" w:rsidTr="006349C3">
        <w:tc>
          <w:tcPr>
            <w:tcW w:w="3108" w:type="dxa"/>
            <w:tcBorders>
              <w:top w:val="single" w:sz="4" w:space="0" w:color="auto"/>
              <w:bottom w:val="single" w:sz="4" w:space="0" w:color="auto"/>
              <w:right w:val="single" w:sz="4" w:space="0" w:color="auto"/>
            </w:tcBorders>
          </w:tcPr>
          <w:p w:rsidR="006349C3" w:rsidRPr="006349C3" w:rsidRDefault="006349C3" w:rsidP="006349C3">
            <w:pPr>
              <w:pStyle w:val="affffa"/>
              <w:rPr>
                <w:rFonts w:ascii="Times New Roman" w:hAnsi="Times New Roman" w:cs="Times New Roman"/>
                <w:b/>
                <w:sz w:val="16"/>
                <w:szCs w:val="16"/>
              </w:rPr>
            </w:pPr>
            <w:r w:rsidRPr="006349C3">
              <w:rPr>
                <w:rFonts w:ascii="Times New Roman" w:hAnsi="Times New Roman" w:cs="Times New Roman"/>
                <w:b/>
                <w:sz w:val="16"/>
                <w:szCs w:val="16"/>
              </w:rPr>
              <w:t>Ожидаемые результаты реализации Программы.</w:t>
            </w:r>
          </w:p>
          <w:p w:rsidR="006349C3" w:rsidRPr="006349C3" w:rsidRDefault="006349C3" w:rsidP="006349C3">
            <w:pPr>
              <w:pStyle w:val="affffa"/>
              <w:rPr>
                <w:rFonts w:ascii="Times New Roman" w:hAnsi="Times New Roman" w:cs="Times New Roman"/>
                <w:sz w:val="16"/>
                <w:szCs w:val="16"/>
              </w:rPr>
            </w:pPr>
          </w:p>
        </w:tc>
        <w:tc>
          <w:tcPr>
            <w:tcW w:w="6135" w:type="dxa"/>
            <w:tcBorders>
              <w:top w:val="single" w:sz="4" w:space="0" w:color="auto"/>
              <w:left w:val="single" w:sz="4" w:space="0" w:color="auto"/>
              <w:bottom w:val="single" w:sz="4" w:space="0" w:color="auto"/>
            </w:tcBorders>
          </w:tcPr>
          <w:p w:rsidR="006349C3" w:rsidRPr="006349C3" w:rsidRDefault="006349C3" w:rsidP="00B75F97">
            <w:pPr>
              <w:pStyle w:val="affffa"/>
              <w:numPr>
                <w:ilvl w:val="0"/>
                <w:numId w:val="65"/>
              </w:numPr>
              <w:ind w:left="328"/>
              <w:rPr>
                <w:rFonts w:ascii="Times New Roman" w:hAnsi="Times New Roman" w:cs="Times New Roman"/>
                <w:sz w:val="16"/>
                <w:szCs w:val="16"/>
              </w:rPr>
            </w:pPr>
            <w:r w:rsidRPr="006349C3">
              <w:rPr>
                <w:rFonts w:ascii="Times New Roman" w:hAnsi="Times New Roman" w:cs="Times New Roman"/>
                <w:sz w:val="16"/>
                <w:szCs w:val="16"/>
              </w:rPr>
              <w:t>Снижение количества пожаров на территории Муниципального образования;</w:t>
            </w:r>
          </w:p>
          <w:p w:rsidR="006349C3" w:rsidRPr="006349C3" w:rsidRDefault="006349C3" w:rsidP="00B75F97">
            <w:pPr>
              <w:pStyle w:val="affffa"/>
              <w:numPr>
                <w:ilvl w:val="0"/>
                <w:numId w:val="65"/>
              </w:numPr>
              <w:ind w:left="328"/>
              <w:rPr>
                <w:rFonts w:ascii="Times New Roman" w:hAnsi="Times New Roman" w:cs="Times New Roman"/>
                <w:sz w:val="16"/>
                <w:szCs w:val="16"/>
              </w:rPr>
            </w:pPr>
            <w:r w:rsidRPr="006349C3">
              <w:rPr>
                <w:rFonts w:ascii="Times New Roman" w:hAnsi="Times New Roman" w:cs="Times New Roman"/>
                <w:sz w:val="16"/>
                <w:szCs w:val="16"/>
              </w:rPr>
              <w:t>Снижение гибели и травматизма среди населения муниципального образования;</w:t>
            </w:r>
          </w:p>
          <w:p w:rsidR="006349C3" w:rsidRPr="006349C3" w:rsidRDefault="006349C3" w:rsidP="00B75F97">
            <w:pPr>
              <w:pStyle w:val="affffa"/>
              <w:numPr>
                <w:ilvl w:val="0"/>
                <w:numId w:val="65"/>
              </w:numPr>
              <w:ind w:left="328"/>
              <w:rPr>
                <w:rFonts w:ascii="Times New Roman" w:hAnsi="Times New Roman" w:cs="Times New Roman"/>
                <w:sz w:val="16"/>
                <w:szCs w:val="16"/>
              </w:rPr>
            </w:pPr>
            <w:r w:rsidRPr="006349C3">
              <w:rPr>
                <w:rFonts w:ascii="Times New Roman" w:hAnsi="Times New Roman" w:cs="Times New Roman"/>
                <w:sz w:val="16"/>
                <w:szCs w:val="16"/>
              </w:rPr>
              <w:t>Повышение уровня культуры безопасности населения</w:t>
            </w:r>
          </w:p>
          <w:p w:rsidR="006349C3" w:rsidRPr="006349C3" w:rsidRDefault="006349C3" w:rsidP="006349C3">
            <w:pPr>
              <w:pStyle w:val="affffa"/>
              <w:rPr>
                <w:rFonts w:ascii="Times New Roman" w:hAnsi="Times New Roman" w:cs="Times New Roman"/>
                <w:sz w:val="16"/>
                <w:szCs w:val="16"/>
              </w:rPr>
            </w:pPr>
          </w:p>
        </w:tc>
      </w:tr>
      <w:tr w:rsidR="006349C3" w:rsidRPr="006349C3" w:rsidTr="006349C3">
        <w:tc>
          <w:tcPr>
            <w:tcW w:w="3108" w:type="dxa"/>
            <w:tcBorders>
              <w:top w:val="single" w:sz="4" w:space="0" w:color="auto"/>
              <w:bottom w:val="single" w:sz="4" w:space="0" w:color="auto"/>
              <w:right w:val="single" w:sz="4" w:space="0" w:color="auto"/>
            </w:tcBorders>
          </w:tcPr>
          <w:p w:rsidR="006349C3" w:rsidRPr="006349C3" w:rsidRDefault="006349C3" w:rsidP="006349C3">
            <w:pPr>
              <w:rPr>
                <w:b/>
                <w:sz w:val="16"/>
                <w:szCs w:val="16"/>
              </w:rPr>
            </w:pPr>
            <w:r w:rsidRPr="006349C3">
              <w:rPr>
                <w:b/>
                <w:sz w:val="16"/>
                <w:szCs w:val="16"/>
              </w:rPr>
              <w:t xml:space="preserve">Оценка эффективности реализации программы </w:t>
            </w:r>
          </w:p>
        </w:tc>
        <w:tc>
          <w:tcPr>
            <w:tcW w:w="6135" w:type="dxa"/>
            <w:tcBorders>
              <w:top w:val="single" w:sz="4" w:space="0" w:color="auto"/>
              <w:left w:val="single" w:sz="4" w:space="0" w:color="auto"/>
              <w:bottom w:val="single" w:sz="4" w:space="0" w:color="auto"/>
            </w:tcBorders>
          </w:tcPr>
          <w:p w:rsidR="006349C3" w:rsidRPr="006349C3" w:rsidRDefault="006349C3" w:rsidP="006349C3">
            <w:pPr>
              <w:shd w:val="clear" w:color="auto" w:fill="FFFFFF"/>
              <w:jc w:val="both"/>
              <w:rPr>
                <w:sz w:val="16"/>
                <w:szCs w:val="16"/>
              </w:rPr>
            </w:pPr>
            <w:r w:rsidRPr="006349C3">
              <w:rPr>
                <w:sz w:val="16"/>
                <w:szCs w:val="16"/>
              </w:rPr>
              <w:t xml:space="preserve">Реальную эффективность реализации Программы позволит оценить совместный с службами МЧС мониторинг противопожарной обстановки на территории муниципального образования и сравнение показателей по пожарам с предшествующими годами </w:t>
            </w:r>
          </w:p>
        </w:tc>
      </w:tr>
      <w:tr w:rsidR="006349C3" w:rsidRPr="006349C3" w:rsidTr="006349C3">
        <w:tc>
          <w:tcPr>
            <w:tcW w:w="3108" w:type="dxa"/>
            <w:tcBorders>
              <w:top w:val="single" w:sz="4" w:space="0" w:color="auto"/>
              <w:bottom w:val="single" w:sz="4" w:space="0" w:color="auto"/>
              <w:right w:val="single" w:sz="4" w:space="0" w:color="auto"/>
            </w:tcBorders>
          </w:tcPr>
          <w:p w:rsidR="006349C3" w:rsidRPr="006349C3" w:rsidRDefault="006349C3" w:rsidP="006349C3">
            <w:pPr>
              <w:rPr>
                <w:b/>
                <w:sz w:val="16"/>
                <w:szCs w:val="16"/>
              </w:rPr>
            </w:pPr>
            <w:r w:rsidRPr="006349C3">
              <w:rPr>
                <w:b/>
                <w:sz w:val="16"/>
                <w:szCs w:val="16"/>
              </w:rPr>
              <w:t>Контроль над реализацией программы</w:t>
            </w:r>
          </w:p>
        </w:tc>
        <w:tc>
          <w:tcPr>
            <w:tcW w:w="6135" w:type="dxa"/>
            <w:tcBorders>
              <w:top w:val="single" w:sz="4" w:space="0" w:color="auto"/>
              <w:left w:val="single" w:sz="4" w:space="0" w:color="auto"/>
              <w:bottom w:val="single" w:sz="4" w:space="0" w:color="auto"/>
            </w:tcBorders>
            <w:vAlign w:val="center"/>
          </w:tcPr>
          <w:p w:rsidR="006349C3" w:rsidRPr="006349C3" w:rsidRDefault="006349C3" w:rsidP="006349C3">
            <w:pPr>
              <w:tabs>
                <w:tab w:val="left" w:pos="317"/>
              </w:tabs>
              <w:rPr>
                <w:sz w:val="16"/>
                <w:szCs w:val="16"/>
              </w:rPr>
            </w:pPr>
            <w:r w:rsidRPr="006349C3">
              <w:rPr>
                <w:sz w:val="16"/>
                <w:szCs w:val="16"/>
              </w:rPr>
              <w:t xml:space="preserve">Начальник отдела по УМХ администрации Жигаловского МО </w:t>
            </w:r>
          </w:p>
        </w:tc>
      </w:tr>
    </w:tbl>
    <w:p w:rsidR="006349C3" w:rsidRPr="006349C3" w:rsidRDefault="006349C3" w:rsidP="006349C3">
      <w:pPr>
        <w:pStyle w:val="11"/>
        <w:jc w:val="center"/>
        <w:rPr>
          <w:sz w:val="16"/>
          <w:szCs w:val="16"/>
        </w:rPr>
      </w:pPr>
      <w:r w:rsidRPr="006349C3">
        <w:rPr>
          <w:sz w:val="16"/>
          <w:szCs w:val="16"/>
        </w:rPr>
        <w:t>Раздел 1. Цели и задачи программы, сроки и этапы ее реализации,</w:t>
      </w:r>
      <w:r w:rsidRPr="006349C3">
        <w:rPr>
          <w:sz w:val="16"/>
          <w:szCs w:val="16"/>
        </w:rPr>
        <w:br/>
        <w:t>целевые индикаторы и показатели результативности</w:t>
      </w:r>
    </w:p>
    <w:p w:rsidR="006349C3" w:rsidRPr="006349C3" w:rsidRDefault="006349C3" w:rsidP="006349C3">
      <w:pPr>
        <w:ind w:firstLine="720"/>
        <w:jc w:val="both"/>
        <w:rPr>
          <w:sz w:val="16"/>
          <w:szCs w:val="16"/>
        </w:rPr>
      </w:pPr>
      <w:r w:rsidRPr="006349C3">
        <w:rPr>
          <w:sz w:val="16"/>
          <w:szCs w:val="16"/>
        </w:rPr>
        <w:t>Основной целью Программы является обеспечение необходимых условий для повышения уровня пожарной безопасности в Жигаловском МО, защиты жизни и здоровья населения, сокращение материального ущерба. Достижение указанной цели обеспечивается решением следующих задач:</w:t>
      </w:r>
    </w:p>
    <w:p w:rsidR="006349C3" w:rsidRPr="006349C3" w:rsidRDefault="006349C3" w:rsidP="00B75F97">
      <w:pPr>
        <w:pStyle w:val="affffa"/>
        <w:numPr>
          <w:ilvl w:val="0"/>
          <w:numId w:val="67"/>
        </w:numPr>
        <w:ind w:left="709"/>
        <w:rPr>
          <w:rFonts w:ascii="Times New Roman" w:hAnsi="Times New Roman" w:cs="Times New Roman"/>
          <w:sz w:val="16"/>
          <w:szCs w:val="16"/>
        </w:rPr>
      </w:pPr>
      <w:r w:rsidRPr="006349C3">
        <w:rPr>
          <w:rFonts w:ascii="Times New Roman" w:hAnsi="Times New Roman" w:cs="Times New Roman"/>
          <w:sz w:val="16"/>
          <w:szCs w:val="16"/>
        </w:rPr>
        <w:t>Организация совершенствования системы профилактики пожаров.</w:t>
      </w:r>
    </w:p>
    <w:p w:rsidR="006349C3" w:rsidRPr="006349C3" w:rsidRDefault="006349C3" w:rsidP="00B75F97">
      <w:pPr>
        <w:pStyle w:val="affffa"/>
        <w:numPr>
          <w:ilvl w:val="0"/>
          <w:numId w:val="67"/>
        </w:numPr>
        <w:ind w:left="709"/>
        <w:rPr>
          <w:rFonts w:ascii="Times New Roman" w:hAnsi="Times New Roman" w:cs="Times New Roman"/>
          <w:sz w:val="16"/>
          <w:szCs w:val="16"/>
        </w:rPr>
      </w:pPr>
      <w:r w:rsidRPr="006349C3">
        <w:rPr>
          <w:rFonts w:ascii="Times New Roman" w:hAnsi="Times New Roman" w:cs="Times New Roman"/>
          <w:sz w:val="16"/>
          <w:szCs w:val="16"/>
        </w:rPr>
        <w:t>Создание необходимых условий для предотвращения гибели и травматизма людей при чрезвычайных ситуациях, связанных с пожарами.</w:t>
      </w:r>
    </w:p>
    <w:p w:rsidR="006349C3" w:rsidRPr="006349C3" w:rsidRDefault="006349C3" w:rsidP="00B75F97">
      <w:pPr>
        <w:widowControl w:val="0"/>
        <w:numPr>
          <w:ilvl w:val="0"/>
          <w:numId w:val="67"/>
        </w:numPr>
        <w:autoSpaceDE w:val="0"/>
        <w:autoSpaceDN w:val="0"/>
        <w:adjustRightInd w:val="0"/>
        <w:ind w:left="709"/>
        <w:jc w:val="both"/>
        <w:rPr>
          <w:sz w:val="16"/>
          <w:szCs w:val="16"/>
        </w:rPr>
      </w:pPr>
      <w:r w:rsidRPr="006349C3">
        <w:rPr>
          <w:sz w:val="16"/>
          <w:szCs w:val="16"/>
        </w:rPr>
        <w:t>Снижение количества пожаров, сокращение материального ущерба.</w:t>
      </w:r>
    </w:p>
    <w:p w:rsidR="006349C3" w:rsidRPr="006349C3" w:rsidRDefault="006349C3" w:rsidP="006349C3">
      <w:pPr>
        <w:ind w:firstLine="720"/>
        <w:jc w:val="both"/>
        <w:rPr>
          <w:sz w:val="16"/>
          <w:szCs w:val="16"/>
        </w:rPr>
      </w:pPr>
      <w:r w:rsidRPr="006349C3">
        <w:rPr>
          <w:sz w:val="16"/>
          <w:szCs w:val="16"/>
        </w:rPr>
        <w:t>Сроки выполнения Программы: 2020 - 2025 годы.</w:t>
      </w:r>
    </w:p>
    <w:p w:rsidR="006349C3" w:rsidRPr="006349C3" w:rsidRDefault="006349C3" w:rsidP="006349C3">
      <w:pPr>
        <w:ind w:firstLine="720"/>
        <w:jc w:val="both"/>
        <w:rPr>
          <w:b/>
          <w:sz w:val="16"/>
          <w:szCs w:val="16"/>
        </w:rPr>
      </w:pPr>
      <w:r w:rsidRPr="006349C3">
        <w:rPr>
          <w:b/>
          <w:sz w:val="16"/>
          <w:szCs w:val="16"/>
        </w:rPr>
        <w:t>Индикаторами Программы являются:</w:t>
      </w:r>
    </w:p>
    <w:p w:rsidR="006349C3" w:rsidRPr="006349C3" w:rsidRDefault="006349C3" w:rsidP="00B75F97">
      <w:pPr>
        <w:widowControl w:val="0"/>
        <w:numPr>
          <w:ilvl w:val="0"/>
          <w:numId w:val="68"/>
        </w:numPr>
        <w:autoSpaceDE w:val="0"/>
        <w:autoSpaceDN w:val="0"/>
        <w:adjustRightInd w:val="0"/>
        <w:ind w:left="709" w:hanging="425"/>
        <w:jc w:val="both"/>
        <w:rPr>
          <w:sz w:val="16"/>
          <w:szCs w:val="16"/>
        </w:rPr>
      </w:pPr>
      <w:r w:rsidRPr="006349C3">
        <w:rPr>
          <w:sz w:val="16"/>
          <w:szCs w:val="16"/>
        </w:rPr>
        <w:t>Распространение общих технических знаний по пожарной безопасности среди населения.</w:t>
      </w:r>
    </w:p>
    <w:p w:rsidR="006349C3" w:rsidRPr="006349C3" w:rsidRDefault="006349C3" w:rsidP="00B75F97">
      <w:pPr>
        <w:widowControl w:val="0"/>
        <w:numPr>
          <w:ilvl w:val="0"/>
          <w:numId w:val="68"/>
        </w:numPr>
        <w:autoSpaceDE w:val="0"/>
        <w:autoSpaceDN w:val="0"/>
        <w:adjustRightInd w:val="0"/>
        <w:ind w:left="709" w:hanging="425"/>
        <w:jc w:val="both"/>
        <w:rPr>
          <w:sz w:val="16"/>
          <w:szCs w:val="16"/>
        </w:rPr>
      </w:pPr>
      <w:r w:rsidRPr="006349C3">
        <w:rPr>
          <w:sz w:val="16"/>
          <w:szCs w:val="16"/>
        </w:rPr>
        <w:t>Укрепление материальной оснащенности муниципального образования.</w:t>
      </w:r>
    </w:p>
    <w:p w:rsidR="006349C3" w:rsidRPr="006349C3" w:rsidRDefault="006349C3" w:rsidP="00B75F97">
      <w:pPr>
        <w:widowControl w:val="0"/>
        <w:numPr>
          <w:ilvl w:val="0"/>
          <w:numId w:val="68"/>
        </w:numPr>
        <w:autoSpaceDE w:val="0"/>
        <w:autoSpaceDN w:val="0"/>
        <w:adjustRightInd w:val="0"/>
        <w:ind w:left="709" w:hanging="425"/>
        <w:jc w:val="both"/>
        <w:rPr>
          <w:sz w:val="16"/>
          <w:szCs w:val="16"/>
        </w:rPr>
      </w:pPr>
      <w:r w:rsidRPr="006349C3">
        <w:rPr>
          <w:sz w:val="16"/>
          <w:szCs w:val="16"/>
        </w:rPr>
        <w:t xml:space="preserve">Сохранение и поддержание в исправном состоянии противопожарных водоисточников. </w:t>
      </w:r>
    </w:p>
    <w:p w:rsidR="006349C3" w:rsidRPr="006349C3" w:rsidRDefault="006349C3" w:rsidP="006349C3">
      <w:pPr>
        <w:ind w:firstLine="720"/>
        <w:jc w:val="both"/>
        <w:rPr>
          <w:b/>
          <w:sz w:val="16"/>
          <w:szCs w:val="16"/>
        </w:rPr>
      </w:pPr>
    </w:p>
    <w:p w:rsidR="006349C3" w:rsidRPr="006349C3" w:rsidRDefault="006349C3" w:rsidP="006349C3">
      <w:pPr>
        <w:ind w:firstLine="720"/>
        <w:jc w:val="both"/>
        <w:rPr>
          <w:b/>
          <w:sz w:val="16"/>
          <w:szCs w:val="16"/>
        </w:rPr>
      </w:pPr>
      <w:r w:rsidRPr="006349C3">
        <w:rPr>
          <w:b/>
          <w:sz w:val="16"/>
          <w:szCs w:val="16"/>
        </w:rPr>
        <w:t>От реализации Программы ожидаются следующие результаты:</w:t>
      </w:r>
    </w:p>
    <w:p w:rsidR="006349C3" w:rsidRPr="006349C3" w:rsidRDefault="006349C3" w:rsidP="00B75F97">
      <w:pPr>
        <w:pStyle w:val="affffa"/>
        <w:numPr>
          <w:ilvl w:val="0"/>
          <w:numId w:val="66"/>
        </w:numPr>
        <w:rPr>
          <w:rFonts w:ascii="Times New Roman" w:hAnsi="Times New Roman" w:cs="Times New Roman"/>
          <w:sz w:val="16"/>
          <w:szCs w:val="16"/>
        </w:rPr>
      </w:pPr>
      <w:r w:rsidRPr="006349C3">
        <w:rPr>
          <w:rFonts w:ascii="Times New Roman" w:hAnsi="Times New Roman" w:cs="Times New Roman"/>
          <w:sz w:val="16"/>
          <w:szCs w:val="16"/>
        </w:rPr>
        <w:t>Снижение количества пожаров на территории Муниципального образования;</w:t>
      </w:r>
    </w:p>
    <w:p w:rsidR="006349C3" w:rsidRPr="006349C3" w:rsidRDefault="006349C3" w:rsidP="00B75F97">
      <w:pPr>
        <w:pStyle w:val="affffa"/>
        <w:numPr>
          <w:ilvl w:val="0"/>
          <w:numId w:val="66"/>
        </w:numPr>
        <w:rPr>
          <w:rFonts w:ascii="Times New Roman" w:hAnsi="Times New Roman" w:cs="Times New Roman"/>
          <w:sz w:val="16"/>
          <w:szCs w:val="16"/>
        </w:rPr>
      </w:pPr>
      <w:r w:rsidRPr="006349C3">
        <w:rPr>
          <w:rFonts w:ascii="Times New Roman" w:hAnsi="Times New Roman" w:cs="Times New Roman"/>
          <w:sz w:val="16"/>
          <w:szCs w:val="16"/>
        </w:rPr>
        <w:t>Снижение гибели и травматизма среди населения муниципального образования;</w:t>
      </w:r>
    </w:p>
    <w:p w:rsidR="006349C3" w:rsidRPr="006349C3" w:rsidRDefault="006349C3" w:rsidP="00B75F97">
      <w:pPr>
        <w:pStyle w:val="affffa"/>
        <w:numPr>
          <w:ilvl w:val="0"/>
          <w:numId w:val="66"/>
        </w:numPr>
        <w:rPr>
          <w:rFonts w:ascii="Times New Roman" w:hAnsi="Times New Roman" w:cs="Times New Roman"/>
          <w:sz w:val="16"/>
          <w:szCs w:val="16"/>
        </w:rPr>
      </w:pPr>
      <w:r w:rsidRPr="006349C3">
        <w:rPr>
          <w:rFonts w:ascii="Times New Roman" w:hAnsi="Times New Roman" w:cs="Times New Roman"/>
          <w:sz w:val="16"/>
          <w:szCs w:val="16"/>
        </w:rPr>
        <w:t>Повышение уровня культуры безопасности населения</w:t>
      </w:r>
    </w:p>
    <w:p w:rsidR="006349C3" w:rsidRPr="006349C3" w:rsidRDefault="006349C3" w:rsidP="006349C3">
      <w:pPr>
        <w:pStyle w:val="11"/>
        <w:jc w:val="center"/>
        <w:rPr>
          <w:sz w:val="16"/>
          <w:szCs w:val="16"/>
        </w:rPr>
      </w:pPr>
      <w:bookmarkStart w:id="20" w:name="sub_300"/>
      <w:r w:rsidRPr="006349C3">
        <w:rPr>
          <w:sz w:val="16"/>
          <w:szCs w:val="16"/>
        </w:rPr>
        <w:t>Раздел 2. Система мероприятий Программы</w:t>
      </w:r>
    </w:p>
    <w:p w:rsidR="006349C3" w:rsidRPr="006349C3" w:rsidRDefault="006349C3" w:rsidP="006349C3">
      <w:pPr>
        <w:ind w:firstLine="720"/>
        <w:jc w:val="both"/>
        <w:rPr>
          <w:sz w:val="16"/>
          <w:szCs w:val="16"/>
        </w:rPr>
      </w:pPr>
      <w:bookmarkStart w:id="21" w:name="sub_8"/>
      <w:bookmarkEnd w:id="20"/>
      <w:r w:rsidRPr="006349C3">
        <w:rPr>
          <w:sz w:val="16"/>
          <w:szCs w:val="16"/>
        </w:rPr>
        <w:t xml:space="preserve">По Программе запланировано мероприятия, которые предполагается реализовать для решения поставленных задач и достижения цели. </w:t>
      </w:r>
      <w:bookmarkStart w:id="22" w:name="sub_9"/>
      <w:bookmarkEnd w:id="21"/>
    </w:p>
    <w:p w:rsidR="006349C3" w:rsidRPr="006349C3" w:rsidRDefault="006349C3" w:rsidP="006349C3">
      <w:pPr>
        <w:ind w:firstLine="720"/>
        <w:jc w:val="both"/>
        <w:rPr>
          <w:sz w:val="16"/>
          <w:szCs w:val="16"/>
        </w:rPr>
      </w:pPr>
      <w:bookmarkStart w:id="23" w:name="sub_11"/>
      <w:bookmarkEnd w:id="22"/>
      <w:r w:rsidRPr="006349C3">
        <w:rPr>
          <w:sz w:val="16"/>
          <w:szCs w:val="16"/>
        </w:rPr>
        <w:t xml:space="preserve">Ремонт и поддержание в исправном состоянии объектов наружного водоснабжения используемые для тушения пожаров. </w:t>
      </w:r>
      <w:bookmarkStart w:id="24" w:name="sub_12"/>
      <w:bookmarkEnd w:id="23"/>
    </w:p>
    <w:p w:rsidR="006349C3" w:rsidRPr="006349C3" w:rsidRDefault="006349C3" w:rsidP="006349C3">
      <w:pPr>
        <w:ind w:firstLine="720"/>
        <w:jc w:val="both"/>
        <w:rPr>
          <w:sz w:val="16"/>
          <w:szCs w:val="16"/>
        </w:rPr>
      </w:pPr>
      <w:r w:rsidRPr="006349C3">
        <w:rPr>
          <w:sz w:val="16"/>
          <w:szCs w:val="16"/>
        </w:rPr>
        <w:lastRenderedPageBreak/>
        <w:t xml:space="preserve">Приобретение пожарного инвентаря, проведение профилактической очистки мин. полос в местах прилегания населенного пункта к лесным массивам, изготовление типографским способом листовок, установка указателей направления движения к противопожарным водоисточникам, проведение обучения населения правилам пожарной безопасности.  </w:t>
      </w:r>
      <w:bookmarkEnd w:id="24"/>
    </w:p>
    <w:p w:rsidR="006349C3" w:rsidRPr="006349C3" w:rsidRDefault="006349C3" w:rsidP="006349C3">
      <w:pPr>
        <w:pStyle w:val="11"/>
        <w:jc w:val="center"/>
        <w:rPr>
          <w:sz w:val="16"/>
          <w:szCs w:val="16"/>
        </w:rPr>
      </w:pPr>
      <w:bookmarkStart w:id="25" w:name="sub_400"/>
      <w:r w:rsidRPr="006349C3">
        <w:rPr>
          <w:sz w:val="16"/>
          <w:szCs w:val="16"/>
        </w:rPr>
        <w:t>Раздел 3. Обоснование ресурсного обеспечения программы</w:t>
      </w:r>
    </w:p>
    <w:bookmarkEnd w:id="25"/>
    <w:p w:rsidR="006349C3" w:rsidRPr="006349C3" w:rsidRDefault="006349C3" w:rsidP="006349C3">
      <w:pPr>
        <w:pStyle w:val="a8"/>
        <w:ind w:firstLine="708"/>
        <w:rPr>
          <w:sz w:val="16"/>
          <w:szCs w:val="16"/>
        </w:rPr>
      </w:pPr>
      <w:r w:rsidRPr="006349C3">
        <w:rPr>
          <w:sz w:val="16"/>
          <w:szCs w:val="16"/>
        </w:rPr>
        <w:t>Финансирование Программы осуществляется из средств местного бюджета администрации Жигаловского МО в соответствии с нормативами минимальной бюджетной обеспеченности на очередной финансовый год, а также внебюджетные средства;</w:t>
      </w:r>
    </w:p>
    <w:p w:rsidR="006349C3" w:rsidRPr="006349C3" w:rsidRDefault="006349C3" w:rsidP="006349C3">
      <w:pPr>
        <w:pStyle w:val="a8"/>
        <w:ind w:firstLine="708"/>
        <w:rPr>
          <w:sz w:val="16"/>
          <w:szCs w:val="16"/>
        </w:rPr>
      </w:pPr>
      <w:r w:rsidRPr="006349C3">
        <w:rPr>
          <w:sz w:val="16"/>
          <w:szCs w:val="16"/>
        </w:rPr>
        <w:t>Объемы финансирования Программы ежегодно уточняются при формировании бюджета Жигаловского муниципального образования на соответствующий год, исходя из возможностей бюджета и затрат, необходимых для реализации Программы.</w:t>
      </w:r>
    </w:p>
    <w:p w:rsidR="006349C3" w:rsidRPr="006349C3" w:rsidRDefault="006349C3" w:rsidP="006349C3">
      <w:pPr>
        <w:pStyle w:val="a8"/>
        <w:rPr>
          <w:sz w:val="16"/>
          <w:szCs w:val="16"/>
        </w:rPr>
      </w:pPr>
    </w:p>
    <w:p w:rsidR="006349C3" w:rsidRPr="006349C3" w:rsidRDefault="006349C3" w:rsidP="006349C3">
      <w:pPr>
        <w:pStyle w:val="a8"/>
        <w:jc w:val="center"/>
        <w:rPr>
          <w:b/>
          <w:sz w:val="16"/>
          <w:szCs w:val="16"/>
        </w:rPr>
      </w:pPr>
      <w:r w:rsidRPr="006349C3">
        <w:rPr>
          <w:b/>
          <w:sz w:val="16"/>
          <w:szCs w:val="16"/>
        </w:rPr>
        <w:t>Раздел 4. Механизм реализации программы и контроль за ходом ее реализации</w:t>
      </w:r>
    </w:p>
    <w:p w:rsidR="006349C3" w:rsidRPr="006349C3" w:rsidRDefault="006349C3" w:rsidP="006349C3">
      <w:pPr>
        <w:pStyle w:val="a8"/>
        <w:rPr>
          <w:sz w:val="16"/>
          <w:szCs w:val="16"/>
        </w:rPr>
      </w:pPr>
    </w:p>
    <w:p w:rsidR="006349C3" w:rsidRPr="006349C3" w:rsidRDefault="006349C3" w:rsidP="006349C3">
      <w:pPr>
        <w:pStyle w:val="a8"/>
        <w:ind w:firstLine="708"/>
        <w:rPr>
          <w:sz w:val="16"/>
          <w:szCs w:val="16"/>
        </w:rPr>
      </w:pPr>
      <w:r w:rsidRPr="006349C3">
        <w:rPr>
          <w:sz w:val="16"/>
          <w:szCs w:val="16"/>
        </w:rPr>
        <w:t>Администратором и исполнителем Программы является</w:t>
      </w:r>
      <w:r w:rsidRPr="006349C3">
        <w:rPr>
          <w:sz w:val="16"/>
          <w:szCs w:val="16"/>
        </w:rPr>
        <w:tab/>
        <w:t>Администрация Жигаловского муниципального образования</w:t>
      </w:r>
    </w:p>
    <w:p w:rsidR="006349C3" w:rsidRPr="006349C3" w:rsidRDefault="006349C3" w:rsidP="006349C3">
      <w:pPr>
        <w:pStyle w:val="a8"/>
        <w:ind w:firstLine="708"/>
        <w:rPr>
          <w:sz w:val="16"/>
          <w:szCs w:val="16"/>
        </w:rPr>
      </w:pPr>
      <w:r w:rsidRPr="006349C3">
        <w:rPr>
          <w:sz w:val="16"/>
          <w:szCs w:val="16"/>
        </w:rPr>
        <w:t>Ответственность за реализацию и конечные результаты Программы, рациональное использование выделяемых на ее выполнение бюджетных ассигнований несут исполнитель Программы.</w:t>
      </w:r>
    </w:p>
    <w:p w:rsidR="006349C3" w:rsidRPr="006349C3" w:rsidRDefault="006349C3" w:rsidP="006349C3">
      <w:pPr>
        <w:pStyle w:val="a8"/>
        <w:ind w:firstLine="708"/>
        <w:rPr>
          <w:sz w:val="16"/>
          <w:szCs w:val="16"/>
        </w:rPr>
      </w:pPr>
      <w:r w:rsidRPr="006349C3">
        <w:rPr>
          <w:sz w:val="16"/>
          <w:szCs w:val="16"/>
        </w:rPr>
        <w:t xml:space="preserve"> Контроль за реализацией Программы осуществляет администратор Программы.</w:t>
      </w:r>
    </w:p>
    <w:p w:rsidR="006349C3" w:rsidRPr="006349C3" w:rsidRDefault="006349C3" w:rsidP="006349C3">
      <w:pPr>
        <w:pStyle w:val="a8"/>
        <w:ind w:firstLine="708"/>
        <w:rPr>
          <w:sz w:val="16"/>
          <w:szCs w:val="16"/>
        </w:rPr>
      </w:pPr>
      <w:r w:rsidRPr="006349C3">
        <w:rPr>
          <w:sz w:val="16"/>
          <w:szCs w:val="16"/>
        </w:rPr>
        <w:t xml:space="preserve">По представленным сведениям исполнителя администратор Программы представляет сводный отчет и доклад о ходе финансирования и выполнения мероприятий Программы. </w:t>
      </w:r>
    </w:p>
    <w:p w:rsidR="006349C3" w:rsidRPr="006349C3" w:rsidRDefault="006349C3" w:rsidP="006349C3">
      <w:pPr>
        <w:pStyle w:val="11"/>
        <w:jc w:val="center"/>
        <w:rPr>
          <w:sz w:val="16"/>
          <w:szCs w:val="16"/>
        </w:rPr>
      </w:pPr>
      <w:bookmarkStart w:id="26" w:name="sub_600"/>
      <w:r w:rsidRPr="006349C3">
        <w:rPr>
          <w:sz w:val="16"/>
          <w:szCs w:val="16"/>
        </w:rPr>
        <w:t>Раздел 5. Оценка эффективности реализации программы</w:t>
      </w:r>
    </w:p>
    <w:bookmarkEnd w:id="26"/>
    <w:p w:rsidR="006349C3" w:rsidRPr="006349C3" w:rsidRDefault="006349C3" w:rsidP="006349C3">
      <w:pPr>
        <w:pStyle w:val="a8"/>
        <w:ind w:firstLine="708"/>
        <w:jc w:val="both"/>
        <w:rPr>
          <w:sz w:val="16"/>
          <w:szCs w:val="16"/>
        </w:rPr>
      </w:pPr>
      <w:r w:rsidRPr="006349C3">
        <w:rPr>
          <w:sz w:val="16"/>
          <w:szCs w:val="16"/>
        </w:rPr>
        <w:t>Обеспечение защиты жизни и здоровья людей от пожаров, снижение числа случаев гибели людей от пожаров соответствует приоритетам и задачам стратегических и программных документов социально-экономического развития Жигаловского муниципального образования.</w:t>
      </w:r>
    </w:p>
    <w:p w:rsidR="006349C3" w:rsidRPr="006349C3" w:rsidRDefault="006349C3" w:rsidP="006349C3">
      <w:pPr>
        <w:pStyle w:val="a8"/>
        <w:ind w:firstLine="708"/>
        <w:jc w:val="both"/>
        <w:rPr>
          <w:sz w:val="16"/>
          <w:szCs w:val="16"/>
        </w:rPr>
      </w:pPr>
      <w:r w:rsidRPr="006349C3">
        <w:rPr>
          <w:sz w:val="16"/>
          <w:szCs w:val="16"/>
        </w:rPr>
        <w:t>Программные мероприятия ориентированы на приведение в соответствие с требованиями действующего законодательства, а также на устранение замечаний Государственного пожарного надзора.</w:t>
      </w:r>
    </w:p>
    <w:p w:rsidR="006349C3" w:rsidRPr="006349C3" w:rsidRDefault="006349C3" w:rsidP="006349C3">
      <w:pPr>
        <w:pStyle w:val="a8"/>
        <w:ind w:firstLine="708"/>
        <w:jc w:val="both"/>
        <w:rPr>
          <w:sz w:val="16"/>
          <w:szCs w:val="16"/>
        </w:rPr>
      </w:pPr>
      <w:r w:rsidRPr="006349C3">
        <w:rPr>
          <w:sz w:val="16"/>
          <w:szCs w:val="16"/>
        </w:rPr>
        <w:t xml:space="preserve">Реальная эффективность реализации Программы будет выражена в  совместном с МЧС мониторинге противопожарной обстановки на территории муниципального образования в сравнении показателей по пожарам с предшествующими годами. Эффективность проведенных мероприятий Программы. </w:t>
      </w:r>
    </w:p>
    <w:p w:rsidR="006349C3" w:rsidRPr="006349C3" w:rsidRDefault="006349C3" w:rsidP="006349C3">
      <w:pPr>
        <w:ind w:firstLine="720"/>
        <w:jc w:val="right"/>
        <w:rPr>
          <w:rStyle w:val="af4"/>
          <w:bCs w:val="0"/>
          <w:sz w:val="16"/>
          <w:szCs w:val="16"/>
        </w:rPr>
        <w:sectPr w:rsidR="006349C3" w:rsidRPr="006349C3" w:rsidSect="006349C3">
          <w:pgSz w:w="11900" w:h="16840" w:code="9"/>
          <w:pgMar w:top="1059" w:right="614" w:bottom="993" w:left="1523" w:header="0" w:footer="6" w:gutter="0"/>
          <w:cols w:space="708"/>
          <w:noEndnote/>
          <w:docGrid w:linePitch="360"/>
        </w:sectPr>
      </w:pPr>
    </w:p>
    <w:p w:rsidR="006349C3" w:rsidRPr="006349C3" w:rsidRDefault="006349C3" w:rsidP="006349C3">
      <w:pPr>
        <w:ind w:firstLine="720"/>
        <w:jc w:val="right"/>
        <w:rPr>
          <w:rStyle w:val="af4"/>
          <w:bCs w:val="0"/>
          <w:sz w:val="16"/>
          <w:szCs w:val="16"/>
        </w:rPr>
      </w:pPr>
      <w:r w:rsidRPr="006349C3">
        <w:rPr>
          <w:rStyle w:val="af4"/>
          <w:bCs w:val="0"/>
          <w:sz w:val="16"/>
          <w:szCs w:val="16"/>
        </w:rPr>
        <w:lastRenderedPageBreak/>
        <w:t>Приложение N 1</w:t>
      </w:r>
    </w:p>
    <w:p w:rsidR="006349C3" w:rsidRPr="006349C3" w:rsidRDefault="006349C3" w:rsidP="006349C3">
      <w:pPr>
        <w:ind w:firstLine="720"/>
        <w:jc w:val="center"/>
        <w:rPr>
          <w:rStyle w:val="af4"/>
          <w:bCs w:val="0"/>
          <w:sz w:val="16"/>
          <w:szCs w:val="16"/>
        </w:rPr>
      </w:pPr>
      <w:r w:rsidRPr="006349C3">
        <w:rPr>
          <w:rStyle w:val="af4"/>
          <w:bCs w:val="0"/>
          <w:sz w:val="16"/>
          <w:szCs w:val="16"/>
        </w:rPr>
        <w:t>Объем финансирования Программы</w:t>
      </w:r>
    </w:p>
    <w:tbl>
      <w:tblPr>
        <w:tblW w:w="530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6"/>
        <w:gridCol w:w="1512"/>
        <w:gridCol w:w="680"/>
        <w:gridCol w:w="790"/>
        <w:gridCol w:w="864"/>
        <w:gridCol w:w="985"/>
        <w:gridCol w:w="985"/>
        <w:gridCol w:w="985"/>
        <w:gridCol w:w="989"/>
      </w:tblGrid>
      <w:tr w:rsidR="006349C3" w:rsidRPr="006349C3" w:rsidTr="006349C3">
        <w:trPr>
          <w:trHeight w:val="464"/>
        </w:trPr>
        <w:tc>
          <w:tcPr>
            <w:tcW w:w="1275" w:type="pct"/>
            <w:vMerge w:val="restart"/>
            <w:shd w:val="clear" w:color="auto" w:fill="auto"/>
            <w:vAlign w:val="center"/>
          </w:tcPr>
          <w:p w:rsidR="006349C3" w:rsidRPr="006349C3" w:rsidRDefault="006349C3" w:rsidP="006349C3">
            <w:pPr>
              <w:jc w:val="center"/>
              <w:rPr>
                <w:sz w:val="16"/>
                <w:szCs w:val="16"/>
              </w:rPr>
            </w:pPr>
            <w:r w:rsidRPr="006349C3">
              <w:rPr>
                <w:sz w:val="16"/>
                <w:szCs w:val="16"/>
              </w:rPr>
              <w:t>Наименование программы, подпрограммы, ведомственной целевой программы, основного мероприятия, мероприятия</w:t>
            </w:r>
          </w:p>
        </w:tc>
        <w:tc>
          <w:tcPr>
            <w:tcW w:w="723" w:type="pct"/>
            <w:vMerge w:val="restart"/>
            <w:shd w:val="clear" w:color="auto" w:fill="auto"/>
            <w:vAlign w:val="center"/>
          </w:tcPr>
          <w:p w:rsidR="006349C3" w:rsidRPr="006349C3" w:rsidRDefault="006349C3" w:rsidP="006349C3">
            <w:pPr>
              <w:jc w:val="center"/>
              <w:rPr>
                <w:sz w:val="16"/>
                <w:szCs w:val="16"/>
              </w:rPr>
            </w:pPr>
            <w:r w:rsidRPr="006349C3">
              <w:rPr>
                <w:sz w:val="16"/>
                <w:szCs w:val="16"/>
              </w:rPr>
              <w:t>Ответственный исполнитель, соисполнители, участники, исполнители мероприятий</w:t>
            </w:r>
          </w:p>
        </w:tc>
        <w:tc>
          <w:tcPr>
            <w:tcW w:w="3000" w:type="pct"/>
            <w:gridSpan w:val="7"/>
            <w:shd w:val="clear" w:color="auto" w:fill="auto"/>
            <w:vAlign w:val="center"/>
          </w:tcPr>
          <w:p w:rsidR="006349C3" w:rsidRPr="006349C3" w:rsidRDefault="006349C3" w:rsidP="006349C3">
            <w:pPr>
              <w:jc w:val="center"/>
              <w:rPr>
                <w:sz w:val="16"/>
                <w:szCs w:val="16"/>
              </w:rPr>
            </w:pPr>
            <w:r w:rsidRPr="006349C3">
              <w:rPr>
                <w:sz w:val="16"/>
                <w:szCs w:val="16"/>
              </w:rPr>
              <w:t xml:space="preserve">Расходы </w:t>
            </w:r>
            <w:r w:rsidRPr="006349C3">
              <w:rPr>
                <w:sz w:val="16"/>
                <w:szCs w:val="16"/>
              </w:rPr>
              <w:br/>
              <w:t>(тыс. руб.), годы</w:t>
            </w:r>
          </w:p>
        </w:tc>
      </w:tr>
      <w:tr w:rsidR="006349C3" w:rsidRPr="006349C3" w:rsidTr="006349C3">
        <w:trPr>
          <w:trHeight w:val="1123"/>
        </w:trPr>
        <w:tc>
          <w:tcPr>
            <w:tcW w:w="1275" w:type="pct"/>
            <w:vMerge/>
            <w:vAlign w:val="center"/>
          </w:tcPr>
          <w:p w:rsidR="006349C3" w:rsidRPr="006349C3" w:rsidRDefault="006349C3" w:rsidP="006349C3">
            <w:pPr>
              <w:jc w:val="center"/>
              <w:rPr>
                <w:sz w:val="16"/>
                <w:szCs w:val="16"/>
              </w:rPr>
            </w:pPr>
            <w:bookmarkStart w:id="27" w:name="_Hlk68267710"/>
          </w:p>
        </w:tc>
        <w:tc>
          <w:tcPr>
            <w:tcW w:w="723" w:type="pct"/>
            <w:vMerge/>
            <w:vAlign w:val="center"/>
          </w:tcPr>
          <w:p w:rsidR="006349C3" w:rsidRPr="006349C3" w:rsidRDefault="006349C3" w:rsidP="006349C3">
            <w:pPr>
              <w:jc w:val="center"/>
              <w:rPr>
                <w:sz w:val="16"/>
                <w:szCs w:val="16"/>
              </w:rPr>
            </w:pPr>
          </w:p>
        </w:tc>
        <w:tc>
          <w:tcPr>
            <w:tcW w:w="325" w:type="pct"/>
            <w:shd w:val="clear" w:color="auto" w:fill="auto"/>
            <w:vAlign w:val="center"/>
          </w:tcPr>
          <w:p w:rsidR="006349C3" w:rsidRPr="006349C3" w:rsidRDefault="006349C3" w:rsidP="006349C3">
            <w:pPr>
              <w:jc w:val="center"/>
              <w:rPr>
                <w:sz w:val="16"/>
                <w:szCs w:val="16"/>
              </w:rPr>
            </w:pPr>
            <w:r w:rsidRPr="006349C3">
              <w:rPr>
                <w:sz w:val="16"/>
                <w:szCs w:val="16"/>
              </w:rPr>
              <w:t>2020</w:t>
            </w:r>
          </w:p>
        </w:tc>
        <w:tc>
          <w:tcPr>
            <w:tcW w:w="378" w:type="pct"/>
            <w:shd w:val="clear" w:color="auto" w:fill="auto"/>
            <w:vAlign w:val="center"/>
          </w:tcPr>
          <w:p w:rsidR="006349C3" w:rsidRPr="006349C3" w:rsidRDefault="006349C3" w:rsidP="006349C3">
            <w:pPr>
              <w:jc w:val="center"/>
              <w:rPr>
                <w:sz w:val="16"/>
                <w:szCs w:val="16"/>
              </w:rPr>
            </w:pPr>
            <w:r w:rsidRPr="006349C3">
              <w:rPr>
                <w:sz w:val="16"/>
                <w:szCs w:val="16"/>
              </w:rPr>
              <w:t>2021</w:t>
            </w:r>
          </w:p>
        </w:tc>
        <w:tc>
          <w:tcPr>
            <w:tcW w:w="413" w:type="pct"/>
            <w:vAlign w:val="center"/>
          </w:tcPr>
          <w:p w:rsidR="006349C3" w:rsidRPr="006349C3" w:rsidRDefault="006349C3" w:rsidP="006349C3">
            <w:pPr>
              <w:ind w:left="-57" w:right="-57"/>
              <w:jc w:val="center"/>
              <w:rPr>
                <w:sz w:val="16"/>
                <w:szCs w:val="16"/>
              </w:rPr>
            </w:pPr>
            <w:r w:rsidRPr="006349C3">
              <w:rPr>
                <w:sz w:val="16"/>
                <w:szCs w:val="16"/>
              </w:rPr>
              <w:t>2022</w:t>
            </w:r>
          </w:p>
        </w:tc>
        <w:tc>
          <w:tcPr>
            <w:tcW w:w="471" w:type="pct"/>
            <w:vAlign w:val="center"/>
          </w:tcPr>
          <w:p w:rsidR="006349C3" w:rsidRPr="006349C3" w:rsidRDefault="006349C3" w:rsidP="006349C3">
            <w:pPr>
              <w:ind w:left="-57" w:right="-57"/>
              <w:jc w:val="center"/>
              <w:rPr>
                <w:sz w:val="16"/>
                <w:szCs w:val="16"/>
              </w:rPr>
            </w:pPr>
            <w:r w:rsidRPr="006349C3">
              <w:rPr>
                <w:sz w:val="16"/>
                <w:szCs w:val="16"/>
              </w:rPr>
              <w:t>2023</w:t>
            </w:r>
          </w:p>
        </w:tc>
        <w:tc>
          <w:tcPr>
            <w:tcW w:w="471" w:type="pct"/>
            <w:vAlign w:val="center"/>
          </w:tcPr>
          <w:p w:rsidR="006349C3" w:rsidRPr="006349C3" w:rsidRDefault="006349C3" w:rsidP="006349C3">
            <w:pPr>
              <w:ind w:left="-57" w:right="-57"/>
              <w:jc w:val="center"/>
              <w:rPr>
                <w:sz w:val="16"/>
                <w:szCs w:val="16"/>
              </w:rPr>
            </w:pPr>
            <w:r w:rsidRPr="006349C3">
              <w:rPr>
                <w:sz w:val="16"/>
                <w:szCs w:val="16"/>
              </w:rPr>
              <w:t>2024</w:t>
            </w:r>
          </w:p>
        </w:tc>
        <w:tc>
          <w:tcPr>
            <w:tcW w:w="471" w:type="pct"/>
            <w:vAlign w:val="center"/>
          </w:tcPr>
          <w:p w:rsidR="006349C3" w:rsidRPr="006349C3" w:rsidRDefault="006349C3" w:rsidP="006349C3">
            <w:pPr>
              <w:ind w:left="-57" w:right="-57"/>
              <w:jc w:val="center"/>
              <w:rPr>
                <w:sz w:val="16"/>
                <w:szCs w:val="16"/>
              </w:rPr>
            </w:pPr>
            <w:r w:rsidRPr="006349C3">
              <w:rPr>
                <w:sz w:val="16"/>
                <w:szCs w:val="16"/>
              </w:rPr>
              <w:t>2025</w:t>
            </w:r>
          </w:p>
        </w:tc>
        <w:tc>
          <w:tcPr>
            <w:tcW w:w="473" w:type="pct"/>
            <w:vAlign w:val="center"/>
          </w:tcPr>
          <w:p w:rsidR="006349C3" w:rsidRPr="006349C3" w:rsidRDefault="006349C3" w:rsidP="006349C3">
            <w:pPr>
              <w:ind w:left="-57" w:right="-57"/>
              <w:jc w:val="center"/>
              <w:rPr>
                <w:sz w:val="16"/>
                <w:szCs w:val="16"/>
              </w:rPr>
            </w:pPr>
            <w:r w:rsidRPr="006349C3">
              <w:rPr>
                <w:sz w:val="16"/>
                <w:szCs w:val="16"/>
              </w:rPr>
              <w:t>всего</w:t>
            </w:r>
          </w:p>
        </w:tc>
      </w:tr>
      <w:tr w:rsidR="006349C3" w:rsidRPr="006349C3" w:rsidTr="006349C3">
        <w:trPr>
          <w:trHeight w:val="133"/>
        </w:trPr>
        <w:tc>
          <w:tcPr>
            <w:tcW w:w="1275" w:type="pct"/>
            <w:shd w:val="clear" w:color="auto" w:fill="auto"/>
            <w:noWrap/>
            <w:vAlign w:val="center"/>
          </w:tcPr>
          <w:p w:rsidR="006349C3" w:rsidRPr="006349C3" w:rsidRDefault="006349C3" w:rsidP="006349C3">
            <w:pPr>
              <w:jc w:val="center"/>
              <w:rPr>
                <w:sz w:val="16"/>
                <w:szCs w:val="16"/>
              </w:rPr>
            </w:pPr>
            <w:r w:rsidRPr="006349C3">
              <w:rPr>
                <w:sz w:val="16"/>
                <w:szCs w:val="16"/>
              </w:rPr>
              <w:t>1</w:t>
            </w:r>
          </w:p>
        </w:tc>
        <w:tc>
          <w:tcPr>
            <w:tcW w:w="723" w:type="pct"/>
            <w:shd w:val="clear" w:color="auto" w:fill="auto"/>
            <w:noWrap/>
            <w:vAlign w:val="center"/>
          </w:tcPr>
          <w:p w:rsidR="006349C3" w:rsidRPr="006349C3" w:rsidRDefault="006349C3" w:rsidP="006349C3">
            <w:pPr>
              <w:jc w:val="center"/>
              <w:rPr>
                <w:sz w:val="16"/>
                <w:szCs w:val="16"/>
              </w:rPr>
            </w:pPr>
            <w:r w:rsidRPr="006349C3">
              <w:rPr>
                <w:sz w:val="16"/>
                <w:szCs w:val="16"/>
              </w:rPr>
              <w:t>2</w:t>
            </w:r>
          </w:p>
        </w:tc>
        <w:tc>
          <w:tcPr>
            <w:tcW w:w="325" w:type="pct"/>
            <w:shd w:val="clear" w:color="auto" w:fill="auto"/>
            <w:noWrap/>
            <w:vAlign w:val="center"/>
          </w:tcPr>
          <w:p w:rsidR="006349C3" w:rsidRPr="006349C3" w:rsidRDefault="006349C3" w:rsidP="006349C3">
            <w:pPr>
              <w:jc w:val="center"/>
              <w:rPr>
                <w:sz w:val="16"/>
                <w:szCs w:val="16"/>
              </w:rPr>
            </w:pPr>
            <w:r w:rsidRPr="006349C3">
              <w:rPr>
                <w:sz w:val="16"/>
                <w:szCs w:val="16"/>
              </w:rPr>
              <w:t>3</w:t>
            </w:r>
          </w:p>
        </w:tc>
        <w:tc>
          <w:tcPr>
            <w:tcW w:w="378" w:type="pct"/>
            <w:shd w:val="clear" w:color="auto" w:fill="auto"/>
            <w:noWrap/>
            <w:vAlign w:val="center"/>
          </w:tcPr>
          <w:p w:rsidR="006349C3" w:rsidRPr="006349C3" w:rsidRDefault="006349C3" w:rsidP="006349C3">
            <w:pPr>
              <w:jc w:val="center"/>
              <w:rPr>
                <w:sz w:val="16"/>
                <w:szCs w:val="16"/>
              </w:rPr>
            </w:pPr>
            <w:r w:rsidRPr="006349C3">
              <w:rPr>
                <w:sz w:val="16"/>
                <w:szCs w:val="16"/>
              </w:rPr>
              <w:t>4</w:t>
            </w:r>
          </w:p>
        </w:tc>
        <w:tc>
          <w:tcPr>
            <w:tcW w:w="413" w:type="pct"/>
            <w:vAlign w:val="center"/>
          </w:tcPr>
          <w:p w:rsidR="006349C3" w:rsidRPr="006349C3" w:rsidRDefault="006349C3" w:rsidP="006349C3">
            <w:pPr>
              <w:jc w:val="center"/>
              <w:rPr>
                <w:sz w:val="16"/>
                <w:szCs w:val="16"/>
              </w:rPr>
            </w:pPr>
            <w:r w:rsidRPr="006349C3">
              <w:rPr>
                <w:sz w:val="16"/>
                <w:szCs w:val="16"/>
              </w:rPr>
              <w:t>5</w:t>
            </w:r>
          </w:p>
        </w:tc>
        <w:tc>
          <w:tcPr>
            <w:tcW w:w="471" w:type="pct"/>
          </w:tcPr>
          <w:p w:rsidR="006349C3" w:rsidRPr="006349C3" w:rsidRDefault="006349C3" w:rsidP="006349C3">
            <w:pPr>
              <w:jc w:val="center"/>
              <w:rPr>
                <w:sz w:val="16"/>
                <w:szCs w:val="16"/>
              </w:rPr>
            </w:pPr>
            <w:r w:rsidRPr="006349C3">
              <w:rPr>
                <w:sz w:val="16"/>
                <w:szCs w:val="16"/>
              </w:rPr>
              <w:t>6</w:t>
            </w:r>
          </w:p>
        </w:tc>
        <w:tc>
          <w:tcPr>
            <w:tcW w:w="471" w:type="pct"/>
          </w:tcPr>
          <w:p w:rsidR="006349C3" w:rsidRPr="006349C3" w:rsidRDefault="006349C3" w:rsidP="006349C3">
            <w:pPr>
              <w:jc w:val="center"/>
              <w:rPr>
                <w:sz w:val="16"/>
                <w:szCs w:val="16"/>
              </w:rPr>
            </w:pPr>
            <w:r w:rsidRPr="006349C3">
              <w:rPr>
                <w:sz w:val="16"/>
                <w:szCs w:val="16"/>
              </w:rPr>
              <w:t>7</w:t>
            </w:r>
          </w:p>
        </w:tc>
        <w:tc>
          <w:tcPr>
            <w:tcW w:w="471" w:type="pct"/>
          </w:tcPr>
          <w:p w:rsidR="006349C3" w:rsidRPr="006349C3" w:rsidRDefault="006349C3" w:rsidP="006349C3">
            <w:pPr>
              <w:jc w:val="center"/>
              <w:rPr>
                <w:sz w:val="16"/>
                <w:szCs w:val="16"/>
              </w:rPr>
            </w:pPr>
            <w:r w:rsidRPr="006349C3">
              <w:rPr>
                <w:sz w:val="16"/>
                <w:szCs w:val="16"/>
              </w:rPr>
              <w:t>8</w:t>
            </w:r>
          </w:p>
        </w:tc>
        <w:tc>
          <w:tcPr>
            <w:tcW w:w="471" w:type="pct"/>
            <w:vAlign w:val="center"/>
          </w:tcPr>
          <w:p w:rsidR="006349C3" w:rsidRPr="006349C3" w:rsidRDefault="006349C3" w:rsidP="006349C3">
            <w:pPr>
              <w:jc w:val="center"/>
              <w:rPr>
                <w:sz w:val="16"/>
                <w:szCs w:val="16"/>
              </w:rPr>
            </w:pPr>
            <w:r w:rsidRPr="006349C3">
              <w:rPr>
                <w:sz w:val="16"/>
                <w:szCs w:val="16"/>
              </w:rPr>
              <w:t>9</w:t>
            </w:r>
          </w:p>
        </w:tc>
      </w:tr>
      <w:tr w:rsidR="006349C3" w:rsidRPr="006349C3" w:rsidTr="006349C3">
        <w:trPr>
          <w:trHeight w:val="1699"/>
        </w:trPr>
        <w:tc>
          <w:tcPr>
            <w:tcW w:w="1275" w:type="pct"/>
            <w:shd w:val="clear" w:color="auto" w:fill="auto"/>
          </w:tcPr>
          <w:p w:rsidR="006349C3" w:rsidRPr="006349C3" w:rsidRDefault="006349C3" w:rsidP="006349C3">
            <w:pPr>
              <w:rPr>
                <w:sz w:val="16"/>
                <w:szCs w:val="16"/>
              </w:rPr>
            </w:pPr>
            <w:r w:rsidRPr="006349C3">
              <w:rPr>
                <w:sz w:val="16"/>
                <w:szCs w:val="16"/>
              </w:rPr>
              <w:t>Муниципальная программа «Обеспечение безопасности на территории Жигаловского муниципального образования на 2020 – 2022 годы»</w:t>
            </w:r>
          </w:p>
        </w:tc>
        <w:tc>
          <w:tcPr>
            <w:tcW w:w="723" w:type="pct"/>
            <w:shd w:val="clear" w:color="auto" w:fill="auto"/>
          </w:tcPr>
          <w:p w:rsidR="006349C3" w:rsidRPr="006349C3" w:rsidRDefault="006349C3" w:rsidP="006349C3">
            <w:pPr>
              <w:rPr>
                <w:sz w:val="16"/>
                <w:szCs w:val="16"/>
              </w:rPr>
            </w:pPr>
          </w:p>
        </w:tc>
        <w:tc>
          <w:tcPr>
            <w:tcW w:w="325" w:type="pct"/>
            <w:shd w:val="clear" w:color="auto" w:fill="FFFFFF" w:themeFill="background1"/>
            <w:noWrap/>
          </w:tcPr>
          <w:p w:rsidR="006349C3" w:rsidRPr="006349C3" w:rsidRDefault="006349C3" w:rsidP="006349C3">
            <w:pPr>
              <w:jc w:val="center"/>
              <w:rPr>
                <w:sz w:val="16"/>
                <w:szCs w:val="16"/>
              </w:rPr>
            </w:pPr>
          </w:p>
        </w:tc>
        <w:tc>
          <w:tcPr>
            <w:tcW w:w="378" w:type="pct"/>
            <w:shd w:val="clear" w:color="auto" w:fill="FFFFFF" w:themeFill="background1"/>
            <w:noWrap/>
          </w:tcPr>
          <w:p w:rsidR="006349C3" w:rsidRPr="006349C3" w:rsidRDefault="006349C3" w:rsidP="006349C3">
            <w:pPr>
              <w:jc w:val="center"/>
              <w:rPr>
                <w:sz w:val="16"/>
                <w:szCs w:val="16"/>
              </w:rPr>
            </w:pPr>
          </w:p>
        </w:tc>
        <w:tc>
          <w:tcPr>
            <w:tcW w:w="413" w:type="pct"/>
            <w:shd w:val="clear" w:color="auto" w:fill="FFFFFF" w:themeFill="background1"/>
          </w:tcPr>
          <w:p w:rsidR="006349C3" w:rsidRPr="006349C3" w:rsidRDefault="006349C3" w:rsidP="006349C3">
            <w:pPr>
              <w:jc w:val="center"/>
              <w:rPr>
                <w:sz w:val="16"/>
                <w:szCs w:val="16"/>
              </w:rPr>
            </w:pPr>
          </w:p>
        </w:tc>
        <w:tc>
          <w:tcPr>
            <w:tcW w:w="471" w:type="pct"/>
            <w:shd w:val="clear" w:color="auto" w:fill="FFFFFF" w:themeFill="background1"/>
          </w:tcPr>
          <w:p w:rsidR="006349C3" w:rsidRPr="006349C3" w:rsidRDefault="006349C3" w:rsidP="006349C3">
            <w:pPr>
              <w:jc w:val="center"/>
              <w:rPr>
                <w:sz w:val="16"/>
                <w:szCs w:val="16"/>
              </w:rPr>
            </w:pPr>
          </w:p>
        </w:tc>
        <w:tc>
          <w:tcPr>
            <w:tcW w:w="471" w:type="pct"/>
            <w:shd w:val="clear" w:color="auto" w:fill="FFFFFF" w:themeFill="background1"/>
          </w:tcPr>
          <w:p w:rsidR="006349C3" w:rsidRPr="006349C3" w:rsidRDefault="006349C3" w:rsidP="006349C3">
            <w:pPr>
              <w:jc w:val="center"/>
              <w:rPr>
                <w:sz w:val="16"/>
                <w:szCs w:val="16"/>
              </w:rPr>
            </w:pPr>
          </w:p>
        </w:tc>
        <w:tc>
          <w:tcPr>
            <w:tcW w:w="471" w:type="pct"/>
            <w:shd w:val="clear" w:color="auto" w:fill="FFFFFF" w:themeFill="background1"/>
          </w:tcPr>
          <w:p w:rsidR="006349C3" w:rsidRPr="006349C3" w:rsidRDefault="006349C3" w:rsidP="006349C3">
            <w:pPr>
              <w:jc w:val="center"/>
              <w:rPr>
                <w:sz w:val="16"/>
                <w:szCs w:val="16"/>
              </w:rPr>
            </w:pPr>
          </w:p>
        </w:tc>
        <w:tc>
          <w:tcPr>
            <w:tcW w:w="471" w:type="pct"/>
            <w:shd w:val="clear" w:color="auto" w:fill="FFFFFF" w:themeFill="background1"/>
          </w:tcPr>
          <w:p w:rsidR="006349C3" w:rsidRPr="006349C3" w:rsidRDefault="006349C3" w:rsidP="006349C3">
            <w:pPr>
              <w:jc w:val="center"/>
              <w:rPr>
                <w:sz w:val="16"/>
                <w:szCs w:val="16"/>
              </w:rPr>
            </w:pPr>
          </w:p>
        </w:tc>
      </w:tr>
      <w:tr w:rsidR="006349C3" w:rsidRPr="006349C3" w:rsidTr="006349C3">
        <w:trPr>
          <w:trHeight w:val="236"/>
        </w:trPr>
        <w:tc>
          <w:tcPr>
            <w:tcW w:w="1275" w:type="pct"/>
            <w:shd w:val="clear" w:color="auto" w:fill="auto"/>
          </w:tcPr>
          <w:p w:rsidR="006349C3" w:rsidRPr="006349C3" w:rsidRDefault="006349C3" w:rsidP="006349C3">
            <w:pPr>
              <w:rPr>
                <w:sz w:val="16"/>
                <w:szCs w:val="16"/>
              </w:rPr>
            </w:pPr>
            <w:r w:rsidRPr="006349C3">
              <w:rPr>
                <w:sz w:val="16"/>
                <w:szCs w:val="16"/>
              </w:rPr>
              <w:t>Подпрограмма "Обеспечение пожарной безопасности Жигаловского муниципального образования на 2020-2022 годы"</w:t>
            </w:r>
          </w:p>
        </w:tc>
        <w:tc>
          <w:tcPr>
            <w:tcW w:w="723" w:type="pct"/>
            <w:shd w:val="clear" w:color="auto" w:fill="auto"/>
          </w:tcPr>
          <w:p w:rsidR="006349C3" w:rsidRPr="006349C3" w:rsidRDefault="006349C3" w:rsidP="006349C3">
            <w:pPr>
              <w:rPr>
                <w:sz w:val="16"/>
                <w:szCs w:val="16"/>
              </w:rPr>
            </w:pPr>
            <w:r w:rsidRPr="006349C3">
              <w:rPr>
                <w:sz w:val="16"/>
                <w:szCs w:val="16"/>
              </w:rPr>
              <w:t>всего, в том числе:</w:t>
            </w:r>
          </w:p>
        </w:tc>
        <w:tc>
          <w:tcPr>
            <w:tcW w:w="325" w:type="pct"/>
            <w:shd w:val="clear" w:color="auto" w:fill="FFFFFF" w:themeFill="background1"/>
            <w:noWrap/>
          </w:tcPr>
          <w:p w:rsidR="006349C3" w:rsidRPr="006349C3" w:rsidRDefault="006349C3" w:rsidP="006349C3">
            <w:pPr>
              <w:jc w:val="center"/>
              <w:rPr>
                <w:sz w:val="16"/>
                <w:szCs w:val="16"/>
              </w:rPr>
            </w:pPr>
            <w:r w:rsidRPr="006349C3">
              <w:rPr>
                <w:sz w:val="16"/>
                <w:szCs w:val="16"/>
              </w:rPr>
              <w:t>170,8</w:t>
            </w:r>
          </w:p>
        </w:tc>
        <w:tc>
          <w:tcPr>
            <w:tcW w:w="378" w:type="pct"/>
            <w:shd w:val="clear" w:color="auto" w:fill="FFFFFF" w:themeFill="background1"/>
            <w:noWrap/>
          </w:tcPr>
          <w:p w:rsidR="006349C3" w:rsidRPr="006349C3" w:rsidRDefault="006349C3" w:rsidP="006349C3">
            <w:pPr>
              <w:jc w:val="center"/>
              <w:rPr>
                <w:sz w:val="16"/>
                <w:szCs w:val="16"/>
              </w:rPr>
            </w:pPr>
            <w:r w:rsidRPr="006349C3">
              <w:rPr>
                <w:sz w:val="16"/>
                <w:szCs w:val="16"/>
              </w:rPr>
              <w:t>350,33</w:t>
            </w:r>
          </w:p>
        </w:tc>
        <w:tc>
          <w:tcPr>
            <w:tcW w:w="413" w:type="pct"/>
            <w:shd w:val="clear" w:color="auto" w:fill="FFFFFF" w:themeFill="background1"/>
          </w:tcPr>
          <w:p w:rsidR="006349C3" w:rsidRPr="006349C3" w:rsidRDefault="006349C3" w:rsidP="006349C3">
            <w:pPr>
              <w:jc w:val="center"/>
              <w:rPr>
                <w:sz w:val="16"/>
                <w:szCs w:val="16"/>
              </w:rPr>
            </w:pPr>
            <w:r w:rsidRPr="006349C3">
              <w:rPr>
                <w:sz w:val="16"/>
                <w:szCs w:val="16"/>
              </w:rPr>
              <w:t>149</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104</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93</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83</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950,13</w:t>
            </w:r>
          </w:p>
        </w:tc>
      </w:tr>
      <w:bookmarkEnd w:id="27"/>
      <w:tr w:rsidR="006349C3" w:rsidRPr="006349C3" w:rsidTr="006349C3">
        <w:trPr>
          <w:trHeight w:val="1104"/>
        </w:trPr>
        <w:tc>
          <w:tcPr>
            <w:tcW w:w="1275" w:type="pct"/>
            <w:shd w:val="clear" w:color="auto" w:fill="auto"/>
          </w:tcPr>
          <w:p w:rsidR="006349C3" w:rsidRPr="006349C3" w:rsidRDefault="006349C3" w:rsidP="00B75F97">
            <w:pPr>
              <w:pStyle w:val="a6"/>
              <w:numPr>
                <w:ilvl w:val="0"/>
                <w:numId w:val="69"/>
              </w:numPr>
              <w:tabs>
                <w:tab w:val="left" w:pos="426"/>
              </w:tabs>
              <w:spacing w:after="160" w:line="259" w:lineRule="auto"/>
              <w:ind w:left="352"/>
              <w:contextualSpacing/>
              <w:rPr>
                <w:i/>
                <w:iCs/>
                <w:sz w:val="16"/>
                <w:szCs w:val="16"/>
              </w:rPr>
            </w:pPr>
            <w:r w:rsidRPr="006349C3">
              <w:rPr>
                <w:i/>
                <w:iCs/>
                <w:sz w:val="16"/>
                <w:szCs w:val="16"/>
              </w:rPr>
              <w:t>Основное мероприятие "Пропаганда в области пожарной безопасности"</w:t>
            </w:r>
          </w:p>
        </w:tc>
        <w:tc>
          <w:tcPr>
            <w:tcW w:w="723" w:type="pct"/>
            <w:shd w:val="clear" w:color="auto" w:fill="auto"/>
          </w:tcPr>
          <w:p w:rsidR="006349C3" w:rsidRPr="006349C3" w:rsidRDefault="006349C3" w:rsidP="006349C3">
            <w:pPr>
              <w:rPr>
                <w:sz w:val="16"/>
                <w:szCs w:val="16"/>
              </w:rPr>
            </w:pPr>
          </w:p>
        </w:tc>
        <w:tc>
          <w:tcPr>
            <w:tcW w:w="325" w:type="pct"/>
            <w:shd w:val="clear" w:color="auto" w:fill="FFFFFF" w:themeFill="background1"/>
            <w:noWrap/>
          </w:tcPr>
          <w:p w:rsidR="006349C3" w:rsidRPr="006349C3" w:rsidRDefault="006349C3" w:rsidP="006349C3">
            <w:pPr>
              <w:jc w:val="center"/>
              <w:rPr>
                <w:sz w:val="16"/>
                <w:szCs w:val="16"/>
              </w:rPr>
            </w:pPr>
            <w:r w:rsidRPr="006349C3">
              <w:rPr>
                <w:sz w:val="16"/>
                <w:szCs w:val="16"/>
              </w:rPr>
              <w:t>12</w:t>
            </w:r>
          </w:p>
        </w:tc>
        <w:tc>
          <w:tcPr>
            <w:tcW w:w="378" w:type="pct"/>
            <w:shd w:val="clear" w:color="auto" w:fill="FFFFFF" w:themeFill="background1"/>
            <w:noWrap/>
          </w:tcPr>
          <w:p w:rsidR="006349C3" w:rsidRPr="006349C3" w:rsidRDefault="006349C3" w:rsidP="006349C3">
            <w:pPr>
              <w:jc w:val="center"/>
              <w:rPr>
                <w:sz w:val="16"/>
                <w:szCs w:val="16"/>
              </w:rPr>
            </w:pPr>
            <w:r w:rsidRPr="006349C3">
              <w:rPr>
                <w:sz w:val="16"/>
                <w:szCs w:val="16"/>
              </w:rPr>
              <w:t>8</w:t>
            </w:r>
          </w:p>
        </w:tc>
        <w:tc>
          <w:tcPr>
            <w:tcW w:w="413" w:type="pct"/>
            <w:shd w:val="clear" w:color="auto" w:fill="FFFFFF" w:themeFill="background1"/>
          </w:tcPr>
          <w:p w:rsidR="006349C3" w:rsidRPr="006349C3" w:rsidRDefault="006349C3" w:rsidP="006349C3">
            <w:pPr>
              <w:jc w:val="center"/>
              <w:rPr>
                <w:sz w:val="16"/>
                <w:szCs w:val="16"/>
              </w:rPr>
            </w:pPr>
            <w:r w:rsidRPr="006349C3">
              <w:rPr>
                <w:sz w:val="16"/>
                <w:szCs w:val="16"/>
              </w:rPr>
              <w:t>8</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29</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8</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8</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73</w:t>
            </w:r>
          </w:p>
        </w:tc>
      </w:tr>
      <w:tr w:rsidR="006349C3" w:rsidRPr="006349C3" w:rsidTr="006349C3">
        <w:trPr>
          <w:trHeight w:val="567"/>
        </w:trPr>
        <w:tc>
          <w:tcPr>
            <w:tcW w:w="1275" w:type="pct"/>
            <w:shd w:val="clear" w:color="auto" w:fill="auto"/>
          </w:tcPr>
          <w:p w:rsidR="006349C3" w:rsidRPr="006349C3" w:rsidRDefault="006349C3" w:rsidP="006349C3">
            <w:pPr>
              <w:rPr>
                <w:sz w:val="16"/>
                <w:szCs w:val="16"/>
              </w:rPr>
            </w:pPr>
            <w:r w:rsidRPr="006349C3">
              <w:rPr>
                <w:iCs/>
                <w:sz w:val="16"/>
                <w:szCs w:val="16"/>
              </w:rPr>
              <w:t>1.1.Изготовление листовок</w:t>
            </w:r>
          </w:p>
        </w:tc>
        <w:tc>
          <w:tcPr>
            <w:tcW w:w="723" w:type="pct"/>
            <w:shd w:val="clear" w:color="auto" w:fill="auto"/>
          </w:tcPr>
          <w:p w:rsidR="006349C3" w:rsidRPr="006349C3" w:rsidRDefault="006349C3" w:rsidP="006349C3">
            <w:pPr>
              <w:rPr>
                <w:sz w:val="16"/>
                <w:szCs w:val="16"/>
              </w:rPr>
            </w:pPr>
            <w:r w:rsidRPr="006349C3">
              <w:rPr>
                <w:sz w:val="16"/>
                <w:szCs w:val="16"/>
              </w:rPr>
              <w:t>Администрация Жигаловского МО</w:t>
            </w:r>
          </w:p>
        </w:tc>
        <w:tc>
          <w:tcPr>
            <w:tcW w:w="325" w:type="pct"/>
            <w:shd w:val="clear" w:color="auto" w:fill="FFFFFF" w:themeFill="background1"/>
            <w:noWrap/>
          </w:tcPr>
          <w:p w:rsidR="006349C3" w:rsidRPr="006349C3" w:rsidRDefault="006349C3" w:rsidP="006349C3">
            <w:pPr>
              <w:jc w:val="center"/>
              <w:rPr>
                <w:sz w:val="16"/>
                <w:szCs w:val="16"/>
              </w:rPr>
            </w:pPr>
            <w:r w:rsidRPr="006349C3">
              <w:rPr>
                <w:sz w:val="16"/>
                <w:szCs w:val="16"/>
              </w:rPr>
              <w:t>0</w:t>
            </w:r>
          </w:p>
        </w:tc>
        <w:tc>
          <w:tcPr>
            <w:tcW w:w="378" w:type="pct"/>
            <w:shd w:val="clear" w:color="auto" w:fill="FFFFFF" w:themeFill="background1"/>
            <w:noWrap/>
          </w:tcPr>
          <w:p w:rsidR="006349C3" w:rsidRPr="006349C3" w:rsidRDefault="006349C3" w:rsidP="006349C3">
            <w:pPr>
              <w:jc w:val="center"/>
              <w:rPr>
                <w:sz w:val="16"/>
                <w:szCs w:val="16"/>
              </w:rPr>
            </w:pPr>
            <w:r w:rsidRPr="006349C3">
              <w:rPr>
                <w:sz w:val="16"/>
                <w:szCs w:val="16"/>
              </w:rPr>
              <w:t>4</w:t>
            </w:r>
          </w:p>
        </w:tc>
        <w:tc>
          <w:tcPr>
            <w:tcW w:w="413" w:type="pct"/>
            <w:shd w:val="clear" w:color="auto" w:fill="FFFFFF" w:themeFill="background1"/>
          </w:tcPr>
          <w:p w:rsidR="006349C3" w:rsidRPr="006349C3" w:rsidRDefault="006349C3" w:rsidP="006349C3">
            <w:pPr>
              <w:jc w:val="center"/>
              <w:rPr>
                <w:sz w:val="16"/>
                <w:szCs w:val="16"/>
              </w:rPr>
            </w:pPr>
            <w:r w:rsidRPr="006349C3">
              <w:rPr>
                <w:sz w:val="16"/>
                <w:szCs w:val="16"/>
              </w:rPr>
              <w:t>4</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0</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4</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4</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16</w:t>
            </w:r>
          </w:p>
        </w:tc>
      </w:tr>
      <w:tr w:rsidR="006349C3" w:rsidRPr="006349C3" w:rsidTr="006349C3">
        <w:trPr>
          <w:trHeight w:val="561"/>
        </w:trPr>
        <w:tc>
          <w:tcPr>
            <w:tcW w:w="1275" w:type="pct"/>
            <w:shd w:val="clear" w:color="auto" w:fill="auto"/>
          </w:tcPr>
          <w:p w:rsidR="006349C3" w:rsidRPr="006349C3" w:rsidRDefault="006349C3" w:rsidP="006349C3">
            <w:pPr>
              <w:rPr>
                <w:iCs/>
                <w:sz w:val="16"/>
                <w:szCs w:val="16"/>
              </w:rPr>
            </w:pPr>
            <w:r w:rsidRPr="006349C3">
              <w:rPr>
                <w:iCs/>
                <w:sz w:val="16"/>
                <w:szCs w:val="16"/>
              </w:rPr>
              <w:t>1.2.Распространение листовок</w:t>
            </w:r>
          </w:p>
        </w:tc>
        <w:tc>
          <w:tcPr>
            <w:tcW w:w="723" w:type="pct"/>
            <w:shd w:val="clear" w:color="auto" w:fill="auto"/>
          </w:tcPr>
          <w:p w:rsidR="006349C3" w:rsidRPr="006349C3" w:rsidRDefault="006349C3" w:rsidP="006349C3">
            <w:pPr>
              <w:rPr>
                <w:sz w:val="16"/>
                <w:szCs w:val="16"/>
              </w:rPr>
            </w:pPr>
            <w:r w:rsidRPr="006349C3">
              <w:rPr>
                <w:sz w:val="16"/>
                <w:szCs w:val="16"/>
              </w:rPr>
              <w:t>МКУ «Жигаловское»</w:t>
            </w:r>
          </w:p>
        </w:tc>
        <w:tc>
          <w:tcPr>
            <w:tcW w:w="325" w:type="pct"/>
            <w:shd w:val="clear" w:color="auto" w:fill="FFFFFF" w:themeFill="background1"/>
            <w:noWrap/>
          </w:tcPr>
          <w:p w:rsidR="006349C3" w:rsidRPr="006349C3" w:rsidRDefault="006349C3" w:rsidP="006349C3">
            <w:pPr>
              <w:jc w:val="center"/>
              <w:rPr>
                <w:sz w:val="16"/>
                <w:szCs w:val="16"/>
              </w:rPr>
            </w:pPr>
            <w:r w:rsidRPr="006349C3">
              <w:rPr>
                <w:sz w:val="16"/>
                <w:szCs w:val="16"/>
              </w:rPr>
              <w:t>4</w:t>
            </w:r>
          </w:p>
        </w:tc>
        <w:tc>
          <w:tcPr>
            <w:tcW w:w="378" w:type="pct"/>
            <w:shd w:val="clear" w:color="auto" w:fill="FFFFFF" w:themeFill="background1"/>
            <w:noWrap/>
          </w:tcPr>
          <w:p w:rsidR="006349C3" w:rsidRPr="006349C3" w:rsidRDefault="006349C3" w:rsidP="006349C3">
            <w:pPr>
              <w:jc w:val="center"/>
              <w:rPr>
                <w:sz w:val="16"/>
                <w:szCs w:val="16"/>
              </w:rPr>
            </w:pPr>
            <w:r w:rsidRPr="006349C3">
              <w:rPr>
                <w:sz w:val="16"/>
                <w:szCs w:val="16"/>
              </w:rPr>
              <w:t>4</w:t>
            </w:r>
          </w:p>
        </w:tc>
        <w:tc>
          <w:tcPr>
            <w:tcW w:w="413" w:type="pct"/>
            <w:shd w:val="clear" w:color="auto" w:fill="FFFFFF" w:themeFill="background1"/>
          </w:tcPr>
          <w:p w:rsidR="006349C3" w:rsidRPr="006349C3" w:rsidRDefault="006349C3" w:rsidP="006349C3">
            <w:pPr>
              <w:jc w:val="center"/>
              <w:rPr>
                <w:sz w:val="16"/>
                <w:szCs w:val="16"/>
              </w:rPr>
            </w:pPr>
            <w:r w:rsidRPr="006349C3">
              <w:rPr>
                <w:sz w:val="16"/>
                <w:szCs w:val="16"/>
              </w:rPr>
              <w:t>4</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4</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4</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4</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24</w:t>
            </w:r>
          </w:p>
        </w:tc>
      </w:tr>
      <w:tr w:rsidR="006349C3" w:rsidRPr="006349C3" w:rsidTr="006349C3">
        <w:trPr>
          <w:trHeight w:val="561"/>
        </w:trPr>
        <w:tc>
          <w:tcPr>
            <w:tcW w:w="1275" w:type="pct"/>
            <w:shd w:val="clear" w:color="auto" w:fill="auto"/>
          </w:tcPr>
          <w:p w:rsidR="006349C3" w:rsidRPr="006349C3" w:rsidRDefault="006349C3" w:rsidP="006349C3">
            <w:pPr>
              <w:rPr>
                <w:iCs/>
                <w:sz w:val="16"/>
                <w:szCs w:val="16"/>
              </w:rPr>
            </w:pPr>
            <w:r w:rsidRPr="006349C3">
              <w:rPr>
                <w:iCs/>
                <w:sz w:val="16"/>
                <w:szCs w:val="16"/>
              </w:rPr>
              <w:t>1.3. Обучение персонала правилам ПБ и ЧС (комиссия КЧС)</w:t>
            </w:r>
          </w:p>
        </w:tc>
        <w:tc>
          <w:tcPr>
            <w:tcW w:w="723" w:type="pct"/>
            <w:shd w:val="clear" w:color="auto" w:fill="auto"/>
          </w:tcPr>
          <w:p w:rsidR="006349C3" w:rsidRPr="006349C3" w:rsidRDefault="006349C3" w:rsidP="006349C3">
            <w:pPr>
              <w:rPr>
                <w:sz w:val="16"/>
                <w:szCs w:val="16"/>
              </w:rPr>
            </w:pPr>
            <w:r w:rsidRPr="006349C3">
              <w:rPr>
                <w:sz w:val="16"/>
                <w:szCs w:val="16"/>
              </w:rPr>
              <w:t>Администрация Жигаловского МО</w:t>
            </w:r>
          </w:p>
        </w:tc>
        <w:tc>
          <w:tcPr>
            <w:tcW w:w="325" w:type="pct"/>
            <w:shd w:val="clear" w:color="auto" w:fill="FFFFFF" w:themeFill="background1"/>
            <w:noWrap/>
          </w:tcPr>
          <w:p w:rsidR="006349C3" w:rsidRPr="006349C3" w:rsidRDefault="006349C3" w:rsidP="006349C3">
            <w:pPr>
              <w:jc w:val="center"/>
              <w:rPr>
                <w:sz w:val="16"/>
                <w:szCs w:val="16"/>
              </w:rPr>
            </w:pPr>
            <w:r w:rsidRPr="006349C3">
              <w:rPr>
                <w:sz w:val="16"/>
                <w:szCs w:val="16"/>
              </w:rPr>
              <w:t>8</w:t>
            </w:r>
          </w:p>
        </w:tc>
        <w:tc>
          <w:tcPr>
            <w:tcW w:w="378" w:type="pct"/>
            <w:shd w:val="clear" w:color="auto" w:fill="FFFFFF" w:themeFill="background1"/>
            <w:noWrap/>
          </w:tcPr>
          <w:p w:rsidR="006349C3" w:rsidRPr="006349C3" w:rsidRDefault="006349C3" w:rsidP="006349C3">
            <w:pPr>
              <w:jc w:val="center"/>
              <w:rPr>
                <w:sz w:val="16"/>
                <w:szCs w:val="16"/>
              </w:rPr>
            </w:pPr>
            <w:r w:rsidRPr="006349C3">
              <w:rPr>
                <w:sz w:val="16"/>
                <w:szCs w:val="16"/>
              </w:rPr>
              <w:t>0</w:t>
            </w:r>
          </w:p>
        </w:tc>
        <w:tc>
          <w:tcPr>
            <w:tcW w:w="413" w:type="pct"/>
            <w:shd w:val="clear" w:color="auto" w:fill="FFFFFF" w:themeFill="background1"/>
          </w:tcPr>
          <w:p w:rsidR="006349C3" w:rsidRPr="006349C3" w:rsidRDefault="006349C3" w:rsidP="006349C3">
            <w:pPr>
              <w:jc w:val="center"/>
              <w:rPr>
                <w:sz w:val="16"/>
                <w:szCs w:val="16"/>
              </w:rPr>
            </w:pPr>
            <w:r w:rsidRPr="006349C3">
              <w:rPr>
                <w:sz w:val="16"/>
                <w:szCs w:val="16"/>
              </w:rPr>
              <w:t>0</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25</w:t>
            </w:r>
          </w:p>
        </w:tc>
        <w:tc>
          <w:tcPr>
            <w:tcW w:w="471" w:type="pct"/>
            <w:shd w:val="clear" w:color="auto" w:fill="FFFFFF" w:themeFill="background1"/>
          </w:tcPr>
          <w:p w:rsidR="006349C3" w:rsidRPr="006349C3" w:rsidRDefault="006349C3" w:rsidP="006349C3">
            <w:pPr>
              <w:jc w:val="center"/>
              <w:rPr>
                <w:sz w:val="16"/>
                <w:szCs w:val="16"/>
              </w:rPr>
            </w:pPr>
          </w:p>
        </w:tc>
        <w:tc>
          <w:tcPr>
            <w:tcW w:w="471" w:type="pct"/>
            <w:shd w:val="clear" w:color="auto" w:fill="FFFFFF" w:themeFill="background1"/>
          </w:tcPr>
          <w:p w:rsidR="006349C3" w:rsidRPr="006349C3" w:rsidRDefault="006349C3" w:rsidP="006349C3">
            <w:pPr>
              <w:jc w:val="center"/>
              <w:rPr>
                <w:sz w:val="16"/>
                <w:szCs w:val="16"/>
              </w:rPr>
            </w:pP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32</w:t>
            </w:r>
          </w:p>
        </w:tc>
      </w:tr>
      <w:tr w:rsidR="006349C3" w:rsidRPr="006349C3" w:rsidTr="006349C3">
        <w:trPr>
          <w:trHeight w:val="1104"/>
        </w:trPr>
        <w:tc>
          <w:tcPr>
            <w:tcW w:w="1275" w:type="pct"/>
            <w:shd w:val="clear" w:color="auto" w:fill="auto"/>
          </w:tcPr>
          <w:p w:rsidR="006349C3" w:rsidRPr="006349C3" w:rsidRDefault="006349C3" w:rsidP="006349C3">
            <w:pPr>
              <w:tabs>
                <w:tab w:val="left" w:pos="360"/>
              </w:tabs>
              <w:ind w:left="360"/>
              <w:rPr>
                <w:sz w:val="16"/>
                <w:szCs w:val="16"/>
              </w:rPr>
            </w:pPr>
            <w:r w:rsidRPr="006349C3">
              <w:rPr>
                <w:i/>
                <w:iCs/>
                <w:sz w:val="16"/>
                <w:szCs w:val="16"/>
              </w:rPr>
              <w:t>2. Основное мероприятие: "Профилактические мероприятия в области пожарной безопасности "</w:t>
            </w:r>
          </w:p>
        </w:tc>
        <w:tc>
          <w:tcPr>
            <w:tcW w:w="723" w:type="pct"/>
            <w:shd w:val="clear" w:color="auto" w:fill="auto"/>
          </w:tcPr>
          <w:p w:rsidR="006349C3" w:rsidRPr="006349C3" w:rsidRDefault="006349C3" w:rsidP="006349C3">
            <w:pPr>
              <w:rPr>
                <w:sz w:val="16"/>
                <w:szCs w:val="16"/>
              </w:rPr>
            </w:pPr>
          </w:p>
        </w:tc>
        <w:tc>
          <w:tcPr>
            <w:tcW w:w="325" w:type="pct"/>
            <w:shd w:val="clear" w:color="auto" w:fill="FFFFFF" w:themeFill="background1"/>
            <w:noWrap/>
          </w:tcPr>
          <w:p w:rsidR="006349C3" w:rsidRPr="006349C3" w:rsidRDefault="006349C3" w:rsidP="006349C3">
            <w:pPr>
              <w:jc w:val="center"/>
              <w:rPr>
                <w:sz w:val="16"/>
                <w:szCs w:val="16"/>
              </w:rPr>
            </w:pPr>
            <w:r w:rsidRPr="006349C3">
              <w:rPr>
                <w:sz w:val="16"/>
                <w:szCs w:val="16"/>
              </w:rPr>
              <w:t>79</w:t>
            </w:r>
          </w:p>
        </w:tc>
        <w:tc>
          <w:tcPr>
            <w:tcW w:w="378" w:type="pct"/>
            <w:shd w:val="clear" w:color="auto" w:fill="FFFFFF" w:themeFill="background1"/>
            <w:noWrap/>
          </w:tcPr>
          <w:p w:rsidR="006349C3" w:rsidRPr="006349C3" w:rsidRDefault="006349C3" w:rsidP="006349C3">
            <w:pPr>
              <w:jc w:val="center"/>
              <w:rPr>
                <w:sz w:val="16"/>
                <w:szCs w:val="16"/>
              </w:rPr>
            </w:pPr>
            <w:r w:rsidRPr="006349C3">
              <w:rPr>
                <w:sz w:val="16"/>
                <w:szCs w:val="16"/>
              </w:rPr>
              <w:t>97</w:t>
            </w:r>
          </w:p>
        </w:tc>
        <w:tc>
          <w:tcPr>
            <w:tcW w:w="413" w:type="pct"/>
            <w:shd w:val="clear" w:color="auto" w:fill="FFFFFF" w:themeFill="background1"/>
          </w:tcPr>
          <w:p w:rsidR="006349C3" w:rsidRPr="006349C3" w:rsidRDefault="006349C3" w:rsidP="006349C3">
            <w:pPr>
              <w:jc w:val="center"/>
              <w:rPr>
                <w:sz w:val="16"/>
                <w:szCs w:val="16"/>
              </w:rPr>
            </w:pPr>
            <w:r w:rsidRPr="006349C3">
              <w:rPr>
                <w:sz w:val="16"/>
                <w:szCs w:val="16"/>
              </w:rPr>
              <w:t>91</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75</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85</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75</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506</w:t>
            </w:r>
          </w:p>
        </w:tc>
      </w:tr>
      <w:tr w:rsidR="006349C3" w:rsidRPr="006349C3" w:rsidTr="006349C3">
        <w:trPr>
          <w:trHeight w:val="300"/>
        </w:trPr>
        <w:tc>
          <w:tcPr>
            <w:tcW w:w="1275" w:type="pct"/>
            <w:shd w:val="clear" w:color="auto" w:fill="auto"/>
          </w:tcPr>
          <w:p w:rsidR="006349C3" w:rsidRPr="006349C3" w:rsidRDefault="006349C3" w:rsidP="006349C3">
            <w:pPr>
              <w:rPr>
                <w:sz w:val="16"/>
                <w:szCs w:val="16"/>
              </w:rPr>
            </w:pPr>
            <w:r w:rsidRPr="006349C3">
              <w:rPr>
                <w:sz w:val="16"/>
                <w:szCs w:val="16"/>
              </w:rPr>
              <w:t xml:space="preserve">2.1. Профилактическая вырубка кустарников </w:t>
            </w:r>
          </w:p>
        </w:tc>
        <w:tc>
          <w:tcPr>
            <w:tcW w:w="723" w:type="pct"/>
            <w:shd w:val="clear" w:color="auto" w:fill="auto"/>
          </w:tcPr>
          <w:p w:rsidR="006349C3" w:rsidRPr="006349C3" w:rsidRDefault="006349C3" w:rsidP="006349C3">
            <w:pPr>
              <w:rPr>
                <w:sz w:val="16"/>
                <w:szCs w:val="16"/>
              </w:rPr>
            </w:pPr>
            <w:r w:rsidRPr="006349C3">
              <w:rPr>
                <w:sz w:val="16"/>
                <w:szCs w:val="16"/>
              </w:rPr>
              <w:t>МКУ «Жигаловское»</w:t>
            </w:r>
          </w:p>
        </w:tc>
        <w:tc>
          <w:tcPr>
            <w:tcW w:w="325" w:type="pct"/>
            <w:shd w:val="clear" w:color="auto" w:fill="FFFFFF" w:themeFill="background1"/>
            <w:noWrap/>
          </w:tcPr>
          <w:p w:rsidR="006349C3" w:rsidRPr="006349C3" w:rsidRDefault="006349C3" w:rsidP="006349C3">
            <w:pPr>
              <w:jc w:val="center"/>
              <w:rPr>
                <w:sz w:val="16"/>
                <w:szCs w:val="16"/>
              </w:rPr>
            </w:pPr>
            <w:r w:rsidRPr="006349C3">
              <w:rPr>
                <w:sz w:val="16"/>
                <w:szCs w:val="16"/>
              </w:rPr>
              <w:t>0</w:t>
            </w:r>
          </w:p>
        </w:tc>
        <w:tc>
          <w:tcPr>
            <w:tcW w:w="378" w:type="pct"/>
            <w:shd w:val="clear" w:color="auto" w:fill="FFFFFF" w:themeFill="background1"/>
            <w:noWrap/>
          </w:tcPr>
          <w:p w:rsidR="006349C3" w:rsidRPr="006349C3" w:rsidRDefault="006349C3" w:rsidP="006349C3">
            <w:pPr>
              <w:jc w:val="center"/>
              <w:rPr>
                <w:sz w:val="16"/>
                <w:szCs w:val="16"/>
              </w:rPr>
            </w:pPr>
            <w:r w:rsidRPr="006349C3">
              <w:rPr>
                <w:sz w:val="16"/>
                <w:szCs w:val="16"/>
              </w:rPr>
              <w:t>4</w:t>
            </w:r>
          </w:p>
        </w:tc>
        <w:tc>
          <w:tcPr>
            <w:tcW w:w="413" w:type="pct"/>
            <w:shd w:val="clear" w:color="auto" w:fill="FFFFFF" w:themeFill="background1"/>
          </w:tcPr>
          <w:p w:rsidR="006349C3" w:rsidRPr="006349C3" w:rsidRDefault="006349C3" w:rsidP="006349C3">
            <w:pPr>
              <w:jc w:val="center"/>
              <w:rPr>
                <w:sz w:val="16"/>
                <w:szCs w:val="16"/>
              </w:rPr>
            </w:pPr>
            <w:r w:rsidRPr="006349C3">
              <w:rPr>
                <w:sz w:val="16"/>
                <w:szCs w:val="16"/>
              </w:rPr>
              <w:t>0</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0</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0</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0</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4</w:t>
            </w:r>
          </w:p>
        </w:tc>
      </w:tr>
      <w:tr w:rsidR="006349C3" w:rsidRPr="006349C3" w:rsidTr="006349C3">
        <w:trPr>
          <w:trHeight w:val="889"/>
        </w:trPr>
        <w:tc>
          <w:tcPr>
            <w:tcW w:w="1275" w:type="pct"/>
            <w:shd w:val="clear" w:color="auto" w:fill="auto"/>
          </w:tcPr>
          <w:p w:rsidR="006349C3" w:rsidRPr="006349C3" w:rsidRDefault="006349C3" w:rsidP="006349C3">
            <w:pPr>
              <w:rPr>
                <w:sz w:val="16"/>
                <w:szCs w:val="16"/>
              </w:rPr>
            </w:pPr>
            <w:r w:rsidRPr="006349C3">
              <w:rPr>
                <w:sz w:val="16"/>
                <w:szCs w:val="16"/>
              </w:rPr>
              <w:t>2.2. Изготовление и обновление минерализованной полосы</w:t>
            </w:r>
          </w:p>
        </w:tc>
        <w:tc>
          <w:tcPr>
            <w:tcW w:w="723" w:type="pct"/>
            <w:shd w:val="clear" w:color="auto" w:fill="auto"/>
          </w:tcPr>
          <w:p w:rsidR="006349C3" w:rsidRPr="006349C3" w:rsidRDefault="006349C3" w:rsidP="006349C3">
            <w:pPr>
              <w:rPr>
                <w:sz w:val="16"/>
                <w:szCs w:val="16"/>
              </w:rPr>
            </w:pPr>
            <w:r w:rsidRPr="006349C3">
              <w:rPr>
                <w:sz w:val="16"/>
                <w:szCs w:val="16"/>
              </w:rPr>
              <w:t>Администрация Жигаловского МО</w:t>
            </w:r>
          </w:p>
        </w:tc>
        <w:tc>
          <w:tcPr>
            <w:tcW w:w="325" w:type="pct"/>
            <w:shd w:val="clear" w:color="auto" w:fill="FFFFFF" w:themeFill="background1"/>
            <w:noWrap/>
          </w:tcPr>
          <w:p w:rsidR="006349C3" w:rsidRPr="006349C3" w:rsidRDefault="006349C3" w:rsidP="006349C3">
            <w:pPr>
              <w:pStyle w:val="affffa"/>
              <w:shd w:val="clear" w:color="auto" w:fill="FFFFFF" w:themeFill="background1"/>
              <w:jc w:val="center"/>
              <w:rPr>
                <w:rFonts w:ascii="Times New Roman" w:hAnsi="Times New Roman" w:cs="Times New Roman"/>
                <w:sz w:val="16"/>
                <w:szCs w:val="16"/>
              </w:rPr>
            </w:pPr>
            <w:r w:rsidRPr="006349C3">
              <w:rPr>
                <w:rFonts w:ascii="Times New Roman" w:hAnsi="Times New Roman" w:cs="Times New Roman"/>
                <w:sz w:val="16"/>
                <w:szCs w:val="16"/>
              </w:rPr>
              <w:t>50</w:t>
            </w:r>
          </w:p>
        </w:tc>
        <w:tc>
          <w:tcPr>
            <w:tcW w:w="378" w:type="pct"/>
            <w:shd w:val="clear" w:color="auto" w:fill="FFFFFF" w:themeFill="background1"/>
            <w:noWrap/>
          </w:tcPr>
          <w:p w:rsidR="006349C3" w:rsidRPr="006349C3" w:rsidRDefault="006349C3" w:rsidP="006349C3">
            <w:pPr>
              <w:pStyle w:val="affffa"/>
              <w:shd w:val="clear" w:color="auto" w:fill="FFFFFF" w:themeFill="background1"/>
              <w:jc w:val="center"/>
              <w:rPr>
                <w:rFonts w:ascii="Times New Roman" w:hAnsi="Times New Roman" w:cs="Times New Roman"/>
                <w:sz w:val="16"/>
                <w:szCs w:val="16"/>
              </w:rPr>
            </w:pPr>
            <w:r w:rsidRPr="006349C3">
              <w:rPr>
                <w:rFonts w:ascii="Times New Roman" w:hAnsi="Times New Roman" w:cs="Times New Roman"/>
                <w:sz w:val="16"/>
                <w:szCs w:val="16"/>
              </w:rPr>
              <w:t>50</w:t>
            </w:r>
          </w:p>
        </w:tc>
        <w:tc>
          <w:tcPr>
            <w:tcW w:w="413" w:type="pct"/>
            <w:shd w:val="clear" w:color="auto" w:fill="FFFFFF" w:themeFill="background1"/>
          </w:tcPr>
          <w:p w:rsidR="006349C3" w:rsidRPr="006349C3" w:rsidRDefault="006349C3" w:rsidP="006349C3">
            <w:pPr>
              <w:pStyle w:val="affffa"/>
              <w:shd w:val="clear" w:color="auto" w:fill="FFFFFF" w:themeFill="background1"/>
              <w:jc w:val="center"/>
              <w:rPr>
                <w:rFonts w:ascii="Times New Roman" w:hAnsi="Times New Roman" w:cs="Times New Roman"/>
                <w:sz w:val="16"/>
                <w:szCs w:val="16"/>
              </w:rPr>
            </w:pPr>
            <w:r w:rsidRPr="006349C3">
              <w:rPr>
                <w:rFonts w:ascii="Times New Roman" w:hAnsi="Times New Roman" w:cs="Times New Roman"/>
                <w:sz w:val="16"/>
                <w:szCs w:val="16"/>
              </w:rPr>
              <w:t>50</w:t>
            </w:r>
          </w:p>
        </w:tc>
        <w:tc>
          <w:tcPr>
            <w:tcW w:w="471" w:type="pct"/>
            <w:shd w:val="clear" w:color="auto" w:fill="FFFFFF" w:themeFill="background1"/>
          </w:tcPr>
          <w:p w:rsidR="006349C3" w:rsidRPr="006349C3" w:rsidRDefault="006349C3" w:rsidP="006349C3">
            <w:pPr>
              <w:pStyle w:val="affffa"/>
              <w:shd w:val="clear" w:color="auto" w:fill="FFFFFF" w:themeFill="background1"/>
              <w:jc w:val="center"/>
              <w:rPr>
                <w:rFonts w:ascii="Times New Roman" w:hAnsi="Times New Roman" w:cs="Times New Roman"/>
                <w:sz w:val="16"/>
                <w:szCs w:val="16"/>
              </w:rPr>
            </w:pPr>
            <w:r w:rsidRPr="006349C3">
              <w:rPr>
                <w:rFonts w:ascii="Times New Roman" w:hAnsi="Times New Roman" w:cs="Times New Roman"/>
                <w:sz w:val="16"/>
                <w:szCs w:val="16"/>
              </w:rPr>
              <w:t>64</w:t>
            </w:r>
          </w:p>
        </w:tc>
        <w:tc>
          <w:tcPr>
            <w:tcW w:w="471" w:type="pct"/>
            <w:shd w:val="clear" w:color="auto" w:fill="FFFFFF" w:themeFill="background1"/>
          </w:tcPr>
          <w:p w:rsidR="006349C3" w:rsidRPr="006349C3" w:rsidRDefault="006349C3" w:rsidP="006349C3">
            <w:pPr>
              <w:pStyle w:val="affffa"/>
              <w:shd w:val="clear" w:color="auto" w:fill="FFFFFF" w:themeFill="background1"/>
              <w:jc w:val="center"/>
              <w:rPr>
                <w:rFonts w:ascii="Times New Roman" w:hAnsi="Times New Roman" w:cs="Times New Roman"/>
                <w:sz w:val="16"/>
                <w:szCs w:val="16"/>
              </w:rPr>
            </w:pPr>
            <w:r w:rsidRPr="006349C3">
              <w:rPr>
                <w:rFonts w:ascii="Times New Roman" w:hAnsi="Times New Roman" w:cs="Times New Roman"/>
                <w:sz w:val="16"/>
                <w:szCs w:val="16"/>
              </w:rPr>
              <w:t>60</w:t>
            </w:r>
          </w:p>
        </w:tc>
        <w:tc>
          <w:tcPr>
            <w:tcW w:w="471" w:type="pct"/>
            <w:shd w:val="clear" w:color="auto" w:fill="FFFFFF" w:themeFill="background1"/>
          </w:tcPr>
          <w:p w:rsidR="006349C3" w:rsidRPr="006349C3" w:rsidRDefault="006349C3" w:rsidP="006349C3">
            <w:pPr>
              <w:pStyle w:val="affffa"/>
              <w:shd w:val="clear" w:color="auto" w:fill="FFFFFF" w:themeFill="background1"/>
              <w:jc w:val="center"/>
              <w:rPr>
                <w:rFonts w:ascii="Times New Roman" w:hAnsi="Times New Roman" w:cs="Times New Roman"/>
                <w:sz w:val="16"/>
                <w:szCs w:val="16"/>
              </w:rPr>
            </w:pPr>
            <w:r w:rsidRPr="006349C3">
              <w:rPr>
                <w:rFonts w:ascii="Times New Roman" w:hAnsi="Times New Roman" w:cs="Times New Roman"/>
                <w:sz w:val="16"/>
                <w:szCs w:val="16"/>
              </w:rPr>
              <w:t>60</w:t>
            </w:r>
          </w:p>
        </w:tc>
        <w:tc>
          <w:tcPr>
            <w:tcW w:w="471" w:type="pct"/>
            <w:shd w:val="clear" w:color="auto" w:fill="FFFFFF" w:themeFill="background1"/>
          </w:tcPr>
          <w:p w:rsidR="006349C3" w:rsidRPr="006349C3" w:rsidRDefault="006349C3" w:rsidP="006349C3">
            <w:pPr>
              <w:pStyle w:val="affffa"/>
              <w:shd w:val="clear" w:color="auto" w:fill="FFFFFF" w:themeFill="background1"/>
              <w:jc w:val="center"/>
              <w:rPr>
                <w:rFonts w:ascii="Times New Roman" w:hAnsi="Times New Roman" w:cs="Times New Roman"/>
                <w:sz w:val="16"/>
                <w:szCs w:val="16"/>
              </w:rPr>
            </w:pPr>
            <w:r w:rsidRPr="006349C3">
              <w:rPr>
                <w:rFonts w:ascii="Times New Roman" w:hAnsi="Times New Roman" w:cs="Times New Roman"/>
                <w:sz w:val="16"/>
                <w:szCs w:val="16"/>
              </w:rPr>
              <w:t>334</w:t>
            </w:r>
          </w:p>
        </w:tc>
      </w:tr>
      <w:tr w:rsidR="006349C3" w:rsidRPr="006349C3" w:rsidTr="006349C3">
        <w:trPr>
          <w:trHeight w:val="193"/>
        </w:trPr>
        <w:tc>
          <w:tcPr>
            <w:tcW w:w="1275" w:type="pct"/>
            <w:shd w:val="clear" w:color="auto" w:fill="auto"/>
          </w:tcPr>
          <w:p w:rsidR="006349C3" w:rsidRPr="006349C3" w:rsidRDefault="006349C3" w:rsidP="006349C3">
            <w:pPr>
              <w:rPr>
                <w:bCs/>
                <w:sz w:val="16"/>
                <w:szCs w:val="16"/>
              </w:rPr>
            </w:pPr>
            <w:r w:rsidRPr="006349C3">
              <w:rPr>
                <w:sz w:val="16"/>
                <w:szCs w:val="16"/>
              </w:rPr>
              <w:t>2.3. Профилактическое обслуживание указателей водоисточников</w:t>
            </w:r>
          </w:p>
        </w:tc>
        <w:tc>
          <w:tcPr>
            <w:tcW w:w="723" w:type="pct"/>
            <w:shd w:val="clear" w:color="auto" w:fill="auto"/>
          </w:tcPr>
          <w:p w:rsidR="006349C3" w:rsidRPr="006349C3" w:rsidRDefault="006349C3" w:rsidP="006349C3">
            <w:pPr>
              <w:rPr>
                <w:sz w:val="16"/>
                <w:szCs w:val="16"/>
              </w:rPr>
            </w:pPr>
            <w:r w:rsidRPr="006349C3">
              <w:rPr>
                <w:sz w:val="16"/>
                <w:szCs w:val="16"/>
              </w:rPr>
              <w:t>Администрация Жигаловского МО</w:t>
            </w:r>
          </w:p>
        </w:tc>
        <w:tc>
          <w:tcPr>
            <w:tcW w:w="325" w:type="pct"/>
            <w:shd w:val="clear" w:color="auto" w:fill="FFFFFF" w:themeFill="background1"/>
            <w:noWrap/>
          </w:tcPr>
          <w:p w:rsidR="006349C3" w:rsidRPr="006349C3" w:rsidRDefault="006349C3" w:rsidP="006349C3">
            <w:pPr>
              <w:jc w:val="center"/>
              <w:rPr>
                <w:sz w:val="16"/>
                <w:szCs w:val="16"/>
              </w:rPr>
            </w:pPr>
            <w:r w:rsidRPr="006349C3">
              <w:rPr>
                <w:sz w:val="16"/>
                <w:szCs w:val="16"/>
              </w:rPr>
              <w:t>1</w:t>
            </w:r>
          </w:p>
        </w:tc>
        <w:tc>
          <w:tcPr>
            <w:tcW w:w="378" w:type="pct"/>
            <w:shd w:val="clear" w:color="auto" w:fill="FFFFFF" w:themeFill="background1"/>
            <w:noWrap/>
          </w:tcPr>
          <w:p w:rsidR="006349C3" w:rsidRPr="006349C3" w:rsidRDefault="006349C3" w:rsidP="006349C3">
            <w:pPr>
              <w:jc w:val="center"/>
              <w:rPr>
                <w:sz w:val="16"/>
                <w:szCs w:val="16"/>
              </w:rPr>
            </w:pPr>
            <w:r w:rsidRPr="006349C3">
              <w:rPr>
                <w:sz w:val="16"/>
                <w:szCs w:val="16"/>
              </w:rPr>
              <w:t>1</w:t>
            </w:r>
          </w:p>
        </w:tc>
        <w:tc>
          <w:tcPr>
            <w:tcW w:w="413" w:type="pct"/>
            <w:shd w:val="clear" w:color="auto" w:fill="FFFFFF" w:themeFill="background1"/>
          </w:tcPr>
          <w:p w:rsidR="006349C3" w:rsidRPr="006349C3" w:rsidRDefault="006349C3" w:rsidP="006349C3">
            <w:pPr>
              <w:jc w:val="center"/>
              <w:rPr>
                <w:sz w:val="16"/>
                <w:szCs w:val="16"/>
              </w:rPr>
            </w:pPr>
            <w:r w:rsidRPr="006349C3">
              <w:rPr>
                <w:sz w:val="16"/>
                <w:szCs w:val="16"/>
              </w:rPr>
              <w:t>1</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1</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1</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1</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6</w:t>
            </w:r>
          </w:p>
        </w:tc>
      </w:tr>
      <w:tr w:rsidR="006349C3" w:rsidRPr="006349C3" w:rsidTr="006349C3">
        <w:trPr>
          <w:trHeight w:val="799"/>
        </w:trPr>
        <w:tc>
          <w:tcPr>
            <w:tcW w:w="1275" w:type="pct"/>
            <w:shd w:val="clear" w:color="auto" w:fill="auto"/>
          </w:tcPr>
          <w:p w:rsidR="006349C3" w:rsidRPr="006349C3" w:rsidRDefault="006349C3" w:rsidP="006349C3">
            <w:pPr>
              <w:rPr>
                <w:sz w:val="16"/>
                <w:szCs w:val="16"/>
              </w:rPr>
            </w:pPr>
            <w:r w:rsidRPr="006349C3">
              <w:rPr>
                <w:sz w:val="16"/>
                <w:szCs w:val="16"/>
              </w:rPr>
              <w:t>2.4. Обслуживание и ремонт АПС в здании администрации</w:t>
            </w:r>
          </w:p>
        </w:tc>
        <w:tc>
          <w:tcPr>
            <w:tcW w:w="723" w:type="pct"/>
            <w:shd w:val="clear" w:color="auto" w:fill="auto"/>
          </w:tcPr>
          <w:p w:rsidR="006349C3" w:rsidRPr="006349C3" w:rsidRDefault="006349C3" w:rsidP="006349C3">
            <w:pPr>
              <w:rPr>
                <w:sz w:val="16"/>
                <w:szCs w:val="16"/>
              </w:rPr>
            </w:pPr>
            <w:r w:rsidRPr="006349C3">
              <w:rPr>
                <w:sz w:val="16"/>
                <w:szCs w:val="16"/>
              </w:rPr>
              <w:t>Администрация Жигаловского МО</w:t>
            </w:r>
          </w:p>
        </w:tc>
        <w:tc>
          <w:tcPr>
            <w:tcW w:w="325" w:type="pct"/>
            <w:shd w:val="clear" w:color="auto" w:fill="FFFFFF" w:themeFill="background1"/>
            <w:noWrap/>
          </w:tcPr>
          <w:p w:rsidR="006349C3" w:rsidRPr="006349C3" w:rsidRDefault="006349C3" w:rsidP="006349C3">
            <w:pPr>
              <w:jc w:val="center"/>
              <w:rPr>
                <w:sz w:val="16"/>
                <w:szCs w:val="16"/>
              </w:rPr>
            </w:pPr>
            <w:r w:rsidRPr="006349C3">
              <w:rPr>
                <w:sz w:val="16"/>
                <w:szCs w:val="16"/>
              </w:rPr>
              <w:t>10</w:t>
            </w:r>
          </w:p>
        </w:tc>
        <w:tc>
          <w:tcPr>
            <w:tcW w:w="378" w:type="pct"/>
            <w:shd w:val="clear" w:color="auto" w:fill="FFFFFF" w:themeFill="background1"/>
            <w:noWrap/>
          </w:tcPr>
          <w:p w:rsidR="006349C3" w:rsidRPr="006349C3" w:rsidRDefault="006349C3" w:rsidP="006349C3">
            <w:pPr>
              <w:jc w:val="center"/>
              <w:rPr>
                <w:sz w:val="16"/>
                <w:szCs w:val="16"/>
              </w:rPr>
            </w:pPr>
            <w:r w:rsidRPr="006349C3">
              <w:rPr>
                <w:sz w:val="16"/>
                <w:szCs w:val="16"/>
              </w:rPr>
              <w:t>6</w:t>
            </w:r>
          </w:p>
        </w:tc>
        <w:tc>
          <w:tcPr>
            <w:tcW w:w="413" w:type="pct"/>
            <w:shd w:val="clear" w:color="auto" w:fill="FFFFFF" w:themeFill="background1"/>
          </w:tcPr>
          <w:p w:rsidR="006349C3" w:rsidRPr="006349C3" w:rsidRDefault="006349C3" w:rsidP="006349C3">
            <w:pPr>
              <w:jc w:val="center"/>
              <w:rPr>
                <w:sz w:val="16"/>
                <w:szCs w:val="16"/>
              </w:rPr>
            </w:pPr>
            <w:r w:rsidRPr="006349C3">
              <w:rPr>
                <w:sz w:val="16"/>
                <w:szCs w:val="16"/>
              </w:rPr>
              <w:t>6</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6</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6</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6</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40</w:t>
            </w:r>
          </w:p>
        </w:tc>
      </w:tr>
      <w:tr w:rsidR="006349C3" w:rsidRPr="006349C3" w:rsidTr="006349C3">
        <w:trPr>
          <w:trHeight w:val="193"/>
        </w:trPr>
        <w:tc>
          <w:tcPr>
            <w:tcW w:w="1275" w:type="pct"/>
            <w:shd w:val="clear" w:color="auto" w:fill="auto"/>
          </w:tcPr>
          <w:p w:rsidR="006349C3" w:rsidRPr="006349C3" w:rsidRDefault="006349C3" w:rsidP="006349C3">
            <w:pPr>
              <w:rPr>
                <w:sz w:val="16"/>
                <w:szCs w:val="16"/>
              </w:rPr>
            </w:pPr>
            <w:r w:rsidRPr="006349C3">
              <w:rPr>
                <w:sz w:val="16"/>
                <w:szCs w:val="16"/>
              </w:rPr>
              <w:t>2.5. Ремонт водонапорной башни</w:t>
            </w:r>
          </w:p>
        </w:tc>
        <w:tc>
          <w:tcPr>
            <w:tcW w:w="723" w:type="pct"/>
            <w:shd w:val="clear" w:color="auto" w:fill="auto"/>
          </w:tcPr>
          <w:p w:rsidR="006349C3" w:rsidRPr="006349C3" w:rsidRDefault="006349C3" w:rsidP="006349C3">
            <w:pPr>
              <w:rPr>
                <w:sz w:val="16"/>
                <w:szCs w:val="16"/>
              </w:rPr>
            </w:pPr>
            <w:r w:rsidRPr="006349C3">
              <w:rPr>
                <w:sz w:val="16"/>
                <w:szCs w:val="16"/>
              </w:rPr>
              <w:t>МКУ «Жигаловское»</w:t>
            </w:r>
          </w:p>
        </w:tc>
        <w:tc>
          <w:tcPr>
            <w:tcW w:w="325" w:type="pct"/>
            <w:shd w:val="clear" w:color="auto" w:fill="FFFFFF" w:themeFill="background1"/>
            <w:noWrap/>
          </w:tcPr>
          <w:p w:rsidR="006349C3" w:rsidRPr="006349C3" w:rsidRDefault="006349C3" w:rsidP="006349C3">
            <w:pPr>
              <w:jc w:val="center"/>
              <w:rPr>
                <w:sz w:val="16"/>
                <w:szCs w:val="16"/>
              </w:rPr>
            </w:pPr>
            <w:r w:rsidRPr="006349C3">
              <w:rPr>
                <w:sz w:val="16"/>
                <w:szCs w:val="16"/>
              </w:rPr>
              <w:t>5</w:t>
            </w:r>
          </w:p>
        </w:tc>
        <w:tc>
          <w:tcPr>
            <w:tcW w:w="378" w:type="pct"/>
            <w:shd w:val="clear" w:color="auto" w:fill="FFFFFF" w:themeFill="background1"/>
            <w:noWrap/>
          </w:tcPr>
          <w:p w:rsidR="006349C3" w:rsidRPr="006349C3" w:rsidRDefault="006349C3" w:rsidP="006349C3">
            <w:pPr>
              <w:jc w:val="center"/>
              <w:rPr>
                <w:sz w:val="16"/>
                <w:szCs w:val="16"/>
              </w:rPr>
            </w:pPr>
            <w:r w:rsidRPr="006349C3">
              <w:rPr>
                <w:sz w:val="16"/>
                <w:szCs w:val="16"/>
              </w:rPr>
              <w:t>16</w:t>
            </w:r>
          </w:p>
        </w:tc>
        <w:tc>
          <w:tcPr>
            <w:tcW w:w="413" w:type="pct"/>
            <w:shd w:val="clear" w:color="auto" w:fill="FFFFFF" w:themeFill="background1"/>
          </w:tcPr>
          <w:p w:rsidR="006349C3" w:rsidRPr="006349C3" w:rsidRDefault="006349C3" w:rsidP="006349C3">
            <w:pPr>
              <w:jc w:val="center"/>
              <w:rPr>
                <w:sz w:val="16"/>
                <w:szCs w:val="16"/>
              </w:rPr>
            </w:pPr>
            <w:r w:rsidRPr="006349C3">
              <w:rPr>
                <w:sz w:val="16"/>
                <w:szCs w:val="16"/>
              </w:rPr>
              <w:t>15</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0</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5</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0</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41</w:t>
            </w:r>
          </w:p>
        </w:tc>
      </w:tr>
      <w:tr w:rsidR="006349C3" w:rsidRPr="006349C3" w:rsidTr="006349C3">
        <w:trPr>
          <w:trHeight w:val="193"/>
        </w:trPr>
        <w:tc>
          <w:tcPr>
            <w:tcW w:w="1275" w:type="pct"/>
            <w:shd w:val="clear" w:color="auto" w:fill="auto"/>
          </w:tcPr>
          <w:p w:rsidR="006349C3" w:rsidRPr="006349C3" w:rsidRDefault="006349C3" w:rsidP="006349C3">
            <w:pPr>
              <w:rPr>
                <w:sz w:val="16"/>
                <w:szCs w:val="16"/>
              </w:rPr>
            </w:pPr>
            <w:r w:rsidRPr="006349C3">
              <w:rPr>
                <w:sz w:val="16"/>
                <w:szCs w:val="16"/>
              </w:rPr>
              <w:t>- замена шлангов</w:t>
            </w:r>
          </w:p>
        </w:tc>
        <w:tc>
          <w:tcPr>
            <w:tcW w:w="723" w:type="pct"/>
            <w:shd w:val="clear" w:color="auto" w:fill="auto"/>
          </w:tcPr>
          <w:p w:rsidR="006349C3" w:rsidRPr="006349C3" w:rsidRDefault="006349C3" w:rsidP="006349C3">
            <w:pPr>
              <w:rPr>
                <w:sz w:val="16"/>
                <w:szCs w:val="16"/>
              </w:rPr>
            </w:pPr>
          </w:p>
        </w:tc>
        <w:tc>
          <w:tcPr>
            <w:tcW w:w="325" w:type="pct"/>
            <w:shd w:val="clear" w:color="auto" w:fill="FFFFFF" w:themeFill="background1"/>
            <w:noWrap/>
          </w:tcPr>
          <w:p w:rsidR="006349C3" w:rsidRPr="006349C3" w:rsidRDefault="006349C3" w:rsidP="006349C3">
            <w:pPr>
              <w:jc w:val="center"/>
              <w:rPr>
                <w:sz w:val="16"/>
                <w:szCs w:val="16"/>
              </w:rPr>
            </w:pPr>
            <w:r w:rsidRPr="006349C3">
              <w:rPr>
                <w:sz w:val="16"/>
                <w:szCs w:val="16"/>
              </w:rPr>
              <w:t>5</w:t>
            </w:r>
          </w:p>
        </w:tc>
        <w:tc>
          <w:tcPr>
            <w:tcW w:w="378" w:type="pct"/>
            <w:shd w:val="clear" w:color="auto" w:fill="FFFFFF" w:themeFill="background1"/>
            <w:noWrap/>
          </w:tcPr>
          <w:p w:rsidR="006349C3" w:rsidRPr="006349C3" w:rsidRDefault="006349C3" w:rsidP="006349C3">
            <w:pPr>
              <w:jc w:val="center"/>
              <w:rPr>
                <w:sz w:val="16"/>
                <w:szCs w:val="16"/>
              </w:rPr>
            </w:pPr>
            <w:r w:rsidRPr="006349C3">
              <w:rPr>
                <w:sz w:val="16"/>
                <w:szCs w:val="16"/>
              </w:rPr>
              <w:t>0</w:t>
            </w:r>
          </w:p>
        </w:tc>
        <w:tc>
          <w:tcPr>
            <w:tcW w:w="413" w:type="pct"/>
            <w:shd w:val="clear" w:color="auto" w:fill="FFFFFF" w:themeFill="background1"/>
          </w:tcPr>
          <w:p w:rsidR="006349C3" w:rsidRPr="006349C3" w:rsidRDefault="006349C3" w:rsidP="006349C3">
            <w:pPr>
              <w:jc w:val="center"/>
              <w:rPr>
                <w:sz w:val="16"/>
                <w:szCs w:val="16"/>
              </w:rPr>
            </w:pPr>
            <w:r w:rsidRPr="006349C3">
              <w:rPr>
                <w:sz w:val="16"/>
                <w:szCs w:val="16"/>
              </w:rPr>
              <w:t>5</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0</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5</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0</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15</w:t>
            </w:r>
          </w:p>
        </w:tc>
      </w:tr>
      <w:tr w:rsidR="006349C3" w:rsidRPr="006349C3" w:rsidTr="006349C3">
        <w:trPr>
          <w:trHeight w:val="193"/>
        </w:trPr>
        <w:tc>
          <w:tcPr>
            <w:tcW w:w="1275" w:type="pct"/>
            <w:shd w:val="clear" w:color="auto" w:fill="auto"/>
          </w:tcPr>
          <w:p w:rsidR="006349C3" w:rsidRPr="006349C3" w:rsidRDefault="006349C3" w:rsidP="006349C3">
            <w:pPr>
              <w:rPr>
                <w:sz w:val="16"/>
                <w:szCs w:val="16"/>
              </w:rPr>
            </w:pPr>
            <w:r w:rsidRPr="006349C3">
              <w:rPr>
                <w:sz w:val="16"/>
                <w:szCs w:val="16"/>
              </w:rPr>
              <w:t>- приобретение пожарного рукава д.77 (20 метров)</w:t>
            </w:r>
          </w:p>
        </w:tc>
        <w:tc>
          <w:tcPr>
            <w:tcW w:w="723" w:type="pct"/>
            <w:shd w:val="clear" w:color="auto" w:fill="auto"/>
          </w:tcPr>
          <w:p w:rsidR="006349C3" w:rsidRPr="006349C3" w:rsidRDefault="006349C3" w:rsidP="006349C3">
            <w:pPr>
              <w:rPr>
                <w:sz w:val="16"/>
                <w:szCs w:val="16"/>
              </w:rPr>
            </w:pPr>
          </w:p>
        </w:tc>
        <w:tc>
          <w:tcPr>
            <w:tcW w:w="325" w:type="pct"/>
            <w:shd w:val="clear" w:color="auto" w:fill="FFFFFF" w:themeFill="background1"/>
            <w:noWrap/>
          </w:tcPr>
          <w:p w:rsidR="006349C3" w:rsidRPr="006349C3" w:rsidRDefault="006349C3" w:rsidP="006349C3">
            <w:pPr>
              <w:jc w:val="center"/>
              <w:rPr>
                <w:sz w:val="16"/>
                <w:szCs w:val="16"/>
              </w:rPr>
            </w:pPr>
            <w:r w:rsidRPr="006349C3">
              <w:rPr>
                <w:sz w:val="16"/>
                <w:szCs w:val="16"/>
              </w:rPr>
              <w:t>0</w:t>
            </w:r>
          </w:p>
        </w:tc>
        <w:tc>
          <w:tcPr>
            <w:tcW w:w="378" w:type="pct"/>
            <w:shd w:val="clear" w:color="auto" w:fill="FFFFFF" w:themeFill="background1"/>
            <w:noWrap/>
          </w:tcPr>
          <w:p w:rsidR="006349C3" w:rsidRPr="006349C3" w:rsidRDefault="006349C3" w:rsidP="006349C3">
            <w:pPr>
              <w:jc w:val="center"/>
              <w:rPr>
                <w:sz w:val="16"/>
                <w:szCs w:val="16"/>
              </w:rPr>
            </w:pPr>
            <w:r w:rsidRPr="006349C3">
              <w:rPr>
                <w:sz w:val="16"/>
                <w:szCs w:val="16"/>
              </w:rPr>
              <w:t>12</w:t>
            </w:r>
          </w:p>
        </w:tc>
        <w:tc>
          <w:tcPr>
            <w:tcW w:w="413" w:type="pct"/>
            <w:shd w:val="clear" w:color="auto" w:fill="FFFFFF" w:themeFill="background1"/>
          </w:tcPr>
          <w:p w:rsidR="006349C3" w:rsidRPr="006349C3" w:rsidRDefault="006349C3" w:rsidP="006349C3">
            <w:pPr>
              <w:jc w:val="center"/>
              <w:rPr>
                <w:sz w:val="16"/>
                <w:szCs w:val="16"/>
              </w:rPr>
            </w:pPr>
            <w:r w:rsidRPr="006349C3">
              <w:rPr>
                <w:sz w:val="16"/>
                <w:szCs w:val="16"/>
              </w:rPr>
              <w:t>0</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0</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0</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0</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12</w:t>
            </w:r>
          </w:p>
        </w:tc>
      </w:tr>
      <w:tr w:rsidR="006349C3" w:rsidRPr="006349C3" w:rsidTr="006349C3">
        <w:trPr>
          <w:trHeight w:val="193"/>
        </w:trPr>
        <w:tc>
          <w:tcPr>
            <w:tcW w:w="1275" w:type="pct"/>
            <w:shd w:val="clear" w:color="auto" w:fill="auto"/>
          </w:tcPr>
          <w:p w:rsidR="006349C3" w:rsidRPr="006349C3" w:rsidRDefault="006349C3" w:rsidP="006349C3">
            <w:pPr>
              <w:rPr>
                <w:sz w:val="16"/>
                <w:szCs w:val="16"/>
              </w:rPr>
            </w:pPr>
            <w:r w:rsidRPr="006349C3">
              <w:rPr>
                <w:sz w:val="16"/>
                <w:szCs w:val="16"/>
              </w:rPr>
              <w:t>- замена электрообогревателей</w:t>
            </w:r>
          </w:p>
        </w:tc>
        <w:tc>
          <w:tcPr>
            <w:tcW w:w="723" w:type="pct"/>
            <w:shd w:val="clear" w:color="auto" w:fill="auto"/>
          </w:tcPr>
          <w:p w:rsidR="006349C3" w:rsidRPr="006349C3" w:rsidRDefault="006349C3" w:rsidP="006349C3">
            <w:pPr>
              <w:rPr>
                <w:sz w:val="16"/>
                <w:szCs w:val="16"/>
              </w:rPr>
            </w:pPr>
          </w:p>
        </w:tc>
        <w:tc>
          <w:tcPr>
            <w:tcW w:w="325" w:type="pct"/>
            <w:shd w:val="clear" w:color="auto" w:fill="FFFFFF" w:themeFill="background1"/>
            <w:noWrap/>
          </w:tcPr>
          <w:p w:rsidR="006349C3" w:rsidRPr="006349C3" w:rsidRDefault="006349C3" w:rsidP="006349C3">
            <w:pPr>
              <w:jc w:val="center"/>
              <w:rPr>
                <w:sz w:val="16"/>
                <w:szCs w:val="16"/>
              </w:rPr>
            </w:pPr>
            <w:r w:rsidRPr="006349C3">
              <w:rPr>
                <w:sz w:val="16"/>
                <w:szCs w:val="16"/>
              </w:rPr>
              <w:t>0</w:t>
            </w:r>
          </w:p>
        </w:tc>
        <w:tc>
          <w:tcPr>
            <w:tcW w:w="378" w:type="pct"/>
            <w:shd w:val="clear" w:color="auto" w:fill="FFFFFF" w:themeFill="background1"/>
            <w:noWrap/>
          </w:tcPr>
          <w:p w:rsidR="006349C3" w:rsidRPr="006349C3" w:rsidRDefault="006349C3" w:rsidP="006349C3">
            <w:pPr>
              <w:jc w:val="center"/>
              <w:rPr>
                <w:sz w:val="16"/>
                <w:szCs w:val="16"/>
              </w:rPr>
            </w:pPr>
            <w:r w:rsidRPr="006349C3">
              <w:rPr>
                <w:sz w:val="16"/>
                <w:szCs w:val="16"/>
              </w:rPr>
              <w:t>0</w:t>
            </w:r>
          </w:p>
        </w:tc>
        <w:tc>
          <w:tcPr>
            <w:tcW w:w="413" w:type="pct"/>
            <w:shd w:val="clear" w:color="auto" w:fill="FFFFFF" w:themeFill="background1"/>
          </w:tcPr>
          <w:p w:rsidR="006349C3" w:rsidRPr="006349C3" w:rsidRDefault="006349C3" w:rsidP="006349C3">
            <w:pPr>
              <w:jc w:val="center"/>
              <w:rPr>
                <w:sz w:val="16"/>
                <w:szCs w:val="16"/>
              </w:rPr>
            </w:pPr>
            <w:r w:rsidRPr="006349C3">
              <w:rPr>
                <w:sz w:val="16"/>
                <w:szCs w:val="16"/>
              </w:rPr>
              <w:t>6</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0</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0</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0</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6</w:t>
            </w:r>
          </w:p>
        </w:tc>
      </w:tr>
      <w:tr w:rsidR="006349C3" w:rsidRPr="006349C3" w:rsidTr="006349C3">
        <w:trPr>
          <w:trHeight w:val="193"/>
        </w:trPr>
        <w:tc>
          <w:tcPr>
            <w:tcW w:w="1275" w:type="pct"/>
            <w:shd w:val="clear" w:color="auto" w:fill="auto"/>
          </w:tcPr>
          <w:p w:rsidR="006349C3" w:rsidRPr="006349C3" w:rsidRDefault="006349C3" w:rsidP="006349C3">
            <w:pPr>
              <w:rPr>
                <w:sz w:val="16"/>
                <w:szCs w:val="16"/>
              </w:rPr>
            </w:pPr>
            <w:r w:rsidRPr="006349C3">
              <w:rPr>
                <w:sz w:val="16"/>
                <w:szCs w:val="16"/>
              </w:rPr>
              <w:t>2.6. Противопожарные проруби</w:t>
            </w:r>
          </w:p>
        </w:tc>
        <w:tc>
          <w:tcPr>
            <w:tcW w:w="723" w:type="pct"/>
            <w:shd w:val="clear" w:color="auto" w:fill="auto"/>
          </w:tcPr>
          <w:p w:rsidR="006349C3" w:rsidRPr="006349C3" w:rsidRDefault="006349C3" w:rsidP="006349C3">
            <w:pPr>
              <w:rPr>
                <w:sz w:val="16"/>
                <w:szCs w:val="16"/>
              </w:rPr>
            </w:pPr>
            <w:r w:rsidRPr="006349C3">
              <w:rPr>
                <w:sz w:val="16"/>
                <w:szCs w:val="16"/>
              </w:rPr>
              <w:t>МКУ «Жигаловское»</w:t>
            </w:r>
          </w:p>
        </w:tc>
        <w:tc>
          <w:tcPr>
            <w:tcW w:w="325" w:type="pct"/>
            <w:shd w:val="clear" w:color="auto" w:fill="FFFFFF" w:themeFill="background1"/>
            <w:noWrap/>
          </w:tcPr>
          <w:p w:rsidR="006349C3" w:rsidRPr="006349C3" w:rsidRDefault="006349C3" w:rsidP="006349C3">
            <w:pPr>
              <w:jc w:val="center"/>
              <w:rPr>
                <w:sz w:val="16"/>
                <w:szCs w:val="16"/>
              </w:rPr>
            </w:pPr>
            <w:r w:rsidRPr="006349C3">
              <w:rPr>
                <w:sz w:val="16"/>
                <w:szCs w:val="16"/>
              </w:rPr>
              <w:t>4</w:t>
            </w:r>
          </w:p>
        </w:tc>
        <w:tc>
          <w:tcPr>
            <w:tcW w:w="378" w:type="pct"/>
            <w:shd w:val="clear" w:color="auto" w:fill="FFFFFF" w:themeFill="background1"/>
            <w:noWrap/>
          </w:tcPr>
          <w:p w:rsidR="006349C3" w:rsidRPr="006349C3" w:rsidRDefault="006349C3" w:rsidP="006349C3">
            <w:pPr>
              <w:jc w:val="center"/>
              <w:rPr>
                <w:sz w:val="16"/>
                <w:szCs w:val="16"/>
              </w:rPr>
            </w:pPr>
            <w:r w:rsidRPr="006349C3">
              <w:rPr>
                <w:sz w:val="16"/>
                <w:szCs w:val="16"/>
              </w:rPr>
              <w:t>4</w:t>
            </w:r>
          </w:p>
        </w:tc>
        <w:tc>
          <w:tcPr>
            <w:tcW w:w="413" w:type="pct"/>
            <w:shd w:val="clear" w:color="auto" w:fill="FFFFFF" w:themeFill="background1"/>
          </w:tcPr>
          <w:p w:rsidR="006349C3" w:rsidRPr="006349C3" w:rsidRDefault="006349C3" w:rsidP="006349C3">
            <w:pPr>
              <w:jc w:val="center"/>
              <w:rPr>
                <w:sz w:val="16"/>
                <w:szCs w:val="16"/>
              </w:rPr>
            </w:pPr>
            <w:r w:rsidRPr="006349C3">
              <w:rPr>
                <w:sz w:val="16"/>
                <w:szCs w:val="16"/>
              </w:rPr>
              <w:t>4</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5</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4</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4</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25</w:t>
            </w:r>
          </w:p>
        </w:tc>
      </w:tr>
      <w:tr w:rsidR="006349C3" w:rsidRPr="006349C3" w:rsidTr="006349C3">
        <w:trPr>
          <w:trHeight w:val="193"/>
        </w:trPr>
        <w:tc>
          <w:tcPr>
            <w:tcW w:w="1275" w:type="pct"/>
            <w:shd w:val="clear" w:color="auto" w:fill="auto"/>
          </w:tcPr>
          <w:p w:rsidR="006349C3" w:rsidRPr="006349C3" w:rsidRDefault="006349C3" w:rsidP="006349C3">
            <w:pPr>
              <w:rPr>
                <w:sz w:val="16"/>
                <w:szCs w:val="16"/>
              </w:rPr>
            </w:pPr>
            <w:r w:rsidRPr="006349C3">
              <w:rPr>
                <w:sz w:val="16"/>
                <w:szCs w:val="16"/>
              </w:rPr>
              <w:t>- изготовление коробов</w:t>
            </w:r>
          </w:p>
        </w:tc>
        <w:tc>
          <w:tcPr>
            <w:tcW w:w="723" w:type="pct"/>
            <w:shd w:val="clear" w:color="auto" w:fill="auto"/>
          </w:tcPr>
          <w:p w:rsidR="006349C3" w:rsidRPr="006349C3" w:rsidRDefault="006349C3" w:rsidP="006349C3">
            <w:pPr>
              <w:rPr>
                <w:sz w:val="16"/>
                <w:szCs w:val="16"/>
              </w:rPr>
            </w:pPr>
          </w:p>
        </w:tc>
        <w:tc>
          <w:tcPr>
            <w:tcW w:w="325" w:type="pct"/>
            <w:shd w:val="clear" w:color="auto" w:fill="FFFFFF" w:themeFill="background1"/>
            <w:noWrap/>
          </w:tcPr>
          <w:p w:rsidR="006349C3" w:rsidRPr="006349C3" w:rsidRDefault="006349C3" w:rsidP="006349C3">
            <w:pPr>
              <w:jc w:val="center"/>
              <w:rPr>
                <w:sz w:val="16"/>
                <w:szCs w:val="16"/>
              </w:rPr>
            </w:pPr>
            <w:r w:rsidRPr="006349C3">
              <w:rPr>
                <w:sz w:val="16"/>
                <w:szCs w:val="16"/>
              </w:rPr>
              <w:t>1</w:t>
            </w:r>
          </w:p>
        </w:tc>
        <w:tc>
          <w:tcPr>
            <w:tcW w:w="378" w:type="pct"/>
            <w:shd w:val="clear" w:color="auto" w:fill="FFFFFF" w:themeFill="background1"/>
            <w:noWrap/>
          </w:tcPr>
          <w:p w:rsidR="006349C3" w:rsidRPr="006349C3" w:rsidRDefault="006349C3" w:rsidP="006349C3">
            <w:pPr>
              <w:jc w:val="center"/>
              <w:rPr>
                <w:sz w:val="16"/>
                <w:szCs w:val="16"/>
              </w:rPr>
            </w:pPr>
            <w:r w:rsidRPr="006349C3">
              <w:rPr>
                <w:sz w:val="16"/>
                <w:szCs w:val="16"/>
              </w:rPr>
              <w:t>1</w:t>
            </w:r>
          </w:p>
        </w:tc>
        <w:tc>
          <w:tcPr>
            <w:tcW w:w="413" w:type="pct"/>
            <w:shd w:val="clear" w:color="auto" w:fill="FFFFFF" w:themeFill="background1"/>
          </w:tcPr>
          <w:p w:rsidR="006349C3" w:rsidRPr="006349C3" w:rsidRDefault="006349C3" w:rsidP="006349C3">
            <w:pPr>
              <w:jc w:val="center"/>
              <w:rPr>
                <w:sz w:val="16"/>
                <w:szCs w:val="16"/>
              </w:rPr>
            </w:pPr>
            <w:r w:rsidRPr="006349C3">
              <w:rPr>
                <w:sz w:val="16"/>
                <w:szCs w:val="16"/>
              </w:rPr>
              <w:t>1</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1,2</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1</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1</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6,2</w:t>
            </w:r>
          </w:p>
        </w:tc>
      </w:tr>
      <w:tr w:rsidR="006349C3" w:rsidRPr="006349C3" w:rsidTr="006349C3">
        <w:trPr>
          <w:trHeight w:val="193"/>
        </w:trPr>
        <w:tc>
          <w:tcPr>
            <w:tcW w:w="1275" w:type="pct"/>
            <w:shd w:val="clear" w:color="auto" w:fill="auto"/>
          </w:tcPr>
          <w:p w:rsidR="006349C3" w:rsidRPr="006349C3" w:rsidRDefault="006349C3" w:rsidP="006349C3">
            <w:pPr>
              <w:rPr>
                <w:sz w:val="16"/>
                <w:szCs w:val="16"/>
              </w:rPr>
            </w:pPr>
            <w:r w:rsidRPr="006349C3">
              <w:rPr>
                <w:sz w:val="16"/>
                <w:szCs w:val="16"/>
              </w:rPr>
              <w:t>- изготовление аншлагов</w:t>
            </w:r>
          </w:p>
        </w:tc>
        <w:tc>
          <w:tcPr>
            <w:tcW w:w="723" w:type="pct"/>
            <w:shd w:val="clear" w:color="auto" w:fill="auto"/>
          </w:tcPr>
          <w:p w:rsidR="006349C3" w:rsidRPr="006349C3" w:rsidRDefault="006349C3" w:rsidP="006349C3">
            <w:pPr>
              <w:rPr>
                <w:sz w:val="16"/>
                <w:szCs w:val="16"/>
              </w:rPr>
            </w:pPr>
          </w:p>
        </w:tc>
        <w:tc>
          <w:tcPr>
            <w:tcW w:w="325" w:type="pct"/>
            <w:shd w:val="clear" w:color="auto" w:fill="FFFFFF" w:themeFill="background1"/>
            <w:noWrap/>
          </w:tcPr>
          <w:p w:rsidR="006349C3" w:rsidRPr="006349C3" w:rsidRDefault="006349C3" w:rsidP="006349C3">
            <w:pPr>
              <w:jc w:val="center"/>
              <w:rPr>
                <w:sz w:val="16"/>
                <w:szCs w:val="16"/>
              </w:rPr>
            </w:pPr>
            <w:r w:rsidRPr="006349C3">
              <w:rPr>
                <w:sz w:val="16"/>
                <w:szCs w:val="16"/>
              </w:rPr>
              <w:t>2</w:t>
            </w:r>
          </w:p>
        </w:tc>
        <w:tc>
          <w:tcPr>
            <w:tcW w:w="378" w:type="pct"/>
            <w:shd w:val="clear" w:color="auto" w:fill="FFFFFF" w:themeFill="background1"/>
            <w:noWrap/>
          </w:tcPr>
          <w:p w:rsidR="006349C3" w:rsidRPr="006349C3" w:rsidRDefault="006349C3" w:rsidP="006349C3">
            <w:pPr>
              <w:jc w:val="center"/>
              <w:rPr>
                <w:sz w:val="16"/>
                <w:szCs w:val="16"/>
              </w:rPr>
            </w:pPr>
            <w:r w:rsidRPr="006349C3">
              <w:rPr>
                <w:sz w:val="16"/>
                <w:szCs w:val="16"/>
              </w:rPr>
              <w:t>2</w:t>
            </w:r>
          </w:p>
        </w:tc>
        <w:tc>
          <w:tcPr>
            <w:tcW w:w="413" w:type="pct"/>
            <w:shd w:val="clear" w:color="auto" w:fill="FFFFFF" w:themeFill="background1"/>
          </w:tcPr>
          <w:p w:rsidR="006349C3" w:rsidRPr="006349C3" w:rsidRDefault="006349C3" w:rsidP="006349C3">
            <w:pPr>
              <w:jc w:val="center"/>
              <w:rPr>
                <w:sz w:val="16"/>
                <w:szCs w:val="16"/>
              </w:rPr>
            </w:pPr>
            <w:r w:rsidRPr="006349C3">
              <w:rPr>
                <w:sz w:val="16"/>
                <w:szCs w:val="16"/>
              </w:rPr>
              <w:t>2</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1</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2</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2</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12</w:t>
            </w:r>
          </w:p>
        </w:tc>
      </w:tr>
      <w:tr w:rsidR="006349C3" w:rsidRPr="006349C3" w:rsidTr="006349C3">
        <w:trPr>
          <w:trHeight w:val="193"/>
        </w:trPr>
        <w:tc>
          <w:tcPr>
            <w:tcW w:w="1275" w:type="pct"/>
            <w:shd w:val="clear" w:color="auto" w:fill="auto"/>
          </w:tcPr>
          <w:p w:rsidR="006349C3" w:rsidRPr="006349C3" w:rsidRDefault="006349C3" w:rsidP="006349C3">
            <w:pPr>
              <w:rPr>
                <w:sz w:val="16"/>
                <w:szCs w:val="16"/>
              </w:rPr>
            </w:pPr>
            <w:r w:rsidRPr="006349C3">
              <w:rPr>
                <w:sz w:val="16"/>
                <w:szCs w:val="16"/>
              </w:rPr>
              <w:t>- обслуживание прорубей</w:t>
            </w:r>
          </w:p>
        </w:tc>
        <w:tc>
          <w:tcPr>
            <w:tcW w:w="723" w:type="pct"/>
            <w:shd w:val="clear" w:color="auto" w:fill="auto"/>
          </w:tcPr>
          <w:p w:rsidR="006349C3" w:rsidRPr="006349C3" w:rsidRDefault="006349C3" w:rsidP="006349C3">
            <w:pPr>
              <w:rPr>
                <w:sz w:val="16"/>
                <w:szCs w:val="16"/>
              </w:rPr>
            </w:pPr>
          </w:p>
        </w:tc>
        <w:tc>
          <w:tcPr>
            <w:tcW w:w="325" w:type="pct"/>
            <w:shd w:val="clear" w:color="auto" w:fill="FFFFFF" w:themeFill="background1"/>
            <w:noWrap/>
          </w:tcPr>
          <w:p w:rsidR="006349C3" w:rsidRPr="006349C3" w:rsidRDefault="006349C3" w:rsidP="006349C3">
            <w:pPr>
              <w:jc w:val="center"/>
              <w:rPr>
                <w:sz w:val="16"/>
                <w:szCs w:val="16"/>
              </w:rPr>
            </w:pPr>
            <w:r w:rsidRPr="006349C3">
              <w:rPr>
                <w:sz w:val="16"/>
                <w:szCs w:val="16"/>
              </w:rPr>
              <w:t>1</w:t>
            </w:r>
          </w:p>
        </w:tc>
        <w:tc>
          <w:tcPr>
            <w:tcW w:w="378" w:type="pct"/>
            <w:shd w:val="clear" w:color="auto" w:fill="FFFFFF" w:themeFill="background1"/>
            <w:noWrap/>
          </w:tcPr>
          <w:p w:rsidR="006349C3" w:rsidRPr="006349C3" w:rsidRDefault="006349C3" w:rsidP="006349C3">
            <w:pPr>
              <w:jc w:val="center"/>
              <w:rPr>
                <w:sz w:val="16"/>
                <w:szCs w:val="16"/>
              </w:rPr>
            </w:pPr>
            <w:r w:rsidRPr="006349C3">
              <w:rPr>
                <w:sz w:val="16"/>
                <w:szCs w:val="16"/>
              </w:rPr>
              <w:t>1</w:t>
            </w:r>
          </w:p>
        </w:tc>
        <w:tc>
          <w:tcPr>
            <w:tcW w:w="413" w:type="pct"/>
            <w:shd w:val="clear" w:color="auto" w:fill="FFFFFF" w:themeFill="background1"/>
          </w:tcPr>
          <w:p w:rsidR="006349C3" w:rsidRPr="006349C3" w:rsidRDefault="006349C3" w:rsidP="006349C3">
            <w:pPr>
              <w:jc w:val="center"/>
              <w:rPr>
                <w:sz w:val="16"/>
                <w:szCs w:val="16"/>
              </w:rPr>
            </w:pPr>
            <w:r w:rsidRPr="006349C3">
              <w:rPr>
                <w:sz w:val="16"/>
                <w:szCs w:val="16"/>
              </w:rPr>
              <w:t>1</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1,8</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1</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1</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6,8</w:t>
            </w:r>
          </w:p>
        </w:tc>
      </w:tr>
      <w:tr w:rsidR="006349C3" w:rsidRPr="006349C3" w:rsidTr="006349C3">
        <w:trPr>
          <w:trHeight w:val="128"/>
        </w:trPr>
        <w:tc>
          <w:tcPr>
            <w:tcW w:w="1275" w:type="pct"/>
            <w:shd w:val="clear" w:color="auto" w:fill="auto"/>
          </w:tcPr>
          <w:p w:rsidR="006349C3" w:rsidRPr="006349C3" w:rsidRDefault="006349C3" w:rsidP="006349C3">
            <w:pPr>
              <w:tabs>
                <w:tab w:val="left" w:pos="426"/>
              </w:tabs>
              <w:ind w:left="360"/>
              <w:rPr>
                <w:sz w:val="16"/>
                <w:szCs w:val="16"/>
              </w:rPr>
            </w:pPr>
            <w:r w:rsidRPr="006349C3">
              <w:rPr>
                <w:i/>
                <w:iCs/>
                <w:sz w:val="16"/>
                <w:szCs w:val="16"/>
              </w:rPr>
              <w:t>3.Основное мероприятие "Укрепление материально-технической базы"</w:t>
            </w:r>
          </w:p>
        </w:tc>
        <w:tc>
          <w:tcPr>
            <w:tcW w:w="723" w:type="pct"/>
            <w:shd w:val="clear" w:color="auto" w:fill="auto"/>
          </w:tcPr>
          <w:p w:rsidR="006349C3" w:rsidRPr="006349C3" w:rsidRDefault="006349C3" w:rsidP="006349C3">
            <w:pPr>
              <w:rPr>
                <w:sz w:val="16"/>
                <w:szCs w:val="16"/>
              </w:rPr>
            </w:pPr>
          </w:p>
        </w:tc>
        <w:tc>
          <w:tcPr>
            <w:tcW w:w="325" w:type="pct"/>
            <w:shd w:val="clear" w:color="auto" w:fill="FFFFFF" w:themeFill="background1"/>
            <w:noWrap/>
          </w:tcPr>
          <w:p w:rsidR="006349C3" w:rsidRPr="006349C3" w:rsidRDefault="006349C3" w:rsidP="006349C3">
            <w:pPr>
              <w:jc w:val="center"/>
              <w:rPr>
                <w:sz w:val="16"/>
                <w:szCs w:val="16"/>
              </w:rPr>
            </w:pPr>
            <w:r w:rsidRPr="006349C3">
              <w:rPr>
                <w:sz w:val="16"/>
                <w:szCs w:val="16"/>
              </w:rPr>
              <w:t>79,8</w:t>
            </w:r>
          </w:p>
        </w:tc>
        <w:tc>
          <w:tcPr>
            <w:tcW w:w="378" w:type="pct"/>
            <w:shd w:val="clear" w:color="auto" w:fill="FFFFFF" w:themeFill="background1"/>
            <w:noWrap/>
          </w:tcPr>
          <w:p w:rsidR="006349C3" w:rsidRPr="006349C3" w:rsidRDefault="006349C3" w:rsidP="006349C3">
            <w:pPr>
              <w:jc w:val="center"/>
              <w:rPr>
                <w:sz w:val="16"/>
                <w:szCs w:val="16"/>
              </w:rPr>
            </w:pPr>
            <w:r w:rsidRPr="006349C3">
              <w:rPr>
                <w:sz w:val="16"/>
                <w:szCs w:val="16"/>
              </w:rPr>
              <w:t>245,33</w:t>
            </w:r>
          </w:p>
        </w:tc>
        <w:tc>
          <w:tcPr>
            <w:tcW w:w="413" w:type="pct"/>
            <w:shd w:val="clear" w:color="auto" w:fill="FFFFFF" w:themeFill="background1"/>
          </w:tcPr>
          <w:p w:rsidR="006349C3" w:rsidRPr="006349C3" w:rsidRDefault="006349C3" w:rsidP="006349C3">
            <w:pPr>
              <w:jc w:val="center"/>
              <w:rPr>
                <w:sz w:val="16"/>
                <w:szCs w:val="16"/>
              </w:rPr>
            </w:pPr>
            <w:r w:rsidRPr="006349C3">
              <w:rPr>
                <w:sz w:val="16"/>
                <w:szCs w:val="16"/>
              </w:rPr>
              <w:t>50</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0</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0</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0</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375,13</w:t>
            </w:r>
          </w:p>
        </w:tc>
      </w:tr>
      <w:tr w:rsidR="006349C3" w:rsidRPr="006349C3" w:rsidTr="006349C3">
        <w:trPr>
          <w:trHeight w:val="128"/>
        </w:trPr>
        <w:tc>
          <w:tcPr>
            <w:tcW w:w="1275" w:type="pct"/>
            <w:shd w:val="clear" w:color="auto" w:fill="auto"/>
          </w:tcPr>
          <w:p w:rsidR="006349C3" w:rsidRPr="006349C3" w:rsidRDefault="006349C3" w:rsidP="006349C3">
            <w:pPr>
              <w:rPr>
                <w:sz w:val="16"/>
                <w:szCs w:val="16"/>
              </w:rPr>
            </w:pPr>
            <w:r w:rsidRPr="006349C3">
              <w:rPr>
                <w:sz w:val="16"/>
                <w:szCs w:val="16"/>
              </w:rPr>
              <w:t>3.1. Приобретение первичных средств пожаротушения (огнетушители)</w:t>
            </w:r>
          </w:p>
        </w:tc>
        <w:tc>
          <w:tcPr>
            <w:tcW w:w="723" w:type="pct"/>
            <w:shd w:val="clear" w:color="auto" w:fill="auto"/>
          </w:tcPr>
          <w:p w:rsidR="006349C3" w:rsidRPr="006349C3" w:rsidRDefault="006349C3" w:rsidP="006349C3">
            <w:pPr>
              <w:rPr>
                <w:sz w:val="16"/>
                <w:szCs w:val="16"/>
              </w:rPr>
            </w:pPr>
            <w:r w:rsidRPr="006349C3">
              <w:rPr>
                <w:sz w:val="16"/>
                <w:szCs w:val="16"/>
              </w:rPr>
              <w:t>Администрация Жигаловского МО</w:t>
            </w:r>
          </w:p>
        </w:tc>
        <w:tc>
          <w:tcPr>
            <w:tcW w:w="325" w:type="pct"/>
            <w:shd w:val="clear" w:color="auto" w:fill="FFFFFF" w:themeFill="background1"/>
            <w:noWrap/>
          </w:tcPr>
          <w:p w:rsidR="006349C3" w:rsidRPr="006349C3" w:rsidRDefault="006349C3" w:rsidP="006349C3">
            <w:pPr>
              <w:jc w:val="center"/>
              <w:rPr>
                <w:sz w:val="16"/>
                <w:szCs w:val="16"/>
              </w:rPr>
            </w:pPr>
            <w:r w:rsidRPr="006349C3">
              <w:rPr>
                <w:sz w:val="16"/>
                <w:szCs w:val="16"/>
              </w:rPr>
              <w:t>0</w:t>
            </w:r>
          </w:p>
        </w:tc>
        <w:tc>
          <w:tcPr>
            <w:tcW w:w="378" w:type="pct"/>
            <w:shd w:val="clear" w:color="auto" w:fill="FFFFFF" w:themeFill="background1"/>
            <w:noWrap/>
          </w:tcPr>
          <w:p w:rsidR="006349C3" w:rsidRPr="006349C3" w:rsidRDefault="006349C3" w:rsidP="006349C3">
            <w:pPr>
              <w:jc w:val="center"/>
              <w:rPr>
                <w:sz w:val="16"/>
                <w:szCs w:val="16"/>
              </w:rPr>
            </w:pPr>
            <w:r w:rsidRPr="006349C3">
              <w:rPr>
                <w:sz w:val="16"/>
                <w:szCs w:val="16"/>
              </w:rPr>
              <w:t>0</w:t>
            </w:r>
          </w:p>
        </w:tc>
        <w:tc>
          <w:tcPr>
            <w:tcW w:w="413" w:type="pct"/>
            <w:shd w:val="clear" w:color="auto" w:fill="FFFFFF" w:themeFill="background1"/>
          </w:tcPr>
          <w:p w:rsidR="006349C3" w:rsidRPr="006349C3" w:rsidRDefault="006349C3" w:rsidP="006349C3">
            <w:pPr>
              <w:jc w:val="center"/>
              <w:rPr>
                <w:sz w:val="16"/>
                <w:szCs w:val="16"/>
              </w:rPr>
            </w:pPr>
            <w:r w:rsidRPr="006349C3">
              <w:rPr>
                <w:sz w:val="16"/>
                <w:szCs w:val="16"/>
              </w:rPr>
              <w:t>50</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0</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0</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0</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50</w:t>
            </w:r>
          </w:p>
        </w:tc>
      </w:tr>
      <w:tr w:rsidR="006349C3" w:rsidRPr="006349C3" w:rsidTr="006349C3">
        <w:trPr>
          <w:trHeight w:val="128"/>
        </w:trPr>
        <w:tc>
          <w:tcPr>
            <w:tcW w:w="1275" w:type="pct"/>
            <w:shd w:val="clear" w:color="auto" w:fill="auto"/>
            <w:vAlign w:val="center"/>
          </w:tcPr>
          <w:p w:rsidR="006349C3" w:rsidRPr="006349C3" w:rsidRDefault="006349C3" w:rsidP="006349C3">
            <w:pPr>
              <w:pStyle w:val="affffd"/>
              <w:shd w:val="clear" w:color="auto" w:fill="FFFFFF" w:themeFill="background1"/>
              <w:rPr>
                <w:rFonts w:ascii="Times New Roman" w:hAnsi="Times New Roman" w:cs="Times New Roman"/>
                <w:sz w:val="16"/>
                <w:szCs w:val="16"/>
              </w:rPr>
            </w:pPr>
            <w:r w:rsidRPr="006349C3">
              <w:rPr>
                <w:rFonts w:ascii="Times New Roman" w:hAnsi="Times New Roman" w:cs="Times New Roman"/>
                <w:sz w:val="16"/>
                <w:szCs w:val="16"/>
              </w:rPr>
              <w:t xml:space="preserve">3.2. Приобретение веревки спасательной </w:t>
            </w:r>
          </w:p>
        </w:tc>
        <w:tc>
          <w:tcPr>
            <w:tcW w:w="723" w:type="pct"/>
            <w:shd w:val="clear" w:color="auto" w:fill="auto"/>
          </w:tcPr>
          <w:p w:rsidR="006349C3" w:rsidRPr="006349C3" w:rsidRDefault="006349C3" w:rsidP="006349C3">
            <w:pPr>
              <w:rPr>
                <w:sz w:val="16"/>
                <w:szCs w:val="16"/>
              </w:rPr>
            </w:pPr>
            <w:r w:rsidRPr="006349C3">
              <w:rPr>
                <w:sz w:val="16"/>
                <w:szCs w:val="16"/>
              </w:rPr>
              <w:t>Администрация Жигаловского МО</w:t>
            </w:r>
          </w:p>
        </w:tc>
        <w:tc>
          <w:tcPr>
            <w:tcW w:w="325" w:type="pct"/>
            <w:shd w:val="clear" w:color="auto" w:fill="FFFFFF" w:themeFill="background1"/>
            <w:noWrap/>
          </w:tcPr>
          <w:p w:rsidR="006349C3" w:rsidRPr="006349C3" w:rsidRDefault="006349C3" w:rsidP="006349C3">
            <w:pPr>
              <w:pStyle w:val="affffa"/>
              <w:shd w:val="clear" w:color="auto" w:fill="FFFFFF" w:themeFill="background1"/>
              <w:jc w:val="center"/>
              <w:rPr>
                <w:rFonts w:ascii="Times New Roman" w:hAnsi="Times New Roman" w:cs="Times New Roman"/>
                <w:sz w:val="16"/>
                <w:szCs w:val="16"/>
              </w:rPr>
            </w:pPr>
            <w:r w:rsidRPr="006349C3">
              <w:rPr>
                <w:rFonts w:ascii="Times New Roman" w:hAnsi="Times New Roman" w:cs="Times New Roman"/>
                <w:sz w:val="16"/>
                <w:szCs w:val="16"/>
              </w:rPr>
              <w:t>0</w:t>
            </w:r>
          </w:p>
        </w:tc>
        <w:tc>
          <w:tcPr>
            <w:tcW w:w="378" w:type="pct"/>
            <w:shd w:val="clear" w:color="auto" w:fill="FFFFFF" w:themeFill="background1"/>
            <w:noWrap/>
          </w:tcPr>
          <w:p w:rsidR="006349C3" w:rsidRPr="006349C3" w:rsidRDefault="006349C3" w:rsidP="006349C3">
            <w:pPr>
              <w:pStyle w:val="affffa"/>
              <w:shd w:val="clear" w:color="auto" w:fill="FFFFFF" w:themeFill="background1"/>
              <w:jc w:val="center"/>
              <w:rPr>
                <w:rFonts w:ascii="Times New Roman" w:hAnsi="Times New Roman" w:cs="Times New Roman"/>
                <w:sz w:val="16"/>
                <w:szCs w:val="16"/>
              </w:rPr>
            </w:pPr>
            <w:r w:rsidRPr="006349C3">
              <w:rPr>
                <w:rFonts w:ascii="Times New Roman" w:hAnsi="Times New Roman" w:cs="Times New Roman"/>
                <w:sz w:val="16"/>
                <w:szCs w:val="16"/>
              </w:rPr>
              <w:t>4</w:t>
            </w:r>
          </w:p>
        </w:tc>
        <w:tc>
          <w:tcPr>
            <w:tcW w:w="413" w:type="pct"/>
            <w:shd w:val="clear" w:color="auto" w:fill="FFFFFF" w:themeFill="background1"/>
          </w:tcPr>
          <w:p w:rsidR="006349C3" w:rsidRPr="006349C3" w:rsidRDefault="006349C3" w:rsidP="006349C3">
            <w:pPr>
              <w:pStyle w:val="affffa"/>
              <w:shd w:val="clear" w:color="auto" w:fill="FFFFFF" w:themeFill="background1"/>
              <w:jc w:val="center"/>
              <w:rPr>
                <w:rFonts w:ascii="Times New Roman" w:hAnsi="Times New Roman" w:cs="Times New Roman"/>
                <w:sz w:val="16"/>
                <w:szCs w:val="16"/>
              </w:rPr>
            </w:pPr>
            <w:r w:rsidRPr="006349C3">
              <w:rPr>
                <w:rFonts w:ascii="Times New Roman" w:hAnsi="Times New Roman" w:cs="Times New Roman"/>
                <w:sz w:val="16"/>
                <w:szCs w:val="16"/>
              </w:rPr>
              <w:t>0</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0</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0</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0</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4</w:t>
            </w:r>
          </w:p>
        </w:tc>
      </w:tr>
      <w:tr w:rsidR="006349C3" w:rsidRPr="006349C3" w:rsidTr="006349C3">
        <w:trPr>
          <w:trHeight w:val="128"/>
        </w:trPr>
        <w:tc>
          <w:tcPr>
            <w:tcW w:w="1275" w:type="pct"/>
            <w:shd w:val="clear" w:color="auto" w:fill="auto"/>
            <w:vAlign w:val="center"/>
          </w:tcPr>
          <w:p w:rsidR="006349C3" w:rsidRPr="006349C3" w:rsidRDefault="006349C3" w:rsidP="006349C3">
            <w:pPr>
              <w:pStyle w:val="affffd"/>
              <w:shd w:val="clear" w:color="auto" w:fill="FFFFFF" w:themeFill="background1"/>
              <w:rPr>
                <w:rFonts w:ascii="Times New Roman" w:hAnsi="Times New Roman" w:cs="Times New Roman"/>
                <w:sz w:val="16"/>
                <w:szCs w:val="16"/>
              </w:rPr>
            </w:pPr>
            <w:r w:rsidRPr="006349C3">
              <w:rPr>
                <w:rFonts w:ascii="Times New Roman" w:hAnsi="Times New Roman" w:cs="Times New Roman"/>
                <w:sz w:val="16"/>
                <w:szCs w:val="16"/>
              </w:rPr>
              <w:t>3.3. Приобретение пож. инвентаря</w:t>
            </w:r>
          </w:p>
        </w:tc>
        <w:tc>
          <w:tcPr>
            <w:tcW w:w="723" w:type="pct"/>
            <w:shd w:val="clear" w:color="auto" w:fill="auto"/>
          </w:tcPr>
          <w:p w:rsidR="006349C3" w:rsidRPr="006349C3" w:rsidRDefault="006349C3" w:rsidP="006349C3">
            <w:pPr>
              <w:rPr>
                <w:sz w:val="16"/>
                <w:szCs w:val="16"/>
              </w:rPr>
            </w:pPr>
            <w:r w:rsidRPr="006349C3">
              <w:rPr>
                <w:sz w:val="16"/>
                <w:szCs w:val="16"/>
              </w:rPr>
              <w:t>Администрация Жигаловского МО</w:t>
            </w:r>
          </w:p>
        </w:tc>
        <w:tc>
          <w:tcPr>
            <w:tcW w:w="325" w:type="pct"/>
            <w:shd w:val="clear" w:color="auto" w:fill="FFFFFF" w:themeFill="background1"/>
            <w:noWrap/>
          </w:tcPr>
          <w:p w:rsidR="006349C3" w:rsidRPr="006349C3" w:rsidRDefault="006349C3" w:rsidP="006349C3">
            <w:pPr>
              <w:pStyle w:val="affffa"/>
              <w:shd w:val="clear" w:color="auto" w:fill="FFFFFF" w:themeFill="background1"/>
              <w:jc w:val="center"/>
              <w:rPr>
                <w:rFonts w:ascii="Times New Roman" w:hAnsi="Times New Roman" w:cs="Times New Roman"/>
                <w:sz w:val="16"/>
                <w:szCs w:val="16"/>
              </w:rPr>
            </w:pPr>
            <w:r w:rsidRPr="006349C3">
              <w:rPr>
                <w:rFonts w:ascii="Times New Roman" w:hAnsi="Times New Roman" w:cs="Times New Roman"/>
                <w:sz w:val="16"/>
                <w:szCs w:val="16"/>
              </w:rPr>
              <w:t>0</w:t>
            </w:r>
          </w:p>
        </w:tc>
        <w:tc>
          <w:tcPr>
            <w:tcW w:w="378" w:type="pct"/>
            <w:shd w:val="clear" w:color="auto" w:fill="FFFFFF" w:themeFill="background1"/>
            <w:noWrap/>
          </w:tcPr>
          <w:p w:rsidR="006349C3" w:rsidRPr="006349C3" w:rsidRDefault="006349C3" w:rsidP="006349C3">
            <w:pPr>
              <w:pStyle w:val="affffa"/>
              <w:shd w:val="clear" w:color="auto" w:fill="FFFFFF" w:themeFill="background1"/>
              <w:jc w:val="center"/>
              <w:rPr>
                <w:rFonts w:ascii="Times New Roman" w:hAnsi="Times New Roman" w:cs="Times New Roman"/>
                <w:sz w:val="16"/>
                <w:szCs w:val="16"/>
              </w:rPr>
            </w:pPr>
            <w:r w:rsidRPr="006349C3">
              <w:rPr>
                <w:rFonts w:ascii="Times New Roman" w:hAnsi="Times New Roman" w:cs="Times New Roman"/>
                <w:sz w:val="16"/>
                <w:szCs w:val="16"/>
              </w:rPr>
              <w:t>12</w:t>
            </w:r>
          </w:p>
        </w:tc>
        <w:tc>
          <w:tcPr>
            <w:tcW w:w="413" w:type="pct"/>
            <w:shd w:val="clear" w:color="auto" w:fill="FFFFFF" w:themeFill="background1"/>
          </w:tcPr>
          <w:p w:rsidR="006349C3" w:rsidRPr="006349C3" w:rsidRDefault="006349C3" w:rsidP="006349C3">
            <w:pPr>
              <w:pStyle w:val="affffa"/>
              <w:shd w:val="clear" w:color="auto" w:fill="FFFFFF" w:themeFill="background1"/>
              <w:jc w:val="center"/>
              <w:rPr>
                <w:rFonts w:ascii="Times New Roman" w:hAnsi="Times New Roman" w:cs="Times New Roman"/>
                <w:sz w:val="16"/>
                <w:szCs w:val="16"/>
              </w:rPr>
            </w:pPr>
            <w:r w:rsidRPr="006349C3">
              <w:rPr>
                <w:rFonts w:ascii="Times New Roman" w:hAnsi="Times New Roman" w:cs="Times New Roman"/>
                <w:sz w:val="16"/>
                <w:szCs w:val="16"/>
              </w:rPr>
              <w:t>0</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0</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0</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0</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12</w:t>
            </w:r>
          </w:p>
        </w:tc>
      </w:tr>
      <w:tr w:rsidR="006349C3" w:rsidRPr="006349C3" w:rsidTr="006349C3">
        <w:trPr>
          <w:trHeight w:val="924"/>
        </w:trPr>
        <w:tc>
          <w:tcPr>
            <w:tcW w:w="1275" w:type="pct"/>
            <w:shd w:val="clear" w:color="auto" w:fill="auto"/>
            <w:vAlign w:val="center"/>
          </w:tcPr>
          <w:p w:rsidR="006349C3" w:rsidRPr="006349C3" w:rsidRDefault="006349C3" w:rsidP="006349C3">
            <w:pPr>
              <w:pStyle w:val="affffd"/>
              <w:shd w:val="clear" w:color="auto" w:fill="FFFFFF" w:themeFill="background1"/>
              <w:rPr>
                <w:rFonts w:ascii="Times New Roman" w:hAnsi="Times New Roman" w:cs="Times New Roman"/>
                <w:sz w:val="16"/>
                <w:szCs w:val="16"/>
              </w:rPr>
            </w:pPr>
            <w:r w:rsidRPr="006349C3">
              <w:rPr>
                <w:rFonts w:ascii="Times New Roman" w:hAnsi="Times New Roman" w:cs="Times New Roman"/>
                <w:sz w:val="16"/>
                <w:szCs w:val="16"/>
              </w:rPr>
              <w:lastRenderedPageBreak/>
              <w:t>3.3. Приобретение палатки зимней</w:t>
            </w:r>
          </w:p>
        </w:tc>
        <w:tc>
          <w:tcPr>
            <w:tcW w:w="723" w:type="pct"/>
            <w:shd w:val="clear" w:color="auto" w:fill="auto"/>
          </w:tcPr>
          <w:p w:rsidR="006349C3" w:rsidRPr="006349C3" w:rsidRDefault="006349C3" w:rsidP="006349C3">
            <w:pPr>
              <w:rPr>
                <w:sz w:val="16"/>
                <w:szCs w:val="16"/>
              </w:rPr>
            </w:pPr>
            <w:r w:rsidRPr="006349C3">
              <w:rPr>
                <w:sz w:val="16"/>
                <w:szCs w:val="16"/>
              </w:rPr>
              <w:t>Администрация Жигаловского МО</w:t>
            </w:r>
          </w:p>
        </w:tc>
        <w:tc>
          <w:tcPr>
            <w:tcW w:w="325" w:type="pct"/>
            <w:shd w:val="clear" w:color="auto" w:fill="FFFFFF" w:themeFill="background1"/>
            <w:noWrap/>
          </w:tcPr>
          <w:p w:rsidR="006349C3" w:rsidRPr="006349C3" w:rsidRDefault="006349C3" w:rsidP="006349C3">
            <w:pPr>
              <w:pStyle w:val="affffa"/>
              <w:shd w:val="clear" w:color="auto" w:fill="FFFFFF" w:themeFill="background1"/>
              <w:jc w:val="center"/>
              <w:rPr>
                <w:rFonts w:ascii="Times New Roman" w:hAnsi="Times New Roman" w:cs="Times New Roman"/>
                <w:sz w:val="16"/>
                <w:szCs w:val="16"/>
              </w:rPr>
            </w:pPr>
            <w:r w:rsidRPr="006349C3">
              <w:rPr>
                <w:rFonts w:ascii="Times New Roman" w:hAnsi="Times New Roman" w:cs="Times New Roman"/>
                <w:sz w:val="16"/>
                <w:szCs w:val="16"/>
              </w:rPr>
              <w:t>67,8</w:t>
            </w:r>
          </w:p>
        </w:tc>
        <w:tc>
          <w:tcPr>
            <w:tcW w:w="378" w:type="pct"/>
            <w:shd w:val="clear" w:color="auto" w:fill="FFFFFF" w:themeFill="background1"/>
            <w:noWrap/>
          </w:tcPr>
          <w:p w:rsidR="006349C3" w:rsidRPr="006349C3" w:rsidRDefault="006349C3" w:rsidP="006349C3">
            <w:pPr>
              <w:pStyle w:val="affffa"/>
              <w:shd w:val="clear" w:color="auto" w:fill="FFFFFF" w:themeFill="background1"/>
              <w:jc w:val="center"/>
              <w:rPr>
                <w:rFonts w:ascii="Times New Roman" w:hAnsi="Times New Roman" w:cs="Times New Roman"/>
                <w:sz w:val="16"/>
                <w:szCs w:val="16"/>
              </w:rPr>
            </w:pPr>
            <w:r w:rsidRPr="006349C3">
              <w:rPr>
                <w:rFonts w:ascii="Times New Roman" w:hAnsi="Times New Roman" w:cs="Times New Roman"/>
                <w:sz w:val="16"/>
                <w:szCs w:val="16"/>
              </w:rPr>
              <w:t>0</w:t>
            </w:r>
          </w:p>
        </w:tc>
        <w:tc>
          <w:tcPr>
            <w:tcW w:w="413" w:type="pct"/>
            <w:shd w:val="clear" w:color="auto" w:fill="FFFFFF" w:themeFill="background1"/>
          </w:tcPr>
          <w:p w:rsidR="006349C3" w:rsidRPr="006349C3" w:rsidRDefault="006349C3" w:rsidP="006349C3">
            <w:pPr>
              <w:pStyle w:val="affffa"/>
              <w:shd w:val="clear" w:color="auto" w:fill="FFFFFF" w:themeFill="background1"/>
              <w:jc w:val="center"/>
              <w:rPr>
                <w:rFonts w:ascii="Times New Roman" w:hAnsi="Times New Roman" w:cs="Times New Roman"/>
                <w:sz w:val="16"/>
                <w:szCs w:val="16"/>
              </w:rPr>
            </w:pPr>
            <w:r w:rsidRPr="006349C3">
              <w:rPr>
                <w:rFonts w:ascii="Times New Roman" w:hAnsi="Times New Roman" w:cs="Times New Roman"/>
                <w:sz w:val="16"/>
                <w:szCs w:val="16"/>
              </w:rPr>
              <w:t>0</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0</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0</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0</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67,8</w:t>
            </w:r>
          </w:p>
        </w:tc>
      </w:tr>
      <w:tr w:rsidR="006349C3" w:rsidRPr="006349C3" w:rsidTr="006349C3">
        <w:trPr>
          <w:trHeight w:val="128"/>
        </w:trPr>
        <w:tc>
          <w:tcPr>
            <w:tcW w:w="1275" w:type="pct"/>
            <w:shd w:val="clear" w:color="auto" w:fill="auto"/>
            <w:vAlign w:val="center"/>
          </w:tcPr>
          <w:p w:rsidR="006349C3" w:rsidRPr="006349C3" w:rsidRDefault="006349C3" w:rsidP="006349C3">
            <w:pPr>
              <w:pStyle w:val="affffd"/>
              <w:shd w:val="clear" w:color="auto" w:fill="FFFFFF" w:themeFill="background1"/>
              <w:rPr>
                <w:rFonts w:ascii="Times New Roman" w:hAnsi="Times New Roman" w:cs="Times New Roman"/>
                <w:sz w:val="16"/>
                <w:szCs w:val="16"/>
              </w:rPr>
            </w:pPr>
            <w:r w:rsidRPr="006349C3">
              <w:rPr>
                <w:rFonts w:ascii="Times New Roman" w:hAnsi="Times New Roman" w:cs="Times New Roman"/>
                <w:sz w:val="16"/>
                <w:szCs w:val="16"/>
              </w:rPr>
              <w:t>3.4. Приобретение прибора отопления для палатки зимней</w:t>
            </w:r>
          </w:p>
        </w:tc>
        <w:tc>
          <w:tcPr>
            <w:tcW w:w="723" w:type="pct"/>
            <w:shd w:val="clear" w:color="auto" w:fill="auto"/>
          </w:tcPr>
          <w:p w:rsidR="006349C3" w:rsidRPr="006349C3" w:rsidRDefault="006349C3" w:rsidP="006349C3">
            <w:pPr>
              <w:rPr>
                <w:sz w:val="16"/>
                <w:szCs w:val="16"/>
              </w:rPr>
            </w:pPr>
            <w:r w:rsidRPr="006349C3">
              <w:rPr>
                <w:sz w:val="16"/>
                <w:szCs w:val="16"/>
              </w:rPr>
              <w:t>Администрация Жигаловского МО</w:t>
            </w:r>
          </w:p>
        </w:tc>
        <w:tc>
          <w:tcPr>
            <w:tcW w:w="325" w:type="pct"/>
            <w:shd w:val="clear" w:color="auto" w:fill="FFFFFF" w:themeFill="background1"/>
            <w:noWrap/>
          </w:tcPr>
          <w:p w:rsidR="006349C3" w:rsidRPr="006349C3" w:rsidRDefault="006349C3" w:rsidP="006349C3">
            <w:pPr>
              <w:pStyle w:val="affffa"/>
              <w:shd w:val="clear" w:color="auto" w:fill="FFFFFF" w:themeFill="background1"/>
              <w:jc w:val="center"/>
              <w:rPr>
                <w:rFonts w:ascii="Times New Roman" w:hAnsi="Times New Roman" w:cs="Times New Roman"/>
                <w:sz w:val="16"/>
                <w:szCs w:val="16"/>
              </w:rPr>
            </w:pPr>
            <w:r w:rsidRPr="006349C3">
              <w:rPr>
                <w:rFonts w:ascii="Times New Roman" w:hAnsi="Times New Roman" w:cs="Times New Roman"/>
                <w:sz w:val="16"/>
                <w:szCs w:val="16"/>
              </w:rPr>
              <w:t>12</w:t>
            </w:r>
          </w:p>
        </w:tc>
        <w:tc>
          <w:tcPr>
            <w:tcW w:w="378" w:type="pct"/>
            <w:shd w:val="clear" w:color="auto" w:fill="FFFFFF" w:themeFill="background1"/>
            <w:noWrap/>
          </w:tcPr>
          <w:p w:rsidR="006349C3" w:rsidRPr="006349C3" w:rsidRDefault="006349C3" w:rsidP="006349C3">
            <w:pPr>
              <w:pStyle w:val="affffa"/>
              <w:shd w:val="clear" w:color="auto" w:fill="FFFFFF" w:themeFill="background1"/>
              <w:jc w:val="center"/>
              <w:rPr>
                <w:rFonts w:ascii="Times New Roman" w:hAnsi="Times New Roman" w:cs="Times New Roman"/>
                <w:sz w:val="16"/>
                <w:szCs w:val="16"/>
              </w:rPr>
            </w:pPr>
            <w:r w:rsidRPr="006349C3">
              <w:rPr>
                <w:rFonts w:ascii="Times New Roman" w:hAnsi="Times New Roman" w:cs="Times New Roman"/>
                <w:sz w:val="16"/>
                <w:szCs w:val="16"/>
              </w:rPr>
              <w:t>0</w:t>
            </w:r>
          </w:p>
        </w:tc>
        <w:tc>
          <w:tcPr>
            <w:tcW w:w="413" w:type="pct"/>
            <w:shd w:val="clear" w:color="auto" w:fill="FFFFFF" w:themeFill="background1"/>
          </w:tcPr>
          <w:p w:rsidR="006349C3" w:rsidRPr="006349C3" w:rsidRDefault="006349C3" w:rsidP="006349C3">
            <w:pPr>
              <w:pStyle w:val="affffa"/>
              <w:shd w:val="clear" w:color="auto" w:fill="FFFFFF" w:themeFill="background1"/>
              <w:jc w:val="center"/>
              <w:rPr>
                <w:rFonts w:ascii="Times New Roman" w:hAnsi="Times New Roman" w:cs="Times New Roman"/>
                <w:sz w:val="16"/>
                <w:szCs w:val="16"/>
              </w:rPr>
            </w:pPr>
            <w:r w:rsidRPr="006349C3">
              <w:rPr>
                <w:rFonts w:ascii="Times New Roman" w:hAnsi="Times New Roman" w:cs="Times New Roman"/>
                <w:sz w:val="16"/>
                <w:szCs w:val="16"/>
              </w:rPr>
              <w:t>0</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0</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0</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0</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12</w:t>
            </w:r>
          </w:p>
        </w:tc>
      </w:tr>
      <w:tr w:rsidR="006349C3" w:rsidRPr="006349C3" w:rsidTr="006349C3">
        <w:trPr>
          <w:trHeight w:val="128"/>
        </w:trPr>
        <w:tc>
          <w:tcPr>
            <w:tcW w:w="1275" w:type="pct"/>
            <w:shd w:val="clear" w:color="auto" w:fill="auto"/>
            <w:vAlign w:val="center"/>
          </w:tcPr>
          <w:p w:rsidR="006349C3" w:rsidRPr="006349C3" w:rsidRDefault="006349C3" w:rsidP="006349C3">
            <w:pPr>
              <w:pStyle w:val="affffd"/>
              <w:shd w:val="clear" w:color="auto" w:fill="FFFFFF" w:themeFill="background1"/>
              <w:rPr>
                <w:rFonts w:ascii="Times New Roman" w:hAnsi="Times New Roman" w:cs="Times New Roman"/>
                <w:sz w:val="16"/>
                <w:szCs w:val="16"/>
              </w:rPr>
            </w:pPr>
            <w:r w:rsidRPr="006349C3">
              <w:rPr>
                <w:rFonts w:ascii="Times New Roman" w:hAnsi="Times New Roman" w:cs="Times New Roman"/>
                <w:sz w:val="16"/>
                <w:szCs w:val="16"/>
              </w:rPr>
              <w:t>3.5. Приобретение бензинового генератора не менее 10 кВт. (для вод башни) с доставкой</w:t>
            </w:r>
          </w:p>
        </w:tc>
        <w:tc>
          <w:tcPr>
            <w:tcW w:w="723" w:type="pct"/>
            <w:shd w:val="clear" w:color="auto" w:fill="auto"/>
          </w:tcPr>
          <w:p w:rsidR="006349C3" w:rsidRPr="006349C3" w:rsidRDefault="006349C3" w:rsidP="006349C3">
            <w:pPr>
              <w:rPr>
                <w:sz w:val="16"/>
                <w:szCs w:val="16"/>
              </w:rPr>
            </w:pPr>
            <w:r w:rsidRPr="006349C3">
              <w:rPr>
                <w:sz w:val="16"/>
                <w:szCs w:val="16"/>
              </w:rPr>
              <w:t>Администрация Жигаловского МО</w:t>
            </w:r>
          </w:p>
        </w:tc>
        <w:tc>
          <w:tcPr>
            <w:tcW w:w="325" w:type="pct"/>
            <w:shd w:val="clear" w:color="auto" w:fill="FFFFFF" w:themeFill="background1"/>
            <w:noWrap/>
          </w:tcPr>
          <w:p w:rsidR="006349C3" w:rsidRPr="006349C3" w:rsidRDefault="006349C3" w:rsidP="006349C3">
            <w:pPr>
              <w:pStyle w:val="affffa"/>
              <w:shd w:val="clear" w:color="auto" w:fill="FFFFFF" w:themeFill="background1"/>
              <w:jc w:val="center"/>
              <w:rPr>
                <w:rFonts w:ascii="Times New Roman" w:hAnsi="Times New Roman" w:cs="Times New Roman"/>
                <w:sz w:val="16"/>
                <w:szCs w:val="16"/>
              </w:rPr>
            </w:pPr>
            <w:r w:rsidRPr="006349C3">
              <w:rPr>
                <w:rFonts w:ascii="Times New Roman" w:hAnsi="Times New Roman" w:cs="Times New Roman"/>
                <w:sz w:val="16"/>
                <w:szCs w:val="16"/>
              </w:rPr>
              <w:t>0</w:t>
            </w:r>
          </w:p>
        </w:tc>
        <w:tc>
          <w:tcPr>
            <w:tcW w:w="378" w:type="pct"/>
            <w:shd w:val="clear" w:color="auto" w:fill="FFFFFF" w:themeFill="background1"/>
            <w:noWrap/>
          </w:tcPr>
          <w:p w:rsidR="006349C3" w:rsidRPr="006349C3" w:rsidRDefault="006349C3" w:rsidP="006349C3">
            <w:pPr>
              <w:pStyle w:val="affffa"/>
              <w:shd w:val="clear" w:color="auto" w:fill="FFFFFF" w:themeFill="background1"/>
              <w:jc w:val="center"/>
              <w:rPr>
                <w:rFonts w:ascii="Times New Roman" w:hAnsi="Times New Roman" w:cs="Times New Roman"/>
                <w:sz w:val="16"/>
                <w:szCs w:val="16"/>
              </w:rPr>
            </w:pPr>
            <w:r w:rsidRPr="006349C3">
              <w:rPr>
                <w:rFonts w:ascii="Times New Roman" w:hAnsi="Times New Roman" w:cs="Times New Roman"/>
                <w:sz w:val="16"/>
                <w:szCs w:val="16"/>
              </w:rPr>
              <w:t>86,27</w:t>
            </w:r>
          </w:p>
        </w:tc>
        <w:tc>
          <w:tcPr>
            <w:tcW w:w="413" w:type="pct"/>
            <w:shd w:val="clear" w:color="auto" w:fill="FFFFFF" w:themeFill="background1"/>
          </w:tcPr>
          <w:p w:rsidR="006349C3" w:rsidRPr="006349C3" w:rsidRDefault="006349C3" w:rsidP="006349C3">
            <w:pPr>
              <w:pStyle w:val="affffa"/>
              <w:shd w:val="clear" w:color="auto" w:fill="FFFFFF" w:themeFill="background1"/>
              <w:jc w:val="center"/>
              <w:rPr>
                <w:rFonts w:ascii="Times New Roman" w:hAnsi="Times New Roman" w:cs="Times New Roman"/>
                <w:sz w:val="16"/>
                <w:szCs w:val="16"/>
              </w:rPr>
            </w:pPr>
            <w:r w:rsidRPr="006349C3">
              <w:rPr>
                <w:rFonts w:ascii="Times New Roman" w:hAnsi="Times New Roman" w:cs="Times New Roman"/>
                <w:sz w:val="16"/>
                <w:szCs w:val="16"/>
              </w:rPr>
              <w:t>0</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0</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0</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0</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86,27</w:t>
            </w:r>
          </w:p>
        </w:tc>
      </w:tr>
      <w:tr w:rsidR="006349C3" w:rsidRPr="006349C3" w:rsidTr="006349C3">
        <w:trPr>
          <w:trHeight w:val="128"/>
        </w:trPr>
        <w:tc>
          <w:tcPr>
            <w:tcW w:w="1275" w:type="pct"/>
            <w:shd w:val="clear" w:color="auto" w:fill="auto"/>
            <w:vAlign w:val="center"/>
          </w:tcPr>
          <w:p w:rsidR="006349C3" w:rsidRPr="006349C3" w:rsidRDefault="006349C3" w:rsidP="006349C3">
            <w:pPr>
              <w:pStyle w:val="affffd"/>
              <w:shd w:val="clear" w:color="auto" w:fill="FFFFFF" w:themeFill="background1"/>
              <w:rPr>
                <w:rFonts w:ascii="Times New Roman" w:hAnsi="Times New Roman" w:cs="Times New Roman"/>
                <w:sz w:val="16"/>
                <w:szCs w:val="16"/>
              </w:rPr>
            </w:pPr>
            <w:r w:rsidRPr="006349C3">
              <w:rPr>
                <w:rFonts w:ascii="Times New Roman" w:hAnsi="Times New Roman" w:cs="Times New Roman"/>
                <w:sz w:val="16"/>
                <w:szCs w:val="16"/>
              </w:rPr>
              <w:t>3.6. Приобретение переносного бензинового генератора до 2 кВт</w:t>
            </w:r>
          </w:p>
        </w:tc>
        <w:tc>
          <w:tcPr>
            <w:tcW w:w="723" w:type="pct"/>
            <w:shd w:val="clear" w:color="auto" w:fill="auto"/>
          </w:tcPr>
          <w:p w:rsidR="006349C3" w:rsidRPr="006349C3" w:rsidRDefault="006349C3" w:rsidP="006349C3">
            <w:pPr>
              <w:rPr>
                <w:sz w:val="16"/>
                <w:szCs w:val="16"/>
              </w:rPr>
            </w:pPr>
            <w:r w:rsidRPr="006349C3">
              <w:rPr>
                <w:sz w:val="16"/>
                <w:szCs w:val="16"/>
              </w:rPr>
              <w:t>Администрация Жигаловского МО</w:t>
            </w:r>
          </w:p>
        </w:tc>
        <w:tc>
          <w:tcPr>
            <w:tcW w:w="325" w:type="pct"/>
            <w:shd w:val="clear" w:color="auto" w:fill="FFFFFF" w:themeFill="background1"/>
            <w:noWrap/>
          </w:tcPr>
          <w:p w:rsidR="006349C3" w:rsidRPr="006349C3" w:rsidRDefault="006349C3" w:rsidP="006349C3">
            <w:pPr>
              <w:pStyle w:val="affffa"/>
              <w:shd w:val="clear" w:color="auto" w:fill="FFFFFF" w:themeFill="background1"/>
              <w:jc w:val="center"/>
              <w:rPr>
                <w:rFonts w:ascii="Times New Roman" w:hAnsi="Times New Roman" w:cs="Times New Roman"/>
                <w:sz w:val="16"/>
                <w:szCs w:val="16"/>
              </w:rPr>
            </w:pPr>
            <w:r w:rsidRPr="006349C3">
              <w:rPr>
                <w:rFonts w:ascii="Times New Roman" w:hAnsi="Times New Roman" w:cs="Times New Roman"/>
                <w:sz w:val="16"/>
                <w:szCs w:val="16"/>
              </w:rPr>
              <w:t>0</w:t>
            </w:r>
          </w:p>
        </w:tc>
        <w:tc>
          <w:tcPr>
            <w:tcW w:w="378" w:type="pct"/>
            <w:shd w:val="clear" w:color="auto" w:fill="FFFFFF" w:themeFill="background1"/>
            <w:noWrap/>
          </w:tcPr>
          <w:p w:rsidR="006349C3" w:rsidRPr="006349C3" w:rsidRDefault="006349C3" w:rsidP="006349C3">
            <w:pPr>
              <w:pStyle w:val="affffa"/>
              <w:shd w:val="clear" w:color="auto" w:fill="FFFFFF" w:themeFill="background1"/>
              <w:jc w:val="center"/>
              <w:rPr>
                <w:rFonts w:ascii="Times New Roman" w:hAnsi="Times New Roman" w:cs="Times New Roman"/>
                <w:sz w:val="16"/>
                <w:szCs w:val="16"/>
              </w:rPr>
            </w:pPr>
            <w:r w:rsidRPr="006349C3">
              <w:rPr>
                <w:rFonts w:ascii="Times New Roman" w:hAnsi="Times New Roman" w:cs="Times New Roman"/>
                <w:sz w:val="16"/>
                <w:szCs w:val="16"/>
              </w:rPr>
              <w:t>53,06</w:t>
            </w:r>
          </w:p>
        </w:tc>
        <w:tc>
          <w:tcPr>
            <w:tcW w:w="413" w:type="pct"/>
            <w:shd w:val="clear" w:color="auto" w:fill="FFFFFF" w:themeFill="background1"/>
          </w:tcPr>
          <w:p w:rsidR="006349C3" w:rsidRPr="006349C3" w:rsidRDefault="006349C3" w:rsidP="006349C3">
            <w:pPr>
              <w:pStyle w:val="affffa"/>
              <w:shd w:val="clear" w:color="auto" w:fill="FFFFFF" w:themeFill="background1"/>
              <w:jc w:val="center"/>
              <w:rPr>
                <w:rFonts w:ascii="Times New Roman" w:hAnsi="Times New Roman" w:cs="Times New Roman"/>
                <w:sz w:val="16"/>
                <w:szCs w:val="16"/>
              </w:rPr>
            </w:pPr>
            <w:r w:rsidRPr="006349C3">
              <w:rPr>
                <w:rFonts w:ascii="Times New Roman" w:hAnsi="Times New Roman" w:cs="Times New Roman"/>
                <w:sz w:val="16"/>
                <w:szCs w:val="16"/>
              </w:rPr>
              <w:t>0</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0</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0</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0</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53,06</w:t>
            </w:r>
          </w:p>
        </w:tc>
      </w:tr>
      <w:tr w:rsidR="006349C3" w:rsidRPr="006349C3" w:rsidTr="006349C3">
        <w:trPr>
          <w:trHeight w:val="128"/>
        </w:trPr>
        <w:tc>
          <w:tcPr>
            <w:tcW w:w="1275" w:type="pct"/>
            <w:shd w:val="clear" w:color="auto" w:fill="auto"/>
            <w:vAlign w:val="center"/>
          </w:tcPr>
          <w:p w:rsidR="006349C3" w:rsidRPr="006349C3" w:rsidRDefault="006349C3" w:rsidP="006349C3">
            <w:pPr>
              <w:pStyle w:val="affffd"/>
              <w:shd w:val="clear" w:color="auto" w:fill="FFFFFF" w:themeFill="background1"/>
              <w:rPr>
                <w:rFonts w:ascii="Times New Roman" w:hAnsi="Times New Roman" w:cs="Times New Roman"/>
                <w:sz w:val="16"/>
                <w:szCs w:val="16"/>
              </w:rPr>
            </w:pPr>
            <w:r w:rsidRPr="006349C3">
              <w:rPr>
                <w:rFonts w:ascii="Times New Roman" w:hAnsi="Times New Roman" w:cs="Times New Roman"/>
                <w:sz w:val="16"/>
                <w:szCs w:val="16"/>
              </w:rPr>
              <w:t>3.7. Разработка и изготовление документов планирования</w:t>
            </w:r>
          </w:p>
        </w:tc>
        <w:tc>
          <w:tcPr>
            <w:tcW w:w="723" w:type="pct"/>
            <w:shd w:val="clear" w:color="auto" w:fill="auto"/>
          </w:tcPr>
          <w:p w:rsidR="006349C3" w:rsidRPr="006349C3" w:rsidRDefault="006349C3" w:rsidP="006349C3">
            <w:pPr>
              <w:rPr>
                <w:sz w:val="16"/>
                <w:szCs w:val="16"/>
              </w:rPr>
            </w:pPr>
            <w:r w:rsidRPr="006349C3">
              <w:rPr>
                <w:sz w:val="16"/>
                <w:szCs w:val="16"/>
              </w:rPr>
              <w:t>Администрация Жигаловского МО</w:t>
            </w:r>
          </w:p>
        </w:tc>
        <w:tc>
          <w:tcPr>
            <w:tcW w:w="325" w:type="pct"/>
            <w:shd w:val="clear" w:color="auto" w:fill="FFFFFF" w:themeFill="background1"/>
            <w:noWrap/>
          </w:tcPr>
          <w:p w:rsidR="006349C3" w:rsidRPr="006349C3" w:rsidRDefault="006349C3" w:rsidP="006349C3">
            <w:pPr>
              <w:pStyle w:val="affffa"/>
              <w:shd w:val="clear" w:color="auto" w:fill="FFFFFF" w:themeFill="background1"/>
              <w:jc w:val="center"/>
              <w:rPr>
                <w:rFonts w:ascii="Times New Roman" w:hAnsi="Times New Roman" w:cs="Times New Roman"/>
                <w:sz w:val="16"/>
                <w:szCs w:val="16"/>
              </w:rPr>
            </w:pPr>
            <w:r w:rsidRPr="006349C3">
              <w:rPr>
                <w:rFonts w:ascii="Times New Roman" w:hAnsi="Times New Roman" w:cs="Times New Roman"/>
                <w:sz w:val="16"/>
                <w:szCs w:val="16"/>
                <w:lang w:eastAsia="en-US"/>
              </w:rPr>
              <w:t>0</w:t>
            </w:r>
          </w:p>
        </w:tc>
        <w:tc>
          <w:tcPr>
            <w:tcW w:w="378" w:type="pct"/>
            <w:shd w:val="clear" w:color="auto" w:fill="FFFFFF" w:themeFill="background1"/>
            <w:noWrap/>
          </w:tcPr>
          <w:p w:rsidR="006349C3" w:rsidRPr="006349C3" w:rsidRDefault="006349C3" w:rsidP="006349C3">
            <w:pPr>
              <w:pStyle w:val="affffa"/>
              <w:shd w:val="clear" w:color="auto" w:fill="FFFFFF" w:themeFill="background1"/>
              <w:jc w:val="center"/>
              <w:rPr>
                <w:rFonts w:ascii="Times New Roman" w:hAnsi="Times New Roman" w:cs="Times New Roman"/>
                <w:sz w:val="16"/>
                <w:szCs w:val="16"/>
              </w:rPr>
            </w:pPr>
            <w:r w:rsidRPr="006349C3">
              <w:rPr>
                <w:rFonts w:ascii="Times New Roman" w:hAnsi="Times New Roman" w:cs="Times New Roman"/>
                <w:sz w:val="16"/>
                <w:szCs w:val="16"/>
                <w:lang w:eastAsia="en-US"/>
              </w:rPr>
              <w:t>90</w:t>
            </w:r>
          </w:p>
        </w:tc>
        <w:tc>
          <w:tcPr>
            <w:tcW w:w="413" w:type="pct"/>
            <w:shd w:val="clear" w:color="auto" w:fill="FFFFFF" w:themeFill="background1"/>
          </w:tcPr>
          <w:p w:rsidR="006349C3" w:rsidRPr="006349C3" w:rsidRDefault="006349C3" w:rsidP="006349C3">
            <w:pPr>
              <w:pStyle w:val="affffa"/>
              <w:shd w:val="clear" w:color="auto" w:fill="FFFFFF" w:themeFill="background1"/>
              <w:jc w:val="center"/>
              <w:rPr>
                <w:rFonts w:ascii="Times New Roman" w:hAnsi="Times New Roman" w:cs="Times New Roman"/>
                <w:sz w:val="16"/>
                <w:szCs w:val="16"/>
              </w:rPr>
            </w:pPr>
            <w:r w:rsidRPr="006349C3">
              <w:rPr>
                <w:rFonts w:ascii="Times New Roman" w:hAnsi="Times New Roman" w:cs="Times New Roman"/>
                <w:sz w:val="16"/>
                <w:szCs w:val="16"/>
                <w:lang w:eastAsia="en-US"/>
              </w:rPr>
              <w:t>0</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0</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0</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0</w:t>
            </w:r>
          </w:p>
        </w:tc>
        <w:tc>
          <w:tcPr>
            <w:tcW w:w="471" w:type="pct"/>
            <w:shd w:val="clear" w:color="auto" w:fill="FFFFFF" w:themeFill="background1"/>
          </w:tcPr>
          <w:p w:rsidR="006349C3" w:rsidRPr="006349C3" w:rsidRDefault="006349C3" w:rsidP="006349C3">
            <w:pPr>
              <w:jc w:val="center"/>
              <w:rPr>
                <w:sz w:val="16"/>
                <w:szCs w:val="16"/>
              </w:rPr>
            </w:pPr>
            <w:r w:rsidRPr="006349C3">
              <w:rPr>
                <w:sz w:val="16"/>
                <w:szCs w:val="16"/>
              </w:rPr>
              <w:t>90</w:t>
            </w:r>
          </w:p>
        </w:tc>
      </w:tr>
    </w:tbl>
    <w:p w:rsidR="0093569E" w:rsidRPr="0093569E" w:rsidRDefault="0093569E" w:rsidP="0093569E"/>
    <w:p w:rsidR="001D5E84" w:rsidRDefault="001D5E84" w:rsidP="001363A6">
      <w:pPr>
        <w:pStyle w:val="31"/>
        <w:spacing w:before="0" w:line="240" w:lineRule="atLeast"/>
        <w:jc w:val="center"/>
        <w:rPr>
          <w:rFonts w:ascii="Times New Roman" w:hAnsi="Times New Roman" w:cs="Times New Roman"/>
          <w:bCs w:val="0"/>
          <w:color w:val="auto"/>
          <w:sz w:val="20"/>
        </w:rPr>
      </w:pPr>
    </w:p>
    <w:p w:rsidR="001363A6" w:rsidRPr="00CF6297" w:rsidRDefault="001363A6" w:rsidP="001363A6">
      <w:pPr>
        <w:pStyle w:val="31"/>
        <w:spacing w:before="0" w:line="240" w:lineRule="atLeast"/>
        <w:jc w:val="center"/>
        <w:rPr>
          <w:rFonts w:ascii="Times New Roman" w:hAnsi="Times New Roman" w:cs="Times New Roman"/>
          <w:bCs w:val="0"/>
          <w:color w:val="auto"/>
          <w:sz w:val="20"/>
        </w:rPr>
      </w:pPr>
      <w:r w:rsidRPr="00CF6297">
        <w:rPr>
          <w:rFonts w:ascii="Times New Roman" w:hAnsi="Times New Roman" w:cs="Times New Roman"/>
          <w:bCs w:val="0"/>
          <w:color w:val="auto"/>
          <w:sz w:val="20"/>
        </w:rPr>
        <w:t>АДМИНИСТРАЦИЯ</w:t>
      </w:r>
    </w:p>
    <w:p w:rsidR="001363A6" w:rsidRPr="00CF6297" w:rsidRDefault="001363A6" w:rsidP="001363A6">
      <w:pPr>
        <w:pStyle w:val="31"/>
        <w:spacing w:before="0" w:line="240" w:lineRule="atLeast"/>
        <w:jc w:val="center"/>
        <w:rPr>
          <w:rFonts w:ascii="Times New Roman" w:hAnsi="Times New Roman" w:cs="Times New Roman"/>
          <w:color w:val="auto"/>
          <w:sz w:val="20"/>
        </w:rPr>
      </w:pPr>
      <w:r>
        <w:rPr>
          <w:rFonts w:ascii="Times New Roman" w:hAnsi="Times New Roman" w:cs="Times New Roman"/>
          <w:color w:val="auto"/>
          <w:sz w:val="20"/>
        </w:rPr>
        <w:t xml:space="preserve">ЖИГАЛОВСКОГО </w:t>
      </w:r>
      <w:r w:rsidRPr="00CF6297">
        <w:rPr>
          <w:rFonts w:ascii="Times New Roman" w:hAnsi="Times New Roman" w:cs="Times New Roman"/>
          <w:color w:val="auto"/>
          <w:sz w:val="20"/>
        </w:rPr>
        <w:t>МУНИЦИПАЛЬНОГО</w:t>
      </w:r>
      <w:r>
        <w:rPr>
          <w:rFonts w:ascii="Times New Roman" w:hAnsi="Times New Roman" w:cs="Times New Roman"/>
          <w:color w:val="auto"/>
          <w:sz w:val="20"/>
        </w:rPr>
        <w:t xml:space="preserve"> </w:t>
      </w:r>
      <w:r w:rsidRPr="00CF6297">
        <w:rPr>
          <w:rFonts w:ascii="Times New Roman" w:hAnsi="Times New Roman" w:cs="Times New Roman"/>
          <w:color w:val="auto"/>
          <w:sz w:val="20"/>
        </w:rPr>
        <w:t>ОБРАЗОВАНИЯ</w:t>
      </w:r>
    </w:p>
    <w:p w:rsidR="001363A6" w:rsidRPr="006B24E7" w:rsidRDefault="001363A6" w:rsidP="001363A6">
      <w:pPr>
        <w:pStyle w:val="31"/>
        <w:tabs>
          <w:tab w:val="left" w:pos="3140"/>
          <w:tab w:val="center" w:pos="4749"/>
        </w:tabs>
        <w:spacing w:before="0" w:line="240" w:lineRule="atLeast"/>
        <w:jc w:val="center"/>
        <w:rPr>
          <w:rFonts w:ascii="Times New Roman" w:hAnsi="Times New Roman" w:cs="Times New Roman"/>
          <w:bCs w:val="0"/>
          <w:color w:val="auto"/>
          <w:sz w:val="20"/>
        </w:rPr>
      </w:pPr>
      <w:r w:rsidRPr="00CF6297">
        <w:rPr>
          <w:rFonts w:ascii="Times New Roman" w:hAnsi="Times New Roman" w:cs="Times New Roman"/>
          <w:bCs w:val="0"/>
          <w:color w:val="auto"/>
          <w:sz w:val="20"/>
        </w:rPr>
        <w:t>ПОСТАНОВЛЕНИЕ</w:t>
      </w:r>
    </w:p>
    <w:p w:rsidR="001363A6" w:rsidRPr="001363A6" w:rsidRDefault="001363A6" w:rsidP="001363A6">
      <w:pPr>
        <w:ind w:left="142" w:firstLine="578"/>
        <w:rPr>
          <w:b/>
          <w:bCs/>
        </w:rPr>
      </w:pPr>
      <w:r w:rsidRPr="001363A6">
        <w:rPr>
          <w:b/>
        </w:rPr>
        <w:t>1</w:t>
      </w:r>
      <w:r w:rsidR="00C71CD7">
        <w:rPr>
          <w:b/>
        </w:rPr>
        <w:t>4</w:t>
      </w:r>
      <w:r w:rsidRPr="001363A6">
        <w:rPr>
          <w:b/>
        </w:rPr>
        <w:t>.02.</w:t>
      </w:r>
      <w:r w:rsidRPr="001363A6">
        <w:rPr>
          <w:b/>
          <w:bCs/>
        </w:rPr>
        <w:t xml:space="preserve">2023г. № </w:t>
      </w:r>
      <w:r w:rsidR="00C71CD7">
        <w:rPr>
          <w:b/>
          <w:bCs/>
        </w:rPr>
        <w:t>22</w:t>
      </w:r>
      <w:r w:rsidRPr="001363A6">
        <w:rPr>
          <w:b/>
          <w:bCs/>
        </w:rPr>
        <w:t xml:space="preserve">                                                                                              </w:t>
      </w:r>
      <w:r w:rsidR="0093569E">
        <w:rPr>
          <w:b/>
          <w:bCs/>
        </w:rPr>
        <w:t xml:space="preserve">                           </w:t>
      </w:r>
      <w:r w:rsidRPr="001363A6">
        <w:rPr>
          <w:b/>
          <w:bCs/>
        </w:rPr>
        <w:t>р.п. Жигалово</w:t>
      </w:r>
    </w:p>
    <w:p w:rsidR="001363A6" w:rsidRPr="001363A6" w:rsidRDefault="001363A6" w:rsidP="001363A6">
      <w:pPr>
        <w:rPr>
          <w:b/>
        </w:rPr>
      </w:pPr>
      <w:r w:rsidRPr="001363A6">
        <w:rPr>
          <w:b/>
        </w:rPr>
        <w:t>О внесении изменений в программу</w:t>
      </w:r>
    </w:p>
    <w:p w:rsidR="001363A6" w:rsidRPr="001363A6" w:rsidRDefault="001363A6" w:rsidP="001363A6">
      <w:pPr>
        <w:rPr>
          <w:b/>
        </w:rPr>
      </w:pPr>
      <w:r w:rsidRPr="001363A6">
        <w:rPr>
          <w:b/>
        </w:rPr>
        <w:t>«Комплексное развитие транспортной</w:t>
      </w:r>
    </w:p>
    <w:p w:rsidR="001363A6" w:rsidRPr="001363A6" w:rsidRDefault="001363A6" w:rsidP="001363A6">
      <w:pPr>
        <w:rPr>
          <w:b/>
        </w:rPr>
      </w:pPr>
      <w:r w:rsidRPr="001363A6">
        <w:rPr>
          <w:b/>
        </w:rPr>
        <w:t>инфраструктуры Жигаловского муниципального</w:t>
      </w:r>
    </w:p>
    <w:p w:rsidR="001363A6" w:rsidRPr="001363A6" w:rsidRDefault="001363A6" w:rsidP="001363A6">
      <w:pPr>
        <w:rPr>
          <w:b/>
        </w:rPr>
      </w:pPr>
      <w:r w:rsidRPr="001363A6">
        <w:rPr>
          <w:b/>
        </w:rPr>
        <w:t>образования на период 2017-2026 года»</w:t>
      </w:r>
    </w:p>
    <w:p w:rsidR="001363A6" w:rsidRPr="001363A6" w:rsidRDefault="001363A6" w:rsidP="001363A6"/>
    <w:p w:rsidR="001363A6" w:rsidRPr="001363A6" w:rsidRDefault="001363A6" w:rsidP="001363A6">
      <w:pPr>
        <w:widowControl w:val="0"/>
        <w:autoSpaceDE w:val="0"/>
        <w:autoSpaceDN w:val="0"/>
        <w:adjustRightInd w:val="0"/>
        <w:ind w:firstLine="709"/>
        <w:jc w:val="both"/>
      </w:pPr>
      <w:r w:rsidRPr="001363A6">
        <w:rPr>
          <w:rFonts w:eastAsia="Calibri"/>
          <w:lang w:eastAsia="en-US"/>
        </w:rPr>
        <w:t xml:space="preserve">В связи с уточнением объемов финансирования  программы </w:t>
      </w:r>
      <w:r w:rsidRPr="001363A6">
        <w:t>«Комплексное развитие транспортной инфраструктуры Жигаловского муниципального образования на период 2017-2026 годы», утвержденной постановлением администрации Жигаловского муниципального образования от 11 января 2017 года №03</w:t>
      </w:r>
      <w:r w:rsidRPr="001363A6">
        <w:rPr>
          <w:rFonts w:eastAsia="Calibri"/>
          <w:color w:val="000000"/>
          <w:lang w:eastAsia="en-US"/>
        </w:rPr>
        <w:t>,</w:t>
      </w:r>
      <w:r w:rsidRPr="001363A6">
        <w:t xml:space="preserve"> руководствуясь Федеральным законом от 06.10.2003 года № 131-ФЗ «Об общих принципах организации местного самоуправления в Российской Федерации», ст. 7, 34, 38 Устава Жигаловского муниципального образования, Администрация Жигаловского муниципального образования</w:t>
      </w:r>
    </w:p>
    <w:p w:rsidR="001363A6" w:rsidRPr="001363A6" w:rsidRDefault="001363A6" w:rsidP="001363A6">
      <w:pPr>
        <w:widowControl w:val="0"/>
        <w:autoSpaceDE w:val="0"/>
        <w:autoSpaceDN w:val="0"/>
        <w:adjustRightInd w:val="0"/>
        <w:ind w:firstLine="709"/>
        <w:jc w:val="both"/>
      </w:pPr>
    </w:p>
    <w:p w:rsidR="001363A6" w:rsidRPr="001363A6" w:rsidRDefault="001363A6" w:rsidP="001363A6">
      <w:pPr>
        <w:widowControl w:val="0"/>
        <w:autoSpaceDE w:val="0"/>
        <w:autoSpaceDN w:val="0"/>
        <w:adjustRightInd w:val="0"/>
        <w:ind w:firstLine="709"/>
        <w:jc w:val="both"/>
      </w:pPr>
      <w:r w:rsidRPr="001363A6">
        <w:t>ПОСТАНОВЛЯЕТ:</w:t>
      </w:r>
    </w:p>
    <w:p w:rsidR="001363A6" w:rsidRPr="001363A6" w:rsidRDefault="001363A6" w:rsidP="001363A6">
      <w:pPr>
        <w:widowControl w:val="0"/>
        <w:autoSpaceDE w:val="0"/>
        <w:autoSpaceDN w:val="0"/>
        <w:adjustRightInd w:val="0"/>
        <w:ind w:firstLine="709"/>
        <w:jc w:val="both"/>
      </w:pPr>
    </w:p>
    <w:p w:rsidR="001363A6" w:rsidRPr="001363A6" w:rsidRDefault="001363A6" w:rsidP="0017756E">
      <w:pPr>
        <w:widowControl w:val="0"/>
        <w:numPr>
          <w:ilvl w:val="0"/>
          <w:numId w:val="20"/>
        </w:numPr>
        <w:tabs>
          <w:tab w:val="left" w:pos="709"/>
        </w:tabs>
        <w:autoSpaceDE w:val="0"/>
        <w:autoSpaceDN w:val="0"/>
        <w:adjustRightInd w:val="0"/>
        <w:ind w:left="0" w:firstLine="709"/>
        <w:jc w:val="both"/>
      </w:pPr>
      <w:r w:rsidRPr="001363A6">
        <w:t>Внести следующие изменения в программу «Комплексное развитие транспортной инфраструктуры Жигаловского муниципального образования на период 2017-2026 годы», утвержденную постановлением администрации Жигаловского муниципального образования от 11 января 2017 года №03:</w:t>
      </w:r>
    </w:p>
    <w:p w:rsidR="001363A6" w:rsidRPr="001363A6" w:rsidRDefault="001363A6" w:rsidP="0017756E">
      <w:pPr>
        <w:pStyle w:val="a6"/>
        <w:widowControl w:val="0"/>
        <w:numPr>
          <w:ilvl w:val="1"/>
          <w:numId w:val="21"/>
        </w:numPr>
        <w:tabs>
          <w:tab w:val="left" w:pos="709"/>
        </w:tabs>
        <w:autoSpaceDE w:val="0"/>
        <w:autoSpaceDN w:val="0"/>
        <w:adjustRightInd w:val="0"/>
        <w:ind w:left="0" w:firstLine="709"/>
        <w:jc w:val="both"/>
        <w:rPr>
          <w:sz w:val="20"/>
          <w:szCs w:val="20"/>
        </w:rPr>
      </w:pPr>
      <w:r w:rsidRPr="001363A6">
        <w:rPr>
          <w:sz w:val="20"/>
          <w:szCs w:val="20"/>
        </w:rPr>
        <w:t>раздел «Оценка объемов и источников финансирования мероприятий программы развития транспортной инфраструктуры» изложить в новой редакции (прилагается).</w:t>
      </w:r>
    </w:p>
    <w:p w:rsidR="001363A6" w:rsidRPr="001363A6" w:rsidRDefault="001363A6" w:rsidP="0017756E">
      <w:pPr>
        <w:numPr>
          <w:ilvl w:val="0"/>
          <w:numId w:val="20"/>
        </w:numPr>
        <w:ind w:left="0" w:firstLine="709"/>
        <w:jc w:val="both"/>
      </w:pPr>
      <w:r w:rsidRPr="001363A6">
        <w:t>Отделу экономики и бюджета администрации Жигаловского муниципального образования (Федотовой О.В.) внести соответствующие изменения в бюджет Жигаловского муниципального образования.</w:t>
      </w:r>
    </w:p>
    <w:p w:rsidR="001363A6" w:rsidRPr="001363A6" w:rsidRDefault="001363A6" w:rsidP="0017756E">
      <w:pPr>
        <w:widowControl w:val="0"/>
        <w:numPr>
          <w:ilvl w:val="0"/>
          <w:numId w:val="20"/>
        </w:numPr>
        <w:tabs>
          <w:tab w:val="left" w:pos="709"/>
        </w:tabs>
        <w:autoSpaceDE w:val="0"/>
        <w:autoSpaceDN w:val="0"/>
        <w:adjustRightInd w:val="0"/>
        <w:ind w:left="0" w:firstLine="709"/>
        <w:jc w:val="both"/>
      </w:pPr>
      <w:r w:rsidRPr="001363A6">
        <w:t xml:space="preserve">Настоящее постановление подлежит официальному опубликованию в «Спецвыпуск Жигалово» и размещению на официальном сайте Жигаловского муниципального образования </w:t>
      </w:r>
      <w:r w:rsidRPr="001363A6">
        <w:rPr>
          <w:lang w:val="en-US"/>
        </w:rPr>
        <w:t>www</w:t>
      </w:r>
      <w:r w:rsidRPr="001363A6">
        <w:t>.жигалово-адм.рф</w:t>
      </w:r>
      <w:r w:rsidR="00C71CD7">
        <w:t>.</w:t>
      </w:r>
    </w:p>
    <w:p w:rsidR="001363A6" w:rsidRDefault="001363A6" w:rsidP="001363A6">
      <w:pPr>
        <w:widowControl w:val="0"/>
        <w:autoSpaceDE w:val="0"/>
        <w:autoSpaceDN w:val="0"/>
        <w:adjustRightInd w:val="0"/>
        <w:jc w:val="both"/>
      </w:pPr>
    </w:p>
    <w:p w:rsidR="00C71CD7" w:rsidRPr="001363A6" w:rsidRDefault="00C71CD7" w:rsidP="001363A6">
      <w:pPr>
        <w:widowControl w:val="0"/>
        <w:autoSpaceDE w:val="0"/>
        <w:autoSpaceDN w:val="0"/>
        <w:adjustRightInd w:val="0"/>
        <w:jc w:val="both"/>
      </w:pPr>
    </w:p>
    <w:p w:rsidR="001363A6" w:rsidRPr="001363A6" w:rsidRDefault="001363A6" w:rsidP="001363A6">
      <w:pPr>
        <w:jc w:val="both"/>
      </w:pPr>
      <w:r w:rsidRPr="001363A6">
        <w:t xml:space="preserve">Глава Жигаловского муниципального </w:t>
      </w:r>
    </w:p>
    <w:p w:rsidR="001363A6" w:rsidRPr="001363A6" w:rsidRDefault="001363A6" w:rsidP="001363A6">
      <w:pPr>
        <w:jc w:val="both"/>
      </w:pPr>
      <w:r w:rsidRPr="001363A6">
        <w:t>образования                                                                                       Д.А.Лунёв</w:t>
      </w:r>
    </w:p>
    <w:p w:rsidR="001363A6" w:rsidRDefault="001363A6" w:rsidP="001363A6">
      <w:pPr>
        <w:rPr>
          <w:b/>
        </w:rPr>
      </w:pPr>
    </w:p>
    <w:tbl>
      <w:tblPr>
        <w:tblW w:w="10065" w:type="dxa"/>
        <w:tblInd w:w="108" w:type="dxa"/>
        <w:tblLayout w:type="fixed"/>
        <w:tblLook w:val="04A0" w:firstRow="1" w:lastRow="0" w:firstColumn="1" w:lastColumn="0" w:noHBand="0" w:noVBand="1"/>
      </w:tblPr>
      <w:tblGrid>
        <w:gridCol w:w="720"/>
        <w:gridCol w:w="1690"/>
        <w:gridCol w:w="709"/>
        <w:gridCol w:w="960"/>
        <w:gridCol w:w="656"/>
        <w:gridCol w:w="794"/>
        <w:gridCol w:w="786"/>
        <w:gridCol w:w="1000"/>
        <w:gridCol w:w="1000"/>
        <w:gridCol w:w="976"/>
        <w:gridCol w:w="774"/>
      </w:tblGrid>
      <w:tr w:rsidR="007E0817" w:rsidRPr="007E0817" w:rsidTr="00C34274">
        <w:trPr>
          <w:trHeight w:val="1275"/>
        </w:trPr>
        <w:tc>
          <w:tcPr>
            <w:tcW w:w="10065" w:type="dxa"/>
            <w:gridSpan w:val="11"/>
            <w:tcBorders>
              <w:top w:val="nil"/>
              <w:left w:val="nil"/>
              <w:bottom w:val="nil"/>
              <w:right w:val="nil"/>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ОЦЕНКА ОБЪЕМОВ И</w:t>
            </w:r>
            <w:r>
              <w:rPr>
                <w:color w:val="000000"/>
                <w:sz w:val="16"/>
                <w:szCs w:val="16"/>
              </w:rPr>
              <w:t xml:space="preserve"> ИСТОЧНИКОВ ФИНАНСИРОВАНИЯ МЕРОП</w:t>
            </w:r>
            <w:r w:rsidRPr="007E0817">
              <w:rPr>
                <w:color w:val="000000"/>
                <w:sz w:val="16"/>
                <w:szCs w:val="16"/>
              </w:rPr>
              <w:t>РИЯТИЙ ПРОГРАММЫ РАЗВИТИЯ ТРАНСПОРТНОЙ ИНФРАСТРУКТУРЫ (точное 2017-2022г.план 2023г. -2025 г.с 01.01.23)</w:t>
            </w:r>
          </w:p>
        </w:tc>
      </w:tr>
      <w:tr w:rsidR="007E0817" w:rsidRPr="007E0817" w:rsidTr="00C34274">
        <w:trPr>
          <w:trHeight w:val="315"/>
        </w:trPr>
        <w:tc>
          <w:tcPr>
            <w:tcW w:w="720" w:type="dxa"/>
            <w:tcBorders>
              <w:top w:val="nil"/>
              <w:left w:val="nil"/>
              <w:bottom w:val="nil"/>
              <w:right w:val="nil"/>
            </w:tcBorders>
            <w:shd w:val="clear" w:color="auto" w:fill="auto"/>
            <w:noWrap/>
            <w:vAlign w:val="center"/>
            <w:hideMark/>
          </w:tcPr>
          <w:p w:rsidR="007E0817" w:rsidRPr="007E0817" w:rsidRDefault="007E0817" w:rsidP="007E0817">
            <w:pPr>
              <w:jc w:val="center"/>
              <w:rPr>
                <w:color w:val="000000"/>
                <w:sz w:val="16"/>
                <w:szCs w:val="16"/>
              </w:rPr>
            </w:pPr>
          </w:p>
        </w:tc>
        <w:tc>
          <w:tcPr>
            <w:tcW w:w="1690" w:type="dxa"/>
            <w:tcBorders>
              <w:top w:val="nil"/>
              <w:left w:val="nil"/>
              <w:bottom w:val="nil"/>
              <w:right w:val="nil"/>
            </w:tcBorders>
            <w:shd w:val="clear" w:color="auto" w:fill="auto"/>
            <w:noWrap/>
            <w:vAlign w:val="bottom"/>
            <w:hideMark/>
          </w:tcPr>
          <w:p w:rsidR="007E0817" w:rsidRPr="007E0817" w:rsidRDefault="007E0817" w:rsidP="007E0817">
            <w:pPr>
              <w:rPr>
                <w:sz w:val="16"/>
                <w:szCs w:val="16"/>
              </w:rPr>
            </w:pPr>
          </w:p>
        </w:tc>
        <w:tc>
          <w:tcPr>
            <w:tcW w:w="709" w:type="dxa"/>
            <w:tcBorders>
              <w:top w:val="nil"/>
              <w:left w:val="nil"/>
              <w:bottom w:val="nil"/>
              <w:right w:val="nil"/>
            </w:tcBorders>
            <w:shd w:val="clear" w:color="auto" w:fill="auto"/>
            <w:noWrap/>
            <w:vAlign w:val="bottom"/>
            <w:hideMark/>
          </w:tcPr>
          <w:p w:rsidR="007E0817" w:rsidRPr="007E0817" w:rsidRDefault="007E0817" w:rsidP="007E0817">
            <w:pPr>
              <w:rPr>
                <w:sz w:val="16"/>
                <w:szCs w:val="16"/>
              </w:rPr>
            </w:pPr>
          </w:p>
        </w:tc>
        <w:tc>
          <w:tcPr>
            <w:tcW w:w="960" w:type="dxa"/>
            <w:tcBorders>
              <w:top w:val="nil"/>
              <w:left w:val="nil"/>
              <w:bottom w:val="nil"/>
              <w:right w:val="nil"/>
            </w:tcBorders>
            <w:shd w:val="clear" w:color="auto" w:fill="auto"/>
            <w:noWrap/>
            <w:vAlign w:val="bottom"/>
            <w:hideMark/>
          </w:tcPr>
          <w:p w:rsidR="007E0817" w:rsidRPr="007E0817" w:rsidRDefault="007E0817" w:rsidP="007E0817">
            <w:pPr>
              <w:rPr>
                <w:sz w:val="16"/>
                <w:szCs w:val="16"/>
              </w:rPr>
            </w:pPr>
          </w:p>
        </w:tc>
        <w:tc>
          <w:tcPr>
            <w:tcW w:w="656" w:type="dxa"/>
            <w:tcBorders>
              <w:top w:val="nil"/>
              <w:left w:val="nil"/>
              <w:bottom w:val="nil"/>
              <w:right w:val="nil"/>
            </w:tcBorders>
            <w:shd w:val="clear" w:color="auto" w:fill="auto"/>
            <w:noWrap/>
            <w:vAlign w:val="bottom"/>
            <w:hideMark/>
          </w:tcPr>
          <w:p w:rsidR="007E0817" w:rsidRPr="007E0817" w:rsidRDefault="007E0817" w:rsidP="007E0817">
            <w:pPr>
              <w:rPr>
                <w:sz w:val="16"/>
                <w:szCs w:val="16"/>
              </w:rPr>
            </w:pPr>
          </w:p>
        </w:tc>
        <w:tc>
          <w:tcPr>
            <w:tcW w:w="794" w:type="dxa"/>
            <w:tcBorders>
              <w:top w:val="nil"/>
              <w:left w:val="nil"/>
              <w:bottom w:val="nil"/>
              <w:right w:val="nil"/>
            </w:tcBorders>
            <w:shd w:val="clear" w:color="auto" w:fill="auto"/>
            <w:noWrap/>
            <w:vAlign w:val="bottom"/>
            <w:hideMark/>
          </w:tcPr>
          <w:p w:rsidR="007E0817" w:rsidRPr="007E0817" w:rsidRDefault="007E0817" w:rsidP="007E0817">
            <w:pPr>
              <w:rPr>
                <w:sz w:val="16"/>
                <w:szCs w:val="16"/>
              </w:rPr>
            </w:pPr>
          </w:p>
        </w:tc>
        <w:tc>
          <w:tcPr>
            <w:tcW w:w="786" w:type="dxa"/>
            <w:tcBorders>
              <w:top w:val="nil"/>
              <w:left w:val="nil"/>
              <w:bottom w:val="nil"/>
              <w:right w:val="nil"/>
            </w:tcBorders>
            <w:shd w:val="clear" w:color="auto" w:fill="auto"/>
            <w:noWrap/>
            <w:vAlign w:val="bottom"/>
            <w:hideMark/>
          </w:tcPr>
          <w:p w:rsidR="007E0817" w:rsidRPr="007E0817" w:rsidRDefault="007E0817" w:rsidP="007E0817">
            <w:pPr>
              <w:rPr>
                <w:sz w:val="16"/>
                <w:szCs w:val="16"/>
              </w:rPr>
            </w:pPr>
          </w:p>
        </w:tc>
        <w:tc>
          <w:tcPr>
            <w:tcW w:w="1000" w:type="dxa"/>
            <w:tcBorders>
              <w:top w:val="nil"/>
              <w:left w:val="nil"/>
              <w:bottom w:val="nil"/>
              <w:right w:val="nil"/>
            </w:tcBorders>
            <w:shd w:val="clear" w:color="auto" w:fill="auto"/>
            <w:noWrap/>
            <w:vAlign w:val="bottom"/>
            <w:hideMark/>
          </w:tcPr>
          <w:p w:rsidR="007E0817" w:rsidRPr="007E0817" w:rsidRDefault="007E0817" w:rsidP="007E0817">
            <w:pPr>
              <w:rPr>
                <w:sz w:val="16"/>
                <w:szCs w:val="16"/>
              </w:rPr>
            </w:pPr>
          </w:p>
        </w:tc>
        <w:tc>
          <w:tcPr>
            <w:tcW w:w="1000" w:type="dxa"/>
            <w:tcBorders>
              <w:top w:val="nil"/>
              <w:left w:val="nil"/>
              <w:bottom w:val="nil"/>
              <w:right w:val="nil"/>
            </w:tcBorders>
            <w:shd w:val="clear" w:color="auto" w:fill="auto"/>
            <w:noWrap/>
            <w:vAlign w:val="bottom"/>
            <w:hideMark/>
          </w:tcPr>
          <w:p w:rsidR="007E0817" w:rsidRPr="007E0817" w:rsidRDefault="007E0817" w:rsidP="007E0817">
            <w:pPr>
              <w:rPr>
                <w:sz w:val="16"/>
                <w:szCs w:val="16"/>
              </w:rPr>
            </w:pPr>
          </w:p>
        </w:tc>
        <w:tc>
          <w:tcPr>
            <w:tcW w:w="976" w:type="dxa"/>
            <w:tcBorders>
              <w:top w:val="nil"/>
              <w:left w:val="nil"/>
              <w:bottom w:val="nil"/>
              <w:right w:val="nil"/>
            </w:tcBorders>
            <w:shd w:val="clear" w:color="auto" w:fill="auto"/>
            <w:noWrap/>
            <w:vAlign w:val="bottom"/>
            <w:hideMark/>
          </w:tcPr>
          <w:p w:rsidR="007E0817" w:rsidRPr="007E0817" w:rsidRDefault="007E0817" w:rsidP="007E0817">
            <w:pPr>
              <w:rPr>
                <w:sz w:val="16"/>
                <w:szCs w:val="16"/>
              </w:rPr>
            </w:pPr>
          </w:p>
        </w:tc>
        <w:tc>
          <w:tcPr>
            <w:tcW w:w="774" w:type="dxa"/>
            <w:tcBorders>
              <w:top w:val="nil"/>
              <w:left w:val="nil"/>
              <w:bottom w:val="nil"/>
              <w:right w:val="nil"/>
            </w:tcBorders>
            <w:shd w:val="clear" w:color="auto" w:fill="auto"/>
            <w:noWrap/>
            <w:vAlign w:val="bottom"/>
            <w:hideMark/>
          </w:tcPr>
          <w:p w:rsidR="007E0817" w:rsidRPr="007E0817" w:rsidRDefault="007E0817" w:rsidP="007E0817">
            <w:pPr>
              <w:rPr>
                <w:sz w:val="16"/>
                <w:szCs w:val="16"/>
              </w:rPr>
            </w:pPr>
          </w:p>
        </w:tc>
      </w:tr>
      <w:tr w:rsidR="007E0817" w:rsidRPr="007E0817" w:rsidTr="00C34274">
        <w:trPr>
          <w:trHeight w:val="300"/>
        </w:trPr>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 </w:t>
            </w:r>
          </w:p>
        </w:tc>
        <w:tc>
          <w:tcPr>
            <w:tcW w:w="16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Наименование мероприятия</w:t>
            </w:r>
          </w:p>
        </w:tc>
        <w:tc>
          <w:tcPr>
            <w:tcW w:w="7655" w:type="dxa"/>
            <w:gridSpan w:val="9"/>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 xml:space="preserve">     Оценка расходов (тыс. руб.), годы      </w:t>
            </w:r>
          </w:p>
        </w:tc>
      </w:tr>
      <w:tr w:rsidR="007E0817" w:rsidRPr="007E0817" w:rsidTr="00C34274">
        <w:trPr>
          <w:trHeight w:val="464"/>
        </w:trPr>
        <w:tc>
          <w:tcPr>
            <w:tcW w:w="720" w:type="dxa"/>
            <w:vMerge/>
            <w:tcBorders>
              <w:top w:val="single" w:sz="4" w:space="0" w:color="auto"/>
              <w:left w:val="single" w:sz="4" w:space="0" w:color="auto"/>
              <w:bottom w:val="single" w:sz="4" w:space="0" w:color="auto"/>
              <w:right w:val="single" w:sz="4" w:space="0" w:color="auto"/>
            </w:tcBorders>
            <w:vAlign w:val="center"/>
            <w:hideMark/>
          </w:tcPr>
          <w:p w:rsidR="007E0817" w:rsidRPr="007E0817" w:rsidRDefault="007E0817" w:rsidP="007E0817">
            <w:pPr>
              <w:rPr>
                <w:b/>
                <w:bCs/>
                <w:color w:val="000000"/>
                <w:sz w:val="16"/>
                <w:szCs w:val="16"/>
              </w:rPr>
            </w:pPr>
          </w:p>
        </w:tc>
        <w:tc>
          <w:tcPr>
            <w:tcW w:w="1690" w:type="dxa"/>
            <w:vMerge/>
            <w:tcBorders>
              <w:top w:val="single" w:sz="4" w:space="0" w:color="auto"/>
              <w:left w:val="single" w:sz="4" w:space="0" w:color="auto"/>
              <w:bottom w:val="single" w:sz="4" w:space="0" w:color="auto"/>
              <w:right w:val="single" w:sz="4" w:space="0" w:color="auto"/>
            </w:tcBorders>
            <w:vAlign w:val="center"/>
            <w:hideMark/>
          </w:tcPr>
          <w:p w:rsidR="007E0817" w:rsidRPr="007E0817" w:rsidRDefault="007E0817" w:rsidP="007E0817">
            <w:pPr>
              <w:rPr>
                <w:b/>
                <w:bCs/>
                <w:color w:val="000000"/>
                <w:sz w:val="16"/>
                <w:szCs w:val="16"/>
              </w:rPr>
            </w:pPr>
          </w:p>
        </w:tc>
        <w:tc>
          <w:tcPr>
            <w:tcW w:w="7655" w:type="dxa"/>
            <w:gridSpan w:val="9"/>
            <w:vMerge/>
            <w:tcBorders>
              <w:top w:val="single" w:sz="4" w:space="0" w:color="auto"/>
              <w:left w:val="single" w:sz="4" w:space="0" w:color="auto"/>
              <w:bottom w:val="single" w:sz="4" w:space="0" w:color="000000"/>
              <w:right w:val="single" w:sz="4" w:space="0" w:color="000000"/>
            </w:tcBorders>
            <w:vAlign w:val="center"/>
            <w:hideMark/>
          </w:tcPr>
          <w:p w:rsidR="007E0817" w:rsidRPr="007E0817" w:rsidRDefault="007E0817" w:rsidP="007E0817">
            <w:pPr>
              <w:rPr>
                <w:b/>
                <w:bCs/>
                <w:color w:val="000000"/>
                <w:sz w:val="16"/>
                <w:szCs w:val="16"/>
              </w:rPr>
            </w:pPr>
          </w:p>
        </w:tc>
      </w:tr>
      <w:tr w:rsidR="007E0817" w:rsidRPr="007E0817" w:rsidTr="00C34274">
        <w:trPr>
          <w:trHeight w:val="464"/>
        </w:trPr>
        <w:tc>
          <w:tcPr>
            <w:tcW w:w="720" w:type="dxa"/>
            <w:vMerge/>
            <w:tcBorders>
              <w:top w:val="single" w:sz="4" w:space="0" w:color="auto"/>
              <w:left w:val="single" w:sz="4" w:space="0" w:color="auto"/>
              <w:bottom w:val="single" w:sz="4" w:space="0" w:color="auto"/>
              <w:right w:val="single" w:sz="4" w:space="0" w:color="auto"/>
            </w:tcBorders>
            <w:vAlign w:val="center"/>
            <w:hideMark/>
          </w:tcPr>
          <w:p w:rsidR="007E0817" w:rsidRPr="007E0817" w:rsidRDefault="007E0817" w:rsidP="007E0817">
            <w:pPr>
              <w:rPr>
                <w:b/>
                <w:bCs/>
                <w:color w:val="000000"/>
                <w:sz w:val="16"/>
                <w:szCs w:val="16"/>
              </w:rPr>
            </w:pPr>
          </w:p>
        </w:tc>
        <w:tc>
          <w:tcPr>
            <w:tcW w:w="1690" w:type="dxa"/>
            <w:vMerge/>
            <w:tcBorders>
              <w:top w:val="single" w:sz="4" w:space="0" w:color="auto"/>
              <w:left w:val="single" w:sz="4" w:space="0" w:color="auto"/>
              <w:bottom w:val="single" w:sz="4" w:space="0" w:color="auto"/>
              <w:right w:val="single" w:sz="4" w:space="0" w:color="auto"/>
            </w:tcBorders>
            <w:vAlign w:val="center"/>
            <w:hideMark/>
          </w:tcPr>
          <w:p w:rsidR="007E0817" w:rsidRPr="007E0817" w:rsidRDefault="007E0817" w:rsidP="007E0817">
            <w:pPr>
              <w:rPr>
                <w:b/>
                <w:bCs/>
                <w:color w:val="000000"/>
                <w:sz w:val="16"/>
                <w:szCs w:val="16"/>
              </w:rPr>
            </w:pPr>
          </w:p>
        </w:tc>
        <w:tc>
          <w:tcPr>
            <w:tcW w:w="7655" w:type="dxa"/>
            <w:gridSpan w:val="9"/>
            <w:vMerge/>
            <w:tcBorders>
              <w:top w:val="single" w:sz="4" w:space="0" w:color="auto"/>
              <w:left w:val="single" w:sz="4" w:space="0" w:color="auto"/>
              <w:bottom w:val="single" w:sz="4" w:space="0" w:color="000000"/>
              <w:right w:val="single" w:sz="4" w:space="0" w:color="000000"/>
            </w:tcBorders>
            <w:vAlign w:val="center"/>
            <w:hideMark/>
          </w:tcPr>
          <w:p w:rsidR="007E0817" w:rsidRPr="007E0817" w:rsidRDefault="007E0817" w:rsidP="007E0817">
            <w:pPr>
              <w:rPr>
                <w:b/>
                <w:bCs/>
                <w:color w:val="000000"/>
                <w:sz w:val="16"/>
                <w:szCs w:val="16"/>
              </w:rPr>
            </w:pPr>
          </w:p>
        </w:tc>
      </w:tr>
      <w:tr w:rsidR="007E0817" w:rsidRPr="007E0817" w:rsidTr="00C34274">
        <w:trPr>
          <w:trHeight w:val="464"/>
        </w:trPr>
        <w:tc>
          <w:tcPr>
            <w:tcW w:w="720" w:type="dxa"/>
            <w:vMerge/>
            <w:tcBorders>
              <w:top w:val="single" w:sz="4" w:space="0" w:color="auto"/>
              <w:left w:val="single" w:sz="4" w:space="0" w:color="auto"/>
              <w:bottom w:val="single" w:sz="4" w:space="0" w:color="auto"/>
              <w:right w:val="single" w:sz="4" w:space="0" w:color="auto"/>
            </w:tcBorders>
            <w:vAlign w:val="center"/>
            <w:hideMark/>
          </w:tcPr>
          <w:p w:rsidR="007E0817" w:rsidRPr="007E0817" w:rsidRDefault="007E0817" w:rsidP="007E0817">
            <w:pPr>
              <w:rPr>
                <w:b/>
                <w:bCs/>
                <w:color w:val="000000"/>
                <w:sz w:val="16"/>
                <w:szCs w:val="16"/>
              </w:rPr>
            </w:pPr>
          </w:p>
        </w:tc>
        <w:tc>
          <w:tcPr>
            <w:tcW w:w="1690" w:type="dxa"/>
            <w:vMerge/>
            <w:tcBorders>
              <w:top w:val="single" w:sz="4" w:space="0" w:color="auto"/>
              <w:left w:val="single" w:sz="4" w:space="0" w:color="auto"/>
              <w:bottom w:val="single" w:sz="4" w:space="0" w:color="auto"/>
              <w:right w:val="single" w:sz="4" w:space="0" w:color="auto"/>
            </w:tcBorders>
            <w:vAlign w:val="center"/>
            <w:hideMark/>
          </w:tcPr>
          <w:p w:rsidR="007E0817" w:rsidRPr="007E0817" w:rsidRDefault="007E0817" w:rsidP="007E0817">
            <w:pPr>
              <w:rPr>
                <w:b/>
                <w:bCs/>
                <w:color w:val="000000"/>
                <w:sz w:val="16"/>
                <w:szCs w:val="16"/>
              </w:rPr>
            </w:pPr>
          </w:p>
        </w:tc>
        <w:tc>
          <w:tcPr>
            <w:tcW w:w="7655" w:type="dxa"/>
            <w:gridSpan w:val="9"/>
            <w:vMerge/>
            <w:tcBorders>
              <w:top w:val="single" w:sz="4" w:space="0" w:color="auto"/>
              <w:left w:val="single" w:sz="4" w:space="0" w:color="auto"/>
              <w:bottom w:val="single" w:sz="4" w:space="0" w:color="000000"/>
              <w:right w:val="single" w:sz="4" w:space="0" w:color="000000"/>
            </w:tcBorders>
            <w:vAlign w:val="center"/>
            <w:hideMark/>
          </w:tcPr>
          <w:p w:rsidR="007E0817" w:rsidRPr="007E0817" w:rsidRDefault="007E0817" w:rsidP="007E0817">
            <w:pPr>
              <w:rPr>
                <w:b/>
                <w:bCs/>
                <w:color w:val="000000"/>
                <w:sz w:val="16"/>
                <w:szCs w:val="16"/>
              </w:rPr>
            </w:pPr>
          </w:p>
        </w:tc>
      </w:tr>
      <w:tr w:rsidR="007E0817" w:rsidRPr="007E0817" w:rsidTr="00C34274">
        <w:trPr>
          <w:trHeight w:val="315"/>
        </w:trPr>
        <w:tc>
          <w:tcPr>
            <w:tcW w:w="720" w:type="dxa"/>
            <w:vMerge/>
            <w:tcBorders>
              <w:top w:val="single" w:sz="4" w:space="0" w:color="auto"/>
              <w:left w:val="single" w:sz="4" w:space="0" w:color="auto"/>
              <w:bottom w:val="single" w:sz="4" w:space="0" w:color="auto"/>
              <w:right w:val="single" w:sz="4" w:space="0" w:color="auto"/>
            </w:tcBorders>
            <w:vAlign w:val="center"/>
            <w:hideMark/>
          </w:tcPr>
          <w:p w:rsidR="007E0817" w:rsidRPr="007E0817" w:rsidRDefault="007E0817" w:rsidP="007E0817">
            <w:pPr>
              <w:rPr>
                <w:b/>
                <w:bCs/>
                <w:color w:val="000000"/>
                <w:sz w:val="16"/>
                <w:szCs w:val="16"/>
              </w:rPr>
            </w:pPr>
          </w:p>
        </w:tc>
        <w:tc>
          <w:tcPr>
            <w:tcW w:w="1690" w:type="dxa"/>
            <w:vMerge/>
            <w:tcBorders>
              <w:top w:val="single" w:sz="4" w:space="0" w:color="auto"/>
              <w:left w:val="single" w:sz="4" w:space="0" w:color="auto"/>
              <w:bottom w:val="single" w:sz="4" w:space="0" w:color="auto"/>
              <w:right w:val="single" w:sz="4" w:space="0" w:color="auto"/>
            </w:tcBorders>
            <w:vAlign w:val="center"/>
            <w:hideMark/>
          </w:tcPr>
          <w:p w:rsidR="007E0817" w:rsidRPr="007E0817" w:rsidRDefault="007E0817" w:rsidP="007E0817">
            <w:pPr>
              <w:rPr>
                <w:b/>
                <w:bCs/>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2017г.</w:t>
            </w:r>
          </w:p>
        </w:tc>
        <w:tc>
          <w:tcPr>
            <w:tcW w:w="96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2018г.</w:t>
            </w:r>
          </w:p>
        </w:tc>
        <w:tc>
          <w:tcPr>
            <w:tcW w:w="65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2019г.</w:t>
            </w:r>
          </w:p>
        </w:tc>
        <w:tc>
          <w:tcPr>
            <w:tcW w:w="794"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2020г.</w:t>
            </w:r>
          </w:p>
        </w:tc>
        <w:tc>
          <w:tcPr>
            <w:tcW w:w="78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2021г.</w:t>
            </w:r>
          </w:p>
        </w:tc>
        <w:tc>
          <w:tcPr>
            <w:tcW w:w="100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2022г.</w:t>
            </w:r>
          </w:p>
        </w:tc>
        <w:tc>
          <w:tcPr>
            <w:tcW w:w="100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2023г.</w:t>
            </w:r>
          </w:p>
        </w:tc>
        <w:tc>
          <w:tcPr>
            <w:tcW w:w="97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2024г.</w:t>
            </w:r>
          </w:p>
        </w:tc>
        <w:tc>
          <w:tcPr>
            <w:tcW w:w="774"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2025г.</w:t>
            </w:r>
          </w:p>
        </w:tc>
      </w:tr>
      <w:tr w:rsidR="007E0817" w:rsidRPr="007E0817" w:rsidTr="00C34274">
        <w:trPr>
          <w:trHeight w:val="315"/>
        </w:trPr>
        <w:tc>
          <w:tcPr>
            <w:tcW w:w="6315"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7E0817" w:rsidRPr="007E0817" w:rsidRDefault="007E0817" w:rsidP="007E0817">
            <w:pPr>
              <w:rPr>
                <w:b/>
                <w:bCs/>
                <w:color w:val="000000"/>
                <w:sz w:val="16"/>
                <w:szCs w:val="16"/>
              </w:rPr>
            </w:pPr>
            <w:r w:rsidRPr="007E0817">
              <w:rPr>
                <w:b/>
                <w:bCs/>
                <w:color w:val="000000"/>
                <w:sz w:val="16"/>
                <w:szCs w:val="16"/>
              </w:rPr>
              <w:t>Развитие автомобильных дорог 910 0409 07001 29980 (29990) 244</w:t>
            </w:r>
          </w:p>
        </w:tc>
        <w:tc>
          <w:tcPr>
            <w:tcW w:w="100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rPr>
                <w:b/>
                <w:bCs/>
                <w:color w:val="000000"/>
                <w:sz w:val="16"/>
                <w:szCs w:val="16"/>
              </w:rPr>
            </w:pPr>
            <w:r w:rsidRPr="007E0817">
              <w:rPr>
                <w:b/>
                <w:bCs/>
                <w:color w:val="000000"/>
                <w:sz w:val="16"/>
                <w:szCs w:val="16"/>
              </w:rPr>
              <w:t> </w:t>
            </w:r>
          </w:p>
        </w:tc>
        <w:tc>
          <w:tcPr>
            <w:tcW w:w="100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rPr>
                <w:b/>
                <w:bCs/>
                <w:color w:val="000000"/>
                <w:sz w:val="16"/>
                <w:szCs w:val="16"/>
              </w:rPr>
            </w:pPr>
            <w:r w:rsidRPr="007E0817">
              <w:rPr>
                <w:b/>
                <w:bCs/>
                <w:color w:val="000000"/>
                <w:sz w:val="16"/>
                <w:szCs w:val="16"/>
              </w:rPr>
              <w:t> </w:t>
            </w:r>
          </w:p>
        </w:tc>
        <w:tc>
          <w:tcPr>
            <w:tcW w:w="97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rPr>
                <w:b/>
                <w:bCs/>
                <w:color w:val="000000"/>
                <w:sz w:val="16"/>
                <w:szCs w:val="16"/>
              </w:rPr>
            </w:pPr>
            <w:r w:rsidRPr="007E0817">
              <w:rPr>
                <w:b/>
                <w:bCs/>
                <w:color w:val="000000"/>
                <w:sz w:val="16"/>
                <w:szCs w:val="16"/>
              </w:rPr>
              <w:t> </w:t>
            </w:r>
          </w:p>
        </w:tc>
        <w:tc>
          <w:tcPr>
            <w:tcW w:w="774"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rPr>
                <w:b/>
                <w:bCs/>
                <w:color w:val="000000"/>
                <w:sz w:val="16"/>
                <w:szCs w:val="16"/>
              </w:rPr>
            </w:pPr>
            <w:r w:rsidRPr="007E0817">
              <w:rPr>
                <w:b/>
                <w:bCs/>
                <w:color w:val="000000"/>
                <w:sz w:val="16"/>
                <w:szCs w:val="16"/>
              </w:rPr>
              <w:t> </w:t>
            </w:r>
          </w:p>
        </w:tc>
      </w:tr>
      <w:tr w:rsidR="007E0817" w:rsidRPr="007E0817" w:rsidTr="00C34274">
        <w:trPr>
          <w:trHeight w:val="315"/>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1</w:t>
            </w:r>
          </w:p>
        </w:tc>
        <w:tc>
          <w:tcPr>
            <w:tcW w:w="169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rPr>
                <w:b/>
                <w:bCs/>
                <w:color w:val="000000"/>
                <w:sz w:val="16"/>
                <w:szCs w:val="16"/>
              </w:rPr>
            </w:pPr>
            <w:r w:rsidRPr="007E0817">
              <w:rPr>
                <w:b/>
                <w:bCs/>
                <w:color w:val="000000"/>
                <w:sz w:val="16"/>
                <w:szCs w:val="16"/>
              </w:rPr>
              <w:t>За счет средств дорожных фондов</w:t>
            </w:r>
          </w:p>
        </w:tc>
        <w:tc>
          <w:tcPr>
            <w:tcW w:w="709"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2505,8</w:t>
            </w:r>
          </w:p>
        </w:tc>
        <w:tc>
          <w:tcPr>
            <w:tcW w:w="96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2991,6</w:t>
            </w:r>
          </w:p>
        </w:tc>
        <w:tc>
          <w:tcPr>
            <w:tcW w:w="65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4087,7</w:t>
            </w:r>
          </w:p>
        </w:tc>
        <w:tc>
          <w:tcPr>
            <w:tcW w:w="794"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4944,2</w:t>
            </w:r>
          </w:p>
        </w:tc>
        <w:tc>
          <w:tcPr>
            <w:tcW w:w="78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3401,4</w:t>
            </w:r>
          </w:p>
        </w:tc>
        <w:tc>
          <w:tcPr>
            <w:tcW w:w="100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3646,9</w:t>
            </w:r>
          </w:p>
        </w:tc>
        <w:tc>
          <w:tcPr>
            <w:tcW w:w="100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3783,1</w:t>
            </w:r>
          </w:p>
        </w:tc>
        <w:tc>
          <w:tcPr>
            <w:tcW w:w="97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4207,2</w:t>
            </w:r>
          </w:p>
        </w:tc>
        <w:tc>
          <w:tcPr>
            <w:tcW w:w="774"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4442,5</w:t>
            </w:r>
          </w:p>
        </w:tc>
      </w:tr>
      <w:tr w:rsidR="007E0817" w:rsidRPr="007E0817" w:rsidTr="00C34274">
        <w:trPr>
          <w:trHeight w:val="63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lastRenderedPageBreak/>
              <w:t>1.1.</w:t>
            </w:r>
          </w:p>
        </w:tc>
        <w:tc>
          <w:tcPr>
            <w:tcW w:w="169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rPr>
                <w:i/>
                <w:iCs/>
                <w:color w:val="000000"/>
                <w:sz w:val="16"/>
                <w:szCs w:val="16"/>
              </w:rPr>
            </w:pPr>
            <w:r w:rsidRPr="007E0817">
              <w:rPr>
                <w:i/>
                <w:iCs/>
                <w:color w:val="000000"/>
                <w:sz w:val="16"/>
                <w:szCs w:val="16"/>
              </w:rPr>
              <w:t>- разработка проектной, сметной и иной документации</w:t>
            </w:r>
          </w:p>
        </w:tc>
        <w:tc>
          <w:tcPr>
            <w:tcW w:w="709"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0</w:t>
            </w:r>
          </w:p>
        </w:tc>
        <w:tc>
          <w:tcPr>
            <w:tcW w:w="96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545</w:t>
            </w:r>
          </w:p>
        </w:tc>
        <w:tc>
          <w:tcPr>
            <w:tcW w:w="65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0</w:t>
            </w:r>
          </w:p>
        </w:tc>
        <w:tc>
          <w:tcPr>
            <w:tcW w:w="794"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0</w:t>
            </w:r>
          </w:p>
        </w:tc>
        <w:tc>
          <w:tcPr>
            <w:tcW w:w="78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0</w:t>
            </w:r>
          </w:p>
        </w:tc>
        <w:tc>
          <w:tcPr>
            <w:tcW w:w="100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0</w:t>
            </w:r>
          </w:p>
        </w:tc>
        <w:tc>
          <w:tcPr>
            <w:tcW w:w="100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0</w:t>
            </w:r>
          </w:p>
        </w:tc>
        <w:tc>
          <w:tcPr>
            <w:tcW w:w="97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0</w:t>
            </w:r>
          </w:p>
        </w:tc>
        <w:tc>
          <w:tcPr>
            <w:tcW w:w="774"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0</w:t>
            </w:r>
          </w:p>
        </w:tc>
      </w:tr>
      <w:tr w:rsidR="007E0817" w:rsidRPr="007E0817" w:rsidTr="00C34274">
        <w:trPr>
          <w:trHeight w:val="63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1.2.</w:t>
            </w:r>
          </w:p>
        </w:tc>
        <w:tc>
          <w:tcPr>
            <w:tcW w:w="169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rPr>
                <w:i/>
                <w:iCs/>
                <w:color w:val="000000"/>
                <w:sz w:val="16"/>
                <w:szCs w:val="16"/>
              </w:rPr>
            </w:pPr>
            <w:r w:rsidRPr="007E0817">
              <w:rPr>
                <w:i/>
                <w:iCs/>
                <w:color w:val="000000"/>
                <w:sz w:val="16"/>
                <w:szCs w:val="16"/>
              </w:rPr>
              <w:t>- ремонт автомобильных дорог и сооружений</w:t>
            </w:r>
          </w:p>
        </w:tc>
        <w:tc>
          <w:tcPr>
            <w:tcW w:w="709"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2223</w:t>
            </w:r>
          </w:p>
        </w:tc>
        <w:tc>
          <w:tcPr>
            <w:tcW w:w="96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2219,5</w:t>
            </w:r>
          </w:p>
        </w:tc>
        <w:tc>
          <w:tcPr>
            <w:tcW w:w="65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3635,4</w:t>
            </w:r>
          </w:p>
        </w:tc>
        <w:tc>
          <w:tcPr>
            <w:tcW w:w="794"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4847,3</w:t>
            </w:r>
          </w:p>
        </w:tc>
        <w:tc>
          <w:tcPr>
            <w:tcW w:w="78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3401,4</w:t>
            </w:r>
          </w:p>
        </w:tc>
        <w:tc>
          <w:tcPr>
            <w:tcW w:w="100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3646,9</w:t>
            </w:r>
          </w:p>
        </w:tc>
        <w:tc>
          <w:tcPr>
            <w:tcW w:w="100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3783,1</w:t>
            </w:r>
          </w:p>
        </w:tc>
        <w:tc>
          <w:tcPr>
            <w:tcW w:w="97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4207,2</w:t>
            </w:r>
          </w:p>
        </w:tc>
        <w:tc>
          <w:tcPr>
            <w:tcW w:w="774"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4442,5</w:t>
            </w:r>
          </w:p>
        </w:tc>
      </w:tr>
      <w:tr w:rsidR="007E0817" w:rsidRPr="007E0817" w:rsidTr="00C34274">
        <w:trPr>
          <w:trHeight w:val="63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1.3.</w:t>
            </w:r>
          </w:p>
        </w:tc>
        <w:tc>
          <w:tcPr>
            <w:tcW w:w="169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rPr>
                <w:i/>
                <w:iCs/>
                <w:color w:val="000000"/>
                <w:sz w:val="16"/>
                <w:szCs w:val="16"/>
              </w:rPr>
            </w:pPr>
            <w:r w:rsidRPr="007E0817">
              <w:rPr>
                <w:i/>
                <w:iCs/>
                <w:color w:val="000000"/>
                <w:sz w:val="16"/>
                <w:szCs w:val="16"/>
              </w:rPr>
              <w:t>- ремонт дорог с использованием эмульсии</w:t>
            </w:r>
          </w:p>
        </w:tc>
        <w:tc>
          <w:tcPr>
            <w:tcW w:w="709"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38,4</w:t>
            </w:r>
          </w:p>
        </w:tc>
        <w:tc>
          <w:tcPr>
            <w:tcW w:w="96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99,1</w:t>
            </w:r>
          </w:p>
        </w:tc>
        <w:tc>
          <w:tcPr>
            <w:tcW w:w="65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303,6</w:t>
            </w:r>
          </w:p>
        </w:tc>
        <w:tc>
          <w:tcPr>
            <w:tcW w:w="794"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59,4</w:t>
            </w:r>
          </w:p>
        </w:tc>
        <w:tc>
          <w:tcPr>
            <w:tcW w:w="78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0</w:t>
            </w:r>
          </w:p>
        </w:tc>
        <w:tc>
          <w:tcPr>
            <w:tcW w:w="100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0</w:t>
            </w:r>
          </w:p>
        </w:tc>
        <w:tc>
          <w:tcPr>
            <w:tcW w:w="100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0</w:t>
            </w:r>
          </w:p>
        </w:tc>
        <w:tc>
          <w:tcPr>
            <w:tcW w:w="97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0</w:t>
            </w:r>
          </w:p>
        </w:tc>
        <w:tc>
          <w:tcPr>
            <w:tcW w:w="774"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0</w:t>
            </w:r>
          </w:p>
        </w:tc>
      </w:tr>
      <w:tr w:rsidR="007E0817" w:rsidRPr="007E0817" w:rsidTr="00C34274">
        <w:trPr>
          <w:trHeight w:val="63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1.4.</w:t>
            </w:r>
          </w:p>
        </w:tc>
        <w:tc>
          <w:tcPr>
            <w:tcW w:w="169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rPr>
                <w:i/>
                <w:iCs/>
                <w:color w:val="000000"/>
                <w:sz w:val="16"/>
                <w:szCs w:val="16"/>
              </w:rPr>
            </w:pPr>
            <w:r w:rsidRPr="007E0817">
              <w:rPr>
                <w:i/>
                <w:iCs/>
                <w:color w:val="000000"/>
                <w:sz w:val="16"/>
                <w:szCs w:val="16"/>
              </w:rPr>
              <w:t>- приобретение асфальтово-бетонной смеси</w:t>
            </w:r>
          </w:p>
        </w:tc>
        <w:tc>
          <w:tcPr>
            <w:tcW w:w="709"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83,1</w:t>
            </w:r>
          </w:p>
        </w:tc>
        <w:tc>
          <w:tcPr>
            <w:tcW w:w="96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128</w:t>
            </w:r>
          </w:p>
        </w:tc>
        <w:tc>
          <w:tcPr>
            <w:tcW w:w="65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148,7</w:t>
            </w:r>
          </w:p>
        </w:tc>
        <w:tc>
          <w:tcPr>
            <w:tcW w:w="794"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0</w:t>
            </w:r>
          </w:p>
        </w:tc>
        <w:tc>
          <w:tcPr>
            <w:tcW w:w="78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0</w:t>
            </w:r>
          </w:p>
        </w:tc>
        <w:tc>
          <w:tcPr>
            <w:tcW w:w="100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0</w:t>
            </w:r>
          </w:p>
        </w:tc>
        <w:tc>
          <w:tcPr>
            <w:tcW w:w="100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0</w:t>
            </w:r>
          </w:p>
        </w:tc>
        <w:tc>
          <w:tcPr>
            <w:tcW w:w="97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0</w:t>
            </w:r>
          </w:p>
        </w:tc>
        <w:tc>
          <w:tcPr>
            <w:tcW w:w="774"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0</w:t>
            </w:r>
          </w:p>
        </w:tc>
      </w:tr>
      <w:tr w:rsidR="007E0817" w:rsidRPr="007E0817" w:rsidTr="00C34274">
        <w:trPr>
          <w:trHeight w:val="63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1.5.</w:t>
            </w:r>
          </w:p>
        </w:tc>
        <w:tc>
          <w:tcPr>
            <w:tcW w:w="169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rPr>
                <w:i/>
                <w:iCs/>
                <w:color w:val="000000"/>
                <w:sz w:val="16"/>
                <w:szCs w:val="16"/>
              </w:rPr>
            </w:pPr>
            <w:r w:rsidRPr="007E0817">
              <w:rPr>
                <w:i/>
                <w:iCs/>
                <w:color w:val="000000"/>
                <w:sz w:val="16"/>
                <w:szCs w:val="16"/>
              </w:rPr>
              <w:t>- работы по обеспылеванию автомобильных дорог</w:t>
            </w:r>
          </w:p>
        </w:tc>
        <w:tc>
          <w:tcPr>
            <w:tcW w:w="709"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161,3</w:t>
            </w:r>
          </w:p>
        </w:tc>
        <w:tc>
          <w:tcPr>
            <w:tcW w:w="96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0</w:t>
            </w:r>
          </w:p>
        </w:tc>
        <w:tc>
          <w:tcPr>
            <w:tcW w:w="794"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37,5</w:t>
            </w:r>
          </w:p>
        </w:tc>
        <w:tc>
          <w:tcPr>
            <w:tcW w:w="78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0</w:t>
            </w:r>
          </w:p>
        </w:tc>
        <w:tc>
          <w:tcPr>
            <w:tcW w:w="100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0</w:t>
            </w:r>
          </w:p>
        </w:tc>
        <w:tc>
          <w:tcPr>
            <w:tcW w:w="100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0</w:t>
            </w:r>
          </w:p>
        </w:tc>
        <w:tc>
          <w:tcPr>
            <w:tcW w:w="97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0</w:t>
            </w:r>
          </w:p>
        </w:tc>
        <w:tc>
          <w:tcPr>
            <w:tcW w:w="774"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0</w:t>
            </w:r>
          </w:p>
        </w:tc>
      </w:tr>
      <w:tr w:rsidR="007E0817" w:rsidRPr="007E0817" w:rsidTr="00C34274">
        <w:trPr>
          <w:trHeight w:val="315"/>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2</w:t>
            </w:r>
          </w:p>
        </w:tc>
        <w:tc>
          <w:tcPr>
            <w:tcW w:w="169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rPr>
                <w:b/>
                <w:bCs/>
                <w:color w:val="000000"/>
                <w:sz w:val="16"/>
                <w:szCs w:val="16"/>
              </w:rPr>
            </w:pPr>
            <w:r w:rsidRPr="007E0817">
              <w:rPr>
                <w:b/>
                <w:bCs/>
                <w:color w:val="000000"/>
                <w:sz w:val="16"/>
                <w:szCs w:val="16"/>
              </w:rPr>
              <w:t>За счет средств местного бюджета</w:t>
            </w:r>
          </w:p>
        </w:tc>
        <w:tc>
          <w:tcPr>
            <w:tcW w:w="709"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0</w:t>
            </w:r>
          </w:p>
        </w:tc>
        <w:tc>
          <w:tcPr>
            <w:tcW w:w="96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0</w:t>
            </w:r>
          </w:p>
        </w:tc>
        <w:tc>
          <w:tcPr>
            <w:tcW w:w="794"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260,9</w:t>
            </w:r>
          </w:p>
        </w:tc>
        <w:tc>
          <w:tcPr>
            <w:tcW w:w="78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5722,4</w:t>
            </w:r>
          </w:p>
        </w:tc>
        <w:tc>
          <w:tcPr>
            <w:tcW w:w="100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19326,4</w:t>
            </w:r>
          </w:p>
        </w:tc>
        <w:tc>
          <w:tcPr>
            <w:tcW w:w="100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11554,5</w:t>
            </w:r>
          </w:p>
        </w:tc>
        <w:tc>
          <w:tcPr>
            <w:tcW w:w="97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11255,5</w:t>
            </w:r>
          </w:p>
        </w:tc>
        <w:tc>
          <w:tcPr>
            <w:tcW w:w="774"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11155,5</w:t>
            </w:r>
          </w:p>
        </w:tc>
      </w:tr>
      <w:tr w:rsidR="007E0817" w:rsidRPr="007E0817" w:rsidTr="00C34274">
        <w:trPr>
          <w:trHeight w:val="63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2.1.</w:t>
            </w:r>
          </w:p>
        </w:tc>
        <w:tc>
          <w:tcPr>
            <w:tcW w:w="169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rPr>
                <w:i/>
                <w:iCs/>
                <w:color w:val="000000"/>
                <w:sz w:val="16"/>
                <w:szCs w:val="16"/>
              </w:rPr>
            </w:pPr>
            <w:r w:rsidRPr="007E0817">
              <w:rPr>
                <w:i/>
                <w:iCs/>
                <w:color w:val="000000"/>
                <w:sz w:val="16"/>
                <w:szCs w:val="16"/>
              </w:rPr>
              <w:t>- ремонт автомобильных дорог и сооружений</w:t>
            </w:r>
          </w:p>
        </w:tc>
        <w:tc>
          <w:tcPr>
            <w:tcW w:w="709"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0</w:t>
            </w:r>
          </w:p>
        </w:tc>
        <w:tc>
          <w:tcPr>
            <w:tcW w:w="96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0</w:t>
            </w:r>
          </w:p>
        </w:tc>
        <w:tc>
          <w:tcPr>
            <w:tcW w:w="794"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0</w:t>
            </w:r>
          </w:p>
        </w:tc>
        <w:tc>
          <w:tcPr>
            <w:tcW w:w="78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4895,5</w:t>
            </w:r>
          </w:p>
        </w:tc>
        <w:tc>
          <w:tcPr>
            <w:tcW w:w="100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17982,9</w:t>
            </w:r>
          </w:p>
        </w:tc>
        <w:tc>
          <w:tcPr>
            <w:tcW w:w="100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10000</w:t>
            </w:r>
          </w:p>
        </w:tc>
        <w:tc>
          <w:tcPr>
            <w:tcW w:w="97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10000</w:t>
            </w:r>
          </w:p>
        </w:tc>
        <w:tc>
          <w:tcPr>
            <w:tcW w:w="774"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10000</w:t>
            </w:r>
          </w:p>
        </w:tc>
      </w:tr>
      <w:tr w:rsidR="007E0817" w:rsidRPr="007E0817" w:rsidTr="00C34274">
        <w:trPr>
          <w:trHeight w:val="63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2.2.</w:t>
            </w:r>
          </w:p>
        </w:tc>
        <w:tc>
          <w:tcPr>
            <w:tcW w:w="169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rPr>
                <w:i/>
                <w:iCs/>
                <w:color w:val="000000"/>
                <w:sz w:val="16"/>
                <w:szCs w:val="16"/>
              </w:rPr>
            </w:pPr>
            <w:r w:rsidRPr="007E0817">
              <w:rPr>
                <w:i/>
                <w:iCs/>
                <w:color w:val="000000"/>
                <w:sz w:val="16"/>
                <w:szCs w:val="16"/>
              </w:rPr>
              <w:t>- ремонт дорог с использованием эмульсии</w:t>
            </w:r>
          </w:p>
        </w:tc>
        <w:tc>
          <w:tcPr>
            <w:tcW w:w="709"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0</w:t>
            </w:r>
          </w:p>
        </w:tc>
        <w:tc>
          <w:tcPr>
            <w:tcW w:w="96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0</w:t>
            </w:r>
          </w:p>
        </w:tc>
        <w:tc>
          <w:tcPr>
            <w:tcW w:w="794"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179</w:t>
            </w:r>
          </w:p>
        </w:tc>
        <w:tc>
          <w:tcPr>
            <w:tcW w:w="78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375,4</w:t>
            </w:r>
          </w:p>
        </w:tc>
        <w:tc>
          <w:tcPr>
            <w:tcW w:w="100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474,8</w:t>
            </w:r>
          </w:p>
        </w:tc>
        <w:tc>
          <w:tcPr>
            <w:tcW w:w="1000" w:type="dxa"/>
            <w:tcBorders>
              <w:top w:val="nil"/>
              <w:left w:val="nil"/>
              <w:bottom w:val="single" w:sz="4" w:space="0" w:color="auto"/>
              <w:right w:val="single" w:sz="4" w:space="0" w:color="auto"/>
            </w:tcBorders>
            <w:shd w:val="clear" w:color="000000" w:fill="FFFFFF"/>
            <w:vAlign w:val="center"/>
            <w:hideMark/>
          </w:tcPr>
          <w:p w:rsidR="007E0817" w:rsidRPr="007E0817" w:rsidRDefault="007E0817" w:rsidP="007E0817">
            <w:pPr>
              <w:jc w:val="center"/>
              <w:rPr>
                <w:i/>
                <w:iCs/>
                <w:color w:val="000000"/>
                <w:sz w:val="16"/>
                <w:szCs w:val="16"/>
              </w:rPr>
            </w:pPr>
            <w:r w:rsidRPr="007E0817">
              <w:rPr>
                <w:i/>
                <w:iCs/>
                <w:color w:val="000000"/>
                <w:sz w:val="16"/>
                <w:szCs w:val="16"/>
              </w:rPr>
              <w:t>309</w:t>
            </w:r>
          </w:p>
        </w:tc>
        <w:tc>
          <w:tcPr>
            <w:tcW w:w="976" w:type="dxa"/>
            <w:tcBorders>
              <w:top w:val="nil"/>
              <w:left w:val="nil"/>
              <w:bottom w:val="single" w:sz="4" w:space="0" w:color="auto"/>
              <w:right w:val="single" w:sz="4" w:space="0" w:color="auto"/>
            </w:tcBorders>
            <w:shd w:val="clear" w:color="000000" w:fill="FFFFFF"/>
            <w:vAlign w:val="center"/>
            <w:hideMark/>
          </w:tcPr>
          <w:p w:rsidR="007E0817" w:rsidRPr="007E0817" w:rsidRDefault="007E0817" w:rsidP="007E0817">
            <w:pPr>
              <w:jc w:val="center"/>
              <w:rPr>
                <w:i/>
                <w:iCs/>
                <w:color w:val="000000"/>
                <w:sz w:val="16"/>
                <w:szCs w:val="16"/>
              </w:rPr>
            </w:pPr>
            <w:r w:rsidRPr="007E0817">
              <w:rPr>
                <w:i/>
                <w:iCs/>
                <w:color w:val="000000"/>
                <w:sz w:val="16"/>
                <w:szCs w:val="16"/>
              </w:rPr>
              <w:t>310</w:t>
            </w:r>
          </w:p>
        </w:tc>
        <w:tc>
          <w:tcPr>
            <w:tcW w:w="774" w:type="dxa"/>
            <w:tcBorders>
              <w:top w:val="nil"/>
              <w:left w:val="nil"/>
              <w:bottom w:val="single" w:sz="4" w:space="0" w:color="auto"/>
              <w:right w:val="single" w:sz="4" w:space="0" w:color="auto"/>
            </w:tcBorders>
            <w:shd w:val="clear" w:color="000000" w:fill="FFFFFF"/>
            <w:vAlign w:val="center"/>
            <w:hideMark/>
          </w:tcPr>
          <w:p w:rsidR="007E0817" w:rsidRPr="007E0817" w:rsidRDefault="007E0817" w:rsidP="007E0817">
            <w:pPr>
              <w:jc w:val="center"/>
              <w:rPr>
                <w:i/>
                <w:iCs/>
                <w:color w:val="000000"/>
                <w:sz w:val="16"/>
                <w:szCs w:val="16"/>
              </w:rPr>
            </w:pPr>
            <w:r w:rsidRPr="007E0817">
              <w:rPr>
                <w:i/>
                <w:iCs/>
                <w:color w:val="000000"/>
                <w:sz w:val="16"/>
                <w:szCs w:val="16"/>
              </w:rPr>
              <w:t>310</w:t>
            </w:r>
          </w:p>
        </w:tc>
      </w:tr>
      <w:tr w:rsidR="007E0817" w:rsidRPr="007E0817" w:rsidTr="00C34274">
        <w:trPr>
          <w:trHeight w:val="315"/>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2.3.</w:t>
            </w:r>
          </w:p>
        </w:tc>
        <w:tc>
          <w:tcPr>
            <w:tcW w:w="169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rPr>
                <w:i/>
                <w:iCs/>
                <w:color w:val="000000"/>
                <w:sz w:val="16"/>
                <w:szCs w:val="16"/>
              </w:rPr>
            </w:pPr>
            <w:r w:rsidRPr="007E0817">
              <w:rPr>
                <w:i/>
                <w:iCs/>
                <w:color w:val="000000"/>
                <w:sz w:val="16"/>
                <w:szCs w:val="16"/>
              </w:rPr>
              <w:t>- отсыпка дорог,обочин ПГС</w:t>
            </w:r>
          </w:p>
        </w:tc>
        <w:tc>
          <w:tcPr>
            <w:tcW w:w="709"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0</w:t>
            </w:r>
          </w:p>
        </w:tc>
        <w:tc>
          <w:tcPr>
            <w:tcW w:w="96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0</w:t>
            </w:r>
          </w:p>
        </w:tc>
        <w:tc>
          <w:tcPr>
            <w:tcW w:w="794"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0</w:t>
            </w:r>
          </w:p>
        </w:tc>
        <w:tc>
          <w:tcPr>
            <w:tcW w:w="78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300</w:t>
            </w:r>
          </w:p>
        </w:tc>
        <w:tc>
          <w:tcPr>
            <w:tcW w:w="100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288</w:t>
            </w:r>
          </w:p>
        </w:tc>
        <w:tc>
          <w:tcPr>
            <w:tcW w:w="100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900</w:t>
            </w:r>
          </w:p>
        </w:tc>
        <w:tc>
          <w:tcPr>
            <w:tcW w:w="97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600</w:t>
            </w:r>
          </w:p>
        </w:tc>
        <w:tc>
          <w:tcPr>
            <w:tcW w:w="774"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500</w:t>
            </w:r>
          </w:p>
        </w:tc>
      </w:tr>
      <w:tr w:rsidR="007E0817" w:rsidRPr="007E0817" w:rsidTr="00C34274">
        <w:trPr>
          <w:trHeight w:val="63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2.4.</w:t>
            </w:r>
          </w:p>
        </w:tc>
        <w:tc>
          <w:tcPr>
            <w:tcW w:w="169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rPr>
                <w:i/>
                <w:iCs/>
                <w:color w:val="000000"/>
                <w:sz w:val="16"/>
                <w:szCs w:val="16"/>
              </w:rPr>
            </w:pPr>
            <w:r w:rsidRPr="007E0817">
              <w:rPr>
                <w:i/>
                <w:iCs/>
                <w:color w:val="000000"/>
                <w:sz w:val="16"/>
                <w:szCs w:val="16"/>
              </w:rPr>
              <w:t>- работы по обеспылеванию автомобильных дорог</w:t>
            </w:r>
          </w:p>
        </w:tc>
        <w:tc>
          <w:tcPr>
            <w:tcW w:w="709"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0</w:t>
            </w:r>
          </w:p>
        </w:tc>
        <w:tc>
          <w:tcPr>
            <w:tcW w:w="96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0</w:t>
            </w:r>
          </w:p>
        </w:tc>
        <w:tc>
          <w:tcPr>
            <w:tcW w:w="794"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81,9</w:t>
            </w:r>
          </w:p>
        </w:tc>
        <w:tc>
          <w:tcPr>
            <w:tcW w:w="78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151,5</w:t>
            </w:r>
          </w:p>
        </w:tc>
        <w:tc>
          <w:tcPr>
            <w:tcW w:w="100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166,3</w:t>
            </w:r>
          </w:p>
        </w:tc>
        <w:tc>
          <w:tcPr>
            <w:tcW w:w="100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332,4</w:t>
            </w:r>
          </w:p>
        </w:tc>
        <w:tc>
          <w:tcPr>
            <w:tcW w:w="97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332,4</w:t>
            </w:r>
          </w:p>
        </w:tc>
        <w:tc>
          <w:tcPr>
            <w:tcW w:w="774"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332,4</w:t>
            </w:r>
          </w:p>
        </w:tc>
      </w:tr>
      <w:tr w:rsidR="007E0817" w:rsidRPr="007E0817" w:rsidTr="00C34274">
        <w:trPr>
          <w:trHeight w:val="63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2.5.</w:t>
            </w:r>
          </w:p>
        </w:tc>
        <w:tc>
          <w:tcPr>
            <w:tcW w:w="169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rPr>
                <w:i/>
                <w:iCs/>
                <w:color w:val="000000"/>
                <w:sz w:val="16"/>
                <w:szCs w:val="16"/>
              </w:rPr>
            </w:pPr>
            <w:r w:rsidRPr="007E0817">
              <w:rPr>
                <w:i/>
                <w:iCs/>
                <w:color w:val="000000"/>
                <w:sz w:val="16"/>
                <w:szCs w:val="16"/>
              </w:rPr>
              <w:t>- разработка проектной, сметной и иной документации</w:t>
            </w:r>
          </w:p>
        </w:tc>
        <w:tc>
          <w:tcPr>
            <w:tcW w:w="709"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0</w:t>
            </w:r>
          </w:p>
        </w:tc>
        <w:tc>
          <w:tcPr>
            <w:tcW w:w="96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0</w:t>
            </w:r>
          </w:p>
        </w:tc>
        <w:tc>
          <w:tcPr>
            <w:tcW w:w="794"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0</w:t>
            </w:r>
          </w:p>
        </w:tc>
        <w:tc>
          <w:tcPr>
            <w:tcW w:w="78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0</w:t>
            </w:r>
          </w:p>
        </w:tc>
        <w:tc>
          <w:tcPr>
            <w:tcW w:w="100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13,1</w:t>
            </w:r>
          </w:p>
        </w:tc>
        <w:tc>
          <w:tcPr>
            <w:tcW w:w="100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13,1</w:t>
            </w:r>
          </w:p>
        </w:tc>
        <w:tc>
          <w:tcPr>
            <w:tcW w:w="97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13,1</w:t>
            </w:r>
          </w:p>
        </w:tc>
        <w:tc>
          <w:tcPr>
            <w:tcW w:w="774"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13,1</w:t>
            </w:r>
          </w:p>
        </w:tc>
      </w:tr>
      <w:tr w:rsidR="007E0817" w:rsidRPr="007E0817" w:rsidTr="00C34274">
        <w:trPr>
          <w:trHeight w:val="63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2.6.</w:t>
            </w:r>
          </w:p>
        </w:tc>
        <w:tc>
          <w:tcPr>
            <w:tcW w:w="169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rPr>
                <w:i/>
                <w:iCs/>
                <w:color w:val="000000"/>
                <w:sz w:val="16"/>
                <w:szCs w:val="16"/>
              </w:rPr>
            </w:pPr>
            <w:r w:rsidRPr="007E0817">
              <w:rPr>
                <w:i/>
                <w:iCs/>
                <w:color w:val="000000"/>
                <w:sz w:val="16"/>
                <w:szCs w:val="16"/>
              </w:rPr>
              <w:t>- приобретение асфальтово-бетонной смеси</w:t>
            </w:r>
          </w:p>
        </w:tc>
        <w:tc>
          <w:tcPr>
            <w:tcW w:w="709"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0</w:t>
            </w:r>
          </w:p>
        </w:tc>
        <w:tc>
          <w:tcPr>
            <w:tcW w:w="96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0</w:t>
            </w:r>
          </w:p>
        </w:tc>
        <w:tc>
          <w:tcPr>
            <w:tcW w:w="794"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0</w:t>
            </w:r>
          </w:p>
        </w:tc>
        <w:tc>
          <w:tcPr>
            <w:tcW w:w="78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0</w:t>
            </w:r>
          </w:p>
        </w:tc>
        <w:tc>
          <w:tcPr>
            <w:tcW w:w="100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401,3</w:t>
            </w:r>
          </w:p>
        </w:tc>
        <w:tc>
          <w:tcPr>
            <w:tcW w:w="100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0</w:t>
            </w:r>
          </w:p>
        </w:tc>
        <w:tc>
          <w:tcPr>
            <w:tcW w:w="97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0</w:t>
            </w:r>
          </w:p>
        </w:tc>
        <w:tc>
          <w:tcPr>
            <w:tcW w:w="774"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i/>
                <w:iCs/>
                <w:color w:val="000000"/>
                <w:sz w:val="16"/>
                <w:szCs w:val="16"/>
              </w:rPr>
            </w:pPr>
            <w:r w:rsidRPr="007E0817">
              <w:rPr>
                <w:i/>
                <w:iCs/>
                <w:color w:val="000000"/>
                <w:sz w:val="16"/>
                <w:szCs w:val="16"/>
              </w:rPr>
              <w:t>0</w:t>
            </w:r>
          </w:p>
        </w:tc>
      </w:tr>
      <w:tr w:rsidR="007E0817" w:rsidRPr="007E0817" w:rsidTr="00C34274">
        <w:trPr>
          <w:trHeight w:val="315"/>
        </w:trPr>
        <w:tc>
          <w:tcPr>
            <w:tcW w:w="241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E0817" w:rsidRPr="007E0817" w:rsidRDefault="007E0817" w:rsidP="007E0817">
            <w:pPr>
              <w:rPr>
                <w:b/>
                <w:bCs/>
                <w:i/>
                <w:iCs/>
                <w:color w:val="000000"/>
                <w:sz w:val="16"/>
                <w:szCs w:val="16"/>
              </w:rPr>
            </w:pPr>
            <w:r w:rsidRPr="007E0817">
              <w:rPr>
                <w:b/>
                <w:bCs/>
                <w:i/>
                <w:iCs/>
                <w:color w:val="000000"/>
                <w:sz w:val="16"/>
                <w:szCs w:val="16"/>
              </w:rPr>
              <w:t>Итого:</w:t>
            </w:r>
          </w:p>
        </w:tc>
        <w:tc>
          <w:tcPr>
            <w:tcW w:w="709"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2505,8</w:t>
            </w:r>
          </w:p>
        </w:tc>
        <w:tc>
          <w:tcPr>
            <w:tcW w:w="96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2991,6</w:t>
            </w:r>
          </w:p>
        </w:tc>
        <w:tc>
          <w:tcPr>
            <w:tcW w:w="65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4087,7</w:t>
            </w:r>
          </w:p>
        </w:tc>
        <w:tc>
          <w:tcPr>
            <w:tcW w:w="794"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5205,1</w:t>
            </w:r>
          </w:p>
        </w:tc>
        <w:tc>
          <w:tcPr>
            <w:tcW w:w="78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9123,8</w:t>
            </w:r>
          </w:p>
        </w:tc>
        <w:tc>
          <w:tcPr>
            <w:tcW w:w="100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22973,3</w:t>
            </w:r>
          </w:p>
        </w:tc>
        <w:tc>
          <w:tcPr>
            <w:tcW w:w="100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15337,6</w:t>
            </w:r>
          </w:p>
        </w:tc>
        <w:tc>
          <w:tcPr>
            <w:tcW w:w="97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15462,7</w:t>
            </w:r>
          </w:p>
        </w:tc>
        <w:tc>
          <w:tcPr>
            <w:tcW w:w="774"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15598</w:t>
            </w:r>
          </w:p>
        </w:tc>
      </w:tr>
      <w:tr w:rsidR="007E0817" w:rsidRPr="007E0817" w:rsidTr="00C34274">
        <w:trPr>
          <w:trHeight w:val="315"/>
        </w:trPr>
        <w:tc>
          <w:tcPr>
            <w:tcW w:w="6315"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7E0817" w:rsidRPr="007E0817" w:rsidRDefault="007E0817" w:rsidP="007E0817">
            <w:pPr>
              <w:rPr>
                <w:b/>
                <w:bCs/>
                <w:color w:val="000000"/>
                <w:sz w:val="16"/>
                <w:szCs w:val="16"/>
              </w:rPr>
            </w:pPr>
            <w:r w:rsidRPr="007E0817">
              <w:rPr>
                <w:b/>
                <w:bCs/>
                <w:color w:val="000000"/>
                <w:sz w:val="16"/>
                <w:szCs w:val="16"/>
              </w:rPr>
              <w:t>Организация освещения 910 0503 07002 29990 244 (224,225,226,340)</w:t>
            </w:r>
          </w:p>
        </w:tc>
        <w:tc>
          <w:tcPr>
            <w:tcW w:w="100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rPr>
                <w:b/>
                <w:bCs/>
                <w:color w:val="000000"/>
                <w:sz w:val="16"/>
                <w:szCs w:val="16"/>
              </w:rPr>
            </w:pPr>
            <w:r w:rsidRPr="007E0817">
              <w:rPr>
                <w:b/>
                <w:bCs/>
                <w:color w:val="000000"/>
                <w:sz w:val="16"/>
                <w:szCs w:val="16"/>
              </w:rPr>
              <w:t> </w:t>
            </w:r>
          </w:p>
        </w:tc>
        <w:tc>
          <w:tcPr>
            <w:tcW w:w="100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rPr>
                <w:b/>
                <w:bCs/>
                <w:color w:val="000000"/>
                <w:sz w:val="16"/>
                <w:szCs w:val="16"/>
              </w:rPr>
            </w:pPr>
            <w:r w:rsidRPr="007E0817">
              <w:rPr>
                <w:b/>
                <w:bCs/>
                <w:color w:val="000000"/>
                <w:sz w:val="16"/>
                <w:szCs w:val="16"/>
              </w:rPr>
              <w:t> </w:t>
            </w:r>
          </w:p>
        </w:tc>
        <w:tc>
          <w:tcPr>
            <w:tcW w:w="97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rPr>
                <w:b/>
                <w:bCs/>
                <w:color w:val="000000"/>
                <w:sz w:val="16"/>
                <w:szCs w:val="16"/>
              </w:rPr>
            </w:pPr>
            <w:r w:rsidRPr="007E0817">
              <w:rPr>
                <w:b/>
                <w:bCs/>
                <w:color w:val="000000"/>
                <w:sz w:val="16"/>
                <w:szCs w:val="16"/>
              </w:rPr>
              <w:t> </w:t>
            </w:r>
          </w:p>
        </w:tc>
        <w:tc>
          <w:tcPr>
            <w:tcW w:w="774"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rPr>
                <w:b/>
                <w:bCs/>
                <w:color w:val="000000"/>
                <w:sz w:val="16"/>
                <w:szCs w:val="16"/>
              </w:rPr>
            </w:pPr>
            <w:r w:rsidRPr="007E0817">
              <w:rPr>
                <w:b/>
                <w:bCs/>
                <w:color w:val="000000"/>
                <w:sz w:val="16"/>
                <w:szCs w:val="16"/>
              </w:rPr>
              <w:t> </w:t>
            </w:r>
          </w:p>
        </w:tc>
      </w:tr>
      <w:tr w:rsidR="007E0817" w:rsidRPr="007E0817" w:rsidTr="00C34274">
        <w:trPr>
          <w:trHeight w:val="39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1</w:t>
            </w:r>
          </w:p>
        </w:tc>
        <w:tc>
          <w:tcPr>
            <w:tcW w:w="169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both"/>
              <w:rPr>
                <w:color w:val="000000"/>
                <w:sz w:val="16"/>
                <w:szCs w:val="16"/>
              </w:rPr>
            </w:pPr>
            <w:r w:rsidRPr="007E0817">
              <w:rPr>
                <w:color w:val="000000"/>
                <w:sz w:val="16"/>
                <w:szCs w:val="16"/>
              </w:rPr>
              <w:t>Обслуживание и ремонт светильников</w:t>
            </w:r>
          </w:p>
        </w:tc>
        <w:tc>
          <w:tcPr>
            <w:tcW w:w="709"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75,5</w:t>
            </w:r>
          </w:p>
        </w:tc>
        <w:tc>
          <w:tcPr>
            <w:tcW w:w="96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25</w:t>
            </w:r>
          </w:p>
        </w:tc>
        <w:tc>
          <w:tcPr>
            <w:tcW w:w="65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66,3</w:t>
            </w:r>
          </w:p>
        </w:tc>
        <w:tc>
          <w:tcPr>
            <w:tcW w:w="794"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64</w:t>
            </w:r>
          </w:p>
        </w:tc>
        <w:tc>
          <w:tcPr>
            <w:tcW w:w="78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50</w:t>
            </w:r>
          </w:p>
        </w:tc>
        <w:tc>
          <w:tcPr>
            <w:tcW w:w="100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50</w:t>
            </w:r>
          </w:p>
        </w:tc>
        <w:tc>
          <w:tcPr>
            <w:tcW w:w="100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45</w:t>
            </w:r>
          </w:p>
        </w:tc>
        <w:tc>
          <w:tcPr>
            <w:tcW w:w="97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45</w:t>
            </w:r>
          </w:p>
        </w:tc>
        <w:tc>
          <w:tcPr>
            <w:tcW w:w="774"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45</w:t>
            </w:r>
          </w:p>
        </w:tc>
      </w:tr>
      <w:tr w:rsidR="007E0817" w:rsidRPr="007E0817" w:rsidTr="00C34274">
        <w:trPr>
          <w:trHeight w:val="63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2</w:t>
            </w:r>
          </w:p>
        </w:tc>
        <w:tc>
          <w:tcPr>
            <w:tcW w:w="169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both"/>
              <w:rPr>
                <w:color w:val="000000"/>
                <w:sz w:val="16"/>
                <w:szCs w:val="16"/>
              </w:rPr>
            </w:pPr>
            <w:r w:rsidRPr="007E0817">
              <w:rPr>
                <w:color w:val="000000"/>
                <w:sz w:val="16"/>
                <w:szCs w:val="16"/>
              </w:rPr>
              <w:t>Приобретение материалов для ремонта уличного освещения</w:t>
            </w:r>
          </w:p>
        </w:tc>
        <w:tc>
          <w:tcPr>
            <w:tcW w:w="709"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54,1</w:t>
            </w:r>
          </w:p>
        </w:tc>
        <w:tc>
          <w:tcPr>
            <w:tcW w:w="96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4</w:t>
            </w:r>
          </w:p>
        </w:tc>
        <w:tc>
          <w:tcPr>
            <w:tcW w:w="65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127,5</w:t>
            </w:r>
          </w:p>
        </w:tc>
        <w:tc>
          <w:tcPr>
            <w:tcW w:w="794"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19</w:t>
            </w:r>
          </w:p>
        </w:tc>
        <w:tc>
          <w:tcPr>
            <w:tcW w:w="78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50</w:t>
            </w:r>
          </w:p>
        </w:tc>
        <w:tc>
          <w:tcPr>
            <w:tcW w:w="100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50</w:t>
            </w:r>
          </w:p>
        </w:tc>
        <w:tc>
          <w:tcPr>
            <w:tcW w:w="100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50</w:t>
            </w:r>
          </w:p>
        </w:tc>
        <w:tc>
          <w:tcPr>
            <w:tcW w:w="97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50</w:t>
            </w:r>
          </w:p>
        </w:tc>
        <w:tc>
          <w:tcPr>
            <w:tcW w:w="774"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50</w:t>
            </w:r>
          </w:p>
        </w:tc>
      </w:tr>
      <w:tr w:rsidR="007E0817" w:rsidRPr="007E0817" w:rsidTr="00C34274">
        <w:trPr>
          <w:trHeight w:val="63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3</w:t>
            </w:r>
          </w:p>
        </w:tc>
        <w:tc>
          <w:tcPr>
            <w:tcW w:w="169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both"/>
              <w:rPr>
                <w:color w:val="000000"/>
                <w:sz w:val="16"/>
                <w:szCs w:val="16"/>
              </w:rPr>
            </w:pPr>
            <w:r w:rsidRPr="007E0817">
              <w:rPr>
                <w:color w:val="000000"/>
                <w:sz w:val="16"/>
                <w:szCs w:val="16"/>
              </w:rPr>
              <w:t>Аренда опор для размещения светильников уличного освещения</w:t>
            </w:r>
          </w:p>
        </w:tc>
        <w:tc>
          <w:tcPr>
            <w:tcW w:w="709"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165</w:t>
            </w:r>
          </w:p>
        </w:tc>
        <w:tc>
          <w:tcPr>
            <w:tcW w:w="96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15</w:t>
            </w:r>
          </w:p>
        </w:tc>
        <w:tc>
          <w:tcPr>
            <w:tcW w:w="65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4,7</w:t>
            </w:r>
          </w:p>
        </w:tc>
        <w:tc>
          <w:tcPr>
            <w:tcW w:w="794"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4,7</w:t>
            </w:r>
          </w:p>
        </w:tc>
        <w:tc>
          <w:tcPr>
            <w:tcW w:w="78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4,7</w:t>
            </w:r>
          </w:p>
        </w:tc>
        <w:tc>
          <w:tcPr>
            <w:tcW w:w="100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4,7</w:t>
            </w:r>
          </w:p>
        </w:tc>
        <w:tc>
          <w:tcPr>
            <w:tcW w:w="100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4,7</w:t>
            </w:r>
          </w:p>
        </w:tc>
        <w:tc>
          <w:tcPr>
            <w:tcW w:w="97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4,7</w:t>
            </w:r>
          </w:p>
        </w:tc>
        <w:tc>
          <w:tcPr>
            <w:tcW w:w="774"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4,7</w:t>
            </w:r>
          </w:p>
        </w:tc>
      </w:tr>
      <w:tr w:rsidR="007E0817" w:rsidRPr="007E0817" w:rsidTr="00C34274">
        <w:trPr>
          <w:trHeight w:val="315"/>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4</w:t>
            </w:r>
          </w:p>
        </w:tc>
        <w:tc>
          <w:tcPr>
            <w:tcW w:w="169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both"/>
              <w:rPr>
                <w:color w:val="000000"/>
                <w:sz w:val="16"/>
                <w:szCs w:val="16"/>
              </w:rPr>
            </w:pPr>
            <w:r w:rsidRPr="007E0817">
              <w:rPr>
                <w:color w:val="000000"/>
                <w:sz w:val="16"/>
                <w:szCs w:val="16"/>
              </w:rPr>
              <w:t>Техприсоединение</w:t>
            </w:r>
          </w:p>
        </w:tc>
        <w:tc>
          <w:tcPr>
            <w:tcW w:w="709"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0</w:t>
            </w:r>
          </w:p>
        </w:tc>
        <w:tc>
          <w:tcPr>
            <w:tcW w:w="96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5,8</w:t>
            </w:r>
          </w:p>
        </w:tc>
        <w:tc>
          <w:tcPr>
            <w:tcW w:w="65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16,4</w:t>
            </w:r>
          </w:p>
        </w:tc>
        <w:tc>
          <w:tcPr>
            <w:tcW w:w="794"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0</w:t>
            </w:r>
          </w:p>
        </w:tc>
        <w:tc>
          <w:tcPr>
            <w:tcW w:w="78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6</w:t>
            </w:r>
          </w:p>
        </w:tc>
        <w:tc>
          <w:tcPr>
            <w:tcW w:w="100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6</w:t>
            </w:r>
          </w:p>
        </w:tc>
        <w:tc>
          <w:tcPr>
            <w:tcW w:w="100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6</w:t>
            </w:r>
          </w:p>
        </w:tc>
        <w:tc>
          <w:tcPr>
            <w:tcW w:w="97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6</w:t>
            </w:r>
          </w:p>
        </w:tc>
        <w:tc>
          <w:tcPr>
            <w:tcW w:w="774"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6</w:t>
            </w:r>
          </w:p>
        </w:tc>
      </w:tr>
      <w:tr w:rsidR="007E0817" w:rsidRPr="007E0817" w:rsidTr="00C34274">
        <w:trPr>
          <w:trHeight w:val="63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5</w:t>
            </w:r>
          </w:p>
        </w:tc>
        <w:tc>
          <w:tcPr>
            <w:tcW w:w="169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both"/>
              <w:rPr>
                <w:color w:val="000000"/>
                <w:sz w:val="16"/>
                <w:szCs w:val="16"/>
              </w:rPr>
            </w:pPr>
            <w:r w:rsidRPr="007E0817">
              <w:rPr>
                <w:color w:val="000000"/>
                <w:sz w:val="16"/>
                <w:szCs w:val="16"/>
              </w:rPr>
              <w:t>Приобретение, доставка и установка опор</w:t>
            </w:r>
          </w:p>
        </w:tc>
        <w:tc>
          <w:tcPr>
            <w:tcW w:w="709"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0</w:t>
            </w:r>
          </w:p>
        </w:tc>
        <w:tc>
          <w:tcPr>
            <w:tcW w:w="96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15</w:t>
            </w:r>
          </w:p>
        </w:tc>
        <w:tc>
          <w:tcPr>
            <w:tcW w:w="794"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0</w:t>
            </w:r>
          </w:p>
        </w:tc>
        <w:tc>
          <w:tcPr>
            <w:tcW w:w="78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0</w:t>
            </w:r>
          </w:p>
        </w:tc>
        <w:tc>
          <w:tcPr>
            <w:tcW w:w="100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0</w:t>
            </w:r>
          </w:p>
        </w:tc>
        <w:tc>
          <w:tcPr>
            <w:tcW w:w="100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0</w:t>
            </w:r>
          </w:p>
        </w:tc>
        <w:tc>
          <w:tcPr>
            <w:tcW w:w="97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0</w:t>
            </w:r>
          </w:p>
        </w:tc>
        <w:tc>
          <w:tcPr>
            <w:tcW w:w="774"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0</w:t>
            </w:r>
          </w:p>
        </w:tc>
      </w:tr>
      <w:tr w:rsidR="007E0817" w:rsidRPr="007E0817" w:rsidTr="00C34274">
        <w:trPr>
          <w:trHeight w:val="63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6</w:t>
            </w:r>
          </w:p>
        </w:tc>
        <w:tc>
          <w:tcPr>
            <w:tcW w:w="169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both"/>
              <w:rPr>
                <w:color w:val="000000"/>
                <w:sz w:val="16"/>
                <w:szCs w:val="16"/>
              </w:rPr>
            </w:pPr>
            <w:r w:rsidRPr="007E0817">
              <w:rPr>
                <w:color w:val="000000"/>
                <w:sz w:val="16"/>
                <w:szCs w:val="16"/>
              </w:rPr>
              <w:t>Устройство линии освещения на новых улицах</w:t>
            </w:r>
          </w:p>
        </w:tc>
        <w:tc>
          <w:tcPr>
            <w:tcW w:w="709"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34,8</w:t>
            </w:r>
          </w:p>
        </w:tc>
        <w:tc>
          <w:tcPr>
            <w:tcW w:w="96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78,7</w:t>
            </w:r>
          </w:p>
        </w:tc>
        <w:tc>
          <w:tcPr>
            <w:tcW w:w="65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142,6</w:t>
            </w:r>
          </w:p>
        </w:tc>
        <w:tc>
          <w:tcPr>
            <w:tcW w:w="794"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0</w:t>
            </w:r>
          </w:p>
        </w:tc>
        <w:tc>
          <w:tcPr>
            <w:tcW w:w="78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0</w:t>
            </w:r>
          </w:p>
        </w:tc>
        <w:tc>
          <w:tcPr>
            <w:tcW w:w="100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0</w:t>
            </w:r>
          </w:p>
        </w:tc>
        <w:tc>
          <w:tcPr>
            <w:tcW w:w="100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0</w:t>
            </w:r>
          </w:p>
        </w:tc>
        <w:tc>
          <w:tcPr>
            <w:tcW w:w="97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0</w:t>
            </w:r>
          </w:p>
        </w:tc>
        <w:tc>
          <w:tcPr>
            <w:tcW w:w="774"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0</w:t>
            </w:r>
          </w:p>
        </w:tc>
      </w:tr>
      <w:tr w:rsidR="007E0817" w:rsidRPr="007E0817" w:rsidTr="00C34274">
        <w:trPr>
          <w:trHeight w:val="315"/>
        </w:trPr>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E0817" w:rsidRPr="007E0817" w:rsidRDefault="007E0817" w:rsidP="007E0817">
            <w:pPr>
              <w:jc w:val="both"/>
              <w:rPr>
                <w:b/>
                <w:bCs/>
                <w:i/>
                <w:iCs/>
                <w:color w:val="000000"/>
                <w:sz w:val="16"/>
                <w:szCs w:val="16"/>
              </w:rPr>
            </w:pPr>
            <w:r w:rsidRPr="007E0817">
              <w:rPr>
                <w:b/>
                <w:bCs/>
                <w:i/>
                <w:iCs/>
                <w:color w:val="000000"/>
                <w:sz w:val="16"/>
                <w:szCs w:val="16"/>
              </w:rPr>
              <w:t>Итого:</w:t>
            </w:r>
          </w:p>
        </w:tc>
        <w:tc>
          <w:tcPr>
            <w:tcW w:w="709"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329,4</w:t>
            </w:r>
          </w:p>
        </w:tc>
        <w:tc>
          <w:tcPr>
            <w:tcW w:w="96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128,5</w:t>
            </w:r>
          </w:p>
        </w:tc>
        <w:tc>
          <w:tcPr>
            <w:tcW w:w="65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372,5</w:t>
            </w:r>
          </w:p>
        </w:tc>
        <w:tc>
          <w:tcPr>
            <w:tcW w:w="794"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87,7</w:t>
            </w:r>
          </w:p>
        </w:tc>
        <w:tc>
          <w:tcPr>
            <w:tcW w:w="78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110,7</w:t>
            </w:r>
          </w:p>
        </w:tc>
        <w:tc>
          <w:tcPr>
            <w:tcW w:w="100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110,7</w:t>
            </w:r>
          </w:p>
        </w:tc>
        <w:tc>
          <w:tcPr>
            <w:tcW w:w="100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105,7</w:t>
            </w:r>
          </w:p>
        </w:tc>
        <w:tc>
          <w:tcPr>
            <w:tcW w:w="97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105,7</w:t>
            </w:r>
          </w:p>
        </w:tc>
        <w:tc>
          <w:tcPr>
            <w:tcW w:w="774"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105,7</w:t>
            </w:r>
          </w:p>
        </w:tc>
      </w:tr>
      <w:tr w:rsidR="007E0817" w:rsidRPr="007E0817" w:rsidTr="00C34274">
        <w:trPr>
          <w:trHeight w:val="315"/>
        </w:trPr>
        <w:tc>
          <w:tcPr>
            <w:tcW w:w="6315"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7E0817" w:rsidRPr="007E0817" w:rsidRDefault="007E0817" w:rsidP="007E0817">
            <w:pPr>
              <w:rPr>
                <w:b/>
                <w:bCs/>
                <w:color w:val="000000"/>
                <w:sz w:val="16"/>
                <w:szCs w:val="16"/>
              </w:rPr>
            </w:pPr>
            <w:r w:rsidRPr="007E0817">
              <w:rPr>
                <w:b/>
                <w:bCs/>
                <w:color w:val="000000"/>
                <w:sz w:val="16"/>
                <w:szCs w:val="16"/>
              </w:rPr>
              <w:t>Повышение безопасности дорожного движения 910 0503 07003 29990 244 (225,226,310,340)</w:t>
            </w:r>
          </w:p>
        </w:tc>
        <w:tc>
          <w:tcPr>
            <w:tcW w:w="100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rPr>
                <w:b/>
                <w:bCs/>
                <w:color w:val="000000"/>
                <w:sz w:val="16"/>
                <w:szCs w:val="16"/>
              </w:rPr>
            </w:pPr>
            <w:r w:rsidRPr="007E0817">
              <w:rPr>
                <w:b/>
                <w:bCs/>
                <w:color w:val="000000"/>
                <w:sz w:val="16"/>
                <w:szCs w:val="16"/>
              </w:rPr>
              <w:t> </w:t>
            </w:r>
          </w:p>
        </w:tc>
        <w:tc>
          <w:tcPr>
            <w:tcW w:w="100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rPr>
                <w:b/>
                <w:bCs/>
                <w:color w:val="000000"/>
                <w:sz w:val="16"/>
                <w:szCs w:val="16"/>
              </w:rPr>
            </w:pPr>
            <w:r w:rsidRPr="007E0817">
              <w:rPr>
                <w:b/>
                <w:bCs/>
                <w:color w:val="000000"/>
                <w:sz w:val="16"/>
                <w:szCs w:val="16"/>
              </w:rPr>
              <w:t> </w:t>
            </w:r>
          </w:p>
        </w:tc>
        <w:tc>
          <w:tcPr>
            <w:tcW w:w="97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rPr>
                <w:b/>
                <w:bCs/>
                <w:color w:val="000000"/>
                <w:sz w:val="16"/>
                <w:szCs w:val="16"/>
              </w:rPr>
            </w:pPr>
            <w:r w:rsidRPr="007E0817">
              <w:rPr>
                <w:b/>
                <w:bCs/>
                <w:color w:val="000000"/>
                <w:sz w:val="16"/>
                <w:szCs w:val="16"/>
              </w:rPr>
              <w:t> </w:t>
            </w:r>
          </w:p>
        </w:tc>
        <w:tc>
          <w:tcPr>
            <w:tcW w:w="774"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rPr>
                <w:b/>
                <w:bCs/>
                <w:color w:val="000000"/>
                <w:sz w:val="16"/>
                <w:szCs w:val="16"/>
              </w:rPr>
            </w:pPr>
            <w:r w:rsidRPr="007E0817">
              <w:rPr>
                <w:b/>
                <w:bCs/>
                <w:color w:val="000000"/>
                <w:sz w:val="16"/>
                <w:szCs w:val="16"/>
              </w:rPr>
              <w:t> </w:t>
            </w:r>
          </w:p>
        </w:tc>
      </w:tr>
      <w:tr w:rsidR="007E0817" w:rsidRPr="007E0817" w:rsidTr="00C34274">
        <w:trPr>
          <w:trHeight w:val="315"/>
        </w:trPr>
        <w:tc>
          <w:tcPr>
            <w:tcW w:w="720" w:type="dxa"/>
            <w:vMerge w:val="restart"/>
            <w:tcBorders>
              <w:top w:val="nil"/>
              <w:left w:val="single" w:sz="4" w:space="0" w:color="auto"/>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1</w:t>
            </w:r>
          </w:p>
        </w:tc>
        <w:tc>
          <w:tcPr>
            <w:tcW w:w="169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both"/>
              <w:rPr>
                <w:color w:val="000000"/>
                <w:sz w:val="16"/>
                <w:szCs w:val="16"/>
              </w:rPr>
            </w:pPr>
            <w:r w:rsidRPr="007E0817">
              <w:rPr>
                <w:color w:val="000000"/>
                <w:sz w:val="16"/>
                <w:szCs w:val="16"/>
              </w:rPr>
              <w:t>Дорожная разметка:</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101,3</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20,3</w:t>
            </w:r>
          </w:p>
        </w:tc>
        <w:tc>
          <w:tcPr>
            <w:tcW w:w="656" w:type="dxa"/>
            <w:vMerge w:val="restart"/>
            <w:tcBorders>
              <w:top w:val="nil"/>
              <w:left w:val="single" w:sz="4" w:space="0" w:color="auto"/>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132,2</w:t>
            </w:r>
          </w:p>
        </w:tc>
        <w:tc>
          <w:tcPr>
            <w:tcW w:w="794" w:type="dxa"/>
            <w:vMerge w:val="restart"/>
            <w:tcBorders>
              <w:top w:val="nil"/>
              <w:left w:val="single" w:sz="4" w:space="0" w:color="auto"/>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79</w:t>
            </w:r>
          </w:p>
        </w:tc>
        <w:tc>
          <w:tcPr>
            <w:tcW w:w="786" w:type="dxa"/>
            <w:vMerge w:val="restart"/>
            <w:tcBorders>
              <w:top w:val="nil"/>
              <w:left w:val="single" w:sz="4" w:space="0" w:color="auto"/>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158</w:t>
            </w:r>
          </w:p>
        </w:tc>
        <w:tc>
          <w:tcPr>
            <w:tcW w:w="1000" w:type="dxa"/>
            <w:vMerge w:val="restart"/>
            <w:tcBorders>
              <w:top w:val="nil"/>
              <w:left w:val="single" w:sz="4" w:space="0" w:color="auto"/>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213</w:t>
            </w:r>
          </w:p>
        </w:tc>
        <w:tc>
          <w:tcPr>
            <w:tcW w:w="1000" w:type="dxa"/>
            <w:vMerge w:val="restart"/>
            <w:tcBorders>
              <w:top w:val="nil"/>
              <w:left w:val="single" w:sz="4" w:space="0" w:color="auto"/>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340</w:t>
            </w:r>
          </w:p>
        </w:tc>
        <w:tc>
          <w:tcPr>
            <w:tcW w:w="976" w:type="dxa"/>
            <w:vMerge w:val="restart"/>
            <w:tcBorders>
              <w:top w:val="nil"/>
              <w:left w:val="single" w:sz="4" w:space="0" w:color="auto"/>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350</w:t>
            </w:r>
          </w:p>
        </w:tc>
        <w:tc>
          <w:tcPr>
            <w:tcW w:w="774" w:type="dxa"/>
            <w:vMerge w:val="restart"/>
            <w:tcBorders>
              <w:top w:val="nil"/>
              <w:left w:val="single" w:sz="4" w:space="0" w:color="auto"/>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350</w:t>
            </w:r>
          </w:p>
        </w:tc>
      </w:tr>
      <w:tr w:rsidR="007E0817" w:rsidRPr="007E0817" w:rsidTr="00C34274">
        <w:trPr>
          <w:trHeight w:val="630"/>
        </w:trPr>
        <w:tc>
          <w:tcPr>
            <w:tcW w:w="720" w:type="dxa"/>
            <w:vMerge/>
            <w:tcBorders>
              <w:top w:val="nil"/>
              <w:left w:val="single" w:sz="4" w:space="0" w:color="auto"/>
              <w:bottom w:val="single" w:sz="4" w:space="0" w:color="auto"/>
              <w:right w:val="single" w:sz="4" w:space="0" w:color="auto"/>
            </w:tcBorders>
            <w:vAlign w:val="center"/>
            <w:hideMark/>
          </w:tcPr>
          <w:p w:rsidR="007E0817" w:rsidRPr="007E0817" w:rsidRDefault="007E0817" w:rsidP="007E0817">
            <w:pPr>
              <w:rPr>
                <w:color w:val="000000"/>
                <w:sz w:val="16"/>
                <w:szCs w:val="16"/>
              </w:rPr>
            </w:pPr>
          </w:p>
        </w:tc>
        <w:tc>
          <w:tcPr>
            <w:tcW w:w="169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both"/>
              <w:rPr>
                <w:color w:val="000000"/>
                <w:sz w:val="16"/>
                <w:szCs w:val="16"/>
              </w:rPr>
            </w:pPr>
            <w:r w:rsidRPr="007E0817">
              <w:rPr>
                <w:color w:val="000000"/>
                <w:sz w:val="16"/>
                <w:szCs w:val="16"/>
              </w:rPr>
              <w:t>- Приобретение краски, материалов, трафаретов,нанесение разметки</w:t>
            </w:r>
          </w:p>
        </w:tc>
        <w:tc>
          <w:tcPr>
            <w:tcW w:w="709" w:type="dxa"/>
            <w:vMerge/>
            <w:tcBorders>
              <w:top w:val="nil"/>
              <w:left w:val="single" w:sz="4" w:space="0" w:color="auto"/>
              <w:bottom w:val="single" w:sz="4" w:space="0" w:color="auto"/>
              <w:right w:val="single" w:sz="4" w:space="0" w:color="auto"/>
            </w:tcBorders>
            <w:vAlign w:val="center"/>
            <w:hideMark/>
          </w:tcPr>
          <w:p w:rsidR="007E0817" w:rsidRPr="007E0817" w:rsidRDefault="007E0817" w:rsidP="007E0817">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7E0817" w:rsidRPr="007E0817" w:rsidRDefault="007E0817" w:rsidP="007E0817">
            <w:pPr>
              <w:rPr>
                <w:color w:val="000000"/>
                <w:sz w:val="16"/>
                <w:szCs w:val="16"/>
              </w:rPr>
            </w:pPr>
          </w:p>
        </w:tc>
        <w:tc>
          <w:tcPr>
            <w:tcW w:w="656" w:type="dxa"/>
            <w:vMerge/>
            <w:tcBorders>
              <w:top w:val="nil"/>
              <w:left w:val="single" w:sz="4" w:space="0" w:color="auto"/>
              <w:bottom w:val="single" w:sz="4" w:space="0" w:color="auto"/>
              <w:right w:val="single" w:sz="4" w:space="0" w:color="auto"/>
            </w:tcBorders>
            <w:vAlign w:val="center"/>
            <w:hideMark/>
          </w:tcPr>
          <w:p w:rsidR="007E0817" w:rsidRPr="007E0817" w:rsidRDefault="007E0817" w:rsidP="007E0817">
            <w:pPr>
              <w:rPr>
                <w:color w:val="000000"/>
                <w:sz w:val="16"/>
                <w:szCs w:val="16"/>
              </w:rPr>
            </w:pPr>
          </w:p>
        </w:tc>
        <w:tc>
          <w:tcPr>
            <w:tcW w:w="794" w:type="dxa"/>
            <w:vMerge/>
            <w:tcBorders>
              <w:top w:val="nil"/>
              <w:left w:val="single" w:sz="4" w:space="0" w:color="auto"/>
              <w:bottom w:val="single" w:sz="4" w:space="0" w:color="auto"/>
              <w:right w:val="single" w:sz="4" w:space="0" w:color="auto"/>
            </w:tcBorders>
            <w:vAlign w:val="center"/>
            <w:hideMark/>
          </w:tcPr>
          <w:p w:rsidR="007E0817" w:rsidRPr="007E0817" w:rsidRDefault="007E0817" w:rsidP="007E0817">
            <w:pPr>
              <w:rPr>
                <w:color w:val="000000"/>
                <w:sz w:val="16"/>
                <w:szCs w:val="16"/>
              </w:rPr>
            </w:pPr>
          </w:p>
        </w:tc>
        <w:tc>
          <w:tcPr>
            <w:tcW w:w="786" w:type="dxa"/>
            <w:vMerge/>
            <w:tcBorders>
              <w:top w:val="nil"/>
              <w:left w:val="single" w:sz="4" w:space="0" w:color="auto"/>
              <w:bottom w:val="single" w:sz="4" w:space="0" w:color="auto"/>
              <w:right w:val="single" w:sz="4" w:space="0" w:color="auto"/>
            </w:tcBorders>
            <w:vAlign w:val="center"/>
            <w:hideMark/>
          </w:tcPr>
          <w:p w:rsidR="007E0817" w:rsidRPr="007E0817" w:rsidRDefault="007E0817" w:rsidP="007E0817">
            <w:pPr>
              <w:rPr>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rsidR="007E0817" w:rsidRPr="007E0817" w:rsidRDefault="007E0817" w:rsidP="007E0817">
            <w:pPr>
              <w:rPr>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rsidR="007E0817" w:rsidRPr="007E0817" w:rsidRDefault="007E0817" w:rsidP="007E0817">
            <w:pPr>
              <w:rPr>
                <w:color w:val="000000"/>
                <w:sz w:val="16"/>
                <w:szCs w:val="16"/>
              </w:rPr>
            </w:pPr>
          </w:p>
        </w:tc>
        <w:tc>
          <w:tcPr>
            <w:tcW w:w="976" w:type="dxa"/>
            <w:vMerge/>
            <w:tcBorders>
              <w:top w:val="nil"/>
              <w:left w:val="single" w:sz="4" w:space="0" w:color="auto"/>
              <w:bottom w:val="single" w:sz="4" w:space="0" w:color="auto"/>
              <w:right w:val="single" w:sz="4" w:space="0" w:color="auto"/>
            </w:tcBorders>
            <w:vAlign w:val="center"/>
            <w:hideMark/>
          </w:tcPr>
          <w:p w:rsidR="007E0817" w:rsidRPr="007E0817" w:rsidRDefault="007E0817" w:rsidP="007E0817">
            <w:pPr>
              <w:rPr>
                <w:color w:val="000000"/>
                <w:sz w:val="16"/>
                <w:szCs w:val="16"/>
              </w:rPr>
            </w:pPr>
          </w:p>
        </w:tc>
        <w:tc>
          <w:tcPr>
            <w:tcW w:w="774" w:type="dxa"/>
            <w:vMerge/>
            <w:tcBorders>
              <w:top w:val="nil"/>
              <w:left w:val="single" w:sz="4" w:space="0" w:color="auto"/>
              <w:bottom w:val="single" w:sz="4" w:space="0" w:color="auto"/>
              <w:right w:val="single" w:sz="4" w:space="0" w:color="auto"/>
            </w:tcBorders>
            <w:vAlign w:val="center"/>
            <w:hideMark/>
          </w:tcPr>
          <w:p w:rsidR="007E0817" w:rsidRPr="007E0817" w:rsidRDefault="007E0817" w:rsidP="007E0817">
            <w:pPr>
              <w:rPr>
                <w:color w:val="000000"/>
                <w:sz w:val="16"/>
                <w:szCs w:val="16"/>
              </w:rPr>
            </w:pPr>
          </w:p>
        </w:tc>
      </w:tr>
      <w:tr w:rsidR="007E0817" w:rsidRPr="007E0817" w:rsidTr="00C34274">
        <w:trPr>
          <w:trHeight w:val="945"/>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2</w:t>
            </w:r>
          </w:p>
        </w:tc>
        <w:tc>
          <w:tcPr>
            <w:tcW w:w="169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both"/>
              <w:rPr>
                <w:color w:val="000000"/>
                <w:sz w:val="16"/>
                <w:szCs w:val="16"/>
              </w:rPr>
            </w:pPr>
            <w:r w:rsidRPr="007E0817">
              <w:rPr>
                <w:color w:val="000000"/>
                <w:sz w:val="16"/>
                <w:szCs w:val="16"/>
              </w:rPr>
              <w:t>Обустройство и техническое переоснащение пешеходных переходов</w:t>
            </w:r>
          </w:p>
        </w:tc>
        <w:tc>
          <w:tcPr>
            <w:tcW w:w="709"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0</w:t>
            </w:r>
          </w:p>
        </w:tc>
        <w:tc>
          <w:tcPr>
            <w:tcW w:w="96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0</w:t>
            </w:r>
          </w:p>
        </w:tc>
        <w:tc>
          <w:tcPr>
            <w:tcW w:w="794"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17</w:t>
            </w:r>
          </w:p>
        </w:tc>
        <w:tc>
          <w:tcPr>
            <w:tcW w:w="78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70</w:t>
            </w:r>
          </w:p>
        </w:tc>
        <w:tc>
          <w:tcPr>
            <w:tcW w:w="100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59,1</w:t>
            </w:r>
          </w:p>
        </w:tc>
        <w:tc>
          <w:tcPr>
            <w:tcW w:w="100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0</w:t>
            </w:r>
          </w:p>
        </w:tc>
        <w:tc>
          <w:tcPr>
            <w:tcW w:w="97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0</w:t>
            </w:r>
          </w:p>
        </w:tc>
        <w:tc>
          <w:tcPr>
            <w:tcW w:w="774"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0</w:t>
            </w:r>
          </w:p>
        </w:tc>
      </w:tr>
      <w:tr w:rsidR="007E0817" w:rsidRPr="007E0817" w:rsidTr="00C34274">
        <w:trPr>
          <w:trHeight w:val="315"/>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3</w:t>
            </w:r>
          </w:p>
        </w:tc>
        <w:tc>
          <w:tcPr>
            <w:tcW w:w="169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both"/>
              <w:rPr>
                <w:color w:val="000000"/>
                <w:sz w:val="16"/>
                <w:szCs w:val="16"/>
              </w:rPr>
            </w:pPr>
            <w:r w:rsidRPr="007E0817">
              <w:rPr>
                <w:color w:val="000000"/>
                <w:sz w:val="16"/>
                <w:szCs w:val="16"/>
              </w:rPr>
              <w:t>Приобретение дорожных знаков</w:t>
            </w:r>
          </w:p>
        </w:tc>
        <w:tc>
          <w:tcPr>
            <w:tcW w:w="709"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25,2</w:t>
            </w:r>
          </w:p>
        </w:tc>
        <w:tc>
          <w:tcPr>
            <w:tcW w:w="96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95,9</w:t>
            </w:r>
          </w:p>
        </w:tc>
        <w:tc>
          <w:tcPr>
            <w:tcW w:w="65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183,3</w:t>
            </w:r>
          </w:p>
        </w:tc>
        <w:tc>
          <w:tcPr>
            <w:tcW w:w="794"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226</w:t>
            </w:r>
          </w:p>
        </w:tc>
        <w:tc>
          <w:tcPr>
            <w:tcW w:w="78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20</w:t>
            </w:r>
          </w:p>
        </w:tc>
        <w:tc>
          <w:tcPr>
            <w:tcW w:w="100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75,7</w:t>
            </w:r>
          </w:p>
        </w:tc>
        <w:tc>
          <w:tcPr>
            <w:tcW w:w="100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53</w:t>
            </w:r>
          </w:p>
        </w:tc>
        <w:tc>
          <w:tcPr>
            <w:tcW w:w="97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53</w:t>
            </w:r>
          </w:p>
        </w:tc>
        <w:tc>
          <w:tcPr>
            <w:tcW w:w="774"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53</w:t>
            </w:r>
          </w:p>
        </w:tc>
      </w:tr>
      <w:tr w:rsidR="007E0817" w:rsidRPr="007E0817" w:rsidTr="00C34274">
        <w:trPr>
          <w:trHeight w:val="63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4</w:t>
            </w:r>
          </w:p>
        </w:tc>
        <w:tc>
          <w:tcPr>
            <w:tcW w:w="169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rPr>
                <w:color w:val="000000"/>
                <w:sz w:val="16"/>
                <w:szCs w:val="16"/>
              </w:rPr>
            </w:pPr>
            <w:r w:rsidRPr="007E0817">
              <w:rPr>
                <w:color w:val="000000"/>
                <w:sz w:val="16"/>
                <w:szCs w:val="16"/>
              </w:rPr>
              <w:t>Установка, доставка и обслуживание дорожных знаков, остан.павильонов</w:t>
            </w:r>
          </w:p>
        </w:tc>
        <w:tc>
          <w:tcPr>
            <w:tcW w:w="709"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23,3</w:t>
            </w:r>
          </w:p>
        </w:tc>
        <w:tc>
          <w:tcPr>
            <w:tcW w:w="96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123,6</w:t>
            </w:r>
          </w:p>
        </w:tc>
        <w:tc>
          <w:tcPr>
            <w:tcW w:w="65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44,5</w:t>
            </w:r>
          </w:p>
        </w:tc>
        <w:tc>
          <w:tcPr>
            <w:tcW w:w="794"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127</w:t>
            </w:r>
          </w:p>
        </w:tc>
        <w:tc>
          <w:tcPr>
            <w:tcW w:w="78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11</w:t>
            </w:r>
          </w:p>
        </w:tc>
        <w:tc>
          <w:tcPr>
            <w:tcW w:w="100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94,2</w:t>
            </w:r>
          </w:p>
        </w:tc>
        <w:tc>
          <w:tcPr>
            <w:tcW w:w="100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209,8</w:t>
            </w:r>
          </w:p>
        </w:tc>
        <w:tc>
          <w:tcPr>
            <w:tcW w:w="97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87</w:t>
            </w:r>
          </w:p>
        </w:tc>
        <w:tc>
          <w:tcPr>
            <w:tcW w:w="774"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90,3</w:t>
            </w:r>
          </w:p>
        </w:tc>
      </w:tr>
      <w:tr w:rsidR="007E0817" w:rsidRPr="007E0817" w:rsidTr="00C34274">
        <w:trPr>
          <w:trHeight w:val="315"/>
        </w:trPr>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E0817" w:rsidRPr="007E0817" w:rsidRDefault="007E0817" w:rsidP="007E0817">
            <w:pPr>
              <w:jc w:val="both"/>
              <w:rPr>
                <w:b/>
                <w:bCs/>
                <w:color w:val="000000"/>
                <w:sz w:val="16"/>
                <w:szCs w:val="16"/>
              </w:rPr>
            </w:pPr>
            <w:r w:rsidRPr="007E0817">
              <w:rPr>
                <w:b/>
                <w:bCs/>
                <w:color w:val="000000"/>
                <w:sz w:val="16"/>
                <w:szCs w:val="16"/>
              </w:rPr>
              <w:lastRenderedPageBreak/>
              <w:t>Итого:</w:t>
            </w:r>
          </w:p>
        </w:tc>
        <w:tc>
          <w:tcPr>
            <w:tcW w:w="709"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149,8</w:t>
            </w:r>
          </w:p>
        </w:tc>
        <w:tc>
          <w:tcPr>
            <w:tcW w:w="96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239,8</w:t>
            </w:r>
          </w:p>
        </w:tc>
        <w:tc>
          <w:tcPr>
            <w:tcW w:w="65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360</w:t>
            </w:r>
          </w:p>
        </w:tc>
        <w:tc>
          <w:tcPr>
            <w:tcW w:w="794"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449</w:t>
            </w:r>
          </w:p>
        </w:tc>
        <w:tc>
          <w:tcPr>
            <w:tcW w:w="78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259</w:t>
            </w:r>
          </w:p>
        </w:tc>
        <w:tc>
          <w:tcPr>
            <w:tcW w:w="100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442</w:t>
            </w:r>
          </w:p>
        </w:tc>
        <w:tc>
          <w:tcPr>
            <w:tcW w:w="100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602,8</w:t>
            </w:r>
          </w:p>
        </w:tc>
        <w:tc>
          <w:tcPr>
            <w:tcW w:w="97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490</w:t>
            </w:r>
          </w:p>
        </w:tc>
        <w:tc>
          <w:tcPr>
            <w:tcW w:w="774"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493,3</w:t>
            </w:r>
          </w:p>
        </w:tc>
      </w:tr>
      <w:tr w:rsidR="007E0817" w:rsidRPr="007E0817" w:rsidTr="00C34274">
        <w:trPr>
          <w:trHeight w:val="555"/>
        </w:trPr>
        <w:tc>
          <w:tcPr>
            <w:tcW w:w="10065"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Организация регулярных перевозок по муниципальным маршрутам автомобильным транспортом 910 0408 07004 29990 811</w:t>
            </w:r>
          </w:p>
        </w:tc>
      </w:tr>
      <w:tr w:rsidR="007E0817" w:rsidRPr="007E0817" w:rsidTr="00C34274">
        <w:trPr>
          <w:trHeight w:val="63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1</w:t>
            </w:r>
          </w:p>
        </w:tc>
        <w:tc>
          <w:tcPr>
            <w:tcW w:w="169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both"/>
              <w:rPr>
                <w:color w:val="000000"/>
                <w:sz w:val="16"/>
                <w:szCs w:val="16"/>
              </w:rPr>
            </w:pPr>
            <w:r w:rsidRPr="007E0817">
              <w:rPr>
                <w:color w:val="000000"/>
                <w:sz w:val="16"/>
                <w:szCs w:val="16"/>
              </w:rPr>
              <w:t xml:space="preserve">Субсидия на содержание маршрутов пассажирских перевозок </w:t>
            </w:r>
          </w:p>
        </w:tc>
        <w:tc>
          <w:tcPr>
            <w:tcW w:w="709"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980</w:t>
            </w:r>
          </w:p>
        </w:tc>
        <w:tc>
          <w:tcPr>
            <w:tcW w:w="96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1276,3</w:t>
            </w:r>
          </w:p>
        </w:tc>
        <w:tc>
          <w:tcPr>
            <w:tcW w:w="65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1234,3</w:t>
            </w:r>
          </w:p>
        </w:tc>
        <w:tc>
          <w:tcPr>
            <w:tcW w:w="794"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3113</w:t>
            </w:r>
          </w:p>
        </w:tc>
        <w:tc>
          <w:tcPr>
            <w:tcW w:w="78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2772</w:t>
            </w:r>
          </w:p>
        </w:tc>
        <w:tc>
          <w:tcPr>
            <w:tcW w:w="100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3280,3</w:t>
            </w:r>
          </w:p>
        </w:tc>
        <w:tc>
          <w:tcPr>
            <w:tcW w:w="100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3500</w:t>
            </w:r>
          </w:p>
        </w:tc>
        <w:tc>
          <w:tcPr>
            <w:tcW w:w="97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3500</w:t>
            </w:r>
          </w:p>
        </w:tc>
        <w:tc>
          <w:tcPr>
            <w:tcW w:w="774"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3500</w:t>
            </w:r>
          </w:p>
        </w:tc>
      </w:tr>
      <w:tr w:rsidR="007E0817" w:rsidRPr="007E0817" w:rsidTr="00C34274">
        <w:trPr>
          <w:trHeight w:val="315"/>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2</w:t>
            </w:r>
          </w:p>
        </w:tc>
        <w:tc>
          <w:tcPr>
            <w:tcW w:w="169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both"/>
              <w:rPr>
                <w:color w:val="000000"/>
                <w:sz w:val="16"/>
                <w:szCs w:val="16"/>
              </w:rPr>
            </w:pPr>
            <w:r w:rsidRPr="007E0817">
              <w:rPr>
                <w:color w:val="000000"/>
                <w:sz w:val="16"/>
                <w:szCs w:val="16"/>
              </w:rPr>
              <w:t>Приобретение маршрутного автобуса</w:t>
            </w:r>
          </w:p>
        </w:tc>
        <w:tc>
          <w:tcPr>
            <w:tcW w:w="709"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0</w:t>
            </w:r>
          </w:p>
        </w:tc>
        <w:tc>
          <w:tcPr>
            <w:tcW w:w="96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0</w:t>
            </w:r>
          </w:p>
        </w:tc>
        <w:tc>
          <w:tcPr>
            <w:tcW w:w="794"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1918,5</w:t>
            </w:r>
          </w:p>
        </w:tc>
        <w:tc>
          <w:tcPr>
            <w:tcW w:w="78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0</w:t>
            </w:r>
          </w:p>
        </w:tc>
        <w:tc>
          <w:tcPr>
            <w:tcW w:w="100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0</w:t>
            </w:r>
          </w:p>
        </w:tc>
        <w:tc>
          <w:tcPr>
            <w:tcW w:w="100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0</w:t>
            </w:r>
          </w:p>
        </w:tc>
        <w:tc>
          <w:tcPr>
            <w:tcW w:w="97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0</w:t>
            </w:r>
          </w:p>
        </w:tc>
        <w:tc>
          <w:tcPr>
            <w:tcW w:w="774"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color w:val="000000"/>
                <w:sz w:val="16"/>
                <w:szCs w:val="16"/>
              </w:rPr>
            </w:pPr>
            <w:r w:rsidRPr="007E0817">
              <w:rPr>
                <w:color w:val="000000"/>
                <w:sz w:val="16"/>
                <w:szCs w:val="16"/>
              </w:rPr>
              <w:t>0</w:t>
            </w:r>
          </w:p>
        </w:tc>
      </w:tr>
      <w:tr w:rsidR="007E0817" w:rsidRPr="007E0817" w:rsidTr="00C34274">
        <w:trPr>
          <w:trHeight w:val="315"/>
        </w:trPr>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E0817" w:rsidRPr="007E0817" w:rsidRDefault="007E0817" w:rsidP="007E0817">
            <w:pPr>
              <w:jc w:val="both"/>
              <w:rPr>
                <w:b/>
                <w:bCs/>
                <w:color w:val="000000"/>
                <w:sz w:val="16"/>
                <w:szCs w:val="16"/>
              </w:rPr>
            </w:pPr>
            <w:r w:rsidRPr="007E0817">
              <w:rPr>
                <w:b/>
                <w:bCs/>
                <w:color w:val="000000"/>
                <w:sz w:val="16"/>
                <w:szCs w:val="16"/>
              </w:rPr>
              <w:t>Итого:</w:t>
            </w:r>
          </w:p>
        </w:tc>
        <w:tc>
          <w:tcPr>
            <w:tcW w:w="709"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980</w:t>
            </w:r>
          </w:p>
        </w:tc>
        <w:tc>
          <w:tcPr>
            <w:tcW w:w="96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1276,3</w:t>
            </w:r>
          </w:p>
        </w:tc>
        <w:tc>
          <w:tcPr>
            <w:tcW w:w="65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1234,3</w:t>
            </w:r>
          </w:p>
        </w:tc>
        <w:tc>
          <w:tcPr>
            <w:tcW w:w="794"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5031,5</w:t>
            </w:r>
          </w:p>
        </w:tc>
        <w:tc>
          <w:tcPr>
            <w:tcW w:w="78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2772</w:t>
            </w:r>
          </w:p>
        </w:tc>
        <w:tc>
          <w:tcPr>
            <w:tcW w:w="100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3280,3</w:t>
            </w:r>
          </w:p>
        </w:tc>
        <w:tc>
          <w:tcPr>
            <w:tcW w:w="100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4126</w:t>
            </w:r>
          </w:p>
        </w:tc>
        <w:tc>
          <w:tcPr>
            <w:tcW w:w="97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3500</w:t>
            </w:r>
          </w:p>
        </w:tc>
        <w:tc>
          <w:tcPr>
            <w:tcW w:w="774"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3500</w:t>
            </w:r>
          </w:p>
        </w:tc>
      </w:tr>
      <w:tr w:rsidR="007E0817" w:rsidRPr="007E0817" w:rsidTr="00C34274">
        <w:trPr>
          <w:trHeight w:val="375"/>
        </w:trPr>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E0817" w:rsidRPr="007E0817" w:rsidRDefault="007E0817" w:rsidP="007E0817">
            <w:pPr>
              <w:jc w:val="both"/>
              <w:rPr>
                <w:b/>
                <w:bCs/>
                <w:color w:val="000000"/>
                <w:sz w:val="16"/>
                <w:szCs w:val="16"/>
              </w:rPr>
            </w:pPr>
            <w:r w:rsidRPr="007E0817">
              <w:rPr>
                <w:b/>
                <w:bCs/>
                <w:color w:val="000000"/>
                <w:sz w:val="16"/>
                <w:szCs w:val="16"/>
              </w:rPr>
              <w:t>ВСЕГО:</w:t>
            </w:r>
          </w:p>
        </w:tc>
        <w:tc>
          <w:tcPr>
            <w:tcW w:w="709"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3956,1</w:t>
            </w:r>
          </w:p>
        </w:tc>
        <w:tc>
          <w:tcPr>
            <w:tcW w:w="96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4636,2</w:t>
            </w:r>
          </w:p>
        </w:tc>
        <w:tc>
          <w:tcPr>
            <w:tcW w:w="65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6405,2</w:t>
            </w:r>
          </w:p>
        </w:tc>
        <w:tc>
          <w:tcPr>
            <w:tcW w:w="794"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5829,1</w:t>
            </w:r>
          </w:p>
        </w:tc>
        <w:tc>
          <w:tcPr>
            <w:tcW w:w="78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8864,1</w:t>
            </w:r>
          </w:p>
        </w:tc>
        <w:tc>
          <w:tcPr>
            <w:tcW w:w="100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23159,4</w:t>
            </w:r>
          </w:p>
        </w:tc>
        <w:tc>
          <w:tcPr>
            <w:tcW w:w="1000"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16389,0</w:t>
            </w:r>
          </w:p>
        </w:tc>
        <w:tc>
          <w:tcPr>
            <w:tcW w:w="976"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15351,2</w:t>
            </w:r>
          </w:p>
        </w:tc>
        <w:tc>
          <w:tcPr>
            <w:tcW w:w="774" w:type="dxa"/>
            <w:tcBorders>
              <w:top w:val="nil"/>
              <w:left w:val="nil"/>
              <w:bottom w:val="single" w:sz="4" w:space="0" w:color="auto"/>
              <w:right w:val="single" w:sz="4" w:space="0" w:color="auto"/>
            </w:tcBorders>
            <w:shd w:val="clear" w:color="auto" w:fill="auto"/>
            <w:vAlign w:val="center"/>
            <w:hideMark/>
          </w:tcPr>
          <w:p w:rsidR="007E0817" w:rsidRPr="007E0817" w:rsidRDefault="007E0817" w:rsidP="007E0817">
            <w:pPr>
              <w:jc w:val="center"/>
              <w:rPr>
                <w:b/>
                <w:bCs/>
                <w:color w:val="000000"/>
                <w:sz w:val="16"/>
                <w:szCs w:val="16"/>
              </w:rPr>
            </w:pPr>
            <w:r w:rsidRPr="007E0817">
              <w:rPr>
                <w:b/>
                <w:bCs/>
                <w:color w:val="000000"/>
                <w:sz w:val="16"/>
                <w:szCs w:val="16"/>
              </w:rPr>
              <w:t>15254,5</w:t>
            </w:r>
          </w:p>
        </w:tc>
      </w:tr>
    </w:tbl>
    <w:p w:rsidR="007E0817" w:rsidRDefault="007E0817" w:rsidP="001363A6">
      <w:pPr>
        <w:rPr>
          <w:b/>
          <w:sz w:val="16"/>
          <w:szCs w:val="16"/>
        </w:rPr>
      </w:pPr>
    </w:p>
    <w:p w:rsidR="007E0817" w:rsidRDefault="007E0817" w:rsidP="007E0817">
      <w:pPr>
        <w:keepNext/>
        <w:jc w:val="center"/>
        <w:outlineLvl w:val="2"/>
        <w:rPr>
          <w:b/>
        </w:rPr>
      </w:pPr>
    </w:p>
    <w:p w:rsidR="007E0817" w:rsidRPr="00092610" w:rsidRDefault="007E0817" w:rsidP="007E0817">
      <w:pPr>
        <w:keepNext/>
        <w:jc w:val="center"/>
        <w:outlineLvl w:val="2"/>
        <w:rPr>
          <w:b/>
        </w:rPr>
      </w:pPr>
      <w:r w:rsidRPr="00092610">
        <w:rPr>
          <w:b/>
        </w:rPr>
        <w:t>ДУМА</w:t>
      </w:r>
    </w:p>
    <w:p w:rsidR="007E0817" w:rsidRPr="00092610" w:rsidRDefault="007E0817" w:rsidP="007E0817">
      <w:pPr>
        <w:keepNext/>
        <w:jc w:val="center"/>
        <w:outlineLvl w:val="2"/>
        <w:rPr>
          <w:b/>
        </w:rPr>
      </w:pPr>
      <w:r w:rsidRPr="00092610">
        <w:rPr>
          <w:b/>
        </w:rPr>
        <w:t>ЖИГАЛОВСКОГО МУНИЦИПАЛЬНОГО ОБРАЗОВАНИЯ</w:t>
      </w:r>
    </w:p>
    <w:p w:rsidR="007E0817" w:rsidRPr="00092610" w:rsidRDefault="007E0817" w:rsidP="007E0817">
      <w:pPr>
        <w:jc w:val="center"/>
        <w:rPr>
          <w:b/>
        </w:rPr>
      </w:pPr>
      <w:r w:rsidRPr="00092610">
        <w:rPr>
          <w:b/>
        </w:rPr>
        <w:t>ШЕСТОГО СОЗЫВА</w:t>
      </w:r>
    </w:p>
    <w:p w:rsidR="007E0817" w:rsidRPr="00092610" w:rsidRDefault="007E0817" w:rsidP="007E0817">
      <w:pPr>
        <w:jc w:val="center"/>
        <w:rPr>
          <w:b/>
        </w:rPr>
      </w:pPr>
      <w:r w:rsidRPr="00092610">
        <w:rPr>
          <w:b/>
          <w:bCs/>
        </w:rPr>
        <w:t>РЕШЕНИЕ</w:t>
      </w:r>
    </w:p>
    <w:tbl>
      <w:tblPr>
        <w:tblStyle w:val="afa"/>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0"/>
        <w:gridCol w:w="5325"/>
      </w:tblGrid>
      <w:tr w:rsidR="007E0817" w:rsidRPr="00092610" w:rsidTr="007E0817">
        <w:tc>
          <w:tcPr>
            <w:tcW w:w="4740" w:type="dxa"/>
          </w:tcPr>
          <w:p w:rsidR="007E0817" w:rsidRPr="00092610" w:rsidRDefault="007E0817" w:rsidP="007E0817">
            <w:pPr>
              <w:pStyle w:val="ad"/>
              <w:ind w:firstLine="567"/>
              <w:jc w:val="left"/>
              <w:rPr>
                <w:sz w:val="20"/>
              </w:rPr>
            </w:pPr>
          </w:p>
        </w:tc>
        <w:tc>
          <w:tcPr>
            <w:tcW w:w="5325" w:type="dxa"/>
          </w:tcPr>
          <w:p w:rsidR="007E0817" w:rsidRPr="00092610" w:rsidRDefault="007E0817" w:rsidP="007E0817">
            <w:pPr>
              <w:pStyle w:val="ad"/>
              <w:ind w:left="1317"/>
              <w:jc w:val="right"/>
              <w:rPr>
                <w:sz w:val="20"/>
              </w:rPr>
            </w:pPr>
          </w:p>
        </w:tc>
      </w:tr>
      <w:tr w:rsidR="007E0817" w:rsidRPr="00092610" w:rsidTr="007E0817">
        <w:tc>
          <w:tcPr>
            <w:tcW w:w="4740" w:type="dxa"/>
          </w:tcPr>
          <w:p w:rsidR="007E0817" w:rsidRPr="00092610" w:rsidRDefault="007E0817" w:rsidP="007E0817">
            <w:pPr>
              <w:pStyle w:val="ad"/>
              <w:jc w:val="left"/>
              <w:rPr>
                <w:sz w:val="20"/>
              </w:rPr>
            </w:pPr>
            <w:r w:rsidRPr="00092610">
              <w:rPr>
                <w:sz w:val="20"/>
              </w:rPr>
              <w:t xml:space="preserve">     2</w:t>
            </w:r>
            <w:r>
              <w:rPr>
                <w:sz w:val="20"/>
              </w:rPr>
              <w:t>0</w:t>
            </w:r>
            <w:r w:rsidRPr="00092610">
              <w:rPr>
                <w:sz w:val="20"/>
              </w:rPr>
              <w:t>.</w:t>
            </w:r>
            <w:r>
              <w:rPr>
                <w:sz w:val="20"/>
              </w:rPr>
              <w:t>02</w:t>
            </w:r>
            <w:r w:rsidRPr="00092610">
              <w:rPr>
                <w:sz w:val="20"/>
              </w:rPr>
              <w:t>.202</w:t>
            </w:r>
            <w:r>
              <w:rPr>
                <w:sz w:val="20"/>
              </w:rPr>
              <w:t>3</w:t>
            </w:r>
            <w:r w:rsidRPr="00092610">
              <w:rPr>
                <w:sz w:val="20"/>
              </w:rPr>
              <w:t xml:space="preserve">г. № </w:t>
            </w:r>
            <w:r>
              <w:rPr>
                <w:sz w:val="20"/>
              </w:rPr>
              <w:t>01-23</w:t>
            </w:r>
          </w:p>
        </w:tc>
        <w:tc>
          <w:tcPr>
            <w:tcW w:w="5325" w:type="dxa"/>
          </w:tcPr>
          <w:p w:rsidR="007E0817" w:rsidRDefault="007E0817" w:rsidP="007E0817">
            <w:pPr>
              <w:pStyle w:val="ad"/>
              <w:ind w:left="1317"/>
              <w:jc w:val="right"/>
              <w:rPr>
                <w:sz w:val="20"/>
              </w:rPr>
            </w:pPr>
            <w:r w:rsidRPr="00092610">
              <w:rPr>
                <w:sz w:val="20"/>
              </w:rPr>
              <w:t>рп. Жигалов</w:t>
            </w:r>
            <w:r>
              <w:rPr>
                <w:sz w:val="20"/>
              </w:rPr>
              <w:t>о</w:t>
            </w:r>
          </w:p>
          <w:p w:rsidR="007E0817" w:rsidRPr="00092610" w:rsidRDefault="007E0817" w:rsidP="007E0817">
            <w:pPr>
              <w:pStyle w:val="ad"/>
              <w:jc w:val="left"/>
              <w:rPr>
                <w:sz w:val="20"/>
              </w:rPr>
            </w:pPr>
          </w:p>
        </w:tc>
      </w:tr>
    </w:tbl>
    <w:p w:rsidR="007E0817" w:rsidRPr="00AF711C" w:rsidRDefault="007E0817" w:rsidP="007E0817">
      <w:pPr>
        <w:rPr>
          <w:b/>
        </w:rPr>
      </w:pPr>
      <w:bookmarkStart w:id="28" w:name="RANGE!A1:C67"/>
      <w:bookmarkEnd w:id="28"/>
    </w:p>
    <w:tbl>
      <w:tblPr>
        <w:tblStyle w:val="afa"/>
        <w:tblW w:w="10065"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7E0817" w:rsidRPr="007E0817" w:rsidTr="007E0817">
        <w:tc>
          <w:tcPr>
            <w:tcW w:w="10065" w:type="dxa"/>
          </w:tcPr>
          <w:p w:rsidR="007E0817" w:rsidRPr="007E0817" w:rsidRDefault="007E0817" w:rsidP="007E0817">
            <w:pPr>
              <w:ind w:firstLine="318"/>
              <w:rPr>
                <w:b/>
              </w:rPr>
            </w:pPr>
            <w:r w:rsidRPr="007E0817">
              <w:rPr>
                <w:b/>
              </w:rPr>
              <w:t xml:space="preserve">Об утверждении Положения о территориальном </w:t>
            </w:r>
          </w:p>
          <w:p w:rsidR="007E0817" w:rsidRPr="007E0817" w:rsidRDefault="007E0817" w:rsidP="007E0817">
            <w:pPr>
              <w:ind w:left="318"/>
              <w:rPr>
                <w:b/>
              </w:rPr>
            </w:pPr>
            <w:r w:rsidRPr="007E0817">
              <w:rPr>
                <w:b/>
              </w:rPr>
              <w:t>общественном самоуправлении в Жигаловском</w:t>
            </w:r>
          </w:p>
          <w:p w:rsidR="007E0817" w:rsidRPr="007E0817" w:rsidRDefault="007E0817" w:rsidP="007E0817">
            <w:pPr>
              <w:ind w:left="318"/>
              <w:rPr>
                <w:b/>
              </w:rPr>
            </w:pPr>
            <w:r w:rsidRPr="007E0817">
              <w:rPr>
                <w:b/>
              </w:rPr>
              <w:t xml:space="preserve">муниципальном образовании  </w:t>
            </w:r>
          </w:p>
          <w:p w:rsidR="007E0817" w:rsidRPr="007E0817" w:rsidRDefault="007E0817" w:rsidP="007E0817">
            <w:pPr>
              <w:ind w:left="567"/>
              <w:rPr>
                <w:b/>
              </w:rPr>
            </w:pPr>
          </w:p>
        </w:tc>
      </w:tr>
    </w:tbl>
    <w:p w:rsidR="007E0817" w:rsidRPr="007E0817" w:rsidRDefault="007E0817" w:rsidP="007E0817">
      <w:pPr>
        <w:jc w:val="both"/>
      </w:pPr>
    </w:p>
    <w:p w:rsidR="007E0817" w:rsidRPr="007E0817" w:rsidRDefault="007E0817" w:rsidP="007E0817">
      <w:pPr>
        <w:pStyle w:val="aa"/>
        <w:shd w:val="clear" w:color="auto" w:fill="FFFFFF"/>
        <w:spacing w:before="0" w:after="0"/>
        <w:ind w:firstLine="709"/>
        <w:jc w:val="both"/>
        <w:rPr>
          <w:rFonts w:ascii="Times New Roman" w:hAnsi="Times New Roman" w:cs="Times New Roman"/>
          <w:sz w:val="20"/>
          <w:szCs w:val="20"/>
        </w:rPr>
      </w:pPr>
      <w:r w:rsidRPr="007E0817">
        <w:rPr>
          <w:rFonts w:ascii="Times New Roman" w:hAnsi="Times New Roman" w:cs="Times New Roman"/>
          <w:sz w:val="20"/>
          <w:szCs w:val="20"/>
        </w:rPr>
        <w:t>Руководствуясь Федеральным законом от 6 октября 2003 г. № 131-ФЗ «Об общих принципах организации местного самоуправления в Российской Федерации», в соответствии со ст. 18 Устава Жигаловского муниципального образования, Дума Жигаловского муниципального образования шестого созыва</w:t>
      </w:r>
    </w:p>
    <w:p w:rsidR="007E0817" w:rsidRPr="007E0817" w:rsidRDefault="007E0817" w:rsidP="007E0817">
      <w:pPr>
        <w:pStyle w:val="aa"/>
        <w:shd w:val="clear" w:color="auto" w:fill="FFFFFF"/>
        <w:spacing w:before="0" w:after="0"/>
        <w:ind w:firstLine="709"/>
        <w:jc w:val="both"/>
        <w:rPr>
          <w:rFonts w:ascii="Times New Roman" w:hAnsi="Times New Roman" w:cs="Times New Roman"/>
          <w:sz w:val="20"/>
          <w:szCs w:val="20"/>
        </w:rPr>
      </w:pPr>
      <w:r w:rsidRPr="007E0817">
        <w:rPr>
          <w:rFonts w:ascii="Times New Roman" w:hAnsi="Times New Roman" w:cs="Times New Roman"/>
          <w:sz w:val="20"/>
          <w:szCs w:val="20"/>
        </w:rPr>
        <w:t>РЕШИЛА:</w:t>
      </w:r>
    </w:p>
    <w:p w:rsidR="007E0817" w:rsidRPr="007E0817" w:rsidRDefault="007E0817" w:rsidP="0017756E">
      <w:pPr>
        <w:pStyle w:val="a6"/>
        <w:widowControl w:val="0"/>
        <w:numPr>
          <w:ilvl w:val="0"/>
          <w:numId w:val="27"/>
        </w:numPr>
        <w:tabs>
          <w:tab w:val="left" w:pos="807"/>
        </w:tabs>
        <w:contextualSpacing/>
        <w:jc w:val="both"/>
        <w:rPr>
          <w:sz w:val="20"/>
          <w:szCs w:val="20"/>
        </w:rPr>
      </w:pPr>
      <w:r w:rsidRPr="007E0817">
        <w:rPr>
          <w:sz w:val="20"/>
          <w:szCs w:val="20"/>
        </w:rPr>
        <w:t xml:space="preserve">       Утвердить Положение о территориальном общественном самоуправ</w:t>
      </w:r>
    </w:p>
    <w:p w:rsidR="007E0817" w:rsidRPr="007E0817" w:rsidRDefault="007E0817" w:rsidP="007E0817">
      <w:pPr>
        <w:widowControl w:val="0"/>
        <w:tabs>
          <w:tab w:val="left" w:pos="807"/>
        </w:tabs>
        <w:jc w:val="both"/>
      </w:pPr>
      <w:r w:rsidRPr="007E0817">
        <w:t>лении в Жигаловском муниципальном образовании (прилагается).</w:t>
      </w:r>
    </w:p>
    <w:p w:rsidR="007E0817" w:rsidRPr="007E0817" w:rsidRDefault="007E0817" w:rsidP="0017756E">
      <w:pPr>
        <w:numPr>
          <w:ilvl w:val="0"/>
          <w:numId w:val="27"/>
        </w:numPr>
        <w:tabs>
          <w:tab w:val="left" w:pos="1134"/>
        </w:tabs>
        <w:spacing w:line="240" w:lineRule="atLeast"/>
        <w:ind w:left="0" w:firstLine="284"/>
        <w:jc w:val="both"/>
        <w:rPr>
          <w:color w:val="1D1B11"/>
        </w:rPr>
      </w:pPr>
      <w:r w:rsidRPr="007E0817">
        <w:rPr>
          <w:color w:val="1D1B11"/>
        </w:rPr>
        <w:t>Опубликовать настоящее Решение в «Спецвыпуск Жигалово» и разместить на официальном сайте Жигаловского муниципального образования в сети Интернет.</w:t>
      </w:r>
    </w:p>
    <w:p w:rsidR="007E0817" w:rsidRPr="007E0817" w:rsidRDefault="007E0817" w:rsidP="0017756E">
      <w:pPr>
        <w:numPr>
          <w:ilvl w:val="0"/>
          <w:numId w:val="27"/>
        </w:numPr>
        <w:tabs>
          <w:tab w:val="left" w:pos="1134"/>
        </w:tabs>
        <w:spacing w:line="240" w:lineRule="atLeast"/>
        <w:ind w:hanging="436"/>
        <w:jc w:val="both"/>
        <w:rPr>
          <w:color w:val="1D1B11"/>
        </w:rPr>
      </w:pPr>
      <w:r w:rsidRPr="007E0817">
        <w:rPr>
          <w:color w:val="1D1B11"/>
        </w:rPr>
        <w:t xml:space="preserve">      Настоящее Решение вступает в силу со дня его опубликования.</w:t>
      </w:r>
    </w:p>
    <w:p w:rsidR="007E0817" w:rsidRPr="007E0817" w:rsidRDefault="007E0817" w:rsidP="007E0817">
      <w:pPr>
        <w:rPr>
          <w:color w:val="1D1B11"/>
        </w:rPr>
      </w:pPr>
    </w:p>
    <w:p w:rsidR="007E0817" w:rsidRPr="007E0817" w:rsidRDefault="007E0817" w:rsidP="007E0817">
      <w:pPr>
        <w:rPr>
          <w:color w:val="1D1B11"/>
        </w:rPr>
      </w:pPr>
      <w:r w:rsidRPr="007E0817">
        <w:rPr>
          <w:color w:val="1D1B11"/>
        </w:rPr>
        <w:t xml:space="preserve">Председатель Думы Жигаловского </w:t>
      </w:r>
    </w:p>
    <w:p w:rsidR="007E0817" w:rsidRPr="007E0817" w:rsidRDefault="007E0817" w:rsidP="007E0817">
      <w:pPr>
        <w:rPr>
          <w:color w:val="1D1B11"/>
        </w:rPr>
      </w:pPr>
      <w:r w:rsidRPr="007E0817">
        <w:rPr>
          <w:color w:val="1D1B11"/>
        </w:rPr>
        <w:t xml:space="preserve">муниципального образования                                                        Е.А.Мулягина  </w:t>
      </w:r>
    </w:p>
    <w:p w:rsidR="007E0817" w:rsidRPr="007E0817" w:rsidRDefault="007E0817" w:rsidP="007E0817">
      <w:pPr>
        <w:rPr>
          <w:color w:val="1D1B11"/>
        </w:rPr>
      </w:pPr>
      <w:r w:rsidRPr="007E0817">
        <w:rPr>
          <w:color w:val="1D1B11"/>
        </w:rPr>
        <w:t xml:space="preserve">Глава Жигаловского </w:t>
      </w:r>
    </w:p>
    <w:p w:rsidR="007E0817" w:rsidRPr="007E0817" w:rsidRDefault="007E0817" w:rsidP="007E0817">
      <w:pPr>
        <w:rPr>
          <w:color w:val="1D1B11"/>
        </w:rPr>
      </w:pPr>
      <w:r w:rsidRPr="007E0817">
        <w:rPr>
          <w:color w:val="1D1B11"/>
        </w:rPr>
        <w:t xml:space="preserve">муниципального образования                                                              Д.А.Лунёв </w:t>
      </w:r>
    </w:p>
    <w:p w:rsidR="007E0817" w:rsidRPr="007E0817" w:rsidRDefault="007E0817" w:rsidP="007E0817"/>
    <w:p w:rsidR="007E0817" w:rsidRPr="007E0817" w:rsidRDefault="007E0817" w:rsidP="007E0817">
      <w:pPr>
        <w:pStyle w:val="aa"/>
        <w:shd w:val="clear" w:color="auto" w:fill="FFFFFF"/>
        <w:spacing w:before="0" w:after="0"/>
        <w:jc w:val="right"/>
        <w:rPr>
          <w:rFonts w:ascii="Times New Roman" w:hAnsi="Times New Roman" w:cs="Times New Roman"/>
          <w:sz w:val="20"/>
          <w:szCs w:val="20"/>
        </w:rPr>
      </w:pPr>
      <w:r w:rsidRPr="007E0817">
        <w:rPr>
          <w:rFonts w:ascii="Times New Roman" w:hAnsi="Times New Roman" w:cs="Times New Roman"/>
          <w:sz w:val="20"/>
          <w:szCs w:val="20"/>
        </w:rPr>
        <w:t>Утверждено</w:t>
      </w:r>
    </w:p>
    <w:p w:rsidR="007E0817" w:rsidRPr="007E0817" w:rsidRDefault="007E0817" w:rsidP="007E0817">
      <w:pPr>
        <w:pStyle w:val="aa"/>
        <w:shd w:val="clear" w:color="auto" w:fill="FFFFFF"/>
        <w:spacing w:before="0" w:after="0"/>
        <w:jc w:val="right"/>
        <w:rPr>
          <w:rFonts w:ascii="Times New Roman" w:hAnsi="Times New Roman" w:cs="Times New Roman"/>
          <w:sz w:val="20"/>
          <w:szCs w:val="20"/>
        </w:rPr>
      </w:pPr>
      <w:r w:rsidRPr="007E0817">
        <w:rPr>
          <w:rFonts w:ascii="Times New Roman" w:hAnsi="Times New Roman" w:cs="Times New Roman"/>
          <w:sz w:val="20"/>
          <w:szCs w:val="20"/>
        </w:rPr>
        <w:t xml:space="preserve">Решением Думы Жигаловского </w:t>
      </w:r>
    </w:p>
    <w:p w:rsidR="007E0817" w:rsidRPr="007E0817" w:rsidRDefault="007E0817" w:rsidP="007E0817">
      <w:pPr>
        <w:pStyle w:val="aa"/>
        <w:shd w:val="clear" w:color="auto" w:fill="FFFFFF"/>
        <w:spacing w:before="0" w:after="0"/>
        <w:jc w:val="right"/>
        <w:rPr>
          <w:rFonts w:ascii="Times New Roman" w:hAnsi="Times New Roman" w:cs="Times New Roman"/>
          <w:sz w:val="20"/>
          <w:szCs w:val="20"/>
        </w:rPr>
      </w:pPr>
      <w:r w:rsidRPr="007E0817">
        <w:rPr>
          <w:rFonts w:ascii="Times New Roman" w:hAnsi="Times New Roman" w:cs="Times New Roman"/>
          <w:sz w:val="20"/>
          <w:szCs w:val="20"/>
        </w:rPr>
        <w:t>муниципального образования</w:t>
      </w:r>
    </w:p>
    <w:p w:rsidR="007E0817" w:rsidRPr="007E0817" w:rsidRDefault="007E0817" w:rsidP="007E0817">
      <w:pPr>
        <w:pStyle w:val="aa"/>
        <w:shd w:val="clear" w:color="auto" w:fill="FFFFFF"/>
        <w:spacing w:before="0" w:after="0"/>
        <w:jc w:val="right"/>
        <w:rPr>
          <w:rFonts w:ascii="Times New Roman" w:hAnsi="Times New Roman" w:cs="Times New Roman"/>
          <w:sz w:val="20"/>
          <w:szCs w:val="20"/>
        </w:rPr>
      </w:pPr>
      <w:r w:rsidRPr="007E0817">
        <w:rPr>
          <w:rFonts w:ascii="Times New Roman" w:hAnsi="Times New Roman" w:cs="Times New Roman"/>
          <w:sz w:val="20"/>
          <w:szCs w:val="20"/>
        </w:rPr>
        <w:t>от 20 февраля 2023 г. № 01-23</w:t>
      </w:r>
    </w:p>
    <w:p w:rsidR="007E0817" w:rsidRPr="007E0817" w:rsidRDefault="007E0817" w:rsidP="007E0817">
      <w:pPr>
        <w:tabs>
          <w:tab w:val="left" w:leader="underscore" w:pos="5350"/>
          <w:tab w:val="left" w:leader="underscore" w:pos="6682"/>
        </w:tabs>
        <w:ind w:left="4560"/>
      </w:pPr>
    </w:p>
    <w:p w:rsidR="007E0817" w:rsidRPr="007E0817" w:rsidRDefault="007E0817" w:rsidP="007E0817">
      <w:pPr>
        <w:jc w:val="center"/>
        <w:rPr>
          <w:b/>
        </w:rPr>
      </w:pPr>
      <w:r w:rsidRPr="007E0817">
        <w:rPr>
          <w:b/>
        </w:rPr>
        <w:t>ПОЛОЖЕНИЕ О ТЕРРИТОРИАЛЬНОМ ОБЩЕСТВЕННОМ САМОУПРАВЛЕНИИ В ЖИГАЛОВСКОМ МУНИЦИПАЛЬНОМ ОБРАЗОВАНИИ</w:t>
      </w:r>
    </w:p>
    <w:p w:rsidR="007E0817" w:rsidRPr="007E0817" w:rsidRDefault="007E0817" w:rsidP="007E0817">
      <w:pPr>
        <w:ind w:firstLine="709"/>
        <w:jc w:val="both"/>
      </w:pPr>
    </w:p>
    <w:p w:rsidR="007E0817" w:rsidRPr="007E0817" w:rsidRDefault="007E0817" w:rsidP="007E0817">
      <w:pPr>
        <w:tabs>
          <w:tab w:val="left" w:pos="4618"/>
        </w:tabs>
        <w:ind w:firstLine="709"/>
        <w:jc w:val="both"/>
      </w:pPr>
      <w:r w:rsidRPr="007E0817">
        <w:t>Настоящее Положение определяет основные принципы организации территориального общественного самоуправления на территории Жигаловского муниципального образования, его права, полномочия, гарантии и ответственность.</w:t>
      </w:r>
    </w:p>
    <w:p w:rsidR="007E0817" w:rsidRPr="007E0817" w:rsidRDefault="007E0817" w:rsidP="007E0817">
      <w:pPr>
        <w:tabs>
          <w:tab w:val="left" w:pos="3064"/>
          <w:tab w:val="left" w:pos="4589"/>
        </w:tabs>
        <w:ind w:firstLine="709"/>
        <w:jc w:val="both"/>
      </w:pPr>
      <w:r w:rsidRPr="007E0817">
        <w:t>Правовую основу осуществления территориального общественного самоуправления в поселении составляют Конституция Российской Федерации, Гражданский кодекс Российской Федерации, Федеральный закон от 12 января 1996 года № 7-ФЗ «О некоммерческих организациях», Федеральный закон от 6 октября 2003 года № 131-ФЗ «Об общих принципах организации местного самоуправления в Российской Федерации», Устав Жигаловского муниципального образования.</w:t>
      </w:r>
    </w:p>
    <w:p w:rsidR="007E0817" w:rsidRPr="007E0817" w:rsidRDefault="007E0817" w:rsidP="007E0817">
      <w:pPr>
        <w:jc w:val="center"/>
        <w:rPr>
          <w:b/>
        </w:rPr>
      </w:pPr>
      <w:r w:rsidRPr="007E0817">
        <w:rPr>
          <w:b/>
        </w:rPr>
        <w:t>ГЛАВА 1. ОБЩИЕ ПОЛОЖЕНИЯ</w:t>
      </w:r>
    </w:p>
    <w:p w:rsidR="007E0817" w:rsidRPr="007E0817" w:rsidRDefault="007E0817" w:rsidP="007E0817">
      <w:pPr>
        <w:pStyle w:val="3b"/>
        <w:keepNext/>
        <w:keepLines/>
        <w:shd w:val="clear" w:color="auto" w:fill="auto"/>
        <w:spacing w:line="240" w:lineRule="auto"/>
        <w:ind w:firstLine="709"/>
        <w:outlineLvl w:val="9"/>
        <w:rPr>
          <w:i/>
          <w:sz w:val="20"/>
          <w:szCs w:val="20"/>
        </w:rPr>
      </w:pPr>
      <w:bookmarkStart w:id="29" w:name="bookmark11"/>
      <w:r w:rsidRPr="007E0817">
        <w:rPr>
          <w:sz w:val="20"/>
          <w:szCs w:val="20"/>
        </w:rPr>
        <w:t>Статья 1. Определение территориального общественного самоуправления</w:t>
      </w:r>
      <w:bookmarkEnd w:id="29"/>
    </w:p>
    <w:p w:rsidR="007E0817" w:rsidRPr="007E0817" w:rsidRDefault="007E0817" w:rsidP="007E0817">
      <w:pPr>
        <w:widowControl w:val="0"/>
        <w:tabs>
          <w:tab w:val="left" w:pos="1426"/>
          <w:tab w:val="left" w:pos="2400"/>
          <w:tab w:val="left" w:pos="3064"/>
          <w:tab w:val="left" w:pos="4162"/>
          <w:tab w:val="left" w:pos="4872"/>
        </w:tabs>
        <w:ind w:firstLine="709"/>
        <w:jc w:val="both"/>
      </w:pPr>
      <w:r w:rsidRPr="007E0817">
        <w:t>1.Территориальное общественное самоуправление - самоорганизация граждан по месту их жительства на части территории поселения для самостоятельного и под свою ответственность осуществления собственных инициатив по вопросам местного значения.</w:t>
      </w:r>
    </w:p>
    <w:p w:rsidR="007E0817" w:rsidRPr="007E0817" w:rsidRDefault="007E0817" w:rsidP="007E0817">
      <w:pPr>
        <w:widowControl w:val="0"/>
        <w:tabs>
          <w:tab w:val="left" w:pos="1461"/>
        </w:tabs>
        <w:ind w:firstLine="709"/>
        <w:jc w:val="both"/>
      </w:pPr>
      <w:r w:rsidRPr="007E0817">
        <w:t xml:space="preserve">2.Территориальное общественное самоуправление осуществляется непосредственно населением при помощи проведения собраний и (или) конференций граждан, а также путем создания органов территориального </w:t>
      </w:r>
      <w:r w:rsidRPr="007E0817">
        <w:lastRenderedPageBreak/>
        <w:t>общественного самоуправления.</w:t>
      </w:r>
    </w:p>
    <w:p w:rsidR="007E0817" w:rsidRPr="007E0817" w:rsidRDefault="007E0817" w:rsidP="007E0817">
      <w:pPr>
        <w:widowControl w:val="0"/>
        <w:tabs>
          <w:tab w:val="left" w:pos="1461"/>
        </w:tabs>
        <w:ind w:firstLine="709"/>
        <w:jc w:val="both"/>
      </w:pPr>
    </w:p>
    <w:p w:rsidR="007E0817" w:rsidRPr="007E0817" w:rsidRDefault="007E0817" w:rsidP="007E0817">
      <w:pPr>
        <w:pStyle w:val="3b"/>
        <w:keepNext/>
        <w:keepLines/>
        <w:shd w:val="clear" w:color="auto" w:fill="auto"/>
        <w:spacing w:line="240" w:lineRule="auto"/>
        <w:ind w:firstLine="709"/>
        <w:outlineLvl w:val="9"/>
        <w:rPr>
          <w:i/>
          <w:sz w:val="20"/>
          <w:szCs w:val="20"/>
        </w:rPr>
      </w:pPr>
      <w:bookmarkStart w:id="30" w:name="bookmark12"/>
      <w:r w:rsidRPr="007E0817">
        <w:rPr>
          <w:sz w:val="20"/>
          <w:szCs w:val="20"/>
        </w:rPr>
        <w:t>Статья 2. Основные принципы осуществления территориального общественного самоуправления</w:t>
      </w:r>
      <w:bookmarkEnd w:id="30"/>
    </w:p>
    <w:p w:rsidR="007E0817" w:rsidRPr="007E0817" w:rsidRDefault="007E0817" w:rsidP="007E0817">
      <w:pPr>
        <w:tabs>
          <w:tab w:val="left" w:pos="3128"/>
          <w:tab w:val="left" w:pos="5552"/>
        </w:tabs>
        <w:ind w:firstLine="709"/>
        <w:jc w:val="both"/>
      </w:pPr>
      <w:r w:rsidRPr="007E0817">
        <w:t>Основными принципами осуществления территориального общественного самоуправления в поселении являются:</w:t>
      </w:r>
    </w:p>
    <w:p w:rsidR="007E0817" w:rsidRPr="007E0817" w:rsidRDefault="007E0817" w:rsidP="0017756E">
      <w:pPr>
        <w:widowControl w:val="0"/>
        <w:numPr>
          <w:ilvl w:val="0"/>
          <w:numId w:val="22"/>
        </w:numPr>
        <w:tabs>
          <w:tab w:val="left" w:pos="1461"/>
        </w:tabs>
        <w:ind w:firstLine="709"/>
        <w:jc w:val="both"/>
      </w:pPr>
      <w:r w:rsidRPr="007E0817">
        <w:t>законность;</w:t>
      </w:r>
    </w:p>
    <w:p w:rsidR="007E0817" w:rsidRPr="007E0817" w:rsidRDefault="007E0817" w:rsidP="0017756E">
      <w:pPr>
        <w:widowControl w:val="0"/>
        <w:numPr>
          <w:ilvl w:val="0"/>
          <w:numId w:val="22"/>
        </w:numPr>
        <w:tabs>
          <w:tab w:val="left" w:pos="1461"/>
        </w:tabs>
        <w:ind w:firstLine="709"/>
        <w:jc w:val="both"/>
      </w:pPr>
      <w:r w:rsidRPr="007E0817">
        <w:t>гласность и учет общественного мнения;</w:t>
      </w:r>
    </w:p>
    <w:p w:rsidR="007E0817" w:rsidRPr="007E0817" w:rsidRDefault="007E0817" w:rsidP="0017756E">
      <w:pPr>
        <w:widowControl w:val="0"/>
        <w:numPr>
          <w:ilvl w:val="0"/>
          <w:numId w:val="22"/>
        </w:numPr>
        <w:tabs>
          <w:tab w:val="left" w:pos="1461"/>
        </w:tabs>
        <w:ind w:firstLine="709"/>
        <w:jc w:val="both"/>
      </w:pPr>
      <w:r w:rsidRPr="007E0817">
        <w:t>выборность и подконтрольность органов территориального общественного самоуправления гражданам;</w:t>
      </w:r>
    </w:p>
    <w:p w:rsidR="007E0817" w:rsidRPr="007E0817" w:rsidRDefault="007E0817" w:rsidP="0017756E">
      <w:pPr>
        <w:widowControl w:val="0"/>
        <w:numPr>
          <w:ilvl w:val="0"/>
          <w:numId w:val="22"/>
        </w:numPr>
        <w:tabs>
          <w:tab w:val="left" w:pos="1461"/>
        </w:tabs>
        <w:ind w:firstLine="709"/>
        <w:jc w:val="both"/>
      </w:pPr>
      <w:r w:rsidRPr="007E0817">
        <w:t>широкое участие граждан в выработке и принятии решений по вопросам, затрагивающим их интересы;</w:t>
      </w:r>
    </w:p>
    <w:p w:rsidR="007E0817" w:rsidRPr="007E0817" w:rsidRDefault="007E0817" w:rsidP="0017756E">
      <w:pPr>
        <w:widowControl w:val="0"/>
        <w:numPr>
          <w:ilvl w:val="0"/>
          <w:numId w:val="22"/>
        </w:numPr>
        <w:tabs>
          <w:tab w:val="left" w:pos="1461"/>
        </w:tabs>
        <w:ind w:firstLine="709"/>
        <w:jc w:val="both"/>
      </w:pPr>
      <w:r w:rsidRPr="007E0817">
        <w:t>взаимодействие с органами местного самоуправления муниципального образования;</w:t>
      </w:r>
    </w:p>
    <w:p w:rsidR="007E0817" w:rsidRPr="007E0817" w:rsidRDefault="007E0817" w:rsidP="0017756E">
      <w:pPr>
        <w:widowControl w:val="0"/>
        <w:numPr>
          <w:ilvl w:val="0"/>
          <w:numId w:val="22"/>
        </w:numPr>
        <w:tabs>
          <w:tab w:val="left" w:pos="1461"/>
        </w:tabs>
        <w:ind w:firstLine="709"/>
        <w:jc w:val="both"/>
      </w:pPr>
      <w:r w:rsidRPr="007E0817">
        <w:t>свобода выбора гражданами форм осуществления территориального общественного самоуправления;</w:t>
      </w:r>
    </w:p>
    <w:p w:rsidR="007E0817" w:rsidRPr="007E0817" w:rsidRDefault="007E0817" w:rsidP="0017756E">
      <w:pPr>
        <w:widowControl w:val="0"/>
        <w:numPr>
          <w:ilvl w:val="0"/>
          <w:numId w:val="22"/>
        </w:numPr>
        <w:tabs>
          <w:tab w:val="left" w:pos="1461"/>
        </w:tabs>
        <w:ind w:firstLine="709"/>
        <w:jc w:val="both"/>
      </w:pPr>
      <w:r w:rsidRPr="007E0817">
        <w:t>сочетание интересов граждан, проживающих на соответствующей территории, с интересами граждан всего муниципального образования.</w:t>
      </w:r>
    </w:p>
    <w:p w:rsidR="007E0817" w:rsidRPr="007E0817" w:rsidRDefault="007E0817" w:rsidP="007E0817">
      <w:pPr>
        <w:pStyle w:val="3b"/>
        <w:keepNext/>
        <w:keepLines/>
        <w:shd w:val="clear" w:color="auto" w:fill="auto"/>
        <w:spacing w:line="240" w:lineRule="auto"/>
        <w:ind w:firstLine="709"/>
        <w:outlineLvl w:val="9"/>
        <w:rPr>
          <w:i/>
          <w:sz w:val="20"/>
          <w:szCs w:val="20"/>
        </w:rPr>
      </w:pPr>
      <w:bookmarkStart w:id="31" w:name="bookmark13"/>
      <w:r w:rsidRPr="007E0817">
        <w:rPr>
          <w:sz w:val="20"/>
          <w:szCs w:val="20"/>
        </w:rPr>
        <w:t>Статья 3. Право граждан на осуществление территориального общественного самоуправления</w:t>
      </w:r>
      <w:bookmarkEnd w:id="31"/>
    </w:p>
    <w:p w:rsidR="007E0817" w:rsidRPr="007E0817" w:rsidRDefault="007E0817" w:rsidP="007E0817">
      <w:pPr>
        <w:ind w:firstLine="709"/>
        <w:jc w:val="both"/>
      </w:pPr>
      <w:r w:rsidRPr="007E0817">
        <w:t>В осуществлении территориального общественного самоуправления могут принимать участие граждане, проживающие на соответствующей территории, достигшие 16-летнего возраста.</w:t>
      </w:r>
    </w:p>
    <w:p w:rsidR="007E0817" w:rsidRPr="007E0817" w:rsidRDefault="007E0817" w:rsidP="007E0817">
      <w:pPr>
        <w:ind w:firstLine="709"/>
        <w:jc w:val="both"/>
      </w:pPr>
      <w:r w:rsidRPr="007E0817">
        <w:t>Любой гражданин, достигший 16-летнего возраста, имеет право быть инициатором территориального общественного самоуправления на той территории, где он проживает, принимать участие в собраниях и конференциях граждан, проводимых территориальным общественным самоуправлением, избирать и быть избранным в органы территориального общественного самоуправления.</w:t>
      </w:r>
    </w:p>
    <w:p w:rsidR="007E0817" w:rsidRPr="007E0817" w:rsidRDefault="007E0817" w:rsidP="00C34274">
      <w:pPr>
        <w:ind w:firstLine="709"/>
        <w:jc w:val="both"/>
      </w:pPr>
      <w:r w:rsidRPr="007E0817">
        <w:t>Факт проживания гражданина на соответствующей территории подтверждается постоян</w:t>
      </w:r>
      <w:r w:rsidR="00C34274">
        <w:t>ной или временной регистрацией.</w:t>
      </w:r>
    </w:p>
    <w:p w:rsidR="007E0817" w:rsidRPr="007E0817" w:rsidRDefault="007E0817" w:rsidP="007E0817">
      <w:pPr>
        <w:pStyle w:val="3b"/>
        <w:keepNext/>
        <w:keepLines/>
        <w:shd w:val="clear" w:color="auto" w:fill="auto"/>
        <w:spacing w:line="240" w:lineRule="auto"/>
        <w:ind w:firstLine="709"/>
        <w:outlineLvl w:val="9"/>
        <w:rPr>
          <w:i/>
          <w:sz w:val="20"/>
          <w:szCs w:val="20"/>
        </w:rPr>
      </w:pPr>
      <w:bookmarkStart w:id="32" w:name="bookmark14"/>
      <w:r w:rsidRPr="007E0817">
        <w:rPr>
          <w:sz w:val="20"/>
          <w:szCs w:val="20"/>
        </w:rPr>
        <w:t>Статья 4. Система территориального общественного самоуправления</w:t>
      </w:r>
      <w:bookmarkEnd w:id="32"/>
    </w:p>
    <w:p w:rsidR="007E0817" w:rsidRPr="007E0817" w:rsidRDefault="007E0817" w:rsidP="007E0817">
      <w:pPr>
        <w:widowControl w:val="0"/>
        <w:tabs>
          <w:tab w:val="left" w:pos="1421"/>
        </w:tabs>
        <w:ind w:firstLine="709"/>
        <w:jc w:val="both"/>
      </w:pPr>
      <w:r w:rsidRPr="007E0817">
        <w:t>1.Система территориального общественного самоуправления муниципального образования состоит из органов территориального общественного самоуправления, обеспечивающих решение вопросов, находящихся в ведении территориального общественного самоуправления, ассоциации территориального общественного самоуправления муниципального образования, постоянно действующий орган, которой образует совет по территориальному общественному самоуправлению при главе муниципального образования.</w:t>
      </w:r>
    </w:p>
    <w:p w:rsidR="007E0817" w:rsidRPr="007E0817" w:rsidRDefault="007E0817" w:rsidP="00C34274">
      <w:pPr>
        <w:widowControl w:val="0"/>
        <w:tabs>
          <w:tab w:val="left" w:pos="1426"/>
        </w:tabs>
        <w:ind w:firstLine="709"/>
        <w:jc w:val="both"/>
      </w:pPr>
      <w:r w:rsidRPr="007E0817">
        <w:t>2.Структура, наименование и порядок избрания (формирования) органов, выборных лиц территориального общественного самоуправления определяются уставом территориальног</w:t>
      </w:r>
      <w:r w:rsidR="00C34274">
        <w:t>о общественного самоуправления.</w:t>
      </w:r>
    </w:p>
    <w:p w:rsidR="007E0817" w:rsidRPr="007E0817" w:rsidRDefault="007E0817" w:rsidP="007E0817">
      <w:pPr>
        <w:pStyle w:val="3b"/>
        <w:keepNext/>
        <w:keepLines/>
        <w:shd w:val="clear" w:color="auto" w:fill="auto"/>
        <w:spacing w:line="240" w:lineRule="auto"/>
        <w:ind w:firstLine="709"/>
        <w:outlineLvl w:val="9"/>
        <w:rPr>
          <w:i/>
          <w:sz w:val="20"/>
          <w:szCs w:val="20"/>
        </w:rPr>
      </w:pPr>
      <w:bookmarkStart w:id="33" w:name="bookmark15"/>
      <w:r w:rsidRPr="007E0817">
        <w:rPr>
          <w:sz w:val="20"/>
          <w:szCs w:val="20"/>
        </w:rPr>
        <w:t>Статья 5. Территория территориального общественного самоуправления</w:t>
      </w:r>
      <w:bookmarkEnd w:id="33"/>
    </w:p>
    <w:p w:rsidR="007E0817" w:rsidRPr="007E0817" w:rsidRDefault="007E0817" w:rsidP="007E0817">
      <w:pPr>
        <w:widowControl w:val="0"/>
        <w:tabs>
          <w:tab w:val="left" w:pos="1426"/>
        </w:tabs>
        <w:ind w:firstLine="709"/>
        <w:jc w:val="both"/>
      </w:pPr>
      <w:r w:rsidRPr="007E0817">
        <w:t>1.Территориальное общественное самоуправление может осуществляться в пределах следующих территорий проживания граждан: группа жилых домов; жилой микрорайон; сельский населенный пункт, не являющийся поселением; иные территории проживания граждан. Границы территории, на которой осуществляется территориальное общественное</w:t>
      </w:r>
      <w:r w:rsidRPr="007E0817">
        <w:tab/>
        <w:t>самоуправление, устанавливаются Думой Жигаловского муниципального образования по предложению населения, проживающего на данной территории.</w:t>
      </w:r>
    </w:p>
    <w:p w:rsidR="007E0817" w:rsidRPr="007E0817" w:rsidRDefault="007E0817" w:rsidP="007E0817">
      <w:pPr>
        <w:widowControl w:val="0"/>
        <w:tabs>
          <w:tab w:val="left" w:pos="1426"/>
        </w:tabs>
        <w:ind w:firstLine="709"/>
        <w:jc w:val="both"/>
      </w:pPr>
      <w:r w:rsidRPr="007E0817">
        <w:t>2.Границы территориального общественного самоуправления устанавливаются при обязательном соблюдении следующих условий:</w:t>
      </w:r>
    </w:p>
    <w:p w:rsidR="007E0817" w:rsidRPr="007E0817" w:rsidRDefault="007E0817" w:rsidP="0017756E">
      <w:pPr>
        <w:widowControl w:val="0"/>
        <w:numPr>
          <w:ilvl w:val="0"/>
          <w:numId w:val="22"/>
        </w:numPr>
        <w:tabs>
          <w:tab w:val="left" w:pos="1468"/>
        </w:tabs>
        <w:ind w:firstLine="709"/>
        <w:jc w:val="both"/>
      </w:pPr>
      <w:r w:rsidRPr="007E0817">
        <w:t>границы территории территориального общественного самоуправления не могут выходить за пределы территории муниципального образования;</w:t>
      </w:r>
    </w:p>
    <w:p w:rsidR="007E0817" w:rsidRPr="007E0817" w:rsidRDefault="007E0817" w:rsidP="0017756E">
      <w:pPr>
        <w:widowControl w:val="0"/>
        <w:numPr>
          <w:ilvl w:val="0"/>
          <w:numId w:val="22"/>
        </w:numPr>
        <w:tabs>
          <w:tab w:val="left" w:pos="1468"/>
          <w:tab w:val="left" w:pos="3822"/>
          <w:tab w:val="right" w:pos="7328"/>
        </w:tabs>
        <w:ind w:firstLine="709"/>
        <w:jc w:val="both"/>
      </w:pPr>
      <w:r w:rsidRPr="007E0817">
        <w:t>на определенной территории не может быть более одного территориального общественного самоуправления;</w:t>
      </w:r>
    </w:p>
    <w:p w:rsidR="007E0817" w:rsidRPr="007E0817" w:rsidRDefault="007E0817" w:rsidP="0017756E">
      <w:pPr>
        <w:widowControl w:val="0"/>
        <w:numPr>
          <w:ilvl w:val="0"/>
          <w:numId w:val="22"/>
        </w:numPr>
        <w:tabs>
          <w:tab w:val="left" w:pos="1468"/>
          <w:tab w:val="left" w:pos="3680"/>
          <w:tab w:val="right" w:pos="7328"/>
        </w:tabs>
        <w:ind w:firstLine="709"/>
        <w:jc w:val="both"/>
      </w:pPr>
      <w:r w:rsidRPr="007E0817">
        <w:t>неразрывность территории, на которой осуществляется территориальное</w:t>
      </w:r>
      <w:r w:rsidRPr="007E0817">
        <w:tab/>
        <w:t>общественное самоуправление (если в его состав входит более одного жилого дома);</w:t>
      </w:r>
    </w:p>
    <w:p w:rsidR="007E0817" w:rsidRPr="007E0817" w:rsidRDefault="007E0817" w:rsidP="0017756E">
      <w:pPr>
        <w:widowControl w:val="0"/>
        <w:numPr>
          <w:ilvl w:val="0"/>
          <w:numId w:val="22"/>
        </w:numPr>
        <w:tabs>
          <w:tab w:val="left" w:pos="1468"/>
        </w:tabs>
        <w:ind w:firstLine="709"/>
        <w:jc w:val="both"/>
      </w:pPr>
      <w:r w:rsidRPr="007E0817">
        <w:t>учет исторических, социально-экономических, культурных, коммунальных и иных признаков, обуславливающих обособленность и целостность территории территориального общественного самоуправления;</w:t>
      </w:r>
    </w:p>
    <w:p w:rsidR="007E0817" w:rsidRPr="007E0817" w:rsidRDefault="007E0817" w:rsidP="0017756E">
      <w:pPr>
        <w:widowControl w:val="0"/>
        <w:numPr>
          <w:ilvl w:val="0"/>
          <w:numId w:val="22"/>
        </w:numPr>
        <w:tabs>
          <w:tab w:val="left" w:pos="1468"/>
          <w:tab w:val="right" w:pos="7328"/>
        </w:tabs>
        <w:ind w:firstLine="709"/>
        <w:jc w:val="both"/>
      </w:pPr>
      <w:r w:rsidRPr="007E0817">
        <w:t>территория, на которой осуществляется территориальное общественное самоуправление, не может входить в состав другой аналогичной территории.</w:t>
      </w:r>
    </w:p>
    <w:p w:rsidR="007E0817" w:rsidRPr="007E0817" w:rsidRDefault="007E0817" w:rsidP="007E0817">
      <w:pPr>
        <w:widowControl w:val="0"/>
        <w:tabs>
          <w:tab w:val="left" w:pos="1468"/>
          <w:tab w:val="right" w:pos="7328"/>
        </w:tabs>
        <w:ind w:firstLine="709"/>
        <w:jc w:val="both"/>
      </w:pPr>
    </w:p>
    <w:p w:rsidR="007E0817" w:rsidRPr="007E0817" w:rsidRDefault="007E0817" w:rsidP="007E0817">
      <w:pPr>
        <w:jc w:val="center"/>
        <w:rPr>
          <w:b/>
        </w:rPr>
      </w:pPr>
      <w:r w:rsidRPr="007E0817">
        <w:rPr>
          <w:b/>
        </w:rPr>
        <w:t>ГЛАВА 2. СОЗДАНИЕ ТЕРРИТОРИАЛЬНОГО ОБЩЕСТВЕННОГО САМОУПРАВЛЕНИЯ</w:t>
      </w:r>
    </w:p>
    <w:p w:rsidR="007E0817" w:rsidRPr="007E0817" w:rsidRDefault="007E0817" w:rsidP="007E0817">
      <w:pPr>
        <w:ind w:firstLine="709"/>
        <w:jc w:val="both"/>
        <w:rPr>
          <w:b/>
        </w:rPr>
      </w:pPr>
    </w:p>
    <w:p w:rsidR="007E0817" w:rsidRPr="007E0817" w:rsidRDefault="007E0817" w:rsidP="007E0817">
      <w:pPr>
        <w:pStyle w:val="3b"/>
        <w:keepNext/>
        <w:keepLines/>
        <w:shd w:val="clear" w:color="auto" w:fill="auto"/>
        <w:spacing w:line="240" w:lineRule="auto"/>
        <w:ind w:firstLine="709"/>
        <w:outlineLvl w:val="9"/>
        <w:rPr>
          <w:i/>
          <w:sz w:val="20"/>
          <w:szCs w:val="20"/>
        </w:rPr>
      </w:pPr>
      <w:bookmarkStart w:id="34" w:name="bookmark16"/>
      <w:r w:rsidRPr="007E0817">
        <w:rPr>
          <w:sz w:val="20"/>
          <w:szCs w:val="20"/>
        </w:rPr>
        <w:lastRenderedPageBreak/>
        <w:t>Статья 6. Порядок создания территориального общественного самоуправления</w:t>
      </w:r>
      <w:bookmarkEnd w:id="34"/>
    </w:p>
    <w:p w:rsidR="007E0817" w:rsidRPr="007E0817" w:rsidRDefault="007E0817" w:rsidP="007E0817">
      <w:pPr>
        <w:widowControl w:val="0"/>
        <w:tabs>
          <w:tab w:val="left" w:pos="1468"/>
        </w:tabs>
        <w:ind w:firstLine="709"/>
        <w:jc w:val="both"/>
      </w:pPr>
      <w:r w:rsidRPr="007E0817">
        <w:t>1.Создание территориального общественного самоуправления осуществляется по инициативе граждан, проживающих на соответствующей территории.</w:t>
      </w:r>
    </w:p>
    <w:p w:rsidR="007E0817" w:rsidRPr="007E0817" w:rsidRDefault="007E0817" w:rsidP="007E0817">
      <w:pPr>
        <w:widowControl w:val="0"/>
        <w:tabs>
          <w:tab w:val="left" w:pos="1428"/>
        </w:tabs>
        <w:ind w:firstLine="709"/>
        <w:jc w:val="both"/>
      </w:pPr>
      <w:r w:rsidRPr="007E0817">
        <w:t>2.Инициативная группа граждан не менее 3 человек, зарегистрированных и постоянно проживающих на территории, где предполагается осуществлять территориальное общественное самоуправление, письменно обращается в Думу Жигаловского муниципального образования с предложением утвердить границы территории территориального общественного самоуправления (Приложение №1 «Заявление об утверждение границ ТОС»).</w:t>
      </w:r>
    </w:p>
    <w:p w:rsidR="007E0817" w:rsidRPr="007E0817" w:rsidRDefault="007E0817" w:rsidP="007E0817">
      <w:pPr>
        <w:widowControl w:val="0"/>
        <w:tabs>
          <w:tab w:val="left" w:pos="1428"/>
        </w:tabs>
        <w:ind w:firstLine="709"/>
        <w:jc w:val="both"/>
      </w:pPr>
      <w:r w:rsidRPr="007E0817">
        <w:t>3.Председатель инициативной группы письменно обращается с запросом, на получение сведений о численности жителей, обладающих правом на осуществление территориального общественного самоуправления на соответствующей территории в администрацию Жигаловского муниципального образования.</w:t>
      </w:r>
    </w:p>
    <w:p w:rsidR="007E0817" w:rsidRPr="007E0817" w:rsidRDefault="007E0817" w:rsidP="007E0817">
      <w:pPr>
        <w:widowControl w:val="0"/>
        <w:tabs>
          <w:tab w:val="left" w:pos="1428"/>
        </w:tabs>
        <w:ind w:firstLine="709"/>
        <w:jc w:val="both"/>
      </w:pPr>
      <w:r w:rsidRPr="007E0817">
        <w:t>4.Администрация Жигаловского муниципального образования для получения информации о количестве жителей, достигших 16-летнего возраста, направляет соответствующий запрос в Управление Министерства внутренних дел по муниципальному образованию.</w:t>
      </w:r>
    </w:p>
    <w:p w:rsidR="007E0817" w:rsidRPr="007E0817" w:rsidRDefault="007E0817" w:rsidP="007E0817">
      <w:pPr>
        <w:widowControl w:val="0"/>
        <w:tabs>
          <w:tab w:val="left" w:pos="1428"/>
        </w:tabs>
        <w:ind w:firstLine="709"/>
        <w:jc w:val="both"/>
      </w:pPr>
      <w:r w:rsidRPr="007E0817">
        <w:t>5.Дума Жигаловского муниципального образования в месячный срок со дня поступления ходатайства от инициативной группы:</w:t>
      </w:r>
    </w:p>
    <w:p w:rsidR="007E0817" w:rsidRPr="007E0817" w:rsidRDefault="007E0817" w:rsidP="007E0817">
      <w:pPr>
        <w:ind w:firstLine="709"/>
        <w:jc w:val="both"/>
      </w:pPr>
      <w:r w:rsidRPr="007E0817">
        <w:t>• в случае соответствия предложения инициативной группы требованиям статьи 5 настоящего Положения устанавливает границы территории территориального общественного самоуправления (Приложение №2 «Решение об установлении границ»);</w:t>
      </w:r>
    </w:p>
    <w:p w:rsidR="007E0817" w:rsidRPr="007E0817" w:rsidRDefault="007E0817" w:rsidP="007E0817">
      <w:pPr>
        <w:ind w:firstLine="709"/>
        <w:jc w:val="both"/>
      </w:pPr>
      <w:r w:rsidRPr="007E0817">
        <w:t>• в случае несоответствия предложения инициативной группы требованиям статьи 5 настоящего Положения направляет инициативной группе письменный обоснованный отказ и предлагает иной обоснованный вариант территории территориального общественного самоуправления.</w:t>
      </w:r>
    </w:p>
    <w:p w:rsidR="007E0817" w:rsidRPr="007E0817" w:rsidRDefault="007E0817" w:rsidP="007E0817">
      <w:pPr>
        <w:widowControl w:val="0"/>
        <w:tabs>
          <w:tab w:val="left" w:pos="1421"/>
        </w:tabs>
        <w:ind w:firstLine="709"/>
        <w:jc w:val="both"/>
      </w:pPr>
      <w:r w:rsidRPr="007E0817">
        <w:t>6.В случае утверждения границ территориального общественного самоуправления инициативная группа граждан вправе в течение двух месяцев организовать проведение учредительного собрания (конференции) граждан, проживающих на данной территории.</w:t>
      </w:r>
    </w:p>
    <w:p w:rsidR="007E0817" w:rsidRPr="007E0817" w:rsidRDefault="007E0817" w:rsidP="007E0817">
      <w:pPr>
        <w:widowControl w:val="0"/>
        <w:tabs>
          <w:tab w:val="left" w:pos="1421"/>
        </w:tabs>
        <w:ind w:firstLine="709"/>
        <w:jc w:val="both"/>
      </w:pPr>
    </w:p>
    <w:p w:rsidR="007E0817" w:rsidRPr="007E0817" w:rsidRDefault="007E0817" w:rsidP="007E0817">
      <w:pPr>
        <w:pStyle w:val="3b"/>
        <w:keepNext/>
        <w:keepLines/>
        <w:shd w:val="clear" w:color="auto" w:fill="auto"/>
        <w:spacing w:line="240" w:lineRule="auto"/>
        <w:ind w:firstLine="709"/>
        <w:outlineLvl w:val="9"/>
        <w:rPr>
          <w:i/>
          <w:sz w:val="20"/>
          <w:szCs w:val="20"/>
        </w:rPr>
      </w:pPr>
      <w:bookmarkStart w:id="35" w:name="bookmark17"/>
      <w:r w:rsidRPr="007E0817">
        <w:rPr>
          <w:sz w:val="20"/>
          <w:szCs w:val="20"/>
        </w:rPr>
        <w:t>Статья 7. Порядок организации учредительного собрания (конференции)</w:t>
      </w:r>
      <w:bookmarkEnd w:id="35"/>
    </w:p>
    <w:p w:rsidR="007E0817" w:rsidRPr="007E0817" w:rsidRDefault="007E0817" w:rsidP="007E0817">
      <w:pPr>
        <w:widowControl w:val="0"/>
        <w:tabs>
          <w:tab w:val="left" w:pos="1421"/>
        </w:tabs>
        <w:ind w:firstLine="709"/>
        <w:jc w:val="both"/>
      </w:pPr>
      <w:r w:rsidRPr="007E0817">
        <w:t>1.Создание территориального общественного самоуправления осуществляется на учредительном собрании (конференции) граждан, постоянно или преимущественно проживающих на территории, где предполагается осуществлять территориальное общественное самоуправление.</w:t>
      </w:r>
    </w:p>
    <w:p w:rsidR="007E0817" w:rsidRPr="007E0817" w:rsidRDefault="007E0817" w:rsidP="007E0817">
      <w:pPr>
        <w:widowControl w:val="0"/>
        <w:tabs>
          <w:tab w:val="left" w:pos="1421"/>
        </w:tabs>
        <w:ind w:firstLine="709"/>
        <w:jc w:val="both"/>
      </w:pPr>
      <w:r w:rsidRPr="007E0817">
        <w:t>2.Организацию учредительного собрания (конференции) осуществляет инициативная группа граждан.</w:t>
      </w:r>
    </w:p>
    <w:p w:rsidR="007E0817" w:rsidRPr="007E0817" w:rsidRDefault="007E0817" w:rsidP="007E0817">
      <w:pPr>
        <w:widowControl w:val="0"/>
        <w:tabs>
          <w:tab w:val="left" w:pos="1421"/>
        </w:tabs>
        <w:ind w:firstLine="709"/>
        <w:jc w:val="both"/>
      </w:pPr>
      <w:r w:rsidRPr="007E0817">
        <w:t>3.В зависимости от числа граждан, постоянно или преимущественно проживающих на территории создаваемого территориального общественного самоуправления, проводится собрание граждан или конференция граждан.</w:t>
      </w:r>
    </w:p>
    <w:p w:rsidR="007E0817" w:rsidRPr="007E0817" w:rsidRDefault="007E0817" w:rsidP="007E0817">
      <w:pPr>
        <w:ind w:firstLine="709"/>
        <w:jc w:val="both"/>
      </w:pPr>
      <w:r w:rsidRPr="007E0817">
        <w:t>При численности жителей, проживающих на данной территории, менее 300 человек проводится собрание граждан, при численности жителей более 300 человек - конференция граждан.</w:t>
      </w:r>
    </w:p>
    <w:p w:rsidR="007E0817" w:rsidRPr="007E0817" w:rsidRDefault="007E0817" w:rsidP="007E0817">
      <w:pPr>
        <w:ind w:firstLine="709"/>
        <w:jc w:val="both"/>
      </w:pPr>
      <w:r w:rsidRPr="007E0817">
        <w:t>При проведении учредительной конференции норма представительства должна соответствовать требованиям пункта 2 статьи 14 настоящего Положения.</w:t>
      </w:r>
    </w:p>
    <w:p w:rsidR="007E0817" w:rsidRPr="007E0817" w:rsidRDefault="007E0817" w:rsidP="007E0817">
      <w:pPr>
        <w:widowControl w:val="0"/>
        <w:tabs>
          <w:tab w:val="left" w:pos="1418"/>
        </w:tabs>
        <w:ind w:firstLine="709"/>
        <w:jc w:val="both"/>
      </w:pPr>
      <w:r w:rsidRPr="007E0817">
        <w:t>4.Инициативная группа:</w:t>
      </w:r>
    </w:p>
    <w:p w:rsidR="007E0817" w:rsidRPr="007E0817" w:rsidRDefault="007E0817" w:rsidP="0017756E">
      <w:pPr>
        <w:widowControl w:val="0"/>
        <w:numPr>
          <w:ilvl w:val="0"/>
          <w:numId w:val="22"/>
        </w:numPr>
        <w:tabs>
          <w:tab w:val="left" w:pos="1418"/>
        </w:tabs>
        <w:ind w:firstLine="709"/>
        <w:jc w:val="both"/>
      </w:pPr>
      <w:r w:rsidRPr="007E0817">
        <w:t>не менее чем за две недели до учредительного собрания (конференции):</w:t>
      </w:r>
    </w:p>
    <w:p w:rsidR="007E0817" w:rsidRPr="007E0817" w:rsidRDefault="007E0817" w:rsidP="0017756E">
      <w:pPr>
        <w:widowControl w:val="0"/>
        <w:numPr>
          <w:ilvl w:val="0"/>
          <w:numId w:val="22"/>
        </w:numPr>
        <w:tabs>
          <w:tab w:val="left" w:pos="1418"/>
        </w:tabs>
        <w:ind w:firstLine="709"/>
        <w:jc w:val="both"/>
      </w:pPr>
      <w:r w:rsidRPr="007E0817">
        <w:t>извещает граждан, Думу Жигаловского муниципального образования, а также администрацию Жигалолвского муниципального образования о дате, месте и времени проведения учредительного собрания (конференции) (Приложение №3 «Лист уведомления»);</w:t>
      </w:r>
    </w:p>
    <w:p w:rsidR="007E0817" w:rsidRPr="007E0817" w:rsidRDefault="007E0817" w:rsidP="0017756E">
      <w:pPr>
        <w:widowControl w:val="0"/>
        <w:numPr>
          <w:ilvl w:val="0"/>
          <w:numId w:val="22"/>
        </w:numPr>
        <w:tabs>
          <w:tab w:val="left" w:pos="1418"/>
        </w:tabs>
        <w:ind w:firstLine="709"/>
        <w:jc w:val="both"/>
      </w:pPr>
      <w:r w:rsidRPr="007E0817">
        <w:t>организует избрание представителей на конференцию (Приложение №4 «Результаты голосования по выборам в делегаты»);</w:t>
      </w:r>
    </w:p>
    <w:p w:rsidR="007E0817" w:rsidRPr="007E0817" w:rsidRDefault="007E0817" w:rsidP="0017756E">
      <w:pPr>
        <w:widowControl w:val="0"/>
        <w:numPr>
          <w:ilvl w:val="0"/>
          <w:numId w:val="22"/>
        </w:numPr>
        <w:tabs>
          <w:tab w:val="left" w:pos="1418"/>
        </w:tabs>
        <w:ind w:firstLine="709"/>
        <w:jc w:val="both"/>
      </w:pPr>
      <w:r w:rsidRPr="007E0817">
        <w:t>организует проведение собрания (конференции);</w:t>
      </w:r>
    </w:p>
    <w:p w:rsidR="007E0817" w:rsidRPr="007E0817" w:rsidRDefault="007E0817" w:rsidP="0017756E">
      <w:pPr>
        <w:widowControl w:val="0"/>
        <w:numPr>
          <w:ilvl w:val="0"/>
          <w:numId w:val="22"/>
        </w:numPr>
        <w:tabs>
          <w:tab w:val="left" w:pos="1418"/>
        </w:tabs>
        <w:ind w:firstLine="709"/>
        <w:jc w:val="both"/>
      </w:pPr>
      <w:r w:rsidRPr="007E0817">
        <w:t>подготавливает проект повестки собрания (конференции) граждан;</w:t>
      </w:r>
    </w:p>
    <w:p w:rsidR="007E0817" w:rsidRPr="007E0817" w:rsidRDefault="007E0817" w:rsidP="0017756E">
      <w:pPr>
        <w:widowControl w:val="0"/>
        <w:numPr>
          <w:ilvl w:val="0"/>
          <w:numId w:val="22"/>
        </w:numPr>
        <w:tabs>
          <w:tab w:val="left" w:pos="1418"/>
        </w:tabs>
        <w:ind w:firstLine="709"/>
        <w:jc w:val="both"/>
      </w:pPr>
      <w:r w:rsidRPr="007E0817">
        <w:t>подготавливает проект устава территориального общественного самоуправления;</w:t>
      </w:r>
    </w:p>
    <w:p w:rsidR="007E0817" w:rsidRPr="007E0817" w:rsidRDefault="007E0817" w:rsidP="0017756E">
      <w:pPr>
        <w:widowControl w:val="0"/>
        <w:numPr>
          <w:ilvl w:val="0"/>
          <w:numId w:val="22"/>
        </w:numPr>
        <w:tabs>
          <w:tab w:val="left" w:pos="1419"/>
        </w:tabs>
        <w:ind w:firstLine="709"/>
        <w:jc w:val="both"/>
      </w:pPr>
      <w:r w:rsidRPr="007E0817">
        <w:t>не менее чем за две недели до учредительного собрания (конференции) обеспечивает для граждан, проживающих на территории территориального общественного самоуправления, возможность ознакомиться с проектом устава территориального общественного самоуправления;</w:t>
      </w:r>
    </w:p>
    <w:p w:rsidR="007E0817" w:rsidRPr="007E0817" w:rsidRDefault="007E0817" w:rsidP="0017756E">
      <w:pPr>
        <w:widowControl w:val="0"/>
        <w:numPr>
          <w:ilvl w:val="0"/>
          <w:numId w:val="22"/>
        </w:numPr>
        <w:tabs>
          <w:tab w:val="left" w:pos="1419"/>
        </w:tabs>
        <w:ind w:firstLine="709"/>
        <w:jc w:val="both"/>
      </w:pPr>
      <w:r w:rsidRPr="007E0817">
        <w:t>проводит регистрацию жителей или их представителей, прибывших на собрание (конференцию) (Приложение №5 «Лист регистрации участников»);</w:t>
      </w:r>
    </w:p>
    <w:p w:rsidR="007E0817" w:rsidRPr="007E0817" w:rsidRDefault="007E0817" w:rsidP="0017756E">
      <w:pPr>
        <w:widowControl w:val="0"/>
        <w:numPr>
          <w:ilvl w:val="0"/>
          <w:numId w:val="22"/>
        </w:numPr>
        <w:tabs>
          <w:tab w:val="left" w:pos="1419"/>
        </w:tabs>
        <w:ind w:firstLine="709"/>
        <w:jc w:val="both"/>
      </w:pPr>
      <w:r w:rsidRPr="007E0817">
        <w:t>уполномочивает своего представителя для открытия и ведения собрания (конференции) до избрания его председателя.</w:t>
      </w:r>
    </w:p>
    <w:p w:rsidR="007E0817" w:rsidRPr="007E0817" w:rsidRDefault="007E0817" w:rsidP="007E0817">
      <w:pPr>
        <w:widowControl w:val="0"/>
        <w:tabs>
          <w:tab w:val="left" w:pos="1419"/>
        </w:tabs>
        <w:ind w:left="709"/>
        <w:jc w:val="both"/>
      </w:pPr>
    </w:p>
    <w:p w:rsidR="007E0817" w:rsidRPr="007E0817" w:rsidRDefault="007E0817" w:rsidP="007E0817">
      <w:pPr>
        <w:pStyle w:val="3b"/>
        <w:keepNext/>
        <w:keepLines/>
        <w:shd w:val="clear" w:color="auto" w:fill="auto"/>
        <w:spacing w:line="240" w:lineRule="auto"/>
        <w:ind w:firstLine="709"/>
        <w:outlineLvl w:val="9"/>
        <w:rPr>
          <w:i/>
          <w:sz w:val="20"/>
          <w:szCs w:val="20"/>
        </w:rPr>
      </w:pPr>
      <w:bookmarkStart w:id="36" w:name="bookmark18"/>
      <w:r w:rsidRPr="007E0817">
        <w:rPr>
          <w:sz w:val="20"/>
          <w:szCs w:val="20"/>
        </w:rPr>
        <w:t>Статья 8. Проведение учредительного собрания (конференции)</w:t>
      </w:r>
      <w:bookmarkEnd w:id="36"/>
    </w:p>
    <w:p w:rsidR="007E0817" w:rsidRPr="007E0817" w:rsidRDefault="007E0817" w:rsidP="007E0817">
      <w:pPr>
        <w:widowControl w:val="0"/>
        <w:tabs>
          <w:tab w:val="left" w:pos="1419"/>
        </w:tabs>
        <w:ind w:firstLine="709"/>
        <w:jc w:val="both"/>
      </w:pPr>
      <w:r w:rsidRPr="007E0817">
        <w:t>1.Участники избирают председательствующего и секретаря собрания и утверждают повестку дня.</w:t>
      </w:r>
    </w:p>
    <w:p w:rsidR="007E0817" w:rsidRPr="007E0817" w:rsidRDefault="007E0817" w:rsidP="007E0817">
      <w:pPr>
        <w:widowControl w:val="0"/>
        <w:tabs>
          <w:tab w:val="left" w:pos="1419"/>
        </w:tabs>
        <w:ind w:firstLine="709"/>
        <w:jc w:val="both"/>
      </w:pPr>
      <w:r w:rsidRPr="007E0817">
        <w:t xml:space="preserve">2.Учредительное собрание граждан правомочно, если в нем принимает участие не менее 1/3 жителей </w:t>
      </w:r>
      <w:r w:rsidRPr="007E0817">
        <w:lastRenderedPageBreak/>
        <w:t>соответствующей территории, достигших шестнадцатилетнего возраста. Учредительная конференция правомочна, если в ней принимает участие не менее 2/3 избранных на собраниях граждан делегатов, представляющих</w:t>
      </w:r>
      <w:r w:rsidRPr="007E0817">
        <w:tab/>
        <w:t>не менее половины жителей соответствующей территории, достигших шестнадцатилетнего возраста.</w:t>
      </w:r>
    </w:p>
    <w:p w:rsidR="007E0817" w:rsidRPr="007E0817" w:rsidRDefault="007E0817" w:rsidP="007E0817">
      <w:pPr>
        <w:ind w:firstLine="709"/>
        <w:jc w:val="both"/>
      </w:pPr>
      <w:r w:rsidRPr="007E0817">
        <w:t>Учредительное собрание (конференция) принимает решение об организации и осуществлении на данной территории</w:t>
      </w:r>
      <w:r w:rsidRPr="007E0817">
        <w:tab/>
        <w:t>территориального общественного самоуправления, дает ему наименование, определяет цели деятельности и вопросы местного значения, в решении которых намерены принимать участие граждане, определяет структуру органов территориального общественного самоуправления, утверждает устав территориального общественного самоуправления, избирает органы территориального общественного самоуправления.</w:t>
      </w:r>
    </w:p>
    <w:p w:rsidR="007E0817" w:rsidRPr="007E0817" w:rsidRDefault="007E0817" w:rsidP="007E0817">
      <w:pPr>
        <w:ind w:firstLine="709"/>
        <w:jc w:val="both"/>
      </w:pPr>
      <w:r w:rsidRPr="007E0817">
        <w:t>Решения учредительного собрания (конференции) принимаются открытым голосованием простым большинством голосов.</w:t>
      </w:r>
    </w:p>
    <w:p w:rsidR="007E0817" w:rsidRPr="007E0817" w:rsidRDefault="007E0817" w:rsidP="007E0817">
      <w:pPr>
        <w:ind w:firstLine="709"/>
        <w:jc w:val="both"/>
      </w:pPr>
      <w:r w:rsidRPr="007E0817">
        <w:t>Процедура проведения собрания отражается в протоколе, который ведется в свободной форме секретарем собрания, подписывается председательствующим и секретарем собрания.</w:t>
      </w:r>
    </w:p>
    <w:p w:rsidR="007E0817" w:rsidRPr="007E0817" w:rsidRDefault="007E0817" w:rsidP="007E0817">
      <w:pPr>
        <w:widowControl w:val="0"/>
        <w:tabs>
          <w:tab w:val="left" w:pos="1446"/>
          <w:tab w:val="left" w:pos="3313"/>
          <w:tab w:val="right" w:pos="7284"/>
        </w:tabs>
        <w:ind w:firstLine="709"/>
        <w:jc w:val="both"/>
      </w:pPr>
      <w:r w:rsidRPr="007E0817">
        <w:t>3.Органы местного самоуправления Жигаловского муниципального образования вправе направить для участия в учредительном собрании (конференции) граждан своих представителей с правом совещательного голоса.</w:t>
      </w:r>
    </w:p>
    <w:p w:rsidR="007E0817" w:rsidRPr="007E0817" w:rsidRDefault="007E0817" w:rsidP="007E0817">
      <w:pPr>
        <w:widowControl w:val="0"/>
        <w:tabs>
          <w:tab w:val="left" w:pos="1446"/>
          <w:tab w:val="left" w:pos="3313"/>
          <w:tab w:val="right" w:pos="7284"/>
        </w:tabs>
        <w:ind w:firstLine="709"/>
        <w:jc w:val="both"/>
      </w:pPr>
    </w:p>
    <w:p w:rsidR="007E0817" w:rsidRPr="007E0817" w:rsidRDefault="007E0817" w:rsidP="007E0817">
      <w:pPr>
        <w:pStyle w:val="3b"/>
        <w:keepNext/>
        <w:keepLines/>
        <w:shd w:val="clear" w:color="auto" w:fill="auto"/>
        <w:spacing w:line="240" w:lineRule="auto"/>
        <w:ind w:firstLine="709"/>
        <w:outlineLvl w:val="9"/>
        <w:rPr>
          <w:i/>
          <w:sz w:val="20"/>
          <w:szCs w:val="20"/>
        </w:rPr>
      </w:pPr>
      <w:bookmarkStart w:id="37" w:name="bookmark19"/>
      <w:r w:rsidRPr="007E0817">
        <w:rPr>
          <w:sz w:val="20"/>
          <w:szCs w:val="20"/>
        </w:rPr>
        <w:t>Статья 9. Устав территориального общественного самоуправления</w:t>
      </w:r>
      <w:bookmarkEnd w:id="37"/>
    </w:p>
    <w:p w:rsidR="007E0817" w:rsidRPr="007E0817" w:rsidRDefault="007E0817" w:rsidP="007E0817">
      <w:pPr>
        <w:ind w:firstLine="709"/>
        <w:jc w:val="both"/>
      </w:pPr>
      <w:r w:rsidRPr="007E0817">
        <w:t>1. Территориальное общественное самоуправление считается учрежденным с момента регистрации устава территориального общественного самоуправления администрацией Жигаловского муниципального образования (Приложение №6 («Заявление о регистрации устава»).</w:t>
      </w:r>
    </w:p>
    <w:p w:rsidR="007E0817" w:rsidRPr="007E0817" w:rsidRDefault="007E0817" w:rsidP="007E0817">
      <w:pPr>
        <w:widowControl w:val="0"/>
        <w:tabs>
          <w:tab w:val="left" w:pos="1458"/>
        </w:tabs>
        <w:ind w:firstLine="709"/>
        <w:jc w:val="both"/>
      </w:pPr>
      <w:r w:rsidRPr="007E0817">
        <w:t>2.В Уставе территориального общественного самоуправления устанавливаются:</w:t>
      </w:r>
    </w:p>
    <w:p w:rsidR="007E0817" w:rsidRPr="007E0817" w:rsidRDefault="007E0817" w:rsidP="0017756E">
      <w:pPr>
        <w:widowControl w:val="0"/>
        <w:numPr>
          <w:ilvl w:val="0"/>
          <w:numId w:val="22"/>
        </w:numPr>
        <w:tabs>
          <w:tab w:val="left" w:pos="1458"/>
        </w:tabs>
        <w:ind w:firstLine="709"/>
        <w:jc w:val="both"/>
      </w:pPr>
      <w:r w:rsidRPr="007E0817">
        <w:t>территория, на которой оно осуществляется;</w:t>
      </w:r>
    </w:p>
    <w:p w:rsidR="007E0817" w:rsidRPr="007E0817" w:rsidRDefault="007E0817" w:rsidP="0017756E">
      <w:pPr>
        <w:widowControl w:val="0"/>
        <w:numPr>
          <w:ilvl w:val="0"/>
          <w:numId w:val="22"/>
        </w:numPr>
        <w:tabs>
          <w:tab w:val="left" w:pos="1458"/>
        </w:tabs>
        <w:ind w:firstLine="709"/>
        <w:jc w:val="both"/>
      </w:pPr>
      <w:r w:rsidRPr="007E0817">
        <w:t>цели, задачи, формы и основные направления деятельности территориального общественного самоуправления;</w:t>
      </w:r>
    </w:p>
    <w:p w:rsidR="007E0817" w:rsidRPr="007E0817" w:rsidRDefault="007E0817" w:rsidP="0017756E">
      <w:pPr>
        <w:widowControl w:val="0"/>
        <w:numPr>
          <w:ilvl w:val="0"/>
          <w:numId w:val="22"/>
        </w:numPr>
        <w:tabs>
          <w:tab w:val="left" w:pos="1458"/>
          <w:tab w:val="left" w:pos="3176"/>
        </w:tabs>
        <w:ind w:firstLine="709"/>
        <w:jc w:val="both"/>
      </w:pPr>
      <w:r w:rsidRPr="007E0817">
        <w:t>порядок формирования, прекращения полномочий, права и обязанности, срок полномочий органов территориального общественного самоуправления;</w:t>
      </w:r>
    </w:p>
    <w:p w:rsidR="007E0817" w:rsidRPr="007E0817" w:rsidRDefault="007E0817" w:rsidP="0017756E">
      <w:pPr>
        <w:widowControl w:val="0"/>
        <w:numPr>
          <w:ilvl w:val="0"/>
          <w:numId w:val="22"/>
        </w:numPr>
        <w:tabs>
          <w:tab w:val="left" w:pos="1458"/>
        </w:tabs>
        <w:ind w:firstLine="709"/>
        <w:jc w:val="both"/>
      </w:pPr>
      <w:r w:rsidRPr="007E0817">
        <w:t>порядок принятия решений;</w:t>
      </w:r>
    </w:p>
    <w:p w:rsidR="007E0817" w:rsidRPr="007E0817" w:rsidRDefault="007E0817" w:rsidP="0017756E">
      <w:pPr>
        <w:widowControl w:val="0"/>
        <w:numPr>
          <w:ilvl w:val="0"/>
          <w:numId w:val="22"/>
        </w:numPr>
        <w:tabs>
          <w:tab w:val="left" w:pos="1458"/>
        </w:tabs>
        <w:ind w:firstLine="709"/>
        <w:jc w:val="both"/>
      </w:pPr>
      <w:r w:rsidRPr="007E0817">
        <w:t>порядок приобретения имущества, а также порядок пользования и распоряжения указанным имуществом и финансовыми средствами;</w:t>
      </w:r>
    </w:p>
    <w:p w:rsidR="007E0817" w:rsidRPr="007E0817" w:rsidRDefault="007E0817" w:rsidP="0017756E">
      <w:pPr>
        <w:widowControl w:val="0"/>
        <w:numPr>
          <w:ilvl w:val="0"/>
          <w:numId w:val="22"/>
        </w:numPr>
        <w:tabs>
          <w:tab w:val="left" w:pos="1458"/>
          <w:tab w:val="left" w:pos="3176"/>
          <w:tab w:val="left" w:pos="5486"/>
        </w:tabs>
        <w:ind w:firstLine="709"/>
        <w:jc w:val="both"/>
      </w:pPr>
      <w:r w:rsidRPr="007E0817">
        <w:t>порядок прекращения осуществления территориального общественного самоуправления.</w:t>
      </w:r>
    </w:p>
    <w:p w:rsidR="007E0817" w:rsidRPr="007E0817" w:rsidRDefault="007E0817" w:rsidP="007E0817">
      <w:pPr>
        <w:widowControl w:val="0"/>
        <w:tabs>
          <w:tab w:val="left" w:pos="1458"/>
        </w:tabs>
        <w:ind w:firstLine="709"/>
        <w:jc w:val="both"/>
      </w:pPr>
      <w:r w:rsidRPr="007E0817">
        <w:t>3.В Уставе могут предусматриваться и иные положения, относящиеся к деятельности территориального общественного самоуправления, в соответствии с действующим законодательством.</w:t>
      </w:r>
    </w:p>
    <w:p w:rsidR="007E0817" w:rsidRPr="007E0817" w:rsidRDefault="007E0817" w:rsidP="007E0817">
      <w:pPr>
        <w:widowControl w:val="0"/>
        <w:tabs>
          <w:tab w:val="left" w:pos="1458"/>
        </w:tabs>
        <w:ind w:firstLine="709"/>
        <w:jc w:val="both"/>
      </w:pPr>
      <w:r w:rsidRPr="007E0817">
        <w:t>4.Внесение в Устав территориального общественного самоуправления изменений и дополнений подлежит утверждению собранием (конференцией) граждан.</w:t>
      </w:r>
    </w:p>
    <w:p w:rsidR="007E0817" w:rsidRPr="007E0817" w:rsidRDefault="007E0817" w:rsidP="007E0817">
      <w:pPr>
        <w:widowControl w:val="0"/>
        <w:tabs>
          <w:tab w:val="left" w:pos="1458"/>
        </w:tabs>
        <w:ind w:firstLine="709"/>
        <w:jc w:val="both"/>
      </w:pPr>
    </w:p>
    <w:p w:rsidR="007E0817" w:rsidRPr="007E0817" w:rsidRDefault="007E0817" w:rsidP="007E0817">
      <w:pPr>
        <w:pStyle w:val="3b"/>
        <w:keepNext/>
        <w:keepLines/>
        <w:shd w:val="clear" w:color="auto" w:fill="auto"/>
        <w:spacing w:line="240" w:lineRule="auto"/>
        <w:ind w:firstLine="709"/>
        <w:outlineLvl w:val="9"/>
        <w:rPr>
          <w:i/>
          <w:sz w:val="20"/>
          <w:szCs w:val="20"/>
        </w:rPr>
      </w:pPr>
      <w:bookmarkStart w:id="38" w:name="bookmark20"/>
      <w:r w:rsidRPr="007E0817">
        <w:rPr>
          <w:sz w:val="20"/>
          <w:szCs w:val="20"/>
        </w:rPr>
        <w:t>Статья 10. Регистрация Устава и изменений в Устав территориального общественного самоуправления</w:t>
      </w:r>
      <w:bookmarkEnd w:id="38"/>
    </w:p>
    <w:p w:rsidR="007E0817" w:rsidRPr="007E0817" w:rsidRDefault="007E0817" w:rsidP="007E0817">
      <w:pPr>
        <w:widowControl w:val="0"/>
        <w:tabs>
          <w:tab w:val="left" w:pos="1436"/>
        </w:tabs>
        <w:ind w:firstLine="709"/>
        <w:jc w:val="both"/>
      </w:pPr>
      <w:r w:rsidRPr="007E0817">
        <w:t>1.Регистрация уставов территориального общественного самоуправления осуществляется администрацией Жигаловского муниципального образования.</w:t>
      </w:r>
    </w:p>
    <w:p w:rsidR="007E0817" w:rsidRPr="007E0817" w:rsidRDefault="007E0817" w:rsidP="007E0817">
      <w:pPr>
        <w:widowControl w:val="0"/>
        <w:tabs>
          <w:tab w:val="left" w:pos="1436"/>
        </w:tabs>
        <w:ind w:firstLine="709"/>
        <w:jc w:val="both"/>
      </w:pPr>
      <w:r w:rsidRPr="007E0817">
        <w:t>2.Устав территориального общественного самоуправления представляется на регистрацию в течение 10 дней с момента его утверждения собранием (конференцией) граждан, проживающих на территории территориального общественного самоуправления.</w:t>
      </w:r>
    </w:p>
    <w:p w:rsidR="007E0817" w:rsidRPr="007E0817" w:rsidRDefault="007E0817" w:rsidP="007E0817">
      <w:pPr>
        <w:widowControl w:val="0"/>
        <w:tabs>
          <w:tab w:val="left" w:pos="1436"/>
        </w:tabs>
        <w:ind w:firstLine="709"/>
        <w:jc w:val="both"/>
      </w:pPr>
      <w:r w:rsidRPr="007E0817">
        <w:t>3.Для регистрации устава территориального общественного самоуправления представляются:</w:t>
      </w:r>
    </w:p>
    <w:p w:rsidR="007E0817" w:rsidRPr="007E0817" w:rsidRDefault="007E0817" w:rsidP="0017756E">
      <w:pPr>
        <w:widowControl w:val="0"/>
        <w:numPr>
          <w:ilvl w:val="0"/>
          <w:numId w:val="22"/>
        </w:numPr>
        <w:tabs>
          <w:tab w:val="left" w:pos="1436"/>
        </w:tabs>
        <w:ind w:firstLine="709"/>
        <w:jc w:val="both"/>
      </w:pPr>
      <w:r w:rsidRPr="007E0817">
        <w:t>два экземпляра устава территориального общественного самоуправления - при регистрации территориального общественного самоуправления без образования юридического лица, один из которых возвращается заявителю после регистрации администрацией Жигаловского муниципального образования;</w:t>
      </w:r>
    </w:p>
    <w:p w:rsidR="007E0817" w:rsidRPr="007E0817" w:rsidRDefault="007E0817" w:rsidP="0017756E">
      <w:pPr>
        <w:widowControl w:val="0"/>
        <w:numPr>
          <w:ilvl w:val="0"/>
          <w:numId w:val="22"/>
        </w:numPr>
        <w:tabs>
          <w:tab w:val="left" w:pos="1436"/>
        </w:tabs>
        <w:ind w:firstLine="709"/>
        <w:jc w:val="both"/>
      </w:pPr>
      <w:r w:rsidRPr="007E0817">
        <w:t>четыре экземпляра устава территориального общественного самоуправления - при регистрации территориального общественного самоуправления с образованием юридического лица, три из которых возвращается</w:t>
      </w:r>
      <w:r w:rsidRPr="007E0817">
        <w:tab/>
      </w:r>
    </w:p>
    <w:p w:rsidR="007E0817" w:rsidRPr="007E0817" w:rsidRDefault="007E0817" w:rsidP="007E0817">
      <w:pPr>
        <w:widowControl w:val="0"/>
        <w:tabs>
          <w:tab w:val="left" w:pos="1436"/>
        </w:tabs>
        <w:jc w:val="both"/>
      </w:pPr>
      <w:r w:rsidRPr="007E0817">
        <w:t>заявителю после регистрации администрацией Жигаловского муниципального образования;</w:t>
      </w:r>
    </w:p>
    <w:p w:rsidR="007E0817" w:rsidRPr="007E0817" w:rsidRDefault="007E0817" w:rsidP="0017756E">
      <w:pPr>
        <w:widowControl w:val="0"/>
        <w:numPr>
          <w:ilvl w:val="0"/>
          <w:numId w:val="22"/>
        </w:numPr>
        <w:tabs>
          <w:tab w:val="left" w:pos="1436"/>
          <w:tab w:val="left" w:pos="2401"/>
          <w:tab w:val="left" w:pos="4365"/>
          <w:tab w:val="left" w:pos="6170"/>
        </w:tabs>
        <w:ind w:firstLine="709"/>
        <w:jc w:val="both"/>
      </w:pPr>
      <w:r w:rsidRPr="007E0817">
        <w:t>два экземпляра протокола собрания (конференции), на котором данный устав был принят, при регистрации территориального общественного самоуправления без образования юридического лица, один из которых возвращается заявителю после регистрации администрацией Жигаловского муниципального образования;</w:t>
      </w:r>
    </w:p>
    <w:p w:rsidR="007E0817" w:rsidRPr="007E0817" w:rsidRDefault="007E0817" w:rsidP="0017756E">
      <w:pPr>
        <w:widowControl w:val="0"/>
        <w:numPr>
          <w:ilvl w:val="0"/>
          <w:numId w:val="22"/>
        </w:numPr>
        <w:tabs>
          <w:tab w:val="left" w:pos="1436"/>
          <w:tab w:val="left" w:pos="2401"/>
          <w:tab w:val="left" w:pos="4365"/>
          <w:tab w:val="left" w:pos="6170"/>
        </w:tabs>
        <w:ind w:firstLine="709"/>
        <w:jc w:val="both"/>
      </w:pPr>
      <w:r w:rsidRPr="007E0817">
        <w:t>три экземпляра протокола собрания (конференции), на котором данный устав был принят при регистрации территориального общественного самоуправления с образованием юридического лица, два из которых возвращается заявителю после регистрации администрацией Жигаловского муниципального образования.</w:t>
      </w:r>
    </w:p>
    <w:p w:rsidR="007E0817" w:rsidRPr="007E0817" w:rsidRDefault="007E0817" w:rsidP="007E0817">
      <w:pPr>
        <w:tabs>
          <w:tab w:val="left" w:pos="4681"/>
        </w:tabs>
        <w:ind w:firstLine="709"/>
        <w:jc w:val="both"/>
      </w:pPr>
      <w:r w:rsidRPr="007E0817">
        <w:lastRenderedPageBreak/>
        <w:t>4.Администрация Жигаловского муниципального образования в течение месяца с момента приема документов:</w:t>
      </w:r>
    </w:p>
    <w:p w:rsidR="007E0817" w:rsidRPr="007E0817" w:rsidRDefault="007E0817" w:rsidP="0017756E">
      <w:pPr>
        <w:widowControl w:val="0"/>
        <w:numPr>
          <w:ilvl w:val="0"/>
          <w:numId w:val="22"/>
        </w:numPr>
        <w:tabs>
          <w:tab w:val="left" w:pos="1436"/>
        </w:tabs>
        <w:ind w:firstLine="709"/>
        <w:jc w:val="both"/>
      </w:pPr>
      <w:r w:rsidRPr="007E0817">
        <w:t>принимает решение о регистрации устава территориального общественного самоуправления и выдает представителю территориального общественного самоуправления свидетельство о регистрации устава;</w:t>
      </w:r>
    </w:p>
    <w:p w:rsidR="007E0817" w:rsidRPr="007E0817" w:rsidRDefault="007E0817" w:rsidP="0017756E">
      <w:pPr>
        <w:widowControl w:val="0"/>
        <w:numPr>
          <w:ilvl w:val="0"/>
          <w:numId w:val="22"/>
        </w:numPr>
        <w:tabs>
          <w:tab w:val="left" w:pos="1436"/>
        </w:tabs>
        <w:ind w:firstLine="709"/>
        <w:jc w:val="both"/>
      </w:pPr>
      <w:r w:rsidRPr="007E0817">
        <w:t>в случае несоответствия содержания устава или порядка его принятия федеральному законодательству и законодательству Иркутской области РФ, нормативным правовым актам органов местного самоуправления Жигаловского муниципального образования, принимает решение об отказе в регистрации устава территориального общественного самоуправления и выдает представителю территориального общественного самоуправления письменный мотивированный отказ в регистрации устава.</w:t>
      </w:r>
    </w:p>
    <w:p w:rsidR="007E0817" w:rsidRPr="007E0817" w:rsidRDefault="007E0817" w:rsidP="007E0817">
      <w:pPr>
        <w:widowControl w:val="0"/>
        <w:tabs>
          <w:tab w:val="left" w:pos="1414"/>
          <w:tab w:val="left" w:pos="3603"/>
        </w:tabs>
        <w:ind w:firstLine="709"/>
        <w:jc w:val="both"/>
      </w:pPr>
      <w:r w:rsidRPr="007E0817">
        <w:t>5.Регистрация изменений в устав территориального общественного самоуправления осуществляется в том же порядке, что и регистрация устава территориального общественного самоуправления.</w:t>
      </w:r>
    </w:p>
    <w:p w:rsidR="007E0817" w:rsidRPr="007E0817" w:rsidRDefault="007E0817" w:rsidP="007E0817">
      <w:pPr>
        <w:widowControl w:val="0"/>
        <w:tabs>
          <w:tab w:val="left" w:pos="1414"/>
        </w:tabs>
        <w:ind w:firstLine="709"/>
        <w:jc w:val="both"/>
      </w:pPr>
      <w:r w:rsidRPr="007E0817">
        <w:t>6.Регистрация устава территориального общественного самоуправления, изменений в устав территориального общественного самоуправления осуществляется бесплатно.</w:t>
      </w:r>
    </w:p>
    <w:p w:rsidR="007E0817" w:rsidRPr="007E0817" w:rsidRDefault="007E0817" w:rsidP="007E0817">
      <w:pPr>
        <w:widowControl w:val="0"/>
        <w:tabs>
          <w:tab w:val="left" w:pos="1414"/>
        </w:tabs>
        <w:ind w:firstLine="709"/>
        <w:jc w:val="both"/>
      </w:pPr>
      <w:r w:rsidRPr="007E0817">
        <w:t>7.Порядок учета зарегистрированных уставов территориального общественного самоуправления, а также форма свидетельства о регистрации устава территориального общественного самоуправления утверждаются Решением Думы Жигаловского муниципального образования.</w:t>
      </w:r>
    </w:p>
    <w:p w:rsidR="007E0817" w:rsidRPr="007E0817" w:rsidRDefault="007E0817" w:rsidP="007E0817">
      <w:pPr>
        <w:widowControl w:val="0"/>
        <w:tabs>
          <w:tab w:val="left" w:pos="1414"/>
        </w:tabs>
        <w:ind w:firstLine="709"/>
        <w:jc w:val="both"/>
      </w:pPr>
    </w:p>
    <w:p w:rsidR="007E0817" w:rsidRPr="007E0817" w:rsidRDefault="007E0817" w:rsidP="007E0817">
      <w:pPr>
        <w:pStyle w:val="3b"/>
        <w:keepNext/>
        <w:keepLines/>
        <w:shd w:val="clear" w:color="auto" w:fill="auto"/>
        <w:spacing w:line="240" w:lineRule="auto"/>
        <w:ind w:firstLine="709"/>
        <w:outlineLvl w:val="9"/>
        <w:rPr>
          <w:i/>
          <w:sz w:val="20"/>
          <w:szCs w:val="20"/>
        </w:rPr>
      </w:pPr>
      <w:bookmarkStart w:id="39" w:name="bookmark21"/>
      <w:r w:rsidRPr="007E0817">
        <w:rPr>
          <w:sz w:val="20"/>
          <w:szCs w:val="20"/>
        </w:rPr>
        <w:t>Статья 11. Государственная регистрация территориального общественного самоуправления</w:t>
      </w:r>
      <w:bookmarkEnd w:id="39"/>
    </w:p>
    <w:p w:rsidR="007E0817" w:rsidRPr="007E0817" w:rsidRDefault="007E0817" w:rsidP="007E0817">
      <w:pPr>
        <w:ind w:firstLine="709"/>
        <w:jc w:val="both"/>
      </w:pPr>
      <w:r w:rsidRPr="007E0817">
        <w:t>Территориальное общественное самоуправление в соответствии с его уставом может являться юридическим лицом. В этом случае оно подлежит государственной регистрации в организационно-правовой форме некоммерческой организации в порядке, установленном законодательством Российской Федерации.</w:t>
      </w:r>
    </w:p>
    <w:p w:rsidR="007E0817" w:rsidRPr="007E0817" w:rsidRDefault="007E0817" w:rsidP="007E0817">
      <w:pPr>
        <w:ind w:firstLine="709"/>
        <w:jc w:val="both"/>
      </w:pPr>
    </w:p>
    <w:p w:rsidR="007E0817" w:rsidRPr="007E0817" w:rsidRDefault="007E0817" w:rsidP="007E0817">
      <w:pPr>
        <w:jc w:val="center"/>
        <w:rPr>
          <w:b/>
        </w:rPr>
      </w:pPr>
      <w:r w:rsidRPr="007E0817">
        <w:rPr>
          <w:b/>
        </w:rPr>
        <w:t>ГЛАВА 3. ОРГАНИЗАЦИОННЫЕ ОСНОВЫ ТЕРРИТОРИАЛЬНОГО ОБЩЕСТВЕННОГО САМОУПРАВЛЕНИЯ</w:t>
      </w:r>
    </w:p>
    <w:p w:rsidR="007E0817" w:rsidRPr="007E0817" w:rsidRDefault="007E0817" w:rsidP="007E0817">
      <w:pPr>
        <w:ind w:firstLine="709"/>
        <w:jc w:val="both"/>
        <w:rPr>
          <w:b/>
        </w:rPr>
      </w:pPr>
    </w:p>
    <w:p w:rsidR="007E0817" w:rsidRPr="007E0817" w:rsidRDefault="007E0817" w:rsidP="007E0817">
      <w:pPr>
        <w:pStyle w:val="3b"/>
        <w:keepNext/>
        <w:keepLines/>
        <w:shd w:val="clear" w:color="auto" w:fill="auto"/>
        <w:spacing w:line="240" w:lineRule="auto"/>
        <w:ind w:firstLine="709"/>
        <w:outlineLvl w:val="9"/>
        <w:rPr>
          <w:i/>
          <w:sz w:val="20"/>
          <w:szCs w:val="20"/>
        </w:rPr>
      </w:pPr>
      <w:bookmarkStart w:id="40" w:name="bookmark22"/>
      <w:r w:rsidRPr="007E0817">
        <w:rPr>
          <w:sz w:val="20"/>
          <w:szCs w:val="20"/>
        </w:rPr>
        <w:t>Статья 12. Структура органов территориального общественного самоуправления</w:t>
      </w:r>
      <w:bookmarkEnd w:id="40"/>
    </w:p>
    <w:p w:rsidR="007E0817" w:rsidRPr="007E0817" w:rsidRDefault="007E0817" w:rsidP="007E0817">
      <w:pPr>
        <w:widowControl w:val="0"/>
        <w:tabs>
          <w:tab w:val="left" w:pos="1438"/>
        </w:tabs>
        <w:ind w:firstLine="709"/>
        <w:jc w:val="both"/>
      </w:pPr>
      <w:r w:rsidRPr="007E0817">
        <w:t>1.Высшим органом управления территориального общественного самоуправления является общее собрание (конференция) граждан.</w:t>
      </w:r>
    </w:p>
    <w:p w:rsidR="007E0817" w:rsidRPr="007E0817" w:rsidRDefault="007E0817" w:rsidP="007E0817">
      <w:pPr>
        <w:widowControl w:val="0"/>
        <w:tabs>
          <w:tab w:val="left" w:pos="1438"/>
        </w:tabs>
        <w:ind w:firstLine="709"/>
        <w:jc w:val="both"/>
      </w:pPr>
      <w:r w:rsidRPr="007E0817">
        <w:t>2.К исключительной компетенции собрания (конференции) граждан относятся:</w:t>
      </w:r>
    </w:p>
    <w:p w:rsidR="007E0817" w:rsidRPr="007E0817" w:rsidRDefault="007E0817" w:rsidP="0017756E">
      <w:pPr>
        <w:widowControl w:val="0"/>
        <w:numPr>
          <w:ilvl w:val="0"/>
          <w:numId w:val="23"/>
        </w:numPr>
        <w:tabs>
          <w:tab w:val="left" w:pos="1438"/>
          <w:tab w:val="left" w:pos="3978"/>
          <w:tab w:val="left" w:pos="6386"/>
        </w:tabs>
        <w:ind w:firstLine="709"/>
        <w:jc w:val="both"/>
      </w:pPr>
      <w:r w:rsidRPr="007E0817">
        <w:t>установление структуры органов территориального общественного самоуправления;</w:t>
      </w:r>
    </w:p>
    <w:p w:rsidR="007E0817" w:rsidRPr="007E0817" w:rsidRDefault="007E0817" w:rsidP="0017756E">
      <w:pPr>
        <w:widowControl w:val="0"/>
        <w:numPr>
          <w:ilvl w:val="0"/>
          <w:numId w:val="23"/>
        </w:numPr>
        <w:tabs>
          <w:tab w:val="left" w:pos="1438"/>
          <w:tab w:val="left" w:pos="3314"/>
          <w:tab w:val="left" w:pos="5061"/>
        </w:tabs>
        <w:ind w:firstLine="709"/>
        <w:jc w:val="both"/>
      </w:pPr>
      <w:r w:rsidRPr="007E0817">
        <w:t>принятие устава территориального общественного самоуправления, внесение в него изменений и дополнений;</w:t>
      </w:r>
    </w:p>
    <w:p w:rsidR="007E0817" w:rsidRPr="007E0817" w:rsidRDefault="007E0817" w:rsidP="0017756E">
      <w:pPr>
        <w:widowControl w:val="0"/>
        <w:numPr>
          <w:ilvl w:val="0"/>
          <w:numId w:val="23"/>
        </w:numPr>
        <w:tabs>
          <w:tab w:val="left" w:pos="1438"/>
          <w:tab w:val="left" w:pos="3314"/>
          <w:tab w:val="left" w:pos="5061"/>
        </w:tabs>
        <w:ind w:firstLine="709"/>
        <w:jc w:val="both"/>
      </w:pPr>
      <w:r w:rsidRPr="007E0817">
        <w:t>избрание органов территориального общественного самоуправления;</w:t>
      </w:r>
    </w:p>
    <w:p w:rsidR="007E0817" w:rsidRPr="007E0817" w:rsidRDefault="007E0817" w:rsidP="0017756E">
      <w:pPr>
        <w:widowControl w:val="0"/>
        <w:numPr>
          <w:ilvl w:val="0"/>
          <w:numId w:val="23"/>
        </w:numPr>
        <w:tabs>
          <w:tab w:val="left" w:pos="1438"/>
          <w:tab w:val="left" w:pos="3314"/>
          <w:tab w:val="left" w:pos="5061"/>
        </w:tabs>
        <w:ind w:firstLine="709"/>
        <w:jc w:val="both"/>
      </w:pPr>
      <w:r w:rsidRPr="007E0817">
        <w:t>определение основных направлений деятельности территориального общественного самоуправления;</w:t>
      </w:r>
    </w:p>
    <w:p w:rsidR="007E0817" w:rsidRPr="007E0817" w:rsidRDefault="007E0817" w:rsidP="0017756E">
      <w:pPr>
        <w:widowControl w:val="0"/>
        <w:numPr>
          <w:ilvl w:val="0"/>
          <w:numId w:val="23"/>
        </w:numPr>
        <w:tabs>
          <w:tab w:val="left" w:pos="1438"/>
          <w:tab w:val="left" w:pos="3314"/>
          <w:tab w:val="left" w:pos="5061"/>
        </w:tabs>
        <w:ind w:firstLine="709"/>
        <w:jc w:val="both"/>
      </w:pPr>
      <w:r w:rsidRPr="007E0817">
        <w:t>утверждение сметы доходов и расходов территориального общественного самоуправления и отчета о ее исполнении;</w:t>
      </w:r>
    </w:p>
    <w:p w:rsidR="007E0817" w:rsidRPr="007E0817" w:rsidRDefault="007E0817" w:rsidP="0017756E">
      <w:pPr>
        <w:widowControl w:val="0"/>
        <w:numPr>
          <w:ilvl w:val="0"/>
          <w:numId w:val="23"/>
        </w:numPr>
        <w:tabs>
          <w:tab w:val="left" w:pos="1438"/>
          <w:tab w:val="left" w:pos="3314"/>
          <w:tab w:val="left" w:pos="5061"/>
        </w:tabs>
        <w:ind w:firstLine="709"/>
        <w:jc w:val="both"/>
      </w:pPr>
      <w:r w:rsidRPr="007E0817">
        <w:t>рассмотрение и утверждение отчетов о деятельности органов территориального общественного самоуправления.</w:t>
      </w:r>
    </w:p>
    <w:p w:rsidR="007E0817" w:rsidRPr="007E0817" w:rsidRDefault="007E0817" w:rsidP="007E0817">
      <w:pPr>
        <w:widowControl w:val="0"/>
        <w:tabs>
          <w:tab w:val="left" w:pos="1438"/>
        </w:tabs>
        <w:ind w:firstLine="709"/>
        <w:jc w:val="both"/>
      </w:pPr>
      <w:r w:rsidRPr="007E0817">
        <w:t>3.Для организации и непосредственной реализации функций, принятых на себя территориальным общественным самоуправлением, собрание (конференция) граждан избирает подотчетные собранию (конференции) органы территориального общественного самоуправления.</w:t>
      </w:r>
    </w:p>
    <w:p w:rsidR="007E0817" w:rsidRPr="007E0817" w:rsidRDefault="007E0817" w:rsidP="007E0817">
      <w:pPr>
        <w:widowControl w:val="0"/>
        <w:tabs>
          <w:tab w:val="left" w:pos="1438"/>
        </w:tabs>
        <w:ind w:firstLine="709"/>
        <w:jc w:val="both"/>
      </w:pPr>
      <w:r w:rsidRPr="007E0817">
        <w:t>4.Структура органов территориального общественного самоуправления, порядок их избрания и деятельности, распределение полномочий между органами территориального общественного самоуправления определяются уставом территориального общественного самоуправления.</w:t>
      </w:r>
    </w:p>
    <w:p w:rsidR="007E0817" w:rsidRPr="007E0817" w:rsidRDefault="007E0817" w:rsidP="007E0817">
      <w:pPr>
        <w:widowControl w:val="0"/>
        <w:tabs>
          <w:tab w:val="left" w:pos="1438"/>
          <w:tab w:val="center" w:pos="3754"/>
          <w:tab w:val="right" w:pos="7275"/>
        </w:tabs>
        <w:ind w:firstLine="709"/>
        <w:jc w:val="both"/>
      </w:pPr>
      <w:r w:rsidRPr="007E0817">
        <w:t>5.Члены органов</w:t>
      </w:r>
      <w:r w:rsidRPr="007E0817">
        <w:tab/>
        <w:t xml:space="preserve"> территориального общественного самоуправления могут принимать участие в деятельности органов местного самоуправления Жигаловского муниципального образования по вопросам, затрагивающим интересы граждан соответствующей территории, с правом совещательного голоса.</w:t>
      </w:r>
    </w:p>
    <w:p w:rsidR="007E0817" w:rsidRPr="007E0817" w:rsidRDefault="007E0817" w:rsidP="007E0817">
      <w:pPr>
        <w:widowControl w:val="0"/>
        <w:tabs>
          <w:tab w:val="left" w:pos="1438"/>
        </w:tabs>
        <w:ind w:firstLine="709"/>
        <w:jc w:val="both"/>
      </w:pPr>
      <w:r w:rsidRPr="007E0817">
        <w:t>6.Органы территориального общественного самоуправления вправе вносить в органы местного самоуправления Жигаловского муниципального образования проекты муниципальных правовых актов. Орган территориального общественного самоуправления, имеющий право вносить проекты правовых актов в органы местного самоуправления, определяется уставом территориального общественного самоуправления.</w:t>
      </w:r>
    </w:p>
    <w:p w:rsidR="007E0817" w:rsidRPr="007E0817" w:rsidRDefault="007E0817" w:rsidP="007E0817">
      <w:pPr>
        <w:ind w:firstLine="709"/>
        <w:jc w:val="both"/>
      </w:pPr>
      <w:r w:rsidRPr="007E0817">
        <w:t>Проекты муниципальных правовых актов подлежат обязательному рассмотрению органами местного самоуправления и должностными лицами местного самоуправления, к компетенции которых отнесено принятие указанных актов.</w:t>
      </w:r>
    </w:p>
    <w:p w:rsidR="007E0817" w:rsidRPr="007E0817" w:rsidRDefault="007E0817" w:rsidP="007E0817">
      <w:pPr>
        <w:ind w:firstLine="709"/>
        <w:jc w:val="both"/>
      </w:pPr>
    </w:p>
    <w:p w:rsidR="007E0817" w:rsidRPr="007E0817" w:rsidRDefault="007E0817" w:rsidP="007E0817">
      <w:pPr>
        <w:pStyle w:val="3b"/>
        <w:keepNext/>
        <w:keepLines/>
        <w:shd w:val="clear" w:color="auto" w:fill="auto"/>
        <w:spacing w:line="240" w:lineRule="auto"/>
        <w:ind w:firstLine="709"/>
        <w:outlineLvl w:val="9"/>
        <w:rPr>
          <w:i/>
          <w:sz w:val="20"/>
          <w:szCs w:val="20"/>
        </w:rPr>
      </w:pPr>
      <w:bookmarkStart w:id="41" w:name="bookmark23"/>
      <w:r w:rsidRPr="007E0817">
        <w:rPr>
          <w:sz w:val="20"/>
          <w:szCs w:val="20"/>
        </w:rPr>
        <w:t>Статья 13. Собрание (конференция) граждан</w:t>
      </w:r>
      <w:bookmarkEnd w:id="41"/>
    </w:p>
    <w:p w:rsidR="007E0817" w:rsidRPr="007E0817" w:rsidRDefault="007E0817" w:rsidP="007E0817">
      <w:pPr>
        <w:widowControl w:val="0"/>
        <w:tabs>
          <w:tab w:val="left" w:pos="1418"/>
        </w:tabs>
        <w:ind w:firstLine="709"/>
        <w:jc w:val="both"/>
      </w:pPr>
      <w:r w:rsidRPr="007E0817">
        <w:t>1.Собрание (конференция) граждан по мере необходимости может созываться органами местного самоуправления Жигаловского муниципального образования, органами территориального общественного само</w:t>
      </w:r>
      <w:r w:rsidRPr="007E0817">
        <w:lastRenderedPageBreak/>
        <w:t>управления или инициативными группами граждан.</w:t>
      </w:r>
    </w:p>
    <w:p w:rsidR="007E0817" w:rsidRPr="007E0817" w:rsidRDefault="007E0817" w:rsidP="007E0817">
      <w:pPr>
        <w:widowControl w:val="0"/>
        <w:tabs>
          <w:tab w:val="left" w:pos="1418"/>
        </w:tabs>
        <w:ind w:firstLine="709"/>
        <w:jc w:val="both"/>
      </w:pPr>
      <w:r w:rsidRPr="007E0817">
        <w:t>2.В работе собрания (конференции) могут принимать участие граждане, проживающие на территории территориального общественного самоуправления, достигшие 16-летнего возраста. Граждане Российской Федерации, не проживающие на территории территориального общественного самоуправления, но имеющие на данной территории недвижимое имущество, принадлежащее им на праве собственности, также могут участвовать в работе собраний (конференций) с правом совещательного голоса.</w:t>
      </w:r>
    </w:p>
    <w:p w:rsidR="007E0817" w:rsidRPr="007E0817" w:rsidRDefault="007E0817" w:rsidP="007E0817">
      <w:pPr>
        <w:tabs>
          <w:tab w:val="left" w:pos="2890"/>
          <w:tab w:val="left" w:pos="5976"/>
        </w:tabs>
        <w:ind w:firstLine="709"/>
        <w:jc w:val="both"/>
      </w:pPr>
      <w:r w:rsidRPr="007E0817">
        <w:t>Собрания правомочны, если в них принимает участие не менее половины жителей территории территориального общественного самоуправления, достигших шестнадцатилетнего возраста. За 10 дней до дня проведения собрания (конференции) граждан орган территориального общественного самоуправления, который в соответствии с уставом территориального общественного самоуправления ответственен за подготовку собраний (конференций), уведомляет главу Жигаловского муниципального образования, жителей соответствующей территории.</w:t>
      </w:r>
    </w:p>
    <w:p w:rsidR="007E0817" w:rsidRPr="007E0817" w:rsidRDefault="007E0817" w:rsidP="007E0817">
      <w:pPr>
        <w:widowControl w:val="0"/>
        <w:tabs>
          <w:tab w:val="left" w:pos="1416"/>
        </w:tabs>
        <w:ind w:firstLine="709"/>
        <w:jc w:val="both"/>
      </w:pPr>
      <w:r w:rsidRPr="007E0817">
        <w:t>3.Порядок принятия решений собранием (конференцией) граждан определяется уставом территориального общественного самоуправления.</w:t>
      </w:r>
    </w:p>
    <w:p w:rsidR="007E0817" w:rsidRPr="007E0817" w:rsidRDefault="007E0817" w:rsidP="007E0817">
      <w:pPr>
        <w:widowControl w:val="0"/>
        <w:tabs>
          <w:tab w:val="left" w:pos="1416"/>
        </w:tabs>
        <w:ind w:firstLine="709"/>
        <w:jc w:val="both"/>
      </w:pPr>
      <w:r w:rsidRPr="007E0817">
        <w:t>4.Решения собраний (конференций) граждан в течение 10 дней доводятся до сведения органов местного самоуправления Жигаловского муниципального образования и до сведения жителей территории территориального общественного самоуправления, а также подлежат официальному опубликованию (обнародованию).</w:t>
      </w:r>
    </w:p>
    <w:p w:rsidR="007E0817" w:rsidRPr="007E0817" w:rsidRDefault="007E0817" w:rsidP="007E0817">
      <w:pPr>
        <w:widowControl w:val="0"/>
        <w:tabs>
          <w:tab w:val="left" w:pos="1416"/>
        </w:tabs>
        <w:ind w:firstLine="709"/>
        <w:jc w:val="both"/>
      </w:pPr>
      <w:r w:rsidRPr="007E0817">
        <w:t>5.Решения собраний (конференций) граждан территориального общественного самоуправления для органов местного самоуправления Жигаловского муниципального образования, юридических лиц и граждан, а также решения его органов, затрагивающие имущественные и иные права граждан, объединений собственников жилья и других организаций, носят рекомендательный характер.</w:t>
      </w:r>
    </w:p>
    <w:p w:rsidR="007E0817" w:rsidRPr="007E0817" w:rsidRDefault="007E0817" w:rsidP="007E0817">
      <w:pPr>
        <w:ind w:firstLine="709"/>
        <w:jc w:val="both"/>
      </w:pPr>
      <w:r w:rsidRPr="007E0817">
        <w:t>Решения собраний (конференций) граждан территориального общественного самоуправления или его органов, не соответствующие федеральному законодательству и законодательству Иркутской области, нормативным правовым актам органов местного самоуправления Жигаловского муниципального образования, могут быть отменены в судебном порядке.</w:t>
      </w:r>
    </w:p>
    <w:p w:rsidR="007E0817" w:rsidRPr="007E0817" w:rsidRDefault="007E0817" w:rsidP="007E0817">
      <w:pPr>
        <w:ind w:firstLine="709"/>
        <w:jc w:val="both"/>
      </w:pPr>
    </w:p>
    <w:p w:rsidR="007E0817" w:rsidRPr="007E0817" w:rsidRDefault="007E0817" w:rsidP="007E0817">
      <w:pPr>
        <w:pStyle w:val="3b"/>
        <w:keepNext/>
        <w:keepLines/>
        <w:shd w:val="clear" w:color="auto" w:fill="auto"/>
        <w:spacing w:line="240" w:lineRule="auto"/>
        <w:ind w:firstLine="709"/>
        <w:outlineLvl w:val="9"/>
        <w:rPr>
          <w:i/>
          <w:sz w:val="20"/>
          <w:szCs w:val="20"/>
        </w:rPr>
      </w:pPr>
      <w:bookmarkStart w:id="42" w:name="bookmark24"/>
      <w:r w:rsidRPr="007E0817">
        <w:rPr>
          <w:sz w:val="20"/>
          <w:szCs w:val="20"/>
        </w:rPr>
        <w:t>Статья 14. Особенности проведения конференции граждан</w:t>
      </w:r>
      <w:bookmarkEnd w:id="42"/>
    </w:p>
    <w:p w:rsidR="007E0817" w:rsidRPr="007E0817" w:rsidRDefault="007E0817" w:rsidP="007E0817">
      <w:pPr>
        <w:widowControl w:val="0"/>
        <w:tabs>
          <w:tab w:val="left" w:pos="1447"/>
        </w:tabs>
        <w:ind w:firstLine="709"/>
        <w:jc w:val="both"/>
      </w:pPr>
      <w:r w:rsidRPr="007E0817">
        <w:t>1.При численности жителей на территории территориального общественного самоуправления достигших шестнадцатилетнего возраста более 300 человек проводится конференция граждан.</w:t>
      </w:r>
    </w:p>
    <w:p w:rsidR="007E0817" w:rsidRPr="007E0817" w:rsidRDefault="007E0817" w:rsidP="007E0817">
      <w:pPr>
        <w:widowControl w:val="0"/>
        <w:tabs>
          <w:tab w:val="left" w:pos="1447"/>
        </w:tabs>
        <w:ind w:firstLine="709"/>
        <w:jc w:val="both"/>
      </w:pPr>
      <w:r w:rsidRPr="007E0817">
        <w:t>2.Норма представительства по выборам делегата на конференцию составляет:</w:t>
      </w:r>
    </w:p>
    <w:p w:rsidR="007E0817" w:rsidRPr="007E0817" w:rsidRDefault="007E0817" w:rsidP="0017756E">
      <w:pPr>
        <w:widowControl w:val="0"/>
        <w:numPr>
          <w:ilvl w:val="0"/>
          <w:numId w:val="23"/>
        </w:numPr>
        <w:tabs>
          <w:tab w:val="left" w:pos="1447"/>
          <w:tab w:val="left" w:pos="1922"/>
          <w:tab w:val="left" w:pos="2563"/>
          <w:tab w:val="left" w:pos="3112"/>
          <w:tab w:val="left" w:pos="3754"/>
          <w:tab w:val="left" w:pos="5002"/>
        </w:tabs>
        <w:ind w:firstLine="709"/>
        <w:jc w:val="both"/>
      </w:pPr>
      <w:r w:rsidRPr="007E0817">
        <w:t>от 300 до 600 человек, проживающих на территории и достигших шестнадцатилетнего возраста, составляет 1 делегат от 20 человек;</w:t>
      </w:r>
    </w:p>
    <w:p w:rsidR="007E0817" w:rsidRPr="007E0817" w:rsidRDefault="007E0817" w:rsidP="0017756E">
      <w:pPr>
        <w:widowControl w:val="0"/>
        <w:numPr>
          <w:ilvl w:val="0"/>
          <w:numId w:val="23"/>
        </w:numPr>
        <w:tabs>
          <w:tab w:val="left" w:pos="1447"/>
          <w:tab w:val="left" w:pos="1922"/>
          <w:tab w:val="left" w:pos="2550"/>
          <w:tab w:val="left" w:pos="3112"/>
          <w:tab w:val="left" w:pos="3754"/>
          <w:tab w:val="left" w:pos="5002"/>
        </w:tabs>
        <w:ind w:firstLine="709"/>
        <w:jc w:val="both"/>
      </w:pPr>
      <w:r w:rsidRPr="007E0817">
        <w:t>от 601 выше человек, проживающих на территории и достигших шестнадцатилетнего</w:t>
      </w:r>
      <w:r w:rsidRPr="007E0817">
        <w:tab/>
        <w:t>возраста, составляет 1 делегат от 40 человек;</w:t>
      </w:r>
    </w:p>
    <w:p w:rsidR="007E0817" w:rsidRPr="007E0817" w:rsidRDefault="007E0817" w:rsidP="007E0817">
      <w:pPr>
        <w:widowControl w:val="0"/>
        <w:tabs>
          <w:tab w:val="left" w:pos="1452"/>
          <w:tab w:val="right" w:pos="4762"/>
          <w:tab w:val="right" w:pos="7270"/>
        </w:tabs>
        <w:ind w:firstLine="709"/>
        <w:jc w:val="both"/>
      </w:pPr>
      <w:r w:rsidRPr="007E0817">
        <w:t>3.Конференция правомочна, если в ней принимает участие не менее 2/3 избранных на собраниях граждан делегатов, представляющих не менее половины жителей соответствующей территории, достигших шестнадцатилетнего возраста.</w:t>
      </w:r>
    </w:p>
    <w:p w:rsidR="007E0817" w:rsidRPr="007E0817" w:rsidRDefault="007E0817" w:rsidP="007E0817">
      <w:pPr>
        <w:widowControl w:val="0"/>
        <w:tabs>
          <w:tab w:val="left" w:pos="1452"/>
          <w:tab w:val="right" w:pos="4762"/>
          <w:tab w:val="right" w:pos="7270"/>
        </w:tabs>
        <w:ind w:firstLine="709"/>
        <w:jc w:val="both"/>
      </w:pPr>
    </w:p>
    <w:p w:rsidR="007E0817" w:rsidRPr="007E0817" w:rsidRDefault="007E0817" w:rsidP="007E0817">
      <w:pPr>
        <w:pStyle w:val="3b"/>
        <w:keepNext/>
        <w:keepLines/>
        <w:shd w:val="clear" w:color="auto" w:fill="auto"/>
        <w:spacing w:line="240" w:lineRule="auto"/>
        <w:ind w:firstLine="709"/>
        <w:outlineLvl w:val="9"/>
        <w:rPr>
          <w:i/>
          <w:sz w:val="20"/>
          <w:szCs w:val="20"/>
        </w:rPr>
      </w:pPr>
      <w:bookmarkStart w:id="43" w:name="bookmark25"/>
      <w:r w:rsidRPr="007E0817">
        <w:rPr>
          <w:sz w:val="20"/>
          <w:szCs w:val="20"/>
        </w:rPr>
        <w:t>Статья 15. Ассоциация (объединение) органов территориального общественного самоуправления</w:t>
      </w:r>
      <w:bookmarkEnd w:id="43"/>
    </w:p>
    <w:p w:rsidR="007E0817" w:rsidRPr="007E0817" w:rsidRDefault="007E0817" w:rsidP="007E0817">
      <w:pPr>
        <w:ind w:firstLine="709"/>
        <w:jc w:val="both"/>
      </w:pPr>
      <w:r w:rsidRPr="007E0817">
        <w:t>1. Органы территориального общественного самоуправления на добровольной основе могут создавать ассоциацию (объединение) органов территориального общественного самоуправления в целях содействия эффективному осуществлению территориального общественного самоуправления, координации деятельности органов территориального общественного самоуправления, оказания им методической и иной помощи.</w:t>
      </w:r>
    </w:p>
    <w:p w:rsidR="007E0817" w:rsidRPr="007E0817" w:rsidRDefault="007E0817" w:rsidP="007E0817">
      <w:pPr>
        <w:tabs>
          <w:tab w:val="left" w:pos="3784"/>
          <w:tab w:val="left" w:pos="6395"/>
        </w:tabs>
        <w:ind w:firstLine="709"/>
        <w:jc w:val="both"/>
      </w:pPr>
      <w:r w:rsidRPr="007E0817">
        <w:t>2. Ассоциация (объединение) органов территориального общественного самоуправления Жигаловского муниципального образования:</w:t>
      </w:r>
    </w:p>
    <w:p w:rsidR="007E0817" w:rsidRPr="007E0817" w:rsidRDefault="007E0817" w:rsidP="0017756E">
      <w:pPr>
        <w:widowControl w:val="0"/>
        <w:numPr>
          <w:ilvl w:val="0"/>
          <w:numId w:val="23"/>
        </w:numPr>
        <w:tabs>
          <w:tab w:val="left" w:pos="1432"/>
        </w:tabs>
        <w:ind w:firstLine="709"/>
        <w:jc w:val="both"/>
      </w:pPr>
      <w:r w:rsidRPr="007E0817">
        <w:t>в обязательном порядке является юридическим лицом и подлежит государственной регистрации;</w:t>
      </w:r>
    </w:p>
    <w:p w:rsidR="007E0817" w:rsidRPr="007E0817" w:rsidRDefault="007E0817" w:rsidP="0017756E">
      <w:pPr>
        <w:widowControl w:val="0"/>
        <w:numPr>
          <w:ilvl w:val="0"/>
          <w:numId w:val="23"/>
        </w:numPr>
        <w:tabs>
          <w:tab w:val="left" w:pos="1432"/>
        </w:tabs>
        <w:ind w:firstLine="709"/>
        <w:jc w:val="both"/>
      </w:pPr>
      <w:r w:rsidRPr="007E0817">
        <w:t>постоянно действующий орган Ассоциации органов территориального общественного самоуправления Жигаловского муниципального образования образует совет по территориальному общественному самоуправлению при главе Жигаловского муниципального образования;</w:t>
      </w:r>
    </w:p>
    <w:p w:rsidR="007E0817" w:rsidRPr="007E0817" w:rsidRDefault="007E0817" w:rsidP="0017756E">
      <w:pPr>
        <w:widowControl w:val="0"/>
        <w:numPr>
          <w:ilvl w:val="0"/>
          <w:numId w:val="23"/>
        </w:numPr>
        <w:tabs>
          <w:tab w:val="left" w:pos="1432"/>
        </w:tabs>
        <w:ind w:firstLine="709"/>
        <w:jc w:val="both"/>
      </w:pPr>
      <w:r w:rsidRPr="007E0817">
        <w:t>выступает стороной при реализации проектов программ органами территориального общественного самоуправления, не зарегистрированных в качестве юридического лица.</w:t>
      </w:r>
    </w:p>
    <w:p w:rsidR="007E0817" w:rsidRPr="007E0817" w:rsidRDefault="007E0817" w:rsidP="007E0817">
      <w:pPr>
        <w:widowControl w:val="0"/>
        <w:tabs>
          <w:tab w:val="left" w:pos="1432"/>
        </w:tabs>
        <w:ind w:firstLine="709"/>
        <w:jc w:val="both"/>
      </w:pPr>
    </w:p>
    <w:p w:rsidR="007E0817" w:rsidRPr="007E0817" w:rsidRDefault="007E0817" w:rsidP="007E0817">
      <w:pPr>
        <w:pStyle w:val="72"/>
        <w:shd w:val="clear" w:color="auto" w:fill="auto"/>
        <w:spacing w:before="0" w:after="0" w:line="240" w:lineRule="auto"/>
        <w:ind w:firstLine="709"/>
        <w:jc w:val="both"/>
        <w:rPr>
          <w:i w:val="0"/>
          <w:sz w:val="20"/>
          <w:szCs w:val="20"/>
        </w:rPr>
      </w:pPr>
      <w:r w:rsidRPr="007E0817">
        <w:rPr>
          <w:i w:val="0"/>
          <w:sz w:val="20"/>
          <w:szCs w:val="20"/>
        </w:rPr>
        <w:t>Статья 16. Взаимоотношения органов территориального общественного самоуправления с органами местного самоуправления</w:t>
      </w:r>
    </w:p>
    <w:p w:rsidR="007E0817" w:rsidRPr="007E0817" w:rsidRDefault="007E0817" w:rsidP="007E0817">
      <w:pPr>
        <w:widowControl w:val="0"/>
        <w:tabs>
          <w:tab w:val="left" w:pos="1432"/>
        </w:tabs>
        <w:ind w:firstLine="709"/>
        <w:jc w:val="both"/>
      </w:pPr>
      <w:r w:rsidRPr="007E0817">
        <w:t>1.Органы территориального общественного самоуправления в соответствии с его уставом вправе осуществлять взаимодействие с органами местного самоуправления Жигаловского муниципального образования, избранными на соответствующей территории депутатами и должностными лицами местного самоуправления в целях решения вопросов местного значения.</w:t>
      </w:r>
    </w:p>
    <w:p w:rsidR="007E0817" w:rsidRPr="007E0817" w:rsidRDefault="007E0817" w:rsidP="007E0817">
      <w:pPr>
        <w:widowControl w:val="0"/>
        <w:tabs>
          <w:tab w:val="left" w:pos="672"/>
        </w:tabs>
        <w:ind w:firstLine="709"/>
        <w:jc w:val="both"/>
      </w:pPr>
      <w:r w:rsidRPr="007E0817">
        <w:t>2.Отношения органов территориального общественного самоуправления с органами местного самоуправления строятся на основе договоров и соглашений.</w:t>
      </w:r>
    </w:p>
    <w:p w:rsidR="007E0817" w:rsidRPr="007E0817" w:rsidRDefault="007E0817" w:rsidP="007E0817">
      <w:pPr>
        <w:widowControl w:val="0"/>
        <w:tabs>
          <w:tab w:val="left" w:pos="1428"/>
        </w:tabs>
        <w:ind w:firstLine="709"/>
        <w:jc w:val="both"/>
      </w:pPr>
      <w:r w:rsidRPr="007E0817">
        <w:t>3.На основании двустороннего договора между администрацией Жигаловского муниципального обра</w:t>
      </w:r>
      <w:r w:rsidRPr="007E0817">
        <w:lastRenderedPageBreak/>
        <w:t>зования и органом территориального общественного самоуправления, которым соответствующие полномочия предоставлены уставом территориального общественного самоуправления, территориальному общественному самоуправлению могут быть переданы отдельные полномочия исполнительного органа местного самоуправления Жигаловского муниципального образования с использованием средств местного бюджета.</w:t>
      </w:r>
    </w:p>
    <w:p w:rsidR="007E0817" w:rsidRPr="007E0817" w:rsidRDefault="007E0817" w:rsidP="007E0817">
      <w:pPr>
        <w:ind w:firstLine="709"/>
        <w:jc w:val="both"/>
      </w:pPr>
      <w:r w:rsidRPr="007E0817">
        <w:t>Средства на реализацию данных полномочий предусматриваются в бюджете Жигаловского муниципального образования и выделяются территориальному общественному самоуправлению в виде целевых субвенций.</w:t>
      </w:r>
    </w:p>
    <w:p w:rsidR="007E0817" w:rsidRPr="007E0817" w:rsidRDefault="007E0817" w:rsidP="007E0817">
      <w:pPr>
        <w:widowControl w:val="0"/>
        <w:tabs>
          <w:tab w:val="left" w:pos="1428"/>
        </w:tabs>
        <w:ind w:firstLine="709"/>
        <w:jc w:val="both"/>
      </w:pPr>
      <w:r w:rsidRPr="007E0817">
        <w:t>4.В соответствии с действующим законодательством органы территориального общественного самоуправления могут осуществлять хозяйственную деятельность по содержанию жилищного фонда,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и местного самоуправления с использованием средств местного бюджета.</w:t>
      </w:r>
    </w:p>
    <w:p w:rsidR="007E0817" w:rsidRPr="007E0817" w:rsidRDefault="007E0817" w:rsidP="007E0817">
      <w:pPr>
        <w:ind w:firstLine="709"/>
        <w:jc w:val="both"/>
      </w:pPr>
      <w:r w:rsidRPr="007E0817">
        <w:t>Отношения, возникающие между органами территориального общественного самоуправления и местного самоуправления, регулируются гражданским законодательством РФ.</w:t>
      </w:r>
    </w:p>
    <w:p w:rsidR="007E0817" w:rsidRPr="007E0817" w:rsidRDefault="007E0817" w:rsidP="007E0817">
      <w:pPr>
        <w:tabs>
          <w:tab w:val="left" w:pos="1373"/>
        </w:tabs>
        <w:ind w:firstLine="709"/>
        <w:jc w:val="both"/>
      </w:pPr>
      <w:r w:rsidRPr="007E0817">
        <w:t>Финансирование из бюджета Жигаловского  муниципального образования органов территориального общественного самоуправления, имеющих статус юридического лица, Ассоциации органов территориального общественного самоуправления Жигаловского муниципального образования возможно исключительно на основании договоров о выполнении работ и оказании услуг, заключенных в соответствии с Гражданским кодексом Российской Федерации, Федеральным законом от 12 января 1996 года № 7-ФЗ «О некоммерческих организациях» с учетом положений ст. 27 Федерального закона от 6 октября 2003 года №131-ФЗ «Об общих принципах организации местного самоуправления в Российской Федерации».</w:t>
      </w:r>
    </w:p>
    <w:p w:rsidR="007E0817" w:rsidRPr="007E0817" w:rsidRDefault="007E0817" w:rsidP="007E0817">
      <w:pPr>
        <w:widowControl w:val="0"/>
        <w:tabs>
          <w:tab w:val="left" w:pos="1373"/>
        </w:tabs>
        <w:ind w:firstLine="709"/>
        <w:jc w:val="both"/>
      </w:pPr>
      <w:r w:rsidRPr="007E0817">
        <w:t>5.Органы территориального общественного самоуправления вправе:</w:t>
      </w:r>
    </w:p>
    <w:p w:rsidR="007E0817" w:rsidRPr="007E0817" w:rsidRDefault="007E0817" w:rsidP="007E0817">
      <w:pPr>
        <w:ind w:firstLine="709"/>
        <w:jc w:val="both"/>
      </w:pPr>
      <w:r w:rsidRPr="007E0817">
        <w:t>•        участвовать в заседаниях органов местного самоуправления при обсуждении вопросов, затрагивающих интересы населения, проживающего в границах территории территориального общественного самоуправления, с правом совещательного голоса;</w:t>
      </w:r>
    </w:p>
    <w:p w:rsidR="007E0817" w:rsidRPr="007E0817" w:rsidRDefault="007E0817" w:rsidP="0017756E">
      <w:pPr>
        <w:widowControl w:val="0"/>
        <w:numPr>
          <w:ilvl w:val="0"/>
          <w:numId w:val="23"/>
        </w:numPr>
        <w:tabs>
          <w:tab w:val="left" w:pos="1431"/>
          <w:tab w:val="left" w:pos="4390"/>
          <w:tab w:val="right" w:pos="7347"/>
        </w:tabs>
        <w:ind w:firstLine="709"/>
        <w:jc w:val="both"/>
      </w:pPr>
      <w:r w:rsidRPr="007E0817">
        <w:t>информировать органы местного самоуправления о мнениях граждан, высказанных на собраниях, конференциях граждан;</w:t>
      </w:r>
    </w:p>
    <w:p w:rsidR="007E0817" w:rsidRPr="007E0817" w:rsidRDefault="007E0817" w:rsidP="0017756E">
      <w:pPr>
        <w:widowControl w:val="0"/>
        <w:numPr>
          <w:ilvl w:val="0"/>
          <w:numId w:val="23"/>
        </w:numPr>
        <w:tabs>
          <w:tab w:val="left" w:pos="1428"/>
        </w:tabs>
        <w:ind w:firstLine="709"/>
        <w:jc w:val="both"/>
      </w:pPr>
      <w:r w:rsidRPr="007E0817">
        <w:t>подавать предложения в органы местного самоуправления по вопросам, входящим в компетенцию органов территориального общественного самоуправления;</w:t>
      </w:r>
    </w:p>
    <w:p w:rsidR="007E0817" w:rsidRPr="007E0817" w:rsidRDefault="007E0817" w:rsidP="0017756E">
      <w:pPr>
        <w:widowControl w:val="0"/>
        <w:numPr>
          <w:ilvl w:val="0"/>
          <w:numId w:val="23"/>
        </w:numPr>
        <w:tabs>
          <w:tab w:val="left" w:pos="1428"/>
        </w:tabs>
        <w:ind w:firstLine="709"/>
        <w:jc w:val="both"/>
      </w:pPr>
      <w:r w:rsidRPr="007E0817">
        <w:t>информировать население о решениях органов местного самоуправления;</w:t>
      </w:r>
    </w:p>
    <w:p w:rsidR="007E0817" w:rsidRPr="007E0817" w:rsidRDefault="007E0817" w:rsidP="0017756E">
      <w:pPr>
        <w:widowControl w:val="0"/>
        <w:numPr>
          <w:ilvl w:val="0"/>
          <w:numId w:val="23"/>
        </w:numPr>
        <w:tabs>
          <w:tab w:val="left" w:pos="1428"/>
        </w:tabs>
        <w:ind w:firstLine="709"/>
        <w:jc w:val="both"/>
      </w:pPr>
      <w:r w:rsidRPr="007E0817">
        <w:t>выдвигать инициативный проект в качестве инициаторов проекта.</w:t>
      </w:r>
    </w:p>
    <w:p w:rsidR="007E0817" w:rsidRPr="007E0817" w:rsidRDefault="007E0817" w:rsidP="0017756E">
      <w:pPr>
        <w:widowControl w:val="0"/>
        <w:numPr>
          <w:ilvl w:val="0"/>
          <w:numId w:val="23"/>
        </w:numPr>
        <w:tabs>
          <w:tab w:val="left" w:pos="1428"/>
        </w:tabs>
        <w:ind w:firstLine="709"/>
        <w:jc w:val="both"/>
      </w:pPr>
      <w:r w:rsidRPr="007E0817">
        <w:t>участвовать в заседаниях органов местного самоуправления при обсуждении социально значимых вопросов Жигаловского муниципального образования, с правом совещательного голоса.</w:t>
      </w:r>
    </w:p>
    <w:p w:rsidR="007E0817" w:rsidRPr="007E0817" w:rsidRDefault="007E0817" w:rsidP="007E0817">
      <w:pPr>
        <w:widowControl w:val="0"/>
        <w:tabs>
          <w:tab w:val="left" w:pos="1428"/>
        </w:tabs>
        <w:ind w:firstLine="709"/>
        <w:jc w:val="both"/>
      </w:pPr>
      <w:r w:rsidRPr="007E0817">
        <w:t>6.Органы местного самоуправления не вправе препятствовать осуществлению территориального общественного самоуправления, вмешиваться в деятельность органов территориального общественного самоуправления, осуществляемую ими в пределах своих полномочий, определенных законодательством и нормативными правовыми актами, за исключением случаев, предусмотренных настоящим Положением.</w:t>
      </w:r>
    </w:p>
    <w:p w:rsidR="007E0817" w:rsidRPr="007E0817" w:rsidRDefault="007E0817" w:rsidP="007E0817">
      <w:pPr>
        <w:widowControl w:val="0"/>
        <w:tabs>
          <w:tab w:val="left" w:pos="1428"/>
        </w:tabs>
        <w:ind w:firstLine="709"/>
        <w:jc w:val="both"/>
      </w:pPr>
    </w:p>
    <w:p w:rsidR="007E0817" w:rsidRPr="007E0817" w:rsidRDefault="007E0817" w:rsidP="007E0817">
      <w:pPr>
        <w:pStyle w:val="affffffe"/>
        <w:shd w:val="clear" w:color="auto" w:fill="auto"/>
        <w:spacing w:line="240" w:lineRule="auto"/>
        <w:ind w:firstLine="709"/>
        <w:jc w:val="both"/>
        <w:rPr>
          <w:sz w:val="20"/>
          <w:szCs w:val="20"/>
        </w:rPr>
      </w:pPr>
      <w:r w:rsidRPr="007E0817">
        <w:rPr>
          <w:rStyle w:val="14pt"/>
          <w:color w:val="auto"/>
          <w:sz w:val="20"/>
          <w:szCs w:val="20"/>
        </w:rPr>
        <w:t>Статья 17. Гарантии деятельности территориального общественного самоуправления</w:t>
      </w:r>
    </w:p>
    <w:p w:rsidR="007E0817" w:rsidRPr="007E0817" w:rsidRDefault="007E0817" w:rsidP="007E0817">
      <w:pPr>
        <w:widowControl w:val="0"/>
        <w:tabs>
          <w:tab w:val="left" w:pos="1458"/>
          <w:tab w:val="center" w:pos="3785"/>
          <w:tab w:val="right" w:pos="7299"/>
        </w:tabs>
        <w:ind w:firstLine="709"/>
        <w:jc w:val="both"/>
      </w:pPr>
      <w:r w:rsidRPr="007E0817">
        <w:t>1.Органы местного самоуправления Жигаловского муниципального образования предоставляют органам территориального общественного самоуправления информацию, необходимую для эффективного осуществления последними своей деятельности.</w:t>
      </w:r>
    </w:p>
    <w:p w:rsidR="007E0817" w:rsidRPr="007E0817" w:rsidRDefault="007E0817" w:rsidP="007E0817">
      <w:pPr>
        <w:widowControl w:val="0"/>
        <w:tabs>
          <w:tab w:val="left" w:pos="1458"/>
          <w:tab w:val="center" w:pos="3785"/>
          <w:tab w:val="right" w:pos="7299"/>
        </w:tabs>
        <w:ind w:firstLine="709"/>
        <w:jc w:val="both"/>
      </w:pPr>
      <w:r w:rsidRPr="007E0817">
        <w:t>2.Органы местного самоуправления Жигаловского муниципального образования содействуют становлению и развитию территориального общественного самоуправления в соответствии с действующим законодательством.</w:t>
      </w:r>
    </w:p>
    <w:p w:rsidR="007E0817" w:rsidRPr="007E0817" w:rsidRDefault="007E0817" w:rsidP="007E0817">
      <w:pPr>
        <w:widowControl w:val="0"/>
        <w:tabs>
          <w:tab w:val="left" w:pos="1428"/>
        </w:tabs>
        <w:ind w:firstLine="709"/>
        <w:jc w:val="both"/>
      </w:pPr>
    </w:p>
    <w:p w:rsidR="007E0817" w:rsidRPr="007E0817" w:rsidRDefault="007E0817" w:rsidP="007E0817">
      <w:pPr>
        <w:widowControl w:val="0"/>
        <w:tabs>
          <w:tab w:val="left" w:pos="1428"/>
        </w:tabs>
        <w:ind w:firstLine="709"/>
        <w:jc w:val="both"/>
        <w:rPr>
          <w:b/>
        </w:rPr>
      </w:pPr>
      <w:bookmarkStart w:id="44" w:name="bookmark26"/>
      <w:r w:rsidRPr="007E0817">
        <w:rPr>
          <w:b/>
        </w:rPr>
        <w:t>Статья 18. Контроль за деятельностью территориального общественного самоуправления</w:t>
      </w:r>
      <w:bookmarkEnd w:id="44"/>
    </w:p>
    <w:p w:rsidR="007E0817" w:rsidRPr="007E0817" w:rsidRDefault="007E0817" w:rsidP="007E0817">
      <w:pPr>
        <w:tabs>
          <w:tab w:val="left" w:pos="2755"/>
        </w:tabs>
        <w:ind w:firstLine="709"/>
        <w:jc w:val="both"/>
      </w:pPr>
      <w:r w:rsidRPr="007E0817">
        <w:t>Дума Жигаловского муниципального образования вправе устанавливать условия и порядок осуществления контроля за реализацией органами территориального общественного самоуправления переданных им органами местного самоуправления полномочий и осуществлять контроль за их исполнением. Контроль за расходованием материальных и финансовых средств, переданных для реализации данных полномочий, осуществляется КСК Жигаловского района.</w:t>
      </w:r>
    </w:p>
    <w:p w:rsidR="007E0817" w:rsidRPr="007E0817" w:rsidRDefault="007E0817" w:rsidP="007E0817">
      <w:pPr>
        <w:widowControl w:val="0"/>
        <w:tabs>
          <w:tab w:val="left" w:pos="1428"/>
        </w:tabs>
        <w:ind w:firstLine="709"/>
        <w:jc w:val="both"/>
      </w:pPr>
    </w:p>
    <w:p w:rsidR="007E0817" w:rsidRPr="007E0817" w:rsidRDefault="007E0817" w:rsidP="007E0817">
      <w:pPr>
        <w:pStyle w:val="affffffe"/>
        <w:shd w:val="clear" w:color="auto" w:fill="auto"/>
        <w:spacing w:line="240" w:lineRule="auto"/>
        <w:ind w:firstLine="709"/>
        <w:jc w:val="both"/>
        <w:rPr>
          <w:sz w:val="20"/>
          <w:szCs w:val="20"/>
        </w:rPr>
      </w:pPr>
      <w:r w:rsidRPr="007E0817">
        <w:rPr>
          <w:rStyle w:val="14pt"/>
          <w:color w:val="auto"/>
          <w:sz w:val="20"/>
          <w:szCs w:val="20"/>
        </w:rPr>
        <w:t>Статья 19. Ответственность органов территориального общественного самоуправления</w:t>
      </w:r>
    </w:p>
    <w:p w:rsidR="007E0817" w:rsidRPr="007E0817" w:rsidRDefault="007E0817" w:rsidP="007E0817">
      <w:pPr>
        <w:tabs>
          <w:tab w:val="left" w:pos="1426"/>
        </w:tabs>
        <w:ind w:firstLine="709"/>
      </w:pPr>
      <w:r w:rsidRPr="007E0817">
        <w:t>1.Ответственность органов территориального общественного самоуправления перед гражданами наступает в случае нарушения этими органами законодательства Российской Федерации, настоящего Положения, устава территориального общественного самоуправления либо утраты этими органами или выборным лицом доверия со стороны граждан. Основания и виды ответственности органов территориального общественного самоуправления определяются законодательством Российской Федерации, уставом территориального общественного самоуправления.</w:t>
      </w:r>
    </w:p>
    <w:p w:rsidR="007E0817" w:rsidRPr="007E0817" w:rsidRDefault="007E0817" w:rsidP="007E0817">
      <w:pPr>
        <w:widowControl w:val="0"/>
        <w:tabs>
          <w:tab w:val="left" w:pos="1428"/>
        </w:tabs>
        <w:ind w:firstLine="709"/>
        <w:jc w:val="both"/>
      </w:pPr>
      <w:r w:rsidRPr="007E0817">
        <w:t>2.Органы территориального общественного самоуправления несут равную ответственность за исполнение заключенных договоров и соглашений по исполнению взятых на себя обязательств и полномочий в соответствии с законодательством Российской Федерации и уставом территориального общественного самоуправления.</w:t>
      </w:r>
    </w:p>
    <w:p w:rsidR="007E0817" w:rsidRPr="007E0817" w:rsidRDefault="007E0817" w:rsidP="007E0817">
      <w:pPr>
        <w:widowControl w:val="0"/>
        <w:tabs>
          <w:tab w:val="left" w:pos="1428"/>
        </w:tabs>
        <w:ind w:firstLine="709"/>
        <w:jc w:val="both"/>
      </w:pPr>
    </w:p>
    <w:p w:rsidR="007E0817" w:rsidRPr="007E0817" w:rsidRDefault="007E0817" w:rsidP="007E0817">
      <w:pPr>
        <w:pStyle w:val="72"/>
        <w:shd w:val="clear" w:color="auto" w:fill="auto"/>
        <w:spacing w:before="0" w:after="0" w:line="240" w:lineRule="auto"/>
        <w:ind w:firstLine="709"/>
        <w:jc w:val="both"/>
        <w:rPr>
          <w:i w:val="0"/>
          <w:sz w:val="20"/>
          <w:szCs w:val="20"/>
        </w:rPr>
      </w:pPr>
      <w:r w:rsidRPr="007E0817">
        <w:rPr>
          <w:i w:val="0"/>
          <w:sz w:val="20"/>
          <w:szCs w:val="20"/>
        </w:rPr>
        <w:t>Статья 20. Прекращение деятельности территориального общественного самоуправления</w:t>
      </w:r>
    </w:p>
    <w:p w:rsidR="007E0817" w:rsidRPr="007E0817" w:rsidRDefault="007E0817" w:rsidP="007E0817">
      <w:pPr>
        <w:tabs>
          <w:tab w:val="left" w:pos="1426"/>
        </w:tabs>
        <w:ind w:firstLine="709"/>
      </w:pPr>
      <w:r w:rsidRPr="007E0817">
        <w:t>1.Деятельность территориального общественного самоуправления, являющегося юридическим лицом, прекращается в соответствии с гражданским законодательством добровольно на основе решения собрания, конференции граждан либо на основании решения суда в установленных законом случаях.</w:t>
      </w:r>
    </w:p>
    <w:p w:rsidR="007E0817" w:rsidRPr="007E0817" w:rsidRDefault="007E0817" w:rsidP="007E0817">
      <w:pPr>
        <w:widowControl w:val="0"/>
        <w:tabs>
          <w:tab w:val="left" w:pos="1426"/>
        </w:tabs>
        <w:ind w:firstLine="709"/>
        <w:jc w:val="both"/>
      </w:pPr>
      <w:r w:rsidRPr="007E0817">
        <w:t>2.Деятельность территориального общественного самоуправления, не являющегося юридическим лицом, прекращается на основе решения собрания, конференции граждан (либо путем самороспуска).</w:t>
      </w:r>
    </w:p>
    <w:p w:rsidR="007E0817" w:rsidRPr="007E0817" w:rsidRDefault="007E0817" w:rsidP="007E0817">
      <w:pPr>
        <w:widowControl w:val="0"/>
        <w:tabs>
          <w:tab w:val="left" w:pos="1426"/>
        </w:tabs>
        <w:ind w:firstLine="709"/>
        <w:jc w:val="both"/>
      </w:pPr>
      <w:r w:rsidRPr="007E0817">
        <w:t>3.Решение о прекращении осуществления территориального общественного самоуправления представляется в уполномоченный орган в течение 3-х дней после его принятия для внесения соответствующей записи в реестр уставов территориального общественного самоуправления.</w:t>
      </w:r>
    </w:p>
    <w:p w:rsidR="007E0817" w:rsidRPr="007E0817" w:rsidRDefault="007E0817" w:rsidP="007E0817">
      <w:pPr>
        <w:widowControl w:val="0"/>
        <w:tabs>
          <w:tab w:val="left" w:pos="1426"/>
        </w:tabs>
        <w:ind w:firstLine="709"/>
        <w:jc w:val="both"/>
      </w:pPr>
      <w:r w:rsidRPr="007E0817">
        <w:t>4.Деятельность территориального общественного самоуправления прекращается с момента внесения записи об этом в реестр уставов территориального общественного самоуправления. В случае, если территориальное общественное самоуправление является юридическим лицом, его ликвидация считается завершенной с момента внесения записи об этом в единый государственный реестр юридических лиц.</w:t>
      </w:r>
    </w:p>
    <w:p w:rsidR="007E0817" w:rsidRPr="007E0817" w:rsidRDefault="007E0817" w:rsidP="007E0817">
      <w:pPr>
        <w:widowControl w:val="0"/>
        <w:tabs>
          <w:tab w:val="left" w:pos="1426"/>
          <w:tab w:val="left" w:pos="2777"/>
          <w:tab w:val="left" w:pos="5487"/>
        </w:tabs>
        <w:ind w:firstLine="709"/>
        <w:jc w:val="both"/>
      </w:pPr>
      <w:r w:rsidRPr="007E0817">
        <w:t>5.При прекращении осуществления территориального общественного самоуправления бюджетные средства, имущество, находящееся на балансе, приобретенное за счет средств местного бюджета или переданное органами местного самоуправления, переходят в состав муниципальной собственности.</w:t>
      </w:r>
    </w:p>
    <w:p w:rsidR="007E0817" w:rsidRPr="007E0817" w:rsidRDefault="007E0817" w:rsidP="00BD192E"/>
    <w:p w:rsidR="007E0817" w:rsidRPr="007E0817" w:rsidRDefault="007E0817" w:rsidP="007E0817">
      <w:pPr>
        <w:jc w:val="right"/>
      </w:pPr>
      <w:r w:rsidRPr="007E0817">
        <w:t>Приложение 1 к Положению о территориальном общественном</w:t>
      </w:r>
    </w:p>
    <w:p w:rsidR="007E0817" w:rsidRPr="007E0817" w:rsidRDefault="007E0817" w:rsidP="007E0817">
      <w:pPr>
        <w:jc w:val="right"/>
      </w:pPr>
      <w:r w:rsidRPr="007E0817">
        <w:t>самоуправлении в Жигаловском муниципальном образовании,</w:t>
      </w:r>
    </w:p>
    <w:p w:rsidR="007E0817" w:rsidRPr="007E0817" w:rsidRDefault="007E0817" w:rsidP="007E0817">
      <w:pPr>
        <w:jc w:val="right"/>
      </w:pPr>
      <w:r w:rsidRPr="007E0817">
        <w:t>утвержденному Решением Думы Жигаловского муниципального</w:t>
      </w:r>
    </w:p>
    <w:p w:rsidR="007E0817" w:rsidRPr="007E0817" w:rsidRDefault="007E0817" w:rsidP="007E0817">
      <w:pPr>
        <w:jc w:val="right"/>
      </w:pPr>
      <w:r w:rsidRPr="007E0817">
        <w:t>образования шестого созыва № 01 от 20.02.2023 г.</w:t>
      </w:r>
    </w:p>
    <w:p w:rsidR="007E0817" w:rsidRPr="007E0817" w:rsidRDefault="007E0817" w:rsidP="007E0817">
      <w:pPr>
        <w:widowControl w:val="0"/>
        <w:tabs>
          <w:tab w:val="left" w:pos="1426"/>
          <w:tab w:val="left" w:pos="2777"/>
          <w:tab w:val="left" w:pos="5487"/>
        </w:tabs>
        <w:jc w:val="right"/>
      </w:pPr>
    </w:p>
    <w:p w:rsidR="007E0817" w:rsidRPr="007E0817" w:rsidRDefault="007E0817" w:rsidP="007E0817">
      <w:pPr>
        <w:jc w:val="right"/>
      </w:pPr>
      <w:r w:rsidRPr="007E0817">
        <w:rPr>
          <w:rStyle w:val="614pt"/>
          <w:sz w:val="20"/>
          <w:szCs w:val="20"/>
        </w:rPr>
        <w:t xml:space="preserve">Председателю </w:t>
      </w:r>
      <w:r w:rsidRPr="007E0817">
        <w:t>Думы</w:t>
      </w:r>
    </w:p>
    <w:p w:rsidR="007E0817" w:rsidRPr="007E0817" w:rsidRDefault="007E0817" w:rsidP="007E0817">
      <w:pPr>
        <w:jc w:val="right"/>
      </w:pPr>
      <w:r w:rsidRPr="007E0817">
        <w:t>Жигаловского муниципального образования</w:t>
      </w:r>
    </w:p>
    <w:p w:rsidR="007E0817" w:rsidRPr="007E0817" w:rsidRDefault="007E0817" w:rsidP="007E0817">
      <w:pPr>
        <w:pStyle w:val="63"/>
        <w:shd w:val="clear" w:color="auto" w:fill="auto"/>
        <w:spacing w:line="240" w:lineRule="auto"/>
        <w:jc w:val="right"/>
        <w:rPr>
          <w:sz w:val="20"/>
          <w:szCs w:val="20"/>
        </w:rPr>
      </w:pPr>
      <w:r w:rsidRPr="007E0817">
        <w:rPr>
          <w:sz w:val="20"/>
          <w:szCs w:val="20"/>
        </w:rPr>
        <w:t>__________________________________</w:t>
      </w:r>
    </w:p>
    <w:p w:rsidR="007E0817" w:rsidRPr="007E0817" w:rsidRDefault="007E0817" w:rsidP="007E0817">
      <w:pPr>
        <w:tabs>
          <w:tab w:val="left" w:leader="underscore" w:pos="6762"/>
        </w:tabs>
        <w:jc w:val="right"/>
      </w:pPr>
      <w:r w:rsidRPr="007E0817">
        <w:t>(Фамилия Имя Отчество председателя Думы)</w:t>
      </w:r>
    </w:p>
    <w:p w:rsidR="007E0817" w:rsidRPr="007E0817" w:rsidRDefault="007E0817" w:rsidP="007E0817">
      <w:pPr>
        <w:tabs>
          <w:tab w:val="left" w:leader="underscore" w:pos="6762"/>
        </w:tabs>
        <w:jc w:val="right"/>
      </w:pPr>
      <w:r w:rsidRPr="007E0817">
        <w:t>От председателя инициативной группы по созданию ТОС</w:t>
      </w:r>
    </w:p>
    <w:p w:rsidR="007E0817" w:rsidRPr="007E0817" w:rsidRDefault="007E0817" w:rsidP="007E0817">
      <w:pPr>
        <w:tabs>
          <w:tab w:val="left" w:leader="underscore" w:pos="6762"/>
        </w:tabs>
        <w:jc w:val="right"/>
      </w:pPr>
      <w:r w:rsidRPr="007E0817">
        <w:t>____________________________________________</w:t>
      </w:r>
    </w:p>
    <w:p w:rsidR="007E0817" w:rsidRPr="007E0817" w:rsidRDefault="007E0817" w:rsidP="007E0817">
      <w:pPr>
        <w:tabs>
          <w:tab w:val="left" w:leader="underscore" w:pos="6762"/>
        </w:tabs>
        <w:jc w:val="right"/>
      </w:pPr>
      <w:r w:rsidRPr="007E0817">
        <w:t>(Фамилия Имя Отчество председателя инициативной группы)</w:t>
      </w:r>
    </w:p>
    <w:p w:rsidR="007E0817" w:rsidRPr="007E0817" w:rsidRDefault="007E0817" w:rsidP="007E0817">
      <w:pPr>
        <w:tabs>
          <w:tab w:val="left" w:leader="underscore" w:pos="6762"/>
        </w:tabs>
        <w:jc w:val="right"/>
      </w:pPr>
      <w:r w:rsidRPr="007E0817">
        <w:t>проживающего по адресу: ______________________</w:t>
      </w:r>
    </w:p>
    <w:p w:rsidR="007E0817" w:rsidRPr="007E0817" w:rsidRDefault="007E0817" w:rsidP="007E0817">
      <w:pPr>
        <w:tabs>
          <w:tab w:val="left" w:leader="underscore" w:pos="6762"/>
        </w:tabs>
        <w:jc w:val="right"/>
      </w:pPr>
      <w:r w:rsidRPr="007E0817">
        <w:t>____________________________________________</w:t>
      </w:r>
    </w:p>
    <w:p w:rsidR="007E0817" w:rsidRPr="007E0817" w:rsidRDefault="007E0817" w:rsidP="007E0817">
      <w:pPr>
        <w:tabs>
          <w:tab w:val="left" w:leader="underscore" w:pos="6762"/>
        </w:tabs>
        <w:jc w:val="right"/>
      </w:pPr>
      <w:r w:rsidRPr="007E0817">
        <w:t>Тел.: ________________________________________</w:t>
      </w:r>
    </w:p>
    <w:p w:rsidR="007E0817" w:rsidRPr="007E0817" w:rsidRDefault="007E0817" w:rsidP="007E0817">
      <w:pPr>
        <w:tabs>
          <w:tab w:val="left" w:leader="underscore" w:pos="6762"/>
        </w:tabs>
        <w:jc w:val="right"/>
      </w:pPr>
    </w:p>
    <w:p w:rsidR="007E0817" w:rsidRPr="007E0817" w:rsidRDefault="007E0817" w:rsidP="007E0817">
      <w:pPr>
        <w:jc w:val="center"/>
      </w:pPr>
      <w:r w:rsidRPr="007E0817">
        <w:t>ЗАЯВЛЕНИЕ</w:t>
      </w:r>
    </w:p>
    <w:p w:rsidR="007E0817" w:rsidRPr="007E0817" w:rsidRDefault="007E0817" w:rsidP="007E0817">
      <w:pPr>
        <w:ind w:left="2800"/>
      </w:pPr>
    </w:p>
    <w:p w:rsidR="007E0817" w:rsidRPr="007E0817" w:rsidRDefault="007E0817" w:rsidP="007E0817">
      <w:pPr>
        <w:ind w:firstLine="709"/>
        <w:jc w:val="both"/>
      </w:pPr>
      <w:r w:rsidRPr="007E0817">
        <w:t>В соответствии с Решением Думы Жигаловского муниципального образования от ___________20__г. № ______ «Об утверждении Положения о территориальном общественном самоуправлении в Жигаловском муниципальном образовании» просим утвердить границы территориального общественного самоуправления в следующих границах:</w:t>
      </w:r>
    </w:p>
    <w:p w:rsidR="007E0817" w:rsidRPr="007E0817" w:rsidRDefault="007E0817" w:rsidP="007E0817">
      <w:pPr>
        <w:pStyle w:val="63"/>
        <w:shd w:val="clear" w:color="auto" w:fill="auto"/>
        <w:tabs>
          <w:tab w:val="left" w:pos="3294"/>
        </w:tabs>
        <w:spacing w:line="240" w:lineRule="auto"/>
        <w:ind w:firstLine="709"/>
        <w:rPr>
          <w:rStyle w:val="614pt"/>
          <w:sz w:val="20"/>
          <w:szCs w:val="20"/>
        </w:rPr>
      </w:pPr>
      <w:r w:rsidRPr="007E0817">
        <w:rPr>
          <w:rStyle w:val="614pt"/>
          <w:sz w:val="20"/>
          <w:szCs w:val="20"/>
        </w:rPr>
        <w:t>Территория ТОС: ______________________________________________________</w:t>
      </w:r>
    </w:p>
    <w:p w:rsidR="007E0817" w:rsidRPr="007E0817" w:rsidRDefault="007E0817" w:rsidP="007E0817">
      <w:pPr>
        <w:pStyle w:val="63"/>
        <w:shd w:val="clear" w:color="auto" w:fill="auto"/>
        <w:tabs>
          <w:tab w:val="left" w:pos="3294"/>
        </w:tabs>
        <w:spacing w:line="240" w:lineRule="auto"/>
        <w:ind w:firstLine="709"/>
        <w:jc w:val="center"/>
        <w:rPr>
          <w:sz w:val="20"/>
          <w:szCs w:val="20"/>
        </w:rPr>
      </w:pPr>
      <w:r w:rsidRPr="007E0817">
        <w:rPr>
          <w:sz w:val="20"/>
          <w:szCs w:val="20"/>
        </w:rPr>
        <w:t>(описание границ создаваемого ТОСа с указанием наименований улиц,</w:t>
      </w:r>
    </w:p>
    <w:p w:rsidR="007E0817" w:rsidRPr="007E0817" w:rsidRDefault="007E0817" w:rsidP="007E0817">
      <w:pPr>
        <w:pStyle w:val="63"/>
        <w:shd w:val="clear" w:color="auto" w:fill="auto"/>
        <w:tabs>
          <w:tab w:val="left" w:pos="3294"/>
        </w:tabs>
        <w:spacing w:line="240" w:lineRule="auto"/>
        <w:ind w:firstLine="709"/>
        <w:jc w:val="center"/>
        <w:rPr>
          <w:sz w:val="20"/>
          <w:szCs w:val="20"/>
        </w:rPr>
      </w:pPr>
      <w:r w:rsidRPr="007E0817">
        <w:rPr>
          <w:sz w:val="20"/>
          <w:szCs w:val="20"/>
        </w:rPr>
        <w:t>________________________________________________________________________</w:t>
      </w:r>
    </w:p>
    <w:p w:rsidR="007E0817" w:rsidRPr="007E0817" w:rsidRDefault="007E0817" w:rsidP="007E0817">
      <w:pPr>
        <w:pStyle w:val="63"/>
        <w:shd w:val="clear" w:color="auto" w:fill="auto"/>
        <w:tabs>
          <w:tab w:val="left" w:pos="3294"/>
        </w:tabs>
        <w:spacing w:line="240" w:lineRule="auto"/>
        <w:ind w:firstLine="709"/>
        <w:jc w:val="center"/>
        <w:rPr>
          <w:sz w:val="20"/>
          <w:szCs w:val="20"/>
        </w:rPr>
      </w:pPr>
      <w:r w:rsidRPr="007E0817">
        <w:rPr>
          <w:sz w:val="20"/>
          <w:szCs w:val="20"/>
        </w:rPr>
        <w:t>домов, объектов, находящихся на территории)</w:t>
      </w:r>
    </w:p>
    <w:p w:rsidR="007E0817" w:rsidRPr="007E0817" w:rsidRDefault="007E0817" w:rsidP="007E0817">
      <w:pPr>
        <w:ind w:firstLine="709"/>
        <w:jc w:val="both"/>
      </w:pPr>
      <w:r w:rsidRPr="007E0817">
        <w:t>Схема и Протокол собрания инициативной группы прилагается.</w:t>
      </w:r>
    </w:p>
    <w:p w:rsidR="007E0817" w:rsidRPr="007E0817" w:rsidRDefault="007E0817" w:rsidP="007E0817">
      <w:pPr>
        <w:ind w:firstLine="709"/>
        <w:jc w:val="both"/>
      </w:pPr>
    </w:p>
    <w:p w:rsidR="007E0817" w:rsidRPr="007E0817" w:rsidRDefault="007E0817" w:rsidP="007E0817">
      <w:pPr>
        <w:tabs>
          <w:tab w:val="left" w:leader="underscore" w:pos="5477"/>
        </w:tabs>
        <w:ind w:firstLine="709"/>
        <w:jc w:val="both"/>
      </w:pPr>
      <w:r w:rsidRPr="007E0817">
        <w:t>___________________              _____________________         ___________________</w:t>
      </w:r>
    </w:p>
    <w:p w:rsidR="007E0817" w:rsidRPr="007E0817" w:rsidRDefault="007E0817" w:rsidP="007E0817">
      <w:pPr>
        <w:pStyle w:val="102"/>
        <w:shd w:val="clear" w:color="auto" w:fill="auto"/>
        <w:spacing w:before="0" w:after="0" w:line="240" w:lineRule="auto"/>
        <w:ind w:firstLine="709"/>
        <w:jc w:val="both"/>
        <w:rPr>
          <w:i/>
          <w:sz w:val="20"/>
          <w:szCs w:val="20"/>
        </w:rPr>
      </w:pPr>
      <w:r w:rsidRPr="007E0817">
        <w:rPr>
          <w:i/>
          <w:sz w:val="20"/>
          <w:szCs w:val="20"/>
        </w:rPr>
        <w:t>(подпись заявителя)                                 (Фамилия И.О.)                                        (дата)</w:t>
      </w:r>
    </w:p>
    <w:p w:rsidR="007E0817" w:rsidRPr="007E0817" w:rsidRDefault="007E0817" w:rsidP="007E0817">
      <w:pPr>
        <w:tabs>
          <w:tab w:val="left" w:pos="4392"/>
          <w:tab w:val="left" w:pos="6346"/>
        </w:tabs>
        <w:ind w:firstLine="709"/>
        <w:jc w:val="both"/>
      </w:pPr>
    </w:p>
    <w:p w:rsidR="007E0817" w:rsidRPr="007E0817" w:rsidRDefault="007E0817" w:rsidP="007E0817">
      <w:pPr>
        <w:ind w:firstLine="709"/>
        <w:jc w:val="both"/>
      </w:pPr>
    </w:p>
    <w:p w:rsidR="007E0817" w:rsidRPr="007E0817" w:rsidRDefault="007E0817" w:rsidP="007E0817">
      <w:pPr>
        <w:ind w:firstLine="709"/>
        <w:jc w:val="both"/>
      </w:pPr>
    </w:p>
    <w:p w:rsidR="007E0817" w:rsidRPr="007E0817" w:rsidRDefault="007E0817" w:rsidP="007E0817">
      <w:pPr>
        <w:ind w:firstLine="709"/>
        <w:jc w:val="both"/>
      </w:pPr>
      <w:r w:rsidRPr="007E0817">
        <w:t>Картографическое изображение границ создаваемого территориального общественного самоуправления</w:t>
      </w:r>
    </w:p>
    <w:p w:rsidR="007E0817" w:rsidRPr="007E0817" w:rsidRDefault="007E0817" w:rsidP="007E0817">
      <w:pPr>
        <w:ind w:firstLine="709"/>
        <w:jc w:val="both"/>
      </w:pPr>
      <w:r w:rsidRPr="007E0817">
        <w:t>Скан-копия карты с указанием границ (Схема по возможности)</w:t>
      </w:r>
    </w:p>
    <w:p w:rsidR="007E0817" w:rsidRPr="007E0817" w:rsidRDefault="007E0817" w:rsidP="00BD192E"/>
    <w:p w:rsidR="007E0817" w:rsidRPr="007E0817" w:rsidRDefault="007E0817" w:rsidP="007E0817">
      <w:pPr>
        <w:jc w:val="right"/>
      </w:pPr>
    </w:p>
    <w:p w:rsidR="007E0817" w:rsidRPr="007E0817" w:rsidRDefault="007E0817" w:rsidP="007E0817">
      <w:pPr>
        <w:jc w:val="right"/>
      </w:pPr>
      <w:r w:rsidRPr="007E0817">
        <w:t>Приложение 2 к Положению о территориальном общественном</w:t>
      </w:r>
    </w:p>
    <w:p w:rsidR="007E0817" w:rsidRPr="007E0817" w:rsidRDefault="007E0817" w:rsidP="007E0817">
      <w:pPr>
        <w:jc w:val="right"/>
      </w:pPr>
      <w:r w:rsidRPr="007E0817">
        <w:t>самоуправлении в Жигаловском муниципальном образовании,</w:t>
      </w:r>
    </w:p>
    <w:p w:rsidR="007E0817" w:rsidRPr="007E0817" w:rsidRDefault="007E0817" w:rsidP="007E0817">
      <w:pPr>
        <w:jc w:val="right"/>
      </w:pPr>
      <w:r w:rsidRPr="007E0817">
        <w:t>утвержденному Решением Думы Жигаловского муниципального</w:t>
      </w:r>
    </w:p>
    <w:p w:rsidR="007E0817" w:rsidRPr="007E0817" w:rsidRDefault="007E0817" w:rsidP="007E0817">
      <w:pPr>
        <w:jc w:val="right"/>
      </w:pPr>
      <w:r w:rsidRPr="007E0817">
        <w:t>образования шестого созыва № 01 от 20.02.2023 г.</w:t>
      </w:r>
    </w:p>
    <w:p w:rsidR="007E0817" w:rsidRPr="007E0817" w:rsidRDefault="007E0817" w:rsidP="007E0817">
      <w:pPr>
        <w:jc w:val="center"/>
      </w:pPr>
    </w:p>
    <w:tbl>
      <w:tblPr>
        <w:tblStyle w:val="afa"/>
        <w:tblW w:w="10065"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0"/>
        <w:gridCol w:w="5325"/>
      </w:tblGrid>
      <w:tr w:rsidR="007E0817" w:rsidRPr="007E0817" w:rsidTr="007E0817">
        <w:tc>
          <w:tcPr>
            <w:tcW w:w="10065" w:type="dxa"/>
            <w:gridSpan w:val="2"/>
          </w:tcPr>
          <w:p w:rsidR="007E0817" w:rsidRPr="007E0817" w:rsidRDefault="007E0817" w:rsidP="007E0817">
            <w:pPr>
              <w:pStyle w:val="ad"/>
              <w:rPr>
                <w:sz w:val="20"/>
              </w:rPr>
            </w:pPr>
          </w:p>
        </w:tc>
      </w:tr>
      <w:tr w:rsidR="007E0817" w:rsidRPr="007E0817" w:rsidTr="007E0817">
        <w:tc>
          <w:tcPr>
            <w:tcW w:w="10065" w:type="dxa"/>
            <w:gridSpan w:val="2"/>
          </w:tcPr>
          <w:p w:rsidR="007E0817" w:rsidRPr="007E0817" w:rsidRDefault="007E0817" w:rsidP="007E0817">
            <w:pPr>
              <w:pStyle w:val="ad"/>
              <w:rPr>
                <w:sz w:val="20"/>
              </w:rPr>
            </w:pPr>
            <w:r w:rsidRPr="007E0817">
              <w:rPr>
                <w:sz w:val="20"/>
              </w:rPr>
              <w:t>РОССИЙСКАЯ ФЕДЕРАЦИЯ</w:t>
            </w:r>
          </w:p>
          <w:p w:rsidR="007E0817" w:rsidRPr="007E0817" w:rsidRDefault="007E0817" w:rsidP="007E0817">
            <w:pPr>
              <w:pStyle w:val="31"/>
              <w:spacing w:before="0"/>
              <w:jc w:val="center"/>
              <w:outlineLvl w:val="2"/>
              <w:rPr>
                <w:rFonts w:ascii="Times New Roman" w:hAnsi="Times New Roman" w:cs="Times New Roman"/>
                <w:color w:val="auto"/>
                <w:sz w:val="20"/>
              </w:rPr>
            </w:pPr>
            <w:r w:rsidRPr="007E0817">
              <w:rPr>
                <w:rFonts w:ascii="Times New Roman" w:hAnsi="Times New Roman" w:cs="Times New Roman"/>
                <w:color w:val="auto"/>
                <w:sz w:val="20"/>
              </w:rPr>
              <w:t>ИРКУТСКАЯ ОБЛАСТЬ</w:t>
            </w:r>
          </w:p>
          <w:p w:rsidR="007E0817" w:rsidRPr="007E0817" w:rsidRDefault="007E0817" w:rsidP="007E0817">
            <w:pPr>
              <w:pStyle w:val="31"/>
              <w:spacing w:before="0"/>
              <w:jc w:val="center"/>
              <w:outlineLvl w:val="2"/>
              <w:rPr>
                <w:rFonts w:ascii="Times New Roman" w:hAnsi="Times New Roman" w:cs="Times New Roman"/>
                <w:bCs w:val="0"/>
                <w:color w:val="auto"/>
                <w:sz w:val="20"/>
              </w:rPr>
            </w:pPr>
            <w:r w:rsidRPr="007E0817">
              <w:rPr>
                <w:rFonts w:ascii="Times New Roman" w:hAnsi="Times New Roman" w:cs="Times New Roman"/>
                <w:color w:val="auto"/>
                <w:sz w:val="20"/>
              </w:rPr>
              <w:t>ДУМА</w:t>
            </w:r>
          </w:p>
          <w:p w:rsidR="007E0817" w:rsidRPr="007E0817" w:rsidRDefault="007E0817" w:rsidP="007E0817">
            <w:pPr>
              <w:pStyle w:val="31"/>
              <w:spacing w:before="0"/>
              <w:jc w:val="center"/>
              <w:outlineLvl w:val="2"/>
              <w:rPr>
                <w:rFonts w:ascii="Times New Roman" w:hAnsi="Times New Roman" w:cs="Times New Roman"/>
                <w:color w:val="auto"/>
                <w:sz w:val="20"/>
              </w:rPr>
            </w:pPr>
            <w:r w:rsidRPr="007E0817">
              <w:rPr>
                <w:rFonts w:ascii="Times New Roman" w:hAnsi="Times New Roman" w:cs="Times New Roman"/>
                <w:color w:val="auto"/>
                <w:sz w:val="20"/>
              </w:rPr>
              <w:t>ЖИГАЛОВСКОГО МУНИЦИПАЛЬНОГО ОБРАЗОВАНИЯ</w:t>
            </w:r>
          </w:p>
          <w:p w:rsidR="007E0817" w:rsidRPr="007E0817" w:rsidRDefault="007E0817" w:rsidP="007E0817">
            <w:pPr>
              <w:jc w:val="center"/>
              <w:rPr>
                <w:b/>
              </w:rPr>
            </w:pPr>
            <w:r w:rsidRPr="007E0817">
              <w:rPr>
                <w:b/>
              </w:rPr>
              <w:t>ШЕСТОГО СОЗЫВА</w:t>
            </w:r>
          </w:p>
          <w:p w:rsidR="007E0817" w:rsidRPr="00BD192E" w:rsidRDefault="007E0817" w:rsidP="00BD192E">
            <w:pPr>
              <w:pStyle w:val="31"/>
              <w:tabs>
                <w:tab w:val="left" w:pos="3140"/>
                <w:tab w:val="center" w:pos="4749"/>
              </w:tabs>
              <w:spacing w:before="0"/>
              <w:jc w:val="center"/>
              <w:outlineLvl w:val="2"/>
              <w:rPr>
                <w:rFonts w:ascii="Times New Roman" w:hAnsi="Times New Roman" w:cs="Times New Roman"/>
                <w:bCs w:val="0"/>
                <w:color w:val="auto"/>
                <w:sz w:val="20"/>
              </w:rPr>
            </w:pPr>
            <w:r w:rsidRPr="007E0817">
              <w:rPr>
                <w:rFonts w:ascii="Times New Roman" w:hAnsi="Times New Roman" w:cs="Times New Roman"/>
                <w:color w:val="auto"/>
                <w:sz w:val="20"/>
              </w:rPr>
              <w:lastRenderedPageBreak/>
              <w:t>РЕШЕНИЕ</w:t>
            </w:r>
          </w:p>
        </w:tc>
      </w:tr>
      <w:tr w:rsidR="007E0817" w:rsidRPr="007E0817" w:rsidTr="007E0817">
        <w:tc>
          <w:tcPr>
            <w:tcW w:w="4740" w:type="dxa"/>
          </w:tcPr>
          <w:p w:rsidR="007E0817" w:rsidRPr="007E0817" w:rsidRDefault="007E0817" w:rsidP="007E0817">
            <w:pPr>
              <w:pStyle w:val="ad"/>
              <w:jc w:val="left"/>
              <w:rPr>
                <w:sz w:val="20"/>
              </w:rPr>
            </w:pPr>
          </w:p>
        </w:tc>
        <w:tc>
          <w:tcPr>
            <w:tcW w:w="5325" w:type="dxa"/>
          </w:tcPr>
          <w:p w:rsidR="007E0817" w:rsidRPr="007E0817" w:rsidRDefault="007E0817" w:rsidP="007E0817">
            <w:pPr>
              <w:pStyle w:val="ad"/>
              <w:ind w:left="1317"/>
              <w:jc w:val="right"/>
              <w:rPr>
                <w:sz w:val="20"/>
              </w:rPr>
            </w:pPr>
          </w:p>
        </w:tc>
      </w:tr>
      <w:tr w:rsidR="007E0817" w:rsidRPr="007E0817" w:rsidTr="007E0817">
        <w:tc>
          <w:tcPr>
            <w:tcW w:w="10065" w:type="dxa"/>
            <w:gridSpan w:val="2"/>
          </w:tcPr>
          <w:p w:rsidR="007E0817" w:rsidRDefault="007E0817" w:rsidP="007E0817">
            <w:pPr>
              <w:rPr>
                <w:b/>
              </w:rPr>
            </w:pPr>
            <w:r w:rsidRPr="007E0817">
              <w:rPr>
                <w:b/>
              </w:rPr>
              <w:t>Об установлении границ территориального</w:t>
            </w:r>
          </w:p>
          <w:p w:rsidR="007E0817" w:rsidRPr="007E0817" w:rsidRDefault="007E0817" w:rsidP="007E0817">
            <w:pPr>
              <w:rPr>
                <w:b/>
              </w:rPr>
            </w:pPr>
            <w:r w:rsidRPr="007E0817">
              <w:rPr>
                <w:b/>
              </w:rPr>
              <w:t xml:space="preserve">общественного самоуправления   </w:t>
            </w:r>
          </w:p>
        </w:tc>
      </w:tr>
    </w:tbl>
    <w:p w:rsidR="007E0817" w:rsidRPr="007E0817" w:rsidRDefault="007E0817" w:rsidP="007E0817">
      <w:pPr>
        <w:jc w:val="both"/>
      </w:pPr>
    </w:p>
    <w:p w:rsidR="007E0817" w:rsidRPr="007E0817" w:rsidRDefault="007E0817" w:rsidP="007E0817">
      <w:pPr>
        <w:ind w:firstLine="709"/>
        <w:jc w:val="both"/>
      </w:pPr>
      <w:r w:rsidRPr="007E0817">
        <w:t>В соответствии с Уставом Жигаловского муниципального образования, Положением о территориальном общественном самоуправлении в Жигаловском муниципальном образовании, утвержденным решением Думы Жигаловского муниципального образования шестого созыва № 01 от 20.02.2023 г., учитывая предложение инициативной группы об установлении границ территории, на которой предполагается осуществление территориального общественного самоуправления, Дума Жигаловского муниципального образования шестого созыва</w:t>
      </w:r>
    </w:p>
    <w:p w:rsidR="007E0817" w:rsidRPr="007E0817" w:rsidRDefault="007E0817" w:rsidP="007E0817">
      <w:pPr>
        <w:ind w:firstLine="709"/>
        <w:jc w:val="both"/>
        <w:rPr>
          <w:color w:val="000000"/>
          <w:shd w:val="clear" w:color="auto" w:fill="FFFFFF"/>
          <w:lang w:bidi="ru-RU"/>
        </w:rPr>
      </w:pPr>
      <w:r w:rsidRPr="007E0817">
        <w:rPr>
          <w:rStyle w:val="1214pt"/>
          <w:sz w:val="20"/>
          <w:szCs w:val="20"/>
        </w:rPr>
        <w:t>РЕШИЛА:</w:t>
      </w:r>
    </w:p>
    <w:p w:rsidR="007E0817" w:rsidRPr="007E0817" w:rsidRDefault="007E0817" w:rsidP="0017756E">
      <w:pPr>
        <w:pStyle w:val="122"/>
        <w:numPr>
          <w:ilvl w:val="0"/>
          <w:numId w:val="24"/>
        </w:numPr>
        <w:shd w:val="clear" w:color="auto" w:fill="auto"/>
        <w:tabs>
          <w:tab w:val="left" w:pos="1420"/>
        </w:tabs>
        <w:spacing w:before="0" w:after="0" w:line="240" w:lineRule="auto"/>
        <w:ind w:firstLine="709"/>
        <w:rPr>
          <w:sz w:val="20"/>
          <w:szCs w:val="20"/>
        </w:rPr>
      </w:pPr>
      <w:r w:rsidRPr="007E0817">
        <w:rPr>
          <w:sz w:val="20"/>
          <w:szCs w:val="20"/>
        </w:rPr>
        <w:t>Установить границы территориального общественного самоуправления «____________________(наименование ТОСа)» в пределах следующих территорий проживания граждан (схема прилагается):</w:t>
      </w:r>
    </w:p>
    <w:p w:rsidR="007E0817" w:rsidRPr="007E0817" w:rsidRDefault="007E0817" w:rsidP="007E0817">
      <w:pPr>
        <w:pStyle w:val="122"/>
        <w:shd w:val="clear" w:color="auto" w:fill="auto"/>
        <w:tabs>
          <w:tab w:val="left" w:leader="underscore" w:pos="5092"/>
        </w:tabs>
        <w:spacing w:before="0" w:after="0" w:line="240" w:lineRule="auto"/>
        <w:ind w:firstLine="709"/>
        <w:rPr>
          <w:sz w:val="20"/>
          <w:szCs w:val="20"/>
        </w:rPr>
      </w:pPr>
      <w:r w:rsidRPr="007E0817">
        <w:rPr>
          <w:sz w:val="20"/>
          <w:szCs w:val="20"/>
        </w:rPr>
        <w:t>Жилые дома № № по ул.</w:t>
      </w:r>
      <w:r w:rsidRPr="007E0817">
        <w:rPr>
          <w:sz w:val="20"/>
          <w:szCs w:val="20"/>
        </w:rPr>
        <w:tab/>
        <w:t xml:space="preserve"> или наименование населенного пункта.</w:t>
      </w:r>
    </w:p>
    <w:p w:rsidR="007E0817" w:rsidRPr="007E0817" w:rsidRDefault="007E0817" w:rsidP="0017756E">
      <w:pPr>
        <w:pStyle w:val="122"/>
        <w:numPr>
          <w:ilvl w:val="0"/>
          <w:numId w:val="24"/>
        </w:numPr>
        <w:shd w:val="clear" w:color="auto" w:fill="auto"/>
        <w:tabs>
          <w:tab w:val="left" w:pos="1420"/>
        </w:tabs>
        <w:spacing w:before="0" w:after="0" w:line="240" w:lineRule="auto"/>
        <w:ind w:firstLine="709"/>
        <w:rPr>
          <w:sz w:val="20"/>
          <w:szCs w:val="20"/>
        </w:rPr>
      </w:pPr>
      <w:r w:rsidRPr="007E0817">
        <w:rPr>
          <w:sz w:val="20"/>
          <w:szCs w:val="20"/>
        </w:rPr>
        <w:t>Настоящее решение вступает в силу с момента подписания.</w:t>
      </w:r>
    </w:p>
    <w:p w:rsidR="007E0817" w:rsidRPr="007E0817" w:rsidRDefault="007E0817" w:rsidP="007E0817">
      <w:pPr>
        <w:pStyle w:val="122"/>
        <w:shd w:val="clear" w:color="auto" w:fill="auto"/>
        <w:tabs>
          <w:tab w:val="left" w:pos="1420"/>
        </w:tabs>
        <w:spacing w:before="0" w:after="0" w:line="240" w:lineRule="auto"/>
        <w:rPr>
          <w:sz w:val="20"/>
          <w:szCs w:val="20"/>
        </w:rPr>
      </w:pPr>
    </w:p>
    <w:p w:rsidR="007E0817" w:rsidRPr="007E0817" w:rsidRDefault="007E0817" w:rsidP="007E0817">
      <w:pPr>
        <w:widowControl w:val="0"/>
        <w:autoSpaceDE w:val="0"/>
        <w:autoSpaceDN w:val="0"/>
        <w:adjustRightInd w:val="0"/>
      </w:pPr>
    </w:p>
    <w:p w:rsidR="007E0817" w:rsidRPr="007E0817" w:rsidRDefault="007E0817" w:rsidP="007E0817">
      <w:pPr>
        <w:widowControl w:val="0"/>
        <w:autoSpaceDE w:val="0"/>
        <w:autoSpaceDN w:val="0"/>
        <w:adjustRightInd w:val="0"/>
      </w:pPr>
      <w:r w:rsidRPr="007E0817">
        <w:t xml:space="preserve">Председатель Думы Жигаловского </w:t>
      </w:r>
    </w:p>
    <w:p w:rsidR="007E0817" w:rsidRPr="007E0817" w:rsidRDefault="007E0817" w:rsidP="007E0817">
      <w:pPr>
        <w:widowControl w:val="0"/>
        <w:autoSpaceDE w:val="0"/>
        <w:autoSpaceDN w:val="0"/>
        <w:adjustRightInd w:val="0"/>
      </w:pPr>
      <w:r w:rsidRPr="007E0817">
        <w:t>муниципального образования</w:t>
      </w:r>
    </w:p>
    <w:p w:rsidR="007E0817" w:rsidRPr="007E0817" w:rsidRDefault="007E0817" w:rsidP="007E0817">
      <w:pPr>
        <w:jc w:val="both"/>
      </w:pPr>
    </w:p>
    <w:p w:rsidR="007E0817" w:rsidRPr="007E0817" w:rsidRDefault="007E0817" w:rsidP="007E0817">
      <w:pPr>
        <w:jc w:val="both"/>
      </w:pPr>
      <w:r w:rsidRPr="007E0817">
        <w:t xml:space="preserve">Глава Жигаловского </w:t>
      </w:r>
    </w:p>
    <w:p w:rsidR="007E0817" w:rsidRPr="007E0817" w:rsidRDefault="007E0817" w:rsidP="007E0817">
      <w:pPr>
        <w:jc w:val="both"/>
      </w:pPr>
      <w:r w:rsidRPr="007E0817">
        <w:t>муниципального образования</w:t>
      </w:r>
    </w:p>
    <w:p w:rsidR="007E0817" w:rsidRPr="007E0817" w:rsidRDefault="007E0817" w:rsidP="007E0817"/>
    <w:p w:rsidR="007E0817" w:rsidRPr="007E0817" w:rsidRDefault="007E0817" w:rsidP="007E0817">
      <w:pPr>
        <w:jc w:val="right"/>
      </w:pPr>
    </w:p>
    <w:p w:rsidR="007E0817" w:rsidRPr="007E0817" w:rsidRDefault="007E0817" w:rsidP="007E0817">
      <w:pPr>
        <w:jc w:val="right"/>
      </w:pPr>
      <w:r w:rsidRPr="007E0817">
        <w:t>Приложение 3 к Положению о территориальном общественном</w:t>
      </w:r>
    </w:p>
    <w:p w:rsidR="007E0817" w:rsidRPr="007E0817" w:rsidRDefault="007E0817" w:rsidP="007E0817">
      <w:pPr>
        <w:jc w:val="right"/>
      </w:pPr>
      <w:r w:rsidRPr="007E0817">
        <w:t>самоуправлении в Жигаловском муниципальном образовании,</w:t>
      </w:r>
    </w:p>
    <w:p w:rsidR="007E0817" w:rsidRPr="007E0817" w:rsidRDefault="007E0817" w:rsidP="007E0817">
      <w:pPr>
        <w:jc w:val="right"/>
      </w:pPr>
      <w:r w:rsidRPr="007E0817">
        <w:t>утвержденному Решением Думы Жигаловского муниципального</w:t>
      </w:r>
    </w:p>
    <w:p w:rsidR="007E0817" w:rsidRPr="007E0817" w:rsidRDefault="007E0817" w:rsidP="007E0817">
      <w:pPr>
        <w:jc w:val="right"/>
      </w:pPr>
      <w:r w:rsidRPr="007E0817">
        <w:t>образования шестого созыва № 01 от 20.02.2023 г.</w:t>
      </w:r>
    </w:p>
    <w:p w:rsidR="007E0817" w:rsidRPr="007E0817" w:rsidRDefault="007E0817" w:rsidP="007E0817">
      <w:pPr>
        <w:jc w:val="right"/>
      </w:pPr>
    </w:p>
    <w:p w:rsidR="007E0817" w:rsidRPr="007E0817" w:rsidRDefault="007E0817" w:rsidP="007E0817">
      <w:pPr>
        <w:ind w:left="2660"/>
      </w:pPr>
      <w:r w:rsidRPr="007E0817">
        <w:t xml:space="preserve">                Лист уведомления</w:t>
      </w:r>
    </w:p>
    <w:p w:rsidR="007E0817" w:rsidRPr="007E0817" w:rsidRDefault="007E0817" w:rsidP="007E0817">
      <w:pPr>
        <w:ind w:right="500" w:firstLine="840"/>
      </w:pPr>
      <w:r w:rsidRPr="007E0817">
        <w:t>Настоящим, инициативная группа по проведению мероприятий по организации территориального общественного самоуправления в составе:</w:t>
      </w:r>
    </w:p>
    <w:p w:rsidR="007E0817" w:rsidRPr="007E0817" w:rsidRDefault="007E0817" w:rsidP="007E0817">
      <w:pPr>
        <w:ind w:firstLine="840"/>
      </w:pPr>
      <w:r w:rsidRPr="007E0817">
        <w:t>1.</w:t>
      </w:r>
    </w:p>
    <w:p w:rsidR="007E0817" w:rsidRPr="007E0817" w:rsidRDefault="007E0817" w:rsidP="007E0817">
      <w:pPr>
        <w:ind w:firstLine="840"/>
      </w:pPr>
      <w:r w:rsidRPr="007E0817">
        <w:t>2.  (ф.и.о., адрес)</w:t>
      </w:r>
    </w:p>
    <w:p w:rsidR="007E0817" w:rsidRPr="007E0817" w:rsidRDefault="007E0817" w:rsidP="007E0817">
      <w:pPr>
        <w:ind w:right="340"/>
        <w:jc w:val="center"/>
      </w:pPr>
    </w:p>
    <w:p w:rsidR="007E0817" w:rsidRPr="007E0817" w:rsidRDefault="007E0817" w:rsidP="007E0817">
      <w:pPr>
        <w:tabs>
          <w:tab w:val="left" w:leader="underscore" w:pos="6725"/>
        </w:tabs>
        <w:ind w:right="500" w:firstLine="840"/>
      </w:pPr>
      <w:r w:rsidRPr="007E0817">
        <w:t>Уведомляет Вас о проведении учредительного собрания (конференции) по созданию территориального общественного самоуправления в границах ___________________________________________________________________________</w:t>
      </w:r>
    </w:p>
    <w:p w:rsidR="007E0817" w:rsidRPr="007E0817" w:rsidRDefault="007E0817" w:rsidP="007E0817">
      <w:pPr>
        <w:tabs>
          <w:tab w:val="left" w:leader="underscore" w:pos="6725"/>
        </w:tabs>
        <w:ind w:right="500" w:firstLine="840"/>
      </w:pPr>
      <w:r w:rsidRPr="007E0817">
        <w:t>Собрание(конференция) состоится______________________________________</w:t>
      </w:r>
    </w:p>
    <w:p w:rsidR="007E0817" w:rsidRPr="007E0817" w:rsidRDefault="007E0817" w:rsidP="007E0817">
      <w:pPr>
        <w:tabs>
          <w:tab w:val="left" w:leader="underscore" w:pos="6725"/>
        </w:tabs>
        <w:ind w:right="500" w:firstLine="840"/>
        <w:jc w:val="center"/>
      </w:pPr>
      <w:r w:rsidRPr="007E0817">
        <w:t xml:space="preserve">                                                     (указывается дата, время и место проведения)</w:t>
      </w:r>
    </w:p>
    <w:p w:rsidR="007E0817" w:rsidRPr="007E0817" w:rsidRDefault="007E0817" w:rsidP="007E0817">
      <w:pPr>
        <w:tabs>
          <w:tab w:val="left" w:leader="underscore" w:pos="3941"/>
        </w:tabs>
      </w:pPr>
      <w:r w:rsidRPr="007E0817">
        <w:t>С проектом Устава ТОС можно ознакомиться по адресу: ________________________</w:t>
      </w:r>
    </w:p>
    <w:p w:rsidR="007E0817" w:rsidRPr="007E0817" w:rsidRDefault="007E0817" w:rsidP="007E0817">
      <w:r w:rsidRPr="007E0817">
        <w:t>Повестка собрания:</w:t>
      </w:r>
    </w:p>
    <w:p w:rsidR="007E0817" w:rsidRPr="007E0817" w:rsidRDefault="007E0817" w:rsidP="0017756E">
      <w:pPr>
        <w:widowControl w:val="0"/>
        <w:numPr>
          <w:ilvl w:val="0"/>
          <w:numId w:val="25"/>
        </w:numPr>
        <w:tabs>
          <w:tab w:val="left" w:pos="1198"/>
        </w:tabs>
        <w:ind w:left="840"/>
        <w:jc w:val="both"/>
      </w:pPr>
      <w:r w:rsidRPr="007E0817">
        <w:t>Избрание председателя и секретаря собрания.</w:t>
      </w:r>
    </w:p>
    <w:p w:rsidR="007E0817" w:rsidRPr="007E0817" w:rsidRDefault="007E0817" w:rsidP="0017756E">
      <w:pPr>
        <w:widowControl w:val="0"/>
        <w:numPr>
          <w:ilvl w:val="0"/>
          <w:numId w:val="25"/>
        </w:numPr>
        <w:tabs>
          <w:tab w:val="left" w:pos="1141"/>
        </w:tabs>
        <w:ind w:firstLine="840"/>
      </w:pPr>
      <w:r w:rsidRPr="007E0817">
        <w:t xml:space="preserve"> Информация о территориальном общественном самоуправлении (ТОС).</w:t>
      </w:r>
    </w:p>
    <w:p w:rsidR="007E0817" w:rsidRPr="007E0817" w:rsidRDefault="007E0817" w:rsidP="0017756E">
      <w:pPr>
        <w:widowControl w:val="0"/>
        <w:numPr>
          <w:ilvl w:val="0"/>
          <w:numId w:val="25"/>
        </w:numPr>
        <w:tabs>
          <w:tab w:val="left" w:pos="1222"/>
        </w:tabs>
        <w:ind w:left="840"/>
        <w:jc w:val="both"/>
      </w:pPr>
      <w:r w:rsidRPr="007E0817">
        <w:t>Избрание инициативной группы для проведения</w:t>
      </w:r>
    </w:p>
    <w:p w:rsidR="007E0817" w:rsidRPr="007E0817" w:rsidRDefault="007E0817" w:rsidP="007E0817">
      <w:pPr>
        <w:tabs>
          <w:tab w:val="left" w:leader="underscore" w:pos="7258"/>
        </w:tabs>
      </w:pPr>
      <w:r w:rsidRPr="007E0817">
        <w:t>мероприятий по организации ТОС на территории</w:t>
      </w:r>
      <w:r w:rsidRPr="007E0817">
        <w:tab/>
      </w:r>
    </w:p>
    <w:p w:rsidR="007E0817" w:rsidRPr="007E0817" w:rsidRDefault="007E0817" w:rsidP="0017756E">
      <w:pPr>
        <w:widowControl w:val="0"/>
        <w:numPr>
          <w:ilvl w:val="0"/>
          <w:numId w:val="25"/>
        </w:numPr>
        <w:tabs>
          <w:tab w:val="left" w:pos="1222"/>
        </w:tabs>
        <w:ind w:left="840"/>
        <w:jc w:val="both"/>
      </w:pPr>
      <w:r w:rsidRPr="007E0817">
        <w:t>Подготовка проекта устава ТОС.</w:t>
      </w:r>
    </w:p>
    <w:p w:rsidR="007E0817" w:rsidRPr="007E0817" w:rsidRDefault="007E0817" w:rsidP="0017756E">
      <w:pPr>
        <w:widowControl w:val="0"/>
        <w:numPr>
          <w:ilvl w:val="0"/>
          <w:numId w:val="25"/>
        </w:numPr>
        <w:tabs>
          <w:tab w:val="left" w:pos="1141"/>
        </w:tabs>
        <w:ind w:firstLine="840"/>
      </w:pPr>
      <w:r w:rsidRPr="007E0817">
        <w:t>Подготовка предложений по границам образуемого ТОС, для внесения на рассмотрение Совета МО.</w:t>
      </w:r>
    </w:p>
    <w:p w:rsidR="007E0817" w:rsidRPr="007E0817" w:rsidRDefault="007E0817" w:rsidP="007E0817">
      <w:pPr>
        <w:widowControl w:val="0"/>
        <w:tabs>
          <w:tab w:val="left" w:pos="1141"/>
        </w:tabs>
      </w:pPr>
    </w:p>
    <w:tbl>
      <w:tblPr>
        <w:tblpPr w:leftFromText="180" w:rightFromText="180" w:vertAnchor="text" w:horzAnchor="margin" w:tblpY="137"/>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72"/>
        <w:gridCol w:w="2942"/>
        <w:gridCol w:w="2900"/>
        <w:gridCol w:w="2745"/>
      </w:tblGrid>
      <w:tr w:rsidR="007E0817" w:rsidRPr="007E0817" w:rsidTr="007E0817">
        <w:trPr>
          <w:trHeight w:val="20"/>
        </w:trPr>
        <w:tc>
          <w:tcPr>
            <w:tcW w:w="555" w:type="pct"/>
            <w:shd w:val="clear" w:color="auto" w:fill="FFFFFF"/>
            <w:vAlign w:val="bottom"/>
          </w:tcPr>
          <w:p w:rsidR="007E0817" w:rsidRPr="007E0817" w:rsidRDefault="007E0817" w:rsidP="007E0817">
            <w:r w:rsidRPr="007E0817">
              <w:t>№</w:t>
            </w:r>
          </w:p>
          <w:p w:rsidR="007E0817" w:rsidRPr="007E0817" w:rsidRDefault="007E0817" w:rsidP="007E0817">
            <w:r w:rsidRPr="007E0817">
              <w:t>п/п</w:t>
            </w:r>
          </w:p>
        </w:tc>
        <w:tc>
          <w:tcPr>
            <w:tcW w:w="1523" w:type="pct"/>
            <w:shd w:val="clear" w:color="auto" w:fill="FFFFFF"/>
          </w:tcPr>
          <w:p w:rsidR="007E0817" w:rsidRPr="007E0817" w:rsidRDefault="007E0817" w:rsidP="007E0817">
            <w:pPr>
              <w:jc w:val="center"/>
            </w:pPr>
            <w:r w:rsidRPr="007E0817">
              <w:t>Ф.И.О.</w:t>
            </w:r>
          </w:p>
        </w:tc>
        <w:tc>
          <w:tcPr>
            <w:tcW w:w="1501" w:type="pct"/>
            <w:shd w:val="clear" w:color="auto" w:fill="FFFFFF"/>
          </w:tcPr>
          <w:p w:rsidR="007E0817" w:rsidRPr="007E0817" w:rsidRDefault="007E0817" w:rsidP="007E0817">
            <w:pPr>
              <w:jc w:val="center"/>
            </w:pPr>
            <w:r w:rsidRPr="007E0817">
              <w:t>Адрес</w:t>
            </w:r>
          </w:p>
        </w:tc>
        <w:tc>
          <w:tcPr>
            <w:tcW w:w="1421" w:type="pct"/>
            <w:shd w:val="clear" w:color="auto" w:fill="FFFFFF"/>
            <w:vAlign w:val="bottom"/>
          </w:tcPr>
          <w:p w:rsidR="007E0817" w:rsidRPr="007E0817" w:rsidRDefault="007E0817" w:rsidP="007E0817">
            <w:r w:rsidRPr="007E0817">
              <w:t>Роспись об ознакомлении</w:t>
            </w:r>
          </w:p>
        </w:tc>
      </w:tr>
      <w:tr w:rsidR="007E0817" w:rsidRPr="007E0817" w:rsidTr="007E0817">
        <w:trPr>
          <w:trHeight w:val="20"/>
        </w:trPr>
        <w:tc>
          <w:tcPr>
            <w:tcW w:w="555" w:type="pct"/>
            <w:shd w:val="clear" w:color="auto" w:fill="FFFFFF"/>
            <w:vAlign w:val="center"/>
          </w:tcPr>
          <w:p w:rsidR="007E0817" w:rsidRPr="007E0817" w:rsidRDefault="007E0817" w:rsidP="007E0817">
            <w:r w:rsidRPr="007E0817">
              <w:t>1</w:t>
            </w:r>
          </w:p>
        </w:tc>
        <w:tc>
          <w:tcPr>
            <w:tcW w:w="1523" w:type="pct"/>
            <w:shd w:val="clear" w:color="auto" w:fill="FFFFFF"/>
          </w:tcPr>
          <w:p w:rsidR="007E0817" w:rsidRPr="007E0817" w:rsidRDefault="007E0817" w:rsidP="007E0817"/>
        </w:tc>
        <w:tc>
          <w:tcPr>
            <w:tcW w:w="1501" w:type="pct"/>
            <w:shd w:val="clear" w:color="auto" w:fill="FFFFFF"/>
          </w:tcPr>
          <w:p w:rsidR="007E0817" w:rsidRPr="007E0817" w:rsidRDefault="007E0817" w:rsidP="007E0817"/>
        </w:tc>
        <w:tc>
          <w:tcPr>
            <w:tcW w:w="1421" w:type="pct"/>
            <w:shd w:val="clear" w:color="auto" w:fill="FFFFFF"/>
          </w:tcPr>
          <w:p w:rsidR="007E0817" w:rsidRPr="007E0817" w:rsidRDefault="007E0817" w:rsidP="007E0817"/>
        </w:tc>
      </w:tr>
    </w:tbl>
    <w:p w:rsidR="007E0817" w:rsidRPr="007E0817" w:rsidRDefault="007E0817" w:rsidP="007E0817"/>
    <w:p w:rsidR="00BD192E" w:rsidRDefault="00BD192E" w:rsidP="007E0817">
      <w:pPr>
        <w:jc w:val="right"/>
      </w:pPr>
    </w:p>
    <w:p w:rsidR="007E0817" w:rsidRPr="007E0817" w:rsidRDefault="007E0817" w:rsidP="007E0817">
      <w:pPr>
        <w:jc w:val="right"/>
      </w:pPr>
      <w:r w:rsidRPr="007E0817">
        <w:t>Приложение 4 к Положению о территориальном общественном</w:t>
      </w:r>
    </w:p>
    <w:p w:rsidR="007E0817" w:rsidRPr="007E0817" w:rsidRDefault="007E0817" w:rsidP="007E0817">
      <w:pPr>
        <w:jc w:val="right"/>
      </w:pPr>
      <w:r w:rsidRPr="007E0817">
        <w:t>самоуправлении в Жигаловском муниципальном образовании,</w:t>
      </w:r>
    </w:p>
    <w:p w:rsidR="007E0817" w:rsidRPr="007E0817" w:rsidRDefault="007E0817" w:rsidP="007E0817">
      <w:pPr>
        <w:jc w:val="right"/>
      </w:pPr>
      <w:r w:rsidRPr="007E0817">
        <w:t>утвержденному решением Думы Жигаловского муниципального</w:t>
      </w:r>
    </w:p>
    <w:p w:rsidR="007E0817" w:rsidRPr="007E0817" w:rsidRDefault="007E0817" w:rsidP="007E0817">
      <w:pPr>
        <w:jc w:val="right"/>
      </w:pPr>
      <w:r w:rsidRPr="007E0817">
        <w:t>образования шестого созыва № 01 от 20.02.2023 г.</w:t>
      </w:r>
    </w:p>
    <w:p w:rsidR="007E0817" w:rsidRPr="007E0817" w:rsidRDefault="007E0817" w:rsidP="007E0817">
      <w:pPr>
        <w:ind w:left="460"/>
        <w:jc w:val="center"/>
      </w:pPr>
    </w:p>
    <w:p w:rsidR="007E0817" w:rsidRPr="007E0817" w:rsidRDefault="007E0817" w:rsidP="007E0817">
      <w:pPr>
        <w:ind w:left="460"/>
        <w:jc w:val="center"/>
      </w:pPr>
    </w:p>
    <w:p w:rsidR="007E0817" w:rsidRPr="007E0817" w:rsidRDefault="007E0817" w:rsidP="007E0817">
      <w:pPr>
        <w:ind w:left="460"/>
        <w:jc w:val="center"/>
      </w:pPr>
    </w:p>
    <w:p w:rsidR="007E0817" w:rsidRPr="007E0817" w:rsidRDefault="007E0817" w:rsidP="007E0817">
      <w:pPr>
        <w:ind w:left="460"/>
        <w:jc w:val="center"/>
      </w:pPr>
      <w:r w:rsidRPr="007E0817">
        <w:t>Результаты открытого поименного голосования по выборам делегата конференции граждан по осуществлению территориального общественного самоуправления</w:t>
      </w:r>
    </w:p>
    <w:p w:rsidR="007E0817" w:rsidRPr="007E0817" w:rsidRDefault="007E0817" w:rsidP="007E0817">
      <w:pPr>
        <w:ind w:left="460"/>
        <w:jc w:val="center"/>
      </w:pPr>
    </w:p>
    <w:p w:rsidR="007E0817" w:rsidRPr="007E0817" w:rsidRDefault="007E0817" w:rsidP="007E0817">
      <w:pPr>
        <w:jc w:val="both"/>
      </w:pPr>
      <w:r w:rsidRPr="007E0817">
        <w:t>Мы, нижеподписавшиеся, голосуем за ___________________________________________</w:t>
      </w:r>
    </w:p>
    <w:p w:rsidR="007E0817" w:rsidRPr="007E0817" w:rsidRDefault="007E0817" w:rsidP="007E0817">
      <w:pPr>
        <w:jc w:val="both"/>
      </w:pPr>
      <w:r w:rsidRPr="007E0817">
        <w:t>_____________________________________________________________________________</w:t>
      </w:r>
    </w:p>
    <w:p w:rsidR="007E0817" w:rsidRPr="007E0817" w:rsidRDefault="007E0817" w:rsidP="007E0817">
      <w:pPr>
        <w:jc w:val="center"/>
        <w:rPr>
          <w:rStyle w:val="213pt"/>
          <w:b w:val="0"/>
          <w:sz w:val="20"/>
          <w:szCs w:val="20"/>
        </w:rPr>
      </w:pPr>
      <w:r w:rsidRPr="007E0817">
        <w:rPr>
          <w:rStyle w:val="213pt"/>
          <w:sz w:val="20"/>
          <w:szCs w:val="20"/>
        </w:rPr>
        <w:t>Фамилия Имя Отчество (дата рождения</w:t>
      </w:r>
      <w:r w:rsidRPr="007E0817">
        <w:rPr>
          <w:rStyle w:val="213pt0"/>
          <w:b/>
          <w:sz w:val="20"/>
          <w:szCs w:val="20"/>
        </w:rPr>
        <w:t xml:space="preserve">, </w:t>
      </w:r>
      <w:r w:rsidRPr="007E0817">
        <w:rPr>
          <w:rStyle w:val="213pt"/>
          <w:sz w:val="20"/>
          <w:szCs w:val="20"/>
        </w:rPr>
        <w:t>адрес постоянной или временной регистрации)</w:t>
      </w:r>
    </w:p>
    <w:p w:rsidR="007E0817" w:rsidRPr="007E0817" w:rsidRDefault="007E0817" w:rsidP="007E0817">
      <w:pPr>
        <w:jc w:val="both"/>
        <w:rPr>
          <w:b/>
          <w:bCs/>
          <w:i/>
          <w:iCs/>
          <w:color w:val="000000"/>
          <w:u w:val="single"/>
          <w:lang w:bidi="ru-RU"/>
        </w:rPr>
      </w:pPr>
      <w:r w:rsidRPr="007E0817">
        <w:t>и делегируем ему (ей) право представлять наши интересы на конференциях граждан по осуществлению территориального общественного самоуправления в качестве нашего представителя, сроком на ( ) года с даты избрания.</w:t>
      </w:r>
    </w:p>
    <w:p w:rsidR="007E0817" w:rsidRPr="007E0817" w:rsidRDefault="007E0817" w:rsidP="007E0817">
      <w:pPr>
        <w:tabs>
          <w:tab w:val="left" w:leader="underscore" w:pos="3249"/>
          <w:tab w:val="left" w:leader="underscore" w:pos="4996"/>
          <w:tab w:val="left" w:leader="underscore" w:pos="5702"/>
        </w:tabs>
        <w:jc w:val="both"/>
      </w:pPr>
      <w:r w:rsidRPr="007E0817">
        <w:t>Дата избрания: «</w:t>
      </w:r>
      <w:r w:rsidRPr="007E0817">
        <w:tab/>
        <w:t>»</w:t>
      </w:r>
      <w:r w:rsidRPr="007E0817">
        <w:tab/>
        <w:t>20</w:t>
      </w:r>
      <w:r w:rsidRPr="007E0817">
        <w:tab/>
        <w:t>г.</w:t>
      </w:r>
    </w:p>
    <w:p w:rsidR="007E0817" w:rsidRPr="007E0817" w:rsidRDefault="007E0817" w:rsidP="007E0817">
      <w:pPr>
        <w:tabs>
          <w:tab w:val="left" w:leader="underscore" w:pos="3249"/>
          <w:tab w:val="left" w:leader="underscore" w:pos="4996"/>
          <w:tab w:val="left" w:leader="underscore" w:pos="5702"/>
        </w:tabs>
        <w:jc w:val="both"/>
      </w:pPr>
    </w:p>
    <w:tbl>
      <w:tblPr>
        <w:tblpPr w:leftFromText="180" w:rightFromText="180" w:vertAnchor="text" w:horzAnchor="margin" w:tblpY="114"/>
        <w:tblOverlap w:val="never"/>
        <w:tblW w:w="4840" w:type="pct"/>
        <w:tblCellMar>
          <w:left w:w="10" w:type="dxa"/>
          <w:right w:w="10" w:type="dxa"/>
        </w:tblCellMar>
        <w:tblLook w:val="04A0" w:firstRow="1" w:lastRow="0" w:firstColumn="1" w:lastColumn="0" w:noHBand="0" w:noVBand="1"/>
      </w:tblPr>
      <w:tblGrid>
        <w:gridCol w:w="452"/>
        <w:gridCol w:w="583"/>
        <w:gridCol w:w="1735"/>
        <w:gridCol w:w="3667"/>
        <w:gridCol w:w="2913"/>
      </w:tblGrid>
      <w:tr w:rsidR="007E0817" w:rsidRPr="007E0817" w:rsidTr="007E0817">
        <w:trPr>
          <w:trHeight w:val="20"/>
        </w:trPr>
        <w:tc>
          <w:tcPr>
            <w:tcW w:w="241" w:type="pct"/>
            <w:tcBorders>
              <w:top w:val="single" w:sz="4" w:space="0" w:color="auto"/>
              <w:left w:val="single" w:sz="4" w:space="0" w:color="auto"/>
            </w:tcBorders>
            <w:shd w:val="clear" w:color="auto" w:fill="FFFFFF"/>
          </w:tcPr>
          <w:p w:rsidR="007E0817" w:rsidRPr="007E0817" w:rsidRDefault="007E0817" w:rsidP="007E0817">
            <w:r w:rsidRPr="007E0817">
              <w:t>№</w:t>
            </w:r>
          </w:p>
          <w:p w:rsidR="007E0817" w:rsidRPr="007E0817" w:rsidRDefault="007E0817" w:rsidP="007E0817">
            <w:r w:rsidRPr="007E0817">
              <w:t>п/п</w:t>
            </w:r>
          </w:p>
        </w:tc>
        <w:tc>
          <w:tcPr>
            <w:tcW w:w="312" w:type="pct"/>
            <w:tcBorders>
              <w:top w:val="single" w:sz="4" w:space="0" w:color="auto"/>
              <w:left w:val="single" w:sz="4" w:space="0" w:color="auto"/>
            </w:tcBorders>
            <w:shd w:val="clear" w:color="auto" w:fill="FFFFFF"/>
          </w:tcPr>
          <w:p w:rsidR="007E0817" w:rsidRPr="007E0817" w:rsidRDefault="007E0817" w:rsidP="007E0817">
            <w:r w:rsidRPr="007E0817">
              <w:t>ФИО</w:t>
            </w:r>
          </w:p>
        </w:tc>
        <w:tc>
          <w:tcPr>
            <w:tcW w:w="928" w:type="pct"/>
            <w:tcBorders>
              <w:top w:val="single" w:sz="4" w:space="0" w:color="auto"/>
              <w:left w:val="single" w:sz="4" w:space="0" w:color="auto"/>
            </w:tcBorders>
            <w:shd w:val="clear" w:color="auto" w:fill="FFFFFF"/>
          </w:tcPr>
          <w:p w:rsidR="007E0817" w:rsidRPr="007E0817" w:rsidRDefault="007E0817" w:rsidP="007E0817">
            <w:pPr>
              <w:jc w:val="center"/>
            </w:pPr>
            <w:r w:rsidRPr="007E0817">
              <w:t>Дата рождения</w:t>
            </w:r>
          </w:p>
        </w:tc>
        <w:tc>
          <w:tcPr>
            <w:tcW w:w="1961" w:type="pct"/>
            <w:tcBorders>
              <w:top w:val="single" w:sz="4" w:space="0" w:color="auto"/>
              <w:left w:val="single" w:sz="4" w:space="0" w:color="auto"/>
            </w:tcBorders>
            <w:shd w:val="clear" w:color="auto" w:fill="FFFFFF"/>
            <w:vAlign w:val="bottom"/>
          </w:tcPr>
          <w:p w:rsidR="007E0817" w:rsidRPr="007E0817" w:rsidRDefault="007E0817" w:rsidP="007E0817">
            <w:pPr>
              <w:jc w:val="center"/>
            </w:pPr>
            <w:r w:rsidRPr="007E0817">
              <w:t>Адрес места жительства (указывается постоянная или</w:t>
            </w:r>
          </w:p>
          <w:p w:rsidR="007E0817" w:rsidRPr="007E0817" w:rsidRDefault="007E0817" w:rsidP="007E0817">
            <w:pPr>
              <w:jc w:val="center"/>
            </w:pPr>
            <w:r w:rsidRPr="007E0817">
              <w:t>Временная регистрация)</w:t>
            </w:r>
          </w:p>
        </w:tc>
        <w:tc>
          <w:tcPr>
            <w:tcW w:w="1558" w:type="pct"/>
            <w:tcBorders>
              <w:top w:val="single" w:sz="4" w:space="0" w:color="auto"/>
              <w:left w:val="single" w:sz="4" w:space="0" w:color="auto"/>
              <w:right w:val="single" w:sz="4" w:space="0" w:color="auto"/>
            </w:tcBorders>
            <w:shd w:val="clear" w:color="auto" w:fill="FFFFFF"/>
            <w:vAlign w:val="bottom"/>
          </w:tcPr>
          <w:p w:rsidR="007E0817" w:rsidRPr="007E0817" w:rsidRDefault="007E0817" w:rsidP="007E0817">
            <w:pPr>
              <w:jc w:val="center"/>
            </w:pPr>
            <w:r w:rsidRPr="007E0817">
              <w:t>Согласие на обработку и использование персональных данных, личная подпись</w:t>
            </w:r>
          </w:p>
        </w:tc>
      </w:tr>
      <w:tr w:rsidR="007E0817" w:rsidRPr="007E0817" w:rsidTr="007E0817">
        <w:trPr>
          <w:trHeight w:val="20"/>
        </w:trPr>
        <w:tc>
          <w:tcPr>
            <w:tcW w:w="241" w:type="pct"/>
            <w:tcBorders>
              <w:top w:val="single" w:sz="4" w:space="0" w:color="auto"/>
              <w:left w:val="single" w:sz="4" w:space="0" w:color="auto"/>
              <w:bottom w:val="single" w:sz="4" w:space="0" w:color="auto"/>
            </w:tcBorders>
            <w:shd w:val="clear" w:color="auto" w:fill="FFFFFF"/>
          </w:tcPr>
          <w:p w:rsidR="007E0817" w:rsidRPr="007E0817" w:rsidRDefault="007E0817" w:rsidP="007E0817"/>
        </w:tc>
        <w:tc>
          <w:tcPr>
            <w:tcW w:w="312" w:type="pct"/>
            <w:tcBorders>
              <w:top w:val="single" w:sz="4" w:space="0" w:color="auto"/>
              <w:left w:val="single" w:sz="4" w:space="0" w:color="auto"/>
              <w:bottom w:val="single" w:sz="4" w:space="0" w:color="auto"/>
            </w:tcBorders>
            <w:shd w:val="clear" w:color="auto" w:fill="FFFFFF"/>
          </w:tcPr>
          <w:p w:rsidR="007E0817" w:rsidRPr="007E0817" w:rsidRDefault="007E0817" w:rsidP="007E0817"/>
        </w:tc>
        <w:tc>
          <w:tcPr>
            <w:tcW w:w="928" w:type="pct"/>
            <w:tcBorders>
              <w:top w:val="single" w:sz="4" w:space="0" w:color="auto"/>
              <w:left w:val="single" w:sz="4" w:space="0" w:color="auto"/>
              <w:bottom w:val="single" w:sz="4" w:space="0" w:color="auto"/>
            </w:tcBorders>
            <w:shd w:val="clear" w:color="auto" w:fill="FFFFFF"/>
          </w:tcPr>
          <w:p w:rsidR="007E0817" w:rsidRPr="007E0817" w:rsidRDefault="007E0817" w:rsidP="007E0817"/>
        </w:tc>
        <w:tc>
          <w:tcPr>
            <w:tcW w:w="1961" w:type="pct"/>
            <w:tcBorders>
              <w:top w:val="single" w:sz="4" w:space="0" w:color="auto"/>
              <w:left w:val="single" w:sz="4" w:space="0" w:color="auto"/>
              <w:bottom w:val="single" w:sz="4" w:space="0" w:color="auto"/>
            </w:tcBorders>
            <w:shd w:val="clear" w:color="auto" w:fill="FFFFFF"/>
          </w:tcPr>
          <w:p w:rsidR="007E0817" w:rsidRPr="007E0817" w:rsidRDefault="007E0817" w:rsidP="007E0817"/>
        </w:tc>
        <w:tc>
          <w:tcPr>
            <w:tcW w:w="1558" w:type="pct"/>
            <w:tcBorders>
              <w:top w:val="single" w:sz="4" w:space="0" w:color="auto"/>
              <w:left w:val="single" w:sz="4" w:space="0" w:color="auto"/>
              <w:bottom w:val="single" w:sz="4" w:space="0" w:color="auto"/>
              <w:right w:val="single" w:sz="4" w:space="0" w:color="auto"/>
            </w:tcBorders>
            <w:shd w:val="clear" w:color="auto" w:fill="FFFFFF"/>
          </w:tcPr>
          <w:p w:rsidR="007E0817" w:rsidRPr="007E0817" w:rsidRDefault="007E0817" w:rsidP="007E0817"/>
        </w:tc>
      </w:tr>
    </w:tbl>
    <w:p w:rsidR="007E0817" w:rsidRPr="007E0817" w:rsidRDefault="007E0817" w:rsidP="007E0817"/>
    <w:p w:rsidR="007E0817" w:rsidRPr="007E0817" w:rsidRDefault="007E0817" w:rsidP="007E0817">
      <w:pPr>
        <w:jc w:val="right"/>
      </w:pPr>
    </w:p>
    <w:p w:rsidR="007E0817" w:rsidRPr="007E0817" w:rsidRDefault="007E0817" w:rsidP="007E0817">
      <w:pPr>
        <w:jc w:val="right"/>
      </w:pPr>
      <w:r w:rsidRPr="007E0817">
        <w:t>Приложение 5 к Положению о территориальном общественном</w:t>
      </w:r>
    </w:p>
    <w:p w:rsidR="007E0817" w:rsidRPr="007E0817" w:rsidRDefault="007E0817" w:rsidP="007E0817">
      <w:pPr>
        <w:jc w:val="right"/>
      </w:pPr>
      <w:r w:rsidRPr="007E0817">
        <w:t>самоуправлении в Жигаловском муниципальном образовании,</w:t>
      </w:r>
    </w:p>
    <w:p w:rsidR="007E0817" w:rsidRPr="007E0817" w:rsidRDefault="007E0817" w:rsidP="007E0817">
      <w:pPr>
        <w:jc w:val="right"/>
      </w:pPr>
      <w:r w:rsidRPr="007E0817">
        <w:t>утвержденному решением Думы Жигаловского муниципального</w:t>
      </w:r>
    </w:p>
    <w:p w:rsidR="007E0817" w:rsidRPr="007E0817" w:rsidRDefault="007E0817" w:rsidP="007E0817">
      <w:pPr>
        <w:jc w:val="right"/>
      </w:pPr>
      <w:r w:rsidRPr="007E0817">
        <w:t>образования шестого созыва № 01 от 20.02.2023 г.</w:t>
      </w:r>
    </w:p>
    <w:p w:rsidR="007E0817" w:rsidRPr="007E0817" w:rsidRDefault="007E0817" w:rsidP="007E0817">
      <w:pPr>
        <w:tabs>
          <w:tab w:val="left" w:pos="562"/>
          <w:tab w:val="left" w:pos="2726"/>
        </w:tabs>
        <w:ind w:right="4240"/>
      </w:pPr>
    </w:p>
    <w:p w:rsidR="007E0817" w:rsidRPr="007E0817" w:rsidRDefault="007E0817" w:rsidP="007E0817">
      <w:pPr>
        <w:tabs>
          <w:tab w:val="left" w:pos="562"/>
          <w:tab w:val="left" w:pos="2726"/>
        </w:tabs>
        <w:ind w:right="4240"/>
      </w:pPr>
      <w:r w:rsidRPr="007E0817">
        <w:t>Место проведения собрания: «</w:t>
      </w:r>
      <w:r w:rsidRPr="007E0817">
        <w:tab/>
        <w:t>»</w:t>
      </w:r>
      <w:r w:rsidRPr="007E0817">
        <w:tab/>
        <w:t>20 г.</w:t>
      </w:r>
    </w:p>
    <w:p w:rsidR="007E0817" w:rsidRPr="007E0817" w:rsidRDefault="007E0817" w:rsidP="007E0817">
      <w:pPr>
        <w:tabs>
          <w:tab w:val="left" w:pos="562"/>
          <w:tab w:val="left" w:pos="2726"/>
        </w:tabs>
        <w:ind w:right="4240"/>
      </w:pPr>
    </w:p>
    <w:p w:rsidR="007E0817" w:rsidRPr="007E0817" w:rsidRDefault="007E0817" w:rsidP="007E0817">
      <w:pPr>
        <w:ind w:left="380"/>
        <w:jc w:val="center"/>
      </w:pPr>
      <w:r w:rsidRPr="007E0817">
        <w:t>Лист регистрации участников Учредительного собрания граждан по созданию территориального общественного самоуправления</w:t>
      </w:r>
    </w:p>
    <w:tbl>
      <w:tblPr>
        <w:tblpPr w:leftFromText="180" w:rightFromText="180" w:vertAnchor="text" w:horzAnchor="margin" w:tblpY="518"/>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33"/>
        <w:gridCol w:w="4435"/>
        <w:gridCol w:w="3068"/>
        <w:gridCol w:w="1323"/>
      </w:tblGrid>
      <w:tr w:rsidR="007E0817" w:rsidRPr="007E0817" w:rsidTr="007E0817">
        <w:trPr>
          <w:trHeight w:hRule="exact" w:val="397"/>
        </w:trPr>
        <w:tc>
          <w:tcPr>
            <w:tcW w:w="431" w:type="pct"/>
            <w:shd w:val="clear" w:color="auto" w:fill="FFFFFF"/>
          </w:tcPr>
          <w:p w:rsidR="007E0817" w:rsidRPr="007E0817" w:rsidRDefault="007E0817" w:rsidP="007E0817">
            <w:pPr>
              <w:ind w:left="160"/>
            </w:pPr>
            <w:r w:rsidRPr="007E0817">
              <w:t>№ п/п</w:t>
            </w:r>
          </w:p>
        </w:tc>
        <w:tc>
          <w:tcPr>
            <w:tcW w:w="2296" w:type="pct"/>
            <w:shd w:val="clear" w:color="auto" w:fill="FFFFFF"/>
            <w:vAlign w:val="bottom"/>
          </w:tcPr>
          <w:p w:rsidR="007E0817" w:rsidRPr="007E0817" w:rsidRDefault="007E0817" w:rsidP="007E0817">
            <w:pPr>
              <w:ind w:left="140"/>
            </w:pPr>
            <w:r w:rsidRPr="007E0817">
              <w:t>Фамилия, имя, отчество, дата рождения</w:t>
            </w:r>
          </w:p>
        </w:tc>
        <w:tc>
          <w:tcPr>
            <w:tcW w:w="1588" w:type="pct"/>
            <w:shd w:val="clear" w:color="auto" w:fill="FFFFFF"/>
            <w:vAlign w:val="bottom"/>
          </w:tcPr>
          <w:p w:rsidR="007E0817" w:rsidRPr="007E0817" w:rsidRDefault="007E0817" w:rsidP="007E0817">
            <w:r w:rsidRPr="007E0817">
              <w:t>Адрес, паспортные данные</w:t>
            </w:r>
          </w:p>
        </w:tc>
        <w:tc>
          <w:tcPr>
            <w:tcW w:w="685" w:type="pct"/>
            <w:shd w:val="clear" w:color="auto" w:fill="FFFFFF"/>
          </w:tcPr>
          <w:p w:rsidR="007E0817" w:rsidRPr="007E0817" w:rsidRDefault="007E0817" w:rsidP="007E0817">
            <w:pPr>
              <w:ind w:left="340"/>
            </w:pPr>
            <w:r w:rsidRPr="007E0817">
              <w:t>Подпись</w:t>
            </w:r>
          </w:p>
        </w:tc>
      </w:tr>
      <w:tr w:rsidR="007E0817" w:rsidRPr="007E0817" w:rsidTr="007E0817">
        <w:trPr>
          <w:trHeight w:hRule="exact" w:val="397"/>
        </w:trPr>
        <w:tc>
          <w:tcPr>
            <w:tcW w:w="431" w:type="pct"/>
            <w:shd w:val="clear" w:color="auto" w:fill="FFFFFF"/>
          </w:tcPr>
          <w:p w:rsidR="007E0817" w:rsidRPr="007E0817" w:rsidRDefault="007E0817" w:rsidP="007E0817">
            <w:pPr>
              <w:ind w:left="160"/>
            </w:pPr>
          </w:p>
        </w:tc>
        <w:tc>
          <w:tcPr>
            <w:tcW w:w="2296" w:type="pct"/>
            <w:shd w:val="clear" w:color="auto" w:fill="FFFFFF"/>
            <w:vAlign w:val="bottom"/>
          </w:tcPr>
          <w:p w:rsidR="007E0817" w:rsidRPr="007E0817" w:rsidRDefault="007E0817" w:rsidP="007E0817">
            <w:pPr>
              <w:ind w:left="140"/>
            </w:pPr>
          </w:p>
        </w:tc>
        <w:tc>
          <w:tcPr>
            <w:tcW w:w="1588" w:type="pct"/>
            <w:shd w:val="clear" w:color="auto" w:fill="FFFFFF"/>
            <w:vAlign w:val="bottom"/>
          </w:tcPr>
          <w:p w:rsidR="007E0817" w:rsidRPr="007E0817" w:rsidRDefault="007E0817" w:rsidP="007E0817"/>
        </w:tc>
        <w:tc>
          <w:tcPr>
            <w:tcW w:w="685" w:type="pct"/>
            <w:shd w:val="clear" w:color="auto" w:fill="FFFFFF"/>
          </w:tcPr>
          <w:p w:rsidR="007E0817" w:rsidRPr="007E0817" w:rsidRDefault="007E0817" w:rsidP="007E0817">
            <w:pPr>
              <w:ind w:left="340"/>
            </w:pPr>
          </w:p>
        </w:tc>
      </w:tr>
    </w:tbl>
    <w:p w:rsidR="007E0817" w:rsidRPr="007E0817" w:rsidRDefault="007E0817" w:rsidP="007E0817">
      <w:pPr>
        <w:jc w:val="right"/>
      </w:pPr>
    </w:p>
    <w:p w:rsidR="007E0817" w:rsidRPr="007E0817" w:rsidRDefault="007E0817" w:rsidP="00222D75"/>
    <w:p w:rsidR="007E0817" w:rsidRPr="007E0817" w:rsidRDefault="007E0817" w:rsidP="007E0817">
      <w:pPr>
        <w:jc w:val="right"/>
      </w:pPr>
    </w:p>
    <w:p w:rsidR="007E0817" w:rsidRPr="007E0817" w:rsidRDefault="007E0817" w:rsidP="007E0817">
      <w:pPr>
        <w:jc w:val="right"/>
      </w:pPr>
      <w:r w:rsidRPr="007E0817">
        <w:t>Приложение 6 к Положению о территориальном общественном</w:t>
      </w:r>
    </w:p>
    <w:p w:rsidR="007E0817" w:rsidRPr="007E0817" w:rsidRDefault="007E0817" w:rsidP="007E0817">
      <w:pPr>
        <w:jc w:val="right"/>
      </w:pPr>
      <w:r w:rsidRPr="007E0817">
        <w:t>самоуправлении в Жигаловском муниципальном образовании,</w:t>
      </w:r>
    </w:p>
    <w:p w:rsidR="007E0817" w:rsidRPr="007E0817" w:rsidRDefault="007E0817" w:rsidP="007E0817">
      <w:pPr>
        <w:jc w:val="right"/>
      </w:pPr>
      <w:r w:rsidRPr="007E0817">
        <w:t>утвержденному решением Думы Жигаловского муниципального</w:t>
      </w:r>
    </w:p>
    <w:p w:rsidR="007E0817" w:rsidRPr="007E0817" w:rsidRDefault="007E0817" w:rsidP="007E0817">
      <w:pPr>
        <w:jc w:val="right"/>
      </w:pPr>
      <w:r w:rsidRPr="007E0817">
        <w:t>образования шестого созыва № 01 от 20.02.2023 г.</w:t>
      </w:r>
    </w:p>
    <w:p w:rsidR="007E0817" w:rsidRPr="007E0817" w:rsidRDefault="007E0817" w:rsidP="007E0817">
      <w:pPr>
        <w:ind w:right="500"/>
        <w:jc w:val="right"/>
      </w:pPr>
    </w:p>
    <w:p w:rsidR="007E0817" w:rsidRPr="007E0817" w:rsidRDefault="007E0817" w:rsidP="007E0817">
      <w:pPr>
        <w:ind w:right="500"/>
        <w:jc w:val="right"/>
      </w:pPr>
      <w:r w:rsidRPr="007E0817">
        <w:t xml:space="preserve">Главе Жигаловского </w:t>
      </w:r>
    </w:p>
    <w:p w:rsidR="007E0817" w:rsidRPr="007E0817" w:rsidRDefault="007E0817" w:rsidP="007E0817">
      <w:pPr>
        <w:ind w:right="500"/>
        <w:jc w:val="right"/>
      </w:pPr>
      <w:r w:rsidRPr="007E0817">
        <w:t>муниципального образования</w:t>
      </w:r>
    </w:p>
    <w:p w:rsidR="007E0817" w:rsidRPr="007E0817" w:rsidRDefault="007E0817" w:rsidP="007E0817">
      <w:pPr>
        <w:ind w:right="500"/>
        <w:jc w:val="right"/>
      </w:pPr>
      <w:r w:rsidRPr="007E0817">
        <w:t>___________________________________________</w:t>
      </w:r>
    </w:p>
    <w:p w:rsidR="007E0817" w:rsidRPr="007E0817" w:rsidRDefault="007E0817" w:rsidP="007E0817">
      <w:pPr>
        <w:ind w:right="500"/>
        <w:jc w:val="right"/>
      </w:pPr>
      <w:r w:rsidRPr="007E0817">
        <w:t>Фамилия Имя Отчество</w:t>
      </w:r>
    </w:p>
    <w:p w:rsidR="007E0817" w:rsidRPr="007E0817" w:rsidRDefault="007E0817" w:rsidP="007E0817">
      <w:pPr>
        <w:ind w:left="380"/>
        <w:jc w:val="center"/>
      </w:pPr>
    </w:p>
    <w:p w:rsidR="007E0817" w:rsidRPr="007E0817" w:rsidRDefault="007E0817" w:rsidP="007E0817">
      <w:pPr>
        <w:ind w:left="380"/>
        <w:jc w:val="center"/>
      </w:pPr>
      <w:r w:rsidRPr="007E0817">
        <w:t>Заявление</w:t>
      </w:r>
    </w:p>
    <w:p w:rsidR="007E0817" w:rsidRPr="007E0817" w:rsidRDefault="007E0817" w:rsidP="007E0817">
      <w:pPr>
        <w:jc w:val="center"/>
      </w:pPr>
      <w:r w:rsidRPr="007E0817">
        <w:t>о регистрации Устава территориального общественного самоуправления</w:t>
      </w:r>
    </w:p>
    <w:p w:rsidR="007E0817" w:rsidRPr="007E0817" w:rsidRDefault="007E0817" w:rsidP="007E0817">
      <w:pPr>
        <w:pStyle w:val="63"/>
        <w:shd w:val="clear" w:color="auto" w:fill="auto"/>
        <w:spacing w:line="240" w:lineRule="auto"/>
        <w:jc w:val="center"/>
        <w:rPr>
          <w:sz w:val="20"/>
          <w:szCs w:val="20"/>
        </w:rPr>
      </w:pPr>
      <w:r w:rsidRPr="007E0817">
        <w:rPr>
          <w:sz w:val="20"/>
          <w:szCs w:val="20"/>
        </w:rPr>
        <w:t>полное наименование территориального общественного самоуправления</w:t>
      </w:r>
    </w:p>
    <w:p w:rsidR="007E0817" w:rsidRPr="007E0817" w:rsidRDefault="007E0817" w:rsidP="007E0817">
      <w:pPr>
        <w:tabs>
          <w:tab w:val="left" w:pos="2544"/>
          <w:tab w:val="left" w:pos="5698"/>
        </w:tabs>
      </w:pPr>
    </w:p>
    <w:p w:rsidR="007E0817" w:rsidRPr="007E0817" w:rsidRDefault="007E0817" w:rsidP="007E0817">
      <w:pPr>
        <w:tabs>
          <w:tab w:val="left" w:pos="2544"/>
          <w:tab w:val="left" w:pos="5698"/>
        </w:tabs>
      </w:pPr>
      <w:r w:rsidRPr="007E0817">
        <w:t>В лице председателя _________________________________________________________</w:t>
      </w:r>
    </w:p>
    <w:p w:rsidR="007E0817" w:rsidRPr="007E0817" w:rsidRDefault="007E0817" w:rsidP="007E0817">
      <w:pPr>
        <w:ind w:right="500"/>
        <w:jc w:val="center"/>
      </w:pPr>
      <w:r w:rsidRPr="007E0817">
        <w:t>Фамилия Имя Отчество</w:t>
      </w:r>
    </w:p>
    <w:p w:rsidR="007E0817" w:rsidRPr="007E0817" w:rsidRDefault="007E0817" w:rsidP="007E0817">
      <w:pPr>
        <w:tabs>
          <w:tab w:val="left" w:pos="2544"/>
          <w:tab w:val="left" w:pos="5698"/>
        </w:tabs>
        <w:jc w:val="both"/>
      </w:pPr>
      <w:r w:rsidRPr="007E0817">
        <w:t>для регистрации Устава территориального общественного самоуправления представляет следующие документы:</w:t>
      </w:r>
    </w:p>
    <w:p w:rsidR="007E0817" w:rsidRPr="007E0817" w:rsidRDefault="007E0817" w:rsidP="0017756E">
      <w:pPr>
        <w:widowControl w:val="0"/>
        <w:numPr>
          <w:ilvl w:val="0"/>
          <w:numId w:val="26"/>
        </w:numPr>
        <w:tabs>
          <w:tab w:val="left" w:pos="838"/>
          <w:tab w:val="left" w:pos="2544"/>
          <w:tab w:val="left" w:pos="4430"/>
          <w:tab w:val="left" w:pos="6178"/>
        </w:tabs>
        <w:jc w:val="both"/>
      </w:pPr>
      <w:r w:rsidRPr="007E0817">
        <w:t>Копия решения Думы Жигаловского муниципального образования об установлении границ территории, на которой осуществляется территориальное общественное самоуправление;</w:t>
      </w:r>
    </w:p>
    <w:p w:rsidR="007E0817" w:rsidRPr="007E0817" w:rsidRDefault="007E0817" w:rsidP="0017756E">
      <w:pPr>
        <w:widowControl w:val="0"/>
        <w:numPr>
          <w:ilvl w:val="0"/>
          <w:numId w:val="26"/>
        </w:numPr>
        <w:tabs>
          <w:tab w:val="left" w:pos="862"/>
        </w:tabs>
        <w:jc w:val="both"/>
      </w:pPr>
      <w:r w:rsidRPr="007E0817">
        <w:t>Два (три) экземпляра протокола собрания (конференции) граждан;</w:t>
      </w:r>
    </w:p>
    <w:p w:rsidR="007E0817" w:rsidRPr="007E0817" w:rsidRDefault="007E0817" w:rsidP="0017756E">
      <w:pPr>
        <w:widowControl w:val="0"/>
        <w:numPr>
          <w:ilvl w:val="0"/>
          <w:numId w:val="26"/>
        </w:numPr>
        <w:tabs>
          <w:tab w:val="left" w:pos="862"/>
        </w:tabs>
        <w:jc w:val="both"/>
      </w:pPr>
      <w:r w:rsidRPr="007E0817">
        <w:t>Два (четыре) экземпляра устава, принятого собранием граждан.</w:t>
      </w:r>
    </w:p>
    <w:p w:rsidR="007E0817" w:rsidRPr="007E0817" w:rsidRDefault="007E0817" w:rsidP="007E0817">
      <w:r w:rsidRPr="007E0817">
        <w:t>Дата:</w:t>
      </w:r>
    </w:p>
    <w:p w:rsidR="007E0817" w:rsidRPr="007E0817" w:rsidRDefault="007E0817" w:rsidP="007E0817">
      <w:pPr>
        <w:ind w:left="4400"/>
      </w:pPr>
      <w:r w:rsidRPr="007E0817">
        <w:t>(подпись)</w:t>
      </w:r>
    </w:p>
    <w:p w:rsidR="007E0817" w:rsidRPr="007E0817" w:rsidRDefault="007E0817" w:rsidP="007E0817"/>
    <w:p w:rsidR="007E0817" w:rsidRPr="007E0817" w:rsidRDefault="007E0817" w:rsidP="007E0817"/>
    <w:p w:rsidR="00BD192E" w:rsidRPr="007E0817" w:rsidRDefault="001D5E84" w:rsidP="001D5E84">
      <w:r>
        <w:t>(Ф. И. О. Председателя)</w:t>
      </w:r>
    </w:p>
    <w:p w:rsidR="007E0817" w:rsidRPr="007E0817" w:rsidRDefault="007E0817" w:rsidP="007E0817">
      <w:pPr>
        <w:jc w:val="both"/>
      </w:pPr>
    </w:p>
    <w:p w:rsidR="00BD192E" w:rsidRPr="00092610" w:rsidRDefault="00BD192E" w:rsidP="00BD192E">
      <w:pPr>
        <w:keepNext/>
        <w:jc w:val="center"/>
        <w:outlineLvl w:val="2"/>
        <w:rPr>
          <w:b/>
        </w:rPr>
      </w:pPr>
      <w:r w:rsidRPr="00092610">
        <w:rPr>
          <w:b/>
        </w:rPr>
        <w:t>ДУМА</w:t>
      </w:r>
    </w:p>
    <w:p w:rsidR="00BD192E" w:rsidRPr="00092610" w:rsidRDefault="00BD192E" w:rsidP="00BD192E">
      <w:pPr>
        <w:keepNext/>
        <w:jc w:val="center"/>
        <w:outlineLvl w:val="2"/>
        <w:rPr>
          <w:b/>
        </w:rPr>
      </w:pPr>
      <w:r w:rsidRPr="00092610">
        <w:rPr>
          <w:b/>
        </w:rPr>
        <w:t>ЖИГАЛОВСКОГО МУНИЦИПАЛЬНОГО ОБРАЗОВАНИЯ</w:t>
      </w:r>
    </w:p>
    <w:p w:rsidR="00BD192E" w:rsidRPr="00092610" w:rsidRDefault="00BD192E" w:rsidP="00BD192E">
      <w:pPr>
        <w:jc w:val="center"/>
        <w:rPr>
          <w:b/>
        </w:rPr>
      </w:pPr>
      <w:r w:rsidRPr="00092610">
        <w:rPr>
          <w:b/>
        </w:rPr>
        <w:t>ШЕСТОГО СОЗЫВА</w:t>
      </w:r>
    </w:p>
    <w:p w:rsidR="00BD192E" w:rsidRPr="00092610" w:rsidRDefault="00BD192E" w:rsidP="00BD192E">
      <w:pPr>
        <w:jc w:val="center"/>
        <w:rPr>
          <w:b/>
        </w:rPr>
      </w:pPr>
      <w:r w:rsidRPr="00092610">
        <w:rPr>
          <w:b/>
          <w:bCs/>
        </w:rPr>
        <w:t>РЕШЕНИЕ</w:t>
      </w:r>
    </w:p>
    <w:tbl>
      <w:tblPr>
        <w:tblStyle w:val="afa"/>
        <w:tblW w:w="127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81"/>
        <w:gridCol w:w="2458"/>
      </w:tblGrid>
      <w:tr w:rsidR="00BD192E" w:rsidRPr="00092610" w:rsidTr="00CD0D56">
        <w:tc>
          <w:tcPr>
            <w:tcW w:w="10281" w:type="dxa"/>
          </w:tcPr>
          <w:p w:rsidR="00BD192E" w:rsidRPr="00092610" w:rsidRDefault="00BD192E" w:rsidP="00C34274">
            <w:pPr>
              <w:pStyle w:val="ad"/>
              <w:ind w:firstLine="567"/>
              <w:jc w:val="left"/>
              <w:rPr>
                <w:sz w:val="20"/>
              </w:rPr>
            </w:pPr>
          </w:p>
        </w:tc>
        <w:tc>
          <w:tcPr>
            <w:tcW w:w="2458" w:type="dxa"/>
          </w:tcPr>
          <w:p w:rsidR="00BD192E" w:rsidRPr="00092610" w:rsidRDefault="00BD192E" w:rsidP="00C34274">
            <w:pPr>
              <w:pStyle w:val="ad"/>
              <w:ind w:left="1317"/>
              <w:jc w:val="right"/>
              <w:rPr>
                <w:sz w:val="20"/>
              </w:rPr>
            </w:pPr>
          </w:p>
        </w:tc>
      </w:tr>
      <w:tr w:rsidR="00CD0D56" w:rsidRPr="00092610" w:rsidTr="00CD0D56">
        <w:tc>
          <w:tcPr>
            <w:tcW w:w="10281" w:type="dxa"/>
          </w:tcPr>
          <w:p w:rsidR="00CD0D56" w:rsidRPr="00092610" w:rsidRDefault="00CD0D56" w:rsidP="00BD192E">
            <w:pPr>
              <w:pStyle w:val="ad"/>
              <w:jc w:val="left"/>
              <w:rPr>
                <w:sz w:val="20"/>
              </w:rPr>
            </w:pPr>
            <w:r w:rsidRPr="00092610">
              <w:rPr>
                <w:sz w:val="20"/>
              </w:rPr>
              <w:t xml:space="preserve">     2</w:t>
            </w:r>
            <w:r>
              <w:rPr>
                <w:sz w:val="20"/>
              </w:rPr>
              <w:t>0</w:t>
            </w:r>
            <w:r w:rsidRPr="00092610">
              <w:rPr>
                <w:sz w:val="20"/>
              </w:rPr>
              <w:t>.</w:t>
            </w:r>
            <w:r>
              <w:rPr>
                <w:sz w:val="20"/>
              </w:rPr>
              <w:t>02</w:t>
            </w:r>
            <w:r w:rsidRPr="00092610">
              <w:rPr>
                <w:sz w:val="20"/>
              </w:rPr>
              <w:t>.202</w:t>
            </w:r>
            <w:r>
              <w:rPr>
                <w:sz w:val="20"/>
              </w:rPr>
              <w:t>3</w:t>
            </w:r>
            <w:r w:rsidRPr="00092610">
              <w:rPr>
                <w:sz w:val="20"/>
              </w:rPr>
              <w:t xml:space="preserve">г. № </w:t>
            </w:r>
            <w:r>
              <w:rPr>
                <w:sz w:val="20"/>
              </w:rPr>
              <w:t>02-23</w:t>
            </w:r>
          </w:p>
        </w:tc>
        <w:tc>
          <w:tcPr>
            <w:tcW w:w="2458" w:type="dxa"/>
          </w:tcPr>
          <w:p w:rsidR="00CD0D56" w:rsidRPr="00092610" w:rsidRDefault="00CD0D56" w:rsidP="00C34274">
            <w:pPr>
              <w:pStyle w:val="ad"/>
              <w:jc w:val="left"/>
              <w:rPr>
                <w:sz w:val="20"/>
              </w:rPr>
            </w:pPr>
          </w:p>
        </w:tc>
      </w:tr>
      <w:tr w:rsidR="00CD0D56" w:rsidRPr="00092610" w:rsidTr="00CD0D56">
        <w:tc>
          <w:tcPr>
            <w:tcW w:w="10281" w:type="dxa"/>
          </w:tcPr>
          <w:p w:rsidR="00CD0D56" w:rsidRDefault="00CD0D56" w:rsidP="00BD192E">
            <w:pPr>
              <w:pStyle w:val="ad"/>
              <w:jc w:val="left"/>
              <w:rPr>
                <w:sz w:val="20"/>
              </w:rPr>
            </w:pPr>
          </w:p>
          <w:tbl>
            <w:tblPr>
              <w:tblStyle w:val="afa"/>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CD0D56" w:rsidRPr="00CD0D56" w:rsidTr="00C34274">
              <w:tc>
                <w:tcPr>
                  <w:tcW w:w="10065" w:type="dxa"/>
                </w:tcPr>
                <w:p w:rsidR="00CD0D56" w:rsidRPr="00CD0D56" w:rsidRDefault="00CD0D56" w:rsidP="00BD192E">
                  <w:pPr>
                    <w:ind w:left="318"/>
                    <w:rPr>
                      <w:b/>
                    </w:rPr>
                  </w:pPr>
                  <w:r w:rsidRPr="00CD0D56">
                    <w:rPr>
                      <w:b/>
                    </w:rPr>
                    <w:lastRenderedPageBreak/>
                    <w:t>Об утверждении Положения о порядке регистрации</w:t>
                  </w:r>
                </w:p>
                <w:p w:rsidR="00CD0D56" w:rsidRPr="00CD0D56" w:rsidRDefault="00CD0D56" w:rsidP="00BD192E">
                  <w:pPr>
                    <w:ind w:left="318"/>
                    <w:rPr>
                      <w:b/>
                    </w:rPr>
                  </w:pPr>
                  <w:r w:rsidRPr="00CD0D56">
                    <w:rPr>
                      <w:b/>
                    </w:rPr>
                    <w:t>устава территориального общественного самоуправления,</w:t>
                  </w:r>
                </w:p>
                <w:p w:rsidR="00CD0D56" w:rsidRPr="00CD0D56" w:rsidRDefault="00CD0D56" w:rsidP="00BD192E">
                  <w:pPr>
                    <w:ind w:left="318"/>
                    <w:rPr>
                      <w:b/>
                    </w:rPr>
                  </w:pPr>
                  <w:r w:rsidRPr="00CD0D56">
                    <w:rPr>
                      <w:b/>
                    </w:rPr>
                    <w:t xml:space="preserve">осуществляемого на территории Жигаловского </w:t>
                  </w:r>
                </w:p>
                <w:p w:rsidR="00CD0D56" w:rsidRPr="00CD0D56" w:rsidRDefault="00CD0D56" w:rsidP="00CD0D56">
                  <w:pPr>
                    <w:ind w:left="318"/>
                    <w:rPr>
                      <w:b/>
                    </w:rPr>
                  </w:pPr>
                  <w:r>
                    <w:rPr>
                      <w:b/>
                    </w:rPr>
                    <w:t>муниципального образования</w:t>
                  </w:r>
                </w:p>
                <w:p w:rsidR="00CD0D56" w:rsidRPr="00CD0D56" w:rsidRDefault="00CD0D56" w:rsidP="00BD192E">
                  <w:pPr>
                    <w:ind w:left="567"/>
                    <w:rPr>
                      <w:b/>
                    </w:rPr>
                  </w:pPr>
                </w:p>
              </w:tc>
            </w:tr>
          </w:tbl>
          <w:p w:rsidR="00CD0D56" w:rsidRPr="00CD0D56" w:rsidRDefault="00CD0D56" w:rsidP="00CD0D56">
            <w:pPr>
              <w:pStyle w:val="aa"/>
              <w:shd w:val="clear" w:color="auto" w:fill="FFFFFF"/>
              <w:tabs>
                <w:tab w:val="left" w:pos="9915"/>
              </w:tabs>
              <w:spacing w:before="0" w:after="0"/>
              <w:ind w:right="142" w:firstLine="709"/>
              <w:jc w:val="both"/>
              <w:rPr>
                <w:rFonts w:ascii="Times New Roman" w:hAnsi="Times New Roman" w:cs="Times New Roman"/>
                <w:color w:val="000000" w:themeColor="text1"/>
                <w:sz w:val="20"/>
                <w:szCs w:val="20"/>
              </w:rPr>
            </w:pPr>
            <w:r w:rsidRPr="00CD0D56">
              <w:rPr>
                <w:rFonts w:ascii="Times New Roman" w:hAnsi="Times New Roman" w:cs="Times New Roman"/>
                <w:color w:val="000000" w:themeColor="text1"/>
                <w:sz w:val="20"/>
                <w:szCs w:val="20"/>
              </w:rPr>
              <w:t>В соответствии с Федеральным законом Российской Федерации от 06.10.2003 № 131-ФЗ «Об общих принципах организации местного самоуправления в Российской Федерации», руководствуясь ст. 18 Устава Жигаловского муниципального образования, с целью развития территориального общественного самоуправления на территории Жигаловского муниципального образования, Дума Жигаловского муниципального образования шестого созыва</w:t>
            </w:r>
          </w:p>
          <w:p w:rsidR="00CD0D56" w:rsidRPr="00CD0D56" w:rsidRDefault="00CD0D56" w:rsidP="00CD0D56">
            <w:pPr>
              <w:pStyle w:val="aa"/>
              <w:shd w:val="clear" w:color="auto" w:fill="FFFFFF"/>
              <w:spacing w:before="0" w:after="0"/>
              <w:ind w:firstLine="709"/>
              <w:jc w:val="both"/>
              <w:rPr>
                <w:rFonts w:ascii="Times New Roman" w:hAnsi="Times New Roman" w:cs="Times New Roman"/>
                <w:color w:val="000000" w:themeColor="text1"/>
                <w:sz w:val="20"/>
                <w:szCs w:val="20"/>
              </w:rPr>
            </w:pPr>
            <w:r w:rsidRPr="00CD0D56">
              <w:rPr>
                <w:rFonts w:ascii="Times New Roman" w:hAnsi="Times New Roman" w:cs="Times New Roman"/>
                <w:color w:val="000000" w:themeColor="text1"/>
                <w:sz w:val="20"/>
                <w:szCs w:val="20"/>
              </w:rPr>
              <w:t>РЕШИЛА:</w:t>
            </w:r>
          </w:p>
          <w:p w:rsidR="00CD0D56" w:rsidRPr="00CD0D56" w:rsidRDefault="00CD0D56" w:rsidP="00BD192E">
            <w:pPr>
              <w:pStyle w:val="aa"/>
              <w:shd w:val="clear" w:color="auto" w:fill="FFFFFF"/>
              <w:spacing w:before="0" w:after="0"/>
              <w:jc w:val="both"/>
              <w:rPr>
                <w:rFonts w:ascii="Times New Roman" w:hAnsi="Times New Roman" w:cs="Times New Roman"/>
                <w:color w:val="000000" w:themeColor="text1"/>
                <w:sz w:val="20"/>
                <w:szCs w:val="20"/>
              </w:rPr>
            </w:pPr>
            <w:r w:rsidRPr="00CD0D56">
              <w:rPr>
                <w:rFonts w:ascii="Times New Roman" w:hAnsi="Times New Roman" w:cs="Times New Roman"/>
                <w:color w:val="000000" w:themeColor="text1"/>
                <w:sz w:val="20"/>
                <w:szCs w:val="20"/>
              </w:rPr>
              <w:t xml:space="preserve">     1.Утвердить Положение </w:t>
            </w:r>
            <w:r w:rsidRPr="00CD0D56">
              <w:rPr>
                <w:rFonts w:ascii="Times New Roman" w:hAnsi="Times New Roman" w:cs="Times New Roman"/>
                <w:bCs/>
                <w:color w:val="000000" w:themeColor="text1"/>
                <w:sz w:val="20"/>
                <w:szCs w:val="20"/>
              </w:rPr>
              <w:t>о порядке регистрации устава территориального общественного самоуправления, осуществляемого на территории Жигаловского</w:t>
            </w:r>
            <w:r w:rsidRPr="00CD0D56">
              <w:rPr>
                <w:rFonts w:ascii="Times New Roman" w:hAnsi="Times New Roman" w:cs="Times New Roman"/>
                <w:color w:val="000000" w:themeColor="text1"/>
                <w:sz w:val="20"/>
                <w:szCs w:val="20"/>
              </w:rPr>
              <w:t xml:space="preserve"> муниципального образования.</w:t>
            </w:r>
          </w:p>
          <w:p w:rsidR="00CD0D56" w:rsidRPr="00CD0D56" w:rsidRDefault="00CD0D56" w:rsidP="0017756E">
            <w:pPr>
              <w:pStyle w:val="a6"/>
              <w:numPr>
                <w:ilvl w:val="0"/>
                <w:numId w:val="28"/>
              </w:numPr>
              <w:tabs>
                <w:tab w:val="left" w:pos="1134"/>
              </w:tabs>
              <w:spacing w:line="240" w:lineRule="atLeast"/>
              <w:contextualSpacing/>
              <w:jc w:val="both"/>
              <w:rPr>
                <w:color w:val="1D1B11"/>
                <w:sz w:val="20"/>
                <w:szCs w:val="20"/>
              </w:rPr>
            </w:pPr>
            <w:r w:rsidRPr="00CD0D56">
              <w:rPr>
                <w:color w:val="1D1B11"/>
                <w:sz w:val="20"/>
                <w:szCs w:val="20"/>
              </w:rPr>
              <w:t xml:space="preserve">Опубликовать настоящее Решение в «Спецвыпуск Жигалово» и </w:t>
            </w:r>
          </w:p>
          <w:p w:rsidR="00CD0D56" w:rsidRPr="00CD0D56" w:rsidRDefault="00CD0D56" w:rsidP="00BD192E">
            <w:pPr>
              <w:tabs>
                <w:tab w:val="left" w:pos="1134"/>
              </w:tabs>
              <w:spacing w:line="240" w:lineRule="atLeast"/>
              <w:jc w:val="both"/>
              <w:rPr>
                <w:color w:val="1D1B11"/>
              </w:rPr>
            </w:pPr>
            <w:r w:rsidRPr="00CD0D56">
              <w:rPr>
                <w:color w:val="1D1B11"/>
              </w:rPr>
              <w:t>разместить на официальном сайте Жигаловского муниципального образования в сети Интернет.</w:t>
            </w:r>
          </w:p>
          <w:p w:rsidR="00CD0D56" w:rsidRPr="00CD0D56" w:rsidRDefault="00CD0D56" w:rsidP="0017756E">
            <w:pPr>
              <w:pStyle w:val="a6"/>
              <w:numPr>
                <w:ilvl w:val="0"/>
                <w:numId w:val="28"/>
              </w:numPr>
              <w:tabs>
                <w:tab w:val="left" w:pos="1134"/>
              </w:tabs>
              <w:spacing w:line="240" w:lineRule="atLeast"/>
              <w:contextualSpacing/>
              <w:jc w:val="both"/>
              <w:rPr>
                <w:color w:val="1D1B11"/>
                <w:sz w:val="20"/>
                <w:szCs w:val="20"/>
              </w:rPr>
            </w:pPr>
            <w:r w:rsidRPr="00CD0D56">
              <w:rPr>
                <w:color w:val="1D1B11"/>
                <w:sz w:val="20"/>
                <w:szCs w:val="20"/>
              </w:rPr>
              <w:t>Настоящее Решение вступает в силу со дня его опубликования.</w:t>
            </w:r>
          </w:p>
          <w:p w:rsidR="00CD0D56" w:rsidRPr="00CD0D56" w:rsidRDefault="00CD0D56" w:rsidP="00BD192E">
            <w:pPr>
              <w:rPr>
                <w:color w:val="1D1B11"/>
              </w:rPr>
            </w:pPr>
          </w:p>
          <w:p w:rsidR="00CD0D56" w:rsidRPr="00CD0D56" w:rsidRDefault="00CD0D56" w:rsidP="00BD192E">
            <w:pPr>
              <w:rPr>
                <w:color w:val="1D1B11"/>
              </w:rPr>
            </w:pPr>
            <w:r w:rsidRPr="00CD0D56">
              <w:rPr>
                <w:color w:val="1D1B11"/>
              </w:rPr>
              <w:t xml:space="preserve">Председатель Думы Жигаловского </w:t>
            </w:r>
          </w:p>
          <w:p w:rsidR="00CD0D56" w:rsidRPr="00CD0D56" w:rsidRDefault="00CD0D56" w:rsidP="00BD192E">
            <w:pPr>
              <w:rPr>
                <w:color w:val="1D1B11"/>
              </w:rPr>
            </w:pPr>
            <w:r w:rsidRPr="00CD0D56">
              <w:rPr>
                <w:color w:val="1D1B11"/>
              </w:rPr>
              <w:t xml:space="preserve">муниципального образования                                                        Е.А.Мулягина  </w:t>
            </w:r>
          </w:p>
          <w:p w:rsidR="00CD0D56" w:rsidRPr="00CD0D56" w:rsidRDefault="00CD0D56" w:rsidP="00BD192E">
            <w:pPr>
              <w:rPr>
                <w:color w:val="1D1B11"/>
              </w:rPr>
            </w:pPr>
          </w:p>
          <w:p w:rsidR="00CD0D56" w:rsidRPr="00CD0D56" w:rsidRDefault="00CD0D56" w:rsidP="00BD192E">
            <w:pPr>
              <w:rPr>
                <w:color w:val="1D1B11"/>
              </w:rPr>
            </w:pPr>
            <w:r w:rsidRPr="00CD0D56">
              <w:rPr>
                <w:color w:val="1D1B11"/>
              </w:rPr>
              <w:t xml:space="preserve">Глава Жигаловского </w:t>
            </w:r>
          </w:p>
          <w:p w:rsidR="00CD0D56" w:rsidRPr="00CD0D56" w:rsidRDefault="00CD0D56" w:rsidP="00BD192E">
            <w:pPr>
              <w:rPr>
                <w:color w:val="1D1B11"/>
              </w:rPr>
            </w:pPr>
            <w:r w:rsidRPr="00CD0D56">
              <w:rPr>
                <w:color w:val="1D1B11"/>
              </w:rPr>
              <w:t xml:space="preserve">муниципального образования                                                        Д.А.Лунёв </w:t>
            </w:r>
          </w:p>
          <w:p w:rsidR="00CD0D56" w:rsidRPr="00092610" w:rsidRDefault="00CD0D56" w:rsidP="00BD192E">
            <w:pPr>
              <w:pStyle w:val="ad"/>
              <w:jc w:val="left"/>
              <w:rPr>
                <w:sz w:val="20"/>
              </w:rPr>
            </w:pPr>
          </w:p>
        </w:tc>
        <w:tc>
          <w:tcPr>
            <w:tcW w:w="2458" w:type="dxa"/>
          </w:tcPr>
          <w:p w:rsidR="00CD0D56" w:rsidRPr="00092610" w:rsidRDefault="00CD0D56" w:rsidP="00C34274">
            <w:pPr>
              <w:pStyle w:val="ad"/>
              <w:ind w:left="1317"/>
              <w:jc w:val="right"/>
              <w:rPr>
                <w:sz w:val="20"/>
              </w:rPr>
            </w:pPr>
          </w:p>
        </w:tc>
      </w:tr>
      <w:tr w:rsidR="00CD0D56" w:rsidRPr="00092610" w:rsidTr="00CD0D56">
        <w:tc>
          <w:tcPr>
            <w:tcW w:w="10281" w:type="dxa"/>
          </w:tcPr>
          <w:p w:rsidR="00CD0D56" w:rsidRPr="00092610" w:rsidRDefault="00CD0D56" w:rsidP="00BD192E">
            <w:pPr>
              <w:pStyle w:val="ad"/>
              <w:jc w:val="left"/>
              <w:rPr>
                <w:sz w:val="20"/>
              </w:rPr>
            </w:pPr>
          </w:p>
        </w:tc>
        <w:tc>
          <w:tcPr>
            <w:tcW w:w="2458" w:type="dxa"/>
          </w:tcPr>
          <w:p w:rsidR="00CD0D56" w:rsidRPr="00092610" w:rsidRDefault="00CD0D56" w:rsidP="00C34274">
            <w:pPr>
              <w:pStyle w:val="ad"/>
              <w:ind w:left="1317"/>
              <w:jc w:val="right"/>
              <w:rPr>
                <w:sz w:val="20"/>
              </w:rPr>
            </w:pPr>
          </w:p>
        </w:tc>
      </w:tr>
    </w:tbl>
    <w:p w:rsidR="00CD0D56" w:rsidRPr="00CD0D56" w:rsidRDefault="00CD0D56" w:rsidP="00CD0D56">
      <w:pPr>
        <w:pStyle w:val="aa"/>
        <w:shd w:val="clear" w:color="auto" w:fill="FFFFFF"/>
        <w:spacing w:before="0" w:after="0"/>
        <w:jc w:val="right"/>
        <w:rPr>
          <w:rFonts w:ascii="Times New Roman" w:hAnsi="Times New Roman" w:cs="Times New Roman"/>
          <w:sz w:val="20"/>
          <w:szCs w:val="20"/>
        </w:rPr>
      </w:pPr>
      <w:r w:rsidRPr="00CD0D56">
        <w:rPr>
          <w:rFonts w:ascii="Times New Roman" w:hAnsi="Times New Roman" w:cs="Times New Roman"/>
          <w:sz w:val="20"/>
          <w:szCs w:val="20"/>
        </w:rPr>
        <w:t>Утверждено:</w:t>
      </w:r>
    </w:p>
    <w:p w:rsidR="00CD0D56" w:rsidRPr="00CD0D56" w:rsidRDefault="00CD0D56" w:rsidP="00CD0D56">
      <w:pPr>
        <w:pStyle w:val="aa"/>
        <w:shd w:val="clear" w:color="auto" w:fill="FFFFFF"/>
        <w:spacing w:before="0" w:after="0"/>
        <w:jc w:val="right"/>
        <w:rPr>
          <w:rFonts w:ascii="Times New Roman" w:hAnsi="Times New Roman" w:cs="Times New Roman"/>
          <w:sz w:val="20"/>
          <w:szCs w:val="20"/>
        </w:rPr>
      </w:pPr>
      <w:r w:rsidRPr="00CD0D56">
        <w:rPr>
          <w:rFonts w:ascii="Times New Roman" w:hAnsi="Times New Roman" w:cs="Times New Roman"/>
          <w:sz w:val="20"/>
          <w:szCs w:val="20"/>
        </w:rPr>
        <w:t>Решением Думы Жигаловского</w:t>
      </w:r>
    </w:p>
    <w:p w:rsidR="00CD0D56" w:rsidRPr="00CD0D56" w:rsidRDefault="00CD0D56" w:rsidP="00CD0D56">
      <w:pPr>
        <w:pStyle w:val="aa"/>
        <w:shd w:val="clear" w:color="auto" w:fill="FFFFFF"/>
        <w:spacing w:before="0" w:after="0"/>
        <w:jc w:val="right"/>
        <w:rPr>
          <w:rFonts w:ascii="Times New Roman" w:hAnsi="Times New Roman" w:cs="Times New Roman"/>
          <w:sz w:val="20"/>
          <w:szCs w:val="20"/>
        </w:rPr>
      </w:pPr>
      <w:r w:rsidRPr="00CD0D56">
        <w:rPr>
          <w:rFonts w:ascii="Times New Roman" w:hAnsi="Times New Roman" w:cs="Times New Roman"/>
          <w:sz w:val="20"/>
          <w:szCs w:val="20"/>
        </w:rPr>
        <w:t>муниципального образования</w:t>
      </w:r>
    </w:p>
    <w:p w:rsidR="00CD0D56" w:rsidRPr="00CD0D56" w:rsidRDefault="00CD0D56" w:rsidP="00CD0D56">
      <w:pPr>
        <w:pStyle w:val="aa"/>
        <w:shd w:val="clear" w:color="auto" w:fill="FFFFFF"/>
        <w:spacing w:before="0" w:after="0"/>
        <w:jc w:val="right"/>
        <w:rPr>
          <w:rFonts w:ascii="Times New Roman" w:hAnsi="Times New Roman" w:cs="Times New Roman"/>
          <w:sz w:val="20"/>
          <w:szCs w:val="20"/>
        </w:rPr>
      </w:pPr>
      <w:r w:rsidRPr="00CD0D56">
        <w:rPr>
          <w:rFonts w:ascii="Times New Roman" w:hAnsi="Times New Roman" w:cs="Times New Roman"/>
          <w:sz w:val="20"/>
          <w:szCs w:val="20"/>
        </w:rPr>
        <w:t>от 20 февраля 2023 г. № 02-23</w:t>
      </w:r>
    </w:p>
    <w:p w:rsidR="00CD0D56" w:rsidRPr="00CD0D56" w:rsidRDefault="00CD0D56" w:rsidP="00CD0D56">
      <w:pPr>
        <w:pStyle w:val="aa"/>
        <w:shd w:val="clear" w:color="auto" w:fill="FFFFFF"/>
        <w:spacing w:before="0" w:after="0"/>
        <w:jc w:val="center"/>
        <w:rPr>
          <w:rFonts w:ascii="Times New Roman" w:hAnsi="Times New Roman" w:cs="Times New Roman"/>
          <w:b/>
          <w:sz w:val="20"/>
          <w:szCs w:val="20"/>
        </w:rPr>
      </w:pPr>
      <w:r w:rsidRPr="00CD0D56">
        <w:rPr>
          <w:rFonts w:ascii="Times New Roman" w:hAnsi="Times New Roman" w:cs="Times New Roman"/>
          <w:b/>
          <w:sz w:val="20"/>
          <w:szCs w:val="20"/>
        </w:rPr>
        <w:t>ПОЛОЖЕНИЕ</w:t>
      </w:r>
    </w:p>
    <w:p w:rsidR="00CD0D56" w:rsidRPr="00CD0D56" w:rsidRDefault="00CD0D56" w:rsidP="00CD0D56">
      <w:pPr>
        <w:pStyle w:val="aa"/>
        <w:shd w:val="clear" w:color="auto" w:fill="FFFFFF"/>
        <w:spacing w:before="0" w:after="0"/>
        <w:jc w:val="center"/>
        <w:rPr>
          <w:rFonts w:ascii="Times New Roman" w:hAnsi="Times New Roman" w:cs="Times New Roman"/>
          <w:b/>
          <w:sz w:val="20"/>
          <w:szCs w:val="20"/>
        </w:rPr>
      </w:pPr>
      <w:r w:rsidRPr="00CD0D56">
        <w:rPr>
          <w:rFonts w:ascii="Times New Roman" w:hAnsi="Times New Roman" w:cs="Times New Roman"/>
          <w:b/>
          <w:bCs/>
          <w:sz w:val="20"/>
          <w:szCs w:val="20"/>
        </w:rPr>
        <w:t>О ПОРЯДКЕ РЕГИСТРАЦИИ УСТАВА ТЕРРИТОРИАЛЬНОГО ОБЩЕСТВЕННОГО САМОУПРАВЛЕНИЯ, ОСУЩЕСТВЛЯЕМОГО НА ТЕРРИТОРИИ ЖИГАЛОВСКОГО</w:t>
      </w:r>
      <w:r>
        <w:rPr>
          <w:rFonts w:ascii="Times New Roman" w:hAnsi="Times New Roman" w:cs="Times New Roman"/>
          <w:b/>
          <w:sz w:val="20"/>
          <w:szCs w:val="20"/>
        </w:rPr>
        <w:t xml:space="preserve"> МУНИЦИПАЛЬНОГО ОБРАЗОВАНИЯ</w:t>
      </w:r>
    </w:p>
    <w:p w:rsidR="00CD0D56" w:rsidRPr="00CD0D56" w:rsidRDefault="00CD0D56" w:rsidP="0017756E">
      <w:pPr>
        <w:numPr>
          <w:ilvl w:val="0"/>
          <w:numId w:val="29"/>
        </w:numPr>
        <w:shd w:val="clear" w:color="auto" w:fill="FFFFFF"/>
        <w:ind w:left="0" w:firstLine="709"/>
        <w:jc w:val="both"/>
      </w:pPr>
      <w:r w:rsidRPr="00CD0D56">
        <w:rPr>
          <w:b/>
          <w:bCs/>
        </w:rPr>
        <w:t>Общие положения</w:t>
      </w:r>
    </w:p>
    <w:p w:rsidR="00CD0D56" w:rsidRPr="00CD0D56" w:rsidRDefault="00CD0D56" w:rsidP="0017756E">
      <w:pPr>
        <w:numPr>
          <w:ilvl w:val="0"/>
          <w:numId w:val="30"/>
        </w:numPr>
        <w:shd w:val="clear" w:color="auto" w:fill="FFFFFF"/>
        <w:ind w:left="0" w:firstLine="709"/>
        <w:jc w:val="both"/>
      </w:pPr>
      <w:r w:rsidRPr="00CD0D56">
        <w:t>Настоящее положение в соответствии с Федеральным законом от 06.10.2003 № 131-ФЗ «Об общих принципах организации местного самоуправления в Российской Федерации», Уставом Жигаловского муниципального образования определяет процедуру регистрации устава территориального общественного самоуправления, осуществляемого на территории Жигаловского муниципального образования (далее – устав ТОС), уполномоченным специалистом Жигаловского муниципального образования.</w:t>
      </w:r>
    </w:p>
    <w:p w:rsidR="00CD0D56" w:rsidRPr="00CD0D56" w:rsidRDefault="00CD0D56" w:rsidP="0017756E">
      <w:pPr>
        <w:numPr>
          <w:ilvl w:val="0"/>
          <w:numId w:val="30"/>
        </w:numPr>
        <w:shd w:val="clear" w:color="auto" w:fill="FFFFFF"/>
        <w:ind w:left="0" w:firstLine="709"/>
        <w:jc w:val="both"/>
      </w:pPr>
      <w:r w:rsidRPr="00CD0D56">
        <w:t>Подготовка устава ТОС осуществляется населением Жигаловского муниципального образования самостоятельно и за свой счет.</w:t>
      </w:r>
    </w:p>
    <w:p w:rsidR="00CD0D56" w:rsidRPr="00CD0D56" w:rsidRDefault="00CD0D56" w:rsidP="0017756E">
      <w:pPr>
        <w:numPr>
          <w:ilvl w:val="0"/>
          <w:numId w:val="30"/>
        </w:numPr>
        <w:shd w:val="clear" w:color="auto" w:fill="FFFFFF"/>
        <w:ind w:left="0" w:firstLine="709"/>
        <w:jc w:val="both"/>
      </w:pPr>
      <w:r w:rsidRPr="00CD0D56">
        <w:t>Уполномоченным специалистом Жигаловского муниципального образования, осуществляющим регистрацию устава ТОС, осуществляемого на территории Жигаловского муниципального образования, является специалист Администрации Жигаловского муниципального образования, назначенный распоряжением Администрации Жигаловского муниципального образования.</w:t>
      </w:r>
    </w:p>
    <w:p w:rsidR="00CD0D56" w:rsidRPr="00CD0D56" w:rsidRDefault="00CD0D56" w:rsidP="0017756E">
      <w:pPr>
        <w:numPr>
          <w:ilvl w:val="0"/>
          <w:numId w:val="30"/>
        </w:numPr>
        <w:shd w:val="clear" w:color="auto" w:fill="FFFFFF"/>
        <w:ind w:left="0" w:firstLine="709"/>
        <w:jc w:val="both"/>
      </w:pPr>
      <w:r w:rsidRPr="00CD0D56">
        <w:t>Уставы ТОС, изменения в уставы ТОС, сведения, включенные в реестр уставов ТОС, являются открытыми и общедоступными.</w:t>
      </w:r>
    </w:p>
    <w:p w:rsidR="00CD0D56" w:rsidRPr="00CD0D56" w:rsidRDefault="00CD0D56" w:rsidP="0017756E">
      <w:pPr>
        <w:numPr>
          <w:ilvl w:val="0"/>
          <w:numId w:val="31"/>
        </w:numPr>
        <w:shd w:val="clear" w:color="auto" w:fill="FFFFFF"/>
        <w:ind w:left="0" w:firstLine="709"/>
        <w:jc w:val="both"/>
      </w:pPr>
      <w:r w:rsidRPr="00CD0D56">
        <w:rPr>
          <w:b/>
          <w:bCs/>
        </w:rPr>
        <w:t>Порядок представления устава ТОС для регистрации</w:t>
      </w:r>
    </w:p>
    <w:p w:rsidR="00CD0D56" w:rsidRPr="00CD0D56" w:rsidRDefault="00CD0D56" w:rsidP="0017756E">
      <w:pPr>
        <w:numPr>
          <w:ilvl w:val="0"/>
          <w:numId w:val="32"/>
        </w:numPr>
        <w:shd w:val="clear" w:color="auto" w:fill="FFFFFF"/>
        <w:ind w:left="0" w:firstLine="709"/>
        <w:jc w:val="both"/>
      </w:pPr>
      <w:r w:rsidRPr="00CD0D56">
        <w:t>Устав ТОС направляется органами ТОС или иными лицами, уполномоченными гражданами, проживающими на соответствующей территории и обладающими правом на осуществление ТОС, в регистрирующий орган в течение 30 со дня его принятия.</w:t>
      </w:r>
    </w:p>
    <w:p w:rsidR="00CD0D56" w:rsidRPr="00CD0D56" w:rsidRDefault="00CD0D56" w:rsidP="0017756E">
      <w:pPr>
        <w:numPr>
          <w:ilvl w:val="0"/>
          <w:numId w:val="32"/>
        </w:numPr>
        <w:shd w:val="clear" w:color="auto" w:fill="FFFFFF"/>
        <w:ind w:left="0" w:firstLine="709"/>
        <w:jc w:val="both"/>
      </w:pPr>
      <w:r w:rsidRPr="00CD0D56">
        <w:t>Для регистрации устава ТОС лицо, уполномоченное собранием (конференцией) граждан, осуществляющих ТОС (далее — заявитель), представляет в администрацию Жигаловскогоо муниципального образования следующий комплект документов:</w:t>
      </w:r>
    </w:p>
    <w:p w:rsidR="00CD0D56" w:rsidRPr="00CD0D56" w:rsidRDefault="00CD0D56" w:rsidP="00CD0D56">
      <w:pPr>
        <w:ind w:firstLine="709"/>
        <w:jc w:val="both"/>
      </w:pPr>
      <w:r w:rsidRPr="00CD0D56">
        <w:t>— заявление о регистрации устава ТОС по форме, установленной приложением 6 к Положению о территориальном общественном самоуправлении в Жигаловском муниципальном образовании, утвержденному решение Думы Жигаловского муниципального образования шестого созыва № 01 от 20.02.2023 г.;</w:t>
      </w:r>
    </w:p>
    <w:p w:rsidR="00CD0D56" w:rsidRPr="00CD0D56" w:rsidRDefault="00CD0D56" w:rsidP="00CD0D56">
      <w:pPr>
        <w:shd w:val="clear" w:color="auto" w:fill="FFFFFF"/>
        <w:ind w:firstLine="709"/>
        <w:jc w:val="both"/>
      </w:pPr>
      <w:r w:rsidRPr="00CD0D56">
        <w:t>— протокол собрания (конференции) граждан, осуществляющих учреждаемое ТОС (подлинник либо нотариально заверенная копия);</w:t>
      </w:r>
    </w:p>
    <w:p w:rsidR="00CD0D56" w:rsidRPr="00CD0D56" w:rsidRDefault="00CD0D56" w:rsidP="00CD0D56">
      <w:pPr>
        <w:shd w:val="clear" w:color="auto" w:fill="FFFFFF"/>
        <w:ind w:firstLine="709"/>
        <w:jc w:val="both"/>
      </w:pPr>
      <w:r w:rsidRPr="00CD0D56">
        <w:t>— два экземпляра текста устава, принятого собранием или конференцией граждан, осуществляющих учреждаемое ТОС, прошитого, пронумерованного и заверенного подписью заявителя на последнем листе каждого экземпляра.</w:t>
      </w:r>
    </w:p>
    <w:p w:rsidR="00CD0D56" w:rsidRPr="00CD0D56" w:rsidRDefault="00CD0D56" w:rsidP="0017756E">
      <w:pPr>
        <w:numPr>
          <w:ilvl w:val="0"/>
          <w:numId w:val="33"/>
        </w:numPr>
        <w:shd w:val="clear" w:color="auto" w:fill="FFFFFF"/>
        <w:ind w:left="0" w:firstLine="709"/>
        <w:jc w:val="both"/>
      </w:pPr>
      <w:r w:rsidRPr="00CD0D56">
        <w:t>При подаче заявления и представлении пакета документов для регистрации заявитель предъявляет документ, удостоверяющий личность.</w:t>
      </w:r>
    </w:p>
    <w:p w:rsidR="00CD0D56" w:rsidRPr="00CD0D56" w:rsidRDefault="00CD0D56" w:rsidP="0017756E">
      <w:pPr>
        <w:numPr>
          <w:ilvl w:val="0"/>
          <w:numId w:val="33"/>
        </w:numPr>
        <w:shd w:val="clear" w:color="auto" w:fill="FFFFFF"/>
        <w:ind w:left="0" w:firstLine="709"/>
        <w:jc w:val="both"/>
      </w:pPr>
      <w:r w:rsidRPr="00CD0D56">
        <w:t>При получении комплекта документов оформляются два экземпляра расписки по форме, установленной приложением 1 к настоящему Положению, один из которых выдается заявителю, второй приобщается к представленному комплекту документов.</w:t>
      </w:r>
    </w:p>
    <w:p w:rsidR="00CD0D56" w:rsidRPr="00CD0D56" w:rsidRDefault="00CD0D56" w:rsidP="00CD0D56">
      <w:pPr>
        <w:shd w:val="clear" w:color="auto" w:fill="FFFFFF"/>
        <w:ind w:firstLine="709"/>
        <w:jc w:val="both"/>
      </w:pPr>
      <w:r w:rsidRPr="00CD0D56">
        <w:lastRenderedPageBreak/>
        <w:t>В расписке указывается дата получения комплекта документов уполномоченным специалистом, а также дата выдачи решения о регистрации либо решения об отказе в регистрации.</w:t>
      </w:r>
    </w:p>
    <w:p w:rsidR="00CD0D56" w:rsidRPr="00CD0D56" w:rsidRDefault="00CD0D56" w:rsidP="0017756E">
      <w:pPr>
        <w:numPr>
          <w:ilvl w:val="0"/>
          <w:numId w:val="34"/>
        </w:numPr>
        <w:shd w:val="clear" w:color="auto" w:fill="FFFFFF"/>
        <w:ind w:left="0" w:firstLine="709"/>
        <w:jc w:val="both"/>
      </w:pPr>
      <w:r w:rsidRPr="00CD0D56">
        <w:t>При представлении неполного перечня документов, предусмотренных пунктом 2 настоящего раздела, сотрудник, осуществляющий прием документов, с разъяснением о необходимости представления недостающих документов возвращает пакет документов заявителю.</w:t>
      </w:r>
    </w:p>
    <w:p w:rsidR="00CD0D56" w:rsidRPr="00CD0D56" w:rsidRDefault="00CD0D56" w:rsidP="0017756E">
      <w:pPr>
        <w:numPr>
          <w:ilvl w:val="0"/>
          <w:numId w:val="34"/>
        </w:numPr>
        <w:shd w:val="clear" w:color="auto" w:fill="FFFFFF"/>
        <w:ind w:left="0" w:firstLine="709"/>
        <w:jc w:val="both"/>
      </w:pPr>
      <w:r w:rsidRPr="00CD0D56">
        <w:t>Администрация Жигаловского муниципального образования не вправе требовать представления других документов, кроме документов, установленных настоящим Положением.</w:t>
      </w:r>
    </w:p>
    <w:p w:rsidR="00CD0D56" w:rsidRPr="00CD0D56" w:rsidRDefault="00CD0D56" w:rsidP="0017756E">
      <w:pPr>
        <w:numPr>
          <w:ilvl w:val="0"/>
          <w:numId w:val="35"/>
        </w:numPr>
        <w:shd w:val="clear" w:color="auto" w:fill="FFFFFF"/>
        <w:ind w:left="0" w:firstLine="709"/>
        <w:jc w:val="both"/>
      </w:pPr>
      <w:r w:rsidRPr="00CD0D56">
        <w:rPr>
          <w:b/>
          <w:bCs/>
        </w:rPr>
        <w:t>Порядок рассмотрения заявления и принятия решения о регистрации устава ТОС либо об отказе в регистрации</w:t>
      </w:r>
    </w:p>
    <w:p w:rsidR="00CD0D56" w:rsidRPr="00CD0D56" w:rsidRDefault="00CD0D56" w:rsidP="0017756E">
      <w:pPr>
        <w:numPr>
          <w:ilvl w:val="0"/>
          <w:numId w:val="36"/>
        </w:numPr>
        <w:shd w:val="clear" w:color="auto" w:fill="FFFFFF"/>
        <w:ind w:left="0" w:firstLine="709"/>
        <w:jc w:val="both"/>
      </w:pPr>
      <w:r w:rsidRPr="00CD0D56">
        <w:t>Администрация Жигаловского муниципального образования рассматривает представленный пакет документов, проводит правовую экспертизу устава ТОС, а также в случае необходимости проверку в установленном законодательством порядке подлинности представленных документов и подготавливает проект Решения Думы Жигаловского муниципального образования о регистрации устава ТОС либо об отказе в регистрации с указанием оснований отказа.</w:t>
      </w:r>
    </w:p>
    <w:p w:rsidR="00CD0D56" w:rsidRPr="00CD0D56" w:rsidRDefault="00CD0D56" w:rsidP="0017756E">
      <w:pPr>
        <w:numPr>
          <w:ilvl w:val="0"/>
          <w:numId w:val="36"/>
        </w:numPr>
        <w:shd w:val="clear" w:color="auto" w:fill="FFFFFF"/>
        <w:ind w:left="0" w:firstLine="709"/>
        <w:jc w:val="both"/>
      </w:pPr>
      <w:r w:rsidRPr="00CD0D56">
        <w:t>Решение об отказе в регистрации устава ТОС может быть принято только при несоответствии представленных документов требованиям устава ТОС, а также действующего законодательства.</w:t>
      </w:r>
    </w:p>
    <w:p w:rsidR="00CD0D56" w:rsidRPr="00CD0D56" w:rsidRDefault="00CD0D56" w:rsidP="00CD0D56">
      <w:pPr>
        <w:shd w:val="clear" w:color="auto" w:fill="FFFFFF"/>
        <w:ind w:firstLine="709"/>
        <w:jc w:val="both"/>
      </w:pPr>
      <w:r w:rsidRPr="00CD0D56">
        <w:t>2.1. При наличии одного либо нескольких оснований рассмотрение документов может быть приостановлено до устранения нарушений:</w:t>
      </w:r>
    </w:p>
    <w:p w:rsidR="00CD0D56" w:rsidRPr="00CD0D56" w:rsidRDefault="00CD0D56" w:rsidP="00CD0D56">
      <w:pPr>
        <w:shd w:val="clear" w:color="auto" w:fill="FFFFFF"/>
        <w:ind w:firstLine="709"/>
        <w:jc w:val="both"/>
      </w:pPr>
      <w:r w:rsidRPr="00CD0D56">
        <w:t>— представление неполного перечня документов, предусмотренных пунктом 2 раздела 2 настоящего Положения;</w:t>
      </w:r>
    </w:p>
    <w:p w:rsidR="00CD0D56" w:rsidRPr="00CD0D56" w:rsidRDefault="00CD0D56" w:rsidP="00CD0D56">
      <w:pPr>
        <w:shd w:val="clear" w:color="auto" w:fill="FFFFFF"/>
        <w:ind w:firstLine="709"/>
        <w:jc w:val="both"/>
      </w:pPr>
      <w:r w:rsidRPr="00CD0D56">
        <w:t>— подача заявления неуполномоченным лицом, в том числе отсутствие полномочий которого выяснилось в ходе проверки подлинности представленных документов;</w:t>
      </w:r>
    </w:p>
    <w:p w:rsidR="00CD0D56" w:rsidRPr="00CD0D56" w:rsidRDefault="00CD0D56" w:rsidP="00CD0D56">
      <w:pPr>
        <w:shd w:val="clear" w:color="auto" w:fill="FFFFFF"/>
        <w:ind w:firstLine="709"/>
        <w:jc w:val="both"/>
      </w:pPr>
      <w:r w:rsidRPr="00CD0D56">
        <w:t>— выявление недостоверности документов в результате проведения проверки их подлинности;</w:t>
      </w:r>
    </w:p>
    <w:p w:rsidR="00CD0D56" w:rsidRPr="00CD0D56" w:rsidRDefault="00CD0D56" w:rsidP="00CD0D56">
      <w:pPr>
        <w:shd w:val="clear" w:color="auto" w:fill="FFFFFF"/>
        <w:ind w:firstLine="709"/>
        <w:jc w:val="both"/>
      </w:pPr>
      <w:r w:rsidRPr="00CD0D56">
        <w:t>— несоблюдение порядка принятия представленных документов, в том числе представленного для регистрации устава ТОС, требованиям действующего законодательства.</w:t>
      </w:r>
    </w:p>
    <w:p w:rsidR="00CD0D56" w:rsidRPr="00CD0D56" w:rsidRDefault="00CD0D56" w:rsidP="0017756E">
      <w:pPr>
        <w:numPr>
          <w:ilvl w:val="0"/>
          <w:numId w:val="37"/>
        </w:numPr>
        <w:shd w:val="clear" w:color="auto" w:fill="FFFFFF"/>
        <w:ind w:left="0" w:firstLine="709"/>
        <w:jc w:val="both"/>
      </w:pPr>
      <w:r w:rsidRPr="00CD0D56">
        <w:t>Решение о регистрации устава ТОС или об отказе в регистрации оформляется Постановлением администрации Жигаловского муниципального образования. Датой регистрации является дата принятия соответствующего решения. В случае принятия решения о регистрации устава ТОС запись о регистрации вносится:</w:t>
      </w:r>
    </w:p>
    <w:p w:rsidR="00CD0D56" w:rsidRPr="00CD0D56" w:rsidRDefault="00CD0D56" w:rsidP="00CD0D56">
      <w:pPr>
        <w:shd w:val="clear" w:color="auto" w:fill="FFFFFF"/>
        <w:ind w:firstLine="709"/>
        <w:jc w:val="both"/>
      </w:pPr>
      <w:r w:rsidRPr="00CD0D56">
        <w:t>а) в журнал регистрации уставов ТОС, форма которого установлена приложением 2 к настоящему Положению;</w:t>
      </w:r>
    </w:p>
    <w:p w:rsidR="00CD0D56" w:rsidRPr="00CD0D56" w:rsidRDefault="00CD0D56" w:rsidP="00CD0D56">
      <w:pPr>
        <w:shd w:val="clear" w:color="auto" w:fill="FFFFFF"/>
        <w:ind w:firstLine="709"/>
        <w:jc w:val="both"/>
      </w:pPr>
      <w:r w:rsidRPr="00CD0D56">
        <w:t>б) в реестр уставов ТОС, форма которого установлена приложением 3 к настоящему Положению.</w:t>
      </w:r>
    </w:p>
    <w:p w:rsidR="00CD0D56" w:rsidRPr="00CD0D56" w:rsidRDefault="00CD0D56" w:rsidP="0017756E">
      <w:pPr>
        <w:numPr>
          <w:ilvl w:val="0"/>
          <w:numId w:val="38"/>
        </w:numPr>
        <w:shd w:val="clear" w:color="auto" w:fill="FFFFFF"/>
        <w:ind w:left="0" w:firstLine="709"/>
        <w:jc w:val="both"/>
      </w:pPr>
      <w:r w:rsidRPr="00CD0D56">
        <w:t>Администрация Жигаловского муниципального образования обеспечивает учет и хранение документов, представленных для регистрации устава ТОС.</w:t>
      </w:r>
    </w:p>
    <w:p w:rsidR="00CD0D56" w:rsidRPr="00CD0D56" w:rsidRDefault="00CD0D56" w:rsidP="0017756E">
      <w:pPr>
        <w:numPr>
          <w:ilvl w:val="0"/>
          <w:numId w:val="39"/>
        </w:numPr>
        <w:shd w:val="clear" w:color="auto" w:fill="FFFFFF"/>
        <w:ind w:left="0" w:firstLine="709"/>
        <w:jc w:val="center"/>
      </w:pPr>
      <w:r w:rsidRPr="00CD0D56">
        <w:rPr>
          <w:b/>
          <w:bCs/>
        </w:rPr>
        <w:t>Порядок выдачи заявителю документов о регистрации устава ТОС</w:t>
      </w:r>
    </w:p>
    <w:p w:rsidR="00CD0D56" w:rsidRPr="00CD0D56" w:rsidRDefault="00CD0D56" w:rsidP="0017756E">
      <w:pPr>
        <w:numPr>
          <w:ilvl w:val="0"/>
          <w:numId w:val="40"/>
        </w:numPr>
        <w:shd w:val="clear" w:color="auto" w:fill="FFFFFF"/>
        <w:ind w:left="0" w:firstLine="709"/>
        <w:jc w:val="both"/>
      </w:pPr>
      <w:r w:rsidRPr="00CD0D56">
        <w:t>Решение о регистрации устава ТОС либо об отказе в регистрации принимается и выдается (направляется) заявителю в течение 30 календарных дней с даты получения Администрацией Жигаловского муниципального образования пакета документов.</w:t>
      </w:r>
    </w:p>
    <w:p w:rsidR="00CD0D56" w:rsidRPr="00CD0D56" w:rsidRDefault="00CD0D56" w:rsidP="0017756E">
      <w:pPr>
        <w:numPr>
          <w:ilvl w:val="0"/>
          <w:numId w:val="40"/>
        </w:numPr>
        <w:shd w:val="clear" w:color="auto" w:fill="FFFFFF"/>
        <w:ind w:left="0" w:firstLine="709"/>
        <w:jc w:val="both"/>
      </w:pPr>
      <w:r w:rsidRPr="00CD0D56">
        <w:t>Постановление администрации Жигаловского муниципального образования о регистрации устава ТОС либо об отказе в регистрации выдается заявителю или уполномоченному им в соответствии с требованиями законодательства лицу.</w:t>
      </w:r>
    </w:p>
    <w:p w:rsidR="00CD0D56" w:rsidRPr="00CD0D56" w:rsidRDefault="00CD0D56" w:rsidP="0017756E">
      <w:pPr>
        <w:numPr>
          <w:ilvl w:val="0"/>
          <w:numId w:val="40"/>
        </w:numPr>
        <w:shd w:val="clear" w:color="auto" w:fill="FFFFFF"/>
        <w:ind w:left="0" w:firstLine="709"/>
        <w:jc w:val="both"/>
      </w:pPr>
      <w:r w:rsidRPr="00CD0D56">
        <w:t>При обращении заявителя за получением решения о регистрации либо об отказе в регистрации в расписках о получении документов делаются отметки о выдаче решения.</w:t>
      </w:r>
    </w:p>
    <w:p w:rsidR="00CD0D56" w:rsidRPr="00CD0D56" w:rsidRDefault="00CD0D56" w:rsidP="00CD0D56">
      <w:pPr>
        <w:shd w:val="clear" w:color="auto" w:fill="FFFFFF"/>
        <w:ind w:firstLine="709"/>
        <w:jc w:val="both"/>
      </w:pPr>
      <w:r w:rsidRPr="00CD0D56">
        <w:t>Если заявитель в течение 7 дней с установленной в расписке даты выдачи решения о регистрации либо решения об отказе в регистрации не обратился за получением решения, постановление администрации Жигаловского муниципального образования о регистрации устава ТОС либо об отказе в регистрации направляется заявителю заказным письмом с уведомлением о вручении и описью вложения. При возвращении уведомления оно хранится в материалах дела в администрации Жигаловского муниципального образования.</w:t>
      </w:r>
    </w:p>
    <w:p w:rsidR="00CD0D56" w:rsidRPr="00CD0D56" w:rsidRDefault="00CD0D56" w:rsidP="0017756E">
      <w:pPr>
        <w:numPr>
          <w:ilvl w:val="0"/>
          <w:numId w:val="41"/>
        </w:numPr>
        <w:shd w:val="clear" w:color="auto" w:fill="FFFFFF"/>
        <w:ind w:left="0" w:firstLine="709"/>
        <w:jc w:val="both"/>
      </w:pPr>
      <w:r w:rsidRPr="00CD0D56">
        <w:t>Постановление администрации Жигаловского муниципального образования о регистрации устава ТОС либо об отказе в регистрации выдается (направляется) заявителю вместе с одним экземпляром представленного на регистрацию устава ТОС:</w:t>
      </w:r>
    </w:p>
    <w:p w:rsidR="00CD0D56" w:rsidRPr="00CD0D56" w:rsidRDefault="00CD0D56" w:rsidP="00CD0D56">
      <w:pPr>
        <w:shd w:val="clear" w:color="auto" w:fill="FFFFFF"/>
        <w:ind w:firstLine="709"/>
        <w:jc w:val="both"/>
      </w:pPr>
      <w:r w:rsidRPr="00CD0D56">
        <w:t>— в случае принятия решения о регистрации — один экземпляр зарегистрированного устава территориального общественного самоуправления и копия правового акта Администрации муниципального образования в течение 15 календарных дней со дня регистрации выдаются лицу, уполномоченному собранием, конференцией граждан;</w:t>
      </w:r>
    </w:p>
    <w:p w:rsidR="00CD0D56" w:rsidRPr="00CD0D56" w:rsidRDefault="00CD0D56" w:rsidP="00CD0D56">
      <w:pPr>
        <w:shd w:val="clear" w:color="auto" w:fill="FFFFFF"/>
        <w:ind w:firstLine="709"/>
        <w:jc w:val="both"/>
      </w:pPr>
      <w:r w:rsidRPr="00CD0D56">
        <w:t>— в случае принятия решения об отказе в регистрации — в представленном виде.</w:t>
      </w:r>
    </w:p>
    <w:p w:rsidR="00CD0D56" w:rsidRPr="00CD0D56" w:rsidRDefault="00CD0D56" w:rsidP="00CD0D56">
      <w:pPr>
        <w:shd w:val="clear" w:color="auto" w:fill="FFFFFF"/>
        <w:ind w:firstLine="709"/>
        <w:jc w:val="both"/>
      </w:pPr>
      <w:r w:rsidRPr="00CD0D56">
        <w:t>Остальные документы, представленные на регистрацию, не возвращаются и хранятся в материалах дела в администрации (наименование муниципального образования).</w:t>
      </w:r>
    </w:p>
    <w:p w:rsidR="00CD0D56" w:rsidRPr="00CD0D56" w:rsidRDefault="00CD0D56" w:rsidP="0017756E">
      <w:pPr>
        <w:numPr>
          <w:ilvl w:val="0"/>
          <w:numId w:val="42"/>
        </w:numPr>
        <w:shd w:val="clear" w:color="auto" w:fill="FFFFFF"/>
        <w:ind w:left="0" w:firstLine="709"/>
        <w:jc w:val="both"/>
      </w:pPr>
      <w:r w:rsidRPr="00CD0D56">
        <w:t>Отказ администрации Жигаловского муниципального образования в регистрации устава ТОС (изменений в устав ТОС) не является препятствием для повторного представления устава ТОС для регистрации после устранения нарушений, послуживших основанием для отказа в регистрации устава ТОС.</w:t>
      </w:r>
    </w:p>
    <w:p w:rsidR="00CD0D56" w:rsidRPr="00CD0D56" w:rsidRDefault="00CD0D56" w:rsidP="0017756E">
      <w:pPr>
        <w:numPr>
          <w:ilvl w:val="0"/>
          <w:numId w:val="42"/>
        </w:numPr>
        <w:shd w:val="clear" w:color="auto" w:fill="FFFFFF"/>
        <w:ind w:left="0" w:firstLine="709"/>
        <w:jc w:val="both"/>
      </w:pPr>
      <w:r w:rsidRPr="00CD0D56">
        <w:t>Отказ в регистрации или нарушение срока регистрации устава ТОС (изменений в устав ТОС) могут быть обжалованы гражданами в судебном порядке.</w:t>
      </w:r>
    </w:p>
    <w:p w:rsidR="00CD0D56" w:rsidRPr="00CD0D56" w:rsidRDefault="00CD0D56" w:rsidP="0017756E">
      <w:pPr>
        <w:numPr>
          <w:ilvl w:val="0"/>
          <w:numId w:val="43"/>
        </w:numPr>
        <w:shd w:val="clear" w:color="auto" w:fill="FFFFFF"/>
        <w:ind w:left="0" w:firstLine="709"/>
        <w:jc w:val="both"/>
      </w:pPr>
      <w:r w:rsidRPr="00CD0D56">
        <w:rPr>
          <w:b/>
          <w:bCs/>
        </w:rPr>
        <w:t>Регистрация изменений в устав ТОС</w:t>
      </w:r>
    </w:p>
    <w:p w:rsidR="00CD0D56" w:rsidRPr="00CD0D56" w:rsidRDefault="00CD0D56" w:rsidP="0017756E">
      <w:pPr>
        <w:numPr>
          <w:ilvl w:val="0"/>
          <w:numId w:val="44"/>
        </w:numPr>
        <w:shd w:val="clear" w:color="auto" w:fill="FFFFFF"/>
        <w:ind w:left="0" w:firstLine="709"/>
        <w:jc w:val="both"/>
      </w:pPr>
      <w:r w:rsidRPr="00CD0D56">
        <w:t>При внесении изменений в устав ТОС процедура регистрации таких изменений производится в порядке, предусмотренном настоящим Положением для регистрации устава, с учетом следующих особенностей:</w:t>
      </w:r>
    </w:p>
    <w:p w:rsidR="00CD0D56" w:rsidRPr="00CD0D56" w:rsidRDefault="00CD0D56" w:rsidP="00CD0D56">
      <w:pPr>
        <w:shd w:val="clear" w:color="auto" w:fill="FFFFFF"/>
        <w:ind w:firstLine="709"/>
        <w:jc w:val="both"/>
      </w:pPr>
      <w:r w:rsidRPr="00CD0D56">
        <w:lastRenderedPageBreak/>
        <w:t>1.1. Вместе с заявлением о регистрации изменений представляются две копии устава в новой редакции и оригинал ранее зарегистрированного устава.</w:t>
      </w:r>
    </w:p>
    <w:p w:rsidR="00CD0D56" w:rsidRPr="00CD0D56" w:rsidRDefault="00CD0D56" w:rsidP="00CD0D56">
      <w:pPr>
        <w:shd w:val="clear" w:color="auto" w:fill="FFFFFF"/>
        <w:ind w:firstLine="709"/>
        <w:jc w:val="both"/>
      </w:pPr>
      <w:r w:rsidRPr="00CD0D56">
        <w:t>1.2. В случае регистрации изменений заявителю выдаются устав в новой редакции, прошитый и скрепленный печатью администрации Жигаловского муниципального образования, с подписью Главы Жигаловского муниципального образования и ранее зарегистрированный устав, на титульном листе которого проставляется отметка «Утратил силу в связи с регистрацией в новой редакции», с печатью администрации Жигаловского муниципального образования, второй экземпляр устава в новой редакции хранится в материалах дела в администрации Жигаловского муниципального образования;</w:t>
      </w:r>
    </w:p>
    <w:p w:rsidR="00CD0D56" w:rsidRPr="00CD0D56" w:rsidRDefault="00CD0D56" w:rsidP="00CD0D56">
      <w:pPr>
        <w:shd w:val="clear" w:color="auto" w:fill="FFFFFF"/>
        <w:ind w:firstLine="709"/>
        <w:jc w:val="both"/>
      </w:pPr>
      <w:r w:rsidRPr="00CD0D56">
        <w:t>— в случае отказа в регистрации заявителю возвращаются оригинал ранее зарегистрированного устава и один экземпляр представленного на регистрацию устава в новой редакции, остальные документы не возвращаются и хранятся в материалах дела в администрации Жигаловского муниципального образования.</w:t>
      </w:r>
    </w:p>
    <w:p w:rsidR="00CD0D56" w:rsidRPr="00CD0D56" w:rsidRDefault="00CD0D56" w:rsidP="0017756E">
      <w:pPr>
        <w:numPr>
          <w:ilvl w:val="0"/>
          <w:numId w:val="45"/>
        </w:numPr>
        <w:shd w:val="clear" w:color="auto" w:fill="FFFFFF"/>
        <w:ind w:left="0" w:firstLine="709"/>
        <w:jc w:val="both"/>
      </w:pPr>
      <w:r w:rsidRPr="00CD0D56">
        <w:rPr>
          <w:b/>
          <w:bCs/>
        </w:rPr>
        <w:t>Выдача копий устава ТОС</w:t>
      </w:r>
    </w:p>
    <w:p w:rsidR="00CD0D56" w:rsidRPr="00CD0D56" w:rsidRDefault="00CD0D56" w:rsidP="00CD0D56">
      <w:pPr>
        <w:shd w:val="clear" w:color="auto" w:fill="FFFFFF"/>
        <w:ind w:firstLine="709"/>
        <w:jc w:val="both"/>
      </w:pPr>
      <w:r w:rsidRPr="00CD0D56">
        <w:t>При обращении лица, уполномоченного ТОС или законодательством, за выдачей копии устава такого ТОС копия устава заверяется печатью администрации Жигаловского муниципального образования с подписью главы Жигаловского муниципального образования и отметкой на титульном листе «КОПИЯ».</w:t>
      </w:r>
    </w:p>
    <w:p w:rsidR="00CD0D56" w:rsidRPr="00CD0D56" w:rsidRDefault="00CD0D56" w:rsidP="0017756E">
      <w:pPr>
        <w:numPr>
          <w:ilvl w:val="0"/>
          <w:numId w:val="46"/>
        </w:numPr>
        <w:shd w:val="clear" w:color="auto" w:fill="FFFFFF"/>
        <w:ind w:left="0" w:firstLine="709"/>
        <w:jc w:val="both"/>
      </w:pPr>
      <w:r w:rsidRPr="00CD0D56">
        <w:rPr>
          <w:b/>
          <w:bCs/>
        </w:rPr>
        <w:t>Прекращение деятельности ТОС</w:t>
      </w:r>
    </w:p>
    <w:p w:rsidR="00CD0D56" w:rsidRPr="00CD0D56" w:rsidRDefault="00CD0D56" w:rsidP="0017756E">
      <w:pPr>
        <w:numPr>
          <w:ilvl w:val="0"/>
          <w:numId w:val="47"/>
        </w:numPr>
        <w:shd w:val="clear" w:color="auto" w:fill="FFFFFF"/>
        <w:ind w:left="0" w:firstLine="709"/>
        <w:jc w:val="both"/>
      </w:pPr>
      <w:r w:rsidRPr="00CD0D56">
        <w:t>При прекращении деятельности ТОС в 30 дневный срок с момента принятия соответствующего решения уполномоченным органом ТОС заявитель представляет в администрацию Жигаловского муниципального образования:</w:t>
      </w:r>
    </w:p>
    <w:p w:rsidR="00CD0D56" w:rsidRPr="00CD0D56" w:rsidRDefault="00CD0D56" w:rsidP="00CD0D56">
      <w:pPr>
        <w:shd w:val="clear" w:color="auto" w:fill="FFFFFF"/>
        <w:ind w:firstLine="709"/>
        <w:jc w:val="both"/>
      </w:pPr>
      <w:r w:rsidRPr="00CD0D56">
        <w:t>— заявление с уведомлением о прекращении осуществления ТОС;</w:t>
      </w:r>
    </w:p>
    <w:p w:rsidR="00CD0D56" w:rsidRPr="00CD0D56" w:rsidRDefault="00CD0D56" w:rsidP="00CD0D56">
      <w:pPr>
        <w:shd w:val="clear" w:color="auto" w:fill="FFFFFF"/>
        <w:ind w:firstLine="709"/>
        <w:jc w:val="both"/>
      </w:pPr>
      <w:r w:rsidRPr="00CD0D56">
        <w:t>— решение уполномоченного органа ТОС о прекращении осуществления ТОС (подлинник либо нотариально заверенная копия);</w:t>
      </w:r>
    </w:p>
    <w:p w:rsidR="00CD0D56" w:rsidRPr="00CD0D56" w:rsidRDefault="00CD0D56" w:rsidP="00CD0D56">
      <w:pPr>
        <w:shd w:val="clear" w:color="auto" w:fill="FFFFFF"/>
        <w:ind w:firstLine="709"/>
        <w:jc w:val="both"/>
      </w:pPr>
      <w:r w:rsidRPr="00CD0D56">
        <w:t>— документ, подтверждающий полномочия заявителя совершать данные действия от имени ТОС;</w:t>
      </w:r>
    </w:p>
    <w:p w:rsidR="00CD0D56" w:rsidRPr="00CD0D56" w:rsidRDefault="00CD0D56" w:rsidP="00CD0D56">
      <w:pPr>
        <w:shd w:val="clear" w:color="auto" w:fill="FFFFFF"/>
        <w:ind w:firstLine="709"/>
        <w:jc w:val="both"/>
      </w:pPr>
      <w:r w:rsidRPr="00CD0D56">
        <w:t>— экземпляр устава ТОС, выданный при регистрации устава (изменений в устав) ТОС.</w:t>
      </w:r>
    </w:p>
    <w:p w:rsidR="00CD0D56" w:rsidRPr="00CD0D56" w:rsidRDefault="00CD0D56" w:rsidP="0017756E">
      <w:pPr>
        <w:numPr>
          <w:ilvl w:val="0"/>
          <w:numId w:val="48"/>
        </w:numPr>
        <w:shd w:val="clear" w:color="auto" w:fill="FFFFFF"/>
        <w:ind w:left="0" w:firstLine="709"/>
        <w:jc w:val="both"/>
      </w:pPr>
      <w:r w:rsidRPr="00CD0D56">
        <w:t>В случае если все документы приняты и оформлены в соответствии с действующим законодательством и уставом ТОС, правовой акт о регистрации устава ТОС в установленном порядке признается утратившим силу и соответствующая запись вносится в журнал регистрации уставов ТОС и реестр уставов ТОС.</w:t>
      </w:r>
    </w:p>
    <w:p w:rsidR="00CD0D56" w:rsidRPr="00CD0D56" w:rsidRDefault="00CD0D56" w:rsidP="0017756E">
      <w:pPr>
        <w:numPr>
          <w:ilvl w:val="0"/>
          <w:numId w:val="48"/>
        </w:numPr>
        <w:shd w:val="clear" w:color="auto" w:fill="FFFFFF"/>
        <w:ind w:left="0" w:firstLine="709"/>
        <w:jc w:val="both"/>
      </w:pPr>
      <w:r w:rsidRPr="00CD0D56">
        <w:t>Датой прекращения осуществления деятельности ТОС является дата принятия решения о признании утратившим силу правового акта о регистрации устава ТОС.</w:t>
      </w:r>
    </w:p>
    <w:p w:rsidR="00CD0D56" w:rsidRPr="00CD0D56" w:rsidRDefault="00CD0D56" w:rsidP="00CD0D56">
      <w:pPr>
        <w:pStyle w:val="ConsPlusNonformat"/>
        <w:jc w:val="right"/>
        <w:rPr>
          <w:rFonts w:ascii="Times New Roman" w:hAnsi="Times New Roman" w:cs="Times New Roman"/>
        </w:rPr>
      </w:pPr>
      <w:r w:rsidRPr="00CD0D56">
        <w:rPr>
          <w:rFonts w:ascii="Times New Roman" w:hAnsi="Times New Roman" w:cs="Times New Roman"/>
        </w:rPr>
        <w:t>Приложение 1</w:t>
      </w:r>
    </w:p>
    <w:p w:rsidR="00CD0D56" w:rsidRPr="00CD0D56" w:rsidRDefault="00CD0D56" w:rsidP="00CD0D56">
      <w:pPr>
        <w:pStyle w:val="ConsPlusNonformat"/>
        <w:jc w:val="right"/>
        <w:rPr>
          <w:rFonts w:ascii="Times New Roman" w:hAnsi="Times New Roman" w:cs="Times New Roman"/>
          <w:bCs/>
        </w:rPr>
      </w:pPr>
      <w:r w:rsidRPr="00CD0D56">
        <w:rPr>
          <w:rFonts w:ascii="Times New Roman" w:hAnsi="Times New Roman" w:cs="Times New Roman"/>
        </w:rPr>
        <w:t xml:space="preserve">к Положению </w:t>
      </w:r>
      <w:r w:rsidRPr="00CD0D56">
        <w:rPr>
          <w:rFonts w:ascii="Times New Roman" w:hAnsi="Times New Roman" w:cs="Times New Roman"/>
          <w:bCs/>
        </w:rPr>
        <w:t>о порядке регистрации устава</w:t>
      </w:r>
    </w:p>
    <w:p w:rsidR="00CD0D56" w:rsidRPr="00CD0D56" w:rsidRDefault="00CD0D56" w:rsidP="00CD0D56">
      <w:pPr>
        <w:pStyle w:val="ConsPlusNonformat"/>
        <w:jc w:val="right"/>
        <w:rPr>
          <w:rFonts w:ascii="Times New Roman" w:hAnsi="Times New Roman" w:cs="Times New Roman"/>
          <w:bCs/>
        </w:rPr>
      </w:pPr>
      <w:r w:rsidRPr="00CD0D56">
        <w:rPr>
          <w:rFonts w:ascii="Times New Roman" w:hAnsi="Times New Roman" w:cs="Times New Roman"/>
          <w:bCs/>
        </w:rPr>
        <w:t>территориального общественного самоуправления, осуществляемого</w:t>
      </w:r>
    </w:p>
    <w:p w:rsidR="00CD0D56" w:rsidRPr="00CD0D56" w:rsidRDefault="00CD0D56" w:rsidP="00CD0D56">
      <w:pPr>
        <w:pStyle w:val="ConsPlusNonformat"/>
        <w:jc w:val="right"/>
        <w:rPr>
          <w:rFonts w:ascii="Times New Roman" w:hAnsi="Times New Roman" w:cs="Times New Roman"/>
        </w:rPr>
      </w:pPr>
      <w:r w:rsidRPr="00CD0D56">
        <w:rPr>
          <w:rFonts w:ascii="Times New Roman" w:hAnsi="Times New Roman" w:cs="Times New Roman"/>
          <w:bCs/>
        </w:rPr>
        <w:t xml:space="preserve">на территории Жигаловского </w:t>
      </w:r>
      <w:r w:rsidRPr="00CD0D56">
        <w:rPr>
          <w:rFonts w:ascii="Times New Roman" w:hAnsi="Times New Roman" w:cs="Times New Roman"/>
        </w:rPr>
        <w:t>муниципального образования,</w:t>
      </w:r>
    </w:p>
    <w:p w:rsidR="00CD0D56" w:rsidRPr="00CD0D56" w:rsidRDefault="00CD0D56" w:rsidP="00CD0D56">
      <w:pPr>
        <w:pStyle w:val="ConsPlusNonformat"/>
        <w:jc w:val="right"/>
        <w:rPr>
          <w:rFonts w:ascii="Times New Roman" w:hAnsi="Times New Roman" w:cs="Times New Roman"/>
        </w:rPr>
      </w:pPr>
      <w:r w:rsidRPr="00CD0D56">
        <w:rPr>
          <w:rFonts w:ascii="Times New Roman" w:hAnsi="Times New Roman" w:cs="Times New Roman"/>
        </w:rPr>
        <w:t>утвержденному решением Думы Жигаловского муниципального</w:t>
      </w:r>
    </w:p>
    <w:p w:rsidR="00CD0D56" w:rsidRPr="00CD0D56" w:rsidRDefault="00CD0D56" w:rsidP="00CD0D56">
      <w:pPr>
        <w:pStyle w:val="ConsPlusNonformat"/>
        <w:jc w:val="right"/>
        <w:rPr>
          <w:rFonts w:ascii="Times New Roman" w:hAnsi="Times New Roman" w:cs="Times New Roman"/>
          <w:bCs/>
        </w:rPr>
      </w:pPr>
      <w:r w:rsidRPr="00CD0D56">
        <w:rPr>
          <w:rFonts w:ascii="Times New Roman" w:hAnsi="Times New Roman" w:cs="Times New Roman"/>
        </w:rPr>
        <w:t>образования шестого созыва № 02-23 от 20.02.2023 г.</w:t>
      </w:r>
    </w:p>
    <w:p w:rsidR="00CD0D56" w:rsidRPr="00CD0D56" w:rsidRDefault="00CD0D56" w:rsidP="00CD0D56">
      <w:pPr>
        <w:pStyle w:val="ConsPlusNonformat"/>
        <w:ind w:left="5387"/>
        <w:rPr>
          <w:rFonts w:ascii="Times New Roman" w:hAnsi="Times New Roman" w:cs="Times New Roman"/>
        </w:rPr>
      </w:pPr>
    </w:p>
    <w:p w:rsidR="00CD0D56" w:rsidRPr="00CD0D56" w:rsidRDefault="00CD0D56" w:rsidP="00CD0D56">
      <w:pPr>
        <w:pStyle w:val="ConsPlusNonformat"/>
        <w:jc w:val="center"/>
        <w:rPr>
          <w:rFonts w:ascii="Times New Roman" w:hAnsi="Times New Roman" w:cs="Times New Roman"/>
        </w:rPr>
      </w:pPr>
      <w:bookmarkStart w:id="45" w:name="Par146"/>
      <w:bookmarkEnd w:id="45"/>
      <w:r w:rsidRPr="00CD0D56">
        <w:rPr>
          <w:rFonts w:ascii="Times New Roman" w:hAnsi="Times New Roman" w:cs="Times New Roman"/>
        </w:rPr>
        <w:t>РАСПИСКА</w:t>
      </w:r>
    </w:p>
    <w:p w:rsidR="00CD0D56" w:rsidRPr="00CD0D56" w:rsidRDefault="00CD0D56" w:rsidP="00CD0D56">
      <w:pPr>
        <w:pStyle w:val="ConsPlusNonformat"/>
        <w:jc w:val="center"/>
        <w:rPr>
          <w:rFonts w:ascii="Times New Roman" w:hAnsi="Times New Roman" w:cs="Times New Roman"/>
        </w:rPr>
      </w:pPr>
      <w:r w:rsidRPr="00CD0D56">
        <w:rPr>
          <w:rFonts w:ascii="Times New Roman" w:hAnsi="Times New Roman" w:cs="Times New Roman"/>
        </w:rPr>
        <w:t>В ПОЛУЧЕНИИ ДОКУМЕНТОВ О РЕГИСТРАЦИИ УСТАВА</w:t>
      </w:r>
    </w:p>
    <w:p w:rsidR="00CD0D56" w:rsidRPr="00CD0D56" w:rsidRDefault="00CD0D56" w:rsidP="00CD0D56">
      <w:pPr>
        <w:pStyle w:val="ConsPlusNonformat"/>
        <w:jc w:val="center"/>
        <w:rPr>
          <w:rFonts w:ascii="Times New Roman" w:hAnsi="Times New Roman" w:cs="Times New Roman"/>
        </w:rPr>
      </w:pPr>
      <w:r w:rsidRPr="00CD0D56">
        <w:rPr>
          <w:rFonts w:ascii="Times New Roman" w:hAnsi="Times New Roman" w:cs="Times New Roman"/>
        </w:rPr>
        <w:t>ТЕРРИТОРИАЛЬНОГО ОБЩЕСТВЕННОГО САМОУПРАВЛЕНИЯ</w:t>
      </w:r>
    </w:p>
    <w:p w:rsidR="00CD0D56" w:rsidRPr="00CD0D56" w:rsidRDefault="00CD0D56" w:rsidP="00CD0D56">
      <w:pPr>
        <w:pStyle w:val="ConsPlusNonformat"/>
        <w:rPr>
          <w:rFonts w:ascii="Times New Roman" w:hAnsi="Times New Roman" w:cs="Times New Roman"/>
        </w:rPr>
      </w:pPr>
    </w:p>
    <w:p w:rsidR="00CD0D56" w:rsidRPr="00CD0D56" w:rsidRDefault="00CD0D56" w:rsidP="00CD0D56">
      <w:pPr>
        <w:pStyle w:val="ConsPlusNonformat"/>
        <w:jc w:val="both"/>
        <w:rPr>
          <w:rFonts w:ascii="Times New Roman" w:hAnsi="Times New Roman" w:cs="Times New Roman"/>
        </w:rPr>
      </w:pPr>
      <w:r w:rsidRPr="00CD0D56">
        <w:rPr>
          <w:rFonts w:ascii="Times New Roman" w:hAnsi="Times New Roman" w:cs="Times New Roman"/>
        </w:rPr>
        <w:t>__________                                              _________________________________</w:t>
      </w:r>
    </w:p>
    <w:p w:rsidR="00CD0D56" w:rsidRPr="00CD0D56" w:rsidRDefault="00CD0D56" w:rsidP="00CD0D56">
      <w:pPr>
        <w:pStyle w:val="ConsPlusNonformat"/>
        <w:jc w:val="both"/>
        <w:rPr>
          <w:rFonts w:ascii="Times New Roman" w:hAnsi="Times New Roman" w:cs="Times New Roman"/>
        </w:rPr>
      </w:pPr>
      <w:r w:rsidRPr="00CD0D56">
        <w:rPr>
          <w:rFonts w:ascii="Times New Roman" w:hAnsi="Times New Roman" w:cs="Times New Roman"/>
        </w:rPr>
        <w:t xml:space="preserve">  (дата)                          </w:t>
      </w:r>
      <w:r>
        <w:rPr>
          <w:rFonts w:ascii="Times New Roman" w:hAnsi="Times New Roman" w:cs="Times New Roman"/>
        </w:rPr>
        <w:t xml:space="preserve">                       </w:t>
      </w:r>
      <w:r w:rsidRPr="00CD0D56">
        <w:rPr>
          <w:rFonts w:ascii="Times New Roman" w:hAnsi="Times New Roman" w:cs="Times New Roman"/>
        </w:rPr>
        <w:t>(наименование муниципального образования)</w:t>
      </w:r>
    </w:p>
    <w:p w:rsidR="00CD0D56" w:rsidRPr="00CD0D56" w:rsidRDefault="00CD0D56" w:rsidP="00CD0D56">
      <w:pPr>
        <w:pStyle w:val="ConsPlusNonformat"/>
        <w:rPr>
          <w:rFonts w:ascii="Times New Roman" w:hAnsi="Times New Roman" w:cs="Times New Roman"/>
        </w:rPr>
      </w:pPr>
    </w:p>
    <w:p w:rsidR="00CD0D56" w:rsidRPr="00CD0D56" w:rsidRDefault="00CD0D56" w:rsidP="00CD0D56">
      <w:pPr>
        <w:pStyle w:val="ConsPlusNonformat"/>
        <w:jc w:val="both"/>
        <w:rPr>
          <w:rFonts w:ascii="Times New Roman" w:hAnsi="Times New Roman" w:cs="Times New Roman"/>
        </w:rPr>
      </w:pPr>
      <w:r w:rsidRPr="00CD0D56">
        <w:rPr>
          <w:rFonts w:ascii="Times New Roman" w:hAnsi="Times New Roman" w:cs="Times New Roman"/>
        </w:rPr>
        <w:t xml:space="preserve">Настоящая расписка выдана ___________________________________________, </w:t>
      </w:r>
    </w:p>
    <w:p w:rsidR="00CD0D56" w:rsidRPr="00CD0D56" w:rsidRDefault="00CD0D56" w:rsidP="00CD0D56">
      <w:pPr>
        <w:pStyle w:val="ConsPlusNonformat"/>
        <w:jc w:val="center"/>
        <w:rPr>
          <w:rFonts w:ascii="Times New Roman" w:hAnsi="Times New Roman" w:cs="Times New Roman"/>
        </w:rPr>
      </w:pPr>
      <w:r w:rsidRPr="00CD0D56">
        <w:rPr>
          <w:rFonts w:ascii="Times New Roman" w:hAnsi="Times New Roman" w:cs="Times New Roman"/>
        </w:rPr>
        <w:t>(Ф.И.О. заявителя)</w:t>
      </w:r>
    </w:p>
    <w:p w:rsidR="00CD0D56" w:rsidRPr="00CD0D56" w:rsidRDefault="00CD0D56" w:rsidP="00CD0D56">
      <w:pPr>
        <w:pStyle w:val="ConsPlusNonformat"/>
        <w:jc w:val="both"/>
        <w:rPr>
          <w:rFonts w:ascii="Times New Roman" w:hAnsi="Times New Roman" w:cs="Times New Roman"/>
        </w:rPr>
      </w:pPr>
      <w:r w:rsidRPr="00CD0D56">
        <w:rPr>
          <w:rFonts w:ascii="Times New Roman" w:hAnsi="Times New Roman" w:cs="Times New Roman"/>
        </w:rPr>
        <w:t>предъявившему _____________________________________________________,</w:t>
      </w:r>
    </w:p>
    <w:p w:rsidR="00CD0D56" w:rsidRPr="00CD0D56" w:rsidRDefault="00CD0D56" w:rsidP="00CD0D56">
      <w:pPr>
        <w:pStyle w:val="ConsPlusNonformat"/>
        <w:jc w:val="center"/>
        <w:rPr>
          <w:rFonts w:ascii="Times New Roman" w:hAnsi="Times New Roman" w:cs="Times New Roman"/>
        </w:rPr>
      </w:pPr>
      <w:r w:rsidRPr="00CD0D56">
        <w:rPr>
          <w:rFonts w:ascii="Times New Roman" w:hAnsi="Times New Roman" w:cs="Times New Roman"/>
        </w:rPr>
        <w:t>(наименование и реквизиты документа, удостоверяющего личность)</w:t>
      </w:r>
    </w:p>
    <w:p w:rsidR="00CD0D56" w:rsidRPr="00CD0D56" w:rsidRDefault="00CD0D56" w:rsidP="00CD0D56">
      <w:pPr>
        <w:pStyle w:val="ConsPlusNonformat"/>
        <w:jc w:val="both"/>
        <w:rPr>
          <w:rFonts w:ascii="Times New Roman" w:hAnsi="Times New Roman" w:cs="Times New Roman"/>
        </w:rPr>
      </w:pPr>
      <w:r w:rsidRPr="00CD0D56">
        <w:rPr>
          <w:rFonts w:ascii="Times New Roman" w:hAnsi="Times New Roman" w:cs="Times New Roman"/>
        </w:rPr>
        <w:t>в том, что им в администрацию Жигаловского муниципального образования подано заявление о регистрации устава территориального общественного самоуправления, осуществляемого на территории, установленной решением Думы Жигаловского муниципального образования № ______ от «___» __________ 20__ г., к которому представлен следующий пакет документов:</w:t>
      </w:r>
    </w:p>
    <w:p w:rsidR="00CD0D56" w:rsidRPr="00CD0D56" w:rsidRDefault="00CD0D56" w:rsidP="00CD0D56">
      <w:pPr>
        <w:pStyle w:val="ConsPlusNonformat"/>
        <w:jc w:val="both"/>
        <w:rPr>
          <w:rFonts w:ascii="Times New Roman" w:hAnsi="Times New Roman" w:cs="Times New Roman"/>
        </w:rPr>
      </w:pPr>
      <w:r w:rsidRPr="00CD0D56">
        <w:rPr>
          <w:rFonts w:ascii="Times New Roman" w:hAnsi="Times New Roman" w:cs="Times New Roman"/>
        </w:rPr>
        <w:t>________________________________________________________________________________________________________________________________________</w:t>
      </w:r>
    </w:p>
    <w:p w:rsidR="00CD0D56" w:rsidRPr="00CD0D56" w:rsidRDefault="00CD0D56" w:rsidP="00CD0D56">
      <w:pPr>
        <w:pStyle w:val="ConsPlusNonformat"/>
        <w:jc w:val="both"/>
        <w:rPr>
          <w:rFonts w:ascii="Times New Roman" w:hAnsi="Times New Roman" w:cs="Times New Roman"/>
        </w:rPr>
      </w:pPr>
      <w:r w:rsidRPr="00CD0D56">
        <w:rPr>
          <w:rFonts w:ascii="Times New Roman" w:hAnsi="Times New Roman" w:cs="Times New Roman"/>
        </w:rPr>
        <w:t>____________________________________________________________________</w:t>
      </w:r>
    </w:p>
    <w:p w:rsidR="00CD0D56" w:rsidRPr="00CD0D56" w:rsidRDefault="00CD0D56" w:rsidP="00CD0D56">
      <w:pPr>
        <w:pStyle w:val="ConsPlusNonformat"/>
        <w:jc w:val="center"/>
        <w:rPr>
          <w:rFonts w:ascii="Times New Roman" w:hAnsi="Times New Roman" w:cs="Times New Roman"/>
        </w:rPr>
      </w:pPr>
      <w:r w:rsidRPr="00CD0D56">
        <w:rPr>
          <w:rFonts w:ascii="Times New Roman" w:hAnsi="Times New Roman" w:cs="Times New Roman"/>
        </w:rPr>
        <w:t>(перечисляются полученные от заявителя документы)</w:t>
      </w:r>
    </w:p>
    <w:p w:rsidR="00CD0D56" w:rsidRPr="00CD0D56" w:rsidRDefault="00CD0D56" w:rsidP="00CD0D56">
      <w:pPr>
        <w:pStyle w:val="ConsPlusNonformat"/>
        <w:jc w:val="both"/>
        <w:rPr>
          <w:rFonts w:ascii="Times New Roman" w:hAnsi="Times New Roman" w:cs="Times New Roman"/>
        </w:rPr>
      </w:pPr>
      <w:r w:rsidRPr="00CD0D56">
        <w:rPr>
          <w:rFonts w:ascii="Times New Roman" w:hAnsi="Times New Roman" w:cs="Times New Roman"/>
        </w:rPr>
        <w:t>Заявление и перечисленные документы подал: _____________________________</w:t>
      </w:r>
    </w:p>
    <w:p w:rsidR="00CD0D56" w:rsidRPr="00CD0D56" w:rsidRDefault="00CD0D56" w:rsidP="00CD0D56">
      <w:pPr>
        <w:pStyle w:val="ConsPlusNonformat"/>
        <w:jc w:val="center"/>
        <w:rPr>
          <w:rFonts w:ascii="Times New Roman" w:hAnsi="Times New Roman" w:cs="Times New Roman"/>
        </w:rPr>
      </w:pPr>
      <w:r w:rsidRPr="00CD0D56">
        <w:rPr>
          <w:rFonts w:ascii="Times New Roman" w:hAnsi="Times New Roman" w:cs="Times New Roman"/>
        </w:rPr>
        <w:t>(Ф.И.О. и подпись заявителя)</w:t>
      </w:r>
    </w:p>
    <w:p w:rsidR="00CD0D56" w:rsidRPr="00CD0D56" w:rsidRDefault="00CD0D56" w:rsidP="00CD0D56">
      <w:pPr>
        <w:pStyle w:val="ConsPlusNonformat"/>
        <w:jc w:val="both"/>
        <w:rPr>
          <w:rFonts w:ascii="Times New Roman" w:hAnsi="Times New Roman" w:cs="Times New Roman"/>
        </w:rPr>
      </w:pPr>
      <w:r w:rsidRPr="00CD0D56">
        <w:rPr>
          <w:rFonts w:ascii="Times New Roman" w:hAnsi="Times New Roman" w:cs="Times New Roman"/>
        </w:rPr>
        <w:t>Заявление и перечисленные документы принял: ____________________________</w:t>
      </w:r>
    </w:p>
    <w:p w:rsidR="00CD0D56" w:rsidRPr="00CD0D56" w:rsidRDefault="00CD0D56" w:rsidP="00CD0D56">
      <w:pPr>
        <w:pStyle w:val="ConsPlusNonformat"/>
        <w:jc w:val="center"/>
        <w:rPr>
          <w:rFonts w:ascii="Times New Roman" w:hAnsi="Times New Roman" w:cs="Times New Roman"/>
        </w:rPr>
      </w:pPr>
      <w:r w:rsidRPr="00CD0D56">
        <w:rPr>
          <w:rFonts w:ascii="Times New Roman" w:hAnsi="Times New Roman" w:cs="Times New Roman"/>
        </w:rPr>
        <w:t>(Ф.И.О. и подпись сотрудника)</w:t>
      </w:r>
    </w:p>
    <w:p w:rsidR="00CD0D56" w:rsidRPr="00CD0D56" w:rsidRDefault="00CD0D56" w:rsidP="00CD0D56">
      <w:pPr>
        <w:pStyle w:val="ConsPlusNonformat"/>
        <w:jc w:val="both"/>
        <w:rPr>
          <w:rFonts w:ascii="Times New Roman" w:hAnsi="Times New Roman" w:cs="Times New Roman"/>
        </w:rPr>
      </w:pPr>
      <w:r w:rsidRPr="00CD0D56">
        <w:rPr>
          <w:rFonts w:ascii="Times New Roman" w:hAnsi="Times New Roman" w:cs="Times New Roman"/>
        </w:rPr>
        <w:t>Дата выдачи документов «___» _______ 20___ г. __________________________</w:t>
      </w:r>
    </w:p>
    <w:p w:rsidR="00CD0D56" w:rsidRPr="00CD0D56" w:rsidRDefault="00CD0D56" w:rsidP="00CD0D56">
      <w:pPr>
        <w:pStyle w:val="ConsPlusNonformat"/>
        <w:jc w:val="center"/>
        <w:rPr>
          <w:rFonts w:ascii="Times New Roman" w:hAnsi="Times New Roman" w:cs="Times New Roman"/>
        </w:rPr>
      </w:pPr>
      <w:r w:rsidRPr="00CD0D56">
        <w:rPr>
          <w:rFonts w:ascii="Times New Roman" w:hAnsi="Times New Roman" w:cs="Times New Roman"/>
        </w:rPr>
        <w:t xml:space="preserve">                                                                                                                (Ф.И.О. и подпись сотрудника)</w:t>
      </w:r>
    </w:p>
    <w:p w:rsidR="00CD0D56" w:rsidRPr="00CD0D56" w:rsidRDefault="00CD0D56" w:rsidP="00CD0D56">
      <w:pPr>
        <w:pStyle w:val="ConsPlusNonformat"/>
        <w:jc w:val="both"/>
        <w:rPr>
          <w:rFonts w:ascii="Times New Roman" w:hAnsi="Times New Roman" w:cs="Times New Roman"/>
        </w:rPr>
      </w:pPr>
      <w:r w:rsidRPr="00CD0D56">
        <w:rPr>
          <w:rFonts w:ascii="Times New Roman" w:hAnsi="Times New Roman" w:cs="Times New Roman"/>
        </w:rPr>
        <w:t>Решение получил: «___» _______ 20___ г. _______________________________</w:t>
      </w:r>
    </w:p>
    <w:p w:rsidR="00CD0D56" w:rsidRPr="00CD0D56" w:rsidRDefault="00CD0D56" w:rsidP="00CD0D56">
      <w:pPr>
        <w:pStyle w:val="ConsPlusNonformat"/>
        <w:jc w:val="both"/>
        <w:rPr>
          <w:rFonts w:ascii="Times New Roman" w:hAnsi="Times New Roman" w:cs="Times New Roman"/>
        </w:rPr>
      </w:pPr>
      <w:r w:rsidRPr="00CD0D56">
        <w:rPr>
          <w:rFonts w:ascii="Times New Roman" w:hAnsi="Times New Roman" w:cs="Times New Roman"/>
        </w:rPr>
        <w:t xml:space="preserve">                                                                                                                              (Ф.И.О. и подпись заявителя)</w:t>
      </w:r>
    </w:p>
    <w:p w:rsidR="00CD0D56" w:rsidRPr="00CD0D56" w:rsidRDefault="00CD0D56" w:rsidP="00CD0D56">
      <w:pPr>
        <w:pStyle w:val="ConsPlusNonformat"/>
        <w:jc w:val="both"/>
        <w:rPr>
          <w:rFonts w:ascii="Times New Roman" w:hAnsi="Times New Roman" w:cs="Times New Roman"/>
        </w:rPr>
      </w:pPr>
      <w:r w:rsidRPr="00CD0D56">
        <w:rPr>
          <w:rFonts w:ascii="Times New Roman" w:hAnsi="Times New Roman" w:cs="Times New Roman"/>
        </w:rPr>
        <w:t>Решение выдал «___» _______ 20___ г. __________________________________</w:t>
      </w:r>
    </w:p>
    <w:p w:rsidR="00CD0D56" w:rsidRPr="00CD0D56" w:rsidRDefault="00CD0D56" w:rsidP="001D5E84">
      <w:pPr>
        <w:pStyle w:val="ConsPlusNonformat"/>
        <w:jc w:val="center"/>
        <w:rPr>
          <w:rFonts w:ascii="Times New Roman" w:hAnsi="Times New Roman" w:cs="Times New Roman"/>
        </w:rPr>
        <w:sectPr w:rsidR="00CD0D56" w:rsidRPr="00CD0D56" w:rsidSect="00C34274">
          <w:pgSz w:w="11906" w:h="16838"/>
          <w:pgMar w:top="568" w:right="849" w:bottom="851" w:left="1418" w:header="0" w:footer="0" w:gutter="0"/>
          <w:cols w:space="720"/>
          <w:noEndnote/>
        </w:sectPr>
      </w:pPr>
      <w:r w:rsidRPr="00CD0D56">
        <w:rPr>
          <w:rFonts w:ascii="Times New Roman" w:hAnsi="Times New Roman" w:cs="Times New Roman"/>
        </w:rPr>
        <w:t xml:space="preserve">                                                                                   </w:t>
      </w:r>
      <w:r w:rsidR="001D5E84">
        <w:rPr>
          <w:rFonts w:ascii="Times New Roman" w:hAnsi="Times New Roman" w:cs="Times New Roman"/>
        </w:rPr>
        <w:t xml:space="preserve">  (Ф.И.О. и подпись сотрудника)</w:t>
      </w:r>
    </w:p>
    <w:p w:rsidR="00CD0D56" w:rsidRPr="00CD0D56" w:rsidRDefault="00CD0D56" w:rsidP="001D5E84">
      <w:pPr>
        <w:pStyle w:val="ConsPlusNonformat"/>
        <w:rPr>
          <w:rFonts w:ascii="Times New Roman" w:hAnsi="Times New Roman" w:cs="Times New Roman"/>
        </w:rPr>
      </w:pPr>
      <w:r w:rsidRPr="00CD0D56">
        <w:rPr>
          <w:rFonts w:ascii="Times New Roman" w:hAnsi="Times New Roman" w:cs="Times New Roman"/>
        </w:rPr>
        <w:lastRenderedPageBreak/>
        <w:t>Приложение 2</w:t>
      </w:r>
    </w:p>
    <w:p w:rsidR="00CD0D56" w:rsidRPr="00CD0D56" w:rsidRDefault="00CD0D56" w:rsidP="00CD0D56">
      <w:pPr>
        <w:pStyle w:val="ConsPlusNonformat"/>
        <w:jc w:val="right"/>
        <w:rPr>
          <w:rFonts w:ascii="Times New Roman" w:hAnsi="Times New Roman" w:cs="Times New Roman"/>
          <w:bCs/>
        </w:rPr>
      </w:pPr>
      <w:r w:rsidRPr="00CD0D56">
        <w:rPr>
          <w:rFonts w:ascii="Times New Roman" w:hAnsi="Times New Roman" w:cs="Times New Roman"/>
        </w:rPr>
        <w:t xml:space="preserve">к Положению </w:t>
      </w:r>
      <w:r w:rsidRPr="00CD0D56">
        <w:rPr>
          <w:rFonts w:ascii="Times New Roman" w:hAnsi="Times New Roman" w:cs="Times New Roman"/>
          <w:bCs/>
        </w:rPr>
        <w:t>о порядке регистрации устава</w:t>
      </w:r>
    </w:p>
    <w:p w:rsidR="00CD0D56" w:rsidRPr="00CD0D56" w:rsidRDefault="00CD0D56" w:rsidP="00CD0D56">
      <w:pPr>
        <w:pStyle w:val="ConsPlusNonformat"/>
        <w:jc w:val="right"/>
        <w:rPr>
          <w:rFonts w:ascii="Times New Roman" w:hAnsi="Times New Roman" w:cs="Times New Roman"/>
          <w:bCs/>
        </w:rPr>
      </w:pPr>
      <w:r w:rsidRPr="00CD0D56">
        <w:rPr>
          <w:rFonts w:ascii="Times New Roman" w:hAnsi="Times New Roman" w:cs="Times New Roman"/>
          <w:bCs/>
        </w:rPr>
        <w:t>территориального общественного самоуправления, осуществляемого</w:t>
      </w:r>
    </w:p>
    <w:p w:rsidR="00CD0D56" w:rsidRPr="00CD0D56" w:rsidRDefault="00CD0D56" w:rsidP="00CD0D56">
      <w:pPr>
        <w:pStyle w:val="ConsPlusNonformat"/>
        <w:jc w:val="right"/>
        <w:rPr>
          <w:rFonts w:ascii="Times New Roman" w:hAnsi="Times New Roman" w:cs="Times New Roman"/>
        </w:rPr>
      </w:pPr>
      <w:r w:rsidRPr="00CD0D56">
        <w:rPr>
          <w:rFonts w:ascii="Times New Roman" w:hAnsi="Times New Roman" w:cs="Times New Roman"/>
          <w:bCs/>
        </w:rPr>
        <w:t xml:space="preserve">на территории Жигаловского </w:t>
      </w:r>
      <w:r w:rsidRPr="00CD0D56">
        <w:rPr>
          <w:rFonts w:ascii="Times New Roman" w:hAnsi="Times New Roman" w:cs="Times New Roman"/>
        </w:rPr>
        <w:t>муниципального образования,</w:t>
      </w:r>
    </w:p>
    <w:p w:rsidR="00CD0D56" w:rsidRPr="00CD0D56" w:rsidRDefault="00CD0D56" w:rsidP="00CD0D56">
      <w:pPr>
        <w:pStyle w:val="ConsPlusNonformat"/>
        <w:jc w:val="right"/>
        <w:rPr>
          <w:rFonts w:ascii="Times New Roman" w:hAnsi="Times New Roman" w:cs="Times New Roman"/>
        </w:rPr>
      </w:pPr>
      <w:r w:rsidRPr="00CD0D56">
        <w:rPr>
          <w:rFonts w:ascii="Times New Roman" w:hAnsi="Times New Roman" w:cs="Times New Roman"/>
        </w:rPr>
        <w:t>утвержденному решением Думы Жигаловского муниципального</w:t>
      </w:r>
    </w:p>
    <w:p w:rsidR="00CD0D56" w:rsidRPr="00CD0D56" w:rsidRDefault="00CD0D56" w:rsidP="00CD0D56">
      <w:pPr>
        <w:pStyle w:val="ConsPlusNonformat"/>
        <w:jc w:val="right"/>
        <w:rPr>
          <w:rFonts w:ascii="Times New Roman" w:hAnsi="Times New Roman" w:cs="Times New Roman"/>
          <w:bCs/>
        </w:rPr>
      </w:pPr>
      <w:r w:rsidRPr="00CD0D56">
        <w:rPr>
          <w:rFonts w:ascii="Times New Roman" w:hAnsi="Times New Roman" w:cs="Times New Roman"/>
        </w:rPr>
        <w:t>образования шестого созыва № 02-23 от 20.02.2023 г.</w:t>
      </w:r>
    </w:p>
    <w:p w:rsidR="00CD0D56" w:rsidRPr="00CD0D56" w:rsidRDefault="00CD0D56" w:rsidP="00CD0D56">
      <w:pPr>
        <w:pStyle w:val="ConsPlusNonformat"/>
        <w:jc w:val="center"/>
        <w:rPr>
          <w:rFonts w:ascii="Times New Roman" w:hAnsi="Times New Roman" w:cs="Times New Roman"/>
        </w:rPr>
      </w:pPr>
    </w:p>
    <w:p w:rsidR="00CD0D56" w:rsidRPr="00CD0D56" w:rsidRDefault="00CD0D56" w:rsidP="00CD0D56">
      <w:pPr>
        <w:pStyle w:val="ConsPlusNonformat"/>
        <w:jc w:val="center"/>
        <w:rPr>
          <w:rFonts w:ascii="Times New Roman" w:hAnsi="Times New Roman" w:cs="Times New Roman"/>
        </w:rPr>
      </w:pPr>
      <w:bookmarkStart w:id="46" w:name="Par192"/>
      <w:bookmarkEnd w:id="46"/>
      <w:r w:rsidRPr="00CD0D56">
        <w:rPr>
          <w:rFonts w:ascii="Times New Roman" w:hAnsi="Times New Roman" w:cs="Times New Roman"/>
        </w:rPr>
        <w:t>ФОРМА ЖУРНАЛА РЕГИСТРАЦИИ УСТАВОВ ТЕРРИТОРИАЛЬНОГО ОБЩЕСТВЕННОГО САМОУПРАВЛЕНИЯ</w:t>
      </w:r>
    </w:p>
    <w:p w:rsidR="00CD0D56" w:rsidRPr="00CD0D56" w:rsidRDefault="00CD0D56" w:rsidP="00CD0D56">
      <w:pPr>
        <w:pStyle w:val="ConsPlusNonformat"/>
        <w:jc w:val="center"/>
        <w:rPr>
          <w:rFonts w:ascii="Times New Roman" w:hAnsi="Times New Roman" w:cs="Times New Roman"/>
        </w:rPr>
      </w:pPr>
    </w:p>
    <w:tbl>
      <w:tblPr>
        <w:tblpPr w:leftFromText="180" w:rightFromText="180" w:vertAnchor="text" w:horzAnchor="page" w:tblpX="8836" w:tblpY="59"/>
        <w:tblW w:w="3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7"/>
      </w:tblGrid>
      <w:tr w:rsidR="00CD0D56" w:rsidRPr="00CD0D56" w:rsidTr="00C34274">
        <w:trPr>
          <w:trHeight w:val="2542"/>
        </w:trPr>
        <w:tc>
          <w:tcPr>
            <w:tcW w:w="3807" w:type="dxa"/>
            <w:shd w:val="clear" w:color="auto" w:fill="auto"/>
          </w:tcPr>
          <w:p w:rsidR="00CD0D56" w:rsidRPr="00CD0D56" w:rsidRDefault="00CD0D56" w:rsidP="00C34274">
            <w:pPr>
              <w:pStyle w:val="ConsPlusNonformat"/>
              <w:rPr>
                <w:rFonts w:ascii="Times New Roman" w:hAnsi="Times New Roman" w:cs="Times New Roman"/>
              </w:rPr>
            </w:pPr>
          </w:p>
          <w:p w:rsidR="00CD0D56" w:rsidRPr="00CD0D56" w:rsidRDefault="00CD0D56" w:rsidP="00C34274">
            <w:pPr>
              <w:pStyle w:val="ConsPlusNonformat"/>
              <w:jc w:val="center"/>
              <w:rPr>
                <w:rFonts w:ascii="Times New Roman" w:hAnsi="Times New Roman" w:cs="Times New Roman"/>
              </w:rPr>
            </w:pPr>
            <w:r w:rsidRPr="00CD0D56">
              <w:rPr>
                <w:rFonts w:ascii="Times New Roman" w:hAnsi="Times New Roman" w:cs="Times New Roman"/>
              </w:rPr>
              <w:t>Администрация Жигаловского муниципального образования</w:t>
            </w:r>
          </w:p>
          <w:p w:rsidR="00CD0D56" w:rsidRPr="00CD0D56" w:rsidRDefault="00CD0D56" w:rsidP="00C34274">
            <w:pPr>
              <w:pStyle w:val="ConsPlusNonformat"/>
              <w:rPr>
                <w:rFonts w:ascii="Times New Roman" w:hAnsi="Times New Roman" w:cs="Times New Roman"/>
              </w:rPr>
            </w:pPr>
          </w:p>
          <w:p w:rsidR="00CD0D56" w:rsidRPr="00CD0D56" w:rsidRDefault="00CD0D56" w:rsidP="00C34274">
            <w:pPr>
              <w:pStyle w:val="ConsPlusNonformat"/>
              <w:jc w:val="center"/>
              <w:rPr>
                <w:rFonts w:ascii="Times New Roman" w:hAnsi="Times New Roman" w:cs="Times New Roman"/>
              </w:rPr>
            </w:pPr>
            <w:r w:rsidRPr="00CD0D56">
              <w:rPr>
                <w:rFonts w:ascii="Times New Roman" w:hAnsi="Times New Roman" w:cs="Times New Roman"/>
              </w:rPr>
              <w:t>ЖУРНАЛ</w:t>
            </w:r>
          </w:p>
          <w:p w:rsidR="00CD0D56" w:rsidRPr="00CD0D56" w:rsidRDefault="00CD0D56" w:rsidP="00C34274">
            <w:pPr>
              <w:pStyle w:val="ConsPlusNonformat"/>
              <w:jc w:val="center"/>
              <w:rPr>
                <w:rFonts w:ascii="Times New Roman" w:hAnsi="Times New Roman" w:cs="Times New Roman"/>
              </w:rPr>
            </w:pPr>
            <w:r w:rsidRPr="00CD0D56">
              <w:rPr>
                <w:rFonts w:ascii="Times New Roman" w:hAnsi="Times New Roman" w:cs="Times New Roman"/>
              </w:rPr>
              <w:t>регистрации уставов территориального общественного самоуправления</w:t>
            </w:r>
          </w:p>
          <w:p w:rsidR="00CD0D56" w:rsidRPr="00CD0D56" w:rsidRDefault="00CD0D56" w:rsidP="00C34274">
            <w:pPr>
              <w:pStyle w:val="ConsPlusNonformat"/>
              <w:rPr>
                <w:rFonts w:ascii="Times New Roman" w:hAnsi="Times New Roman" w:cs="Times New Roman"/>
              </w:rPr>
            </w:pPr>
          </w:p>
          <w:p w:rsidR="00CD0D56" w:rsidRPr="00CD0D56" w:rsidRDefault="00CD0D56" w:rsidP="00C34274">
            <w:pPr>
              <w:pStyle w:val="ConsPlusNonformat"/>
              <w:rPr>
                <w:rFonts w:ascii="Times New Roman" w:hAnsi="Times New Roman" w:cs="Times New Roman"/>
              </w:rPr>
            </w:pPr>
          </w:p>
          <w:p w:rsidR="00CD0D56" w:rsidRPr="00CD0D56" w:rsidRDefault="00CD0D56" w:rsidP="00C34274">
            <w:pPr>
              <w:pStyle w:val="ConsPlusNonformat"/>
              <w:rPr>
                <w:rFonts w:ascii="Times New Roman" w:hAnsi="Times New Roman" w:cs="Times New Roman"/>
              </w:rPr>
            </w:pPr>
            <w:r w:rsidRPr="00CD0D56">
              <w:rPr>
                <w:rFonts w:ascii="Times New Roman" w:hAnsi="Times New Roman" w:cs="Times New Roman"/>
              </w:rPr>
              <w:t>Начат: «___» _________ 20__ г</w:t>
            </w:r>
          </w:p>
          <w:p w:rsidR="00CD0D56" w:rsidRPr="00CD0D56" w:rsidRDefault="00CD0D56" w:rsidP="00C34274">
            <w:pPr>
              <w:pStyle w:val="ConsPlusNonformat"/>
              <w:rPr>
                <w:rFonts w:ascii="Times New Roman" w:hAnsi="Times New Roman" w:cs="Times New Roman"/>
              </w:rPr>
            </w:pPr>
            <w:r w:rsidRPr="00CD0D56">
              <w:rPr>
                <w:rFonts w:ascii="Times New Roman" w:hAnsi="Times New Roman" w:cs="Times New Roman"/>
              </w:rPr>
              <w:t>Окончен: «___» _________ 20__ г</w:t>
            </w:r>
          </w:p>
        </w:tc>
      </w:tr>
    </w:tbl>
    <w:p w:rsidR="00CD0D56" w:rsidRPr="00CD0D56" w:rsidRDefault="00CD0D56" w:rsidP="00CD0D56">
      <w:pPr>
        <w:pStyle w:val="ConsPlusNonformat"/>
        <w:rPr>
          <w:rFonts w:ascii="Times New Roman" w:hAnsi="Times New Roman" w:cs="Times New Roman"/>
        </w:rPr>
      </w:pPr>
      <w:r w:rsidRPr="00CD0D56">
        <w:rPr>
          <w:rFonts w:ascii="Times New Roman" w:hAnsi="Times New Roman" w:cs="Times New Roman"/>
        </w:rPr>
        <w:t xml:space="preserve">1. Форма титульного листа </w:t>
      </w:r>
    </w:p>
    <w:p w:rsidR="00CD0D56" w:rsidRPr="00CD0D56" w:rsidRDefault="00CD0D56" w:rsidP="00CD0D56">
      <w:pPr>
        <w:pStyle w:val="ConsPlusNonformat"/>
        <w:rPr>
          <w:rFonts w:ascii="Times New Roman" w:hAnsi="Times New Roman" w:cs="Times New Roman"/>
        </w:rPr>
      </w:pPr>
    </w:p>
    <w:p w:rsidR="00CD0D56" w:rsidRPr="00CD0D56" w:rsidRDefault="00CD0D56" w:rsidP="00CD0D56">
      <w:pPr>
        <w:pStyle w:val="ConsPlusNonformat"/>
        <w:rPr>
          <w:rFonts w:ascii="Times New Roman" w:hAnsi="Times New Roman" w:cs="Times New Roman"/>
        </w:rPr>
      </w:pPr>
    </w:p>
    <w:p w:rsidR="00CD0D56" w:rsidRPr="00CD0D56" w:rsidRDefault="00CD0D56" w:rsidP="00CD0D56">
      <w:pPr>
        <w:pStyle w:val="ConsPlusNonformat"/>
        <w:rPr>
          <w:rFonts w:ascii="Times New Roman" w:hAnsi="Times New Roman" w:cs="Times New Roman"/>
        </w:rPr>
      </w:pPr>
    </w:p>
    <w:p w:rsidR="00CD0D56" w:rsidRPr="00CD0D56" w:rsidRDefault="00CD0D56" w:rsidP="00CD0D56">
      <w:pPr>
        <w:pStyle w:val="ConsPlusNonformat"/>
        <w:rPr>
          <w:rFonts w:ascii="Times New Roman" w:hAnsi="Times New Roman" w:cs="Times New Roman"/>
        </w:rPr>
      </w:pPr>
    </w:p>
    <w:p w:rsidR="00CD0D56" w:rsidRPr="00CD0D56" w:rsidRDefault="00CD0D56" w:rsidP="00CD0D56">
      <w:pPr>
        <w:pStyle w:val="ConsPlusNonformat"/>
        <w:rPr>
          <w:rFonts w:ascii="Times New Roman" w:hAnsi="Times New Roman" w:cs="Times New Roman"/>
        </w:rPr>
      </w:pPr>
    </w:p>
    <w:p w:rsidR="00CD0D56" w:rsidRPr="00CD0D56" w:rsidRDefault="00CD0D56" w:rsidP="00CD0D56">
      <w:pPr>
        <w:pStyle w:val="ConsPlusNonformat"/>
        <w:rPr>
          <w:rFonts w:ascii="Times New Roman" w:hAnsi="Times New Roman" w:cs="Times New Roman"/>
        </w:rPr>
      </w:pPr>
    </w:p>
    <w:p w:rsidR="00CD0D56" w:rsidRPr="00CD0D56" w:rsidRDefault="00CD0D56" w:rsidP="00CD0D56">
      <w:pPr>
        <w:pStyle w:val="ConsPlusNonformat"/>
        <w:rPr>
          <w:rFonts w:ascii="Times New Roman" w:hAnsi="Times New Roman" w:cs="Times New Roman"/>
        </w:rPr>
      </w:pPr>
      <w:r w:rsidRPr="00CD0D56">
        <w:rPr>
          <w:rFonts w:ascii="Times New Roman" w:hAnsi="Times New Roman" w:cs="Times New Roman"/>
        </w:rPr>
        <w:t xml:space="preserve">                                   </w:t>
      </w:r>
    </w:p>
    <w:p w:rsidR="00CD0D56" w:rsidRPr="00CD0D56" w:rsidRDefault="00CD0D56" w:rsidP="00CD0D56">
      <w:pPr>
        <w:pStyle w:val="ConsPlusNonformat"/>
        <w:rPr>
          <w:rFonts w:ascii="Times New Roman" w:hAnsi="Times New Roman" w:cs="Times New Roman"/>
        </w:rPr>
      </w:pPr>
    </w:p>
    <w:p w:rsidR="00CD0D56" w:rsidRPr="00CD0D56" w:rsidRDefault="00CD0D56" w:rsidP="00CD0D56">
      <w:pPr>
        <w:pStyle w:val="ConsPlusNonformat"/>
        <w:rPr>
          <w:rFonts w:ascii="Times New Roman" w:hAnsi="Times New Roman" w:cs="Times New Roman"/>
        </w:rPr>
      </w:pPr>
    </w:p>
    <w:p w:rsidR="00CD0D56" w:rsidRPr="00CD0D56" w:rsidRDefault="00CD0D56" w:rsidP="00CD0D56">
      <w:pPr>
        <w:pStyle w:val="ConsPlusNonformat"/>
        <w:rPr>
          <w:rFonts w:ascii="Times New Roman" w:hAnsi="Times New Roman" w:cs="Times New Roman"/>
        </w:rPr>
      </w:pPr>
      <w:r w:rsidRPr="00CD0D56">
        <w:rPr>
          <w:rFonts w:ascii="Times New Roman" w:hAnsi="Times New Roman" w:cs="Times New Roman"/>
        </w:rPr>
        <w:t>2. Внутреннее оформление</w:t>
      </w:r>
    </w:p>
    <w:tbl>
      <w:tblPr>
        <w:tblpPr w:leftFromText="180" w:rightFromText="180" w:vertAnchor="text" w:horzAnchor="margin" w:tblpXSpec="right" w:tblpY="35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2330"/>
        <w:gridCol w:w="2339"/>
        <w:gridCol w:w="2854"/>
        <w:gridCol w:w="1626"/>
        <w:gridCol w:w="2452"/>
        <w:gridCol w:w="2262"/>
      </w:tblGrid>
      <w:tr w:rsidR="00CD0D56" w:rsidRPr="00CD0D56" w:rsidTr="00C34274">
        <w:trPr>
          <w:trHeight w:val="551"/>
        </w:trPr>
        <w:tc>
          <w:tcPr>
            <w:tcW w:w="312" w:type="pct"/>
            <w:vMerge w:val="restart"/>
            <w:shd w:val="clear" w:color="auto" w:fill="auto"/>
          </w:tcPr>
          <w:p w:rsidR="00CD0D56" w:rsidRPr="00CD0D56" w:rsidRDefault="00CD0D56" w:rsidP="00C34274">
            <w:pPr>
              <w:pStyle w:val="ConsPlusNonformat"/>
              <w:rPr>
                <w:rFonts w:ascii="Times New Roman" w:hAnsi="Times New Roman" w:cs="Times New Roman"/>
              </w:rPr>
            </w:pPr>
            <w:r w:rsidRPr="00CD0D56">
              <w:rPr>
                <w:rFonts w:ascii="Times New Roman" w:hAnsi="Times New Roman" w:cs="Times New Roman"/>
              </w:rPr>
              <w:t>№ п/п</w:t>
            </w:r>
          </w:p>
        </w:tc>
        <w:tc>
          <w:tcPr>
            <w:tcW w:w="788" w:type="pct"/>
            <w:vMerge w:val="restart"/>
            <w:shd w:val="clear" w:color="auto" w:fill="auto"/>
          </w:tcPr>
          <w:p w:rsidR="00CD0D56" w:rsidRPr="00CD0D56" w:rsidRDefault="00CD0D56" w:rsidP="00C34274">
            <w:pPr>
              <w:pStyle w:val="ConsPlusNonformat"/>
              <w:rPr>
                <w:rFonts w:ascii="Times New Roman" w:hAnsi="Times New Roman" w:cs="Times New Roman"/>
              </w:rPr>
            </w:pPr>
            <w:r w:rsidRPr="00CD0D56">
              <w:rPr>
                <w:rFonts w:ascii="Times New Roman" w:hAnsi="Times New Roman" w:cs="Times New Roman"/>
              </w:rPr>
              <w:t>Дата и номер правового акта о регистрации устава</w:t>
            </w:r>
          </w:p>
        </w:tc>
        <w:tc>
          <w:tcPr>
            <w:tcW w:w="791" w:type="pct"/>
            <w:vMerge w:val="restart"/>
            <w:shd w:val="clear" w:color="auto" w:fill="auto"/>
          </w:tcPr>
          <w:p w:rsidR="00CD0D56" w:rsidRPr="00CD0D56" w:rsidRDefault="00CD0D56" w:rsidP="00C34274">
            <w:pPr>
              <w:pStyle w:val="ConsPlusNonformat"/>
              <w:rPr>
                <w:rFonts w:ascii="Times New Roman" w:hAnsi="Times New Roman" w:cs="Times New Roman"/>
              </w:rPr>
            </w:pPr>
            <w:r w:rsidRPr="00CD0D56">
              <w:rPr>
                <w:rFonts w:ascii="Times New Roman" w:hAnsi="Times New Roman" w:cs="Times New Roman"/>
              </w:rPr>
              <w:t>№ и дата решения Думы Жигаловского МО об установлении границ</w:t>
            </w:r>
          </w:p>
        </w:tc>
        <w:tc>
          <w:tcPr>
            <w:tcW w:w="965" w:type="pct"/>
            <w:vMerge w:val="restart"/>
            <w:shd w:val="clear" w:color="auto" w:fill="auto"/>
          </w:tcPr>
          <w:p w:rsidR="00CD0D56" w:rsidRPr="00CD0D56" w:rsidRDefault="00CD0D56" w:rsidP="00C34274">
            <w:pPr>
              <w:pStyle w:val="ConsPlusNonformat"/>
              <w:rPr>
                <w:rFonts w:ascii="Times New Roman" w:hAnsi="Times New Roman" w:cs="Times New Roman"/>
              </w:rPr>
            </w:pPr>
            <w:r w:rsidRPr="00CD0D56">
              <w:rPr>
                <w:rFonts w:ascii="Times New Roman" w:hAnsi="Times New Roman" w:cs="Times New Roman"/>
              </w:rPr>
              <w:t>Наименование территориального общественного самоуправления (полное и сокращенное)</w:t>
            </w:r>
          </w:p>
        </w:tc>
        <w:tc>
          <w:tcPr>
            <w:tcW w:w="550" w:type="pct"/>
            <w:vMerge w:val="restart"/>
            <w:shd w:val="clear" w:color="auto" w:fill="auto"/>
          </w:tcPr>
          <w:p w:rsidR="00CD0D56" w:rsidRPr="00CD0D56" w:rsidRDefault="00CD0D56" w:rsidP="00C34274">
            <w:pPr>
              <w:pStyle w:val="ConsPlusNonformat"/>
              <w:rPr>
                <w:rFonts w:ascii="Times New Roman" w:hAnsi="Times New Roman" w:cs="Times New Roman"/>
              </w:rPr>
            </w:pPr>
            <w:r w:rsidRPr="00CD0D56">
              <w:rPr>
                <w:rFonts w:ascii="Times New Roman" w:hAnsi="Times New Roman" w:cs="Times New Roman"/>
              </w:rPr>
              <w:t>Подпись лица, внесшего запись</w:t>
            </w:r>
          </w:p>
        </w:tc>
        <w:tc>
          <w:tcPr>
            <w:tcW w:w="1594" w:type="pct"/>
            <w:gridSpan w:val="2"/>
            <w:shd w:val="clear" w:color="auto" w:fill="auto"/>
          </w:tcPr>
          <w:p w:rsidR="00CD0D56" w:rsidRPr="00CD0D56" w:rsidRDefault="00CD0D56" w:rsidP="00C34274">
            <w:pPr>
              <w:pStyle w:val="ConsPlusNonformat"/>
              <w:rPr>
                <w:rFonts w:ascii="Times New Roman" w:hAnsi="Times New Roman" w:cs="Times New Roman"/>
              </w:rPr>
            </w:pPr>
            <w:r w:rsidRPr="00CD0D56">
              <w:rPr>
                <w:rFonts w:ascii="Times New Roman" w:hAnsi="Times New Roman" w:cs="Times New Roman"/>
              </w:rPr>
              <w:t>Отметка о ликвидации</w:t>
            </w:r>
          </w:p>
        </w:tc>
      </w:tr>
      <w:tr w:rsidR="00CD0D56" w:rsidRPr="00CD0D56" w:rsidTr="00C34274">
        <w:trPr>
          <w:trHeight w:val="1102"/>
        </w:trPr>
        <w:tc>
          <w:tcPr>
            <w:tcW w:w="312" w:type="pct"/>
            <w:vMerge/>
            <w:shd w:val="clear" w:color="auto" w:fill="auto"/>
          </w:tcPr>
          <w:p w:rsidR="00CD0D56" w:rsidRPr="00CD0D56" w:rsidRDefault="00CD0D56" w:rsidP="00C34274">
            <w:pPr>
              <w:pStyle w:val="ConsPlusNonformat"/>
              <w:rPr>
                <w:rFonts w:ascii="Times New Roman" w:hAnsi="Times New Roman" w:cs="Times New Roman"/>
              </w:rPr>
            </w:pPr>
          </w:p>
        </w:tc>
        <w:tc>
          <w:tcPr>
            <w:tcW w:w="788" w:type="pct"/>
            <w:vMerge/>
            <w:shd w:val="clear" w:color="auto" w:fill="auto"/>
          </w:tcPr>
          <w:p w:rsidR="00CD0D56" w:rsidRPr="00CD0D56" w:rsidRDefault="00CD0D56" w:rsidP="00C34274">
            <w:pPr>
              <w:pStyle w:val="ConsPlusNonformat"/>
              <w:rPr>
                <w:rFonts w:ascii="Times New Roman" w:hAnsi="Times New Roman" w:cs="Times New Roman"/>
              </w:rPr>
            </w:pPr>
          </w:p>
        </w:tc>
        <w:tc>
          <w:tcPr>
            <w:tcW w:w="791" w:type="pct"/>
            <w:vMerge/>
            <w:shd w:val="clear" w:color="auto" w:fill="auto"/>
          </w:tcPr>
          <w:p w:rsidR="00CD0D56" w:rsidRPr="00CD0D56" w:rsidRDefault="00CD0D56" w:rsidP="00C34274">
            <w:pPr>
              <w:pStyle w:val="ConsPlusNonformat"/>
              <w:rPr>
                <w:rFonts w:ascii="Times New Roman" w:hAnsi="Times New Roman" w:cs="Times New Roman"/>
                <w:lang w:val="en-US"/>
              </w:rPr>
            </w:pPr>
          </w:p>
        </w:tc>
        <w:tc>
          <w:tcPr>
            <w:tcW w:w="965" w:type="pct"/>
            <w:vMerge/>
            <w:shd w:val="clear" w:color="auto" w:fill="auto"/>
          </w:tcPr>
          <w:p w:rsidR="00CD0D56" w:rsidRPr="00CD0D56" w:rsidRDefault="00CD0D56" w:rsidP="00C34274">
            <w:pPr>
              <w:pStyle w:val="ConsPlusNonformat"/>
              <w:rPr>
                <w:rFonts w:ascii="Times New Roman" w:hAnsi="Times New Roman" w:cs="Times New Roman"/>
              </w:rPr>
            </w:pPr>
          </w:p>
        </w:tc>
        <w:tc>
          <w:tcPr>
            <w:tcW w:w="550" w:type="pct"/>
            <w:vMerge/>
            <w:shd w:val="clear" w:color="auto" w:fill="auto"/>
          </w:tcPr>
          <w:p w:rsidR="00CD0D56" w:rsidRPr="00CD0D56" w:rsidRDefault="00CD0D56" w:rsidP="00C34274">
            <w:pPr>
              <w:pStyle w:val="ConsPlusNonformat"/>
              <w:rPr>
                <w:rFonts w:ascii="Times New Roman" w:hAnsi="Times New Roman" w:cs="Times New Roman"/>
              </w:rPr>
            </w:pPr>
          </w:p>
        </w:tc>
        <w:tc>
          <w:tcPr>
            <w:tcW w:w="829" w:type="pct"/>
            <w:shd w:val="clear" w:color="auto" w:fill="auto"/>
          </w:tcPr>
          <w:p w:rsidR="00CD0D56" w:rsidRPr="00CD0D56" w:rsidRDefault="00CD0D56" w:rsidP="00C34274">
            <w:pPr>
              <w:pStyle w:val="ConsPlusNonformat"/>
              <w:rPr>
                <w:rFonts w:ascii="Times New Roman" w:hAnsi="Times New Roman" w:cs="Times New Roman"/>
              </w:rPr>
            </w:pPr>
            <w:r w:rsidRPr="00CD0D56">
              <w:rPr>
                <w:rFonts w:ascii="Times New Roman" w:hAnsi="Times New Roman" w:cs="Times New Roman"/>
              </w:rPr>
              <w:t>Дата и номер правового акта о признании утратившим силу правового акта о регистрации устава</w:t>
            </w:r>
          </w:p>
        </w:tc>
        <w:tc>
          <w:tcPr>
            <w:tcW w:w="765" w:type="pct"/>
            <w:shd w:val="clear" w:color="auto" w:fill="auto"/>
          </w:tcPr>
          <w:p w:rsidR="00CD0D56" w:rsidRPr="00CD0D56" w:rsidRDefault="00CD0D56" w:rsidP="00C34274">
            <w:pPr>
              <w:pStyle w:val="ConsPlusNonformat"/>
              <w:rPr>
                <w:rFonts w:ascii="Times New Roman" w:hAnsi="Times New Roman" w:cs="Times New Roman"/>
              </w:rPr>
            </w:pPr>
            <w:r w:rsidRPr="00CD0D56">
              <w:rPr>
                <w:rFonts w:ascii="Times New Roman" w:hAnsi="Times New Roman" w:cs="Times New Roman"/>
              </w:rPr>
              <w:t>Подпись лица, внесшего запись</w:t>
            </w:r>
          </w:p>
        </w:tc>
      </w:tr>
      <w:tr w:rsidR="00CD0D56" w:rsidRPr="00CD0D56" w:rsidTr="00C34274">
        <w:tc>
          <w:tcPr>
            <w:tcW w:w="312" w:type="pct"/>
            <w:shd w:val="clear" w:color="auto" w:fill="auto"/>
          </w:tcPr>
          <w:p w:rsidR="00CD0D56" w:rsidRPr="00CD0D56" w:rsidRDefault="00CD0D56" w:rsidP="00C34274">
            <w:pPr>
              <w:pStyle w:val="ConsPlusNonformat"/>
              <w:rPr>
                <w:rFonts w:ascii="Times New Roman" w:hAnsi="Times New Roman" w:cs="Times New Roman"/>
              </w:rPr>
            </w:pPr>
          </w:p>
        </w:tc>
        <w:tc>
          <w:tcPr>
            <w:tcW w:w="788" w:type="pct"/>
            <w:shd w:val="clear" w:color="auto" w:fill="auto"/>
          </w:tcPr>
          <w:p w:rsidR="00CD0D56" w:rsidRPr="00CD0D56" w:rsidRDefault="00CD0D56" w:rsidP="00C34274">
            <w:pPr>
              <w:pStyle w:val="ConsPlusNonformat"/>
              <w:rPr>
                <w:rFonts w:ascii="Times New Roman" w:hAnsi="Times New Roman" w:cs="Times New Roman"/>
              </w:rPr>
            </w:pPr>
          </w:p>
        </w:tc>
        <w:tc>
          <w:tcPr>
            <w:tcW w:w="791" w:type="pct"/>
            <w:shd w:val="clear" w:color="auto" w:fill="auto"/>
          </w:tcPr>
          <w:p w:rsidR="00CD0D56" w:rsidRPr="00CD0D56" w:rsidRDefault="00CD0D56" w:rsidP="00C34274">
            <w:pPr>
              <w:pStyle w:val="ConsPlusNonformat"/>
              <w:rPr>
                <w:rFonts w:ascii="Times New Roman" w:hAnsi="Times New Roman" w:cs="Times New Roman"/>
              </w:rPr>
            </w:pPr>
          </w:p>
        </w:tc>
        <w:tc>
          <w:tcPr>
            <w:tcW w:w="965" w:type="pct"/>
            <w:shd w:val="clear" w:color="auto" w:fill="auto"/>
          </w:tcPr>
          <w:p w:rsidR="00CD0D56" w:rsidRPr="00CD0D56" w:rsidRDefault="00CD0D56" w:rsidP="00C34274">
            <w:pPr>
              <w:pStyle w:val="ConsPlusNonformat"/>
              <w:rPr>
                <w:rFonts w:ascii="Times New Roman" w:hAnsi="Times New Roman" w:cs="Times New Roman"/>
              </w:rPr>
            </w:pPr>
          </w:p>
        </w:tc>
        <w:tc>
          <w:tcPr>
            <w:tcW w:w="550" w:type="pct"/>
            <w:shd w:val="clear" w:color="auto" w:fill="auto"/>
          </w:tcPr>
          <w:p w:rsidR="00CD0D56" w:rsidRPr="00CD0D56" w:rsidRDefault="00CD0D56" w:rsidP="00C34274">
            <w:pPr>
              <w:pStyle w:val="ConsPlusNonformat"/>
              <w:rPr>
                <w:rFonts w:ascii="Times New Roman" w:hAnsi="Times New Roman" w:cs="Times New Roman"/>
              </w:rPr>
            </w:pPr>
          </w:p>
        </w:tc>
        <w:tc>
          <w:tcPr>
            <w:tcW w:w="829" w:type="pct"/>
            <w:shd w:val="clear" w:color="auto" w:fill="auto"/>
          </w:tcPr>
          <w:p w:rsidR="00CD0D56" w:rsidRPr="00CD0D56" w:rsidRDefault="00CD0D56" w:rsidP="00C34274">
            <w:pPr>
              <w:pStyle w:val="ConsPlusNonformat"/>
              <w:rPr>
                <w:rFonts w:ascii="Times New Roman" w:hAnsi="Times New Roman" w:cs="Times New Roman"/>
              </w:rPr>
            </w:pPr>
          </w:p>
        </w:tc>
        <w:tc>
          <w:tcPr>
            <w:tcW w:w="765" w:type="pct"/>
            <w:shd w:val="clear" w:color="auto" w:fill="auto"/>
          </w:tcPr>
          <w:p w:rsidR="00CD0D56" w:rsidRPr="00CD0D56" w:rsidRDefault="00CD0D56" w:rsidP="00C34274">
            <w:pPr>
              <w:pStyle w:val="ConsPlusNonformat"/>
              <w:rPr>
                <w:rFonts w:ascii="Times New Roman" w:hAnsi="Times New Roman" w:cs="Times New Roman"/>
              </w:rPr>
            </w:pPr>
          </w:p>
        </w:tc>
      </w:tr>
      <w:tr w:rsidR="00CD0D56" w:rsidRPr="00CD0D56" w:rsidTr="00C34274">
        <w:tc>
          <w:tcPr>
            <w:tcW w:w="312" w:type="pct"/>
            <w:shd w:val="clear" w:color="auto" w:fill="auto"/>
          </w:tcPr>
          <w:p w:rsidR="00CD0D56" w:rsidRPr="00CD0D56" w:rsidRDefault="00CD0D56" w:rsidP="00C34274">
            <w:pPr>
              <w:pStyle w:val="ConsPlusNonformat"/>
              <w:rPr>
                <w:rFonts w:ascii="Times New Roman" w:hAnsi="Times New Roman" w:cs="Times New Roman"/>
              </w:rPr>
            </w:pPr>
          </w:p>
        </w:tc>
        <w:tc>
          <w:tcPr>
            <w:tcW w:w="788" w:type="pct"/>
            <w:shd w:val="clear" w:color="auto" w:fill="auto"/>
          </w:tcPr>
          <w:p w:rsidR="00CD0D56" w:rsidRPr="00CD0D56" w:rsidRDefault="00CD0D56" w:rsidP="00C34274">
            <w:pPr>
              <w:pStyle w:val="ConsPlusNonformat"/>
              <w:rPr>
                <w:rFonts w:ascii="Times New Roman" w:hAnsi="Times New Roman" w:cs="Times New Roman"/>
              </w:rPr>
            </w:pPr>
          </w:p>
        </w:tc>
        <w:tc>
          <w:tcPr>
            <w:tcW w:w="791" w:type="pct"/>
            <w:shd w:val="clear" w:color="auto" w:fill="auto"/>
          </w:tcPr>
          <w:p w:rsidR="00CD0D56" w:rsidRPr="00CD0D56" w:rsidRDefault="00CD0D56" w:rsidP="00C34274">
            <w:pPr>
              <w:pStyle w:val="ConsPlusNonformat"/>
              <w:rPr>
                <w:rFonts w:ascii="Times New Roman" w:hAnsi="Times New Roman" w:cs="Times New Roman"/>
              </w:rPr>
            </w:pPr>
          </w:p>
        </w:tc>
        <w:tc>
          <w:tcPr>
            <w:tcW w:w="965" w:type="pct"/>
            <w:shd w:val="clear" w:color="auto" w:fill="auto"/>
          </w:tcPr>
          <w:p w:rsidR="00CD0D56" w:rsidRPr="00CD0D56" w:rsidRDefault="00CD0D56" w:rsidP="00C34274">
            <w:pPr>
              <w:pStyle w:val="ConsPlusNonformat"/>
              <w:rPr>
                <w:rFonts w:ascii="Times New Roman" w:hAnsi="Times New Roman" w:cs="Times New Roman"/>
              </w:rPr>
            </w:pPr>
          </w:p>
        </w:tc>
        <w:tc>
          <w:tcPr>
            <w:tcW w:w="550" w:type="pct"/>
            <w:shd w:val="clear" w:color="auto" w:fill="auto"/>
          </w:tcPr>
          <w:p w:rsidR="00CD0D56" w:rsidRPr="00CD0D56" w:rsidRDefault="00CD0D56" w:rsidP="00C34274">
            <w:pPr>
              <w:pStyle w:val="ConsPlusNonformat"/>
              <w:rPr>
                <w:rFonts w:ascii="Times New Roman" w:hAnsi="Times New Roman" w:cs="Times New Roman"/>
              </w:rPr>
            </w:pPr>
          </w:p>
        </w:tc>
        <w:tc>
          <w:tcPr>
            <w:tcW w:w="829" w:type="pct"/>
            <w:shd w:val="clear" w:color="auto" w:fill="auto"/>
          </w:tcPr>
          <w:p w:rsidR="00CD0D56" w:rsidRPr="00CD0D56" w:rsidRDefault="00CD0D56" w:rsidP="00C34274">
            <w:pPr>
              <w:pStyle w:val="ConsPlusNonformat"/>
              <w:rPr>
                <w:rFonts w:ascii="Times New Roman" w:hAnsi="Times New Roman" w:cs="Times New Roman"/>
              </w:rPr>
            </w:pPr>
          </w:p>
        </w:tc>
        <w:tc>
          <w:tcPr>
            <w:tcW w:w="765" w:type="pct"/>
            <w:shd w:val="clear" w:color="auto" w:fill="auto"/>
          </w:tcPr>
          <w:p w:rsidR="00CD0D56" w:rsidRPr="00CD0D56" w:rsidRDefault="00CD0D56" w:rsidP="00C34274">
            <w:pPr>
              <w:pStyle w:val="ConsPlusNonformat"/>
              <w:rPr>
                <w:rFonts w:ascii="Times New Roman" w:hAnsi="Times New Roman" w:cs="Times New Roman"/>
              </w:rPr>
            </w:pPr>
          </w:p>
        </w:tc>
      </w:tr>
      <w:tr w:rsidR="00CD0D56" w:rsidRPr="00CD0D56" w:rsidTr="00C34274">
        <w:tc>
          <w:tcPr>
            <w:tcW w:w="312" w:type="pct"/>
            <w:shd w:val="clear" w:color="auto" w:fill="auto"/>
          </w:tcPr>
          <w:p w:rsidR="00CD0D56" w:rsidRPr="00CD0D56" w:rsidRDefault="00CD0D56" w:rsidP="00C34274">
            <w:pPr>
              <w:pStyle w:val="ConsPlusNonformat"/>
              <w:rPr>
                <w:rFonts w:ascii="Times New Roman" w:hAnsi="Times New Roman" w:cs="Times New Roman"/>
              </w:rPr>
            </w:pPr>
          </w:p>
        </w:tc>
        <w:tc>
          <w:tcPr>
            <w:tcW w:w="788" w:type="pct"/>
            <w:shd w:val="clear" w:color="auto" w:fill="auto"/>
          </w:tcPr>
          <w:p w:rsidR="00CD0D56" w:rsidRPr="00CD0D56" w:rsidRDefault="00CD0D56" w:rsidP="00C34274">
            <w:pPr>
              <w:pStyle w:val="ConsPlusNonformat"/>
              <w:rPr>
                <w:rFonts w:ascii="Times New Roman" w:hAnsi="Times New Roman" w:cs="Times New Roman"/>
              </w:rPr>
            </w:pPr>
          </w:p>
        </w:tc>
        <w:tc>
          <w:tcPr>
            <w:tcW w:w="791" w:type="pct"/>
            <w:shd w:val="clear" w:color="auto" w:fill="auto"/>
          </w:tcPr>
          <w:p w:rsidR="00CD0D56" w:rsidRPr="00CD0D56" w:rsidRDefault="00CD0D56" w:rsidP="00C34274">
            <w:pPr>
              <w:pStyle w:val="ConsPlusNonformat"/>
              <w:rPr>
                <w:rFonts w:ascii="Times New Roman" w:hAnsi="Times New Roman" w:cs="Times New Roman"/>
              </w:rPr>
            </w:pPr>
          </w:p>
        </w:tc>
        <w:tc>
          <w:tcPr>
            <w:tcW w:w="965" w:type="pct"/>
            <w:shd w:val="clear" w:color="auto" w:fill="auto"/>
          </w:tcPr>
          <w:p w:rsidR="00CD0D56" w:rsidRPr="00CD0D56" w:rsidRDefault="00CD0D56" w:rsidP="00C34274">
            <w:pPr>
              <w:pStyle w:val="ConsPlusNonformat"/>
              <w:rPr>
                <w:rFonts w:ascii="Times New Roman" w:hAnsi="Times New Roman" w:cs="Times New Roman"/>
              </w:rPr>
            </w:pPr>
          </w:p>
        </w:tc>
        <w:tc>
          <w:tcPr>
            <w:tcW w:w="550" w:type="pct"/>
            <w:shd w:val="clear" w:color="auto" w:fill="auto"/>
          </w:tcPr>
          <w:p w:rsidR="00CD0D56" w:rsidRPr="00CD0D56" w:rsidRDefault="00CD0D56" w:rsidP="00C34274">
            <w:pPr>
              <w:pStyle w:val="ConsPlusNonformat"/>
              <w:rPr>
                <w:rFonts w:ascii="Times New Roman" w:hAnsi="Times New Roman" w:cs="Times New Roman"/>
              </w:rPr>
            </w:pPr>
          </w:p>
        </w:tc>
        <w:tc>
          <w:tcPr>
            <w:tcW w:w="829" w:type="pct"/>
            <w:shd w:val="clear" w:color="auto" w:fill="auto"/>
          </w:tcPr>
          <w:p w:rsidR="00CD0D56" w:rsidRPr="00CD0D56" w:rsidRDefault="00CD0D56" w:rsidP="00C34274">
            <w:pPr>
              <w:pStyle w:val="ConsPlusNonformat"/>
              <w:rPr>
                <w:rFonts w:ascii="Times New Roman" w:hAnsi="Times New Roman" w:cs="Times New Roman"/>
              </w:rPr>
            </w:pPr>
          </w:p>
        </w:tc>
        <w:tc>
          <w:tcPr>
            <w:tcW w:w="765" w:type="pct"/>
            <w:shd w:val="clear" w:color="auto" w:fill="auto"/>
          </w:tcPr>
          <w:p w:rsidR="00CD0D56" w:rsidRPr="00CD0D56" w:rsidRDefault="00CD0D56" w:rsidP="00C34274">
            <w:pPr>
              <w:pStyle w:val="ConsPlusNonformat"/>
              <w:rPr>
                <w:rFonts w:ascii="Times New Roman" w:hAnsi="Times New Roman" w:cs="Times New Roman"/>
              </w:rPr>
            </w:pPr>
          </w:p>
        </w:tc>
      </w:tr>
    </w:tbl>
    <w:p w:rsidR="00CD0D56" w:rsidRPr="00CD0D56" w:rsidRDefault="00CD0D56" w:rsidP="00CD0D56">
      <w:pPr>
        <w:pStyle w:val="ConsPlusNonformat"/>
        <w:rPr>
          <w:rFonts w:ascii="Times New Roman" w:hAnsi="Times New Roman" w:cs="Times New Roman"/>
        </w:rPr>
      </w:pPr>
    </w:p>
    <w:p w:rsidR="00CD0D56" w:rsidRPr="00CD0D56" w:rsidRDefault="00CD0D56" w:rsidP="00CD0D56">
      <w:pPr>
        <w:pStyle w:val="ConsPlusNonformat"/>
        <w:rPr>
          <w:rFonts w:ascii="Times New Roman" w:hAnsi="Times New Roman" w:cs="Times New Roman"/>
        </w:rPr>
      </w:pPr>
    </w:p>
    <w:p w:rsidR="00CD0D56" w:rsidRPr="00CD0D56" w:rsidRDefault="00CD0D56" w:rsidP="00CD0D56">
      <w:pPr>
        <w:pStyle w:val="ConsPlusNonformat"/>
        <w:jc w:val="right"/>
        <w:rPr>
          <w:rFonts w:ascii="Times New Roman" w:hAnsi="Times New Roman" w:cs="Times New Roman"/>
        </w:rPr>
        <w:sectPr w:rsidR="00CD0D56" w:rsidRPr="00CD0D56" w:rsidSect="00C34274">
          <w:pgSz w:w="16838" w:h="11906" w:orient="landscape"/>
          <w:pgMar w:top="1134" w:right="1134" w:bottom="567" w:left="1134" w:header="0" w:footer="0" w:gutter="0"/>
          <w:cols w:space="720"/>
          <w:noEndnote/>
        </w:sectPr>
      </w:pPr>
    </w:p>
    <w:p w:rsidR="00CD0D56" w:rsidRPr="00CD0D56" w:rsidRDefault="00CD0D56" w:rsidP="00CD0D56">
      <w:pPr>
        <w:pStyle w:val="ConsPlusNonformat"/>
        <w:jc w:val="right"/>
        <w:rPr>
          <w:rFonts w:ascii="Times New Roman" w:hAnsi="Times New Roman" w:cs="Times New Roman"/>
        </w:rPr>
      </w:pPr>
      <w:r w:rsidRPr="00CD0D56">
        <w:rPr>
          <w:rFonts w:ascii="Times New Roman" w:hAnsi="Times New Roman" w:cs="Times New Roman"/>
        </w:rPr>
        <w:lastRenderedPageBreak/>
        <w:t>Приложение 3</w:t>
      </w:r>
    </w:p>
    <w:p w:rsidR="00CD0D56" w:rsidRPr="00CD0D56" w:rsidRDefault="00CD0D56" w:rsidP="00CD0D56">
      <w:pPr>
        <w:pStyle w:val="ConsPlusNonformat"/>
        <w:jc w:val="right"/>
        <w:rPr>
          <w:rFonts w:ascii="Times New Roman" w:hAnsi="Times New Roman" w:cs="Times New Roman"/>
          <w:bCs/>
        </w:rPr>
      </w:pPr>
      <w:r w:rsidRPr="00CD0D56">
        <w:rPr>
          <w:rFonts w:ascii="Times New Roman" w:hAnsi="Times New Roman" w:cs="Times New Roman"/>
        </w:rPr>
        <w:t xml:space="preserve">к Положению </w:t>
      </w:r>
      <w:r w:rsidRPr="00CD0D56">
        <w:rPr>
          <w:rFonts w:ascii="Times New Roman" w:hAnsi="Times New Roman" w:cs="Times New Roman"/>
          <w:bCs/>
        </w:rPr>
        <w:t>о порядке регистрации устава</w:t>
      </w:r>
    </w:p>
    <w:p w:rsidR="00CD0D56" w:rsidRPr="00CD0D56" w:rsidRDefault="00CD0D56" w:rsidP="00CD0D56">
      <w:pPr>
        <w:pStyle w:val="ConsPlusNonformat"/>
        <w:jc w:val="right"/>
        <w:rPr>
          <w:rFonts w:ascii="Times New Roman" w:hAnsi="Times New Roman" w:cs="Times New Roman"/>
          <w:bCs/>
        </w:rPr>
      </w:pPr>
      <w:r w:rsidRPr="00CD0D56">
        <w:rPr>
          <w:rFonts w:ascii="Times New Roman" w:hAnsi="Times New Roman" w:cs="Times New Roman"/>
          <w:bCs/>
        </w:rPr>
        <w:t>территориального общественного самоуправления, осуществляемого</w:t>
      </w:r>
    </w:p>
    <w:p w:rsidR="00CD0D56" w:rsidRPr="00CD0D56" w:rsidRDefault="00CD0D56" w:rsidP="00CD0D56">
      <w:pPr>
        <w:pStyle w:val="ConsPlusNonformat"/>
        <w:jc w:val="right"/>
        <w:rPr>
          <w:rFonts w:ascii="Times New Roman" w:hAnsi="Times New Roman" w:cs="Times New Roman"/>
        </w:rPr>
      </w:pPr>
      <w:r w:rsidRPr="00CD0D56">
        <w:rPr>
          <w:rFonts w:ascii="Times New Roman" w:hAnsi="Times New Roman" w:cs="Times New Roman"/>
          <w:bCs/>
        </w:rPr>
        <w:t xml:space="preserve">на территории Жигаловского </w:t>
      </w:r>
      <w:r w:rsidRPr="00CD0D56">
        <w:rPr>
          <w:rFonts w:ascii="Times New Roman" w:hAnsi="Times New Roman" w:cs="Times New Roman"/>
        </w:rPr>
        <w:t>муниципального образования,</w:t>
      </w:r>
    </w:p>
    <w:p w:rsidR="00CD0D56" w:rsidRPr="00CD0D56" w:rsidRDefault="00CD0D56" w:rsidP="00CD0D56">
      <w:pPr>
        <w:pStyle w:val="ConsPlusNonformat"/>
        <w:jc w:val="right"/>
        <w:rPr>
          <w:rFonts w:ascii="Times New Roman" w:hAnsi="Times New Roman" w:cs="Times New Roman"/>
        </w:rPr>
      </w:pPr>
      <w:r w:rsidRPr="00CD0D56">
        <w:rPr>
          <w:rFonts w:ascii="Times New Roman" w:hAnsi="Times New Roman" w:cs="Times New Roman"/>
        </w:rPr>
        <w:t>утвержденному решением Думы Жигаловского муниципального</w:t>
      </w:r>
    </w:p>
    <w:p w:rsidR="00CD0D56" w:rsidRPr="00CD0D56" w:rsidRDefault="00CD0D56" w:rsidP="00CD0D56">
      <w:pPr>
        <w:pStyle w:val="ConsPlusNonformat"/>
        <w:jc w:val="right"/>
        <w:rPr>
          <w:rFonts w:ascii="Times New Roman" w:hAnsi="Times New Roman" w:cs="Times New Roman"/>
          <w:bCs/>
        </w:rPr>
      </w:pPr>
      <w:r w:rsidRPr="00CD0D56">
        <w:rPr>
          <w:rFonts w:ascii="Times New Roman" w:hAnsi="Times New Roman" w:cs="Times New Roman"/>
        </w:rPr>
        <w:t xml:space="preserve"> образования шестого созыва № 02-23 от 20.02.2023 г.</w:t>
      </w:r>
    </w:p>
    <w:p w:rsidR="00CD0D56" w:rsidRPr="00CD0D56" w:rsidRDefault="00CD0D56" w:rsidP="00CD0D56">
      <w:pPr>
        <w:pStyle w:val="ConsPlusTitle"/>
        <w:jc w:val="both"/>
        <w:rPr>
          <w:rFonts w:ascii="Times New Roman" w:hAnsi="Times New Roman" w:cs="Times New Roman"/>
          <w:sz w:val="20"/>
        </w:rPr>
      </w:pPr>
    </w:p>
    <w:p w:rsidR="00CD0D56" w:rsidRPr="00CD0D56" w:rsidRDefault="00CD0D56" w:rsidP="00CD0D56">
      <w:pPr>
        <w:pStyle w:val="ConsPlusTitle"/>
        <w:jc w:val="center"/>
        <w:rPr>
          <w:rFonts w:ascii="Times New Roman" w:hAnsi="Times New Roman" w:cs="Times New Roman"/>
          <w:b w:val="0"/>
          <w:sz w:val="20"/>
        </w:rPr>
      </w:pPr>
      <w:r w:rsidRPr="00CD0D56">
        <w:rPr>
          <w:rFonts w:ascii="Times New Roman" w:hAnsi="Times New Roman" w:cs="Times New Roman"/>
          <w:b w:val="0"/>
          <w:sz w:val="20"/>
        </w:rPr>
        <w:t>РЕЕСТР</w:t>
      </w:r>
    </w:p>
    <w:p w:rsidR="00CD0D56" w:rsidRPr="00CD0D56" w:rsidRDefault="00CD0D56" w:rsidP="00CD0D56">
      <w:pPr>
        <w:pStyle w:val="ConsPlusTitle"/>
        <w:jc w:val="center"/>
        <w:rPr>
          <w:rFonts w:ascii="Times New Roman" w:hAnsi="Times New Roman" w:cs="Times New Roman"/>
          <w:b w:val="0"/>
          <w:sz w:val="20"/>
        </w:rPr>
      </w:pPr>
      <w:r w:rsidRPr="00CD0D56">
        <w:rPr>
          <w:rFonts w:ascii="Times New Roman" w:hAnsi="Times New Roman" w:cs="Times New Roman"/>
          <w:b w:val="0"/>
          <w:sz w:val="20"/>
        </w:rPr>
        <w:t>УСТАВОВ ТЕРРИТОРИАЛЬНОГО ОБЩЕСТВЕННОГО</w:t>
      </w:r>
    </w:p>
    <w:p w:rsidR="00CD0D56" w:rsidRPr="00CD0D56" w:rsidRDefault="00CD0D56" w:rsidP="00CD0D56">
      <w:pPr>
        <w:pStyle w:val="ConsPlusTitle"/>
        <w:jc w:val="center"/>
        <w:rPr>
          <w:rFonts w:ascii="Times New Roman" w:hAnsi="Times New Roman" w:cs="Times New Roman"/>
          <w:b w:val="0"/>
          <w:sz w:val="20"/>
        </w:rPr>
      </w:pPr>
      <w:r w:rsidRPr="00CD0D56">
        <w:rPr>
          <w:rFonts w:ascii="Times New Roman" w:hAnsi="Times New Roman" w:cs="Times New Roman"/>
          <w:b w:val="0"/>
          <w:sz w:val="20"/>
        </w:rPr>
        <w:t>САМОУПРАВЛЕНИЯ</w:t>
      </w:r>
    </w:p>
    <w:p w:rsidR="00CD0D56" w:rsidRPr="00CD0D56" w:rsidRDefault="00CD0D56" w:rsidP="00CD0D56">
      <w:pPr>
        <w:pStyle w:val="ConsPlusNormal"/>
        <w:ind w:firstLine="540"/>
        <w:jc w:val="center"/>
        <w:rPr>
          <w:rFonts w:ascii="Times New Roman" w:hAnsi="Times New Roman" w:cs="Times New Roman"/>
          <w:sz w:val="20"/>
        </w:rPr>
      </w:pPr>
    </w:p>
    <w:p w:rsidR="00CD0D56" w:rsidRPr="00CD0D56" w:rsidRDefault="00CD0D56" w:rsidP="00CD0D56">
      <w:pPr>
        <w:pStyle w:val="ConsPlusNonformat"/>
        <w:jc w:val="both"/>
        <w:rPr>
          <w:rFonts w:ascii="Times New Roman" w:hAnsi="Times New Roman" w:cs="Times New Roman"/>
        </w:rPr>
      </w:pPr>
      <w:r w:rsidRPr="00CD0D56">
        <w:rPr>
          <w:rFonts w:ascii="Times New Roman" w:hAnsi="Times New Roman" w:cs="Times New Roman"/>
        </w:rPr>
        <w:t>1. Регистрационный номер устава ТОС № ______________________</w:t>
      </w:r>
    </w:p>
    <w:p w:rsidR="00CD0D56" w:rsidRPr="00CD0D56" w:rsidRDefault="00CD0D56" w:rsidP="00CD0D56">
      <w:pPr>
        <w:pStyle w:val="ConsPlusNonformat"/>
        <w:jc w:val="both"/>
        <w:rPr>
          <w:rFonts w:ascii="Times New Roman" w:hAnsi="Times New Roman" w:cs="Times New Roman"/>
        </w:rPr>
      </w:pPr>
      <w:r w:rsidRPr="00CD0D56">
        <w:rPr>
          <w:rFonts w:ascii="Times New Roman" w:hAnsi="Times New Roman" w:cs="Times New Roman"/>
        </w:rPr>
        <w:t>2. Дата регистрации устава ТОС «____» ___________ 20___ год.</w:t>
      </w:r>
    </w:p>
    <w:p w:rsidR="00CD0D56" w:rsidRPr="00CD0D56" w:rsidRDefault="00CD0D56" w:rsidP="00CD0D56">
      <w:pPr>
        <w:pStyle w:val="ConsPlusNonformat"/>
        <w:jc w:val="both"/>
        <w:rPr>
          <w:rFonts w:ascii="Times New Roman" w:hAnsi="Times New Roman" w:cs="Times New Roman"/>
        </w:rPr>
      </w:pPr>
      <w:r w:rsidRPr="00CD0D56">
        <w:rPr>
          <w:rFonts w:ascii="Times New Roman" w:hAnsi="Times New Roman" w:cs="Times New Roman"/>
        </w:rPr>
        <w:t>3. Дата утверждения устава собранием (конференцией) граждан, проживающих на территории общественного самоуправления «____» 20___ год.</w:t>
      </w:r>
    </w:p>
    <w:p w:rsidR="00CD0D56" w:rsidRPr="00CD0D56" w:rsidRDefault="00CD0D56" w:rsidP="00CD0D56">
      <w:pPr>
        <w:pStyle w:val="ConsPlusNonformat"/>
        <w:jc w:val="both"/>
        <w:rPr>
          <w:rFonts w:ascii="Times New Roman" w:hAnsi="Times New Roman" w:cs="Times New Roman"/>
        </w:rPr>
      </w:pPr>
      <w:r w:rsidRPr="00CD0D56">
        <w:rPr>
          <w:rFonts w:ascii="Times New Roman" w:hAnsi="Times New Roman" w:cs="Times New Roman"/>
        </w:rPr>
        <w:t>4. Место, время и дата принятия устава ТОС № ______________________</w:t>
      </w:r>
    </w:p>
    <w:p w:rsidR="00CD0D56" w:rsidRPr="00CD0D56" w:rsidRDefault="00CD0D56" w:rsidP="00CD0D56">
      <w:pPr>
        <w:pStyle w:val="ConsPlusNonformat"/>
        <w:jc w:val="both"/>
        <w:rPr>
          <w:rFonts w:ascii="Times New Roman" w:hAnsi="Times New Roman" w:cs="Times New Roman"/>
        </w:rPr>
      </w:pPr>
      <w:r w:rsidRPr="00CD0D56">
        <w:rPr>
          <w:rFonts w:ascii="Times New Roman" w:hAnsi="Times New Roman" w:cs="Times New Roman"/>
        </w:rPr>
        <w:t>5. Полное наименование: Территориальное общественное самоуправление___</w:t>
      </w:r>
    </w:p>
    <w:p w:rsidR="00CD0D56" w:rsidRPr="00CD0D56" w:rsidRDefault="00CD0D56" w:rsidP="00CD0D56">
      <w:pPr>
        <w:pStyle w:val="ConsPlusNonformat"/>
        <w:jc w:val="both"/>
        <w:rPr>
          <w:rFonts w:ascii="Times New Roman" w:hAnsi="Times New Roman" w:cs="Times New Roman"/>
        </w:rPr>
      </w:pPr>
      <w:r w:rsidRPr="00CD0D56">
        <w:rPr>
          <w:rFonts w:ascii="Times New Roman" w:hAnsi="Times New Roman" w:cs="Times New Roman"/>
        </w:rPr>
        <w:t>__________________________________________________________________,</w:t>
      </w:r>
    </w:p>
    <w:p w:rsidR="00CD0D56" w:rsidRPr="00CD0D56" w:rsidRDefault="00CD0D56" w:rsidP="00CD0D56">
      <w:pPr>
        <w:pStyle w:val="ConsPlusNonformat"/>
        <w:jc w:val="both"/>
        <w:rPr>
          <w:rFonts w:ascii="Times New Roman" w:hAnsi="Times New Roman" w:cs="Times New Roman"/>
        </w:rPr>
      </w:pPr>
      <w:r w:rsidRPr="00CD0D56">
        <w:rPr>
          <w:rFonts w:ascii="Times New Roman" w:hAnsi="Times New Roman" w:cs="Times New Roman"/>
        </w:rPr>
        <w:t>6. Сокращенное наименование: ТОС ___________________________________</w:t>
      </w:r>
    </w:p>
    <w:p w:rsidR="00CD0D56" w:rsidRPr="00CD0D56" w:rsidRDefault="00CD0D56" w:rsidP="00CD0D56">
      <w:pPr>
        <w:pStyle w:val="ConsPlusNonformat"/>
        <w:jc w:val="both"/>
        <w:rPr>
          <w:rFonts w:ascii="Times New Roman" w:hAnsi="Times New Roman" w:cs="Times New Roman"/>
        </w:rPr>
      </w:pPr>
      <w:r w:rsidRPr="00CD0D56">
        <w:rPr>
          <w:rFonts w:ascii="Times New Roman" w:hAnsi="Times New Roman" w:cs="Times New Roman"/>
        </w:rPr>
        <w:t>7. Адрес территориального общественного самоуправления</w:t>
      </w:r>
    </w:p>
    <w:p w:rsidR="00CD0D56" w:rsidRPr="00CD0D56" w:rsidRDefault="00CD0D56" w:rsidP="00CD0D56">
      <w:pPr>
        <w:pStyle w:val="ConsPlusNonformat"/>
        <w:jc w:val="both"/>
        <w:rPr>
          <w:rFonts w:ascii="Times New Roman" w:hAnsi="Times New Roman" w:cs="Times New Roman"/>
        </w:rPr>
      </w:pPr>
      <w:r w:rsidRPr="00CD0D56">
        <w:rPr>
          <w:rFonts w:ascii="Times New Roman" w:hAnsi="Times New Roman" w:cs="Times New Roman"/>
        </w:rPr>
        <w:t>__________________________________________________________________</w:t>
      </w:r>
    </w:p>
    <w:p w:rsidR="00CD0D56" w:rsidRPr="00CD0D56" w:rsidRDefault="00CD0D56" w:rsidP="00CD0D56">
      <w:pPr>
        <w:pStyle w:val="ConsPlusNonformat"/>
        <w:jc w:val="both"/>
        <w:rPr>
          <w:rFonts w:ascii="Times New Roman" w:hAnsi="Times New Roman" w:cs="Times New Roman"/>
        </w:rPr>
      </w:pPr>
      <w:r w:rsidRPr="00CD0D56">
        <w:rPr>
          <w:rFonts w:ascii="Times New Roman" w:hAnsi="Times New Roman" w:cs="Times New Roman"/>
        </w:rPr>
        <w:t>8. Описание границ территории осуществления территориального общественного самоуправления _______________________________________</w:t>
      </w:r>
    </w:p>
    <w:p w:rsidR="00CD0D56" w:rsidRPr="00CD0D56" w:rsidRDefault="00CD0D56" w:rsidP="00CD0D56">
      <w:pPr>
        <w:pStyle w:val="ConsPlusNonformat"/>
        <w:jc w:val="both"/>
        <w:rPr>
          <w:rFonts w:ascii="Times New Roman" w:hAnsi="Times New Roman" w:cs="Times New Roman"/>
        </w:rPr>
      </w:pPr>
      <w:r w:rsidRPr="00CD0D56">
        <w:rPr>
          <w:rFonts w:ascii="Times New Roman" w:hAnsi="Times New Roman" w:cs="Times New Roman"/>
        </w:rPr>
        <w:t>__________________________________________________________________</w:t>
      </w:r>
    </w:p>
    <w:p w:rsidR="00CD0D56" w:rsidRPr="00CD0D56" w:rsidRDefault="00CD0D56" w:rsidP="00CD0D56">
      <w:pPr>
        <w:pStyle w:val="ConsPlusNonformat"/>
        <w:jc w:val="both"/>
        <w:rPr>
          <w:rFonts w:ascii="Times New Roman" w:hAnsi="Times New Roman" w:cs="Times New Roman"/>
        </w:rPr>
      </w:pPr>
      <w:r w:rsidRPr="00CD0D56">
        <w:rPr>
          <w:rFonts w:ascii="Times New Roman" w:hAnsi="Times New Roman" w:cs="Times New Roman"/>
        </w:rPr>
        <w:t>9. Фамилия, имя, отчество, должность лица, представившего устав для регистрации _______________________________________________________</w:t>
      </w:r>
    </w:p>
    <w:p w:rsidR="00CD0D56" w:rsidRPr="00CD0D56" w:rsidRDefault="00CD0D56" w:rsidP="00CD0D56">
      <w:pPr>
        <w:pStyle w:val="ConsPlusNonformat"/>
        <w:jc w:val="both"/>
        <w:rPr>
          <w:rFonts w:ascii="Times New Roman" w:hAnsi="Times New Roman" w:cs="Times New Roman"/>
        </w:rPr>
      </w:pPr>
      <w:r w:rsidRPr="00CD0D56">
        <w:rPr>
          <w:rFonts w:ascii="Times New Roman" w:hAnsi="Times New Roman" w:cs="Times New Roman"/>
        </w:rPr>
        <w:t>__________________________________________________________________</w:t>
      </w:r>
    </w:p>
    <w:p w:rsidR="00CD0D56" w:rsidRPr="00CD0D56" w:rsidRDefault="00CD0D56" w:rsidP="00CD0D56">
      <w:pPr>
        <w:pStyle w:val="ConsPlusNonformat"/>
        <w:jc w:val="both"/>
        <w:rPr>
          <w:rFonts w:ascii="Times New Roman" w:hAnsi="Times New Roman" w:cs="Times New Roman"/>
        </w:rPr>
      </w:pPr>
      <w:r w:rsidRPr="00CD0D56">
        <w:rPr>
          <w:rFonts w:ascii="Times New Roman" w:hAnsi="Times New Roman" w:cs="Times New Roman"/>
        </w:rPr>
        <w:t>10. Фамилия, имя, отчество, должность лица, получившего зарегистрированный устав ___________________________________________</w:t>
      </w:r>
    </w:p>
    <w:p w:rsidR="00CD0D56" w:rsidRPr="00CD0D56" w:rsidRDefault="00CD0D56" w:rsidP="00CD0D56">
      <w:pPr>
        <w:pStyle w:val="ConsPlusNonformat"/>
        <w:jc w:val="both"/>
        <w:rPr>
          <w:rFonts w:ascii="Times New Roman" w:hAnsi="Times New Roman" w:cs="Times New Roman"/>
        </w:rPr>
      </w:pPr>
      <w:r w:rsidRPr="00CD0D56">
        <w:rPr>
          <w:rFonts w:ascii="Times New Roman" w:hAnsi="Times New Roman" w:cs="Times New Roman"/>
        </w:rPr>
        <w:t>__________________________________________________________________</w:t>
      </w:r>
    </w:p>
    <w:p w:rsidR="00CD0D56" w:rsidRPr="00CD0D56" w:rsidRDefault="00CD0D56" w:rsidP="00CD0D56">
      <w:pPr>
        <w:pStyle w:val="ConsPlusNonformat"/>
        <w:jc w:val="both"/>
        <w:rPr>
          <w:rFonts w:ascii="Times New Roman" w:hAnsi="Times New Roman" w:cs="Times New Roman"/>
        </w:rPr>
      </w:pPr>
      <w:r w:rsidRPr="00CD0D56">
        <w:rPr>
          <w:rFonts w:ascii="Times New Roman" w:hAnsi="Times New Roman" w:cs="Times New Roman"/>
        </w:rPr>
        <w:t>11. Фамилия, имя, отчество, должность лица, зарегистрировавшего устав</w:t>
      </w:r>
    </w:p>
    <w:p w:rsidR="00CD0D56" w:rsidRPr="00CD0D56" w:rsidRDefault="00CD0D56" w:rsidP="00CD0D56">
      <w:pPr>
        <w:pStyle w:val="ConsPlusNonformat"/>
        <w:jc w:val="both"/>
        <w:rPr>
          <w:rFonts w:ascii="Times New Roman" w:hAnsi="Times New Roman" w:cs="Times New Roman"/>
        </w:rPr>
      </w:pPr>
      <w:r w:rsidRPr="00CD0D56">
        <w:rPr>
          <w:rFonts w:ascii="Times New Roman" w:hAnsi="Times New Roman" w:cs="Times New Roman"/>
        </w:rPr>
        <w:t>__________________________________________________________________</w:t>
      </w:r>
    </w:p>
    <w:p w:rsidR="007E0817" w:rsidRPr="00CD0D56" w:rsidRDefault="00CD0D56" w:rsidP="00CD0D56">
      <w:pPr>
        <w:pStyle w:val="ConsPlusNonformat"/>
        <w:jc w:val="both"/>
        <w:rPr>
          <w:rFonts w:ascii="Times New Roman" w:hAnsi="Times New Roman" w:cs="Times New Roman"/>
        </w:rPr>
      </w:pPr>
      <w:r w:rsidRPr="00CD0D56">
        <w:rPr>
          <w:rFonts w:ascii="Times New Roman" w:hAnsi="Times New Roman" w:cs="Times New Roman"/>
        </w:rPr>
        <w:t>12. Информация о внесении изменени</w:t>
      </w:r>
      <w:bookmarkStart w:id="47" w:name="_GoBack"/>
      <w:bookmarkEnd w:id="47"/>
      <w:r w:rsidRPr="00CD0D56">
        <w:rPr>
          <w:rFonts w:ascii="Times New Roman" w:hAnsi="Times New Roman" w:cs="Times New Roman"/>
        </w:rPr>
        <w:t>й в устав ___________________________</w:t>
      </w:r>
    </w:p>
    <w:sectPr w:rsidR="007E0817" w:rsidRPr="00CD0D56" w:rsidSect="007E0817">
      <w:pgSz w:w="11906" w:h="16838"/>
      <w:pgMar w:top="284" w:right="991" w:bottom="284" w:left="284" w:header="0" w:footer="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5F97" w:rsidRDefault="00B75F97" w:rsidP="001504CE">
      <w:r>
        <w:separator/>
      </w:r>
    </w:p>
  </w:endnote>
  <w:endnote w:type="continuationSeparator" w:id="0">
    <w:p w:rsidR="00B75F97" w:rsidRDefault="00B75F97" w:rsidP="001504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CYR">
    <w:altName w:val="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TTE1A887F8t00">
    <w:altName w:val="Arial"/>
    <w:charset w:val="CC"/>
    <w:family w:val="swiss"/>
    <w:pitch w:val="default"/>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TimesDL">
    <w:altName w:val="Calibri"/>
    <w:panose1 w:val="00000000000000000000"/>
    <w:charset w:val="CC"/>
    <w:family w:val="auto"/>
    <w:notTrueType/>
    <w:pitch w:val="variable"/>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5F97" w:rsidRDefault="00B75F97" w:rsidP="001504CE">
      <w:r>
        <w:separator/>
      </w:r>
    </w:p>
  </w:footnote>
  <w:footnote w:type="continuationSeparator" w:id="0">
    <w:p w:rsidR="00B75F97" w:rsidRDefault="00B75F97" w:rsidP="001504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8269A"/>
    <w:multiLevelType w:val="hybridMultilevel"/>
    <w:tmpl w:val="20B073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022D21B2"/>
    <w:multiLevelType w:val="hybridMultilevel"/>
    <w:tmpl w:val="A3E4EE78"/>
    <w:lvl w:ilvl="0" w:tplc="1B968B8A">
      <w:start w:val="1"/>
      <w:numFmt w:val="decimal"/>
      <w:lvlText w:val="%1."/>
      <w:lvlJc w:val="left"/>
      <w:pPr>
        <w:tabs>
          <w:tab w:val="num" w:pos="-540"/>
        </w:tabs>
        <w:ind w:left="-540" w:hanging="360"/>
      </w:pPr>
      <w:rPr>
        <w:rFonts w:hint="default"/>
      </w:rPr>
    </w:lvl>
    <w:lvl w:ilvl="1" w:tplc="8DD23C64">
      <w:numFmt w:val="none"/>
      <w:lvlText w:val=""/>
      <w:lvlJc w:val="left"/>
      <w:pPr>
        <w:tabs>
          <w:tab w:val="num" w:pos="360"/>
        </w:tabs>
      </w:pPr>
    </w:lvl>
    <w:lvl w:ilvl="2" w:tplc="1F0EA930">
      <w:numFmt w:val="none"/>
      <w:lvlText w:val=""/>
      <w:lvlJc w:val="left"/>
      <w:pPr>
        <w:tabs>
          <w:tab w:val="num" w:pos="360"/>
        </w:tabs>
      </w:pPr>
    </w:lvl>
    <w:lvl w:ilvl="3" w:tplc="29ACEFF8">
      <w:numFmt w:val="none"/>
      <w:lvlText w:val=""/>
      <w:lvlJc w:val="left"/>
      <w:pPr>
        <w:tabs>
          <w:tab w:val="num" w:pos="360"/>
        </w:tabs>
      </w:pPr>
    </w:lvl>
    <w:lvl w:ilvl="4" w:tplc="98C441F4">
      <w:numFmt w:val="none"/>
      <w:lvlText w:val=""/>
      <w:lvlJc w:val="left"/>
      <w:pPr>
        <w:tabs>
          <w:tab w:val="num" w:pos="360"/>
        </w:tabs>
      </w:pPr>
    </w:lvl>
    <w:lvl w:ilvl="5" w:tplc="99560084">
      <w:numFmt w:val="none"/>
      <w:lvlText w:val=""/>
      <w:lvlJc w:val="left"/>
      <w:pPr>
        <w:tabs>
          <w:tab w:val="num" w:pos="360"/>
        </w:tabs>
      </w:pPr>
    </w:lvl>
    <w:lvl w:ilvl="6" w:tplc="292029DE">
      <w:numFmt w:val="none"/>
      <w:lvlText w:val=""/>
      <w:lvlJc w:val="left"/>
      <w:pPr>
        <w:tabs>
          <w:tab w:val="num" w:pos="360"/>
        </w:tabs>
      </w:pPr>
    </w:lvl>
    <w:lvl w:ilvl="7" w:tplc="8B1C5990">
      <w:numFmt w:val="none"/>
      <w:lvlText w:val=""/>
      <w:lvlJc w:val="left"/>
      <w:pPr>
        <w:tabs>
          <w:tab w:val="num" w:pos="360"/>
        </w:tabs>
      </w:pPr>
    </w:lvl>
    <w:lvl w:ilvl="8" w:tplc="532063D4">
      <w:numFmt w:val="none"/>
      <w:lvlText w:val=""/>
      <w:lvlJc w:val="left"/>
      <w:pPr>
        <w:tabs>
          <w:tab w:val="num" w:pos="360"/>
        </w:tabs>
      </w:pPr>
    </w:lvl>
  </w:abstractNum>
  <w:abstractNum w:abstractNumId="2" w15:restartNumberingAfterBreak="0">
    <w:nsid w:val="028D0E38"/>
    <w:multiLevelType w:val="hybridMultilevel"/>
    <w:tmpl w:val="65AA84CA"/>
    <w:lvl w:ilvl="0" w:tplc="CFC40916">
      <w:start w:val="1"/>
      <w:numFmt w:val="bullet"/>
      <w:pStyle w:val="S"/>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74C1952"/>
    <w:multiLevelType w:val="hybridMultilevel"/>
    <w:tmpl w:val="5F20E21E"/>
    <w:lvl w:ilvl="0" w:tplc="131C81B8">
      <w:start w:val="1"/>
      <w:numFmt w:val="decimal"/>
      <w:pStyle w:val="S0"/>
      <w:lvlText w:val="Таблица %1"/>
      <w:lvlJc w:val="left"/>
      <w:pPr>
        <w:tabs>
          <w:tab w:val="num" w:pos="720"/>
        </w:tabs>
        <w:ind w:left="720" w:hanging="360"/>
      </w:pPr>
      <w:rPr>
        <w:rFonts w:hint="default"/>
        <w:color w:val="auto"/>
      </w:rPr>
    </w:lvl>
    <w:lvl w:ilvl="1" w:tplc="73D87EA0">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 w15:restartNumberingAfterBreak="0">
    <w:nsid w:val="0B156053"/>
    <w:multiLevelType w:val="multilevel"/>
    <w:tmpl w:val="235847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C5C470F"/>
    <w:multiLevelType w:val="hybridMultilevel"/>
    <w:tmpl w:val="71CAE658"/>
    <w:lvl w:ilvl="0" w:tplc="52063DD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C7A4AB8"/>
    <w:multiLevelType w:val="hybridMultilevel"/>
    <w:tmpl w:val="7FA447FC"/>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7" w15:restartNumberingAfterBreak="0">
    <w:nsid w:val="0C9E3741"/>
    <w:multiLevelType w:val="multilevel"/>
    <w:tmpl w:val="ECBEF03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CBF367E"/>
    <w:multiLevelType w:val="hybridMultilevel"/>
    <w:tmpl w:val="3ED834CA"/>
    <w:lvl w:ilvl="0" w:tplc="0419000F">
      <w:start w:val="1"/>
      <w:numFmt w:val="decimal"/>
      <w:pStyle w:val="a"/>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D67528B"/>
    <w:multiLevelType w:val="hybridMultilevel"/>
    <w:tmpl w:val="1D8014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FA143CC"/>
    <w:multiLevelType w:val="hybridMultilevel"/>
    <w:tmpl w:val="50C62AEA"/>
    <w:lvl w:ilvl="0" w:tplc="24BCC23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33E6C50"/>
    <w:multiLevelType w:val="multilevel"/>
    <w:tmpl w:val="00504D82"/>
    <w:lvl w:ilvl="0">
      <w:start w:val="1"/>
      <w:numFmt w:val="decimal"/>
      <w:lvlText w:val="%1."/>
      <w:lvlJc w:val="left"/>
      <w:pPr>
        <w:ind w:left="1068" w:hanging="360"/>
      </w:pPr>
      <w:rPr>
        <w:rFonts w:eastAsiaTheme="minorHAnsi" w:hint="default"/>
      </w:rPr>
    </w:lvl>
    <w:lvl w:ilvl="1">
      <w:start w:val="1"/>
      <w:numFmt w:val="decimal"/>
      <w:isLgl/>
      <w:lvlText w:val="%1.%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2" w15:restartNumberingAfterBreak="0">
    <w:nsid w:val="1F8324A2"/>
    <w:multiLevelType w:val="multilevel"/>
    <w:tmpl w:val="C04A65A2"/>
    <w:styleLink w:val="111111"/>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3" w15:restartNumberingAfterBreak="0">
    <w:nsid w:val="1FCF7A58"/>
    <w:multiLevelType w:val="hybridMultilevel"/>
    <w:tmpl w:val="6CA215CE"/>
    <w:lvl w:ilvl="0" w:tplc="E66C6B9C">
      <w:start w:val="1"/>
      <w:numFmt w:val="decimal"/>
      <w:pStyle w:val="a0"/>
      <w:lvlText w:val="%1.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4" w15:restartNumberingAfterBreak="0">
    <w:nsid w:val="220D0A15"/>
    <w:multiLevelType w:val="hybridMultilevel"/>
    <w:tmpl w:val="3A649718"/>
    <w:lvl w:ilvl="0" w:tplc="BF72056C">
      <w:start w:val="1"/>
      <w:numFmt w:val="decimal"/>
      <w:lvlText w:val="%1."/>
      <w:lvlJc w:val="left"/>
      <w:pPr>
        <w:ind w:left="1729" w:hanging="102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46904A4"/>
    <w:multiLevelType w:val="hybridMultilevel"/>
    <w:tmpl w:val="6B10E2C8"/>
    <w:lvl w:ilvl="0" w:tplc="599E6D2C">
      <w:start w:val="1"/>
      <w:numFmt w:val="decimal"/>
      <w:pStyle w:val="1"/>
      <w:lvlText w:val="%1."/>
      <w:lvlJc w:val="left"/>
      <w:pPr>
        <w:ind w:left="720" w:hanging="360"/>
      </w:pPr>
      <w:rPr>
        <w:rFonts w:hint="default"/>
      </w:rPr>
    </w:lvl>
    <w:lvl w:ilvl="1" w:tplc="4D124090"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78D02A7"/>
    <w:multiLevelType w:val="hybridMultilevel"/>
    <w:tmpl w:val="9C62FC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BC97E3D"/>
    <w:multiLevelType w:val="multilevel"/>
    <w:tmpl w:val="7E1EE78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2CE336DF"/>
    <w:multiLevelType w:val="multilevel"/>
    <w:tmpl w:val="6C94C7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2F8D0170"/>
    <w:multiLevelType w:val="hybridMultilevel"/>
    <w:tmpl w:val="2C52BE4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FD121FF"/>
    <w:multiLevelType w:val="multilevel"/>
    <w:tmpl w:val="C284F1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0142E6A"/>
    <w:multiLevelType w:val="multilevel"/>
    <w:tmpl w:val="A39AF0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31E56930"/>
    <w:multiLevelType w:val="multilevel"/>
    <w:tmpl w:val="23ACD37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33BA34FB"/>
    <w:multiLevelType w:val="multilevel"/>
    <w:tmpl w:val="6FBC00D2"/>
    <w:styleLink w:val="WW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4" w15:restartNumberingAfterBreak="0">
    <w:nsid w:val="35622CE1"/>
    <w:multiLevelType w:val="multilevel"/>
    <w:tmpl w:val="6E74D20C"/>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78C3969"/>
    <w:multiLevelType w:val="multilevel"/>
    <w:tmpl w:val="4828998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38345307"/>
    <w:multiLevelType w:val="multilevel"/>
    <w:tmpl w:val="8668D03C"/>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440"/>
        </w:tabs>
        <w:ind w:left="144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7" w15:restartNumberingAfterBreak="0">
    <w:nsid w:val="38C172DB"/>
    <w:multiLevelType w:val="hybridMultilevel"/>
    <w:tmpl w:val="B8ECB3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B3119A5"/>
    <w:multiLevelType w:val="multilevel"/>
    <w:tmpl w:val="35264910"/>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540"/>
        </w:tabs>
        <w:ind w:left="54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29" w15:restartNumberingAfterBreak="0">
    <w:nsid w:val="3CE67FCF"/>
    <w:multiLevelType w:val="multilevel"/>
    <w:tmpl w:val="DAACABF2"/>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3F10128F"/>
    <w:multiLevelType w:val="multilevel"/>
    <w:tmpl w:val="45AADBE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42EC2243"/>
    <w:multiLevelType w:val="multilevel"/>
    <w:tmpl w:val="77462A0C"/>
    <w:lvl w:ilvl="0">
      <w:start w:val="1"/>
      <w:numFmt w:val="decimal"/>
      <w:lvlText w:val="%1."/>
      <w:lvlJc w:val="left"/>
      <w:pPr>
        <w:ind w:left="1287" w:hanging="360"/>
      </w:pPr>
    </w:lvl>
    <w:lvl w:ilvl="1">
      <w:start w:val="1"/>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32" w15:restartNumberingAfterBreak="0">
    <w:nsid w:val="44D26293"/>
    <w:multiLevelType w:val="hybridMultilevel"/>
    <w:tmpl w:val="81E0E6CA"/>
    <w:lvl w:ilvl="0" w:tplc="24BCC23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5521C5F"/>
    <w:multiLevelType w:val="multilevel"/>
    <w:tmpl w:val="416AEB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462D7DD2"/>
    <w:multiLevelType w:val="hybridMultilevel"/>
    <w:tmpl w:val="29225B30"/>
    <w:lvl w:ilvl="0" w:tplc="1C58B98E">
      <w:start w:val="1"/>
      <w:numFmt w:val="decimal"/>
      <w:lvlText w:val="%1."/>
      <w:lvlJc w:val="left"/>
      <w:pPr>
        <w:ind w:left="1770" w:hanging="105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5" w15:restartNumberingAfterBreak="0">
    <w:nsid w:val="4A2F353E"/>
    <w:multiLevelType w:val="hybridMultilevel"/>
    <w:tmpl w:val="9D426F00"/>
    <w:lvl w:ilvl="0" w:tplc="A4D064FC">
      <w:start w:val="1"/>
      <w:numFmt w:val="decimal"/>
      <w:pStyle w:val="S5"/>
      <w:lvlText w:val="Рис. %1"/>
      <w:lvlJc w:val="left"/>
      <w:pPr>
        <w:ind w:left="1070" w:hanging="360"/>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u w:val="none"/>
        <w:vertAlign w:val="baseline"/>
        <w:em w:val="none"/>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36" w15:restartNumberingAfterBreak="0">
    <w:nsid w:val="4AAD2457"/>
    <w:multiLevelType w:val="multilevel"/>
    <w:tmpl w:val="CD9423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4AB82F12"/>
    <w:multiLevelType w:val="hybridMultilevel"/>
    <w:tmpl w:val="A9E2D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ABC594B"/>
    <w:multiLevelType w:val="multilevel"/>
    <w:tmpl w:val="CADE36F0"/>
    <w:lvl w:ilvl="0">
      <w:start w:val="1"/>
      <w:numFmt w:val="decimal"/>
      <w:lvlText w:val="%1."/>
      <w:lvlJc w:val="left"/>
      <w:pPr>
        <w:tabs>
          <w:tab w:val="num" w:pos="720"/>
        </w:tabs>
        <w:ind w:left="720" w:hanging="360"/>
      </w:pPr>
      <w:rPr>
        <w:rFonts w:hint="default"/>
      </w:rPr>
    </w:lvl>
    <w:lvl w:ilvl="1">
      <w:start w:val="1"/>
      <w:numFmt w:val="decimal"/>
      <w:pStyle w:val="2"/>
      <w:lvlText w:val="%1.%2."/>
      <w:lvlJc w:val="left"/>
      <w:pPr>
        <w:tabs>
          <w:tab w:val="num" w:pos="792"/>
        </w:tabs>
        <w:ind w:left="792" w:hanging="432"/>
      </w:pPr>
      <w:rPr>
        <w:rFonts w:hint="default"/>
      </w:rPr>
    </w:lvl>
    <w:lvl w:ilvl="2">
      <w:start w:val="1"/>
      <w:numFmt w:val="decimal"/>
      <w:pStyle w:val="3"/>
      <w:lvlText w:val="%1.%2.%3."/>
      <w:lvlJc w:val="left"/>
      <w:pPr>
        <w:tabs>
          <w:tab w:val="num" w:pos="1440"/>
        </w:tabs>
        <w:ind w:left="1224" w:hanging="504"/>
      </w:pPr>
      <w:rPr>
        <w:rFonts w:hint="default"/>
      </w:rPr>
    </w:lvl>
    <w:lvl w:ilvl="3">
      <w:start w:val="1"/>
      <w:numFmt w:val="decimal"/>
      <w:lvlRestart w:val="0"/>
      <w:lvlText w:val="1.1.1.%4"/>
      <w:lvlJc w:val="left"/>
      <w:pPr>
        <w:tabs>
          <w:tab w:val="num" w:pos="1800"/>
        </w:tabs>
        <w:ind w:left="1728" w:hanging="648"/>
      </w:pPr>
      <w:rPr>
        <w:rFonts w:hint="default"/>
      </w:rPr>
    </w:lvl>
    <w:lvl w:ilvl="4">
      <w:start w:val="1"/>
      <w:numFmt w:val="none"/>
      <w:lvlText w:val=""/>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15:restartNumberingAfterBreak="0">
    <w:nsid w:val="4ADA4004"/>
    <w:multiLevelType w:val="multilevel"/>
    <w:tmpl w:val="3DD698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4BA37A7A"/>
    <w:multiLevelType w:val="hybridMultilevel"/>
    <w:tmpl w:val="D5C44F0A"/>
    <w:lvl w:ilvl="0" w:tplc="24BCC23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4BE60B44"/>
    <w:multiLevelType w:val="multilevel"/>
    <w:tmpl w:val="E0024D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52DD342D"/>
    <w:multiLevelType w:val="multilevel"/>
    <w:tmpl w:val="D2627E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54CD07E5"/>
    <w:multiLevelType w:val="multilevel"/>
    <w:tmpl w:val="AAE22F62"/>
    <w:styleLink w:val="-"/>
    <w:lvl w:ilvl="0">
      <w:start w:val="1"/>
      <w:numFmt w:val="decimal"/>
      <w:pStyle w:val="-063"/>
      <w:lvlText w:val="%1."/>
      <w:lvlJc w:val="left"/>
      <w:pPr>
        <w:ind w:left="1440" w:hanging="360"/>
      </w:pPr>
      <w:rPr>
        <w:sz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4" w15:restartNumberingAfterBreak="0">
    <w:nsid w:val="57CC6E9B"/>
    <w:multiLevelType w:val="multilevel"/>
    <w:tmpl w:val="1BEA22F2"/>
    <w:lvl w:ilvl="0">
      <w:start w:val="4"/>
      <w:numFmt w:val="decimal"/>
      <w:lvlText w:val="%1"/>
      <w:lvlJc w:val="left"/>
      <w:pPr>
        <w:ind w:left="360" w:hanging="360"/>
      </w:pPr>
      <w:rPr>
        <w:rFonts w:hint="default"/>
        <w:color w:val="000000"/>
      </w:rPr>
    </w:lvl>
    <w:lvl w:ilvl="1">
      <w:start w:val="3"/>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45" w15:restartNumberingAfterBreak="0">
    <w:nsid w:val="5A0E25B1"/>
    <w:multiLevelType w:val="hybridMultilevel"/>
    <w:tmpl w:val="4844EE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A107070"/>
    <w:multiLevelType w:val="hybridMultilevel"/>
    <w:tmpl w:val="A844D67A"/>
    <w:lvl w:ilvl="0" w:tplc="5900D86E">
      <w:start w:val="65535"/>
      <w:numFmt w:val="bullet"/>
      <w:pStyle w:val="S6"/>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5A9420AA"/>
    <w:multiLevelType w:val="multilevel"/>
    <w:tmpl w:val="962E11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5B0C1946"/>
    <w:multiLevelType w:val="multilevel"/>
    <w:tmpl w:val="9806BC4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5F3C5E79"/>
    <w:multiLevelType w:val="multilevel"/>
    <w:tmpl w:val="242282A2"/>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5F870D8C"/>
    <w:multiLevelType w:val="hybridMultilevel"/>
    <w:tmpl w:val="B532BBFC"/>
    <w:lvl w:ilvl="0" w:tplc="24BCC23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616771CB"/>
    <w:multiLevelType w:val="multilevel"/>
    <w:tmpl w:val="862015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6392257A"/>
    <w:multiLevelType w:val="hybridMultilevel"/>
    <w:tmpl w:val="29D8BA02"/>
    <w:lvl w:ilvl="0" w:tplc="6E6486F4">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670E4CAB"/>
    <w:multiLevelType w:val="multilevel"/>
    <w:tmpl w:val="FE2479F0"/>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15:restartNumberingAfterBreak="0">
    <w:nsid w:val="68DF0D28"/>
    <w:multiLevelType w:val="hybridMultilevel"/>
    <w:tmpl w:val="66A656B4"/>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55" w15:restartNumberingAfterBreak="0">
    <w:nsid w:val="6A7E35A7"/>
    <w:multiLevelType w:val="multilevel"/>
    <w:tmpl w:val="AAE22F62"/>
    <w:styleLink w:val="a1"/>
    <w:lvl w:ilvl="0">
      <w:start w:val="1"/>
      <w:numFmt w:val="decimal"/>
      <w:lvlText w:val="%1."/>
      <w:lvlJc w:val="left"/>
      <w:pPr>
        <w:ind w:left="1440" w:hanging="360"/>
      </w:pPr>
      <w:rPr>
        <w:rFonts w:ascii="Times New Roman" w:hAnsi="Times New Roman"/>
        <w:sz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6" w15:restartNumberingAfterBreak="0">
    <w:nsid w:val="6B586E03"/>
    <w:multiLevelType w:val="hybridMultilevel"/>
    <w:tmpl w:val="E90ACE04"/>
    <w:lvl w:ilvl="0" w:tplc="0419000F">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6FC76E94"/>
    <w:multiLevelType w:val="multilevel"/>
    <w:tmpl w:val="F24E556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15:restartNumberingAfterBreak="0">
    <w:nsid w:val="709C4E1B"/>
    <w:multiLevelType w:val="multilevel"/>
    <w:tmpl w:val="3FC4AE1A"/>
    <w:lvl w:ilvl="0">
      <w:start w:val="1"/>
      <w:numFmt w:val="decimal"/>
      <w:lvlText w:val="%1."/>
      <w:lvlJc w:val="left"/>
      <w:pPr>
        <w:ind w:left="450" w:hanging="45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59" w15:restartNumberingAfterBreak="0">
    <w:nsid w:val="70D44DEE"/>
    <w:multiLevelType w:val="hybridMultilevel"/>
    <w:tmpl w:val="3EC810A0"/>
    <w:lvl w:ilvl="0" w:tplc="AC082832">
      <w:start w:val="3"/>
      <w:numFmt w:val="decimal"/>
      <w:pStyle w:val="21"/>
      <w:lvlText w:val="%1.1."/>
      <w:lvlJc w:val="left"/>
      <w:pPr>
        <w:ind w:left="717"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60" w15:restartNumberingAfterBreak="0">
    <w:nsid w:val="71842E9B"/>
    <w:multiLevelType w:val="multilevel"/>
    <w:tmpl w:val="47528BA6"/>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15:restartNumberingAfterBreak="0">
    <w:nsid w:val="719C40D8"/>
    <w:multiLevelType w:val="multilevel"/>
    <w:tmpl w:val="D162285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15:restartNumberingAfterBreak="0">
    <w:nsid w:val="740C3267"/>
    <w:multiLevelType w:val="hybridMultilevel"/>
    <w:tmpl w:val="AF38856C"/>
    <w:lvl w:ilvl="0" w:tplc="AC082832">
      <w:start w:val="1"/>
      <w:numFmt w:val="bullet"/>
      <w:pStyle w:val="20"/>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75E521AE"/>
    <w:multiLevelType w:val="multilevel"/>
    <w:tmpl w:val="336065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75E823E7"/>
    <w:multiLevelType w:val="hybridMultilevel"/>
    <w:tmpl w:val="130AE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pStyle w:val="30"/>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77C33D49"/>
    <w:multiLevelType w:val="multilevel"/>
    <w:tmpl w:val="AAE22F62"/>
    <w:numStyleLink w:val="-"/>
  </w:abstractNum>
  <w:abstractNum w:abstractNumId="66" w15:restartNumberingAfterBreak="0">
    <w:nsid w:val="7BF00AA7"/>
    <w:multiLevelType w:val="multilevel"/>
    <w:tmpl w:val="63402A56"/>
    <w:lvl w:ilvl="0">
      <w:start w:val="1"/>
      <w:numFmt w:val="decimal"/>
      <w:lvlText w:val="%1."/>
      <w:lvlJc w:val="left"/>
      <w:pPr>
        <w:ind w:left="720" w:hanging="360"/>
      </w:p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67" w15:restartNumberingAfterBreak="0">
    <w:nsid w:val="7FAE1894"/>
    <w:multiLevelType w:val="hybridMultilevel"/>
    <w:tmpl w:val="3878CD70"/>
    <w:lvl w:ilvl="0" w:tplc="24BCC234">
      <w:start w:val="1"/>
      <w:numFmt w:val="bullet"/>
      <w:lvlText w:val=""/>
      <w:lvlJc w:val="left"/>
      <w:pPr>
        <w:ind w:left="753" w:hanging="360"/>
      </w:pPr>
      <w:rPr>
        <w:rFonts w:ascii="Symbol" w:hAnsi="Symbol" w:hint="default"/>
        <w:color w:val="auto"/>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68" w15:restartNumberingAfterBreak="0">
    <w:nsid w:val="7FD909E9"/>
    <w:multiLevelType w:val="multilevel"/>
    <w:tmpl w:val="BF92BE86"/>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64"/>
  </w:num>
  <w:num w:numId="2">
    <w:abstractNumId w:val="8"/>
  </w:num>
  <w:num w:numId="3">
    <w:abstractNumId w:val="15"/>
  </w:num>
  <w:num w:numId="4">
    <w:abstractNumId w:val="13"/>
  </w:num>
  <w:num w:numId="5">
    <w:abstractNumId w:val="52"/>
  </w:num>
  <w:num w:numId="6">
    <w:abstractNumId w:val="59"/>
  </w:num>
  <w:num w:numId="7">
    <w:abstractNumId w:val="38"/>
  </w:num>
  <w:num w:numId="8">
    <w:abstractNumId w:val="62"/>
  </w:num>
  <w:num w:numId="9">
    <w:abstractNumId w:val="55"/>
  </w:num>
  <w:num w:numId="10">
    <w:abstractNumId w:val="43"/>
  </w:num>
  <w:num w:numId="11">
    <w:abstractNumId w:val="65"/>
  </w:num>
  <w:num w:numId="12">
    <w:abstractNumId w:val="2"/>
  </w:num>
  <w:num w:numId="13">
    <w:abstractNumId w:val="46"/>
  </w:num>
  <w:num w:numId="14">
    <w:abstractNumId w:val="35"/>
  </w:num>
  <w:num w:numId="15">
    <w:abstractNumId w:val="3"/>
  </w:num>
  <w:num w:numId="16">
    <w:abstractNumId w:val="26"/>
  </w:num>
  <w:num w:numId="17">
    <w:abstractNumId w:val="12"/>
  </w:num>
  <w:num w:numId="18">
    <w:abstractNumId w:val="23"/>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8"/>
  </w:num>
  <w:num w:numId="22">
    <w:abstractNumId w:val="36"/>
  </w:num>
  <w:num w:numId="23">
    <w:abstractNumId w:val="42"/>
  </w:num>
  <w:num w:numId="24">
    <w:abstractNumId w:val="63"/>
  </w:num>
  <w:num w:numId="25">
    <w:abstractNumId w:val="20"/>
  </w:num>
  <w:num w:numId="26">
    <w:abstractNumId w:val="4"/>
  </w:num>
  <w:num w:numId="27">
    <w:abstractNumId w:val="5"/>
  </w:num>
  <w:num w:numId="28">
    <w:abstractNumId w:val="19"/>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6"/>
  </w:num>
  <w:num w:numId="50">
    <w:abstractNumId w:val="31"/>
  </w:num>
  <w:num w:numId="51">
    <w:abstractNumId w:val="11"/>
  </w:num>
  <w:num w:numId="52">
    <w:abstractNumId w:val="16"/>
  </w:num>
  <w:num w:numId="53">
    <w:abstractNumId w:val="32"/>
  </w:num>
  <w:num w:numId="54">
    <w:abstractNumId w:val="37"/>
  </w:num>
  <w:num w:numId="55">
    <w:abstractNumId w:val="9"/>
  </w:num>
  <w:num w:numId="56">
    <w:abstractNumId w:val="54"/>
  </w:num>
  <w:num w:numId="57">
    <w:abstractNumId w:val="67"/>
  </w:num>
  <w:num w:numId="58">
    <w:abstractNumId w:val="50"/>
  </w:num>
  <w:num w:numId="59">
    <w:abstractNumId w:val="40"/>
  </w:num>
  <w:num w:numId="60">
    <w:abstractNumId w:val="10"/>
  </w:num>
  <w:num w:numId="61">
    <w:abstractNumId w:val="1"/>
  </w:num>
  <w:num w:numId="62">
    <w:abstractNumId w:val="28"/>
  </w:num>
  <w:num w:numId="63">
    <w:abstractNumId w:val="44"/>
  </w:num>
  <w:num w:numId="64">
    <w:abstractNumId w:val="45"/>
  </w:num>
  <w:num w:numId="65">
    <w:abstractNumId w:val="56"/>
  </w:num>
  <w:num w:numId="66">
    <w:abstractNumId w:val="0"/>
  </w:num>
  <w:num w:numId="67">
    <w:abstractNumId w:val="6"/>
  </w:num>
  <w:num w:numId="68">
    <w:abstractNumId w:val="34"/>
  </w:num>
  <w:num w:numId="69">
    <w:abstractNumId w:val="2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3FAD"/>
    <w:rsid w:val="000025FA"/>
    <w:rsid w:val="0002231B"/>
    <w:rsid w:val="00026490"/>
    <w:rsid w:val="00042DB5"/>
    <w:rsid w:val="00067563"/>
    <w:rsid w:val="000736ED"/>
    <w:rsid w:val="00085B60"/>
    <w:rsid w:val="000A46EE"/>
    <w:rsid w:val="000B2CEB"/>
    <w:rsid w:val="000C747A"/>
    <w:rsid w:val="000E52E5"/>
    <w:rsid w:val="000E78B6"/>
    <w:rsid w:val="000F08F9"/>
    <w:rsid w:val="000F3436"/>
    <w:rsid w:val="0010666F"/>
    <w:rsid w:val="001157EE"/>
    <w:rsid w:val="00126566"/>
    <w:rsid w:val="001363A6"/>
    <w:rsid w:val="00140B37"/>
    <w:rsid w:val="0014453A"/>
    <w:rsid w:val="001504CE"/>
    <w:rsid w:val="001632F5"/>
    <w:rsid w:val="0017074E"/>
    <w:rsid w:val="00176D5D"/>
    <w:rsid w:val="0017756E"/>
    <w:rsid w:val="00180698"/>
    <w:rsid w:val="00182660"/>
    <w:rsid w:val="001A147C"/>
    <w:rsid w:val="001A593A"/>
    <w:rsid w:val="001A7416"/>
    <w:rsid w:val="001B0AA1"/>
    <w:rsid w:val="001B6576"/>
    <w:rsid w:val="001B6DB7"/>
    <w:rsid w:val="001D070A"/>
    <w:rsid w:val="001D5E84"/>
    <w:rsid w:val="001E12BC"/>
    <w:rsid w:val="001E5480"/>
    <w:rsid w:val="001F504C"/>
    <w:rsid w:val="002073A9"/>
    <w:rsid w:val="00210798"/>
    <w:rsid w:val="0021462C"/>
    <w:rsid w:val="00221E56"/>
    <w:rsid w:val="00222D75"/>
    <w:rsid w:val="0022778F"/>
    <w:rsid w:val="002278AB"/>
    <w:rsid w:val="00240228"/>
    <w:rsid w:val="00242BD1"/>
    <w:rsid w:val="00242EDC"/>
    <w:rsid w:val="00246E95"/>
    <w:rsid w:val="00251C64"/>
    <w:rsid w:val="002550D8"/>
    <w:rsid w:val="002637A1"/>
    <w:rsid w:val="00265BD5"/>
    <w:rsid w:val="00271E0D"/>
    <w:rsid w:val="00275984"/>
    <w:rsid w:val="00280525"/>
    <w:rsid w:val="002815D8"/>
    <w:rsid w:val="002875FC"/>
    <w:rsid w:val="002902A1"/>
    <w:rsid w:val="00293714"/>
    <w:rsid w:val="002A1794"/>
    <w:rsid w:val="002A2359"/>
    <w:rsid w:val="002A2E1B"/>
    <w:rsid w:val="002A3E97"/>
    <w:rsid w:val="002A7A53"/>
    <w:rsid w:val="002B0112"/>
    <w:rsid w:val="002C3FEB"/>
    <w:rsid w:val="002E45DB"/>
    <w:rsid w:val="002E4EAD"/>
    <w:rsid w:val="002F56F0"/>
    <w:rsid w:val="002F57CE"/>
    <w:rsid w:val="002F634B"/>
    <w:rsid w:val="003212F7"/>
    <w:rsid w:val="00326674"/>
    <w:rsid w:val="00326C76"/>
    <w:rsid w:val="00331A50"/>
    <w:rsid w:val="00334762"/>
    <w:rsid w:val="00342231"/>
    <w:rsid w:val="003523CB"/>
    <w:rsid w:val="00364447"/>
    <w:rsid w:val="00364C2A"/>
    <w:rsid w:val="00365654"/>
    <w:rsid w:val="00382DBF"/>
    <w:rsid w:val="00384176"/>
    <w:rsid w:val="003962B1"/>
    <w:rsid w:val="003A3C9C"/>
    <w:rsid w:val="003A4E21"/>
    <w:rsid w:val="003B668F"/>
    <w:rsid w:val="003C1616"/>
    <w:rsid w:val="003C7014"/>
    <w:rsid w:val="003D39BC"/>
    <w:rsid w:val="003D5FE7"/>
    <w:rsid w:val="0040704E"/>
    <w:rsid w:val="00416699"/>
    <w:rsid w:val="00444F68"/>
    <w:rsid w:val="004479FC"/>
    <w:rsid w:val="00470503"/>
    <w:rsid w:val="00474A8C"/>
    <w:rsid w:val="00477A8C"/>
    <w:rsid w:val="00482A79"/>
    <w:rsid w:val="00490C48"/>
    <w:rsid w:val="0049348E"/>
    <w:rsid w:val="004A6FBE"/>
    <w:rsid w:val="004C4B4F"/>
    <w:rsid w:val="004C78FC"/>
    <w:rsid w:val="004D3FAD"/>
    <w:rsid w:val="004D4349"/>
    <w:rsid w:val="004D5D59"/>
    <w:rsid w:val="004D77CE"/>
    <w:rsid w:val="004E1FB1"/>
    <w:rsid w:val="004E61CB"/>
    <w:rsid w:val="004F02A6"/>
    <w:rsid w:val="005010ED"/>
    <w:rsid w:val="00503885"/>
    <w:rsid w:val="00505431"/>
    <w:rsid w:val="00506A85"/>
    <w:rsid w:val="00520747"/>
    <w:rsid w:val="005207E7"/>
    <w:rsid w:val="00527212"/>
    <w:rsid w:val="00533BAF"/>
    <w:rsid w:val="00563017"/>
    <w:rsid w:val="00567AA7"/>
    <w:rsid w:val="00574C0C"/>
    <w:rsid w:val="00580C7B"/>
    <w:rsid w:val="005826CE"/>
    <w:rsid w:val="005868CA"/>
    <w:rsid w:val="00590840"/>
    <w:rsid w:val="00590938"/>
    <w:rsid w:val="005A77B8"/>
    <w:rsid w:val="005C068E"/>
    <w:rsid w:val="005C49D9"/>
    <w:rsid w:val="005D24B8"/>
    <w:rsid w:val="005D5BBD"/>
    <w:rsid w:val="005F2C8C"/>
    <w:rsid w:val="005F7A4E"/>
    <w:rsid w:val="005F7AE4"/>
    <w:rsid w:val="006024B3"/>
    <w:rsid w:val="00616B0B"/>
    <w:rsid w:val="00617560"/>
    <w:rsid w:val="0063096E"/>
    <w:rsid w:val="006327F5"/>
    <w:rsid w:val="006349C3"/>
    <w:rsid w:val="00636AA3"/>
    <w:rsid w:val="0064681A"/>
    <w:rsid w:val="00651B15"/>
    <w:rsid w:val="00652B5B"/>
    <w:rsid w:val="00661E54"/>
    <w:rsid w:val="00685C2F"/>
    <w:rsid w:val="006A1AF5"/>
    <w:rsid w:val="006A49C5"/>
    <w:rsid w:val="006A7403"/>
    <w:rsid w:val="006B04FB"/>
    <w:rsid w:val="006B24E7"/>
    <w:rsid w:val="006B46A1"/>
    <w:rsid w:val="006C37CE"/>
    <w:rsid w:val="006C52CA"/>
    <w:rsid w:val="006D3C70"/>
    <w:rsid w:val="006E1B98"/>
    <w:rsid w:val="006E7621"/>
    <w:rsid w:val="006F54BD"/>
    <w:rsid w:val="00700049"/>
    <w:rsid w:val="0071116C"/>
    <w:rsid w:val="007222EE"/>
    <w:rsid w:val="00746BF8"/>
    <w:rsid w:val="00747521"/>
    <w:rsid w:val="007502E9"/>
    <w:rsid w:val="007518B4"/>
    <w:rsid w:val="0076072A"/>
    <w:rsid w:val="007741DB"/>
    <w:rsid w:val="00777925"/>
    <w:rsid w:val="00785747"/>
    <w:rsid w:val="00787E24"/>
    <w:rsid w:val="007946C2"/>
    <w:rsid w:val="00796D6A"/>
    <w:rsid w:val="00797BC8"/>
    <w:rsid w:val="007A154A"/>
    <w:rsid w:val="007A5622"/>
    <w:rsid w:val="007C3060"/>
    <w:rsid w:val="007C60E8"/>
    <w:rsid w:val="007C6CC3"/>
    <w:rsid w:val="007D52B3"/>
    <w:rsid w:val="007E0817"/>
    <w:rsid w:val="007E318A"/>
    <w:rsid w:val="007E33C2"/>
    <w:rsid w:val="007E7B86"/>
    <w:rsid w:val="007F2AE2"/>
    <w:rsid w:val="00800BE5"/>
    <w:rsid w:val="008157D7"/>
    <w:rsid w:val="00840AC2"/>
    <w:rsid w:val="00846FBE"/>
    <w:rsid w:val="008505D1"/>
    <w:rsid w:val="008506E6"/>
    <w:rsid w:val="008511B3"/>
    <w:rsid w:val="008547E9"/>
    <w:rsid w:val="008608FD"/>
    <w:rsid w:val="00864895"/>
    <w:rsid w:val="00866264"/>
    <w:rsid w:val="00870E12"/>
    <w:rsid w:val="00871814"/>
    <w:rsid w:val="00876DC4"/>
    <w:rsid w:val="0087741E"/>
    <w:rsid w:val="008945F3"/>
    <w:rsid w:val="008B2B96"/>
    <w:rsid w:val="008C44C7"/>
    <w:rsid w:val="008D543A"/>
    <w:rsid w:val="008F3968"/>
    <w:rsid w:val="008F4032"/>
    <w:rsid w:val="008F76EE"/>
    <w:rsid w:val="00907551"/>
    <w:rsid w:val="00913F6E"/>
    <w:rsid w:val="00921DB3"/>
    <w:rsid w:val="00927FA5"/>
    <w:rsid w:val="009338F5"/>
    <w:rsid w:val="0093569E"/>
    <w:rsid w:val="009411D0"/>
    <w:rsid w:val="0094636D"/>
    <w:rsid w:val="00953637"/>
    <w:rsid w:val="009600F9"/>
    <w:rsid w:val="00970BB9"/>
    <w:rsid w:val="0098028D"/>
    <w:rsid w:val="00982645"/>
    <w:rsid w:val="00996602"/>
    <w:rsid w:val="009B432B"/>
    <w:rsid w:val="009C47E9"/>
    <w:rsid w:val="009D23C3"/>
    <w:rsid w:val="009D4D61"/>
    <w:rsid w:val="009E6506"/>
    <w:rsid w:val="009E6993"/>
    <w:rsid w:val="009F07EF"/>
    <w:rsid w:val="009F7FCE"/>
    <w:rsid w:val="00A02093"/>
    <w:rsid w:val="00A15AC6"/>
    <w:rsid w:val="00A32A24"/>
    <w:rsid w:val="00A51E83"/>
    <w:rsid w:val="00A5384A"/>
    <w:rsid w:val="00A75079"/>
    <w:rsid w:val="00A94FF7"/>
    <w:rsid w:val="00A9599D"/>
    <w:rsid w:val="00AB0953"/>
    <w:rsid w:val="00AD5621"/>
    <w:rsid w:val="00AE71A7"/>
    <w:rsid w:val="00B03FB7"/>
    <w:rsid w:val="00B059D3"/>
    <w:rsid w:val="00B15980"/>
    <w:rsid w:val="00B20D5B"/>
    <w:rsid w:val="00B25E8C"/>
    <w:rsid w:val="00B279D3"/>
    <w:rsid w:val="00B51FAB"/>
    <w:rsid w:val="00B55BA9"/>
    <w:rsid w:val="00B5738D"/>
    <w:rsid w:val="00B60F62"/>
    <w:rsid w:val="00B6564D"/>
    <w:rsid w:val="00B75F97"/>
    <w:rsid w:val="00B76F97"/>
    <w:rsid w:val="00B77D25"/>
    <w:rsid w:val="00B94C96"/>
    <w:rsid w:val="00B96DFC"/>
    <w:rsid w:val="00BB0FF4"/>
    <w:rsid w:val="00BB532E"/>
    <w:rsid w:val="00BD0495"/>
    <w:rsid w:val="00BD192E"/>
    <w:rsid w:val="00BE47D7"/>
    <w:rsid w:val="00C140D6"/>
    <w:rsid w:val="00C30022"/>
    <w:rsid w:val="00C34274"/>
    <w:rsid w:val="00C42F8D"/>
    <w:rsid w:val="00C53D5E"/>
    <w:rsid w:val="00C57BD3"/>
    <w:rsid w:val="00C618B5"/>
    <w:rsid w:val="00C61BF3"/>
    <w:rsid w:val="00C6606C"/>
    <w:rsid w:val="00C71CD7"/>
    <w:rsid w:val="00CA32AB"/>
    <w:rsid w:val="00CA7A2A"/>
    <w:rsid w:val="00CB4666"/>
    <w:rsid w:val="00CB6A57"/>
    <w:rsid w:val="00CC4D88"/>
    <w:rsid w:val="00CC54FB"/>
    <w:rsid w:val="00CD0D56"/>
    <w:rsid w:val="00CD0F51"/>
    <w:rsid w:val="00CD64AC"/>
    <w:rsid w:val="00CF6297"/>
    <w:rsid w:val="00CF638E"/>
    <w:rsid w:val="00D03DCC"/>
    <w:rsid w:val="00D115D2"/>
    <w:rsid w:val="00D13358"/>
    <w:rsid w:val="00D175C1"/>
    <w:rsid w:val="00D20CC2"/>
    <w:rsid w:val="00D21669"/>
    <w:rsid w:val="00D22BAB"/>
    <w:rsid w:val="00D43B50"/>
    <w:rsid w:val="00D43EDA"/>
    <w:rsid w:val="00D4596B"/>
    <w:rsid w:val="00D52E10"/>
    <w:rsid w:val="00D5407D"/>
    <w:rsid w:val="00D57A58"/>
    <w:rsid w:val="00D604E1"/>
    <w:rsid w:val="00D71ABA"/>
    <w:rsid w:val="00D80686"/>
    <w:rsid w:val="00D902E1"/>
    <w:rsid w:val="00DB5DCC"/>
    <w:rsid w:val="00DC39EA"/>
    <w:rsid w:val="00DD7119"/>
    <w:rsid w:val="00DE2B8B"/>
    <w:rsid w:val="00DE5CB2"/>
    <w:rsid w:val="00DF2A72"/>
    <w:rsid w:val="00DF554D"/>
    <w:rsid w:val="00DF640B"/>
    <w:rsid w:val="00E0514F"/>
    <w:rsid w:val="00E159D4"/>
    <w:rsid w:val="00E16071"/>
    <w:rsid w:val="00E25ABC"/>
    <w:rsid w:val="00E2779D"/>
    <w:rsid w:val="00E34669"/>
    <w:rsid w:val="00E4342C"/>
    <w:rsid w:val="00E43D94"/>
    <w:rsid w:val="00E458CF"/>
    <w:rsid w:val="00E50A8E"/>
    <w:rsid w:val="00E51B12"/>
    <w:rsid w:val="00E51B70"/>
    <w:rsid w:val="00E649FB"/>
    <w:rsid w:val="00E6745D"/>
    <w:rsid w:val="00E87607"/>
    <w:rsid w:val="00E90B46"/>
    <w:rsid w:val="00EB41AA"/>
    <w:rsid w:val="00EB6778"/>
    <w:rsid w:val="00EE0891"/>
    <w:rsid w:val="00EF6356"/>
    <w:rsid w:val="00F0613B"/>
    <w:rsid w:val="00F06358"/>
    <w:rsid w:val="00F12590"/>
    <w:rsid w:val="00F21990"/>
    <w:rsid w:val="00F220C3"/>
    <w:rsid w:val="00F22639"/>
    <w:rsid w:val="00F26423"/>
    <w:rsid w:val="00F34927"/>
    <w:rsid w:val="00F37DE1"/>
    <w:rsid w:val="00F43C86"/>
    <w:rsid w:val="00F65BBF"/>
    <w:rsid w:val="00F66641"/>
    <w:rsid w:val="00F73FE7"/>
    <w:rsid w:val="00F80739"/>
    <w:rsid w:val="00F95253"/>
    <w:rsid w:val="00FA172B"/>
    <w:rsid w:val="00FA3EC2"/>
    <w:rsid w:val="00FC66D5"/>
    <w:rsid w:val="00FC7F03"/>
    <w:rsid w:val="00FD0734"/>
    <w:rsid w:val="00FD2152"/>
    <w:rsid w:val="00FD2ACF"/>
    <w:rsid w:val="00FE67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9BAD2B-A7B3-4226-A75F-B62C470AA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36AA3"/>
    <w:pPr>
      <w:spacing w:after="0" w:line="240" w:lineRule="auto"/>
    </w:pPr>
    <w:rPr>
      <w:rFonts w:ascii="Times New Roman" w:eastAsia="Times New Roman" w:hAnsi="Times New Roman" w:cs="Times New Roman"/>
      <w:sz w:val="20"/>
      <w:szCs w:val="20"/>
      <w:lang w:eastAsia="ru-RU"/>
    </w:rPr>
  </w:style>
  <w:style w:type="paragraph" w:styleId="11">
    <w:name w:val="heading 1"/>
    <w:basedOn w:val="a2"/>
    <w:next w:val="a2"/>
    <w:link w:val="12"/>
    <w:uiPriority w:val="9"/>
    <w:qFormat/>
    <w:rsid w:val="00176D5D"/>
    <w:pPr>
      <w:keepNext/>
      <w:spacing w:before="240" w:after="60"/>
      <w:outlineLvl w:val="0"/>
    </w:pPr>
    <w:rPr>
      <w:rFonts w:ascii="Arial" w:hAnsi="Arial" w:cs="Arial"/>
      <w:b/>
      <w:bCs/>
      <w:kern w:val="32"/>
      <w:sz w:val="32"/>
      <w:szCs w:val="32"/>
    </w:rPr>
  </w:style>
  <w:style w:type="paragraph" w:styleId="22">
    <w:name w:val="heading 2"/>
    <w:aliases w:val="Знак,Знак Знак,Знак1"/>
    <w:basedOn w:val="a2"/>
    <w:next w:val="a2"/>
    <w:link w:val="210"/>
    <w:uiPriority w:val="9"/>
    <w:qFormat/>
    <w:rsid w:val="00176D5D"/>
    <w:pPr>
      <w:keepNext/>
      <w:jc w:val="center"/>
      <w:outlineLvl w:val="1"/>
    </w:pPr>
    <w:rPr>
      <w:b/>
      <w:sz w:val="32"/>
    </w:rPr>
  </w:style>
  <w:style w:type="paragraph" w:styleId="31">
    <w:name w:val="heading 3"/>
    <w:aliases w:val="4 порядок"/>
    <w:basedOn w:val="a2"/>
    <w:next w:val="a2"/>
    <w:link w:val="32"/>
    <w:uiPriority w:val="9"/>
    <w:unhideWhenUsed/>
    <w:qFormat/>
    <w:rsid w:val="00636AA3"/>
    <w:pPr>
      <w:keepNext/>
      <w:keepLines/>
      <w:widowControl w:val="0"/>
      <w:spacing w:before="200"/>
      <w:jc w:val="both"/>
      <w:outlineLvl w:val="2"/>
    </w:pPr>
    <w:rPr>
      <w:rFonts w:asciiTheme="majorHAnsi" w:eastAsiaTheme="majorEastAsia" w:hAnsiTheme="majorHAnsi" w:cstheme="majorBidi"/>
      <w:b/>
      <w:bCs/>
      <w:color w:val="4F81BD" w:themeColor="accent1"/>
      <w:sz w:val="28"/>
    </w:rPr>
  </w:style>
  <w:style w:type="paragraph" w:styleId="4">
    <w:name w:val="heading 4"/>
    <w:aliases w:val="Рекомендация"/>
    <w:basedOn w:val="a2"/>
    <w:next w:val="a2"/>
    <w:link w:val="40"/>
    <w:uiPriority w:val="9"/>
    <w:qFormat/>
    <w:rsid w:val="00176D5D"/>
    <w:pPr>
      <w:keepNext/>
      <w:outlineLvl w:val="3"/>
    </w:pPr>
    <w:rPr>
      <w:sz w:val="24"/>
    </w:rPr>
  </w:style>
  <w:style w:type="paragraph" w:styleId="5">
    <w:name w:val="heading 5"/>
    <w:aliases w:val="Заголовок 5 Знак1,Заголовок 5 Знак Знак"/>
    <w:basedOn w:val="a2"/>
    <w:next w:val="a2"/>
    <w:link w:val="50"/>
    <w:qFormat/>
    <w:rsid w:val="00176D5D"/>
    <w:pPr>
      <w:keepNext/>
      <w:jc w:val="center"/>
      <w:outlineLvl w:val="4"/>
    </w:pPr>
    <w:rPr>
      <w:b/>
      <w:sz w:val="36"/>
    </w:rPr>
  </w:style>
  <w:style w:type="paragraph" w:styleId="6">
    <w:name w:val="heading 6"/>
    <w:aliases w:val="Заголовок налогов"/>
    <w:basedOn w:val="a2"/>
    <w:next w:val="a2"/>
    <w:link w:val="60"/>
    <w:qFormat/>
    <w:rsid w:val="00176D5D"/>
    <w:pPr>
      <w:keepNext/>
      <w:jc w:val="right"/>
      <w:outlineLvl w:val="5"/>
    </w:pPr>
    <w:rPr>
      <w:b/>
      <w:sz w:val="28"/>
    </w:rPr>
  </w:style>
  <w:style w:type="paragraph" w:styleId="7">
    <w:name w:val="heading 7"/>
    <w:basedOn w:val="a2"/>
    <w:next w:val="a2"/>
    <w:link w:val="70"/>
    <w:qFormat/>
    <w:rsid w:val="00176D5D"/>
    <w:pPr>
      <w:keepNext/>
      <w:jc w:val="both"/>
      <w:outlineLvl w:val="6"/>
    </w:pPr>
    <w:rPr>
      <w:sz w:val="28"/>
    </w:rPr>
  </w:style>
  <w:style w:type="paragraph" w:styleId="8">
    <w:name w:val="heading 8"/>
    <w:basedOn w:val="a2"/>
    <w:next w:val="a2"/>
    <w:link w:val="80"/>
    <w:qFormat/>
    <w:rsid w:val="00176D5D"/>
    <w:pPr>
      <w:keepNext/>
      <w:ind w:firstLine="993"/>
      <w:jc w:val="center"/>
      <w:outlineLvl w:val="7"/>
    </w:pPr>
    <w:rPr>
      <w:sz w:val="28"/>
    </w:rPr>
  </w:style>
  <w:style w:type="paragraph" w:styleId="9">
    <w:name w:val="heading 9"/>
    <w:basedOn w:val="a2"/>
    <w:next w:val="a2"/>
    <w:link w:val="90"/>
    <w:unhideWhenUsed/>
    <w:qFormat/>
    <w:rsid w:val="00636AA3"/>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32">
    <w:name w:val="Заголовок 3 Знак"/>
    <w:aliases w:val="4 порядок Знак"/>
    <w:basedOn w:val="a3"/>
    <w:link w:val="31"/>
    <w:uiPriority w:val="9"/>
    <w:rsid w:val="00636AA3"/>
    <w:rPr>
      <w:rFonts w:asciiTheme="majorHAnsi" w:eastAsiaTheme="majorEastAsia" w:hAnsiTheme="majorHAnsi" w:cstheme="majorBidi"/>
      <w:b/>
      <w:bCs/>
      <w:color w:val="4F81BD" w:themeColor="accent1"/>
      <w:sz w:val="28"/>
      <w:szCs w:val="20"/>
      <w:lang w:eastAsia="ru-RU"/>
    </w:rPr>
  </w:style>
  <w:style w:type="character" w:customStyle="1" w:styleId="90">
    <w:name w:val="Заголовок 9 Знак"/>
    <w:basedOn w:val="a3"/>
    <w:link w:val="9"/>
    <w:rsid w:val="00636AA3"/>
    <w:rPr>
      <w:rFonts w:asciiTheme="majorHAnsi" w:eastAsiaTheme="majorEastAsia" w:hAnsiTheme="majorHAnsi" w:cstheme="majorBidi"/>
      <w:i/>
      <w:iCs/>
      <w:color w:val="404040" w:themeColor="text1" w:themeTint="BF"/>
      <w:sz w:val="20"/>
      <w:szCs w:val="20"/>
      <w:lang w:eastAsia="ru-RU"/>
    </w:rPr>
  </w:style>
  <w:style w:type="paragraph" w:styleId="a6">
    <w:name w:val="List Paragraph"/>
    <w:basedOn w:val="a2"/>
    <w:link w:val="a7"/>
    <w:uiPriority w:val="34"/>
    <w:qFormat/>
    <w:rsid w:val="00636AA3"/>
    <w:pPr>
      <w:ind w:left="720"/>
    </w:pPr>
    <w:rPr>
      <w:sz w:val="24"/>
      <w:szCs w:val="24"/>
    </w:rPr>
  </w:style>
  <w:style w:type="character" w:customStyle="1" w:styleId="a7">
    <w:name w:val="Абзац списка Знак"/>
    <w:link w:val="a6"/>
    <w:uiPriority w:val="99"/>
    <w:locked/>
    <w:rsid w:val="00636AA3"/>
    <w:rPr>
      <w:rFonts w:ascii="Times New Roman" w:eastAsia="Times New Roman" w:hAnsi="Times New Roman" w:cs="Times New Roman"/>
      <w:sz w:val="24"/>
      <w:szCs w:val="24"/>
      <w:lang w:eastAsia="ru-RU"/>
    </w:rPr>
  </w:style>
  <w:style w:type="paragraph" w:styleId="a8">
    <w:name w:val="No Spacing"/>
    <w:aliases w:val="Перечисление"/>
    <w:link w:val="a9"/>
    <w:uiPriority w:val="1"/>
    <w:qFormat/>
    <w:rsid w:val="00636AA3"/>
    <w:pPr>
      <w:spacing w:after="0" w:line="240" w:lineRule="auto"/>
    </w:pPr>
    <w:rPr>
      <w:rFonts w:ascii="Times New Roman" w:hAnsi="Times New Roman"/>
      <w:sz w:val="28"/>
    </w:rPr>
  </w:style>
  <w:style w:type="paragraph" w:styleId="aa">
    <w:name w:val="Normal (Web)"/>
    <w:aliases w:val="Обычный (Web)"/>
    <w:basedOn w:val="a2"/>
    <w:link w:val="ab"/>
    <w:uiPriority w:val="99"/>
    <w:qFormat/>
    <w:rsid w:val="00636AA3"/>
    <w:pPr>
      <w:spacing w:before="49" w:after="49"/>
      <w:ind w:left="49" w:right="49"/>
    </w:pPr>
    <w:rPr>
      <w:rFonts w:ascii="Arial CYR" w:hAnsi="Arial CYR" w:cs="Arial Unicode MS"/>
      <w:color w:val="000000"/>
      <w:sz w:val="19"/>
      <w:szCs w:val="19"/>
    </w:rPr>
  </w:style>
  <w:style w:type="character" w:customStyle="1" w:styleId="ab">
    <w:name w:val="Обычный (веб) Знак"/>
    <w:aliases w:val="Обычный (Web) Знак"/>
    <w:basedOn w:val="a3"/>
    <w:link w:val="aa"/>
    <w:uiPriority w:val="99"/>
    <w:rsid w:val="00636AA3"/>
    <w:rPr>
      <w:rFonts w:ascii="Arial CYR" w:eastAsia="Times New Roman" w:hAnsi="Arial CYR" w:cs="Arial Unicode MS"/>
      <w:color w:val="000000"/>
      <w:sz w:val="19"/>
      <w:szCs w:val="19"/>
      <w:lang w:eastAsia="ru-RU"/>
    </w:rPr>
  </w:style>
  <w:style w:type="character" w:styleId="ac">
    <w:name w:val="Strong"/>
    <w:uiPriority w:val="22"/>
    <w:qFormat/>
    <w:rsid w:val="00636AA3"/>
    <w:rPr>
      <w:b/>
      <w:bCs/>
    </w:rPr>
  </w:style>
  <w:style w:type="table" w:styleId="3-6">
    <w:name w:val="Medium Grid 3 Accent 6"/>
    <w:basedOn w:val="a4"/>
    <w:uiPriority w:val="69"/>
    <w:rsid w:val="00636AA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ad">
    <w:name w:val="Title"/>
    <w:basedOn w:val="a2"/>
    <w:link w:val="23"/>
    <w:uiPriority w:val="10"/>
    <w:qFormat/>
    <w:rsid w:val="00636AA3"/>
    <w:pPr>
      <w:tabs>
        <w:tab w:val="left" w:pos="1560"/>
      </w:tabs>
      <w:jc w:val="center"/>
    </w:pPr>
    <w:rPr>
      <w:b/>
      <w:sz w:val="48"/>
    </w:rPr>
  </w:style>
  <w:style w:type="character" w:customStyle="1" w:styleId="23">
    <w:name w:val="Название Знак2"/>
    <w:basedOn w:val="a3"/>
    <w:link w:val="ad"/>
    <w:uiPriority w:val="99"/>
    <w:rsid w:val="00636AA3"/>
    <w:rPr>
      <w:rFonts w:ascii="Times New Roman" w:eastAsia="Times New Roman" w:hAnsi="Times New Roman" w:cs="Times New Roman"/>
      <w:b/>
      <w:sz w:val="48"/>
      <w:szCs w:val="20"/>
      <w:lang w:eastAsia="ru-RU"/>
    </w:rPr>
  </w:style>
  <w:style w:type="character" w:styleId="ae">
    <w:name w:val="Hyperlink"/>
    <w:basedOn w:val="a3"/>
    <w:uiPriority w:val="99"/>
    <w:unhideWhenUsed/>
    <w:rsid w:val="001504CE"/>
    <w:rPr>
      <w:color w:val="0000FF"/>
      <w:u w:val="single"/>
    </w:rPr>
  </w:style>
  <w:style w:type="character" w:styleId="af">
    <w:name w:val="FollowedHyperlink"/>
    <w:basedOn w:val="a3"/>
    <w:uiPriority w:val="99"/>
    <w:unhideWhenUsed/>
    <w:rsid w:val="001504CE"/>
    <w:rPr>
      <w:color w:val="800080"/>
      <w:u w:val="single"/>
    </w:rPr>
  </w:style>
  <w:style w:type="paragraph" w:customStyle="1" w:styleId="xl65">
    <w:name w:val="xl65"/>
    <w:basedOn w:val="a2"/>
    <w:rsid w:val="001504CE"/>
    <w:pPr>
      <w:spacing w:before="100" w:beforeAutospacing="1" w:after="100" w:afterAutospacing="1"/>
    </w:pPr>
    <w:rPr>
      <w:sz w:val="24"/>
      <w:szCs w:val="24"/>
    </w:rPr>
  </w:style>
  <w:style w:type="paragraph" w:customStyle="1" w:styleId="xl67">
    <w:name w:val="xl67"/>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24"/>
      <w:szCs w:val="24"/>
    </w:rPr>
  </w:style>
  <w:style w:type="paragraph" w:customStyle="1" w:styleId="xl68">
    <w:name w:val="xl68"/>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9">
    <w:name w:val="xl69"/>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0">
    <w:name w:val="xl70"/>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4"/>
      <w:szCs w:val="24"/>
    </w:rPr>
  </w:style>
  <w:style w:type="paragraph" w:customStyle="1" w:styleId="xl71">
    <w:name w:val="xl71"/>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4"/>
      <w:szCs w:val="24"/>
    </w:rPr>
  </w:style>
  <w:style w:type="paragraph" w:customStyle="1" w:styleId="xl72">
    <w:name w:val="xl72"/>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24"/>
      <w:szCs w:val="24"/>
    </w:rPr>
  </w:style>
  <w:style w:type="paragraph" w:customStyle="1" w:styleId="xl73">
    <w:name w:val="xl73"/>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74">
    <w:name w:val="xl74"/>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24"/>
      <w:szCs w:val="24"/>
    </w:rPr>
  </w:style>
  <w:style w:type="paragraph" w:customStyle="1" w:styleId="xl75">
    <w:name w:val="xl75"/>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CYR" w:hAnsi="Arial CYR" w:cs="Arial CYR"/>
      <w:b/>
      <w:bCs/>
      <w:sz w:val="24"/>
      <w:szCs w:val="24"/>
    </w:rPr>
  </w:style>
  <w:style w:type="paragraph" w:customStyle="1" w:styleId="xl76">
    <w:name w:val="xl76"/>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CYR" w:hAnsi="Arial CYR" w:cs="Arial CYR"/>
      <w:b/>
      <w:bCs/>
      <w:sz w:val="24"/>
      <w:szCs w:val="24"/>
    </w:rPr>
  </w:style>
  <w:style w:type="paragraph" w:customStyle="1" w:styleId="xl77">
    <w:name w:val="xl77"/>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CYR" w:hAnsi="Arial CYR" w:cs="Arial CYR"/>
      <w:b/>
      <w:bCs/>
      <w:sz w:val="24"/>
      <w:szCs w:val="24"/>
    </w:rPr>
  </w:style>
  <w:style w:type="paragraph" w:customStyle="1" w:styleId="xl78">
    <w:name w:val="xl78"/>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9">
    <w:name w:val="xl79"/>
    <w:basedOn w:val="a2"/>
    <w:rsid w:val="001504CE"/>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pPr>
    <w:rPr>
      <w:b/>
      <w:bCs/>
      <w:i/>
      <w:iCs/>
      <w:sz w:val="24"/>
      <w:szCs w:val="24"/>
    </w:rPr>
  </w:style>
  <w:style w:type="paragraph" w:customStyle="1" w:styleId="xl80">
    <w:name w:val="xl80"/>
    <w:basedOn w:val="a2"/>
    <w:rsid w:val="001504CE"/>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b/>
      <w:bCs/>
      <w:i/>
      <w:iCs/>
      <w:sz w:val="24"/>
      <w:szCs w:val="24"/>
    </w:rPr>
  </w:style>
  <w:style w:type="paragraph" w:customStyle="1" w:styleId="xl81">
    <w:name w:val="xl81"/>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sz w:val="24"/>
      <w:szCs w:val="24"/>
    </w:rPr>
  </w:style>
  <w:style w:type="paragraph" w:customStyle="1" w:styleId="xl82">
    <w:name w:val="xl82"/>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4"/>
      <w:szCs w:val="24"/>
    </w:rPr>
  </w:style>
  <w:style w:type="paragraph" w:customStyle="1" w:styleId="xl83">
    <w:name w:val="xl83"/>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sz w:val="24"/>
      <w:szCs w:val="24"/>
    </w:rPr>
  </w:style>
  <w:style w:type="paragraph" w:customStyle="1" w:styleId="xl84">
    <w:name w:val="xl84"/>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sz w:val="24"/>
      <w:szCs w:val="24"/>
    </w:rPr>
  </w:style>
  <w:style w:type="paragraph" w:customStyle="1" w:styleId="xl85">
    <w:name w:val="xl85"/>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6">
    <w:name w:val="xl86"/>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4"/>
      <w:szCs w:val="24"/>
    </w:rPr>
  </w:style>
  <w:style w:type="paragraph" w:customStyle="1" w:styleId="xl87">
    <w:name w:val="xl87"/>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8">
    <w:name w:val="xl88"/>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sz w:val="24"/>
      <w:szCs w:val="24"/>
    </w:rPr>
  </w:style>
  <w:style w:type="paragraph" w:customStyle="1" w:styleId="xl90">
    <w:name w:val="xl90"/>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91">
    <w:name w:val="xl91"/>
    <w:basedOn w:val="a2"/>
    <w:rsid w:val="001504C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pPr>
    <w:rPr>
      <w:i/>
      <w:iCs/>
      <w:sz w:val="24"/>
      <w:szCs w:val="24"/>
    </w:rPr>
  </w:style>
  <w:style w:type="paragraph" w:customStyle="1" w:styleId="xl92">
    <w:name w:val="xl92"/>
    <w:basedOn w:val="a2"/>
    <w:rsid w:val="001504C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i/>
      <w:iCs/>
      <w:sz w:val="24"/>
      <w:szCs w:val="24"/>
    </w:rPr>
  </w:style>
  <w:style w:type="paragraph" w:customStyle="1" w:styleId="xl93">
    <w:name w:val="xl93"/>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pPr>
    <w:rPr>
      <w:b/>
      <w:bCs/>
      <w:i/>
      <w:iCs/>
      <w:sz w:val="24"/>
      <w:szCs w:val="24"/>
    </w:rPr>
  </w:style>
  <w:style w:type="paragraph" w:customStyle="1" w:styleId="xl94">
    <w:name w:val="xl94"/>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b/>
      <w:bCs/>
      <w:i/>
      <w:iCs/>
      <w:sz w:val="24"/>
      <w:szCs w:val="24"/>
    </w:rPr>
  </w:style>
  <w:style w:type="paragraph" w:customStyle="1" w:styleId="xl95">
    <w:name w:val="xl95"/>
    <w:basedOn w:val="a2"/>
    <w:rsid w:val="001504C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rPr>
      <w:b/>
      <w:bCs/>
      <w:i/>
      <w:iCs/>
      <w:sz w:val="24"/>
      <w:szCs w:val="24"/>
    </w:rPr>
  </w:style>
  <w:style w:type="paragraph" w:customStyle="1" w:styleId="xl96">
    <w:name w:val="xl96"/>
    <w:basedOn w:val="a2"/>
    <w:rsid w:val="001504C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pPr>
    <w:rPr>
      <w:b/>
      <w:bCs/>
      <w:i/>
      <w:iCs/>
      <w:sz w:val="24"/>
      <w:szCs w:val="24"/>
    </w:rPr>
  </w:style>
  <w:style w:type="paragraph" w:customStyle="1" w:styleId="xl97">
    <w:name w:val="xl97"/>
    <w:basedOn w:val="a2"/>
    <w:rsid w:val="001504C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pPr>
    <w:rPr>
      <w:sz w:val="24"/>
      <w:szCs w:val="24"/>
    </w:rPr>
  </w:style>
  <w:style w:type="paragraph" w:customStyle="1" w:styleId="xl98">
    <w:name w:val="xl98"/>
    <w:basedOn w:val="a2"/>
    <w:rsid w:val="001504C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sz w:val="24"/>
      <w:szCs w:val="24"/>
    </w:rPr>
  </w:style>
  <w:style w:type="paragraph" w:customStyle="1" w:styleId="xl99">
    <w:name w:val="xl99"/>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24"/>
      <w:szCs w:val="24"/>
    </w:rPr>
  </w:style>
  <w:style w:type="paragraph" w:customStyle="1" w:styleId="xl100">
    <w:name w:val="xl100"/>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pPr>
    <w:rPr>
      <w:sz w:val="24"/>
      <w:szCs w:val="24"/>
    </w:rPr>
  </w:style>
  <w:style w:type="paragraph" w:customStyle="1" w:styleId="xl101">
    <w:name w:val="xl101"/>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sz w:val="24"/>
      <w:szCs w:val="24"/>
    </w:rPr>
  </w:style>
  <w:style w:type="paragraph" w:customStyle="1" w:styleId="xl102">
    <w:name w:val="xl102"/>
    <w:basedOn w:val="a2"/>
    <w:rsid w:val="001504CE"/>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103">
    <w:name w:val="xl103"/>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24"/>
      <w:szCs w:val="24"/>
    </w:rPr>
  </w:style>
  <w:style w:type="paragraph" w:customStyle="1" w:styleId="xl104">
    <w:name w:val="xl104"/>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CYR" w:hAnsi="Arial CYR" w:cs="Arial CYR"/>
      <w:b/>
      <w:bCs/>
      <w:sz w:val="24"/>
      <w:szCs w:val="24"/>
    </w:rPr>
  </w:style>
  <w:style w:type="paragraph" w:customStyle="1" w:styleId="xl105">
    <w:name w:val="xl105"/>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i/>
      <w:iCs/>
      <w:sz w:val="24"/>
      <w:szCs w:val="24"/>
    </w:rPr>
  </w:style>
  <w:style w:type="paragraph" w:customStyle="1" w:styleId="xl106">
    <w:name w:val="xl106"/>
    <w:basedOn w:val="a2"/>
    <w:rsid w:val="001504C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rPr>
      <w:b/>
      <w:bCs/>
      <w:i/>
      <w:iCs/>
      <w:sz w:val="24"/>
      <w:szCs w:val="24"/>
    </w:rPr>
  </w:style>
  <w:style w:type="paragraph" w:customStyle="1" w:styleId="xl107">
    <w:name w:val="xl107"/>
    <w:basedOn w:val="a2"/>
    <w:rsid w:val="001504C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b/>
      <w:bCs/>
      <w:i/>
      <w:iCs/>
      <w:sz w:val="24"/>
      <w:szCs w:val="24"/>
    </w:rPr>
  </w:style>
  <w:style w:type="paragraph" w:customStyle="1" w:styleId="xl108">
    <w:name w:val="xl108"/>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pPr>
    <w:rPr>
      <w:i/>
      <w:iCs/>
      <w:sz w:val="24"/>
      <w:szCs w:val="24"/>
    </w:rPr>
  </w:style>
  <w:style w:type="paragraph" w:customStyle="1" w:styleId="xl109">
    <w:name w:val="xl109"/>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i/>
      <w:iCs/>
      <w:sz w:val="24"/>
      <w:szCs w:val="24"/>
    </w:rPr>
  </w:style>
  <w:style w:type="paragraph" w:customStyle="1" w:styleId="xl110">
    <w:name w:val="xl110"/>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sz w:val="24"/>
      <w:szCs w:val="24"/>
    </w:rPr>
  </w:style>
  <w:style w:type="paragraph" w:customStyle="1" w:styleId="xl111">
    <w:name w:val="xl111"/>
    <w:basedOn w:val="a2"/>
    <w:rsid w:val="001504C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pPr>
    <w:rPr>
      <w:b/>
      <w:bCs/>
      <w:i/>
      <w:iCs/>
      <w:sz w:val="24"/>
      <w:szCs w:val="24"/>
    </w:rPr>
  </w:style>
  <w:style w:type="paragraph" w:customStyle="1" w:styleId="xl112">
    <w:name w:val="xl112"/>
    <w:basedOn w:val="a2"/>
    <w:rsid w:val="001504C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rFonts w:ascii="Arial CYR" w:hAnsi="Arial CYR" w:cs="Arial CYR"/>
      <w:b/>
      <w:bCs/>
      <w:i/>
      <w:iCs/>
      <w:sz w:val="24"/>
      <w:szCs w:val="24"/>
    </w:rPr>
  </w:style>
  <w:style w:type="paragraph" w:customStyle="1" w:styleId="xl113">
    <w:name w:val="xl113"/>
    <w:basedOn w:val="a2"/>
    <w:rsid w:val="001504C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sz w:val="24"/>
      <w:szCs w:val="24"/>
    </w:rPr>
  </w:style>
  <w:style w:type="paragraph" w:customStyle="1" w:styleId="xl114">
    <w:name w:val="xl114"/>
    <w:basedOn w:val="a2"/>
    <w:rsid w:val="001504C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i/>
      <w:iCs/>
      <w:sz w:val="24"/>
      <w:szCs w:val="24"/>
    </w:rPr>
  </w:style>
  <w:style w:type="paragraph" w:customStyle="1" w:styleId="xl115">
    <w:name w:val="xl115"/>
    <w:basedOn w:val="a2"/>
    <w:rsid w:val="001504C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rFonts w:ascii="Arial CYR" w:hAnsi="Arial CYR" w:cs="Arial CYR"/>
      <w:b/>
      <w:bCs/>
      <w:i/>
      <w:iCs/>
      <w:sz w:val="24"/>
      <w:szCs w:val="24"/>
    </w:rPr>
  </w:style>
  <w:style w:type="paragraph" w:customStyle="1" w:styleId="xl116">
    <w:name w:val="xl116"/>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117">
    <w:name w:val="xl117"/>
    <w:basedOn w:val="a2"/>
    <w:rsid w:val="001504C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rFonts w:ascii="Arial CYR" w:hAnsi="Arial CYR" w:cs="Arial CYR"/>
      <w:sz w:val="24"/>
      <w:szCs w:val="24"/>
    </w:rPr>
  </w:style>
  <w:style w:type="paragraph" w:customStyle="1" w:styleId="xl118">
    <w:name w:val="xl118"/>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rFonts w:ascii="Arial CYR" w:hAnsi="Arial CYR" w:cs="Arial CYR"/>
      <w:sz w:val="24"/>
      <w:szCs w:val="24"/>
    </w:rPr>
  </w:style>
  <w:style w:type="paragraph" w:customStyle="1" w:styleId="xl119">
    <w:name w:val="xl119"/>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24"/>
      <w:szCs w:val="24"/>
    </w:rPr>
  </w:style>
  <w:style w:type="paragraph" w:customStyle="1" w:styleId="xl120">
    <w:name w:val="xl120"/>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rFonts w:ascii="Arial CYR" w:hAnsi="Arial CYR" w:cs="Arial CYR"/>
      <w:i/>
      <w:iCs/>
      <w:sz w:val="24"/>
      <w:szCs w:val="24"/>
    </w:rPr>
  </w:style>
  <w:style w:type="paragraph" w:customStyle="1" w:styleId="xl121">
    <w:name w:val="xl121"/>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i/>
      <w:iCs/>
      <w:sz w:val="24"/>
      <w:szCs w:val="24"/>
    </w:rPr>
  </w:style>
  <w:style w:type="paragraph" w:customStyle="1" w:styleId="xl122">
    <w:name w:val="xl122"/>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sz w:val="24"/>
      <w:szCs w:val="24"/>
    </w:rPr>
  </w:style>
  <w:style w:type="paragraph" w:customStyle="1" w:styleId="xl123">
    <w:name w:val="xl123"/>
    <w:basedOn w:val="a2"/>
    <w:rsid w:val="001504C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i/>
      <w:iCs/>
      <w:sz w:val="24"/>
      <w:szCs w:val="24"/>
    </w:rPr>
  </w:style>
  <w:style w:type="paragraph" w:customStyle="1" w:styleId="xl124">
    <w:name w:val="xl124"/>
    <w:basedOn w:val="a2"/>
    <w:rsid w:val="001504C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i/>
      <w:iCs/>
      <w:sz w:val="24"/>
      <w:szCs w:val="24"/>
    </w:rPr>
  </w:style>
  <w:style w:type="paragraph" w:customStyle="1" w:styleId="xl125">
    <w:name w:val="xl125"/>
    <w:basedOn w:val="a2"/>
    <w:rsid w:val="001504C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sz w:val="24"/>
      <w:szCs w:val="24"/>
    </w:rPr>
  </w:style>
  <w:style w:type="paragraph" w:customStyle="1" w:styleId="xl126">
    <w:name w:val="xl126"/>
    <w:basedOn w:val="a2"/>
    <w:rsid w:val="001504C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sz w:val="24"/>
      <w:szCs w:val="24"/>
    </w:rPr>
  </w:style>
  <w:style w:type="paragraph" w:customStyle="1" w:styleId="xl127">
    <w:name w:val="xl127"/>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sz w:val="24"/>
      <w:szCs w:val="24"/>
    </w:rPr>
  </w:style>
  <w:style w:type="paragraph" w:customStyle="1" w:styleId="xl128">
    <w:name w:val="xl128"/>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29">
    <w:name w:val="xl129"/>
    <w:basedOn w:val="a2"/>
    <w:rsid w:val="001504C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i/>
      <w:iCs/>
      <w:sz w:val="24"/>
      <w:szCs w:val="24"/>
    </w:rPr>
  </w:style>
  <w:style w:type="paragraph" w:customStyle="1" w:styleId="xl130">
    <w:name w:val="xl130"/>
    <w:basedOn w:val="a2"/>
    <w:rsid w:val="001504C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i/>
      <w:iCs/>
      <w:sz w:val="24"/>
      <w:szCs w:val="24"/>
    </w:rPr>
  </w:style>
  <w:style w:type="paragraph" w:customStyle="1" w:styleId="xl131">
    <w:name w:val="xl131"/>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4"/>
      <w:szCs w:val="24"/>
    </w:rPr>
  </w:style>
  <w:style w:type="paragraph" w:customStyle="1" w:styleId="xl132">
    <w:name w:val="xl132"/>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sz w:val="24"/>
      <w:szCs w:val="24"/>
    </w:rPr>
  </w:style>
  <w:style w:type="paragraph" w:customStyle="1" w:styleId="xl133">
    <w:name w:val="xl133"/>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4"/>
      <w:szCs w:val="24"/>
    </w:rPr>
  </w:style>
  <w:style w:type="paragraph" w:customStyle="1" w:styleId="xl134">
    <w:name w:val="xl134"/>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b/>
      <w:bCs/>
      <w:i/>
      <w:iCs/>
      <w:sz w:val="24"/>
      <w:szCs w:val="24"/>
    </w:rPr>
  </w:style>
  <w:style w:type="paragraph" w:customStyle="1" w:styleId="xl135">
    <w:name w:val="xl135"/>
    <w:basedOn w:val="a2"/>
    <w:rsid w:val="001504C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sz w:val="24"/>
      <w:szCs w:val="24"/>
    </w:rPr>
  </w:style>
  <w:style w:type="paragraph" w:customStyle="1" w:styleId="xl136">
    <w:name w:val="xl136"/>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137">
    <w:name w:val="xl137"/>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4"/>
      <w:szCs w:val="24"/>
    </w:rPr>
  </w:style>
  <w:style w:type="paragraph" w:customStyle="1" w:styleId="xl138">
    <w:name w:val="xl138"/>
    <w:basedOn w:val="a2"/>
    <w:rsid w:val="001504C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pPr>
    <w:rPr>
      <w:b/>
      <w:bCs/>
      <w:i/>
      <w:iCs/>
      <w:sz w:val="24"/>
      <w:szCs w:val="24"/>
    </w:rPr>
  </w:style>
  <w:style w:type="paragraph" w:customStyle="1" w:styleId="xl139">
    <w:name w:val="xl139"/>
    <w:basedOn w:val="a2"/>
    <w:rsid w:val="001504C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sz w:val="24"/>
      <w:szCs w:val="24"/>
    </w:rPr>
  </w:style>
  <w:style w:type="paragraph" w:customStyle="1" w:styleId="xl140">
    <w:name w:val="xl140"/>
    <w:basedOn w:val="a2"/>
    <w:rsid w:val="001504C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Arial CYR" w:hAnsi="Arial CYR" w:cs="Arial CYR"/>
      <w:sz w:val="24"/>
      <w:szCs w:val="24"/>
    </w:rPr>
  </w:style>
  <w:style w:type="paragraph" w:customStyle="1" w:styleId="xl141">
    <w:name w:val="xl141"/>
    <w:basedOn w:val="a2"/>
    <w:rsid w:val="001504CE"/>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b/>
      <w:bCs/>
      <w:i/>
      <w:iCs/>
      <w:sz w:val="24"/>
      <w:szCs w:val="24"/>
    </w:rPr>
  </w:style>
  <w:style w:type="paragraph" w:customStyle="1" w:styleId="xl142">
    <w:name w:val="xl142"/>
    <w:basedOn w:val="a2"/>
    <w:rsid w:val="001504C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b/>
      <w:bCs/>
      <w:i/>
      <w:iCs/>
      <w:sz w:val="24"/>
      <w:szCs w:val="24"/>
    </w:rPr>
  </w:style>
  <w:style w:type="paragraph" w:customStyle="1" w:styleId="xl143">
    <w:name w:val="xl143"/>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i/>
      <w:iCs/>
      <w:sz w:val="24"/>
      <w:szCs w:val="24"/>
    </w:rPr>
  </w:style>
  <w:style w:type="paragraph" w:customStyle="1" w:styleId="xl144">
    <w:name w:val="xl144"/>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4"/>
      <w:szCs w:val="24"/>
    </w:rPr>
  </w:style>
  <w:style w:type="paragraph" w:customStyle="1" w:styleId="xl145">
    <w:name w:val="xl145"/>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sz w:val="24"/>
      <w:szCs w:val="24"/>
    </w:rPr>
  </w:style>
  <w:style w:type="paragraph" w:customStyle="1" w:styleId="xl146">
    <w:name w:val="xl146"/>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i/>
      <w:iCs/>
      <w:sz w:val="24"/>
      <w:szCs w:val="24"/>
    </w:rPr>
  </w:style>
  <w:style w:type="paragraph" w:customStyle="1" w:styleId="xl147">
    <w:name w:val="xl147"/>
    <w:basedOn w:val="a2"/>
    <w:rsid w:val="001504C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b/>
      <w:bCs/>
      <w:i/>
      <w:iCs/>
      <w:sz w:val="24"/>
      <w:szCs w:val="24"/>
    </w:rPr>
  </w:style>
  <w:style w:type="paragraph" w:customStyle="1" w:styleId="xl148">
    <w:name w:val="xl148"/>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i/>
      <w:iCs/>
      <w:sz w:val="24"/>
      <w:szCs w:val="24"/>
    </w:rPr>
  </w:style>
  <w:style w:type="paragraph" w:customStyle="1" w:styleId="xl149">
    <w:name w:val="xl149"/>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4"/>
      <w:szCs w:val="24"/>
    </w:rPr>
  </w:style>
  <w:style w:type="paragraph" w:customStyle="1" w:styleId="xl150">
    <w:name w:val="xl150"/>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sz w:val="24"/>
      <w:szCs w:val="24"/>
    </w:rPr>
  </w:style>
  <w:style w:type="paragraph" w:customStyle="1" w:styleId="xl151">
    <w:name w:val="xl151"/>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i/>
      <w:iCs/>
      <w:sz w:val="24"/>
      <w:szCs w:val="24"/>
    </w:rPr>
  </w:style>
  <w:style w:type="paragraph" w:customStyle="1" w:styleId="xl152">
    <w:name w:val="xl152"/>
    <w:basedOn w:val="a2"/>
    <w:rsid w:val="001504CE"/>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b/>
      <w:bCs/>
      <w:sz w:val="24"/>
      <w:szCs w:val="24"/>
    </w:rPr>
  </w:style>
  <w:style w:type="paragraph" w:customStyle="1" w:styleId="xl153">
    <w:name w:val="xl153"/>
    <w:basedOn w:val="a2"/>
    <w:rsid w:val="001504CE"/>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24"/>
      <w:szCs w:val="24"/>
    </w:rPr>
  </w:style>
  <w:style w:type="paragraph" w:customStyle="1" w:styleId="xl154">
    <w:name w:val="xl154"/>
    <w:basedOn w:val="a2"/>
    <w:rsid w:val="001504CE"/>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b/>
      <w:bCs/>
      <w:sz w:val="24"/>
      <w:szCs w:val="24"/>
    </w:rPr>
  </w:style>
  <w:style w:type="paragraph" w:customStyle="1" w:styleId="xl155">
    <w:name w:val="xl155"/>
    <w:basedOn w:val="a2"/>
    <w:rsid w:val="001504CE"/>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24"/>
      <w:szCs w:val="24"/>
    </w:rPr>
  </w:style>
  <w:style w:type="paragraph" w:customStyle="1" w:styleId="xl156">
    <w:name w:val="xl156"/>
    <w:basedOn w:val="a2"/>
    <w:rsid w:val="001504CE"/>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157">
    <w:name w:val="xl157"/>
    <w:basedOn w:val="a2"/>
    <w:rsid w:val="001504CE"/>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styleId="af0">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2"/>
    <w:link w:val="af1"/>
    <w:unhideWhenUsed/>
    <w:rsid w:val="001504CE"/>
  </w:style>
  <w:style w:type="character" w:customStyle="1" w:styleId="af1">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3"/>
    <w:link w:val="af0"/>
    <w:uiPriority w:val="99"/>
    <w:rsid w:val="001504CE"/>
    <w:rPr>
      <w:rFonts w:ascii="Times New Roman" w:eastAsia="Times New Roman" w:hAnsi="Times New Roman" w:cs="Times New Roman"/>
      <w:sz w:val="20"/>
      <w:szCs w:val="20"/>
      <w:lang w:eastAsia="ru-RU"/>
    </w:rPr>
  </w:style>
  <w:style w:type="character" w:styleId="af2">
    <w:name w:val="footnote reference"/>
    <w:basedOn w:val="a3"/>
    <w:unhideWhenUsed/>
    <w:rsid w:val="001504CE"/>
    <w:rPr>
      <w:vertAlign w:val="superscript"/>
    </w:rPr>
  </w:style>
  <w:style w:type="paragraph" w:customStyle="1" w:styleId="ConsPlusTitle">
    <w:name w:val="ConsPlusTitle"/>
    <w:uiPriority w:val="99"/>
    <w:rsid w:val="001504CE"/>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rmal">
    <w:name w:val="ConsPlusNormal"/>
    <w:link w:val="ConsPlusNormal0"/>
    <w:rsid w:val="001504C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Nonformat">
    <w:name w:val="ConsNonformat"/>
    <w:rsid w:val="001504C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andard">
    <w:name w:val="Standard"/>
    <w:rsid w:val="00176D5D"/>
    <w:pPr>
      <w:suppressAutoHyphens/>
      <w:autoSpaceDN w:val="0"/>
      <w:spacing w:after="0" w:line="240" w:lineRule="auto"/>
      <w:textAlignment w:val="baseline"/>
    </w:pPr>
    <w:rPr>
      <w:rFonts w:ascii="Times New Roman" w:eastAsia="Times New Roman" w:hAnsi="Times New Roman" w:cs="Times New Roman"/>
      <w:kern w:val="3"/>
      <w:sz w:val="24"/>
      <w:szCs w:val="24"/>
      <w:lang w:val="en-US" w:eastAsia="zh-CN"/>
    </w:rPr>
  </w:style>
  <w:style w:type="character" w:customStyle="1" w:styleId="12">
    <w:name w:val="Заголовок 1 Знак"/>
    <w:basedOn w:val="a3"/>
    <w:link w:val="11"/>
    <w:uiPriority w:val="9"/>
    <w:rsid w:val="00176D5D"/>
    <w:rPr>
      <w:rFonts w:ascii="Arial" w:eastAsia="Times New Roman" w:hAnsi="Arial" w:cs="Arial"/>
      <w:b/>
      <w:bCs/>
      <w:kern w:val="32"/>
      <w:sz w:val="32"/>
      <w:szCs w:val="32"/>
      <w:lang w:eastAsia="ru-RU"/>
    </w:rPr>
  </w:style>
  <w:style w:type="paragraph" w:customStyle="1" w:styleId="Default">
    <w:name w:val="Default"/>
    <w:rsid w:val="00176D5D"/>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af3">
    <w:name w:val="Гипертекстовая ссылка"/>
    <w:uiPriority w:val="99"/>
    <w:rsid w:val="00176D5D"/>
    <w:rPr>
      <w:color w:val="106BBE"/>
    </w:rPr>
  </w:style>
  <w:style w:type="character" w:customStyle="1" w:styleId="af4">
    <w:name w:val="Цветовое выделение"/>
    <w:uiPriority w:val="99"/>
    <w:rsid w:val="00176D5D"/>
    <w:rPr>
      <w:b/>
      <w:bCs/>
      <w:color w:val="26282F"/>
    </w:rPr>
  </w:style>
  <w:style w:type="character" w:customStyle="1" w:styleId="apple-converted-space">
    <w:name w:val="apple-converted-space"/>
    <w:basedOn w:val="a3"/>
    <w:rsid w:val="00176D5D"/>
  </w:style>
  <w:style w:type="character" w:styleId="af5">
    <w:name w:val="Emphasis"/>
    <w:basedOn w:val="a3"/>
    <w:qFormat/>
    <w:rsid w:val="00176D5D"/>
    <w:rPr>
      <w:i/>
      <w:iCs/>
    </w:rPr>
  </w:style>
  <w:style w:type="paragraph" w:styleId="af6">
    <w:name w:val="Body Text"/>
    <w:aliases w:val="Основной текст Знак Знак Знак,Основной текст Знак Знак,Основной текст Знак Знак Знак Знак Знак,Основной текст Знак Знак Знак Знак,Основной текст Знак Знак Знак Знак Знак Знак,Основной текст Знак2,Основной текст Знак Знак1,TabelTekst,text"/>
    <w:basedOn w:val="a2"/>
    <w:link w:val="af7"/>
    <w:rsid w:val="00176D5D"/>
    <w:rPr>
      <w:sz w:val="28"/>
      <w:szCs w:val="24"/>
    </w:rPr>
  </w:style>
  <w:style w:type="character" w:customStyle="1" w:styleId="af7">
    <w:name w:val="Основной текст Знак"/>
    <w:aliases w:val="Основной текст Знак Знак Знак Знак1,Основной текст Знак Знак Знак1,Основной текст Знак Знак Знак Знак Знак Знак1,Основной текст Знак Знак Знак Знак Знак1,Основной текст Знак Знак Знак Знак Знак Знак Знак,Основной текст Знак2 Знак"/>
    <w:basedOn w:val="a3"/>
    <w:link w:val="af6"/>
    <w:rsid w:val="00176D5D"/>
    <w:rPr>
      <w:rFonts w:ascii="Times New Roman" w:eastAsia="Times New Roman" w:hAnsi="Times New Roman" w:cs="Times New Roman"/>
      <w:sz w:val="28"/>
      <w:szCs w:val="24"/>
      <w:lang w:eastAsia="ru-RU"/>
    </w:rPr>
  </w:style>
  <w:style w:type="character" w:customStyle="1" w:styleId="3pt">
    <w:name w:val="Основной текст + Интервал 3 pt"/>
    <w:rsid w:val="00176D5D"/>
    <w:rPr>
      <w:spacing w:val="70"/>
      <w:sz w:val="27"/>
      <w:szCs w:val="27"/>
      <w:lang w:bidi="ar-SA"/>
    </w:rPr>
  </w:style>
  <w:style w:type="paragraph" w:styleId="af8">
    <w:name w:val="Balloon Text"/>
    <w:basedOn w:val="a2"/>
    <w:link w:val="af9"/>
    <w:uiPriority w:val="99"/>
    <w:unhideWhenUsed/>
    <w:rsid w:val="00176D5D"/>
    <w:rPr>
      <w:rFonts w:ascii="Segoe UI" w:eastAsiaTheme="minorHAnsi" w:hAnsi="Segoe UI" w:cs="Segoe UI"/>
      <w:sz w:val="18"/>
      <w:szCs w:val="18"/>
      <w:lang w:eastAsia="en-US"/>
    </w:rPr>
  </w:style>
  <w:style w:type="character" w:customStyle="1" w:styleId="af9">
    <w:name w:val="Текст выноски Знак"/>
    <w:basedOn w:val="a3"/>
    <w:link w:val="af8"/>
    <w:uiPriority w:val="99"/>
    <w:rsid w:val="00176D5D"/>
    <w:rPr>
      <w:rFonts w:ascii="Segoe UI" w:hAnsi="Segoe UI" w:cs="Segoe UI"/>
      <w:sz w:val="18"/>
      <w:szCs w:val="18"/>
    </w:rPr>
  </w:style>
  <w:style w:type="table" w:styleId="afa">
    <w:name w:val="Table Grid"/>
    <w:aliases w:val="OTR"/>
    <w:basedOn w:val="a4"/>
    <w:uiPriority w:val="39"/>
    <w:rsid w:val="00176D5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header"/>
    <w:basedOn w:val="a2"/>
    <w:link w:val="afc"/>
    <w:uiPriority w:val="99"/>
    <w:unhideWhenUsed/>
    <w:rsid w:val="00176D5D"/>
    <w:pPr>
      <w:tabs>
        <w:tab w:val="center" w:pos="4677"/>
        <w:tab w:val="right" w:pos="9355"/>
      </w:tabs>
    </w:pPr>
    <w:rPr>
      <w:rFonts w:ascii="Calibri" w:eastAsia="Calibri" w:hAnsi="Calibri"/>
      <w:sz w:val="22"/>
      <w:szCs w:val="22"/>
      <w:lang w:eastAsia="en-US"/>
    </w:rPr>
  </w:style>
  <w:style w:type="character" w:customStyle="1" w:styleId="afc">
    <w:name w:val="Верхний колонтитул Знак"/>
    <w:basedOn w:val="a3"/>
    <w:link w:val="afb"/>
    <w:uiPriority w:val="99"/>
    <w:rsid w:val="00176D5D"/>
    <w:rPr>
      <w:rFonts w:ascii="Calibri" w:eastAsia="Calibri" w:hAnsi="Calibri" w:cs="Times New Roman"/>
    </w:rPr>
  </w:style>
  <w:style w:type="paragraph" w:styleId="afd">
    <w:name w:val="footer"/>
    <w:basedOn w:val="a2"/>
    <w:link w:val="afe"/>
    <w:uiPriority w:val="99"/>
    <w:unhideWhenUsed/>
    <w:rsid w:val="00176D5D"/>
    <w:pPr>
      <w:tabs>
        <w:tab w:val="center" w:pos="4677"/>
        <w:tab w:val="right" w:pos="9355"/>
      </w:tabs>
    </w:pPr>
    <w:rPr>
      <w:rFonts w:ascii="Calibri" w:eastAsia="Calibri" w:hAnsi="Calibri"/>
      <w:sz w:val="22"/>
      <w:szCs w:val="22"/>
      <w:lang w:eastAsia="en-US"/>
    </w:rPr>
  </w:style>
  <w:style w:type="character" w:customStyle="1" w:styleId="afe">
    <w:name w:val="Нижний колонтитул Знак"/>
    <w:basedOn w:val="a3"/>
    <w:link w:val="afd"/>
    <w:uiPriority w:val="99"/>
    <w:rsid w:val="00176D5D"/>
    <w:rPr>
      <w:rFonts w:ascii="Calibri" w:eastAsia="Calibri" w:hAnsi="Calibri" w:cs="Times New Roman"/>
    </w:rPr>
  </w:style>
  <w:style w:type="paragraph" w:styleId="aff">
    <w:name w:val="endnote text"/>
    <w:basedOn w:val="a2"/>
    <w:link w:val="aff0"/>
    <w:uiPriority w:val="99"/>
    <w:semiHidden/>
    <w:unhideWhenUsed/>
    <w:rsid w:val="00176D5D"/>
    <w:pPr>
      <w:spacing w:after="200" w:line="276" w:lineRule="auto"/>
    </w:pPr>
    <w:rPr>
      <w:rFonts w:ascii="Calibri" w:eastAsia="Calibri" w:hAnsi="Calibri"/>
      <w:lang w:val="x-none" w:eastAsia="en-US"/>
    </w:rPr>
  </w:style>
  <w:style w:type="character" w:customStyle="1" w:styleId="aff0">
    <w:name w:val="Текст концевой сноски Знак"/>
    <w:basedOn w:val="a3"/>
    <w:link w:val="aff"/>
    <w:uiPriority w:val="99"/>
    <w:semiHidden/>
    <w:rsid w:val="00176D5D"/>
    <w:rPr>
      <w:rFonts w:ascii="Calibri" w:eastAsia="Calibri" w:hAnsi="Calibri" w:cs="Times New Roman"/>
      <w:sz w:val="20"/>
      <w:szCs w:val="20"/>
      <w:lang w:val="x-none"/>
    </w:rPr>
  </w:style>
  <w:style w:type="character" w:styleId="aff1">
    <w:name w:val="endnote reference"/>
    <w:uiPriority w:val="99"/>
    <w:semiHidden/>
    <w:unhideWhenUsed/>
    <w:rsid w:val="00176D5D"/>
    <w:rPr>
      <w:vertAlign w:val="superscript"/>
    </w:rPr>
  </w:style>
  <w:style w:type="paragraph" w:customStyle="1" w:styleId="ConsNormal">
    <w:name w:val="ConsNormal"/>
    <w:rsid w:val="00176D5D"/>
    <w:pPr>
      <w:widowControl w:val="0"/>
      <w:overflowPunct w:val="0"/>
      <w:autoSpaceDE w:val="0"/>
      <w:autoSpaceDN w:val="0"/>
      <w:adjustRightInd w:val="0"/>
      <w:spacing w:after="0" w:line="240" w:lineRule="auto"/>
      <w:ind w:firstLine="720"/>
      <w:textAlignment w:val="baseline"/>
    </w:pPr>
    <w:rPr>
      <w:rFonts w:ascii="Arial" w:eastAsia="Times New Roman" w:hAnsi="Arial" w:cs="Arial"/>
      <w:sz w:val="20"/>
      <w:szCs w:val="20"/>
      <w:lang w:eastAsia="ru-RU"/>
    </w:rPr>
  </w:style>
  <w:style w:type="paragraph" w:customStyle="1" w:styleId="ConsCell">
    <w:name w:val="ConsCell"/>
    <w:rsid w:val="00176D5D"/>
    <w:pPr>
      <w:widowControl w:val="0"/>
      <w:overflowPunct w:val="0"/>
      <w:autoSpaceDE w:val="0"/>
      <w:autoSpaceDN w:val="0"/>
      <w:adjustRightInd w:val="0"/>
      <w:spacing w:after="0" w:line="240" w:lineRule="auto"/>
      <w:textAlignment w:val="baseline"/>
    </w:pPr>
    <w:rPr>
      <w:rFonts w:ascii="Arial" w:eastAsia="Times New Roman" w:hAnsi="Arial" w:cs="Arial"/>
      <w:sz w:val="20"/>
      <w:szCs w:val="20"/>
      <w:lang w:eastAsia="ru-RU"/>
    </w:rPr>
  </w:style>
  <w:style w:type="paragraph" w:customStyle="1" w:styleId="13">
    <w:name w:val="Без интервала1"/>
    <w:qFormat/>
    <w:rsid w:val="00176D5D"/>
    <w:pPr>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rsid w:val="00176D5D"/>
    <w:rPr>
      <w:rFonts w:ascii="Times New Roman" w:hAnsi="Times New Roman" w:cs="Times New Roman"/>
      <w:b/>
      <w:bCs/>
      <w:sz w:val="22"/>
      <w:szCs w:val="22"/>
    </w:rPr>
  </w:style>
  <w:style w:type="paragraph" w:styleId="aff2">
    <w:name w:val="Document Map"/>
    <w:basedOn w:val="a2"/>
    <w:link w:val="aff3"/>
    <w:uiPriority w:val="99"/>
    <w:semiHidden/>
    <w:unhideWhenUsed/>
    <w:rsid w:val="00176D5D"/>
    <w:rPr>
      <w:rFonts w:ascii="Tahoma" w:eastAsia="Calibri" w:hAnsi="Tahoma" w:cs="Tahoma"/>
      <w:sz w:val="16"/>
      <w:szCs w:val="16"/>
      <w:lang w:eastAsia="en-US"/>
    </w:rPr>
  </w:style>
  <w:style w:type="character" w:customStyle="1" w:styleId="aff3">
    <w:name w:val="Схема документа Знак"/>
    <w:basedOn w:val="a3"/>
    <w:link w:val="aff2"/>
    <w:uiPriority w:val="99"/>
    <w:semiHidden/>
    <w:rsid w:val="00176D5D"/>
    <w:rPr>
      <w:rFonts w:ascii="Tahoma" w:eastAsia="Calibri" w:hAnsi="Tahoma" w:cs="Tahoma"/>
      <w:sz w:val="16"/>
      <w:szCs w:val="16"/>
    </w:rPr>
  </w:style>
  <w:style w:type="character" w:customStyle="1" w:styleId="24">
    <w:name w:val="Заголовок 2 Знак"/>
    <w:basedOn w:val="a3"/>
    <w:uiPriority w:val="9"/>
    <w:rsid w:val="00176D5D"/>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aliases w:val="Рекомендация Знак"/>
    <w:basedOn w:val="a3"/>
    <w:link w:val="4"/>
    <w:uiPriority w:val="9"/>
    <w:rsid w:val="00176D5D"/>
    <w:rPr>
      <w:rFonts w:ascii="Times New Roman" w:eastAsia="Times New Roman" w:hAnsi="Times New Roman" w:cs="Times New Roman"/>
      <w:sz w:val="24"/>
      <w:szCs w:val="20"/>
      <w:lang w:eastAsia="ru-RU"/>
    </w:rPr>
  </w:style>
  <w:style w:type="character" w:customStyle="1" w:styleId="50">
    <w:name w:val="Заголовок 5 Знак"/>
    <w:aliases w:val="Заголовок 5 Знак1 Знак,Заголовок 5 Знак Знак Знак"/>
    <w:basedOn w:val="a3"/>
    <w:link w:val="5"/>
    <w:uiPriority w:val="9"/>
    <w:rsid w:val="00176D5D"/>
    <w:rPr>
      <w:rFonts w:ascii="Times New Roman" w:eastAsia="Times New Roman" w:hAnsi="Times New Roman" w:cs="Times New Roman"/>
      <w:b/>
      <w:sz w:val="36"/>
      <w:szCs w:val="20"/>
      <w:lang w:eastAsia="ru-RU"/>
    </w:rPr>
  </w:style>
  <w:style w:type="character" w:customStyle="1" w:styleId="60">
    <w:name w:val="Заголовок 6 Знак"/>
    <w:aliases w:val="Заголовок налогов Знак"/>
    <w:basedOn w:val="a3"/>
    <w:link w:val="6"/>
    <w:uiPriority w:val="9"/>
    <w:rsid w:val="00176D5D"/>
    <w:rPr>
      <w:rFonts w:ascii="Times New Roman" w:eastAsia="Times New Roman" w:hAnsi="Times New Roman" w:cs="Times New Roman"/>
      <w:b/>
      <w:sz w:val="28"/>
      <w:szCs w:val="20"/>
      <w:lang w:eastAsia="ru-RU"/>
    </w:rPr>
  </w:style>
  <w:style w:type="character" w:customStyle="1" w:styleId="70">
    <w:name w:val="Заголовок 7 Знак"/>
    <w:basedOn w:val="a3"/>
    <w:link w:val="7"/>
    <w:uiPriority w:val="9"/>
    <w:rsid w:val="00176D5D"/>
    <w:rPr>
      <w:rFonts w:ascii="Times New Roman" w:eastAsia="Times New Roman" w:hAnsi="Times New Roman" w:cs="Times New Roman"/>
      <w:sz w:val="28"/>
      <w:szCs w:val="20"/>
      <w:lang w:eastAsia="ru-RU"/>
    </w:rPr>
  </w:style>
  <w:style w:type="character" w:customStyle="1" w:styleId="80">
    <w:name w:val="Заголовок 8 Знак"/>
    <w:basedOn w:val="a3"/>
    <w:link w:val="8"/>
    <w:uiPriority w:val="9"/>
    <w:rsid w:val="00176D5D"/>
    <w:rPr>
      <w:rFonts w:ascii="Times New Roman" w:eastAsia="Times New Roman" w:hAnsi="Times New Roman" w:cs="Times New Roman"/>
      <w:sz w:val="28"/>
      <w:szCs w:val="20"/>
      <w:lang w:eastAsia="ru-RU"/>
    </w:rPr>
  </w:style>
  <w:style w:type="paragraph" w:styleId="aff4">
    <w:name w:val="Body Text Indent"/>
    <w:basedOn w:val="a2"/>
    <w:link w:val="aff5"/>
    <w:rsid w:val="00176D5D"/>
    <w:pPr>
      <w:ind w:firstLine="567"/>
      <w:jc w:val="both"/>
    </w:pPr>
    <w:rPr>
      <w:sz w:val="28"/>
    </w:rPr>
  </w:style>
  <w:style w:type="character" w:customStyle="1" w:styleId="aff5">
    <w:name w:val="Основной текст с отступом Знак"/>
    <w:basedOn w:val="a3"/>
    <w:link w:val="aff4"/>
    <w:rsid w:val="00176D5D"/>
    <w:rPr>
      <w:rFonts w:ascii="Times New Roman" w:eastAsia="Times New Roman" w:hAnsi="Times New Roman" w:cs="Times New Roman"/>
      <w:sz w:val="28"/>
      <w:szCs w:val="20"/>
      <w:lang w:eastAsia="ru-RU"/>
    </w:rPr>
  </w:style>
  <w:style w:type="paragraph" w:styleId="25">
    <w:name w:val="Body Text Indent 2"/>
    <w:aliases w:val=" Знак Знак Знак Знак Знак,Знак Знак Знак Знак Знак,Знак Знак Знак Знак Знак Знак,Знак Знак Знак Знак Знак Знак Знак,Знак Знак Знак Знак Знак Знак Знак Знак Знак Знак Знак Знак, Знак Знак Знак Знак Знак Знак Знак"/>
    <w:basedOn w:val="a2"/>
    <w:link w:val="26"/>
    <w:rsid w:val="00176D5D"/>
    <w:pPr>
      <w:ind w:firstLine="993"/>
    </w:pPr>
    <w:rPr>
      <w:sz w:val="28"/>
    </w:rPr>
  </w:style>
  <w:style w:type="character" w:customStyle="1" w:styleId="26">
    <w:name w:val="Основной текст с отступом 2 Знак"/>
    <w:aliases w:val=" Знак Знак Знак Знак Знак Знак,Знак Знак Знак Знак Знак Знак1,Знак Знак Знак Знак Знак Знак Знак1,Знак Знак Знак Знак Знак Знак Знак Знак,Знак Знак Знак Знак Знак Знак Знак Знак Знак Знак Знак Знак Знак"/>
    <w:basedOn w:val="a3"/>
    <w:link w:val="25"/>
    <w:uiPriority w:val="99"/>
    <w:rsid w:val="00176D5D"/>
    <w:rPr>
      <w:rFonts w:ascii="Times New Roman" w:eastAsia="Times New Roman" w:hAnsi="Times New Roman" w:cs="Times New Roman"/>
      <w:sz w:val="28"/>
      <w:szCs w:val="20"/>
      <w:lang w:eastAsia="ru-RU"/>
    </w:rPr>
  </w:style>
  <w:style w:type="paragraph" w:styleId="33">
    <w:name w:val="Body Text Indent 3"/>
    <w:basedOn w:val="a2"/>
    <w:link w:val="34"/>
    <w:rsid w:val="00176D5D"/>
    <w:pPr>
      <w:ind w:firstLine="567"/>
    </w:pPr>
    <w:rPr>
      <w:sz w:val="28"/>
    </w:rPr>
  </w:style>
  <w:style w:type="character" w:customStyle="1" w:styleId="34">
    <w:name w:val="Основной текст с отступом 3 Знак"/>
    <w:basedOn w:val="a3"/>
    <w:link w:val="33"/>
    <w:rsid w:val="00176D5D"/>
    <w:rPr>
      <w:rFonts w:ascii="Times New Roman" w:eastAsia="Times New Roman" w:hAnsi="Times New Roman" w:cs="Times New Roman"/>
      <w:sz w:val="28"/>
      <w:szCs w:val="20"/>
      <w:lang w:eastAsia="ru-RU"/>
    </w:rPr>
  </w:style>
  <w:style w:type="paragraph" w:customStyle="1" w:styleId="ConsPlusNonformat">
    <w:name w:val="ConsPlusNonformat"/>
    <w:rsid w:val="00176D5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176D5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rsid w:val="00176D5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6">
    <w:name w:val="page number"/>
    <w:rsid w:val="00176D5D"/>
  </w:style>
  <w:style w:type="paragraph" w:styleId="aff7">
    <w:name w:val="List"/>
    <w:aliases w:val="List Char"/>
    <w:basedOn w:val="af6"/>
    <w:rsid w:val="00176D5D"/>
    <w:pPr>
      <w:spacing w:before="120" w:after="120"/>
      <w:ind w:left="1440" w:hanging="360"/>
      <w:jc w:val="both"/>
    </w:pPr>
    <w:rPr>
      <w:rFonts w:ascii="Arial" w:hAnsi="Arial"/>
      <w:spacing w:val="-5"/>
      <w:sz w:val="22"/>
      <w:szCs w:val="22"/>
      <w:lang w:val="x-none" w:eastAsia="en-US"/>
    </w:rPr>
  </w:style>
  <w:style w:type="paragraph" w:customStyle="1" w:styleId="27">
    <w:name w:val="Обычный2"/>
    <w:rsid w:val="00176D5D"/>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4">
    <w:name w:val="Текст 14(основной)"/>
    <w:basedOn w:val="a2"/>
    <w:link w:val="140"/>
    <w:autoRedefine/>
    <w:qFormat/>
    <w:rsid w:val="00176D5D"/>
    <w:pPr>
      <w:spacing w:after="120" w:line="276" w:lineRule="auto"/>
      <w:ind w:firstLine="567"/>
      <w:jc w:val="both"/>
    </w:pPr>
    <w:rPr>
      <w:sz w:val="24"/>
      <w:szCs w:val="28"/>
      <w:lang w:val="x-none" w:eastAsia="x-none"/>
    </w:rPr>
  </w:style>
  <w:style w:type="character" w:customStyle="1" w:styleId="140">
    <w:name w:val="Текст 14(основной) Знак"/>
    <w:link w:val="14"/>
    <w:rsid w:val="00176D5D"/>
    <w:rPr>
      <w:rFonts w:ascii="Times New Roman" w:eastAsia="Times New Roman" w:hAnsi="Times New Roman" w:cs="Times New Roman"/>
      <w:sz w:val="24"/>
      <w:szCs w:val="28"/>
      <w:lang w:val="x-none" w:eastAsia="x-none"/>
    </w:rPr>
  </w:style>
  <w:style w:type="paragraph" w:customStyle="1" w:styleId="141">
    <w:name w:val="Текст 14(поцентру) Знак"/>
    <w:basedOn w:val="a2"/>
    <w:link w:val="142"/>
    <w:rsid w:val="00176D5D"/>
    <w:pPr>
      <w:spacing w:line="360" w:lineRule="auto"/>
      <w:ind w:left="708" w:firstLine="708"/>
      <w:jc w:val="center"/>
    </w:pPr>
    <w:rPr>
      <w:sz w:val="24"/>
      <w:szCs w:val="24"/>
      <w:lang w:val="x-none" w:eastAsia="x-none"/>
    </w:rPr>
  </w:style>
  <w:style w:type="character" w:customStyle="1" w:styleId="142">
    <w:name w:val="Текст 14(поцентру) Знак Знак"/>
    <w:link w:val="141"/>
    <w:rsid w:val="00176D5D"/>
    <w:rPr>
      <w:rFonts w:ascii="Times New Roman" w:eastAsia="Times New Roman" w:hAnsi="Times New Roman" w:cs="Times New Roman"/>
      <w:sz w:val="24"/>
      <w:szCs w:val="24"/>
      <w:lang w:val="x-none" w:eastAsia="x-none"/>
    </w:rPr>
  </w:style>
  <w:style w:type="paragraph" w:customStyle="1" w:styleId="aff8">
    <w:name w:val="паспорт"/>
    <w:basedOn w:val="ConsPlusTitle"/>
    <w:next w:val="af6"/>
    <w:autoRedefine/>
    <w:rsid w:val="00176D5D"/>
    <w:pPr>
      <w:widowControl/>
      <w:adjustRightInd w:val="0"/>
      <w:spacing w:after="200" w:line="276" w:lineRule="auto"/>
      <w:jc w:val="center"/>
    </w:pPr>
    <w:rPr>
      <w:rFonts w:ascii="Times New Roman" w:hAnsi="Times New Roman"/>
      <w:bCs/>
      <w:sz w:val="28"/>
      <w:szCs w:val="22"/>
    </w:rPr>
  </w:style>
  <w:style w:type="paragraph" w:customStyle="1" w:styleId="1">
    <w:name w:val="раз 1"/>
    <w:basedOn w:val="a2"/>
    <w:next w:val="af6"/>
    <w:autoRedefine/>
    <w:rsid w:val="00176D5D"/>
    <w:pPr>
      <w:numPr>
        <w:numId w:val="3"/>
      </w:numPr>
      <w:autoSpaceDE w:val="0"/>
      <w:autoSpaceDN w:val="0"/>
      <w:adjustRightInd w:val="0"/>
      <w:spacing w:after="120" w:line="276" w:lineRule="auto"/>
      <w:ind w:left="0" w:firstLine="0"/>
      <w:jc w:val="both"/>
      <w:outlineLvl w:val="2"/>
    </w:pPr>
    <w:rPr>
      <w:rFonts w:eastAsia="Calibri"/>
      <w:b/>
      <w:sz w:val="28"/>
      <w:szCs w:val="24"/>
      <w:lang w:eastAsia="en-US"/>
    </w:rPr>
  </w:style>
  <w:style w:type="paragraph" w:customStyle="1" w:styleId="a0">
    <w:name w:val="подраз"/>
    <w:basedOn w:val="a2"/>
    <w:next w:val="af6"/>
    <w:autoRedefine/>
    <w:rsid w:val="00176D5D"/>
    <w:pPr>
      <w:numPr>
        <w:numId w:val="4"/>
      </w:numPr>
      <w:spacing w:before="200" w:after="120" w:line="276" w:lineRule="auto"/>
      <w:jc w:val="both"/>
    </w:pPr>
    <w:rPr>
      <w:rFonts w:eastAsia="Calibri"/>
      <w:b/>
      <w:sz w:val="28"/>
      <w:szCs w:val="24"/>
      <w:lang w:eastAsia="en-US"/>
    </w:rPr>
  </w:style>
  <w:style w:type="paragraph" w:customStyle="1" w:styleId="aff9">
    <w:name w:val="заглав"/>
    <w:basedOn w:val="ConsPlusTitle"/>
    <w:qFormat/>
    <w:rsid w:val="00176D5D"/>
    <w:pPr>
      <w:widowControl/>
      <w:adjustRightInd w:val="0"/>
      <w:spacing w:after="240" w:line="276" w:lineRule="auto"/>
      <w:jc w:val="center"/>
    </w:pPr>
    <w:rPr>
      <w:rFonts w:ascii="Times New Roman" w:hAnsi="Times New Roman" w:cs="Times New Roman"/>
      <w:bCs/>
      <w:sz w:val="32"/>
      <w:szCs w:val="32"/>
    </w:rPr>
  </w:style>
  <w:style w:type="paragraph" w:customStyle="1" w:styleId="10">
    <w:name w:val="Стиль1"/>
    <w:basedOn w:val="af6"/>
    <w:qFormat/>
    <w:rsid w:val="00176D5D"/>
    <w:pPr>
      <w:numPr>
        <w:numId w:val="5"/>
      </w:numPr>
      <w:spacing w:before="200" w:after="200"/>
      <w:ind w:left="397" w:hanging="397"/>
      <w:jc w:val="both"/>
    </w:pPr>
    <w:rPr>
      <w:b/>
      <w:caps/>
      <w:sz w:val="24"/>
      <w:lang w:val="x-none" w:eastAsia="x-none"/>
    </w:rPr>
  </w:style>
  <w:style w:type="character" w:customStyle="1" w:styleId="210">
    <w:name w:val="Заголовок 2 Знак1"/>
    <w:aliases w:val="Знак Знак1,Знак Знак Знак1,Знак1 Знак"/>
    <w:link w:val="22"/>
    <w:rsid w:val="00176D5D"/>
    <w:rPr>
      <w:rFonts w:ascii="Times New Roman" w:eastAsia="Times New Roman" w:hAnsi="Times New Roman" w:cs="Times New Roman"/>
      <w:b/>
      <w:sz w:val="32"/>
      <w:szCs w:val="20"/>
      <w:lang w:eastAsia="ru-RU"/>
    </w:rPr>
  </w:style>
  <w:style w:type="paragraph" w:customStyle="1" w:styleId="21">
    <w:name w:val="2_1"/>
    <w:basedOn w:val="a2"/>
    <w:next w:val="a2"/>
    <w:qFormat/>
    <w:rsid w:val="00176D5D"/>
    <w:pPr>
      <w:numPr>
        <w:numId w:val="6"/>
      </w:numPr>
      <w:spacing w:before="120" w:after="120" w:line="276" w:lineRule="auto"/>
      <w:jc w:val="both"/>
    </w:pPr>
    <w:rPr>
      <w:rFonts w:eastAsia="Calibri"/>
      <w:b/>
      <w:sz w:val="24"/>
      <w:szCs w:val="22"/>
      <w:lang w:eastAsia="en-US"/>
    </w:rPr>
  </w:style>
  <w:style w:type="paragraph" w:customStyle="1" w:styleId="220">
    <w:name w:val="2_2"/>
    <w:basedOn w:val="a2"/>
    <w:next w:val="a2"/>
    <w:qFormat/>
    <w:rsid w:val="00176D5D"/>
    <w:pPr>
      <w:spacing w:before="120" w:after="120" w:line="276" w:lineRule="auto"/>
      <w:jc w:val="both"/>
    </w:pPr>
    <w:rPr>
      <w:rFonts w:eastAsia="Calibri"/>
      <w:b/>
      <w:sz w:val="24"/>
      <w:szCs w:val="24"/>
      <w:lang w:eastAsia="en-US"/>
    </w:rPr>
  </w:style>
  <w:style w:type="paragraph" w:customStyle="1" w:styleId="2">
    <w:name w:val="2 уровень"/>
    <w:basedOn w:val="a2"/>
    <w:rsid w:val="00176D5D"/>
    <w:pPr>
      <w:numPr>
        <w:ilvl w:val="1"/>
        <w:numId w:val="7"/>
      </w:numPr>
      <w:spacing w:after="120" w:line="276" w:lineRule="auto"/>
      <w:jc w:val="both"/>
    </w:pPr>
    <w:rPr>
      <w:rFonts w:eastAsia="Calibri"/>
      <w:sz w:val="24"/>
      <w:szCs w:val="22"/>
      <w:lang w:eastAsia="en-US"/>
    </w:rPr>
  </w:style>
  <w:style w:type="paragraph" w:customStyle="1" w:styleId="3">
    <w:name w:val="3 уровень"/>
    <w:basedOn w:val="a2"/>
    <w:rsid w:val="00176D5D"/>
    <w:pPr>
      <w:numPr>
        <w:ilvl w:val="2"/>
        <w:numId w:val="7"/>
      </w:numPr>
      <w:spacing w:after="120" w:line="276" w:lineRule="auto"/>
      <w:jc w:val="both"/>
    </w:pPr>
    <w:rPr>
      <w:rFonts w:eastAsia="Calibri"/>
      <w:sz w:val="24"/>
      <w:szCs w:val="22"/>
      <w:lang w:eastAsia="en-US"/>
    </w:rPr>
  </w:style>
  <w:style w:type="paragraph" w:customStyle="1" w:styleId="230">
    <w:name w:val="2_3"/>
    <w:basedOn w:val="3"/>
    <w:qFormat/>
    <w:rsid w:val="00176D5D"/>
    <w:pPr>
      <w:spacing w:before="120"/>
      <w:ind w:left="1985" w:hanging="851"/>
    </w:pPr>
    <w:rPr>
      <w:b/>
    </w:rPr>
  </w:style>
  <w:style w:type="paragraph" w:customStyle="1" w:styleId="CM74">
    <w:name w:val="CM74"/>
    <w:basedOn w:val="a2"/>
    <w:next w:val="a2"/>
    <w:rsid w:val="00176D5D"/>
    <w:pPr>
      <w:widowControl w:val="0"/>
      <w:autoSpaceDE w:val="0"/>
      <w:autoSpaceDN w:val="0"/>
      <w:adjustRightInd w:val="0"/>
    </w:pPr>
    <w:rPr>
      <w:rFonts w:ascii="TTE1A887F8t00" w:hAnsi="TTE1A887F8t00"/>
      <w:sz w:val="24"/>
      <w:szCs w:val="24"/>
    </w:rPr>
  </w:style>
  <w:style w:type="paragraph" w:customStyle="1" w:styleId="15">
    <w:name w:val="Маркированный1"/>
    <w:rsid w:val="00176D5D"/>
    <w:pPr>
      <w:tabs>
        <w:tab w:val="left" w:pos="1247"/>
      </w:tabs>
      <w:spacing w:before="40" w:after="0" w:line="240" w:lineRule="auto"/>
      <w:jc w:val="both"/>
    </w:pPr>
    <w:rPr>
      <w:rFonts w:ascii="Times New Roman" w:eastAsia="SimSun" w:hAnsi="Times New Roman" w:cs="Times New Roman"/>
      <w:sz w:val="28"/>
      <w:szCs w:val="20"/>
      <w:lang w:eastAsia="ru-RU"/>
    </w:rPr>
  </w:style>
  <w:style w:type="paragraph" w:customStyle="1" w:styleId="affa">
    <w:name w:val="Стиль Основа + влево"/>
    <w:basedOn w:val="a2"/>
    <w:rsid w:val="00176D5D"/>
    <w:pPr>
      <w:spacing w:before="120"/>
      <w:ind w:firstLine="720"/>
      <w:jc w:val="both"/>
    </w:pPr>
    <w:rPr>
      <w:sz w:val="24"/>
    </w:rPr>
  </w:style>
  <w:style w:type="character" w:customStyle="1" w:styleId="affb">
    <w:name w:val="Знак Знак Знак"/>
    <w:rsid w:val="00176D5D"/>
    <w:rPr>
      <w:b/>
      <w:sz w:val="24"/>
      <w:lang w:val="ru-RU" w:eastAsia="ru-RU" w:bidi="ar-SA"/>
    </w:rPr>
  </w:style>
  <w:style w:type="paragraph" w:customStyle="1" w:styleId="20">
    <w:name w:val="Маркированный2"/>
    <w:rsid w:val="00176D5D"/>
    <w:pPr>
      <w:numPr>
        <w:numId w:val="8"/>
      </w:numPr>
      <w:tabs>
        <w:tab w:val="left" w:pos="1814"/>
      </w:tabs>
      <w:spacing w:after="0" w:line="240" w:lineRule="auto"/>
      <w:ind w:left="1815" w:hanging="397"/>
      <w:jc w:val="both"/>
    </w:pPr>
    <w:rPr>
      <w:rFonts w:ascii="Times New Roman" w:eastAsia="SimSun" w:hAnsi="Times New Roman" w:cs="Times New Roman"/>
      <w:sz w:val="24"/>
      <w:szCs w:val="20"/>
      <w:lang w:eastAsia="ru-RU"/>
    </w:rPr>
  </w:style>
  <w:style w:type="paragraph" w:customStyle="1" w:styleId="xl36">
    <w:name w:val="xl36"/>
    <w:basedOn w:val="a2"/>
    <w:rsid w:val="00176D5D"/>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textAlignment w:val="center"/>
    </w:pPr>
    <w:rPr>
      <w:rFonts w:eastAsia="Arial Unicode MS"/>
      <w:b/>
      <w:bCs/>
      <w:sz w:val="24"/>
      <w:szCs w:val="24"/>
    </w:rPr>
  </w:style>
  <w:style w:type="paragraph" w:styleId="16">
    <w:name w:val="toc 1"/>
    <w:basedOn w:val="a2"/>
    <w:next w:val="a2"/>
    <w:autoRedefine/>
    <w:uiPriority w:val="39"/>
    <w:rsid w:val="00176D5D"/>
    <w:pPr>
      <w:tabs>
        <w:tab w:val="left" w:pos="567"/>
        <w:tab w:val="right" w:leader="dot" w:pos="9353"/>
      </w:tabs>
      <w:spacing w:before="120" w:after="120"/>
      <w:ind w:left="567" w:hanging="567"/>
      <w:jc w:val="both"/>
    </w:pPr>
    <w:rPr>
      <w:rFonts w:eastAsia="Calibri"/>
      <w:sz w:val="22"/>
      <w:szCs w:val="22"/>
      <w:lang w:eastAsia="en-US"/>
    </w:rPr>
  </w:style>
  <w:style w:type="paragraph" w:styleId="28">
    <w:name w:val="toc 2"/>
    <w:basedOn w:val="a2"/>
    <w:next w:val="a2"/>
    <w:autoRedefine/>
    <w:uiPriority w:val="39"/>
    <w:rsid w:val="00176D5D"/>
    <w:pPr>
      <w:shd w:val="clear" w:color="auto" w:fill="FFFFFF"/>
      <w:tabs>
        <w:tab w:val="left" w:pos="284"/>
        <w:tab w:val="right" w:leader="dot" w:pos="9353"/>
      </w:tabs>
      <w:ind w:left="851" w:hanging="567"/>
      <w:jc w:val="both"/>
    </w:pPr>
    <w:rPr>
      <w:rFonts w:eastAsia="Calibri"/>
      <w:sz w:val="22"/>
      <w:szCs w:val="22"/>
      <w:lang w:eastAsia="en-US"/>
    </w:rPr>
  </w:style>
  <w:style w:type="paragraph" w:styleId="35">
    <w:name w:val="toc 3"/>
    <w:basedOn w:val="a2"/>
    <w:next w:val="a2"/>
    <w:autoRedefine/>
    <w:uiPriority w:val="39"/>
    <w:rsid w:val="00176D5D"/>
    <w:pPr>
      <w:spacing w:line="276" w:lineRule="auto"/>
      <w:ind w:left="567"/>
      <w:jc w:val="both"/>
    </w:pPr>
    <w:rPr>
      <w:rFonts w:eastAsia="Calibri"/>
      <w:sz w:val="24"/>
      <w:szCs w:val="22"/>
      <w:lang w:eastAsia="en-US"/>
    </w:rPr>
  </w:style>
  <w:style w:type="paragraph" w:customStyle="1" w:styleId="enkoMain">
    <w:name w:val="enko_Main"/>
    <w:autoRedefine/>
    <w:qFormat/>
    <w:rsid w:val="00176D5D"/>
    <w:pPr>
      <w:suppressAutoHyphens/>
      <w:spacing w:after="0" w:line="240" w:lineRule="auto"/>
      <w:ind w:firstLine="709"/>
      <w:jc w:val="both"/>
    </w:pPr>
    <w:rPr>
      <w:rFonts w:ascii="Bookman Old Style" w:eastAsia="Times New Roman" w:hAnsi="Bookman Old Style" w:cs="Arial"/>
      <w:iCs/>
      <w:sz w:val="24"/>
      <w:szCs w:val="24"/>
      <w:lang w:bidi="en-US"/>
    </w:rPr>
  </w:style>
  <w:style w:type="paragraph" w:customStyle="1" w:styleId="enkoVidel">
    <w:name w:val="enko_Videl"/>
    <w:basedOn w:val="a2"/>
    <w:autoRedefine/>
    <w:qFormat/>
    <w:rsid w:val="00176D5D"/>
    <w:pPr>
      <w:keepNext/>
      <w:spacing w:before="60" w:after="60"/>
      <w:ind w:firstLine="709"/>
      <w:jc w:val="both"/>
    </w:pPr>
    <w:rPr>
      <w:rFonts w:ascii="Bookman Old Style" w:hAnsi="Bookman Old Style"/>
      <w:sz w:val="24"/>
      <w:szCs w:val="24"/>
      <w:u w:val="single"/>
    </w:rPr>
  </w:style>
  <w:style w:type="paragraph" w:customStyle="1" w:styleId="affc">
    <w:name w:val="+таб"/>
    <w:basedOn w:val="a2"/>
    <w:link w:val="affd"/>
    <w:uiPriority w:val="99"/>
    <w:qFormat/>
    <w:rsid w:val="00176D5D"/>
    <w:pPr>
      <w:jc w:val="center"/>
    </w:pPr>
    <w:rPr>
      <w:rFonts w:eastAsia="Calibri"/>
      <w:szCs w:val="22"/>
      <w:lang w:val="x-none" w:eastAsia="en-US"/>
    </w:rPr>
  </w:style>
  <w:style w:type="character" w:customStyle="1" w:styleId="affd">
    <w:name w:val="+таб Знак"/>
    <w:link w:val="affc"/>
    <w:uiPriority w:val="99"/>
    <w:rsid w:val="00176D5D"/>
    <w:rPr>
      <w:rFonts w:ascii="Times New Roman" w:eastAsia="Calibri" w:hAnsi="Times New Roman" w:cs="Times New Roman"/>
      <w:sz w:val="20"/>
      <w:lang w:val="x-none"/>
    </w:rPr>
  </w:style>
  <w:style w:type="paragraph" w:styleId="affe">
    <w:name w:val="caption"/>
    <w:aliases w:val="+Название объекта"/>
    <w:basedOn w:val="a2"/>
    <w:next w:val="a2"/>
    <w:uiPriority w:val="35"/>
    <w:qFormat/>
    <w:rsid w:val="00176D5D"/>
    <w:pPr>
      <w:keepNext/>
      <w:keepLines/>
      <w:spacing w:before="200" w:after="200"/>
      <w:jc w:val="right"/>
    </w:pPr>
    <w:rPr>
      <w:bCs/>
      <w:sz w:val="24"/>
      <w:szCs w:val="18"/>
      <w:lang w:eastAsia="en-US"/>
    </w:rPr>
  </w:style>
  <w:style w:type="paragraph" w:customStyle="1" w:styleId="afff">
    <w:name w:val="+Таб"/>
    <w:basedOn w:val="a2"/>
    <w:link w:val="afff0"/>
    <w:qFormat/>
    <w:rsid w:val="00176D5D"/>
    <w:pPr>
      <w:jc w:val="center"/>
    </w:pPr>
    <w:rPr>
      <w:rFonts w:eastAsia="Calibri"/>
      <w:lang w:val="x-none" w:eastAsia="en-US"/>
    </w:rPr>
  </w:style>
  <w:style w:type="character" w:customStyle="1" w:styleId="afff0">
    <w:name w:val="+Таб Знак"/>
    <w:link w:val="afff"/>
    <w:rsid w:val="00176D5D"/>
    <w:rPr>
      <w:rFonts w:ascii="Times New Roman" w:eastAsia="Calibri" w:hAnsi="Times New Roman" w:cs="Times New Roman"/>
      <w:sz w:val="20"/>
      <w:szCs w:val="20"/>
      <w:lang w:val="x-none"/>
    </w:rPr>
  </w:style>
  <w:style w:type="paragraph" w:customStyle="1" w:styleId="17">
    <w:name w:val="Знак Знак1 Знак Знак"/>
    <w:basedOn w:val="a2"/>
    <w:rsid w:val="00176D5D"/>
    <w:pPr>
      <w:spacing w:before="100" w:beforeAutospacing="1" w:after="100" w:afterAutospacing="1"/>
    </w:pPr>
    <w:rPr>
      <w:rFonts w:ascii="Tahoma" w:hAnsi="Tahoma"/>
      <w:lang w:val="en-US" w:eastAsia="en-US"/>
    </w:rPr>
  </w:style>
  <w:style w:type="paragraph" w:customStyle="1" w:styleId="afff1">
    <w:name w:val="Содержимое таблицы"/>
    <w:basedOn w:val="a2"/>
    <w:rsid w:val="00176D5D"/>
    <w:pPr>
      <w:widowControl w:val="0"/>
      <w:suppressLineNumbers/>
      <w:suppressAutoHyphens/>
    </w:pPr>
    <w:rPr>
      <w:rFonts w:eastAsia="Arial Unicode MS"/>
      <w:kern w:val="1"/>
      <w:sz w:val="24"/>
      <w:szCs w:val="24"/>
      <w:lang w:eastAsia="ar-SA"/>
    </w:rPr>
  </w:style>
  <w:style w:type="paragraph" w:customStyle="1" w:styleId="consplusnormal1">
    <w:name w:val="consplusnormal"/>
    <w:basedOn w:val="a2"/>
    <w:rsid w:val="00176D5D"/>
    <w:pPr>
      <w:spacing w:before="100" w:beforeAutospacing="1" w:after="100" w:afterAutospacing="1"/>
    </w:pPr>
    <w:rPr>
      <w:sz w:val="24"/>
      <w:szCs w:val="24"/>
    </w:rPr>
  </w:style>
  <w:style w:type="character" w:customStyle="1" w:styleId="firmdescription">
    <w:name w:val="firm_description"/>
    <w:rsid w:val="00176D5D"/>
  </w:style>
  <w:style w:type="paragraph" w:customStyle="1" w:styleId="TableParagraph">
    <w:name w:val="Table Paragraph"/>
    <w:basedOn w:val="a2"/>
    <w:uiPriority w:val="1"/>
    <w:qFormat/>
    <w:rsid w:val="00176D5D"/>
    <w:pPr>
      <w:widowControl w:val="0"/>
      <w:autoSpaceDE w:val="0"/>
      <w:autoSpaceDN w:val="0"/>
      <w:adjustRightInd w:val="0"/>
    </w:pPr>
    <w:rPr>
      <w:sz w:val="24"/>
      <w:szCs w:val="24"/>
    </w:rPr>
  </w:style>
  <w:style w:type="paragraph" w:customStyle="1" w:styleId="afff2">
    <w:name w:val="Заголовок таблицы"/>
    <w:basedOn w:val="afff1"/>
    <w:rsid w:val="00176D5D"/>
    <w:pPr>
      <w:widowControl/>
      <w:jc w:val="center"/>
    </w:pPr>
    <w:rPr>
      <w:rFonts w:eastAsia="Times New Roman"/>
      <w:b/>
      <w:bCs/>
      <w:i/>
      <w:iCs/>
      <w:kern w:val="0"/>
    </w:rPr>
  </w:style>
  <w:style w:type="paragraph" w:customStyle="1" w:styleId="afff3">
    <w:name w:val="Текст записки"/>
    <w:basedOn w:val="a2"/>
    <w:qFormat/>
    <w:rsid w:val="00176D5D"/>
    <w:pPr>
      <w:autoSpaceDE w:val="0"/>
      <w:autoSpaceDN w:val="0"/>
      <w:adjustRightInd w:val="0"/>
      <w:spacing w:after="120" w:line="276" w:lineRule="auto"/>
      <w:ind w:firstLine="567"/>
      <w:jc w:val="both"/>
    </w:pPr>
    <w:rPr>
      <w:rFonts w:eastAsia="Calibri"/>
      <w:sz w:val="24"/>
      <w:szCs w:val="28"/>
      <w:lang w:eastAsia="en-US"/>
    </w:rPr>
  </w:style>
  <w:style w:type="numbering" w:customStyle="1" w:styleId="a1">
    <w:name w:val="Нумерация в тексте"/>
    <w:basedOn w:val="a5"/>
    <w:rsid w:val="00176D5D"/>
    <w:pPr>
      <w:numPr>
        <w:numId w:val="9"/>
      </w:numPr>
    </w:pPr>
  </w:style>
  <w:style w:type="numbering" w:customStyle="1" w:styleId="-">
    <w:name w:val="Текст в записке-нумерация"/>
    <w:basedOn w:val="a5"/>
    <w:rsid w:val="00176D5D"/>
    <w:pPr>
      <w:numPr>
        <w:numId w:val="10"/>
      </w:numPr>
    </w:pPr>
  </w:style>
  <w:style w:type="paragraph" w:customStyle="1" w:styleId="-063">
    <w:name w:val="Текст записке-нумерация + многоуровневый Слева:  063 см ..."/>
    <w:basedOn w:val="a2"/>
    <w:next w:val="afff4"/>
    <w:link w:val="-0630"/>
    <w:rsid w:val="00176D5D"/>
    <w:pPr>
      <w:numPr>
        <w:numId w:val="11"/>
      </w:numPr>
      <w:autoSpaceDE w:val="0"/>
      <w:autoSpaceDN w:val="0"/>
      <w:adjustRightInd w:val="0"/>
      <w:spacing w:line="276" w:lineRule="auto"/>
      <w:ind w:left="714" w:hanging="357"/>
      <w:jc w:val="both"/>
    </w:pPr>
    <w:rPr>
      <w:rFonts w:eastAsia="Calibri"/>
      <w:sz w:val="24"/>
      <w:szCs w:val="24"/>
      <w:lang w:val="x-none" w:eastAsia="en-US"/>
    </w:rPr>
  </w:style>
  <w:style w:type="paragraph" w:customStyle="1" w:styleId="center1">
    <w:name w:val="center1"/>
    <w:basedOn w:val="a2"/>
    <w:rsid w:val="00176D5D"/>
    <w:pPr>
      <w:spacing w:before="100" w:beforeAutospacing="1" w:after="100" w:afterAutospacing="1"/>
    </w:pPr>
    <w:rPr>
      <w:sz w:val="24"/>
      <w:szCs w:val="24"/>
    </w:rPr>
  </w:style>
  <w:style w:type="paragraph" w:styleId="afff4">
    <w:name w:val="Plain Text"/>
    <w:basedOn w:val="a2"/>
    <w:link w:val="afff5"/>
    <w:rsid w:val="00176D5D"/>
    <w:pPr>
      <w:spacing w:after="120" w:line="276" w:lineRule="auto"/>
      <w:ind w:firstLine="567"/>
      <w:jc w:val="both"/>
    </w:pPr>
    <w:rPr>
      <w:rFonts w:ascii="Courier New" w:eastAsia="Calibri" w:hAnsi="Courier New"/>
      <w:lang w:val="x-none" w:eastAsia="en-US"/>
    </w:rPr>
  </w:style>
  <w:style w:type="character" w:customStyle="1" w:styleId="afff5">
    <w:name w:val="Текст Знак"/>
    <w:basedOn w:val="a3"/>
    <w:link w:val="afff4"/>
    <w:rsid w:val="00176D5D"/>
    <w:rPr>
      <w:rFonts w:ascii="Courier New" w:eastAsia="Calibri" w:hAnsi="Courier New" w:cs="Times New Roman"/>
      <w:sz w:val="20"/>
      <w:szCs w:val="20"/>
      <w:lang w:val="x-none"/>
    </w:rPr>
  </w:style>
  <w:style w:type="character" w:customStyle="1" w:styleId="-0630">
    <w:name w:val="Текст записке-нумерация + многоуровневый Слева:  063 см ... Знак"/>
    <w:link w:val="-063"/>
    <w:rsid w:val="00176D5D"/>
    <w:rPr>
      <w:rFonts w:ascii="Times New Roman" w:eastAsia="Calibri" w:hAnsi="Times New Roman" w:cs="Times New Roman"/>
      <w:sz w:val="24"/>
      <w:szCs w:val="24"/>
      <w:lang w:val="x-none"/>
    </w:rPr>
  </w:style>
  <w:style w:type="paragraph" w:customStyle="1" w:styleId="afff6">
    <w:name w:val="????????"/>
    <w:basedOn w:val="a2"/>
    <w:rsid w:val="00176D5D"/>
    <w:pPr>
      <w:widowControl w:val="0"/>
      <w:suppressLineNumbers/>
      <w:suppressAutoHyphens/>
      <w:overflowPunct w:val="0"/>
      <w:autoSpaceDE w:val="0"/>
      <w:autoSpaceDN w:val="0"/>
      <w:adjustRightInd w:val="0"/>
      <w:spacing w:before="120" w:after="120"/>
      <w:textAlignment w:val="baseline"/>
    </w:pPr>
    <w:rPr>
      <w:i/>
    </w:rPr>
  </w:style>
  <w:style w:type="paragraph" w:customStyle="1" w:styleId="18">
    <w:name w:val="Красная строка1"/>
    <w:basedOn w:val="af6"/>
    <w:rsid w:val="00176D5D"/>
    <w:pPr>
      <w:spacing w:after="120"/>
    </w:pPr>
    <w:rPr>
      <w:sz w:val="20"/>
      <w:szCs w:val="20"/>
    </w:rPr>
  </w:style>
  <w:style w:type="paragraph" w:customStyle="1" w:styleId="afff7">
    <w:name w:val="Обычный в таблице"/>
    <w:basedOn w:val="a2"/>
    <w:link w:val="afff8"/>
    <w:rsid w:val="00176D5D"/>
    <w:pPr>
      <w:spacing w:line="360" w:lineRule="auto"/>
      <w:ind w:hanging="6"/>
      <w:jc w:val="center"/>
    </w:pPr>
    <w:rPr>
      <w:sz w:val="24"/>
      <w:szCs w:val="24"/>
      <w:lang w:val="x-none" w:eastAsia="x-none"/>
    </w:rPr>
  </w:style>
  <w:style w:type="character" w:customStyle="1" w:styleId="afff8">
    <w:name w:val="Обычный в таблице Знак"/>
    <w:link w:val="afff7"/>
    <w:rsid w:val="00176D5D"/>
    <w:rPr>
      <w:rFonts w:ascii="Times New Roman" w:eastAsia="Times New Roman" w:hAnsi="Times New Roman" w:cs="Times New Roman"/>
      <w:sz w:val="24"/>
      <w:szCs w:val="24"/>
      <w:lang w:val="x-none" w:eastAsia="x-none"/>
    </w:rPr>
  </w:style>
  <w:style w:type="paragraph" w:customStyle="1" w:styleId="30">
    <w:name w:val="3 порядок"/>
    <w:basedOn w:val="31"/>
    <w:next w:val="35"/>
    <w:rsid w:val="00176D5D"/>
    <w:pPr>
      <w:widowControl/>
      <w:numPr>
        <w:ilvl w:val="2"/>
        <w:numId w:val="1"/>
      </w:numPr>
      <w:spacing w:before="120" w:after="120"/>
      <w:jc w:val="center"/>
    </w:pPr>
    <w:rPr>
      <w:rFonts w:ascii="Times New Roman" w:eastAsia="Times New Roman" w:hAnsi="Times New Roman" w:cs="Arial"/>
      <w:i/>
      <w:iCs/>
      <w:snapToGrid w:val="0"/>
      <w:color w:val="auto"/>
      <w:kern w:val="24"/>
      <w:sz w:val="24"/>
    </w:rPr>
  </w:style>
  <w:style w:type="character" w:customStyle="1" w:styleId="Absatz-Standardschriftart">
    <w:name w:val="Absatz-Standardschriftart"/>
    <w:rsid w:val="00176D5D"/>
  </w:style>
  <w:style w:type="character" w:customStyle="1" w:styleId="WW-Absatz-Standardschriftart">
    <w:name w:val="WW-Absatz-Standardschriftart"/>
    <w:rsid w:val="00176D5D"/>
  </w:style>
  <w:style w:type="character" w:customStyle="1" w:styleId="WW8Num2z0">
    <w:name w:val="WW8Num2z0"/>
    <w:rsid w:val="00176D5D"/>
    <w:rPr>
      <w:rFonts w:ascii="Symbol" w:hAnsi="Symbol"/>
    </w:rPr>
  </w:style>
  <w:style w:type="character" w:customStyle="1" w:styleId="WW-Absatz-Standardschriftart1">
    <w:name w:val="WW-Absatz-Standardschriftart1"/>
    <w:rsid w:val="00176D5D"/>
  </w:style>
  <w:style w:type="character" w:customStyle="1" w:styleId="WW-Absatz-Standardschriftart11">
    <w:name w:val="WW-Absatz-Standardschriftart11"/>
    <w:rsid w:val="00176D5D"/>
  </w:style>
  <w:style w:type="character" w:customStyle="1" w:styleId="WW8Num4z0">
    <w:name w:val="WW8Num4z0"/>
    <w:rsid w:val="00176D5D"/>
    <w:rPr>
      <w:rFonts w:ascii="Symbol" w:hAnsi="Symbol"/>
    </w:rPr>
  </w:style>
  <w:style w:type="character" w:customStyle="1" w:styleId="WW8Num7z0">
    <w:name w:val="WW8Num7z0"/>
    <w:rsid w:val="00176D5D"/>
    <w:rPr>
      <w:rFonts w:ascii="Symbol" w:hAnsi="Symbol"/>
    </w:rPr>
  </w:style>
  <w:style w:type="character" w:customStyle="1" w:styleId="19">
    <w:name w:val="Основной шрифт абзаца1"/>
    <w:rsid w:val="00176D5D"/>
  </w:style>
  <w:style w:type="character" w:customStyle="1" w:styleId="afff9">
    <w:name w:val="Символ нумерации"/>
    <w:rsid w:val="00176D5D"/>
  </w:style>
  <w:style w:type="paragraph" w:customStyle="1" w:styleId="1a">
    <w:name w:val="Название1"/>
    <w:basedOn w:val="a2"/>
    <w:rsid w:val="00176D5D"/>
    <w:pPr>
      <w:suppressLineNumbers/>
      <w:suppressAutoHyphens/>
      <w:spacing w:before="120" w:after="120"/>
    </w:pPr>
    <w:rPr>
      <w:rFonts w:ascii="Arial" w:hAnsi="Arial" w:cs="Tahoma"/>
      <w:i/>
      <w:iCs/>
      <w:sz w:val="24"/>
      <w:szCs w:val="24"/>
      <w:lang w:eastAsia="ar-SA"/>
    </w:rPr>
  </w:style>
  <w:style w:type="paragraph" w:customStyle="1" w:styleId="1b">
    <w:name w:val="Указатель1"/>
    <w:basedOn w:val="a2"/>
    <w:rsid w:val="00176D5D"/>
    <w:pPr>
      <w:suppressLineNumbers/>
      <w:suppressAutoHyphens/>
    </w:pPr>
    <w:rPr>
      <w:rFonts w:ascii="Arial" w:hAnsi="Arial" w:cs="Tahoma"/>
      <w:sz w:val="24"/>
      <w:szCs w:val="24"/>
      <w:lang w:eastAsia="ar-SA"/>
    </w:rPr>
  </w:style>
  <w:style w:type="paragraph" w:customStyle="1" w:styleId="afffa">
    <w:name w:val="Содержимое врезки"/>
    <w:basedOn w:val="af6"/>
    <w:rsid w:val="00176D5D"/>
    <w:pPr>
      <w:suppressAutoHyphens/>
      <w:spacing w:after="120"/>
    </w:pPr>
    <w:rPr>
      <w:sz w:val="24"/>
      <w:lang w:eastAsia="ar-SA"/>
    </w:rPr>
  </w:style>
  <w:style w:type="character" w:customStyle="1" w:styleId="1c">
    <w:name w:val="Текст выноски Знак1"/>
    <w:rsid w:val="00176D5D"/>
    <w:rPr>
      <w:rFonts w:ascii="Tahoma" w:eastAsia="Calibri" w:hAnsi="Tahoma" w:cs="Tahoma"/>
      <w:sz w:val="16"/>
      <w:szCs w:val="16"/>
      <w:lang w:eastAsia="en-US"/>
    </w:rPr>
  </w:style>
  <w:style w:type="paragraph" w:customStyle="1" w:styleId="S7">
    <w:name w:val="S_Отступ"/>
    <w:basedOn w:val="a2"/>
    <w:link w:val="S8"/>
    <w:autoRedefine/>
    <w:qFormat/>
    <w:rsid w:val="00176D5D"/>
    <w:pPr>
      <w:spacing w:before="100" w:beforeAutospacing="1"/>
      <w:ind w:firstLine="709"/>
      <w:jc w:val="both"/>
    </w:pPr>
    <w:rPr>
      <w:sz w:val="24"/>
      <w:szCs w:val="24"/>
      <w:lang w:val="x-none" w:eastAsia="x-none"/>
    </w:rPr>
  </w:style>
  <w:style w:type="paragraph" w:customStyle="1" w:styleId="S">
    <w:name w:val="S_Маркированый"/>
    <w:basedOn w:val="a2"/>
    <w:autoRedefine/>
    <w:qFormat/>
    <w:rsid w:val="00176D5D"/>
    <w:pPr>
      <w:numPr>
        <w:numId w:val="12"/>
      </w:numPr>
      <w:ind w:left="697" w:hanging="357"/>
      <w:jc w:val="both"/>
    </w:pPr>
    <w:rPr>
      <w:sz w:val="24"/>
      <w:szCs w:val="24"/>
      <w:shd w:val="clear" w:color="auto" w:fill="FFFFFF"/>
    </w:rPr>
  </w:style>
  <w:style w:type="paragraph" w:customStyle="1" w:styleId="S9">
    <w:name w:val="S_Обычный"/>
    <w:basedOn w:val="a2"/>
    <w:link w:val="Sa"/>
    <w:qFormat/>
    <w:rsid w:val="00176D5D"/>
    <w:pPr>
      <w:ind w:firstLine="709"/>
      <w:jc w:val="both"/>
    </w:pPr>
    <w:rPr>
      <w:sz w:val="24"/>
      <w:szCs w:val="24"/>
      <w:lang w:val="x-none" w:eastAsia="x-none"/>
    </w:rPr>
  </w:style>
  <w:style w:type="character" w:customStyle="1" w:styleId="Sa">
    <w:name w:val="S_Обычный Знак"/>
    <w:link w:val="S9"/>
    <w:rsid w:val="00176D5D"/>
    <w:rPr>
      <w:rFonts w:ascii="Times New Roman" w:eastAsia="Times New Roman" w:hAnsi="Times New Roman" w:cs="Times New Roman"/>
      <w:sz w:val="24"/>
      <w:szCs w:val="24"/>
      <w:lang w:val="x-none" w:eastAsia="x-none"/>
    </w:rPr>
  </w:style>
  <w:style w:type="paragraph" w:customStyle="1" w:styleId="afffb">
    <w:name w:val="Текст новый"/>
    <w:basedOn w:val="a2"/>
    <w:qFormat/>
    <w:rsid w:val="00176D5D"/>
    <w:pPr>
      <w:spacing w:after="200" w:line="276" w:lineRule="auto"/>
      <w:ind w:firstLine="709"/>
      <w:jc w:val="both"/>
    </w:pPr>
    <w:rPr>
      <w:rFonts w:ascii="Bookman Old Style" w:hAnsi="Bookman Old Style"/>
      <w:sz w:val="24"/>
      <w:szCs w:val="24"/>
    </w:rPr>
  </w:style>
  <w:style w:type="paragraph" w:styleId="29">
    <w:name w:val="List 2"/>
    <w:basedOn w:val="a2"/>
    <w:rsid w:val="00176D5D"/>
    <w:pPr>
      <w:spacing w:after="120" w:line="276" w:lineRule="auto"/>
      <w:ind w:left="566" w:hanging="283"/>
      <w:contextualSpacing/>
      <w:jc w:val="both"/>
    </w:pPr>
    <w:rPr>
      <w:rFonts w:eastAsia="Calibri"/>
      <w:sz w:val="24"/>
      <w:szCs w:val="22"/>
      <w:lang w:eastAsia="en-US"/>
    </w:rPr>
  </w:style>
  <w:style w:type="paragraph" w:styleId="afffc">
    <w:name w:val="Signature"/>
    <w:basedOn w:val="a2"/>
    <w:link w:val="afffd"/>
    <w:rsid w:val="00176D5D"/>
    <w:pPr>
      <w:spacing w:line="360" w:lineRule="auto"/>
      <w:ind w:left="4252" w:firstLine="709"/>
      <w:jc w:val="both"/>
    </w:pPr>
    <w:rPr>
      <w:rFonts w:ascii="Arial" w:hAnsi="Arial"/>
      <w:spacing w:val="-5"/>
      <w:lang w:val="x-none" w:eastAsia="en-US"/>
    </w:rPr>
  </w:style>
  <w:style w:type="character" w:customStyle="1" w:styleId="afffd">
    <w:name w:val="Подпись Знак"/>
    <w:basedOn w:val="a3"/>
    <w:link w:val="afffc"/>
    <w:rsid w:val="00176D5D"/>
    <w:rPr>
      <w:rFonts w:ascii="Arial" w:eastAsia="Times New Roman" w:hAnsi="Arial" w:cs="Times New Roman"/>
      <w:spacing w:val="-5"/>
      <w:sz w:val="20"/>
      <w:szCs w:val="20"/>
      <w:lang w:val="x-none"/>
    </w:rPr>
  </w:style>
  <w:style w:type="paragraph" w:customStyle="1" w:styleId="S6">
    <w:name w:val="S_Маркированный"/>
    <w:basedOn w:val="a"/>
    <w:link w:val="Sb"/>
    <w:autoRedefine/>
    <w:qFormat/>
    <w:rsid w:val="00176D5D"/>
    <w:pPr>
      <w:numPr>
        <w:numId w:val="13"/>
      </w:numPr>
      <w:tabs>
        <w:tab w:val="left" w:pos="992"/>
      </w:tabs>
      <w:spacing w:after="0" w:line="360" w:lineRule="auto"/>
      <w:ind w:left="0" w:firstLine="709"/>
    </w:pPr>
    <w:rPr>
      <w:rFonts w:eastAsia="Times New Roman"/>
      <w:szCs w:val="24"/>
      <w:lang w:val="x-none" w:eastAsia="x-none"/>
    </w:rPr>
  </w:style>
  <w:style w:type="character" w:customStyle="1" w:styleId="Sb">
    <w:name w:val="S_Маркированный Знак"/>
    <w:link w:val="S6"/>
    <w:rsid w:val="00176D5D"/>
    <w:rPr>
      <w:rFonts w:ascii="Times New Roman" w:eastAsia="Times New Roman" w:hAnsi="Times New Roman" w:cs="Times New Roman"/>
      <w:sz w:val="24"/>
      <w:szCs w:val="24"/>
      <w:lang w:val="x-none" w:eastAsia="x-none"/>
    </w:rPr>
  </w:style>
  <w:style w:type="paragraph" w:styleId="a">
    <w:name w:val="List Bullet"/>
    <w:aliases w:val="Маркированный"/>
    <w:basedOn w:val="a2"/>
    <w:rsid w:val="00176D5D"/>
    <w:pPr>
      <w:numPr>
        <w:numId w:val="2"/>
      </w:numPr>
      <w:spacing w:after="120" w:line="276" w:lineRule="auto"/>
      <w:contextualSpacing/>
      <w:jc w:val="both"/>
    </w:pPr>
    <w:rPr>
      <w:rFonts w:eastAsia="Calibri"/>
      <w:sz w:val="24"/>
      <w:szCs w:val="22"/>
      <w:lang w:eastAsia="en-US"/>
    </w:rPr>
  </w:style>
  <w:style w:type="character" w:customStyle="1" w:styleId="S8">
    <w:name w:val="S_Отступ Знак"/>
    <w:link w:val="S7"/>
    <w:rsid w:val="00176D5D"/>
    <w:rPr>
      <w:rFonts w:ascii="Times New Roman" w:eastAsia="Times New Roman" w:hAnsi="Times New Roman" w:cs="Times New Roman"/>
      <w:sz w:val="24"/>
      <w:szCs w:val="24"/>
      <w:lang w:val="x-none" w:eastAsia="x-none"/>
    </w:rPr>
  </w:style>
  <w:style w:type="paragraph" w:customStyle="1" w:styleId="Style14">
    <w:name w:val="Style14"/>
    <w:basedOn w:val="a2"/>
    <w:uiPriority w:val="99"/>
    <w:rsid w:val="00176D5D"/>
    <w:pPr>
      <w:widowControl w:val="0"/>
      <w:autoSpaceDE w:val="0"/>
      <w:autoSpaceDN w:val="0"/>
      <w:adjustRightInd w:val="0"/>
      <w:spacing w:line="254" w:lineRule="exact"/>
      <w:jc w:val="center"/>
    </w:pPr>
    <w:rPr>
      <w:rFonts w:ascii="Arial" w:hAnsi="Arial" w:cs="Arial"/>
      <w:sz w:val="24"/>
      <w:szCs w:val="24"/>
    </w:rPr>
  </w:style>
  <w:style w:type="paragraph" w:customStyle="1" w:styleId="Style2">
    <w:name w:val="Style2"/>
    <w:basedOn w:val="a2"/>
    <w:rsid w:val="00176D5D"/>
    <w:pPr>
      <w:widowControl w:val="0"/>
      <w:autoSpaceDE w:val="0"/>
      <w:autoSpaceDN w:val="0"/>
      <w:adjustRightInd w:val="0"/>
    </w:pPr>
    <w:rPr>
      <w:sz w:val="24"/>
      <w:szCs w:val="24"/>
    </w:rPr>
  </w:style>
  <w:style w:type="paragraph" w:styleId="2a">
    <w:name w:val="Body Text 2"/>
    <w:basedOn w:val="a2"/>
    <w:link w:val="2b"/>
    <w:rsid w:val="00176D5D"/>
    <w:pPr>
      <w:spacing w:after="120" w:line="480" w:lineRule="auto"/>
      <w:ind w:firstLine="567"/>
      <w:jc w:val="both"/>
    </w:pPr>
    <w:rPr>
      <w:rFonts w:eastAsia="Calibri"/>
      <w:sz w:val="24"/>
      <w:szCs w:val="22"/>
      <w:lang w:val="x-none" w:eastAsia="en-US"/>
    </w:rPr>
  </w:style>
  <w:style w:type="character" w:customStyle="1" w:styleId="2b">
    <w:name w:val="Основной текст 2 Знак"/>
    <w:basedOn w:val="a3"/>
    <w:link w:val="2a"/>
    <w:rsid w:val="00176D5D"/>
    <w:rPr>
      <w:rFonts w:ascii="Times New Roman" w:eastAsia="Calibri" w:hAnsi="Times New Roman" w:cs="Times New Roman"/>
      <w:sz w:val="24"/>
      <w:lang w:val="x-none"/>
    </w:rPr>
  </w:style>
  <w:style w:type="paragraph" w:customStyle="1" w:styleId="S5">
    <w:name w:val="S_рисунок"/>
    <w:basedOn w:val="a2"/>
    <w:autoRedefine/>
    <w:rsid w:val="00176D5D"/>
    <w:pPr>
      <w:keepNext/>
      <w:keepLines/>
      <w:numPr>
        <w:numId w:val="14"/>
      </w:numPr>
      <w:suppressAutoHyphens/>
      <w:ind w:left="357" w:hanging="357"/>
      <w:jc w:val="center"/>
    </w:pPr>
    <w:rPr>
      <w:sz w:val="24"/>
      <w:szCs w:val="24"/>
    </w:rPr>
  </w:style>
  <w:style w:type="paragraph" w:customStyle="1" w:styleId="S0">
    <w:name w:val="S_Таблица"/>
    <w:basedOn w:val="a2"/>
    <w:link w:val="Sc"/>
    <w:autoRedefine/>
    <w:rsid w:val="00176D5D"/>
    <w:pPr>
      <w:keepNext/>
      <w:keepLines/>
      <w:numPr>
        <w:numId w:val="15"/>
      </w:numPr>
      <w:tabs>
        <w:tab w:val="clear" w:pos="720"/>
        <w:tab w:val="num" w:pos="0"/>
      </w:tabs>
      <w:spacing w:before="120" w:line="360" w:lineRule="auto"/>
      <w:ind w:left="0" w:firstLine="0"/>
      <w:jc w:val="right"/>
    </w:pPr>
    <w:rPr>
      <w:sz w:val="24"/>
      <w:szCs w:val="24"/>
      <w:lang w:val="x-none" w:eastAsia="x-none"/>
    </w:rPr>
  </w:style>
  <w:style w:type="character" w:customStyle="1" w:styleId="Sc">
    <w:name w:val="S_Таблица Знак Знак"/>
    <w:link w:val="S0"/>
    <w:rsid w:val="00176D5D"/>
    <w:rPr>
      <w:rFonts w:ascii="Times New Roman" w:eastAsia="Times New Roman" w:hAnsi="Times New Roman" w:cs="Times New Roman"/>
      <w:sz w:val="24"/>
      <w:szCs w:val="24"/>
      <w:lang w:val="x-none" w:eastAsia="x-none"/>
    </w:rPr>
  </w:style>
  <w:style w:type="paragraph" w:customStyle="1" w:styleId="S1">
    <w:name w:val="S_Заголовок 1"/>
    <w:basedOn w:val="a2"/>
    <w:rsid w:val="00176D5D"/>
    <w:pPr>
      <w:numPr>
        <w:numId w:val="16"/>
      </w:numPr>
      <w:spacing w:line="360" w:lineRule="auto"/>
      <w:jc w:val="center"/>
    </w:pPr>
    <w:rPr>
      <w:b/>
      <w:caps/>
      <w:sz w:val="24"/>
      <w:szCs w:val="24"/>
    </w:rPr>
  </w:style>
  <w:style w:type="paragraph" w:customStyle="1" w:styleId="S2">
    <w:name w:val="S_Заголовок 2"/>
    <w:basedOn w:val="22"/>
    <w:autoRedefine/>
    <w:rsid w:val="00176D5D"/>
    <w:pPr>
      <w:numPr>
        <w:ilvl w:val="1"/>
        <w:numId w:val="16"/>
      </w:numPr>
      <w:tabs>
        <w:tab w:val="clear" w:pos="720"/>
        <w:tab w:val="num" w:pos="0"/>
        <w:tab w:val="num" w:pos="1440"/>
      </w:tabs>
      <w:spacing w:line="360" w:lineRule="auto"/>
      <w:ind w:left="0" w:firstLine="0"/>
    </w:pPr>
    <w:rPr>
      <w:sz w:val="24"/>
      <w:szCs w:val="24"/>
      <w:u w:val="single"/>
    </w:rPr>
  </w:style>
  <w:style w:type="paragraph" w:customStyle="1" w:styleId="S3">
    <w:name w:val="S_Заголовок 3"/>
    <w:basedOn w:val="31"/>
    <w:link w:val="S30"/>
    <w:rsid w:val="00176D5D"/>
    <w:pPr>
      <w:keepNext w:val="0"/>
      <w:keepLines w:val="0"/>
      <w:widowControl/>
      <w:numPr>
        <w:ilvl w:val="2"/>
        <w:numId w:val="16"/>
      </w:numPr>
      <w:spacing w:before="0" w:line="360" w:lineRule="auto"/>
      <w:jc w:val="left"/>
    </w:pPr>
    <w:rPr>
      <w:rFonts w:ascii="Times New Roman" w:eastAsia="Times New Roman" w:hAnsi="Times New Roman" w:cs="Times New Roman"/>
      <w:b w:val="0"/>
      <w:bCs w:val="0"/>
      <w:color w:val="auto"/>
      <w:sz w:val="24"/>
      <w:szCs w:val="24"/>
      <w:u w:val="single"/>
      <w:lang w:val="x-none" w:eastAsia="x-none"/>
    </w:rPr>
  </w:style>
  <w:style w:type="paragraph" w:customStyle="1" w:styleId="S4">
    <w:name w:val="S_Заголовок 4"/>
    <w:basedOn w:val="4"/>
    <w:autoRedefine/>
    <w:rsid w:val="00176D5D"/>
    <w:pPr>
      <w:numPr>
        <w:ilvl w:val="3"/>
        <w:numId w:val="16"/>
      </w:numPr>
      <w:ind w:left="0" w:firstLine="1134"/>
    </w:pPr>
    <w:rPr>
      <w:i/>
      <w:szCs w:val="24"/>
    </w:rPr>
  </w:style>
  <w:style w:type="character" w:customStyle="1" w:styleId="S30">
    <w:name w:val="S_Заголовок 3 Знак"/>
    <w:link w:val="S3"/>
    <w:rsid w:val="00176D5D"/>
    <w:rPr>
      <w:rFonts w:ascii="Times New Roman" w:eastAsia="Times New Roman" w:hAnsi="Times New Roman" w:cs="Times New Roman"/>
      <w:sz w:val="24"/>
      <w:szCs w:val="24"/>
      <w:u w:val="single"/>
      <w:lang w:val="x-none" w:eastAsia="x-none"/>
    </w:rPr>
  </w:style>
  <w:style w:type="paragraph" w:customStyle="1" w:styleId="Sd">
    <w:name w:val="S_Титульный"/>
    <w:basedOn w:val="a2"/>
    <w:rsid w:val="00176D5D"/>
    <w:pPr>
      <w:spacing w:line="360" w:lineRule="auto"/>
      <w:ind w:left="3060"/>
      <w:jc w:val="right"/>
    </w:pPr>
    <w:rPr>
      <w:b/>
      <w:caps/>
      <w:sz w:val="24"/>
      <w:szCs w:val="24"/>
    </w:rPr>
  </w:style>
  <w:style w:type="character" w:customStyle="1" w:styleId="S10">
    <w:name w:val="S_Маркированный Знак1"/>
    <w:rsid w:val="00176D5D"/>
    <w:rPr>
      <w:rFonts w:eastAsia="Calibri"/>
      <w:sz w:val="24"/>
      <w:szCs w:val="24"/>
      <w:lang w:eastAsia="en-US" w:bidi="en-US"/>
    </w:rPr>
  </w:style>
  <w:style w:type="paragraph" w:customStyle="1" w:styleId="Se">
    <w:name w:val="S_Обычный с подчеркиванием"/>
    <w:basedOn w:val="a2"/>
    <w:link w:val="Sf"/>
    <w:rsid w:val="00176D5D"/>
    <w:pPr>
      <w:spacing w:line="360" w:lineRule="auto"/>
      <w:ind w:firstLine="709"/>
      <w:jc w:val="both"/>
    </w:pPr>
    <w:rPr>
      <w:sz w:val="24"/>
      <w:szCs w:val="24"/>
      <w:u w:val="single"/>
      <w:lang w:val="x-none" w:eastAsia="x-none"/>
    </w:rPr>
  </w:style>
  <w:style w:type="character" w:customStyle="1" w:styleId="Sf">
    <w:name w:val="S_Обычный с подчеркиванием Знак"/>
    <w:link w:val="Se"/>
    <w:rsid w:val="00176D5D"/>
    <w:rPr>
      <w:rFonts w:ascii="Times New Roman" w:eastAsia="Times New Roman" w:hAnsi="Times New Roman" w:cs="Times New Roman"/>
      <w:sz w:val="24"/>
      <w:szCs w:val="24"/>
      <w:u w:val="single"/>
      <w:lang w:val="x-none" w:eastAsia="x-none"/>
    </w:rPr>
  </w:style>
  <w:style w:type="paragraph" w:customStyle="1" w:styleId="1d">
    <w:name w:val="Обычный1"/>
    <w:rsid w:val="00176D5D"/>
    <w:pPr>
      <w:widowControl w:val="0"/>
      <w:spacing w:after="0" w:line="240" w:lineRule="auto"/>
    </w:pPr>
    <w:rPr>
      <w:rFonts w:ascii="Arial" w:eastAsia="Times New Roman" w:hAnsi="Arial" w:cs="Times New Roman"/>
      <w:snapToGrid w:val="0"/>
      <w:sz w:val="20"/>
      <w:szCs w:val="20"/>
      <w:lang w:eastAsia="ru-RU"/>
    </w:rPr>
  </w:style>
  <w:style w:type="paragraph" w:customStyle="1" w:styleId="afffe">
    <w:name w:val="+ПодЗаг"/>
    <w:basedOn w:val="30"/>
    <w:link w:val="affff"/>
    <w:qFormat/>
    <w:rsid w:val="00176D5D"/>
    <w:pPr>
      <w:numPr>
        <w:ilvl w:val="0"/>
        <w:numId w:val="0"/>
      </w:numPr>
      <w:ind w:left="852"/>
      <w:jc w:val="left"/>
    </w:pPr>
    <w:rPr>
      <w:rFonts w:cs="Times New Roman"/>
      <w:b w:val="0"/>
      <w:u w:val="single"/>
      <w:lang w:val="x-none" w:eastAsia="x-none"/>
    </w:rPr>
  </w:style>
  <w:style w:type="character" w:customStyle="1" w:styleId="affff">
    <w:name w:val="+ПодЗаг Знак"/>
    <w:link w:val="afffe"/>
    <w:rsid w:val="00176D5D"/>
    <w:rPr>
      <w:rFonts w:ascii="Times New Roman" w:eastAsia="Times New Roman" w:hAnsi="Times New Roman" w:cs="Times New Roman"/>
      <w:bCs/>
      <w:i/>
      <w:iCs/>
      <w:snapToGrid w:val="0"/>
      <w:kern w:val="24"/>
      <w:sz w:val="24"/>
      <w:szCs w:val="20"/>
      <w:u w:val="single"/>
      <w:lang w:val="x-none" w:eastAsia="x-none"/>
    </w:rPr>
  </w:style>
  <w:style w:type="paragraph" w:customStyle="1" w:styleId="310">
    <w:name w:val="Основной текст 31"/>
    <w:basedOn w:val="a2"/>
    <w:rsid w:val="00176D5D"/>
    <w:pPr>
      <w:suppressAutoHyphens/>
      <w:spacing w:after="120"/>
    </w:pPr>
    <w:rPr>
      <w:sz w:val="16"/>
      <w:szCs w:val="16"/>
      <w:lang w:eastAsia="ar-SA"/>
    </w:rPr>
  </w:style>
  <w:style w:type="paragraph" w:customStyle="1" w:styleId="Style20">
    <w:name w:val="Style20"/>
    <w:basedOn w:val="a2"/>
    <w:rsid w:val="00176D5D"/>
    <w:pPr>
      <w:widowControl w:val="0"/>
      <w:suppressAutoHyphens/>
      <w:autoSpaceDE w:val="0"/>
      <w:autoSpaceDN w:val="0"/>
      <w:spacing w:before="200"/>
      <w:ind w:left="788" w:hanging="431"/>
      <w:jc w:val="both"/>
      <w:textAlignment w:val="baseline"/>
    </w:pPr>
    <w:rPr>
      <w:rFonts w:eastAsia="Arial Unicode MS"/>
      <w:kern w:val="3"/>
      <w:sz w:val="24"/>
      <w:szCs w:val="24"/>
      <w:lang w:eastAsia="zh-CN" w:bidi="hi-IN"/>
    </w:rPr>
  </w:style>
  <w:style w:type="paragraph" w:customStyle="1" w:styleId="affff0">
    <w:name w:val="+Название таблиц"/>
    <w:basedOn w:val="a2"/>
    <w:qFormat/>
    <w:rsid w:val="00176D5D"/>
    <w:pPr>
      <w:keepNext/>
      <w:keepLines/>
      <w:spacing w:before="200" w:after="200" w:line="276" w:lineRule="auto"/>
      <w:ind w:firstLine="567"/>
      <w:jc w:val="right"/>
    </w:pPr>
    <w:rPr>
      <w:rFonts w:eastAsia="Calibri"/>
      <w:sz w:val="24"/>
      <w:szCs w:val="22"/>
      <w:lang w:eastAsia="en-US"/>
    </w:rPr>
  </w:style>
  <w:style w:type="paragraph" w:customStyle="1" w:styleId="xl24">
    <w:name w:val="xl24"/>
    <w:basedOn w:val="a2"/>
    <w:rsid w:val="00176D5D"/>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table" w:customStyle="1" w:styleId="affff1">
    <w:name w:val="Таблицы"/>
    <w:basedOn w:val="afa"/>
    <w:uiPriority w:val="99"/>
    <w:rsid w:val="00176D5D"/>
    <w:pPr>
      <w:jc w:val="center"/>
    </w:pPr>
    <w:rPr>
      <w:rFonts w:ascii="Times New Roman" w:hAnsi="Times New Roman"/>
      <w:sz w:val="24"/>
      <w:szCs w:val="22"/>
      <w:lang w:eastAsia="en-US"/>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jc w:val="center"/>
    </w:trPr>
    <w:tcPr>
      <w:vAlign w:val="center"/>
    </w:tcPr>
  </w:style>
  <w:style w:type="paragraph" w:customStyle="1" w:styleId="1e">
    <w:name w:val="Без интервала1"/>
    <w:rsid w:val="00176D5D"/>
    <w:pPr>
      <w:suppressAutoHyphens/>
      <w:spacing w:after="0" w:line="100" w:lineRule="atLeast"/>
    </w:pPr>
    <w:rPr>
      <w:rFonts w:ascii="Times New Roman" w:eastAsia="SimSun" w:hAnsi="Times New Roman" w:cs="Mangal"/>
      <w:kern w:val="1"/>
      <w:sz w:val="24"/>
      <w:szCs w:val="24"/>
      <w:lang w:eastAsia="hi-IN" w:bidi="hi-IN"/>
    </w:rPr>
  </w:style>
  <w:style w:type="character" w:customStyle="1" w:styleId="a9">
    <w:name w:val="Без интервала Знак"/>
    <w:aliases w:val="Перечисление Знак"/>
    <w:link w:val="a8"/>
    <w:rsid w:val="00176D5D"/>
    <w:rPr>
      <w:rFonts w:ascii="Times New Roman" w:hAnsi="Times New Roman"/>
      <w:sz w:val="28"/>
    </w:rPr>
  </w:style>
  <w:style w:type="paragraph" w:customStyle="1" w:styleId="Heading">
    <w:name w:val="Heading"/>
    <w:rsid w:val="00176D5D"/>
    <w:pPr>
      <w:autoSpaceDE w:val="0"/>
      <w:autoSpaceDN w:val="0"/>
      <w:adjustRightInd w:val="0"/>
      <w:spacing w:after="0" w:line="240" w:lineRule="auto"/>
    </w:pPr>
    <w:rPr>
      <w:rFonts w:ascii="Arial" w:eastAsia="Times New Roman" w:hAnsi="Arial" w:cs="Arial"/>
      <w:b/>
      <w:bCs/>
      <w:lang w:eastAsia="ru-RU"/>
    </w:rPr>
  </w:style>
  <w:style w:type="paragraph" w:customStyle="1" w:styleId="100">
    <w:name w:val="Текст 10(таблица)"/>
    <w:basedOn w:val="a2"/>
    <w:rsid w:val="00176D5D"/>
    <w:pPr>
      <w:jc w:val="both"/>
    </w:pPr>
    <w:rPr>
      <w:szCs w:val="24"/>
      <w:lang w:val="en-US"/>
    </w:rPr>
  </w:style>
  <w:style w:type="paragraph" w:customStyle="1" w:styleId="consnormal0">
    <w:name w:val="consnormal"/>
    <w:basedOn w:val="a2"/>
    <w:rsid w:val="00176D5D"/>
    <w:pPr>
      <w:spacing w:before="100" w:beforeAutospacing="1" w:after="100" w:afterAutospacing="1"/>
    </w:pPr>
    <w:rPr>
      <w:sz w:val="24"/>
      <w:szCs w:val="24"/>
    </w:rPr>
  </w:style>
  <w:style w:type="paragraph" w:customStyle="1" w:styleId="font8">
    <w:name w:val="font8"/>
    <w:basedOn w:val="a2"/>
    <w:rsid w:val="00176D5D"/>
    <w:pPr>
      <w:spacing w:before="100" w:beforeAutospacing="1" w:after="100" w:afterAutospacing="1"/>
    </w:pPr>
    <w:rPr>
      <w:rFonts w:ascii="Calibri" w:hAnsi="Calibri" w:cs="Calibri"/>
      <w:color w:val="000000"/>
    </w:rPr>
  </w:style>
  <w:style w:type="paragraph" w:styleId="affff2">
    <w:name w:val="Body Text First Indent"/>
    <w:basedOn w:val="af6"/>
    <w:link w:val="affff3"/>
    <w:rsid w:val="00176D5D"/>
    <w:pPr>
      <w:spacing w:after="120" w:line="276" w:lineRule="auto"/>
      <w:ind w:firstLine="210"/>
      <w:jc w:val="both"/>
    </w:pPr>
    <w:rPr>
      <w:rFonts w:eastAsia="Calibri"/>
      <w:szCs w:val="22"/>
      <w:lang w:eastAsia="en-US"/>
    </w:rPr>
  </w:style>
  <w:style w:type="character" w:customStyle="1" w:styleId="affff3">
    <w:name w:val="Красная строка Знак"/>
    <w:basedOn w:val="af7"/>
    <w:link w:val="affff2"/>
    <w:rsid w:val="00176D5D"/>
    <w:rPr>
      <w:rFonts w:ascii="Times New Roman" w:eastAsia="Calibri" w:hAnsi="Times New Roman" w:cs="Times New Roman"/>
      <w:sz w:val="28"/>
      <w:szCs w:val="24"/>
      <w:lang w:eastAsia="ru-RU"/>
    </w:rPr>
  </w:style>
  <w:style w:type="character" w:customStyle="1" w:styleId="1f">
    <w:name w:val="Основной текст Знак1"/>
    <w:aliases w:val="TabelTekst Знак1,text Знак1,Body Text2 Знак1, Char Знак1,Body Text2 Char Char Char Char Char Char Char Char Char Знак1,Char Знак1,Main text Знак1,Body Text Char2 Char Знак1,Body Text Char1 Char Char Знак1,Основной текст Знак2 Знак1"/>
    <w:rsid w:val="00176D5D"/>
    <w:rPr>
      <w:sz w:val="24"/>
    </w:rPr>
  </w:style>
  <w:style w:type="numbering" w:styleId="111111">
    <w:name w:val="Outline List 2"/>
    <w:basedOn w:val="a5"/>
    <w:rsid w:val="00176D5D"/>
    <w:pPr>
      <w:numPr>
        <w:numId w:val="17"/>
      </w:numPr>
    </w:pPr>
  </w:style>
  <w:style w:type="numbering" w:customStyle="1" w:styleId="WWNum1">
    <w:name w:val="WWNum1"/>
    <w:basedOn w:val="a5"/>
    <w:rsid w:val="00176D5D"/>
    <w:pPr>
      <w:numPr>
        <w:numId w:val="18"/>
      </w:numPr>
    </w:pPr>
  </w:style>
  <w:style w:type="character" w:customStyle="1" w:styleId="11pt">
    <w:name w:val="Основной текст + 11 pt"/>
    <w:rsid w:val="00176D5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021216">
    <w:name w:val="021216Текст"/>
    <w:basedOn w:val="a2"/>
    <w:link w:val="0212160"/>
    <w:autoRedefine/>
    <w:qFormat/>
    <w:rsid w:val="00176D5D"/>
    <w:pPr>
      <w:spacing w:line="300" w:lineRule="auto"/>
      <w:ind w:firstLine="709"/>
      <w:jc w:val="both"/>
    </w:pPr>
    <w:rPr>
      <w:rFonts w:eastAsia="Calibri"/>
      <w:sz w:val="24"/>
      <w:szCs w:val="22"/>
      <w:lang w:eastAsia="en-US"/>
    </w:rPr>
  </w:style>
  <w:style w:type="character" w:customStyle="1" w:styleId="0212160">
    <w:name w:val="021216Текст Знак"/>
    <w:link w:val="021216"/>
    <w:rsid w:val="00176D5D"/>
    <w:rPr>
      <w:rFonts w:ascii="Times New Roman" w:eastAsia="Calibri" w:hAnsi="Times New Roman" w:cs="Times New Roman"/>
      <w:sz w:val="24"/>
    </w:rPr>
  </w:style>
  <w:style w:type="paragraph" w:customStyle="1" w:styleId="0212161">
    <w:name w:val="021216Заголовок"/>
    <w:basedOn w:val="a2"/>
    <w:next w:val="021216"/>
    <w:link w:val="0212162"/>
    <w:autoRedefine/>
    <w:qFormat/>
    <w:rsid w:val="00176D5D"/>
    <w:pPr>
      <w:spacing w:line="300" w:lineRule="auto"/>
      <w:ind w:firstLine="709"/>
      <w:jc w:val="both"/>
    </w:pPr>
    <w:rPr>
      <w:rFonts w:eastAsia="Calibri"/>
      <w:b/>
      <w:sz w:val="24"/>
      <w:szCs w:val="22"/>
      <w:lang w:eastAsia="en-US"/>
    </w:rPr>
  </w:style>
  <w:style w:type="character" w:customStyle="1" w:styleId="0212162">
    <w:name w:val="021216Заголовок Знак"/>
    <w:link w:val="0212161"/>
    <w:rsid w:val="00176D5D"/>
    <w:rPr>
      <w:rFonts w:ascii="Times New Roman" w:eastAsia="Calibri" w:hAnsi="Times New Roman" w:cs="Times New Roman"/>
      <w:b/>
      <w:sz w:val="24"/>
    </w:rPr>
  </w:style>
  <w:style w:type="paragraph" w:customStyle="1" w:styleId="0212163">
    <w:name w:val="021216ПослеТаблицы"/>
    <w:basedOn w:val="a2"/>
    <w:next w:val="021216"/>
    <w:link w:val="0212164"/>
    <w:autoRedefine/>
    <w:qFormat/>
    <w:rsid w:val="00176D5D"/>
    <w:pPr>
      <w:spacing w:before="120" w:after="120" w:line="288" w:lineRule="auto"/>
      <w:ind w:firstLine="709"/>
      <w:jc w:val="both"/>
    </w:pPr>
    <w:rPr>
      <w:rFonts w:eastAsia="Calibri"/>
      <w:sz w:val="24"/>
      <w:szCs w:val="22"/>
    </w:rPr>
  </w:style>
  <w:style w:type="character" w:customStyle="1" w:styleId="0212164">
    <w:name w:val="021216ПослеТаблицы Знак"/>
    <w:link w:val="0212163"/>
    <w:rsid w:val="00176D5D"/>
    <w:rPr>
      <w:rFonts w:ascii="Times New Roman" w:eastAsia="Calibri" w:hAnsi="Times New Roman" w:cs="Times New Roman"/>
      <w:sz w:val="24"/>
      <w:lang w:eastAsia="ru-RU"/>
    </w:rPr>
  </w:style>
  <w:style w:type="paragraph" w:customStyle="1" w:styleId="0212165">
    <w:name w:val="021216Подглава"/>
    <w:basedOn w:val="31"/>
    <w:next w:val="a2"/>
    <w:link w:val="0212166"/>
    <w:autoRedefine/>
    <w:qFormat/>
    <w:rsid w:val="00176D5D"/>
    <w:pPr>
      <w:widowControl/>
      <w:tabs>
        <w:tab w:val="left" w:pos="142"/>
      </w:tabs>
      <w:spacing w:before="120" w:line="300" w:lineRule="auto"/>
      <w:ind w:firstLine="709"/>
      <w:outlineLvl w:val="9"/>
    </w:pPr>
    <w:rPr>
      <w:rFonts w:ascii="Times New Roman" w:eastAsia="Times New Roman" w:hAnsi="Times New Roman" w:cs="Times New Roman"/>
      <w:bCs w:val="0"/>
      <w:iCs/>
      <w:color w:val="auto"/>
      <w:sz w:val="24"/>
      <w:szCs w:val="24"/>
      <w:lang w:eastAsia="en-US"/>
    </w:rPr>
  </w:style>
  <w:style w:type="character" w:customStyle="1" w:styleId="0212166">
    <w:name w:val="021216Подглава Знак"/>
    <w:link w:val="0212165"/>
    <w:rsid w:val="00176D5D"/>
    <w:rPr>
      <w:rFonts w:ascii="Times New Roman" w:eastAsia="Times New Roman" w:hAnsi="Times New Roman" w:cs="Times New Roman"/>
      <w:b/>
      <w:iCs/>
      <w:sz w:val="24"/>
      <w:szCs w:val="24"/>
    </w:rPr>
  </w:style>
  <w:style w:type="paragraph" w:customStyle="1" w:styleId="121">
    <w:name w:val="Стиль 12 пт1"/>
    <w:next w:val="a2"/>
    <w:qFormat/>
    <w:rsid w:val="00176D5D"/>
    <w:pPr>
      <w:spacing w:after="0" w:line="240" w:lineRule="auto"/>
      <w:contextualSpacing/>
    </w:pPr>
    <w:rPr>
      <w:rFonts w:ascii="Times New Roman" w:eastAsia="Times New Roman" w:hAnsi="Times New Roman" w:cs="Times New Roman"/>
      <w:sz w:val="24"/>
      <w:szCs w:val="24"/>
      <w:lang w:eastAsia="ru-RU"/>
    </w:rPr>
  </w:style>
  <w:style w:type="paragraph" w:customStyle="1" w:styleId="affff4">
    <w:name w:val="Название таблиц"/>
    <w:basedOn w:val="a2"/>
    <w:uiPriority w:val="99"/>
    <w:qFormat/>
    <w:rsid w:val="00176D5D"/>
    <w:pPr>
      <w:spacing w:after="200" w:line="276" w:lineRule="auto"/>
      <w:ind w:firstLine="567"/>
      <w:jc w:val="center"/>
    </w:pPr>
    <w:rPr>
      <w:rFonts w:eastAsia="Calibri"/>
      <w:b/>
      <w:sz w:val="24"/>
      <w:szCs w:val="22"/>
      <w:lang w:eastAsia="en-US"/>
    </w:rPr>
  </w:style>
  <w:style w:type="paragraph" w:customStyle="1" w:styleId="affff5">
    <w:name w:val="!!_Текст"/>
    <w:basedOn w:val="a2"/>
    <w:link w:val="affff6"/>
    <w:qFormat/>
    <w:rsid w:val="00176D5D"/>
    <w:pPr>
      <w:spacing w:line="360" w:lineRule="auto"/>
      <w:ind w:firstLine="709"/>
      <w:jc w:val="both"/>
    </w:pPr>
    <w:rPr>
      <w:rFonts w:eastAsia="Arial"/>
      <w:noProof/>
      <w:sz w:val="22"/>
      <w:szCs w:val="22"/>
      <w:lang w:val="x-none" w:bidi="ru-RU"/>
    </w:rPr>
  </w:style>
  <w:style w:type="character" w:customStyle="1" w:styleId="affff6">
    <w:name w:val="!!_Текст Знак"/>
    <w:link w:val="affff5"/>
    <w:rsid w:val="00176D5D"/>
    <w:rPr>
      <w:rFonts w:ascii="Times New Roman" w:eastAsia="Arial" w:hAnsi="Times New Roman" w:cs="Times New Roman"/>
      <w:noProof/>
      <w:lang w:val="x-none" w:eastAsia="ru-RU" w:bidi="ru-RU"/>
    </w:rPr>
  </w:style>
  <w:style w:type="paragraph" w:customStyle="1" w:styleId="110">
    <w:name w:val="11!для таблиц"/>
    <w:basedOn w:val="a2"/>
    <w:qFormat/>
    <w:rsid w:val="00176D5D"/>
    <w:pPr>
      <w:jc w:val="center"/>
    </w:pPr>
    <w:rPr>
      <w:rFonts w:eastAsia="Calibri" w:cs="Arial"/>
      <w:szCs w:val="22"/>
      <w:lang w:eastAsia="en-US"/>
    </w:rPr>
  </w:style>
  <w:style w:type="paragraph" w:customStyle="1" w:styleId="affff7">
    <w:name w:val="для текста"/>
    <w:basedOn w:val="af6"/>
    <w:qFormat/>
    <w:rsid w:val="00176D5D"/>
    <w:pPr>
      <w:spacing w:line="360" w:lineRule="auto"/>
      <w:ind w:firstLine="567"/>
      <w:jc w:val="both"/>
    </w:pPr>
    <w:rPr>
      <w:rFonts w:ascii="Arial" w:hAnsi="Arial" w:cs="Arial"/>
      <w:snapToGrid w:val="0"/>
      <w:sz w:val="22"/>
      <w:szCs w:val="22"/>
      <w:lang w:val="x-none" w:eastAsia="x-none"/>
    </w:rPr>
  </w:style>
  <w:style w:type="paragraph" w:customStyle="1" w:styleId="affff8">
    <w:name w:val="Текст_мой"/>
    <w:basedOn w:val="a2"/>
    <w:link w:val="affff9"/>
    <w:qFormat/>
    <w:rsid w:val="00176D5D"/>
    <w:pPr>
      <w:ind w:firstLine="709"/>
      <w:jc w:val="both"/>
    </w:pPr>
    <w:rPr>
      <w:sz w:val="24"/>
      <w:szCs w:val="24"/>
    </w:rPr>
  </w:style>
  <w:style w:type="character" w:customStyle="1" w:styleId="affff9">
    <w:name w:val="Текст_мой Знак"/>
    <w:link w:val="affff8"/>
    <w:rsid w:val="00176D5D"/>
    <w:rPr>
      <w:rFonts w:ascii="Times New Roman" w:eastAsia="Times New Roman" w:hAnsi="Times New Roman" w:cs="Times New Roman"/>
      <w:sz w:val="24"/>
      <w:szCs w:val="24"/>
      <w:lang w:eastAsia="ru-RU"/>
    </w:rPr>
  </w:style>
  <w:style w:type="table" w:styleId="1-3">
    <w:name w:val="Medium Shading 1 Accent 3"/>
    <w:basedOn w:val="a4"/>
    <w:uiPriority w:val="63"/>
    <w:rsid w:val="003A3C9C"/>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affffa">
    <w:name w:val="Нормальный (таблица)"/>
    <w:basedOn w:val="a2"/>
    <w:next w:val="a2"/>
    <w:uiPriority w:val="99"/>
    <w:rsid w:val="00846FBE"/>
    <w:pPr>
      <w:widowControl w:val="0"/>
      <w:autoSpaceDE w:val="0"/>
      <w:autoSpaceDN w:val="0"/>
      <w:adjustRightInd w:val="0"/>
      <w:jc w:val="both"/>
    </w:pPr>
    <w:rPr>
      <w:rFonts w:ascii="Arial" w:eastAsiaTheme="minorEastAsia" w:hAnsi="Arial" w:cs="Arial"/>
      <w:sz w:val="24"/>
      <w:szCs w:val="24"/>
    </w:rPr>
  </w:style>
  <w:style w:type="character" w:customStyle="1" w:styleId="affffb">
    <w:name w:val="Основной текст + Курсив"/>
    <w:rsid w:val="00846FBE"/>
    <w:rPr>
      <w:rFonts w:ascii="Times New Roman" w:hAnsi="Times New Roman" w:cs="Times New Roman"/>
      <w:i/>
      <w:iCs/>
      <w:spacing w:val="0"/>
      <w:sz w:val="19"/>
      <w:szCs w:val="19"/>
    </w:rPr>
  </w:style>
  <w:style w:type="character" w:customStyle="1" w:styleId="affffc">
    <w:name w:val="Основной текст_"/>
    <w:link w:val="61"/>
    <w:rsid w:val="00846FBE"/>
    <w:rPr>
      <w:rFonts w:eastAsia="Times New Roman" w:cs="Times New Roman"/>
      <w:sz w:val="26"/>
      <w:szCs w:val="26"/>
      <w:shd w:val="clear" w:color="auto" w:fill="FFFFFF"/>
    </w:rPr>
  </w:style>
  <w:style w:type="character" w:customStyle="1" w:styleId="1f0">
    <w:name w:val="Основной текст1"/>
    <w:rsid w:val="00846FBE"/>
    <w:rPr>
      <w:rFonts w:eastAsia="Times New Roman" w:cs="Times New Roman"/>
      <w:color w:val="000000"/>
      <w:spacing w:val="0"/>
      <w:w w:val="100"/>
      <w:position w:val="0"/>
      <w:sz w:val="26"/>
      <w:szCs w:val="26"/>
      <w:shd w:val="clear" w:color="auto" w:fill="FFFFFF"/>
      <w:lang w:val="ru-RU"/>
    </w:rPr>
  </w:style>
  <w:style w:type="character" w:customStyle="1" w:styleId="91">
    <w:name w:val="Основной текст (9)"/>
    <w:rsid w:val="00846FBE"/>
    <w:rPr>
      <w:rFonts w:ascii="Times New Roman" w:eastAsia="Times New Roman" w:hAnsi="Times New Roman" w:cs="Times New Roman"/>
      <w:b w:val="0"/>
      <w:bCs w:val="0"/>
      <w:i/>
      <w:iCs/>
      <w:smallCaps w:val="0"/>
      <w:strike w:val="0"/>
      <w:color w:val="000000"/>
      <w:spacing w:val="0"/>
      <w:w w:val="100"/>
      <w:position w:val="0"/>
      <w:sz w:val="26"/>
      <w:szCs w:val="26"/>
      <w:u w:val="none"/>
      <w:lang w:val="ru-RU"/>
    </w:rPr>
  </w:style>
  <w:style w:type="paragraph" w:customStyle="1" w:styleId="61">
    <w:name w:val="Основной текст6"/>
    <w:basedOn w:val="a2"/>
    <w:link w:val="affffc"/>
    <w:rsid w:val="00846FBE"/>
    <w:pPr>
      <w:widowControl w:val="0"/>
      <w:shd w:val="clear" w:color="auto" w:fill="FFFFFF"/>
      <w:spacing w:before="420" w:line="322" w:lineRule="exact"/>
    </w:pPr>
    <w:rPr>
      <w:rFonts w:asciiTheme="minorHAnsi" w:hAnsiTheme="minorHAnsi"/>
      <w:sz w:val="26"/>
      <w:szCs w:val="26"/>
      <w:lang w:eastAsia="en-US"/>
    </w:rPr>
  </w:style>
  <w:style w:type="paragraph" w:styleId="36">
    <w:name w:val="Body Text 3"/>
    <w:basedOn w:val="a2"/>
    <w:link w:val="37"/>
    <w:unhideWhenUsed/>
    <w:rsid w:val="00846FBE"/>
    <w:pPr>
      <w:spacing w:after="120"/>
    </w:pPr>
    <w:rPr>
      <w:sz w:val="16"/>
      <w:szCs w:val="16"/>
    </w:rPr>
  </w:style>
  <w:style w:type="character" w:customStyle="1" w:styleId="37">
    <w:name w:val="Основной текст 3 Знак"/>
    <w:basedOn w:val="a3"/>
    <w:link w:val="36"/>
    <w:uiPriority w:val="99"/>
    <w:semiHidden/>
    <w:rsid w:val="00846FBE"/>
    <w:rPr>
      <w:rFonts w:ascii="Times New Roman" w:eastAsia="Times New Roman" w:hAnsi="Times New Roman" w:cs="Times New Roman"/>
      <w:sz w:val="16"/>
      <w:szCs w:val="16"/>
      <w:lang w:eastAsia="ru-RU"/>
    </w:rPr>
  </w:style>
  <w:style w:type="paragraph" w:customStyle="1" w:styleId="affffd">
    <w:name w:val="Прижатый влево"/>
    <w:basedOn w:val="a2"/>
    <w:next w:val="a2"/>
    <w:uiPriority w:val="99"/>
    <w:rsid w:val="00846FBE"/>
    <w:pPr>
      <w:autoSpaceDE w:val="0"/>
      <w:autoSpaceDN w:val="0"/>
      <w:adjustRightInd w:val="0"/>
    </w:pPr>
    <w:rPr>
      <w:rFonts w:ascii="Arial" w:eastAsia="Calibri" w:hAnsi="Arial" w:cs="Arial"/>
      <w:sz w:val="24"/>
      <w:szCs w:val="24"/>
      <w:lang w:eastAsia="en-US"/>
    </w:rPr>
  </w:style>
  <w:style w:type="table" w:customStyle="1" w:styleId="1f1">
    <w:name w:val="Сетка таблицы1"/>
    <w:basedOn w:val="a4"/>
    <w:next w:val="afa"/>
    <w:uiPriority w:val="59"/>
    <w:rsid w:val="00846FB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basedOn w:val="a2"/>
    <w:next w:val="ad"/>
    <w:link w:val="afffff"/>
    <w:uiPriority w:val="99"/>
    <w:qFormat/>
    <w:rsid w:val="00846FBE"/>
    <w:pPr>
      <w:jc w:val="center"/>
    </w:pPr>
    <w:rPr>
      <w:sz w:val="28"/>
      <w:szCs w:val="28"/>
    </w:rPr>
  </w:style>
  <w:style w:type="character" w:customStyle="1" w:styleId="afffff">
    <w:name w:val="Заголовок Знак"/>
    <w:link w:val="affffe"/>
    <w:uiPriority w:val="99"/>
    <w:rsid w:val="00846FBE"/>
    <w:rPr>
      <w:rFonts w:ascii="Times New Roman" w:eastAsia="Times New Roman" w:hAnsi="Times New Roman" w:cs="Times New Roman"/>
      <w:sz w:val="28"/>
      <w:szCs w:val="28"/>
      <w:lang w:eastAsia="ru-RU"/>
    </w:rPr>
  </w:style>
  <w:style w:type="paragraph" w:customStyle="1" w:styleId="MinorHeading">
    <w:name w:val="Minor Heading"/>
    <w:next w:val="a2"/>
    <w:rsid w:val="002A1794"/>
    <w:pPr>
      <w:keepNext/>
      <w:keepLines/>
      <w:widowControl w:val="0"/>
      <w:spacing w:before="144" w:after="144" w:line="264" w:lineRule="atLeast"/>
      <w:jc w:val="center"/>
    </w:pPr>
    <w:rPr>
      <w:rFonts w:ascii="TimesDL" w:eastAsia="Times New Roman" w:hAnsi="TimesDL" w:cs="TimesDL"/>
      <w:b/>
      <w:bCs/>
      <w:sz w:val="24"/>
      <w:szCs w:val="24"/>
      <w:lang w:val="en-US" w:eastAsia="ru-RU"/>
    </w:rPr>
  </w:style>
  <w:style w:type="paragraph" w:customStyle="1" w:styleId="SUBHEADR">
    <w:name w:val="SUBHEAD_R"/>
    <w:rsid w:val="002A1794"/>
    <w:pPr>
      <w:widowControl w:val="0"/>
      <w:spacing w:after="0" w:line="220" w:lineRule="atLeast"/>
      <w:ind w:left="4535"/>
    </w:pPr>
    <w:rPr>
      <w:rFonts w:ascii="TimesDL" w:eastAsia="Times New Roman" w:hAnsi="TimesDL" w:cs="TimesDL"/>
      <w:sz w:val="20"/>
      <w:szCs w:val="20"/>
      <w:lang w:eastAsia="ru-RU"/>
    </w:rPr>
  </w:style>
  <w:style w:type="character" w:customStyle="1" w:styleId="2c">
    <w:name w:val="Основной текст (2)_"/>
    <w:basedOn w:val="a3"/>
    <w:link w:val="2d"/>
    <w:rsid w:val="002A1794"/>
    <w:rPr>
      <w:rFonts w:ascii="Times New Roman" w:eastAsia="Times New Roman" w:hAnsi="Times New Roman" w:cs="Times New Roman"/>
      <w:sz w:val="28"/>
      <w:szCs w:val="28"/>
      <w:shd w:val="clear" w:color="auto" w:fill="FFFFFF"/>
    </w:rPr>
  </w:style>
  <w:style w:type="character" w:customStyle="1" w:styleId="2105pt">
    <w:name w:val="Основной текст (2) + 10;5 pt"/>
    <w:basedOn w:val="2c"/>
    <w:rsid w:val="002A1794"/>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paragraph" w:customStyle="1" w:styleId="2d">
    <w:name w:val="Основной текст (2)"/>
    <w:basedOn w:val="a2"/>
    <w:link w:val="2c"/>
    <w:rsid w:val="002A1794"/>
    <w:pPr>
      <w:widowControl w:val="0"/>
      <w:shd w:val="clear" w:color="auto" w:fill="FFFFFF"/>
      <w:spacing w:before="640" w:after="640" w:line="310" w:lineRule="exact"/>
      <w:jc w:val="center"/>
    </w:pPr>
    <w:rPr>
      <w:sz w:val="28"/>
      <w:szCs w:val="28"/>
      <w:lang w:eastAsia="en-US"/>
    </w:rPr>
  </w:style>
  <w:style w:type="paragraph" w:customStyle="1" w:styleId="xl158">
    <w:name w:val="xl158"/>
    <w:basedOn w:val="a2"/>
    <w:rsid w:val="005F2C8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sz w:val="24"/>
      <w:szCs w:val="24"/>
    </w:rPr>
  </w:style>
  <w:style w:type="paragraph" w:customStyle="1" w:styleId="xl159">
    <w:name w:val="xl159"/>
    <w:basedOn w:val="a2"/>
    <w:rsid w:val="005F2C8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sz w:val="24"/>
      <w:szCs w:val="24"/>
    </w:rPr>
  </w:style>
  <w:style w:type="paragraph" w:customStyle="1" w:styleId="xl160">
    <w:name w:val="xl160"/>
    <w:basedOn w:val="a2"/>
    <w:rsid w:val="005F2C8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Arial CYR" w:hAnsi="Arial CYR" w:cs="Arial CYR"/>
      <w:sz w:val="24"/>
      <w:szCs w:val="24"/>
    </w:rPr>
  </w:style>
  <w:style w:type="paragraph" w:customStyle="1" w:styleId="xl161">
    <w:name w:val="xl161"/>
    <w:basedOn w:val="a2"/>
    <w:rsid w:val="005F2C8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pPr>
    <w:rPr>
      <w:b/>
      <w:bCs/>
      <w:i/>
      <w:iCs/>
      <w:sz w:val="24"/>
      <w:szCs w:val="24"/>
    </w:rPr>
  </w:style>
  <w:style w:type="paragraph" w:customStyle="1" w:styleId="xl162">
    <w:name w:val="xl162"/>
    <w:basedOn w:val="a2"/>
    <w:rsid w:val="005F2C8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pPr>
    <w:rPr>
      <w:b/>
      <w:bCs/>
      <w:i/>
      <w:iCs/>
      <w:sz w:val="24"/>
      <w:szCs w:val="24"/>
    </w:rPr>
  </w:style>
  <w:style w:type="paragraph" w:customStyle="1" w:styleId="xl163">
    <w:name w:val="xl163"/>
    <w:basedOn w:val="a2"/>
    <w:rsid w:val="005F2C8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b/>
      <w:bCs/>
      <w:i/>
      <w:iCs/>
      <w:sz w:val="24"/>
      <w:szCs w:val="24"/>
    </w:rPr>
  </w:style>
  <w:style w:type="paragraph" w:customStyle="1" w:styleId="xl164">
    <w:name w:val="xl164"/>
    <w:basedOn w:val="a2"/>
    <w:rsid w:val="005F2C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5">
    <w:name w:val="xl165"/>
    <w:basedOn w:val="a2"/>
    <w:rsid w:val="005F2C8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b/>
      <w:bCs/>
      <w:sz w:val="24"/>
      <w:szCs w:val="24"/>
    </w:rPr>
  </w:style>
  <w:style w:type="paragraph" w:customStyle="1" w:styleId="xl166">
    <w:name w:val="xl166"/>
    <w:basedOn w:val="a2"/>
    <w:rsid w:val="005F2C8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sz w:val="24"/>
      <w:szCs w:val="24"/>
    </w:rPr>
  </w:style>
  <w:style w:type="paragraph" w:customStyle="1" w:styleId="xl167">
    <w:name w:val="xl167"/>
    <w:basedOn w:val="a2"/>
    <w:rsid w:val="005F2C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styleId="afffff0">
    <w:name w:val="Subtitle"/>
    <w:basedOn w:val="a2"/>
    <w:next w:val="a2"/>
    <w:link w:val="afffff1"/>
    <w:qFormat/>
    <w:rsid w:val="005F2C8C"/>
    <w:pPr>
      <w:numPr>
        <w:ilvl w:val="1"/>
      </w:numPr>
      <w:spacing w:after="200" w:line="276" w:lineRule="auto"/>
      <w:ind w:firstLine="720"/>
    </w:pPr>
    <w:rPr>
      <w:rFonts w:ascii="Calibri Light" w:eastAsia="SimSun" w:hAnsi="Calibri Light"/>
      <w:i/>
      <w:iCs/>
      <w:color w:val="5B9BD5"/>
      <w:spacing w:val="15"/>
      <w:sz w:val="24"/>
      <w:szCs w:val="24"/>
    </w:rPr>
  </w:style>
  <w:style w:type="character" w:customStyle="1" w:styleId="afffff1">
    <w:name w:val="Подзаголовок Знак"/>
    <w:basedOn w:val="a3"/>
    <w:link w:val="afffff0"/>
    <w:uiPriority w:val="11"/>
    <w:rsid w:val="005F2C8C"/>
    <w:rPr>
      <w:rFonts w:ascii="Calibri Light" w:eastAsia="SimSun" w:hAnsi="Calibri Light" w:cs="Times New Roman"/>
      <w:i/>
      <w:iCs/>
      <w:color w:val="5B9BD5"/>
      <w:spacing w:val="15"/>
      <w:sz w:val="24"/>
      <w:szCs w:val="24"/>
      <w:lang w:eastAsia="ru-RU"/>
    </w:rPr>
  </w:style>
  <w:style w:type="paragraph" w:styleId="2e">
    <w:name w:val="Quote"/>
    <w:basedOn w:val="a2"/>
    <w:next w:val="a2"/>
    <w:link w:val="2f"/>
    <w:uiPriority w:val="29"/>
    <w:qFormat/>
    <w:rsid w:val="005F2C8C"/>
    <w:pPr>
      <w:spacing w:after="200" w:line="276" w:lineRule="auto"/>
    </w:pPr>
    <w:rPr>
      <w:rFonts w:ascii="Calibri" w:hAnsi="Calibri"/>
      <w:i/>
      <w:iCs/>
      <w:color w:val="000000"/>
      <w:sz w:val="22"/>
      <w:szCs w:val="22"/>
    </w:rPr>
  </w:style>
  <w:style w:type="character" w:customStyle="1" w:styleId="2f">
    <w:name w:val="Цитата 2 Знак"/>
    <w:basedOn w:val="a3"/>
    <w:link w:val="2e"/>
    <w:uiPriority w:val="29"/>
    <w:rsid w:val="005F2C8C"/>
    <w:rPr>
      <w:rFonts w:ascii="Calibri" w:eastAsia="Times New Roman" w:hAnsi="Calibri" w:cs="Times New Roman"/>
      <w:i/>
      <w:iCs/>
      <w:color w:val="000000"/>
      <w:lang w:eastAsia="ru-RU"/>
    </w:rPr>
  </w:style>
  <w:style w:type="paragraph" w:styleId="afffff2">
    <w:name w:val="Intense Quote"/>
    <w:basedOn w:val="a2"/>
    <w:next w:val="a2"/>
    <w:link w:val="afffff3"/>
    <w:uiPriority w:val="30"/>
    <w:qFormat/>
    <w:rsid w:val="005F2C8C"/>
    <w:pPr>
      <w:pBdr>
        <w:bottom w:val="single" w:sz="4" w:space="4" w:color="5B9BD5"/>
      </w:pBdr>
      <w:spacing w:before="200" w:after="280" w:line="276" w:lineRule="auto"/>
      <w:ind w:left="936" w:right="936"/>
    </w:pPr>
    <w:rPr>
      <w:rFonts w:ascii="Calibri" w:hAnsi="Calibri"/>
      <w:b/>
      <w:bCs/>
      <w:i/>
      <w:iCs/>
      <w:color w:val="5B9BD5"/>
      <w:sz w:val="22"/>
      <w:szCs w:val="22"/>
    </w:rPr>
  </w:style>
  <w:style w:type="character" w:customStyle="1" w:styleId="afffff3">
    <w:name w:val="Выделенная цитата Знак"/>
    <w:basedOn w:val="a3"/>
    <w:link w:val="afffff2"/>
    <w:uiPriority w:val="30"/>
    <w:rsid w:val="005F2C8C"/>
    <w:rPr>
      <w:rFonts w:ascii="Calibri" w:eastAsia="Times New Roman" w:hAnsi="Calibri" w:cs="Times New Roman"/>
      <w:b/>
      <w:bCs/>
      <w:i/>
      <w:iCs/>
      <w:color w:val="5B9BD5"/>
      <w:lang w:eastAsia="ru-RU"/>
    </w:rPr>
  </w:style>
  <w:style w:type="character" w:styleId="afffff4">
    <w:name w:val="Subtle Emphasis"/>
    <w:uiPriority w:val="19"/>
    <w:qFormat/>
    <w:rsid w:val="005F2C8C"/>
    <w:rPr>
      <w:i/>
      <w:iCs/>
      <w:color w:val="808080"/>
    </w:rPr>
  </w:style>
  <w:style w:type="character" w:styleId="afffff5">
    <w:name w:val="Intense Emphasis"/>
    <w:uiPriority w:val="21"/>
    <w:qFormat/>
    <w:rsid w:val="005F2C8C"/>
    <w:rPr>
      <w:b/>
      <w:bCs/>
      <w:i/>
      <w:iCs/>
      <w:color w:val="5B9BD5"/>
    </w:rPr>
  </w:style>
  <w:style w:type="character" w:styleId="afffff6">
    <w:name w:val="Subtle Reference"/>
    <w:uiPriority w:val="31"/>
    <w:qFormat/>
    <w:rsid w:val="005F2C8C"/>
    <w:rPr>
      <w:smallCaps/>
      <w:color w:val="ED7D31"/>
      <w:u w:val="single"/>
    </w:rPr>
  </w:style>
  <w:style w:type="character" w:styleId="afffff7">
    <w:name w:val="Intense Reference"/>
    <w:uiPriority w:val="32"/>
    <w:qFormat/>
    <w:rsid w:val="005F2C8C"/>
    <w:rPr>
      <w:b/>
      <w:bCs/>
      <w:smallCaps/>
      <w:color w:val="ED7D31"/>
      <w:spacing w:val="5"/>
      <w:u w:val="single"/>
    </w:rPr>
  </w:style>
  <w:style w:type="character" w:styleId="afffff8">
    <w:name w:val="Book Title"/>
    <w:uiPriority w:val="33"/>
    <w:qFormat/>
    <w:rsid w:val="005F2C8C"/>
    <w:rPr>
      <w:b/>
      <w:bCs/>
      <w:smallCaps/>
      <w:spacing w:val="5"/>
    </w:rPr>
  </w:style>
  <w:style w:type="paragraph" w:styleId="afffff9">
    <w:name w:val="TOC Heading"/>
    <w:basedOn w:val="11"/>
    <w:next w:val="a2"/>
    <w:uiPriority w:val="39"/>
    <w:semiHidden/>
    <w:unhideWhenUsed/>
    <w:qFormat/>
    <w:rsid w:val="005F2C8C"/>
    <w:pPr>
      <w:keepLines/>
      <w:spacing w:before="480" w:after="0" w:line="276" w:lineRule="auto"/>
      <w:outlineLvl w:val="9"/>
    </w:pPr>
    <w:rPr>
      <w:rFonts w:ascii="Calibri Light" w:eastAsia="SimSun" w:hAnsi="Calibri Light" w:cs="Times New Roman"/>
      <w:color w:val="2E74B5"/>
      <w:kern w:val="0"/>
      <w:sz w:val="28"/>
      <w:szCs w:val="28"/>
    </w:rPr>
  </w:style>
  <w:style w:type="character" w:customStyle="1" w:styleId="ConsPlusNormal0">
    <w:name w:val="ConsPlusNormal Знак"/>
    <w:link w:val="ConsPlusNormal"/>
    <w:locked/>
    <w:rsid w:val="005F2C8C"/>
    <w:rPr>
      <w:rFonts w:ascii="Calibri" w:eastAsia="Times New Roman" w:hAnsi="Calibri" w:cs="Calibri"/>
      <w:szCs w:val="20"/>
      <w:lang w:eastAsia="ru-RU"/>
    </w:rPr>
  </w:style>
  <w:style w:type="character" w:customStyle="1" w:styleId="1f2">
    <w:name w:val="Название Знак1"/>
    <w:basedOn w:val="a3"/>
    <w:rsid w:val="005F2C8C"/>
    <w:rPr>
      <w:rFonts w:asciiTheme="majorHAnsi" w:eastAsiaTheme="majorEastAsia" w:hAnsiTheme="majorHAnsi" w:cstheme="majorBidi"/>
      <w:spacing w:val="-10"/>
      <w:kern w:val="28"/>
      <w:sz w:val="56"/>
      <w:szCs w:val="56"/>
      <w:lang w:eastAsia="en-US"/>
    </w:rPr>
  </w:style>
  <w:style w:type="paragraph" w:customStyle="1" w:styleId="afffffa">
    <w:name w:val="Таблицы (моноширинный)"/>
    <w:basedOn w:val="a2"/>
    <w:next w:val="a2"/>
    <w:rsid w:val="005F2C8C"/>
    <w:pPr>
      <w:widowControl w:val="0"/>
      <w:autoSpaceDE w:val="0"/>
      <w:autoSpaceDN w:val="0"/>
      <w:adjustRightInd w:val="0"/>
    </w:pPr>
    <w:rPr>
      <w:rFonts w:ascii="Courier New" w:hAnsi="Courier New" w:cs="Courier New"/>
      <w:sz w:val="24"/>
      <w:szCs w:val="24"/>
    </w:rPr>
  </w:style>
  <w:style w:type="paragraph" w:customStyle="1" w:styleId="FORMATTEXT">
    <w:name w:val=".FORMATTEXT"/>
    <w:uiPriority w:val="99"/>
    <w:rsid w:val="005F2C8C"/>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blk">
    <w:name w:val="blk"/>
    <w:basedOn w:val="a3"/>
    <w:rsid w:val="005F2C8C"/>
  </w:style>
  <w:style w:type="paragraph" w:customStyle="1" w:styleId="afffffb">
    <w:name w:val="Заголовок статьи"/>
    <w:basedOn w:val="a2"/>
    <w:next w:val="a2"/>
    <w:uiPriority w:val="99"/>
    <w:rsid w:val="00F26423"/>
    <w:pPr>
      <w:widowControl w:val="0"/>
      <w:autoSpaceDE w:val="0"/>
      <w:autoSpaceDN w:val="0"/>
      <w:adjustRightInd w:val="0"/>
      <w:ind w:left="1612" w:hanging="892"/>
      <w:jc w:val="both"/>
    </w:pPr>
    <w:rPr>
      <w:rFonts w:ascii="Arial" w:eastAsiaTheme="minorEastAsia" w:hAnsi="Arial" w:cs="Arial"/>
      <w:sz w:val="24"/>
      <w:szCs w:val="24"/>
    </w:rPr>
  </w:style>
  <w:style w:type="character" w:styleId="afffffc">
    <w:name w:val="Placeholder Text"/>
    <w:basedOn w:val="a3"/>
    <w:uiPriority w:val="99"/>
    <w:semiHidden/>
    <w:rsid w:val="005C068E"/>
    <w:rPr>
      <w:color w:val="808080"/>
    </w:rPr>
  </w:style>
  <w:style w:type="paragraph" w:customStyle="1" w:styleId="s11">
    <w:name w:val="s_1"/>
    <w:basedOn w:val="a2"/>
    <w:rsid w:val="005C068E"/>
    <w:pPr>
      <w:spacing w:before="100" w:beforeAutospacing="1" w:after="100" w:afterAutospacing="1"/>
    </w:pPr>
    <w:rPr>
      <w:sz w:val="24"/>
      <w:szCs w:val="24"/>
    </w:rPr>
  </w:style>
  <w:style w:type="paragraph" w:customStyle="1" w:styleId="formattext0">
    <w:name w:val="formattext"/>
    <w:basedOn w:val="a2"/>
    <w:rsid w:val="005C068E"/>
    <w:pPr>
      <w:spacing w:before="100" w:beforeAutospacing="1" w:after="100" w:afterAutospacing="1"/>
    </w:pPr>
    <w:rPr>
      <w:sz w:val="24"/>
      <w:szCs w:val="24"/>
    </w:rPr>
  </w:style>
  <w:style w:type="character" w:customStyle="1" w:styleId="1f3">
    <w:name w:val="Неразрешенное упоминание1"/>
    <w:basedOn w:val="a3"/>
    <w:uiPriority w:val="99"/>
    <w:semiHidden/>
    <w:unhideWhenUsed/>
    <w:rsid w:val="005C068E"/>
    <w:rPr>
      <w:color w:val="605E5C"/>
      <w:shd w:val="clear" w:color="auto" w:fill="E1DFDD"/>
    </w:rPr>
  </w:style>
  <w:style w:type="paragraph" w:customStyle="1" w:styleId="afffffd">
    <w:basedOn w:val="a2"/>
    <w:next w:val="ad"/>
    <w:qFormat/>
    <w:rsid w:val="00FD0734"/>
    <w:pPr>
      <w:jc w:val="center"/>
    </w:pPr>
    <w:rPr>
      <w:sz w:val="28"/>
      <w:szCs w:val="24"/>
    </w:rPr>
  </w:style>
  <w:style w:type="paragraph" w:customStyle="1" w:styleId="xl231">
    <w:name w:val="xl231"/>
    <w:basedOn w:val="a2"/>
    <w:rsid w:val="00FD0734"/>
    <w:pPr>
      <w:spacing w:before="100" w:beforeAutospacing="1" w:after="100" w:afterAutospacing="1"/>
    </w:pPr>
    <w:rPr>
      <w:rFonts w:ascii="Arial" w:hAnsi="Arial" w:cs="Arial"/>
      <w:b/>
      <w:bCs/>
      <w:color w:val="000000"/>
      <w:sz w:val="16"/>
      <w:szCs w:val="16"/>
    </w:rPr>
  </w:style>
  <w:style w:type="paragraph" w:customStyle="1" w:styleId="xl232">
    <w:name w:val="xl232"/>
    <w:basedOn w:val="a2"/>
    <w:rsid w:val="00FD0734"/>
    <w:pPr>
      <w:spacing w:before="100" w:beforeAutospacing="1" w:after="100" w:afterAutospacing="1"/>
    </w:pPr>
    <w:rPr>
      <w:rFonts w:ascii="Arial" w:hAnsi="Arial" w:cs="Arial"/>
      <w:color w:val="000000"/>
    </w:rPr>
  </w:style>
  <w:style w:type="paragraph" w:customStyle="1" w:styleId="xl233">
    <w:name w:val="xl233"/>
    <w:basedOn w:val="a2"/>
    <w:rsid w:val="00FD0734"/>
    <w:pPr>
      <w:spacing w:before="100" w:beforeAutospacing="1" w:after="100" w:afterAutospacing="1"/>
    </w:pPr>
    <w:rPr>
      <w:rFonts w:ascii="Arial" w:hAnsi="Arial" w:cs="Arial"/>
      <w:color w:val="000000"/>
      <w:sz w:val="16"/>
      <w:szCs w:val="16"/>
    </w:rPr>
  </w:style>
  <w:style w:type="paragraph" w:customStyle="1" w:styleId="xl234">
    <w:name w:val="xl234"/>
    <w:basedOn w:val="a2"/>
    <w:rsid w:val="00FD0734"/>
    <w:pPr>
      <w:spacing w:before="100" w:beforeAutospacing="1" w:after="100" w:afterAutospacing="1"/>
    </w:pPr>
    <w:rPr>
      <w:rFonts w:ascii="Arial" w:hAnsi="Arial" w:cs="Arial"/>
      <w:color w:val="000000"/>
      <w:sz w:val="16"/>
      <w:szCs w:val="16"/>
    </w:rPr>
  </w:style>
  <w:style w:type="paragraph" w:customStyle="1" w:styleId="xl235">
    <w:name w:val="xl235"/>
    <w:basedOn w:val="a2"/>
    <w:rsid w:val="00FD073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6">
    <w:name w:val="xl236"/>
    <w:basedOn w:val="a2"/>
    <w:rsid w:val="00FD0734"/>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7">
    <w:name w:val="xl237"/>
    <w:basedOn w:val="a2"/>
    <w:rsid w:val="00FD0734"/>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238">
    <w:name w:val="xl238"/>
    <w:basedOn w:val="a2"/>
    <w:rsid w:val="00FD0734"/>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239">
    <w:name w:val="xl239"/>
    <w:basedOn w:val="a2"/>
    <w:rsid w:val="00FD0734"/>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240">
    <w:name w:val="xl240"/>
    <w:basedOn w:val="a2"/>
    <w:rsid w:val="00FD0734"/>
    <w:pPr>
      <w:pBdr>
        <w:top w:val="single" w:sz="4" w:space="0" w:color="000000"/>
        <w:left w:val="single" w:sz="8"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241">
    <w:name w:val="xl241"/>
    <w:basedOn w:val="a2"/>
    <w:rsid w:val="00FD0734"/>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242">
    <w:name w:val="xl242"/>
    <w:basedOn w:val="a2"/>
    <w:rsid w:val="00FD0734"/>
    <w:pPr>
      <w:pBdr>
        <w:top w:val="single" w:sz="4" w:space="0" w:color="000000"/>
        <w:left w:val="single" w:sz="4" w:space="14"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rPr>
  </w:style>
  <w:style w:type="paragraph" w:customStyle="1" w:styleId="xl243">
    <w:name w:val="xl243"/>
    <w:basedOn w:val="a2"/>
    <w:rsid w:val="00FD0734"/>
    <w:pPr>
      <w:pBdr>
        <w:top w:val="single" w:sz="4" w:space="0" w:color="000000"/>
        <w:bottom w:val="single" w:sz="4" w:space="0" w:color="000000"/>
        <w:right w:val="single" w:sz="8" w:space="0" w:color="000000"/>
      </w:pBdr>
      <w:spacing w:before="100" w:beforeAutospacing="1" w:after="100" w:afterAutospacing="1"/>
    </w:pPr>
    <w:rPr>
      <w:rFonts w:ascii="Arial" w:hAnsi="Arial" w:cs="Arial"/>
      <w:color w:val="000000"/>
    </w:rPr>
  </w:style>
  <w:style w:type="paragraph" w:customStyle="1" w:styleId="xl244">
    <w:name w:val="xl244"/>
    <w:basedOn w:val="a2"/>
    <w:rsid w:val="00FD0734"/>
    <w:pPr>
      <w:pBdr>
        <w:top w:val="single" w:sz="4" w:space="0" w:color="000000"/>
        <w:right w:val="single" w:sz="8" w:space="0" w:color="000000"/>
      </w:pBdr>
      <w:spacing w:before="100" w:beforeAutospacing="1" w:after="100" w:afterAutospacing="1"/>
      <w:ind w:firstLineChars="100" w:firstLine="100"/>
    </w:pPr>
    <w:rPr>
      <w:rFonts w:ascii="Arial" w:hAnsi="Arial" w:cs="Arial"/>
      <w:color w:val="000000"/>
    </w:rPr>
  </w:style>
  <w:style w:type="paragraph" w:customStyle="1" w:styleId="xl245">
    <w:name w:val="xl245"/>
    <w:basedOn w:val="a2"/>
    <w:rsid w:val="00FD0734"/>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246">
    <w:name w:val="xl246"/>
    <w:basedOn w:val="a2"/>
    <w:rsid w:val="00FD073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247">
    <w:name w:val="xl247"/>
    <w:basedOn w:val="a2"/>
    <w:rsid w:val="00FD073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248">
    <w:name w:val="xl248"/>
    <w:basedOn w:val="a2"/>
    <w:rsid w:val="00FD0734"/>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249">
    <w:name w:val="xl249"/>
    <w:basedOn w:val="a2"/>
    <w:rsid w:val="00FD0734"/>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250">
    <w:name w:val="xl250"/>
    <w:basedOn w:val="a2"/>
    <w:rsid w:val="00FD0734"/>
    <w:pPr>
      <w:pBdr>
        <w:top w:val="single" w:sz="4" w:space="0" w:color="000000"/>
        <w:bottom w:val="single" w:sz="4" w:space="0" w:color="000000"/>
      </w:pBdr>
      <w:spacing w:before="100" w:beforeAutospacing="1" w:after="100" w:afterAutospacing="1"/>
    </w:pPr>
    <w:rPr>
      <w:rFonts w:ascii="Arial" w:hAnsi="Arial" w:cs="Arial"/>
      <w:color w:val="000000"/>
    </w:rPr>
  </w:style>
  <w:style w:type="paragraph" w:customStyle="1" w:styleId="xl251">
    <w:name w:val="xl251"/>
    <w:basedOn w:val="a2"/>
    <w:rsid w:val="00FD0734"/>
    <w:pPr>
      <w:pBdr>
        <w:top w:val="single" w:sz="8" w:space="0" w:color="000000"/>
        <w:bottom w:val="single" w:sz="8" w:space="0" w:color="000000"/>
      </w:pBdr>
      <w:spacing w:before="100" w:beforeAutospacing="1" w:after="100" w:afterAutospacing="1"/>
    </w:pPr>
    <w:rPr>
      <w:rFonts w:ascii="Arial" w:hAnsi="Arial" w:cs="Arial"/>
      <w:color w:val="000000"/>
    </w:rPr>
  </w:style>
  <w:style w:type="paragraph" w:customStyle="1" w:styleId="xl252">
    <w:name w:val="xl252"/>
    <w:basedOn w:val="a2"/>
    <w:rsid w:val="00FD0734"/>
    <w:pPr>
      <w:pBdr>
        <w:top w:val="single" w:sz="4" w:space="0" w:color="000000"/>
        <w:bottom w:val="single" w:sz="4" w:space="0" w:color="000000"/>
        <w:right w:val="single" w:sz="8" w:space="0" w:color="000000"/>
      </w:pBdr>
      <w:spacing w:before="100" w:beforeAutospacing="1" w:after="100" w:afterAutospacing="1"/>
    </w:pPr>
    <w:rPr>
      <w:rFonts w:ascii="Arial" w:hAnsi="Arial" w:cs="Arial"/>
      <w:b/>
      <w:bCs/>
      <w:color w:val="000000"/>
    </w:rPr>
  </w:style>
  <w:style w:type="paragraph" w:customStyle="1" w:styleId="xl253">
    <w:name w:val="xl253"/>
    <w:basedOn w:val="a2"/>
    <w:rsid w:val="00FD0734"/>
    <w:pPr>
      <w:pBdr>
        <w:top w:val="single" w:sz="8" w:space="0" w:color="000000"/>
        <w:left w:val="single" w:sz="8" w:space="0" w:color="000000"/>
        <w:bottom w:val="single" w:sz="8"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254">
    <w:name w:val="xl254"/>
    <w:basedOn w:val="a2"/>
    <w:rsid w:val="00FD0734"/>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255">
    <w:name w:val="xl255"/>
    <w:basedOn w:val="a2"/>
    <w:rsid w:val="00FD0734"/>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24"/>
      <w:szCs w:val="24"/>
    </w:rPr>
  </w:style>
  <w:style w:type="paragraph" w:customStyle="1" w:styleId="xl256">
    <w:name w:val="xl256"/>
    <w:basedOn w:val="a2"/>
    <w:rsid w:val="00FD073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24"/>
      <w:szCs w:val="24"/>
    </w:rPr>
  </w:style>
  <w:style w:type="paragraph" w:customStyle="1" w:styleId="xl257">
    <w:name w:val="xl257"/>
    <w:basedOn w:val="a2"/>
    <w:rsid w:val="00FD0734"/>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24"/>
      <w:szCs w:val="24"/>
    </w:rPr>
  </w:style>
  <w:style w:type="paragraph" w:customStyle="1" w:styleId="xl258">
    <w:name w:val="xl258"/>
    <w:basedOn w:val="a2"/>
    <w:rsid w:val="00FD0734"/>
    <w:pPr>
      <w:pBdr>
        <w:top w:val="single" w:sz="8" w:space="0" w:color="000000"/>
        <w:bottom w:val="single" w:sz="8" w:space="0" w:color="000000"/>
      </w:pBdr>
      <w:spacing w:before="100" w:beforeAutospacing="1" w:after="100" w:afterAutospacing="1"/>
    </w:pPr>
    <w:rPr>
      <w:rFonts w:ascii="Arial" w:hAnsi="Arial" w:cs="Arial"/>
      <w:color w:val="000000"/>
      <w:sz w:val="24"/>
      <w:szCs w:val="24"/>
    </w:rPr>
  </w:style>
  <w:style w:type="paragraph" w:customStyle="1" w:styleId="xl259">
    <w:name w:val="xl259"/>
    <w:basedOn w:val="a2"/>
    <w:rsid w:val="00FD0734"/>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24"/>
      <w:szCs w:val="24"/>
    </w:rPr>
  </w:style>
  <w:style w:type="paragraph" w:customStyle="1" w:styleId="xl260">
    <w:name w:val="xl260"/>
    <w:basedOn w:val="a2"/>
    <w:rsid w:val="00FD0734"/>
    <w:pPr>
      <w:pBdr>
        <w:top w:val="single" w:sz="4" w:space="0" w:color="000000"/>
        <w:left w:val="single" w:sz="4" w:space="14" w:color="000000"/>
        <w:bottom w:val="single" w:sz="4" w:space="0" w:color="000000"/>
        <w:right w:val="single" w:sz="8" w:space="0" w:color="000000"/>
      </w:pBdr>
      <w:spacing w:before="100" w:beforeAutospacing="1" w:after="100" w:afterAutospacing="1"/>
      <w:ind w:firstLineChars="200" w:firstLine="200"/>
      <w:textAlignment w:val="center"/>
    </w:pPr>
    <w:rPr>
      <w:rFonts w:ascii="Arial" w:hAnsi="Arial" w:cs="Arial"/>
      <w:color w:val="000000"/>
    </w:rPr>
  </w:style>
  <w:style w:type="paragraph" w:customStyle="1" w:styleId="xl261">
    <w:name w:val="xl261"/>
    <w:basedOn w:val="a2"/>
    <w:rsid w:val="00FD0734"/>
    <w:pPr>
      <w:spacing w:before="100" w:beforeAutospacing="1" w:after="100" w:afterAutospacing="1"/>
      <w:jc w:val="center"/>
    </w:pPr>
    <w:rPr>
      <w:rFonts w:ascii="Arial" w:hAnsi="Arial" w:cs="Arial"/>
      <w:color w:val="000000"/>
      <w:sz w:val="16"/>
      <w:szCs w:val="16"/>
    </w:rPr>
  </w:style>
  <w:style w:type="table" w:styleId="afffffe">
    <w:name w:val="Light List"/>
    <w:basedOn w:val="a4"/>
    <w:uiPriority w:val="61"/>
    <w:rsid w:val="00A32A2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30">
    <w:name w:val="Medium Grid 1 Accent 3"/>
    <w:basedOn w:val="a4"/>
    <w:uiPriority w:val="67"/>
    <w:rsid w:val="00E90B46"/>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affffff">
    <w:basedOn w:val="a2"/>
    <w:next w:val="ad"/>
    <w:uiPriority w:val="99"/>
    <w:qFormat/>
    <w:rsid w:val="00E90B46"/>
    <w:pPr>
      <w:jc w:val="center"/>
    </w:pPr>
    <w:rPr>
      <w:sz w:val="28"/>
      <w:szCs w:val="28"/>
    </w:rPr>
  </w:style>
  <w:style w:type="paragraph" w:customStyle="1" w:styleId="affffff0">
    <w:basedOn w:val="a2"/>
    <w:next w:val="ad"/>
    <w:qFormat/>
    <w:rsid w:val="00CD0F51"/>
    <w:pPr>
      <w:jc w:val="center"/>
    </w:pPr>
    <w:rPr>
      <w:sz w:val="28"/>
      <w:szCs w:val="24"/>
    </w:rPr>
  </w:style>
  <w:style w:type="paragraph" w:customStyle="1" w:styleId="211">
    <w:name w:val="Основной текст с отступом 21"/>
    <w:basedOn w:val="a2"/>
    <w:rsid w:val="00CD0F51"/>
    <w:pPr>
      <w:widowControl w:val="0"/>
      <w:ind w:firstLine="426"/>
    </w:pPr>
    <w:rPr>
      <w:sz w:val="24"/>
    </w:rPr>
  </w:style>
  <w:style w:type="paragraph" w:customStyle="1" w:styleId="311">
    <w:name w:val="Основной текст с отступом 31"/>
    <w:basedOn w:val="a2"/>
    <w:rsid w:val="00CD0F51"/>
    <w:pPr>
      <w:widowControl w:val="0"/>
      <w:ind w:firstLine="360"/>
      <w:jc w:val="both"/>
    </w:pPr>
    <w:rPr>
      <w:sz w:val="24"/>
    </w:rPr>
  </w:style>
  <w:style w:type="paragraph" w:customStyle="1" w:styleId="affffff1">
    <w:name w:val="Комментарий"/>
    <w:basedOn w:val="a2"/>
    <w:next w:val="a2"/>
    <w:rsid w:val="00CD0F51"/>
    <w:pPr>
      <w:widowControl w:val="0"/>
      <w:autoSpaceDE w:val="0"/>
      <w:autoSpaceDN w:val="0"/>
      <w:adjustRightInd w:val="0"/>
      <w:ind w:left="170"/>
      <w:jc w:val="both"/>
    </w:pPr>
    <w:rPr>
      <w:rFonts w:ascii="Arial" w:hAnsi="Arial"/>
      <w:i/>
      <w:iCs/>
      <w:color w:val="800080"/>
    </w:rPr>
  </w:style>
  <w:style w:type="paragraph" w:customStyle="1" w:styleId="caaieiaie1">
    <w:name w:val="caaieiaie 1"/>
    <w:basedOn w:val="a2"/>
    <w:next w:val="a2"/>
    <w:rsid w:val="00CD0F51"/>
    <w:pPr>
      <w:keepNext/>
      <w:ind w:left="567"/>
      <w:jc w:val="center"/>
    </w:pPr>
    <w:rPr>
      <w:b/>
      <w:sz w:val="32"/>
    </w:rPr>
  </w:style>
  <w:style w:type="paragraph" w:customStyle="1" w:styleId="212">
    <w:name w:val="Основной текст 21"/>
    <w:basedOn w:val="a2"/>
    <w:rsid w:val="00CD0F51"/>
    <w:pPr>
      <w:ind w:left="567"/>
      <w:jc w:val="both"/>
    </w:pPr>
    <w:rPr>
      <w:sz w:val="28"/>
    </w:rPr>
  </w:style>
  <w:style w:type="paragraph" w:customStyle="1" w:styleId="affffff2">
    <w:name w:val="Знак Знак Знак Знак Знак Знак Знак Знак Знак Знак Знак Знак Знак Знак Знак Знак Знак Знак Знак Знак Знак Знак Знак Знак Знак"/>
    <w:basedOn w:val="a2"/>
    <w:rsid w:val="00CD0F51"/>
    <w:pPr>
      <w:spacing w:before="100" w:beforeAutospacing="1" w:after="100" w:afterAutospacing="1"/>
    </w:pPr>
    <w:rPr>
      <w:rFonts w:ascii="Tahoma" w:hAnsi="Tahoma"/>
      <w:lang w:val="en-US" w:eastAsia="en-US"/>
    </w:rPr>
  </w:style>
  <w:style w:type="paragraph" w:customStyle="1" w:styleId="affffff3">
    <w:name w:val="Знак Знак Знак Знак"/>
    <w:basedOn w:val="a2"/>
    <w:rsid w:val="00CD0F51"/>
    <w:pPr>
      <w:spacing w:before="100" w:beforeAutospacing="1" w:after="100" w:afterAutospacing="1"/>
    </w:pPr>
    <w:rPr>
      <w:rFonts w:ascii="Tahoma" w:hAnsi="Tahoma"/>
      <w:lang w:val="en-US" w:eastAsia="en-US"/>
    </w:rPr>
  </w:style>
  <w:style w:type="paragraph" w:customStyle="1" w:styleId="affffff4">
    <w:name w:val="Знак"/>
    <w:basedOn w:val="a2"/>
    <w:rsid w:val="00CD0F51"/>
    <w:pPr>
      <w:spacing w:before="100" w:beforeAutospacing="1" w:after="100" w:afterAutospacing="1"/>
    </w:pPr>
    <w:rPr>
      <w:rFonts w:ascii="Tahoma" w:hAnsi="Tahoma"/>
      <w:lang w:val="en-US" w:eastAsia="en-US"/>
    </w:rPr>
  </w:style>
  <w:style w:type="paragraph" w:customStyle="1" w:styleId="ConsTitle">
    <w:name w:val="ConsTitle"/>
    <w:rsid w:val="00CD0F51"/>
    <w:pPr>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1f4">
    <w:name w:val="1"/>
    <w:basedOn w:val="a2"/>
    <w:rsid w:val="00CD0F51"/>
    <w:pPr>
      <w:pageBreakBefore/>
      <w:spacing w:after="160" w:line="360" w:lineRule="auto"/>
    </w:pPr>
    <w:rPr>
      <w:sz w:val="28"/>
      <w:lang w:val="en-US" w:eastAsia="en-US"/>
    </w:rPr>
  </w:style>
  <w:style w:type="paragraph" w:customStyle="1" w:styleId="u">
    <w:name w:val="u"/>
    <w:basedOn w:val="a2"/>
    <w:rsid w:val="00CD0F51"/>
    <w:pPr>
      <w:spacing w:before="100" w:beforeAutospacing="1" w:after="100" w:afterAutospacing="1"/>
    </w:pPr>
    <w:rPr>
      <w:sz w:val="24"/>
      <w:szCs w:val="24"/>
    </w:rPr>
  </w:style>
  <w:style w:type="paragraph" w:customStyle="1" w:styleId="uni">
    <w:name w:val="uni"/>
    <w:basedOn w:val="a2"/>
    <w:rsid w:val="00CD0F51"/>
    <w:pPr>
      <w:spacing w:before="100" w:beforeAutospacing="1" w:after="100" w:afterAutospacing="1"/>
    </w:pPr>
    <w:rPr>
      <w:sz w:val="24"/>
      <w:szCs w:val="24"/>
    </w:rPr>
  </w:style>
  <w:style w:type="paragraph" w:customStyle="1" w:styleId="unip">
    <w:name w:val="unip"/>
    <w:basedOn w:val="a2"/>
    <w:rsid w:val="00CD0F51"/>
    <w:pPr>
      <w:spacing w:before="100" w:beforeAutospacing="1" w:after="100" w:afterAutospacing="1"/>
    </w:pPr>
    <w:rPr>
      <w:sz w:val="24"/>
      <w:szCs w:val="24"/>
    </w:rPr>
  </w:style>
  <w:style w:type="character" w:customStyle="1" w:styleId="Heading1">
    <w:name w:val="Heading #1_"/>
    <w:basedOn w:val="a3"/>
    <w:link w:val="Heading10"/>
    <w:rsid w:val="001B6DB7"/>
    <w:rPr>
      <w:rFonts w:ascii="Times New Roman" w:eastAsia="Times New Roman" w:hAnsi="Times New Roman" w:cs="Times New Roman"/>
      <w:sz w:val="27"/>
      <w:szCs w:val="27"/>
      <w:shd w:val="clear" w:color="auto" w:fill="FFFFFF"/>
    </w:rPr>
  </w:style>
  <w:style w:type="character" w:customStyle="1" w:styleId="Bodytext">
    <w:name w:val="Body text_"/>
    <w:basedOn w:val="a3"/>
    <w:rsid w:val="001B6DB7"/>
    <w:rPr>
      <w:rFonts w:ascii="Times New Roman" w:eastAsia="Times New Roman" w:hAnsi="Times New Roman" w:cs="Times New Roman"/>
      <w:sz w:val="27"/>
      <w:szCs w:val="27"/>
      <w:shd w:val="clear" w:color="auto" w:fill="FFFFFF"/>
    </w:rPr>
  </w:style>
  <w:style w:type="paragraph" w:customStyle="1" w:styleId="Heading10">
    <w:name w:val="Heading #1"/>
    <w:basedOn w:val="a2"/>
    <w:link w:val="Heading1"/>
    <w:rsid w:val="001B6DB7"/>
    <w:pPr>
      <w:shd w:val="clear" w:color="auto" w:fill="FFFFFF"/>
      <w:spacing w:after="420" w:line="0" w:lineRule="atLeast"/>
      <w:outlineLvl w:val="0"/>
    </w:pPr>
    <w:rPr>
      <w:sz w:val="27"/>
      <w:szCs w:val="27"/>
      <w:lang w:eastAsia="en-US"/>
    </w:rPr>
  </w:style>
  <w:style w:type="character" w:customStyle="1" w:styleId="searchresult">
    <w:name w:val="search_result"/>
    <w:basedOn w:val="a3"/>
    <w:rsid w:val="001B6DB7"/>
    <w:rPr>
      <w:rFonts w:cs="Times New Roman"/>
    </w:rPr>
  </w:style>
  <w:style w:type="paragraph" w:customStyle="1" w:styleId="affffff5">
    <w:basedOn w:val="a2"/>
    <w:next w:val="ad"/>
    <w:link w:val="affffff6"/>
    <w:uiPriority w:val="10"/>
    <w:qFormat/>
    <w:rsid w:val="00CF6297"/>
    <w:pPr>
      <w:tabs>
        <w:tab w:val="left" w:pos="1560"/>
      </w:tabs>
      <w:jc w:val="center"/>
    </w:pPr>
    <w:rPr>
      <w:rFonts w:eastAsiaTheme="minorHAnsi" w:cstheme="minorBidi"/>
      <w:b/>
      <w:sz w:val="48"/>
      <w:szCs w:val="22"/>
      <w:lang w:eastAsia="en-US"/>
    </w:rPr>
  </w:style>
  <w:style w:type="character" w:customStyle="1" w:styleId="affffff6">
    <w:name w:val="Название Знак"/>
    <w:link w:val="affffff5"/>
    <w:uiPriority w:val="10"/>
    <w:rsid w:val="00CF6297"/>
    <w:rPr>
      <w:rFonts w:ascii="Times New Roman" w:hAnsi="Times New Roman"/>
      <w:b/>
      <w:sz w:val="48"/>
    </w:rPr>
  </w:style>
  <w:style w:type="character" w:customStyle="1" w:styleId="c0">
    <w:name w:val="c0"/>
    <w:basedOn w:val="a3"/>
    <w:rsid w:val="00275984"/>
  </w:style>
  <w:style w:type="paragraph" w:customStyle="1" w:styleId="affffff7">
    <w:basedOn w:val="a2"/>
    <w:next w:val="ad"/>
    <w:uiPriority w:val="10"/>
    <w:qFormat/>
    <w:rsid w:val="00E0514F"/>
    <w:pPr>
      <w:tabs>
        <w:tab w:val="left" w:pos="1560"/>
      </w:tabs>
      <w:jc w:val="center"/>
    </w:pPr>
    <w:rPr>
      <w:b/>
      <w:sz w:val="48"/>
    </w:rPr>
  </w:style>
  <w:style w:type="character" w:styleId="affffff8">
    <w:name w:val="annotation reference"/>
    <w:uiPriority w:val="99"/>
    <w:semiHidden/>
    <w:unhideWhenUsed/>
    <w:rsid w:val="000B2CEB"/>
    <w:rPr>
      <w:sz w:val="16"/>
      <w:szCs w:val="16"/>
    </w:rPr>
  </w:style>
  <w:style w:type="paragraph" w:styleId="affffff9">
    <w:name w:val="annotation text"/>
    <w:basedOn w:val="a2"/>
    <w:link w:val="affffffa"/>
    <w:uiPriority w:val="99"/>
    <w:semiHidden/>
    <w:unhideWhenUsed/>
    <w:rsid w:val="000B2CEB"/>
    <w:pPr>
      <w:spacing w:after="200" w:line="276" w:lineRule="auto"/>
    </w:pPr>
    <w:rPr>
      <w:rFonts w:ascii="Calibri" w:eastAsia="Calibri" w:hAnsi="Calibri"/>
      <w:lang w:eastAsia="en-US"/>
    </w:rPr>
  </w:style>
  <w:style w:type="character" w:customStyle="1" w:styleId="affffffa">
    <w:name w:val="Текст примечания Знак"/>
    <w:basedOn w:val="a3"/>
    <w:link w:val="affffff9"/>
    <w:uiPriority w:val="99"/>
    <w:semiHidden/>
    <w:rsid w:val="000B2CEB"/>
    <w:rPr>
      <w:rFonts w:ascii="Calibri" w:eastAsia="Calibri" w:hAnsi="Calibri" w:cs="Times New Roman"/>
      <w:sz w:val="20"/>
      <w:szCs w:val="20"/>
    </w:rPr>
  </w:style>
  <w:style w:type="paragraph" w:styleId="affffffb">
    <w:name w:val="annotation subject"/>
    <w:basedOn w:val="affffff9"/>
    <w:next w:val="affffff9"/>
    <w:link w:val="affffffc"/>
    <w:uiPriority w:val="99"/>
    <w:semiHidden/>
    <w:unhideWhenUsed/>
    <w:rsid w:val="000B2CEB"/>
    <w:rPr>
      <w:b/>
      <w:bCs/>
    </w:rPr>
  </w:style>
  <w:style w:type="character" w:customStyle="1" w:styleId="affffffc">
    <w:name w:val="Тема примечания Знак"/>
    <w:basedOn w:val="affffffa"/>
    <w:link w:val="affffffb"/>
    <w:uiPriority w:val="99"/>
    <w:semiHidden/>
    <w:rsid w:val="000B2CEB"/>
    <w:rPr>
      <w:rFonts w:ascii="Calibri" w:eastAsia="Calibri" w:hAnsi="Calibri" w:cs="Times New Roman"/>
      <w:b/>
      <w:bCs/>
      <w:sz w:val="20"/>
      <w:szCs w:val="20"/>
    </w:rPr>
  </w:style>
  <w:style w:type="character" w:customStyle="1" w:styleId="38">
    <w:name w:val="Основной текст (3)_"/>
    <w:basedOn w:val="a3"/>
    <w:link w:val="39"/>
    <w:rsid w:val="0064681A"/>
    <w:rPr>
      <w:rFonts w:ascii="Times New Roman" w:eastAsia="Times New Roman" w:hAnsi="Times New Roman" w:cs="Times New Roman"/>
      <w:b/>
      <w:bCs/>
      <w:sz w:val="28"/>
      <w:szCs w:val="28"/>
      <w:shd w:val="clear" w:color="auto" w:fill="FFFFFF"/>
    </w:rPr>
  </w:style>
  <w:style w:type="character" w:customStyle="1" w:styleId="1f5">
    <w:name w:val="Заголовок №1_"/>
    <w:basedOn w:val="a3"/>
    <w:link w:val="1f6"/>
    <w:rsid w:val="0064681A"/>
    <w:rPr>
      <w:rFonts w:ascii="Times New Roman" w:eastAsia="Times New Roman" w:hAnsi="Times New Roman" w:cs="Times New Roman"/>
      <w:b/>
      <w:bCs/>
      <w:sz w:val="28"/>
      <w:szCs w:val="28"/>
      <w:shd w:val="clear" w:color="auto" w:fill="FFFFFF"/>
    </w:rPr>
  </w:style>
  <w:style w:type="character" w:customStyle="1" w:styleId="2f0">
    <w:name w:val="Основной текст (2) + Курсив"/>
    <w:basedOn w:val="2c"/>
    <w:rsid w:val="0064681A"/>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1">
    <w:name w:val="Основной текст (4)_"/>
    <w:basedOn w:val="a3"/>
    <w:link w:val="42"/>
    <w:rsid w:val="0064681A"/>
    <w:rPr>
      <w:rFonts w:ascii="Times New Roman" w:eastAsia="Times New Roman" w:hAnsi="Times New Roman" w:cs="Times New Roman"/>
      <w:i/>
      <w:iCs/>
      <w:sz w:val="28"/>
      <w:szCs w:val="28"/>
      <w:shd w:val="clear" w:color="auto" w:fill="FFFFFF"/>
    </w:rPr>
  </w:style>
  <w:style w:type="paragraph" w:customStyle="1" w:styleId="39">
    <w:name w:val="Основной текст (3)"/>
    <w:basedOn w:val="a2"/>
    <w:link w:val="38"/>
    <w:rsid w:val="0064681A"/>
    <w:pPr>
      <w:widowControl w:val="0"/>
      <w:shd w:val="clear" w:color="auto" w:fill="FFFFFF"/>
      <w:spacing w:line="322" w:lineRule="exact"/>
      <w:jc w:val="center"/>
    </w:pPr>
    <w:rPr>
      <w:b/>
      <w:bCs/>
      <w:sz w:val="28"/>
      <w:szCs w:val="28"/>
      <w:lang w:eastAsia="en-US"/>
    </w:rPr>
  </w:style>
  <w:style w:type="paragraph" w:customStyle="1" w:styleId="1f6">
    <w:name w:val="Заголовок №1"/>
    <w:basedOn w:val="a2"/>
    <w:link w:val="1f5"/>
    <w:rsid w:val="0064681A"/>
    <w:pPr>
      <w:widowControl w:val="0"/>
      <w:shd w:val="clear" w:color="auto" w:fill="FFFFFF"/>
      <w:spacing w:after="300" w:line="322" w:lineRule="exact"/>
      <w:jc w:val="center"/>
      <w:outlineLvl w:val="0"/>
    </w:pPr>
    <w:rPr>
      <w:b/>
      <w:bCs/>
      <w:sz w:val="28"/>
      <w:szCs w:val="28"/>
      <w:lang w:eastAsia="en-US"/>
    </w:rPr>
  </w:style>
  <w:style w:type="paragraph" w:customStyle="1" w:styleId="42">
    <w:name w:val="Основной текст (4)"/>
    <w:basedOn w:val="a2"/>
    <w:link w:val="41"/>
    <w:rsid w:val="0064681A"/>
    <w:pPr>
      <w:widowControl w:val="0"/>
      <w:shd w:val="clear" w:color="auto" w:fill="FFFFFF"/>
      <w:spacing w:before="320" w:line="317" w:lineRule="exact"/>
      <w:jc w:val="both"/>
    </w:pPr>
    <w:rPr>
      <w:i/>
      <w:iCs/>
      <w:sz w:val="28"/>
      <w:szCs w:val="28"/>
      <w:lang w:eastAsia="en-US"/>
    </w:rPr>
  </w:style>
  <w:style w:type="character" w:customStyle="1" w:styleId="214pt">
    <w:name w:val="Основной текст (2) + 14 pt;Курсив"/>
    <w:basedOn w:val="2c"/>
    <w:rsid w:val="006A1AF5"/>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3a">
    <w:name w:val="Заголовок №3_"/>
    <w:basedOn w:val="a3"/>
    <w:link w:val="3b"/>
    <w:rsid w:val="006A1AF5"/>
    <w:rPr>
      <w:rFonts w:ascii="Times New Roman" w:eastAsia="Times New Roman" w:hAnsi="Times New Roman" w:cs="Times New Roman"/>
      <w:b/>
      <w:bCs/>
      <w:sz w:val="28"/>
      <w:szCs w:val="28"/>
      <w:shd w:val="clear" w:color="auto" w:fill="FFFFFF"/>
    </w:rPr>
  </w:style>
  <w:style w:type="paragraph" w:customStyle="1" w:styleId="3b">
    <w:name w:val="Заголовок №3"/>
    <w:basedOn w:val="a2"/>
    <w:link w:val="3a"/>
    <w:rsid w:val="006A1AF5"/>
    <w:pPr>
      <w:widowControl w:val="0"/>
      <w:shd w:val="clear" w:color="auto" w:fill="FFFFFF"/>
      <w:spacing w:after="360" w:line="310" w:lineRule="exact"/>
      <w:jc w:val="both"/>
      <w:outlineLvl w:val="2"/>
    </w:pPr>
    <w:rPr>
      <w:b/>
      <w:bCs/>
      <w:sz w:val="28"/>
      <w:szCs w:val="28"/>
      <w:lang w:eastAsia="en-US"/>
    </w:rPr>
  </w:style>
  <w:style w:type="character" w:customStyle="1" w:styleId="affffffd">
    <w:name w:val="Колонтитул_"/>
    <w:basedOn w:val="a3"/>
    <w:link w:val="affffffe"/>
    <w:rsid w:val="007E0817"/>
    <w:rPr>
      <w:rFonts w:ascii="Times New Roman" w:eastAsia="Times New Roman" w:hAnsi="Times New Roman" w:cs="Times New Roman"/>
      <w:sz w:val="19"/>
      <w:szCs w:val="19"/>
      <w:shd w:val="clear" w:color="auto" w:fill="FFFFFF"/>
    </w:rPr>
  </w:style>
  <w:style w:type="character" w:customStyle="1" w:styleId="71">
    <w:name w:val="Основной текст (7)_"/>
    <w:basedOn w:val="a3"/>
    <w:link w:val="72"/>
    <w:rsid w:val="007E0817"/>
    <w:rPr>
      <w:rFonts w:ascii="Times New Roman" w:eastAsia="Times New Roman" w:hAnsi="Times New Roman" w:cs="Times New Roman"/>
      <w:b/>
      <w:bCs/>
      <w:i/>
      <w:iCs/>
      <w:sz w:val="26"/>
      <w:szCs w:val="26"/>
      <w:shd w:val="clear" w:color="auto" w:fill="FFFFFF"/>
    </w:rPr>
  </w:style>
  <w:style w:type="character" w:customStyle="1" w:styleId="81">
    <w:name w:val="Основной текст (8)_"/>
    <w:basedOn w:val="a3"/>
    <w:link w:val="82"/>
    <w:rsid w:val="007E0817"/>
    <w:rPr>
      <w:rFonts w:ascii="Times New Roman" w:eastAsia="Times New Roman" w:hAnsi="Times New Roman" w:cs="Times New Roman"/>
      <w:b/>
      <w:bCs/>
      <w:shd w:val="clear" w:color="auto" w:fill="FFFFFF"/>
    </w:rPr>
  </w:style>
  <w:style w:type="character" w:customStyle="1" w:styleId="14pt">
    <w:name w:val="Колонтитул + 14 pt;Полужирный;Курсив"/>
    <w:basedOn w:val="affffffd"/>
    <w:rsid w:val="007E0817"/>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92">
    <w:name w:val="Основной текст (9)_"/>
    <w:basedOn w:val="a3"/>
    <w:rsid w:val="007E0817"/>
    <w:rPr>
      <w:rFonts w:ascii="Times New Roman" w:eastAsia="Times New Roman" w:hAnsi="Times New Roman" w:cs="Times New Roman"/>
      <w:sz w:val="26"/>
      <w:szCs w:val="26"/>
      <w:shd w:val="clear" w:color="auto" w:fill="FFFFFF"/>
    </w:rPr>
  </w:style>
  <w:style w:type="paragraph" w:customStyle="1" w:styleId="affffffe">
    <w:name w:val="Колонтитул"/>
    <w:basedOn w:val="a2"/>
    <w:link w:val="affffffd"/>
    <w:rsid w:val="007E0817"/>
    <w:pPr>
      <w:widowControl w:val="0"/>
      <w:shd w:val="clear" w:color="auto" w:fill="FFFFFF"/>
      <w:spacing w:line="0" w:lineRule="atLeast"/>
    </w:pPr>
    <w:rPr>
      <w:sz w:val="19"/>
      <w:szCs w:val="19"/>
      <w:lang w:eastAsia="en-US"/>
    </w:rPr>
  </w:style>
  <w:style w:type="paragraph" w:customStyle="1" w:styleId="72">
    <w:name w:val="Основной текст (7)"/>
    <w:basedOn w:val="a2"/>
    <w:link w:val="71"/>
    <w:rsid w:val="007E0817"/>
    <w:pPr>
      <w:widowControl w:val="0"/>
      <w:shd w:val="clear" w:color="auto" w:fill="FFFFFF"/>
      <w:spacing w:before="300" w:after="300" w:line="322" w:lineRule="exact"/>
      <w:ind w:firstLine="500"/>
    </w:pPr>
    <w:rPr>
      <w:b/>
      <w:bCs/>
      <w:i/>
      <w:iCs/>
      <w:sz w:val="26"/>
      <w:szCs w:val="26"/>
      <w:lang w:eastAsia="en-US"/>
    </w:rPr>
  </w:style>
  <w:style w:type="paragraph" w:customStyle="1" w:styleId="82">
    <w:name w:val="Основной текст (8)"/>
    <w:basedOn w:val="a2"/>
    <w:link w:val="81"/>
    <w:rsid w:val="007E0817"/>
    <w:pPr>
      <w:widowControl w:val="0"/>
      <w:shd w:val="clear" w:color="auto" w:fill="FFFFFF"/>
      <w:spacing w:before="420" w:after="180" w:line="317" w:lineRule="exact"/>
    </w:pPr>
    <w:rPr>
      <w:b/>
      <w:bCs/>
      <w:sz w:val="22"/>
      <w:szCs w:val="22"/>
      <w:lang w:eastAsia="en-US"/>
    </w:rPr>
  </w:style>
  <w:style w:type="character" w:customStyle="1" w:styleId="62">
    <w:name w:val="Основной текст (6)_"/>
    <w:basedOn w:val="a3"/>
    <w:link w:val="63"/>
    <w:rsid w:val="007E0817"/>
    <w:rPr>
      <w:rFonts w:ascii="Times New Roman" w:eastAsia="Times New Roman" w:hAnsi="Times New Roman" w:cs="Times New Roman"/>
      <w:i/>
      <w:iCs/>
      <w:sz w:val="26"/>
      <w:szCs w:val="26"/>
      <w:shd w:val="clear" w:color="auto" w:fill="FFFFFF"/>
    </w:rPr>
  </w:style>
  <w:style w:type="character" w:customStyle="1" w:styleId="614pt">
    <w:name w:val="Основной текст (6) + 14 pt;Не курсив"/>
    <w:basedOn w:val="62"/>
    <w:rsid w:val="007E0817"/>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610pt">
    <w:name w:val="Основной текст (6) + 10 pt;Полужирный;Не курсив;Малые прописные"/>
    <w:basedOn w:val="62"/>
    <w:rsid w:val="007E0817"/>
    <w:rPr>
      <w:rFonts w:ascii="Times New Roman" w:eastAsia="Times New Roman" w:hAnsi="Times New Roman" w:cs="Times New Roman"/>
      <w:b/>
      <w:bCs/>
      <w:i/>
      <w:iCs/>
      <w:smallCaps/>
      <w:color w:val="000000"/>
      <w:spacing w:val="0"/>
      <w:w w:val="100"/>
      <w:position w:val="0"/>
      <w:sz w:val="20"/>
      <w:szCs w:val="20"/>
      <w:shd w:val="clear" w:color="auto" w:fill="FFFFFF"/>
      <w:lang w:val="ru-RU" w:eastAsia="ru-RU" w:bidi="ru-RU"/>
    </w:rPr>
  </w:style>
  <w:style w:type="character" w:customStyle="1" w:styleId="101">
    <w:name w:val="Основной текст (10)_"/>
    <w:basedOn w:val="a3"/>
    <w:link w:val="102"/>
    <w:rsid w:val="007E0817"/>
    <w:rPr>
      <w:rFonts w:ascii="Times New Roman" w:eastAsia="Times New Roman" w:hAnsi="Times New Roman" w:cs="Times New Roman"/>
      <w:sz w:val="18"/>
      <w:szCs w:val="18"/>
      <w:shd w:val="clear" w:color="auto" w:fill="FFFFFF"/>
    </w:rPr>
  </w:style>
  <w:style w:type="paragraph" w:customStyle="1" w:styleId="63">
    <w:name w:val="Основной текст (6)"/>
    <w:basedOn w:val="a2"/>
    <w:link w:val="62"/>
    <w:rsid w:val="007E0817"/>
    <w:pPr>
      <w:widowControl w:val="0"/>
      <w:shd w:val="clear" w:color="auto" w:fill="FFFFFF"/>
      <w:spacing w:line="240" w:lineRule="exact"/>
      <w:jc w:val="both"/>
    </w:pPr>
    <w:rPr>
      <w:i/>
      <w:iCs/>
      <w:sz w:val="26"/>
      <w:szCs w:val="26"/>
      <w:lang w:eastAsia="en-US"/>
    </w:rPr>
  </w:style>
  <w:style w:type="paragraph" w:customStyle="1" w:styleId="102">
    <w:name w:val="Основной текст (10)"/>
    <w:basedOn w:val="a2"/>
    <w:link w:val="101"/>
    <w:rsid w:val="007E0817"/>
    <w:pPr>
      <w:widowControl w:val="0"/>
      <w:shd w:val="clear" w:color="auto" w:fill="FFFFFF"/>
      <w:spacing w:before="120" w:after="240" w:line="0" w:lineRule="atLeast"/>
    </w:pPr>
    <w:rPr>
      <w:sz w:val="18"/>
      <w:szCs w:val="18"/>
      <w:lang w:eastAsia="en-US"/>
    </w:rPr>
  </w:style>
  <w:style w:type="character" w:customStyle="1" w:styleId="111">
    <w:name w:val="Основной текст (11)_"/>
    <w:basedOn w:val="a3"/>
    <w:link w:val="112"/>
    <w:rsid w:val="007E0817"/>
    <w:rPr>
      <w:rFonts w:ascii="Times New Roman" w:eastAsia="Times New Roman" w:hAnsi="Times New Roman" w:cs="Times New Roman"/>
      <w:b/>
      <w:bCs/>
      <w:sz w:val="20"/>
      <w:szCs w:val="20"/>
      <w:shd w:val="clear" w:color="auto" w:fill="FFFFFF"/>
    </w:rPr>
  </w:style>
  <w:style w:type="character" w:customStyle="1" w:styleId="120">
    <w:name w:val="Основной текст (12)_"/>
    <w:basedOn w:val="a3"/>
    <w:link w:val="122"/>
    <w:rsid w:val="007E0817"/>
    <w:rPr>
      <w:rFonts w:ascii="Times New Roman" w:eastAsia="Times New Roman" w:hAnsi="Times New Roman" w:cs="Times New Roman"/>
      <w:sz w:val="26"/>
      <w:szCs w:val="26"/>
      <w:shd w:val="clear" w:color="auto" w:fill="FFFFFF"/>
    </w:rPr>
  </w:style>
  <w:style w:type="character" w:customStyle="1" w:styleId="1214pt">
    <w:name w:val="Основной текст (12) + 14 pt"/>
    <w:basedOn w:val="120"/>
    <w:rsid w:val="007E0817"/>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64">
    <w:name w:val="Основной текст (6) + Не курсив"/>
    <w:basedOn w:val="62"/>
    <w:rsid w:val="007E0817"/>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paragraph" w:customStyle="1" w:styleId="112">
    <w:name w:val="Основной текст (11)"/>
    <w:basedOn w:val="a2"/>
    <w:link w:val="111"/>
    <w:rsid w:val="007E0817"/>
    <w:pPr>
      <w:widowControl w:val="0"/>
      <w:shd w:val="clear" w:color="auto" w:fill="FFFFFF"/>
      <w:spacing w:before="240" w:after="240" w:line="230" w:lineRule="exact"/>
      <w:jc w:val="center"/>
    </w:pPr>
    <w:rPr>
      <w:b/>
      <w:bCs/>
      <w:lang w:eastAsia="en-US"/>
    </w:rPr>
  </w:style>
  <w:style w:type="paragraph" w:customStyle="1" w:styleId="122">
    <w:name w:val="Основной текст (12)"/>
    <w:basedOn w:val="a2"/>
    <w:link w:val="120"/>
    <w:rsid w:val="007E0817"/>
    <w:pPr>
      <w:widowControl w:val="0"/>
      <w:shd w:val="clear" w:color="auto" w:fill="FFFFFF"/>
      <w:spacing w:before="120" w:after="420" w:line="0" w:lineRule="atLeast"/>
      <w:jc w:val="both"/>
    </w:pPr>
    <w:rPr>
      <w:sz w:val="26"/>
      <w:szCs w:val="26"/>
      <w:lang w:eastAsia="en-US"/>
    </w:rPr>
  </w:style>
  <w:style w:type="character" w:customStyle="1" w:styleId="2f1">
    <w:name w:val="Номер заголовка №2_"/>
    <w:basedOn w:val="a3"/>
    <w:link w:val="2f2"/>
    <w:rsid w:val="007E0817"/>
    <w:rPr>
      <w:rFonts w:ascii="Times New Roman" w:eastAsia="Times New Roman" w:hAnsi="Times New Roman" w:cs="Times New Roman"/>
      <w:sz w:val="28"/>
      <w:szCs w:val="28"/>
      <w:shd w:val="clear" w:color="auto" w:fill="FFFFFF"/>
    </w:rPr>
  </w:style>
  <w:style w:type="character" w:customStyle="1" w:styleId="2f3">
    <w:name w:val="Заголовок №2_"/>
    <w:basedOn w:val="a3"/>
    <w:link w:val="2f4"/>
    <w:rsid w:val="007E0817"/>
    <w:rPr>
      <w:rFonts w:ascii="Times New Roman" w:eastAsia="Times New Roman" w:hAnsi="Times New Roman" w:cs="Times New Roman"/>
      <w:sz w:val="28"/>
      <w:szCs w:val="28"/>
      <w:shd w:val="clear" w:color="auto" w:fill="FFFFFF"/>
    </w:rPr>
  </w:style>
  <w:style w:type="paragraph" w:customStyle="1" w:styleId="2f2">
    <w:name w:val="Номер заголовка №2"/>
    <w:basedOn w:val="a2"/>
    <w:link w:val="2f1"/>
    <w:rsid w:val="007E0817"/>
    <w:pPr>
      <w:widowControl w:val="0"/>
      <w:shd w:val="clear" w:color="auto" w:fill="FFFFFF"/>
      <w:spacing w:before="420" w:after="420" w:line="0" w:lineRule="atLeast"/>
      <w:ind w:firstLine="840"/>
      <w:jc w:val="both"/>
    </w:pPr>
    <w:rPr>
      <w:sz w:val="28"/>
      <w:szCs w:val="28"/>
      <w:lang w:eastAsia="en-US"/>
    </w:rPr>
  </w:style>
  <w:style w:type="paragraph" w:customStyle="1" w:styleId="2f4">
    <w:name w:val="Заголовок №2"/>
    <w:basedOn w:val="a2"/>
    <w:link w:val="2f3"/>
    <w:rsid w:val="007E0817"/>
    <w:pPr>
      <w:widowControl w:val="0"/>
      <w:shd w:val="clear" w:color="auto" w:fill="FFFFFF"/>
      <w:spacing w:before="420" w:after="420" w:line="0" w:lineRule="atLeast"/>
      <w:ind w:firstLine="840"/>
      <w:jc w:val="both"/>
      <w:outlineLvl w:val="1"/>
    </w:pPr>
    <w:rPr>
      <w:sz w:val="28"/>
      <w:szCs w:val="28"/>
      <w:lang w:eastAsia="en-US"/>
    </w:rPr>
  </w:style>
  <w:style w:type="character" w:customStyle="1" w:styleId="14pt0">
    <w:name w:val="Колонтитул + 14 pt"/>
    <w:basedOn w:val="affffffd"/>
    <w:rsid w:val="007E0817"/>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3pt">
    <w:name w:val="Основной текст (2) + 13 pt;Полужирный;Курсив"/>
    <w:basedOn w:val="2c"/>
    <w:rsid w:val="007E0817"/>
    <w:rPr>
      <w:rFonts w:ascii="Times New Roman" w:eastAsia="Times New Roman" w:hAnsi="Times New Roman" w:cs="Times New Roman"/>
      <w:b/>
      <w:bCs/>
      <w:i/>
      <w:iCs/>
      <w:smallCaps w:val="0"/>
      <w:strike w:val="0"/>
      <w:color w:val="000000"/>
      <w:spacing w:val="0"/>
      <w:w w:val="100"/>
      <w:position w:val="0"/>
      <w:sz w:val="26"/>
      <w:szCs w:val="26"/>
      <w:u w:val="single"/>
      <w:shd w:val="clear" w:color="auto" w:fill="FFFFFF"/>
      <w:lang w:val="ru-RU" w:eastAsia="ru-RU" w:bidi="ru-RU"/>
    </w:rPr>
  </w:style>
  <w:style w:type="character" w:customStyle="1" w:styleId="213pt0">
    <w:name w:val="Основной текст (2) + 13 pt"/>
    <w:basedOn w:val="2c"/>
    <w:rsid w:val="007E0817"/>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ru-RU" w:eastAsia="ru-RU" w:bidi="ru-RU"/>
    </w:rPr>
  </w:style>
  <w:style w:type="numbering" w:customStyle="1" w:styleId="1f7">
    <w:name w:val="Нет списка1"/>
    <w:next w:val="a5"/>
    <w:uiPriority w:val="99"/>
    <w:semiHidden/>
    <w:unhideWhenUsed/>
    <w:rsid w:val="006349C3"/>
  </w:style>
  <w:style w:type="paragraph" w:customStyle="1" w:styleId="msonormal0">
    <w:name w:val="msonormal"/>
    <w:basedOn w:val="a2"/>
    <w:rsid w:val="006349C3"/>
    <w:pPr>
      <w:spacing w:before="100" w:beforeAutospacing="1" w:after="100" w:afterAutospacing="1"/>
    </w:pPr>
    <w:rPr>
      <w:sz w:val="24"/>
      <w:szCs w:val="24"/>
    </w:rPr>
  </w:style>
  <w:style w:type="paragraph" w:customStyle="1" w:styleId="headertext">
    <w:name w:val="headertext"/>
    <w:basedOn w:val="a2"/>
    <w:rsid w:val="006349C3"/>
    <w:pPr>
      <w:spacing w:before="100" w:beforeAutospacing="1" w:after="100" w:afterAutospacing="1"/>
    </w:pPr>
    <w:rPr>
      <w:sz w:val="24"/>
      <w:szCs w:val="24"/>
    </w:rPr>
  </w:style>
  <w:style w:type="paragraph" w:customStyle="1" w:styleId="FR2">
    <w:name w:val="FR2"/>
    <w:rsid w:val="006349C3"/>
    <w:pPr>
      <w:widowControl w:val="0"/>
      <w:autoSpaceDE w:val="0"/>
      <w:autoSpaceDN w:val="0"/>
      <w:adjustRightInd w:val="0"/>
      <w:spacing w:after="0" w:line="300" w:lineRule="auto"/>
      <w:ind w:firstLine="320"/>
      <w:jc w:val="both"/>
    </w:pPr>
    <w:rPr>
      <w:rFonts w:ascii="Times New Roman" w:eastAsia="Times New Roman" w:hAnsi="Times New Roman" w:cs="Times New Roman"/>
      <w:lang w:eastAsia="ru-RU"/>
    </w:rPr>
  </w:style>
  <w:style w:type="character" w:customStyle="1" w:styleId="2f5">
    <w:name w:val="Основной текст (2) + Полужирный"/>
    <w:basedOn w:val="2c"/>
    <w:rsid w:val="006349C3"/>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58925">
      <w:bodyDiv w:val="1"/>
      <w:marLeft w:val="0"/>
      <w:marRight w:val="0"/>
      <w:marTop w:val="0"/>
      <w:marBottom w:val="0"/>
      <w:divBdr>
        <w:top w:val="none" w:sz="0" w:space="0" w:color="auto"/>
        <w:left w:val="none" w:sz="0" w:space="0" w:color="auto"/>
        <w:bottom w:val="none" w:sz="0" w:space="0" w:color="auto"/>
        <w:right w:val="none" w:sz="0" w:space="0" w:color="auto"/>
      </w:divBdr>
    </w:div>
    <w:div w:id="8415743">
      <w:bodyDiv w:val="1"/>
      <w:marLeft w:val="0"/>
      <w:marRight w:val="0"/>
      <w:marTop w:val="0"/>
      <w:marBottom w:val="0"/>
      <w:divBdr>
        <w:top w:val="none" w:sz="0" w:space="0" w:color="auto"/>
        <w:left w:val="none" w:sz="0" w:space="0" w:color="auto"/>
        <w:bottom w:val="none" w:sz="0" w:space="0" w:color="auto"/>
        <w:right w:val="none" w:sz="0" w:space="0" w:color="auto"/>
      </w:divBdr>
    </w:div>
    <w:div w:id="16738863">
      <w:bodyDiv w:val="1"/>
      <w:marLeft w:val="0"/>
      <w:marRight w:val="0"/>
      <w:marTop w:val="0"/>
      <w:marBottom w:val="0"/>
      <w:divBdr>
        <w:top w:val="none" w:sz="0" w:space="0" w:color="auto"/>
        <w:left w:val="none" w:sz="0" w:space="0" w:color="auto"/>
        <w:bottom w:val="none" w:sz="0" w:space="0" w:color="auto"/>
        <w:right w:val="none" w:sz="0" w:space="0" w:color="auto"/>
      </w:divBdr>
    </w:div>
    <w:div w:id="17854797">
      <w:bodyDiv w:val="1"/>
      <w:marLeft w:val="0"/>
      <w:marRight w:val="0"/>
      <w:marTop w:val="0"/>
      <w:marBottom w:val="0"/>
      <w:divBdr>
        <w:top w:val="none" w:sz="0" w:space="0" w:color="auto"/>
        <w:left w:val="none" w:sz="0" w:space="0" w:color="auto"/>
        <w:bottom w:val="none" w:sz="0" w:space="0" w:color="auto"/>
        <w:right w:val="none" w:sz="0" w:space="0" w:color="auto"/>
      </w:divBdr>
    </w:div>
    <w:div w:id="22824284">
      <w:bodyDiv w:val="1"/>
      <w:marLeft w:val="0"/>
      <w:marRight w:val="0"/>
      <w:marTop w:val="0"/>
      <w:marBottom w:val="0"/>
      <w:divBdr>
        <w:top w:val="none" w:sz="0" w:space="0" w:color="auto"/>
        <w:left w:val="none" w:sz="0" w:space="0" w:color="auto"/>
        <w:bottom w:val="none" w:sz="0" w:space="0" w:color="auto"/>
        <w:right w:val="none" w:sz="0" w:space="0" w:color="auto"/>
      </w:divBdr>
    </w:div>
    <w:div w:id="34164922">
      <w:bodyDiv w:val="1"/>
      <w:marLeft w:val="0"/>
      <w:marRight w:val="0"/>
      <w:marTop w:val="0"/>
      <w:marBottom w:val="0"/>
      <w:divBdr>
        <w:top w:val="none" w:sz="0" w:space="0" w:color="auto"/>
        <w:left w:val="none" w:sz="0" w:space="0" w:color="auto"/>
        <w:bottom w:val="none" w:sz="0" w:space="0" w:color="auto"/>
        <w:right w:val="none" w:sz="0" w:space="0" w:color="auto"/>
      </w:divBdr>
    </w:div>
    <w:div w:id="39476312">
      <w:bodyDiv w:val="1"/>
      <w:marLeft w:val="0"/>
      <w:marRight w:val="0"/>
      <w:marTop w:val="0"/>
      <w:marBottom w:val="0"/>
      <w:divBdr>
        <w:top w:val="none" w:sz="0" w:space="0" w:color="auto"/>
        <w:left w:val="none" w:sz="0" w:space="0" w:color="auto"/>
        <w:bottom w:val="none" w:sz="0" w:space="0" w:color="auto"/>
        <w:right w:val="none" w:sz="0" w:space="0" w:color="auto"/>
      </w:divBdr>
    </w:div>
    <w:div w:id="58329727">
      <w:bodyDiv w:val="1"/>
      <w:marLeft w:val="0"/>
      <w:marRight w:val="0"/>
      <w:marTop w:val="0"/>
      <w:marBottom w:val="0"/>
      <w:divBdr>
        <w:top w:val="none" w:sz="0" w:space="0" w:color="auto"/>
        <w:left w:val="none" w:sz="0" w:space="0" w:color="auto"/>
        <w:bottom w:val="none" w:sz="0" w:space="0" w:color="auto"/>
        <w:right w:val="none" w:sz="0" w:space="0" w:color="auto"/>
      </w:divBdr>
    </w:div>
    <w:div w:id="61804493">
      <w:bodyDiv w:val="1"/>
      <w:marLeft w:val="0"/>
      <w:marRight w:val="0"/>
      <w:marTop w:val="0"/>
      <w:marBottom w:val="0"/>
      <w:divBdr>
        <w:top w:val="none" w:sz="0" w:space="0" w:color="auto"/>
        <w:left w:val="none" w:sz="0" w:space="0" w:color="auto"/>
        <w:bottom w:val="none" w:sz="0" w:space="0" w:color="auto"/>
        <w:right w:val="none" w:sz="0" w:space="0" w:color="auto"/>
      </w:divBdr>
    </w:div>
    <w:div w:id="61878284">
      <w:bodyDiv w:val="1"/>
      <w:marLeft w:val="0"/>
      <w:marRight w:val="0"/>
      <w:marTop w:val="0"/>
      <w:marBottom w:val="0"/>
      <w:divBdr>
        <w:top w:val="none" w:sz="0" w:space="0" w:color="auto"/>
        <w:left w:val="none" w:sz="0" w:space="0" w:color="auto"/>
        <w:bottom w:val="none" w:sz="0" w:space="0" w:color="auto"/>
        <w:right w:val="none" w:sz="0" w:space="0" w:color="auto"/>
      </w:divBdr>
    </w:div>
    <w:div w:id="76441566">
      <w:bodyDiv w:val="1"/>
      <w:marLeft w:val="0"/>
      <w:marRight w:val="0"/>
      <w:marTop w:val="0"/>
      <w:marBottom w:val="0"/>
      <w:divBdr>
        <w:top w:val="none" w:sz="0" w:space="0" w:color="auto"/>
        <w:left w:val="none" w:sz="0" w:space="0" w:color="auto"/>
        <w:bottom w:val="none" w:sz="0" w:space="0" w:color="auto"/>
        <w:right w:val="none" w:sz="0" w:space="0" w:color="auto"/>
      </w:divBdr>
    </w:div>
    <w:div w:id="90247186">
      <w:bodyDiv w:val="1"/>
      <w:marLeft w:val="0"/>
      <w:marRight w:val="0"/>
      <w:marTop w:val="0"/>
      <w:marBottom w:val="0"/>
      <w:divBdr>
        <w:top w:val="none" w:sz="0" w:space="0" w:color="auto"/>
        <w:left w:val="none" w:sz="0" w:space="0" w:color="auto"/>
        <w:bottom w:val="none" w:sz="0" w:space="0" w:color="auto"/>
        <w:right w:val="none" w:sz="0" w:space="0" w:color="auto"/>
      </w:divBdr>
    </w:div>
    <w:div w:id="92212131">
      <w:bodyDiv w:val="1"/>
      <w:marLeft w:val="0"/>
      <w:marRight w:val="0"/>
      <w:marTop w:val="0"/>
      <w:marBottom w:val="0"/>
      <w:divBdr>
        <w:top w:val="none" w:sz="0" w:space="0" w:color="auto"/>
        <w:left w:val="none" w:sz="0" w:space="0" w:color="auto"/>
        <w:bottom w:val="none" w:sz="0" w:space="0" w:color="auto"/>
        <w:right w:val="none" w:sz="0" w:space="0" w:color="auto"/>
      </w:divBdr>
    </w:div>
    <w:div w:id="104081317">
      <w:bodyDiv w:val="1"/>
      <w:marLeft w:val="0"/>
      <w:marRight w:val="0"/>
      <w:marTop w:val="0"/>
      <w:marBottom w:val="0"/>
      <w:divBdr>
        <w:top w:val="none" w:sz="0" w:space="0" w:color="auto"/>
        <w:left w:val="none" w:sz="0" w:space="0" w:color="auto"/>
        <w:bottom w:val="none" w:sz="0" w:space="0" w:color="auto"/>
        <w:right w:val="none" w:sz="0" w:space="0" w:color="auto"/>
      </w:divBdr>
    </w:div>
    <w:div w:id="108357876">
      <w:bodyDiv w:val="1"/>
      <w:marLeft w:val="0"/>
      <w:marRight w:val="0"/>
      <w:marTop w:val="0"/>
      <w:marBottom w:val="0"/>
      <w:divBdr>
        <w:top w:val="none" w:sz="0" w:space="0" w:color="auto"/>
        <w:left w:val="none" w:sz="0" w:space="0" w:color="auto"/>
        <w:bottom w:val="none" w:sz="0" w:space="0" w:color="auto"/>
        <w:right w:val="none" w:sz="0" w:space="0" w:color="auto"/>
      </w:divBdr>
    </w:div>
    <w:div w:id="128281991">
      <w:bodyDiv w:val="1"/>
      <w:marLeft w:val="0"/>
      <w:marRight w:val="0"/>
      <w:marTop w:val="0"/>
      <w:marBottom w:val="0"/>
      <w:divBdr>
        <w:top w:val="none" w:sz="0" w:space="0" w:color="auto"/>
        <w:left w:val="none" w:sz="0" w:space="0" w:color="auto"/>
        <w:bottom w:val="none" w:sz="0" w:space="0" w:color="auto"/>
        <w:right w:val="none" w:sz="0" w:space="0" w:color="auto"/>
      </w:divBdr>
    </w:div>
    <w:div w:id="154684292">
      <w:bodyDiv w:val="1"/>
      <w:marLeft w:val="0"/>
      <w:marRight w:val="0"/>
      <w:marTop w:val="0"/>
      <w:marBottom w:val="0"/>
      <w:divBdr>
        <w:top w:val="none" w:sz="0" w:space="0" w:color="auto"/>
        <w:left w:val="none" w:sz="0" w:space="0" w:color="auto"/>
        <w:bottom w:val="none" w:sz="0" w:space="0" w:color="auto"/>
        <w:right w:val="none" w:sz="0" w:space="0" w:color="auto"/>
      </w:divBdr>
    </w:div>
    <w:div w:id="176040001">
      <w:bodyDiv w:val="1"/>
      <w:marLeft w:val="0"/>
      <w:marRight w:val="0"/>
      <w:marTop w:val="0"/>
      <w:marBottom w:val="0"/>
      <w:divBdr>
        <w:top w:val="none" w:sz="0" w:space="0" w:color="auto"/>
        <w:left w:val="none" w:sz="0" w:space="0" w:color="auto"/>
        <w:bottom w:val="none" w:sz="0" w:space="0" w:color="auto"/>
        <w:right w:val="none" w:sz="0" w:space="0" w:color="auto"/>
      </w:divBdr>
    </w:div>
    <w:div w:id="216816810">
      <w:bodyDiv w:val="1"/>
      <w:marLeft w:val="0"/>
      <w:marRight w:val="0"/>
      <w:marTop w:val="0"/>
      <w:marBottom w:val="0"/>
      <w:divBdr>
        <w:top w:val="none" w:sz="0" w:space="0" w:color="auto"/>
        <w:left w:val="none" w:sz="0" w:space="0" w:color="auto"/>
        <w:bottom w:val="none" w:sz="0" w:space="0" w:color="auto"/>
        <w:right w:val="none" w:sz="0" w:space="0" w:color="auto"/>
      </w:divBdr>
    </w:div>
    <w:div w:id="218983965">
      <w:bodyDiv w:val="1"/>
      <w:marLeft w:val="0"/>
      <w:marRight w:val="0"/>
      <w:marTop w:val="0"/>
      <w:marBottom w:val="0"/>
      <w:divBdr>
        <w:top w:val="none" w:sz="0" w:space="0" w:color="auto"/>
        <w:left w:val="none" w:sz="0" w:space="0" w:color="auto"/>
        <w:bottom w:val="none" w:sz="0" w:space="0" w:color="auto"/>
        <w:right w:val="none" w:sz="0" w:space="0" w:color="auto"/>
      </w:divBdr>
    </w:div>
    <w:div w:id="232281847">
      <w:bodyDiv w:val="1"/>
      <w:marLeft w:val="0"/>
      <w:marRight w:val="0"/>
      <w:marTop w:val="0"/>
      <w:marBottom w:val="0"/>
      <w:divBdr>
        <w:top w:val="none" w:sz="0" w:space="0" w:color="auto"/>
        <w:left w:val="none" w:sz="0" w:space="0" w:color="auto"/>
        <w:bottom w:val="none" w:sz="0" w:space="0" w:color="auto"/>
        <w:right w:val="none" w:sz="0" w:space="0" w:color="auto"/>
      </w:divBdr>
    </w:div>
    <w:div w:id="238446211">
      <w:bodyDiv w:val="1"/>
      <w:marLeft w:val="0"/>
      <w:marRight w:val="0"/>
      <w:marTop w:val="0"/>
      <w:marBottom w:val="0"/>
      <w:divBdr>
        <w:top w:val="none" w:sz="0" w:space="0" w:color="auto"/>
        <w:left w:val="none" w:sz="0" w:space="0" w:color="auto"/>
        <w:bottom w:val="none" w:sz="0" w:space="0" w:color="auto"/>
        <w:right w:val="none" w:sz="0" w:space="0" w:color="auto"/>
      </w:divBdr>
    </w:div>
    <w:div w:id="273364004">
      <w:bodyDiv w:val="1"/>
      <w:marLeft w:val="0"/>
      <w:marRight w:val="0"/>
      <w:marTop w:val="0"/>
      <w:marBottom w:val="0"/>
      <w:divBdr>
        <w:top w:val="none" w:sz="0" w:space="0" w:color="auto"/>
        <w:left w:val="none" w:sz="0" w:space="0" w:color="auto"/>
        <w:bottom w:val="none" w:sz="0" w:space="0" w:color="auto"/>
        <w:right w:val="none" w:sz="0" w:space="0" w:color="auto"/>
      </w:divBdr>
    </w:div>
    <w:div w:id="273942667">
      <w:bodyDiv w:val="1"/>
      <w:marLeft w:val="0"/>
      <w:marRight w:val="0"/>
      <w:marTop w:val="0"/>
      <w:marBottom w:val="0"/>
      <w:divBdr>
        <w:top w:val="none" w:sz="0" w:space="0" w:color="auto"/>
        <w:left w:val="none" w:sz="0" w:space="0" w:color="auto"/>
        <w:bottom w:val="none" w:sz="0" w:space="0" w:color="auto"/>
        <w:right w:val="none" w:sz="0" w:space="0" w:color="auto"/>
      </w:divBdr>
    </w:div>
    <w:div w:id="280647785">
      <w:bodyDiv w:val="1"/>
      <w:marLeft w:val="0"/>
      <w:marRight w:val="0"/>
      <w:marTop w:val="0"/>
      <w:marBottom w:val="0"/>
      <w:divBdr>
        <w:top w:val="none" w:sz="0" w:space="0" w:color="auto"/>
        <w:left w:val="none" w:sz="0" w:space="0" w:color="auto"/>
        <w:bottom w:val="none" w:sz="0" w:space="0" w:color="auto"/>
        <w:right w:val="none" w:sz="0" w:space="0" w:color="auto"/>
      </w:divBdr>
    </w:div>
    <w:div w:id="289018563">
      <w:bodyDiv w:val="1"/>
      <w:marLeft w:val="0"/>
      <w:marRight w:val="0"/>
      <w:marTop w:val="0"/>
      <w:marBottom w:val="0"/>
      <w:divBdr>
        <w:top w:val="none" w:sz="0" w:space="0" w:color="auto"/>
        <w:left w:val="none" w:sz="0" w:space="0" w:color="auto"/>
        <w:bottom w:val="none" w:sz="0" w:space="0" w:color="auto"/>
        <w:right w:val="none" w:sz="0" w:space="0" w:color="auto"/>
      </w:divBdr>
    </w:div>
    <w:div w:id="299304436">
      <w:bodyDiv w:val="1"/>
      <w:marLeft w:val="0"/>
      <w:marRight w:val="0"/>
      <w:marTop w:val="0"/>
      <w:marBottom w:val="0"/>
      <w:divBdr>
        <w:top w:val="none" w:sz="0" w:space="0" w:color="auto"/>
        <w:left w:val="none" w:sz="0" w:space="0" w:color="auto"/>
        <w:bottom w:val="none" w:sz="0" w:space="0" w:color="auto"/>
        <w:right w:val="none" w:sz="0" w:space="0" w:color="auto"/>
      </w:divBdr>
    </w:div>
    <w:div w:id="301420897">
      <w:bodyDiv w:val="1"/>
      <w:marLeft w:val="0"/>
      <w:marRight w:val="0"/>
      <w:marTop w:val="0"/>
      <w:marBottom w:val="0"/>
      <w:divBdr>
        <w:top w:val="none" w:sz="0" w:space="0" w:color="auto"/>
        <w:left w:val="none" w:sz="0" w:space="0" w:color="auto"/>
        <w:bottom w:val="none" w:sz="0" w:space="0" w:color="auto"/>
        <w:right w:val="none" w:sz="0" w:space="0" w:color="auto"/>
      </w:divBdr>
    </w:div>
    <w:div w:id="306782447">
      <w:bodyDiv w:val="1"/>
      <w:marLeft w:val="0"/>
      <w:marRight w:val="0"/>
      <w:marTop w:val="0"/>
      <w:marBottom w:val="0"/>
      <w:divBdr>
        <w:top w:val="none" w:sz="0" w:space="0" w:color="auto"/>
        <w:left w:val="none" w:sz="0" w:space="0" w:color="auto"/>
        <w:bottom w:val="none" w:sz="0" w:space="0" w:color="auto"/>
        <w:right w:val="none" w:sz="0" w:space="0" w:color="auto"/>
      </w:divBdr>
    </w:div>
    <w:div w:id="332227563">
      <w:bodyDiv w:val="1"/>
      <w:marLeft w:val="0"/>
      <w:marRight w:val="0"/>
      <w:marTop w:val="0"/>
      <w:marBottom w:val="0"/>
      <w:divBdr>
        <w:top w:val="none" w:sz="0" w:space="0" w:color="auto"/>
        <w:left w:val="none" w:sz="0" w:space="0" w:color="auto"/>
        <w:bottom w:val="none" w:sz="0" w:space="0" w:color="auto"/>
        <w:right w:val="none" w:sz="0" w:space="0" w:color="auto"/>
      </w:divBdr>
    </w:div>
    <w:div w:id="337387325">
      <w:bodyDiv w:val="1"/>
      <w:marLeft w:val="0"/>
      <w:marRight w:val="0"/>
      <w:marTop w:val="0"/>
      <w:marBottom w:val="0"/>
      <w:divBdr>
        <w:top w:val="none" w:sz="0" w:space="0" w:color="auto"/>
        <w:left w:val="none" w:sz="0" w:space="0" w:color="auto"/>
        <w:bottom w:val="none" w:sz="0" w:space="0" w:color="auto"/>
        <w:right w:val="none" w:sz="0" w:space="0" w:color="auto"/>
      </w:divBdr>
    </w:div>
    <w:div w:id="345375755">
      <w:bodyDiv w:val="1"/>
      <w:marLeft w:val="0"/>
      <w:marRight w:val="0"/>
      <w:marTop w:val="0"/>
      <w:marBottom w:val="0"/>
      <w:divBdr>
        <w:top w:val="none" w:sz="0" w:space="0" w:color="auto"/>
        <w:left w:val="none" w:sz="0" w:space="0" w:color="auto"/>
        <w:bottom w:val="none" w:sz="0" w:space="0" w:color="auto"/>
        <w:right w:val="none" w:sz="0" w:space="0" w:color="auto"/>
      </w:divBdr>
    </w:div>
    <w:div w:id="346834941">
      <w:bodyDiv w:val="1"/>
      <w:marLeft w:val="0"/>
      <w:marRight w:val="0"/>
      <w:marTop w:val="0"/>
      <w:marBottom w:val="0"/>
      <w:divBdr>
        <w:top w:val="none" w:sz="0" w:space="0" w:color="auto"/>
        <w:left w:val="none" w:sz="0" w:space="0" w:color="auto"/>
        <w:bottom w:val="none" w:sz="0" w:space="0" w:color="auto"/>
        <w:right w:val="none" w:sz="0" w:space="0" w:color="auto"/>
      </w:divBdr>
    </w:div>
    <w:div w:id="346948467">
      <w:bodyDiv w:val="1"/>
      <w:marLeft w:val="0"/>
      <w:marRight w:val="0"/>
      <w:marTop w:val="0"/>
      <w:marBottom w:val="0"/>
      <w:divBdr>
        <w:top w:val="none" w:sz="0" w:space="0" w:color="auto"/>
        <w:left w:val="none" w:sz="0" w:space="0" w:color="auto"/>
        <w:bottom w:val="none" w:sz="0" w:space="0" w:color="auto"/>
        <w:right w:val="none" w:sz="0" w:space="0" w:color="auto"/>
      </w:divBdr>
    </w:div>
    <w:div w:id="358972308">
      <w:bodyDiv w:val="1"/>
      <w:marLeft w:val="0"/>
      <w:marRight w:val="0"/>
      <w:marTop w:val="0"/>
      <w:marBottom w:val="0"/>
      <w:divBdr>
        <w:top w:val="none" w:sz="0" w:space="0" w:color="auto"/>
        <w:left w:val="none" w:sz="0" w:space="0" w:color="auto"/>
        <w:bottom w:val="none" w:sz="0" w:space="0" w:color="auto"/>
        <w:right w:val="none" w:sz="0" w:space="0" w:color="auto"/>
      </w:divBdr>
    </w:div>
    <w:div w:id="395131460">
      <w:bodyDiv w:val="1"/>
      <w:marLeft w:val="0"/>
      <w:marRight w:val="0"/>
      <w:marTop w:val="0"/>
      <w:marBottom w:val="0"/>
      <w:divBdr>
        <w:top w:val="none" w:sz="0" w:space="0" w:color="auto"/>
        <w:left w:val="none" w:sz="0" w:space="0" w:color="auto"/>
        <w:bottom w:val="none" w:sz="0" w:space="0" w:color="auto"/>
        <w:right w:val="none" w:sz="0" w:space="0" w:color="auto"/>
      </w:divBdr>
    </w:div>
    <w:div w:id="398408469">
      <w:bodyDiv w:val="1"/>
      <w:marLeft w:val="0"/>
      <w:marRight w:val="0"/>
      <w:marTop w:val="0"/>
      <w:marBottom w:val="0"/>
      <w:divBdr>
        <w:top w:val="none" w:sz="0" w:space="0" w:color="auto"/>
        <w:left w:val="none" w:sz="0" w:space="0" w:color="auto"/>
        <w:bottom w:val="none" w:sz="0" w:space="0" w:color="auto"/>
        <w:right w:val="none" w:sz="0" w:space="0" w:color="auto"/>
      </w:divBdr>
    </w:div>
    <w:div w:id="414323221">
      <w:bodyDiv w:val="1"/>
      <w:marLeft w:val="0"/>
      <w:marRight w:val="0"/>
      <w:marTop w:val="0"/>
      <w:marBottom w:val="0"/>
      <w:divBdr>
        <w:top w:val="none" w:sz="0" w:space="0" w:color="auto"/>
        <w:left w:val="none" w:sz="0" w:space="0" w:color="auto"/>
        <w:bottom w:val="none" w:sz="0" w:space="0" w:color="auto"/>
        <w:right w:val="none" w:sz="0" w:space="0" w:color="auto"/>
      </w:divBdr>
    </w:div>
    <w:div w:id="422141780">
      <w:bodyDiv w:val="1"/>
      <w:marLeft w:val="0"/>
      <w:marRight w:val="0"/>
      <w:marTop w:val="0"/>
      <w:marBottom w:val="0"/>
      <w:divBdr>
        <w:top w:val="none" w:sz="0" w:space="0" w:color="auto"/>
        <w:left w:val="none" w:sz="0" w:space="0" w:color="auto"/>
        <w:bottom w:val="none" w:sz="0" w:space="0" w:color="auto"/>
        <w:right w:val="none" w:sz="0" w:space="0" w:color="auto"/>
      </w:divBdr>
    </w:div>
    <w:div w:id="433988047">
      <w:bodyDiv w:val="1"/>
      <w:marLeft w:val="0"/>
      <w:marRight w:val="0"/>
      <w:marTop w:val="0"/>
      <w:marBottom w:val="0"/>
      <w:divBdr>
        <w:top w:val="none" w:sz="0" w:space="0" w:color="auto"/>
        <w:left w:val="none" w:sz="0" w:space="0" w:color="auto"/>
        <w:bottom w:val="none" w:sz="0" w:space="0" w:color="auto"/>
        <w:right w:val="none" w:sz="0" w:space="0" w:color="auto"/>
      </w:divBdr>
    </w:div>
    <w:div w:id="434445959">
      <w:bodyDiv w:val="1"/>
      <w:marLeft w:val="0"/>
      <w:marRight w:val="0"/>
      <w:marTop w:val="0"/>
      <w:marBottom w:val="0"/>
      <w:divBdr>
        <w:top w:val="none" w:sz="0" w:space="0" w:color="auto"/>
        <w:left w:val="none" w:sz="0" w:space="0" w:color="auto"/>
        <w:bottom w:val="none" w:sz="0" w:space="0" w:color="auto"/>
        <w:right w:val="none" w:sz="0" w:space="0" w:color="auto"/>
      </w:divBdr>
    </w:div>
    <w:div w:id="443037536">
      <w:bodyDiv w:val="1"/>
      <w:marLeft w:val="0"/>
      <w:marRight w:val="0"/>
      <w:marTop w:val="0"/>
      <w:marBottom w:val="0"/>
      <w:divBdr>
        <w:top w:val="none" w:sz="0" w:space="0" w:color="auto"/>
        <w:left w:val="none" w:sz="0" w:space="0" w:color="auto"/>
        <w:bottom w:val="none" w:sz="0" w:space="0" w:color="auto"/>
        <w:right w:val="none" w:sz="0" w:space="0" w:color="auto"/>
      </w:divBdr>
    </w:div>
    <w:div w:id="458258192">
      <w:bodyDiv w:val="1"/>
      <w:marLeft w:val="0"/>
      <w:marRight w:val="0"/>
      <w:marTop w:val="0"/>
      <w:marBottom w:val="0"/>
      <w:divBdr>
        <w:top w:val="none" w:sz="0" w:space="0" w:color="auto"/>
        <w:left w:val="none" w:sz="0" w:space="0" w:color="auto"/>
        <w:bottom w:val="none" w:sz="0" w:space="0" w:color="auto"/>
        <w:right w:val="none" w:sz="0" w:space="0" w:color="auto"/>
      </w:divBdr>
    </w:div>
    <w:div w:id="461047276">
      <w:bodyDiv w:val="1"/>
      <w:marLeft w:val="0"/>
      <w:marRight w:val="0"/>
      <w:marTop w:val="0"/>
      <w:marBottom w:val="0"/>
      <w:divBdr>
        <w:top w:val="none" w:sz="0" w:space="0" w:color="auto"/>
        <w:left w:val="none" w:sz="0" w:space="0" w:color="auto"/>
        <w:bottom w:val="none" w:sz="0" w:space="0" w:color="auto"/>
        <w:right w:val="none" w:sz="0" w:space="0" w:color="auto"/>
      </w:divBdr>
    </w:div>
    <w:div w:id="473909702">
      <w:bodyDiv w:val="1"/>
      <w:marLeft w:val="0"/>
      <w:marRight w:val="0"/>
      <w:marTop w:val="0"/>
      <w:marBottom w:val="0"/>
      <w:divBdr>
        <w:top w:val="none" w:sz="0" w:space="0" w:color="auto"/>
        <w:left w:val="none" w:sz="0" w:space="0" w:color="auto"/>
        <w:bottom w:val="none" w:sz="0" w:space="0" w:color="auto"/>
        <w:right w:val="none" w:sz="0" w:space="0" w:color="auto"/>
      </w:divBdr>
    </w:div>
    <w:div w:id="474180169">
      <w:bodyDiv w:val="1"/>
      <w:marLeft w:val="0"/>
      <w:marRight w:val="0"/>
      <w:marTop w:val="0"/>
      <w:marBottom w:val="0"/>
      <w:divBdr>
        <w:top w:val="none" w:sz="0" w:space="0" w:color="auto"/>
        <w:left w:val="none" w:sz="0" w:space="0" w:color="auto"/>
        <w:bottom w:val="none" w:sz="0" w:space="0" w:color="auto"/>
        <w:right w:val="none" w:sz="0" w:space="0" w:color="auto"/>
      </w:divBdr>
    </w:div>
    <w:div w:id="496116951">
      <w:bodyDiv w:val="1"/>
      <w:marLeft w:val="0"/>
      <w:marRight w:val="0"/>
      <w:marTop w:val="0"/>
      <w:marBottom w:val="0"/>
      <w:divBdr>
        <w:top w:val="none" w:sz="0" w:space="0" w:color="auto"/>
        <w:left w:val="none" w:sz="0" w:space="0" w:color="auto"/>
        <w:bottom w:val="none" w:sz="0" w:space="0" w:color="auto"/>
        <w:right w:val="none" w:sz="0" w:space="0" w:color="auto"/>
      </w:divBdr>
    </w:div>
    <w:div w:id="545070022">
      <w:bodyDiv w:val="1"/>
      <w:marLeft w:val="0"/>
      <w:marRight w:val="0"/>
      <w:marTop w:val="0"/>
      <w:marBottom w:val="0"/>
      <w:divBdr>
        <w:top w:val="none" w:sz="0" w:space="0" w:color="auto"/>
        <w:left w:val="none" w:sz="0" w:space="0" w:color="auto"/>
        <w:bottom w:val="none" w:sz="0" w:space="0" w:color="auto"/>
        <w:right w:val="none" w:sz="0" w:space="0" w:color="auto"/>
      </w:divBdr>
    </w:div>
    <w:div w:id="575014992">
      <w:bodyDiv w:val="1"/>
      <w:marLeft w:val="0"/>
      <w:marRight w:val="0"/>
      <w:marTop w:val="0"/>
      <w:marBottom w:val="0"/>
      <w:divBdr>
        <w:top w:val="none" w:sz="0" w:space="0" w:color="auto"/>
        <w:left w:val="none" w:sz="0" w:space="0" w:color="auto"/>
        <w:bottom w:val="none" w:sz="0" w:space="0" w:color="auto"/>
        <w:right w:val="none" w:sz="0" w:space="0" w:color="auto"/>
      </w:divBdr>
    </w:div>
    <w:div w:id="592400179">
      <w:bodyDiv w:val="1"/>
      <w:marLeft w:val="0"/>
      <w:marRight w:val="0"/>
      <w:marTop w:val="0"/>
      <w:marBottom w:val="0"/>
      <w:divBdr>
        <w:top w:val="none" w:sz="0" w:space="0" w:color="auto"/>
        <w:left w:val="none" w:sz="0" w:space="0" w:color="auto"/>
        <w:bottom w:val="none" w:sz="0" w:space="0" w:color="auto"/>
        <w:right w:val="none" w:sz="0" w:space="0" w:color="auto"/>
      </w:divBdr>
    </w:div>
    <w:div w:id="604772477">
      <w:bodyDiv w:val="1"/>
      <w:marLeft w:val="0"/>
      <w:marRight w:val="0"/>
      <w:marTop w:val="0"/>
      <w:marBottom w:val="0"/>
      <w:divBdr>
        <w:top w:val="none" w:sz="0" w:space="0" w:color="auto"/>
        <w:left w:val="none" w:sz="0" w:space="0" w:color="auto"/>
        <w:bottom w:val="none" w:sz="0" w:space="0" w:color="auto"/>
        <w:right w:val="none" w:sz="0" w:space="0" w:color="auto"/>
      </w:divBdr>
    </w:div>
    <w:div w:id="631443782">
      <w:bodyDiv w:val="1"/>
      <w:marLeft w:val="0"/>
      <w:marRight w:val="0"/>
      <w:marTop w:val="0"/>
      <w:marBottom w:val="0"/>
      <w:divBdr>
        <w:top w:val="none" w:sz="0" w:space="0" w:color="auto"/>
        <w:left w:val="none" w:sz="0" w:space="0" w:color="auto"/>
        <w:bottom w:val="none" w:sz="0" w:space="0" w:color="auto"/>
        <w:right w:val="none" w:sz="0" w:space="0" w:color="auto"/>
      </w:divBdr>
    </w:div>
    <w:div w:id="641735272">
      <w:bodyDiv w:val="1"/>
      <w:marLeft w:val="0"/>
      <w:marRight w:val="0"/>
      <w:marTop w:val="0"/>
      <w:marBottom w:val="0"/>
      <w:divBdr>
        <w:top w:val="none" w:sz="0" w:space="0" w:color="auto"/>
        <w:left w:val="none" w:sz="0" w:space="0" w:color="auto"/>
        <w:bottom w:val="none" w:sz="0" w:space="0" w:color="auto"/>
        <w:right w:val="none" w:sz="0" w:space="0" w:color="auto"/>
      </w:divBdr>
    </w:div>
    <w:div w:id="644088966">
      <w:bodyDiv w:val="1"/>
      <w:marLeft w:val="0"/>
      <w:marRight w:val="0"/>
      <w:marTop w:val="0"/>
      <w:marBottom w:val="0"/>
      <w:divBdr>
        <w:top w:val="none" w:sz="0" w:space="0" w:color="auto"/>
        <w:left w:val="none" w:sz="0" w:space="0" w:color="auto"/>
        <w:bottom w:val="none" w:sz="0" w:space="0" w:color="auto"/>
        <w:right w:val="none" w:sz="0" w:space="0" w:color="auto"/>
      </w:divBdr>
    </w:div>
    <w:div w:id="668481750">
      <w:bodyDiv w:val="1"/>
      <w:marLeft w:val="0"/>
      <w:marRight w:val="0"/>
      <w:marTop w:val="0"/>
      <w:marBottom w:val="0"/>
      <w:divBdr>
        <w:top w:val="none" w:sz="0" w:space="0" w:color="auto"/>
        <w:left w:val="none" w:sz="0" w:space="0" w:color="auto"/>
        <w:bottom w:val="none" w:sz="0" w:space="0" w:color="auto"/>
        <w:right w:val="none" w:sz="0" w:space="0" w:color="auto"/>
      </w:divBdr>
    </w:div>
    <w:div w:id="691416495">
      <w:bodyDiv w:val="1"/>
      <w:marLeft w:val="0"/>
      <w:marRight w:val="0"/>
      <w:marTop w:val="0"/>
      <w:marBottom w:val="0"/>
      <w:divBdr>
        <w:top w:val="none" w:sz="0" w:space="0" w:color="auto"/>
        <w:left w:val="none" w:sz="0" w:space="0" w:color="auto"/>
        <w:bottom w:val="none" w:sz="0" w:space="0" w:color="auto"/>
        <w:right w:val="none" w:sz="0" w:space="0" w:color="auto"/>
      </w:divBdr>
    </w:div>
    <w:div w:id="695279431">
      <w:bodyDiv w:val="1"/>
      <w:marLeft w:val="0"/>
      <w:marRight w:val="0"/>
      <w:marTop w:val="0"/>
      <w:marBottom w:val="0"/>
      <w:divBdr>
        <w:top w:val="none" w:sz="0" w:space="0" w:color="auto"/>
        <w:left w:val="none" w:sz="0" w:space="0" w:color="auto"/>
        <w:bottom w:val="none" w:sz="0" w:space="0" w:color="auto"/>
        <w:right w:val="none" w:sz="0" w:space="0" w:color="auto"/>
      </w:divBdr>
    </w:div>
    <w:div w:id="702903065">
      <w:bodyDiv w:val="1"/>
      <w:marLeft w:val="0"/>
      <w:marRight w:val="0"/>
      <w:marTop w:val="0"/>
      <w:marBottom w:val="0"/>
      <w:divBdr>
        <w:top w:val="none" w:sz="0" w:space="0" w:color="auto"/>
        <w:left w:val="none" w:sz="0" w:space="0" w:color="auto"/>
        <w:bottom w:val="none" w:sz="0" w:space="0" w:color="auto"/>
        <w:right w:val="none" w:sz="0" w:space="0" w:color="auto"/>
      </w:divBdr>
    </w:div>
    <w:div w:id="703091325">
      <w:bodyDiv w:val="1"/>
      <w:marLeft w:val="0"/>
      <w:marRight w:val="0"/>
      <w:marTop w:val="0"/>
      <w:marBottom w:val="0"/>
      <w:divBdr>
        <w:top w:val="none" w:sz="0" w:space="0" w:color="auto"/>
        <w:left w:val="none" w:sz="0" w:space="0" w:color="auto"/>
        <w:bottom w:val="none" w:sz="0" w:space="0" w:color="auto"/>
        <w:right w:val="none" w:sz="0" w:space="0" w:color="auto"/>
      </w:divBdr>
    </w:div>
    <w:div w:id="716903181">
      <w:bodyDiv w:val="1"/>
      <w:marLeft w:val="0"/>
      <w:marRight w:val="0"/>
      <w:marTop w:val="0"/>
      <w:marBottom w:val="0"/>
      <w:divBdr>
        <w:top w:val="none" w:sz="0" w:space="0" w:color="auto"/>
        <w:left w:val="none" w:sz="0" w:space="0" w:color="auto"/>
        <w:bottom w:val="none" w:sz="0" w:space="0" w:color="auto"/>
        <w:right w:val="none" w:sz="0" w:space="0" w:color="auto"/>
      </w:divBdr>
    </w:div>
    <w:div w:id="738986968">
      <w:bodyDiv w:val="1"/>
      <w:marLeft w:val="0"/>
      <w:marRight w:val="0"/>
      <w:marTop w:val="0"/>
      <w:marBottom w:val="0"/>
      <w:divBdr>
        <w:top w:val="none" w:sz="0" w:space="0" w:color="auto"/>
        <w:left w:val="none" w:sz="0" w:space="0" w:color="auto"/>
        <w:bottom w:val="none" w:sz="0" w:space="0" w:color="auto"/>
        <w:right w:val="none" w:sz="0" w:space="0" w:color="auto"/>
      </w:divBdr>
    </w:div>
    <w:div w:id="755057680">
      <w:bodyDiv w:val="1"/>
      <w:marLeft w:val="0"/>
      <w:marRight w:val="0"/>
      <w:marTop w:val="0"/>
      <w:marBottom w:val="0"/>
      <w:divBdr>
        <w:top w:val="none" w:sz="0" w:space="0" w:color="auto"/>
        <w:left w:val="none" w:sz="0" w:space="0" w:color="auto"/>
        <w:bottom w:val="none" w:sz="0" w:space="0" w:color="auto"/>
        <w:right w:val="none" w:sz="0" w:space="0" w:color="auto"/>
      </w:divBdr>
    </w:div>
    <w:div w:id="761494515">
      <w:bodyDiv w:val="1"/>
      <w:marLeft w:val="0"/>
      <w:marRight w:val="0"/>
      <w:marTop w:val="0"/>
      <w:marBottom w:val="0"/>
      <w:divBdr>
        <w:top w:val="none" w:sz="0" w:space="0" w:color="auto"/>
        <w:left w:val="none" w:sz="0" w:space="0" w:color="auto"/>
        <w:bottom w:val="none" w:sz="0" w:space="0" w:color="auto"/>
        <w:right w:val="none" w:sz="0" w:space="0" w:color="auto"/>
      </w:divBdr>
    </w:div>
    <w:div w:id="768936837">
      <w:bodyDiv w:val="1"/>
      <w:marLeft w:val="0"/>
      <w:marRight w:val="0"/>
      <w:marTop w:val="0"/>
      <w:marBottom w:val="0"/>
      <w:divBdr>
        <w:top w:val="none" w:sz="0" w:space="0" w:color="auto"/>
        <w:left w:val="none" w:sz="0" w:space="0" w:color="auto"/>
        <w:bottom w:val="none" w:sz="0" w:space="0" w:color="auto"/>
        <w:right w:val="none" w:sz="0" w:space="0" w:color="auto"/>
      </w:divBdr>
    </w:div>
    <w:div w:id="782654635">
      <w:bodyDiv w:val="1"/>
      <w:marLeft w:val="0"/>
      <w:marRight w:val="0"/>
      <w:marTop w:val="0"/>
      <w:marBottom w:val="0"/>
      <w:divBdr>
        <w:top w:val="none" w:sz="0" w:space="0" w:color="auto"/>
        <w:left w:val="none" w:sz="0" w:space="0" w:color="auto"/>
        <w:bottom w:val="none" w:sz="0" w:space="0" w:color="auto"/>
        <w:right w:val="none" w:sz="0" w:space="0" w:color="auto"/>
      </w:divBdr>
    </w:div>
    <w:div w:id="786511456">
      <w:bodyDiv w:val="1"/>
      <w:marLeft w:val="0"/>
      <w:marRight w:val="0"/>
      <w:marTop w:val="0"/>
      <w:marBottom w:val="0"/>
      <w:divBdr>
        <w:top w:val="none" w:sz="0" w:space="0" w:color="auto"/>
        <w:left w:val="none" w:sz="0" w:space="0" w:color="auto"/>
        <w:bottom w:val="none" w:sz="0" w:space="0" w:color="auto"/>
        <w:right w:val="none" w:sz="0" w:space="0" w:color="auto"/>
      </w:divBdr>
    </w:div>
    <w:div w:id="788210326">
      <w:bodyDiv w:val="1"/>
      <w:marLeft w:val="0"/>
      <w:marRight w:val="0"/>
      <w:marTop w:val="0"/>
      <w:marBottom w:val="0"/>
      <w:divBdr>
        <w:top w:val="none" w:sz="0" w:space="0" w:color="auto"/>
        <w:left w:val="none" w:sz="0" w:space="0" w:color="auto"/>
        <w:bottom w:val="none" w:sz="0" w:space="0" w:color="auto"/>
        <w:right w:val="none" w:sz="0" w:space="0" w:color="auto"/>
      </w:divBdr>
    </w:div>
    <w:div w:id="801075551">
      <w:bodyDiv w:val="1"/>
      <w:marLeft w:val="0"/>
      <w:marRight w:val="0"/>
      <w:marTop w:val="0"/>
      <w:marBottom w:val="0"/>
      <w:divBdr>
        <w:top w:val="none" w:sz="0" w:space="0" w:color="auto"/>
        <w:left w:val="none" w:sz="0" w:space="0" w:color="auto"/>
        <w:bottom w:val="none" w:sz="0" w:space="0" w:color="auto"/>
        <w:right w:val="none" w:sz="0" w:space="0" w:color="auto"/>
      </w:divBdr>
    </w:div>
    <w:div w:id="827669983">
      <w:bodyDiv w:val="1"/>
      <w:marLeft w:val="0"/>
      <w:marRight w:val="0"/>
      <w:marTop w:val="0"/>
      <w:marBottom w:val="0"/>
      <w:divBdr>
        <w:top w:val="none" w:sz="0" w:space="0" w:color="auto"/>
        <w:left w:val="none" w:sz="0" w:space="0" w:color="auto"/>
        <w:bottom w:val="none" w:sz="0" w:space="0" w:color="auto"/>
        <w:right w:val="none" w:sz="0" w:space="0" w:color="auto"/>
      </w:divBdr>
    </w:div>
    <w:div w:id="845050888">
      <w:bodyDiv w:val="1"/>
      <w:marLeft w:val="0"/>
      <w:marRight w:val="0"/>
      <w:marTop w:val="0"/>
      <w:marBottom w:val="0"/>
      <w:divBdr>
        <w:top w:val="none" w:sz="0" w:space="0" w:color="auto"/>
        <w:left w:val="none" w:sz="0" w:space="0" w:color="auto"/>
        <w:bottom w:val="none" w:sz="0" w:space="0" w:color="auto"/>
        <w:right w:val="none" w:sz="0" w:space="0" w:color="auto"/>
      </w:divBdr>
    </w:div>
    <w:div w:id="846673658">
      <w:bodyDiv w:val="1"/>
      <w:marLeft w:val="0"/>
      <w:marRight w:val="0"/>
      <w:marTop w:val="0"/>
      <w:marBottom w:val="0"/>
      <w:divBdr>
        <w:top w:val="none" w:sz="0" w:space="0" w:color="auto"/>
        <w:left w:val="none" w:sz="0" w:space="0" w:color="auto"/>
        <w:bottom w:val="none" w:sz="0" w:space="0" w:color="auto"/>
        <w:right w:val="none" w:sz="0" w:space="0" w:color="auto"/>
      </w:divBdr>
    </w:div>
    <w:div w:id="917057752">
      <w:bodyDiv w:val="1"/>
      <w:marLeft w:val="0"/>
      <w:marRight w:val="0"/>
      <w:marTop w:val="0"/>
      <w:marBottom w:val="0"/>
      <w:divBdr>
        <w:top w:val="none" w:sz="0" w:space="0" w:color="auto"/>
        <w:left w:val="none" w:sz="0" w:space="0" w:color="auto"/>
        <w:bottom w:val="none" w:sz="0" w:space="0" w:color="auto"/>
        <w:right w:val="none" w:sz="0" w:space="0" w:color="auto"/>
      </w:divBdr>
    </w:div>
    <w:div w:id="933125514">
      <w:bodyDiv w:val="1"/>
      <w:marLeft w:val="0"/>
      <w:marRight w:val="0"/>
      <w:marTop w:val="0"/>
      <w:marBottom w:val="0"/>
      <w:divBdr>
        <w:top w:val="none" w:sz="0" w:space="0" w:color="auto"/>
        <w:left w:val="none" w:sz="0" w:space="0" w:color="auto"/>
        <w:bottom w:val="none" w:sz="0" w:space="0" w:color="auto"/>
        <w:right w:val="none" w:sz="0" w:space="0" w:color="auto"/>
      </w:divBdr>
    </w:div>
    <w:div w:id="935207413">
      <w:bodyDiv w:val="1"/>
      <w:marLeft w:val="0"/>
      <w:marRight w:val="0"/>
      <w:marTop w:val="0"/>
      <w:marBottom w:val="0"/>
      <w:divBdr>
        <w:top w:val="none" w:sz="0" w:space="0" w:color="auto"/>
        <w:left w:val="none" w:sz="0" w:space="0" w:color="auto"/>
        <w:bottom w:val="none" w:sz="0" w:space="0" w:color="auto"/>
        <w:right w:val="none" w:sz="0" w:space="0" w:color="auto"/>
      </w:divBdr>
    </w:div>
    <w:div w:id="943422134">
      <w:bodyDiv w:val="1"/>
      <w:marLeft w:val="0"/>
      <w:marRight w:val="0"/>
      <w:marTop w:val="0"/>
      <w:marBottom w:val="0"/>
      <w:divBdr>
        <w:top w:val="none" w:sz="0" w:space="0" w:color="auto"/>
        <w:left w:val="none" w:sz="0" w:space="0" w:color="auto"/>
        <w:bottom w:val="none" w:sz="0" w:space="0" w:color="auto"/>
        <w:right w:val="none" w:sz="0" w:space="0" w:color="auto"/>
      </w:divBdr>
    </w:div>
    <w:div w:id="996416385">
      <w:bodyDiv w:val="1"/>
      <w:marLeft w:val="0"/>
      <w:marRight w:val="0"/>
      <w:marTop w:val="0"/>
      <w:marBottom w:val="0"/>
      <w:divBdr>
        <w:top w:val="none" w:sz="0" w:space="0" w:color="auto"/>
        <w:left w:val="none" w:sz="0" w:space="0" w:color="auto"/>
        <w:bottom w:val="none" w:sz="0" w:space="0" w:color="auto"/>
        <w:right w:val="none" w:sz="0" w:space="0" w:color="auto"/>
      </w:divBdr>
    </w:div>
    <w:div w:id="998462934">
      <w:bodyDiv w:val="1"/>
      <w:marLeft w:val="0"/>
      <w:marRight w:val="0"/>
      <w:marTop w:val="0"/>
      <w:marBottom w:val="0"/>
      <w:divBdr>
        <w:top w:val="none" w:sz="0" w:space="0" w:color="auto"/>
        <w:left w:val="none" w:sz="0" w:space="0" w:color="auto"/>
        <w:bottom w:val="none" w:sz="0" w:space="0" w:color="auto"/>
        <w:right w:val="none" w:sz="0" w:space="0" w:color="auto"/>
      </w:divBdr>
    </w:div>
    <w:div w:id="1026440311">
      <w:bodyDiv w:val="1"/>
      <w:marLeft w:val="0"/>
      <w:marRight w:val="0"/>
      <w:marTop w:val="0"/>
      <w:marBottom w:val="0"/>
      <w:divBdr>
        <w:top w:val="none" w:sz="0" w:space="0" w:color="auto"/>
        <w:left w:val="none" w:sz="0" w:space="0" w:color="auto"/>
        <w:bottom w:val="none" w:sz="0" w:space="0" w:color="auto"/>
        <w:right w:val="none" w:sz="0" w:space="0" w:color="auto"/>
      </w:divBdr>
    </w:div>
    <w:div w:id="1056314747">
      <w:bodyDiv w:val="1"/>
      <w:marLeft w:val="0"/>
      <w:marRight w:val="0"/>
      <w:marTop w:val="0"/>
      <w:marBottom w:val="0"/>
      <w:divBdr>
        <w:top w:val="none" w:sz="0" w:space="0" w:color="auto"/>
        <w:left w:val="none" w:sz="0" w:space="0" w:color="auto"/>
        <w:bottom w:val="none" w:sz="0" w:space="0" w:color="auto"/>
        <w:right w:val="none" w:sz="0" w:space="0" w:color="auto"/>
      </w:divBdr>
    </w:div>
    <w:div w:id="1067265318">
      <w:bodyDiv w:val="1"/>
      <w:marLeft w:val="0"/>
      <w:marRight w:val="0"/>
      <w:marTop w:val="0"/>
      <w:marBottom w:val="0"/>
      <w:divBdr>
        <w:top w:val="none" w:sz="0" w:space="0" w:color="auto"/>
        <w:left w:val="none" w:sz="0" w:space="0" w:color="auto"/>
        <w:bottom w:val="none" w:sz="0" w:space="0" w:color="auto"/>
        <w:right w:val="none" w:sz="0" w:space="0" w:color="auto"/>
      </w:divBdr>
    </w:div>
    <w:div w:id="1071852038">
      <w:bodyDiv w:val="1"/>
      <w:marLeft w:val="0"/>
      <w:marRight w:val="0"/>
      <w:marTop w:val="0"/>
      <w:marBottom w:val="0"/>
      <w:divBdr>
        <w:top w:val="none" w:sz="0" w:space="0" w:color="auto"/>
        <w:left w:val="none" w:sz="0" w:space="0" w:color="auto"/>
        <w:bottom w:val="none" w:sz="0" w:space="0" w:color="auto"/>
        <w:right w:val="none" w:sz="0" w:space="0" w:color="auto"/>
      </w:divBdr>
    </w:div>
    <w:div w:id="1130632229">
      <w:bodyDiv w:val="1"/>
      <w:marLeft w:val="0"/>
      <w:marRight w:val="0"/>
      <w:marTop w:val="0"/>
      <w:marBottom w:val="0"/>
      <w:divBdr>
        <w:top w:val="none" w:sz="0" w:space="0" w:color="auto"/>
        <w:left w:val="none" w:sz="0" w:space="0" w:color="auto"/>
        <w:bottom w:val="none" w:sz="0" w:space="0" w:color="auto"/>
        <w:right w:val="none" w:sz="0" w:space="0" w:color="auto"/>
      </w:divBdr>
    </w:div>
    <w:div w:id="1150826430">
      <w:bodyDiv w:val="1"/>
      <w:marLeft w:val="0"/>
      <w:marRight w:val="0"/>
      <w:marTop w:val="0"/>
      <w:marBottom w:val="0"/>
      <w:divBdr>
        <w:top w:val="none" w:sz="0" w:space="0" w:color="auto"/>
        <w:left w:val="none" w:sz="0" w:space="0" w:color="auto"/>
        <w:bottom w:val="none" w:sz="0" w:space="0" w:color="auto"/>
        <w:right w:val="none" w:sz="0" w:space="0" w:color="auto"/>
      </w:divBdr>
    </w:div>
    <w:div w:id="1157113922">
      <w:bodyDiv w:val="1"/>
      <w:marLeft w:val="0"/>
      <w:marRight w:val="0"/>
      <w:marTop w:val="0"/>
      <w:marBottom w:val="0"/>
      <w:divBdr>
        <w:top w:val="none" w:sz="0" w:space="0" w:color="auto"/>
        <w:left w:val="none" w:sz="0" w:space="0" w:color="auto"/>
        <w:bottom w:val="none" w:sz="0" w:space="0" w:color="auto"/>
        <w:right w:val="none" w:sz="0" w:space="0" w:color="auto"/>
      </w:divBdr>
    </w:div>
    <w:div w:id="1157452684">
      <w:bodyDiv w:val="1"/>
      <w:marLeft w:val="0"/>
      <w:marRight w:val="0"/>
      <w:marTop w:val="0"/>
      <w:marBottom w:val="0"/>
      <w:divBdr>
        <w:top w:val="none" w:sz="0" w:space="0" w:color="auto"/>
        <w:left w:val="none" w:sz="0" w:space="0" w:color="auto"/>
        <w:bottom w:val="none" w:sz="0" w:space="0" w:color="auto"/>
        <w:right w:val="none" w:sz="0" w:space="0" w:color="auto"/>
      </w:divBdr>
    </w:div>
    <w:div w:id="1166626124">
      <w:bodyDiv w:val="1"/>
      <w:marLeft w:val="0"/>
      <w:marRight w:val="0"/>
      <w:marTop w:val="0"/>
      <w:marBottom w:val="0"/>
      <w:divBdr>
        <w:top w:val="none" w:sz="0" w:space="0" w:color="auto"/>
        <w:left w:val="none" w:sz="0" w:space="0" w:color="auto"/>
        <w:bottom w:val="none" w:sz="0" w:space="0" w:color="auto"/>
        <w:right w:val="none" w:sz="0" w:space="0" w:color="auto"/>
      </w:divBdr>
    </w:div>
    <w:div w:id="1173640702">
      <w:bodyDiv w:val="1"/>
      <w:marLeft w:val="0"/>
      <w:marRight w:val="0"/>
      <w:marTop w:val="0"/>
      <w:marBottom w:val="0"/>
      <w:divBdr>
        <w:top w:val="none" w:sz="0" w:space="0" w:color="auto"/>
        <w:left w:val="none" w:sz="0" w:space="0" w:color="auto"/>
        <w:bottom w:val="none" w:sz="0" w:space="0" w:color="auto"/>
        <w:right w:val="none" w:sz="0" w:space="0" w:color="auto"/>
      </w:divBdr>
    </w:div>
    <w:div w:id="1191534764">
      <w:bodyDiv w:val="1"/>
      <w:marLeft w:val="0"/>
      <w:marRight w:val="0"/>
      <w:marTop w:val="0"/>
      <w:marBottom w:val="0"/>
      <w:divBdr>
        <w:top w:val="none" w:sz="0" w:space="0" w:color="auto"/>
        <w:left w:val="none" w:sz="0" w:space="0" w:color="auto"/>
        <w:bottom w:val="none" w:sz="0" w:space="0" w:color="auto"/>
        <w:right w:val="none" w:sz="0" w:space="0" w:color="auto"/>
      </w:divBdr>
    </w:div>
    <w:div w:id="1221482543">
      <w:bodyDiv w:val="1"/>
      <w:marLeft w:val="0"/>
      <w:marRight w:val="0"/>
      <w:marTop w:val="0"/>
      <w:marBottom w:val="0"/>
      <w:divBdr>
        <w:top w:val="none" w:sz="0" w:space="0" w:color="auto"/>
        <w:left w:val="none" w:sz="0" w:space="0" w:color="auto"/>
        <w:bottom w:val="none" w:sz="0" w:space="0" w:color="auto"/>
        <w:right w:val="none" w:sz="0" w:space="0" w:color="auto"/>
      </w:divBdr>
    </w:div>
    <w:div w:id="1226799377">
      <w:bodyDiv w:val="1"/>
      <w:marLeft w:val="0"/>
      <w:marRight w:val="0"/>
      <w:marTop w:val="0"/>
      <w:marBottom w:val="0"/>
      <w:divBdr>
        <w:top w:val="none" w:sz="0" w:space="0" w:color="auto"/>
        <w:left w:val="none" w:sz="0" w:space="0" w:color="auto"/>
        <w:bottom w:val="none" w:sz="0" w:space="0" w:color="auto"/>
        <w:right w:val="none" w:sz="0" w:space="0" w:color="auto"/>
      </w:divBdr>
    </w:div>
    <w:div w:id="1237864730">
      <w:bodyDiv w:val="1"/>
      <w:marLeft w:val="0"/>
      <w:marRight w:val="0"/>
      <w:marTop w:val="0"/>
      <w:marBottom w:val="0"/>
      <w:divBdr>
        <w:top w:val="none" w:sz="0" w:space="0" w:color="auto"/>
        <w:left w:val="none" w:sz="0" w:space="0" w:color="auto"/>
        <w:bottom w:val="none" w:sz="0" w:space="0" w:color="auto"/>
        <w:right w:val="none" w:sz="0" w:space="0" w:color="auto"/>
      </w:divBdr>
    </w:div>
    <w:div w:id="1266614917">
      <w:bodyDiv w:val="1"/>
      <w:marLeft w:val="0"/>
      <w:marRight w:val="0"/>
      <w:marTop w:val="0"/>
      <w:marBottom w:val="0"/>
      <w:divBdr>
        <w:top w:val="none" w:sz="0" w:space="0" w:color="auto"/>
        <w:left w:val="none" w:sz="0" w:space="0" w:color="auto"/>
        <w:bottom w:val="none" w:sz="0" w:space="0" w:color="auto"/>
        <w:right w:val="none" w:sz="0" w:space="0" w:color="auto"/>
      </w:divBdr>
    </w:div>
    <w:div w:id="1275206758">
      <w:bodyDiv w:val="1"/>
      <w:marLeft w:val="0"/>
      <w:marRight w:val="0"/>
      <w:marTop w:val="0"/>
      <w:marBottom w:val="0"/>
      <w:divBdr>
        <w:top w:val="none" w:sz="0" w:space="0" w:color="auto"/>
        <w:left w:val="none" w:sz="0" w:space="0" w:color="auto"/>
        <w:bottom w:val="none" w:sz="0" w:space="0" w:color="auto"/>
        <w:right w:val="none" w:sz="0" w:space="0" w:color="auto"/>
      </w:divBdr>
    </w:div>
    <w:div w:id="1280377903">
      <w:bodyDiv w:val="1"/>
      <w:marLeft w:val="0"/>
      <w:marRight w:val="0"/>
      <w:marTop w:val="0"/>
      <w:marBottom w:val="0"/>
      <w:divBdr>
        <w:top w:val="none" w:sz="0" w:space="0" w:color="auto"/>
        <w:left w:val="none" w:sz="0" w:space="0" w:color="auto"/>
        <w:bottom w:val="none" w:sz="0" w:space="0" w:color="auto"/>
        <w:right w:val="none" w:sz="0" w:space="0" w:color="auto"/>
      </w:divBdr>
    </w:div>
    <w:div w:id="1303845076">
      <w:bodyDiv w:val="1"/>
      <w:marLeft w:val="0"/>
      <w:marRight w:val="0"/>
      <w:marTop w:val="0"/>
      <w:marBottom w:val="0"/>
      <w:divBdr>
        <w:top w:val="none" w:sz="0" w:space="0" w:color="auto"/>
        <w:left w:val="none" w:sz="0" w:space="0" w:color="auto"/>
        <w:bottom w:val="none" w:sz="0" w:space="0" w:color="auto"/>
        <w:right w:val="none" w:sz="0" w:space="0" w:color="auto"/>
      </w:divBdr>
    </w:div>
    <w:div w:id="1312710896">
      <w:bodyDiv w:val="1"/>
      <w:marLeft w:val="0"/>
      <w:marRight w:val="0"/>
      <w:marTop w:val="0"/>
      <w:marBottom w:val="0"/>
      <w:divBdr>
        <w:top w:val="none" w:sz="0" w:space="0" w:color="auto"/>
        <w:left w:val="none" w:sz="0" w:space="0" w:color="auto"/>
        <w:bottom w:val="none" w:sz="0" w:space="0" w:color="auto"/>
        <w:right w:val="none" w:sz="0" w:space="0" w:color="auto"/>
      </w:divBdr>
    </w:div>
    <w:div w:id="1321152315">
      <w:bodyDiv w:val="1"/>
      <w:marLeft w:val="0"/>
      <w:marRight w:val="0"/>
      <w:marTop w:val="0"/>
      <w:marBottom w:val="0"/>
      <w:divBdr>
        <w:top w:val="none" w:sz="0" w:space="0" w:color="auto"/>
        <w:left w:val="none" w:sz="0" w:space="0" w:color="auto"/>
        <w:bottom w:val="none" w:sz="0" w:space="0" w:color="auto"/>
        <w:right w:val="none" w:sz="0" w:space="0" w:color="auto"/>
      </w:divBdr>
    </w:div>
    <w:div w:id="1323894235">
      <w:bodyDiv w:val="1"/>
      <w:marLeft w:val="0"/>
      <w:marRight w:val="0"/>
      <w:marTop w:val="0"/>
      <w:marBottom w:val="0"/>
      <w:divBdr>
        <w:top w:val="none" w:sz="0" w:space="0" w:color="auto"/>
        <w:left w:val="none" w:sz="0" w:space="0" w:color="auto"/>
        <w:bottom w:val="none" w:sz="0" w:space="0" w:color="auto"/>
        <w:right w:val="none" w:sz="0" w:space="0" w:color="auto"/>
      </w:divBdr>
    </w:div>
    <w:div w:id="1330255580">
      <w:bodyDiv w:val="1"/>
      <w:marLeft w:val="0"/>
      <w:marRight w:val="0"/>
      <w:marTop w:val="0"/>
      <w:marBottom w:val="0"/>
      <w:divBdr>
        <w:top w:val="none" w:sz="0" w:space="0" w:color="auto"/>
        <w:left w:val="none" w:sz="0" w:space="0" w:color="auto"/>
        <w:bottom w:val="none" w:sz="0" w:space="0" w:color="auto"/>
        <w:right w:val="none" w:sz="0" w:space="0" w:color="auto"/>
      </w:divBdr>
    </w:div>
    <w:div w:id="1335914163">
      <w:bodyDiv w:val="1"/>
      <w:marLeft w:val="0"/>
      <w:marRight w:val="0"/>
      <w:marTop w:val="0"/>
      <w:marBottom w:val="0"/>
      <w:divBdr>
        <w:top w:val="none" w:sz="0" w:space="0" w:color="auto"/>
        <w:left w:val="none" w:sz="0" w:space="0" w:color="auto"/>
        <w:bottom w:val="none" w:sz="0" w:space="0" w:color="auto"/>
        <w:right w:val="none" w:sz="0" w:space="0" w:color="auto"/>
      </w:divBdr>
    </w:div>
    <w:div w:id="1352030936">
      <w:bodyDiv w:val="1"/>
      <w:marLeft w:val="0"/>
      <w:marRight w:val="0"/>
      <w:marTop w:val="0"/>
      <w:marBottom w:val="0"/>
      <w:divBdr>
        <w:top w:val="none" w:sz="0" w:space="0" w:color="auto"/>
        <w:left w:val="none" w:sz="0" w:space="0" w:color="auto"/>
        <w:bottom w:val="none" w:sz="0" w:space="0" w:color="auto"/>
        <w:right w:val="none" w:sz="0" w:space="0" w:color="auto"/>
      </w:divBdr>
    </w:div>
    <w:div w:id="1371953425">
      <w:bodyDiv w:val="1"/>
      <w:marLeft w:val="0"/>
      <w:marRight w:val="0"/>
      <w:marTop w:val="0"/>
      <w:marBottom w:val="0"/>
      <w:divBdr>
        <w:top w:val="none" w:sz="0" w:space="0" w:color="auto"/>
        <w:left w:val="none" w:sz="0" w:space="0" w:color="auto"/>
        <w:bottom w:val="none" w:sz="0" w:space="0" w:color="auto"/>
        <w:right w:val="none" w:sz="0" w:space="0" w:color="auto"/>
      </w:divBdr>
    </w:div>
    <w:div w:id="1382099551">
      <w:bodyDiv w:val="1"/>
      <w:marLeft w:val="0"/>
      <w:marRight w:val="0"/>
      <w:marTop w:val="0"/>
      <w:marBottom w:val="0"/>
      <w:divBdr>
        <w:top w:val="none" w:sz="0" w:space="0" w:color="auto"/>
        <w:left w:val="none" w:sz="0" w:space="0" w:color="auto"/>
        <w:bottom w:val="none" w:sz="0" w:space="0" w:color="auto"/>
        <w:right w:val="none" w:sz="0" w:space="0" w:color="auto"/>
      </w:divBdr>
    </w:div>
    <w:div w:id="1385177600">
      <w:bodyDiv w:val="1"/>
      <w:marLeft w:val="0"/>
      <w:marRight w:val="0"/>
      <w:marTop w:val="0"/>
      <w:marBottom w:val="0"/>
      <w:divBdr>
        <w:top w:val="none" w:sz="0" w:space="0" w:color="auto"/>
        <w:left w:val="none" w:sz="0" w:space="0" w:color="auto"/>
        <w:bottom w:val="none" w:sz="0" w:space="0" w:color="auto"/>
        <w:right w:val="none" w:sz="0" w:space="0" w:color="auto"/>
      </w:divBdr>
    </w:div>
    <w:div w:id="1393040116">
      <w:bodyDiv w:val="1"/>
      <w:marLeft w:val="0"/>
      <w:marRight w:val="0"/>
      <w:marTop w:val="0"/>
      <w:marBottom w:val="0"/>
      <w:divBdr>
        <w:top w:val="none" w:sz="0" w:space="0" w:color="auto"/>
        <w:left w:val="none" w:sz="0" w:space="0" w:color="auto"/>
        <w:bottom w:val="none" w:sz="0" w:space="0" w:color="auto"/>
        <w:right w:val="none" w:sz="0" w:space="0" w:color="auto"/>
      </w:divBdr>
    </w:div>
    <w:div w:id="1397508272">
      <w:bodyDiv w:val="1"/>
      <w:marLeft w:val="0"/>
      <w:marRight w:val="0"/>
      <w:marTop w:val="0"/>
      <w:marBottom w:val="0"/>
      <w:divBdr>
        <w:top w:val="none" w:sz="0" w:space="0" w:color="auto"/>
        <w:left w:val="none" w:sz="0" w:space="0" w:color="auto"/>
        <w:bottom w:val="none" w:sz="0" w:space="0" w:color="auto"/>
        <w:right w:val="none" w:sz="0" w:space="0" w:color="auto"/>
      </w:divBdr>
    </w:div>
    <w:div w:id="1431704237">
      <w:bodyDiv w:val="1"/>
      <w:marLeft w:val="0"/>
      <w:marRight w:val="0"/>
      <w:marTop w:val="0"/>
      <w:marBottom w:val="0"/>
      <w:divBdr>
        <w:top w:val="none" w:sz="0" w:space="0" w:color="auto"/>
        <w:left w:val="none" w:sz="0" w:space="0" w:color="auto"/>
        <w:bottom w:val="none" w:sz="0" w:space="0" w:color="auto"/>
        <w:right w:val="none" w:sz="0" w:space="0" w:color="auto"/>
      </w:divBdr>
    </w:div>
    <w:div w:id="1438451663">
      <w:bodyDiv w:val="1"/>
      <w:marLeft w:val="0"/>
      <w:marRight w:val="0"/>
      <w:marTop w:val="0"/>
      <w:marBottom w:val="0"/>
      <w:divBdr>
        <w:top w:val="none" w:sz="0" w:space="0" w:color="auto"/>
        <w:left w:val="none" w:sz="0" w:space="0" w:color="auto"/>
        <w:bottom w:val="none" w:sz="0" w:space="0" w:color="auto"/>
        <w:right w:val="none" w:sz="0" w:space="0" w:color="auto"/>
      </w:divBdr>
    </w:div>
    <w:div w:id="1445880077">
      <w:bodyDiv w:val="1"/>
      <w:marLeft w:val="0"/>
      <w:marRight w:val="0"/>
      <w:marTop w:val="0"/>
      <w:marBottom w:val="0"/>
      <w:divBdr>
        <w:top w:val="none" w:sz="0" w:space="0" w:color="auto"/>
        <w:left w:val="none" w:sz="0" w:space="0" w:color="auto"/>
        <w:bottom w:val="none" w:sz="0" w:space="0" w:color="auto"/>
        <w:right w:val="none" w:sz="0" w:space="0" w:color="auto"/>
      </w:divBdr>
    </w:div>
    <w:div w:id="1455758515">
      <w:bodyDiv w:val="1"/>
      <w:marLeft w:val="0"/>
      <w:marRight w:val="0"/>
      <w:marTop w:val="0"/>
      <w:marBottom w:val="0"/>
      <w:divBdr>
        <w:top w:val="none" w:sz="0" w:space="0" w:color="auto"/>
        <w:left w:val="none" w:sz="0" w:space="0" w:color="auto"/>
        <w:bottom w:val="none" w:sz="0" w:space="0" w:color="auto"/>
        <w:right w:val="none" w:sz="0" w:space="0" w:color="auto"/>
      </w:divBdr>
    </w:div>
    <w:div w:id="1460611803">
      <w:bodyDiv w:val="1"/>
      <w:marLeft w:val="0"/>
      <w:marRight w:val="0"/>
      <w:marTop w:val="0"/>
      <w:marBottom w:val="0"/>
      <w:divBdr>
        <w:top w:val="none" w:sz="0" w:space="0" w:color="auto"/>
        <w:left w:val="none" w:sz="0" w:space="0" w:color="auto"/>
        <w:bottom w:val="none" w:sz="0" w:space="0" w:color="auto"/>
        <w:right w:val="none" w:sz="0" w:space="0" w:color="auto"/>
      </w:divBdr>
    </w:div>
    <w:div w:id="1465931874">
      <w:bodyDiv w:val="1"/>
      <w:marLeft w:val="0"/>
      <w:marRight w:val="0"/>
      <w:marTop w:val="0"/>
      <w:marBottom w:val="0"/>
      <w:divBdr>
        <w:top w:val="none" w:sz="0" w:space="0" w:color="auto"/>
        <w:left w:val="none" w:sz="0" w:space="0" w:color="auto"/>
        <w:bottom w:val="none" w:sz="0" w:space="0" w:color="auto"/>
        <w:right w:val="none" w:sz="0" w:space="0" w:color="auto"/>
      </w:divBdr>
    </w:div>
    <w:div w:id="1466779044">
      <w:bodyDiv w:val="1"/>
      <w:marLeft w:val="0"/>
      <w:marRight w:val="0"/>
      <w:marTop w:val="0"/>
      <w:marBottom w:val="0"/>
      <w:divBdr>
        <w:top w:val="none" w:sz="0" w:space="0" w:color="auto"/>
        <w:left w:val="none" w:sz="0" w:space="0" w:color="auto"/>
        <w:bottom w:val="none" w:sz="0" w:space="0" w:color="auto"/>
        <w:right w:val="none" w:sz="0" w:space="0" w:color="auto"/>
      </w:divBdr>
    </w:div>
    <w:div w:id="1489594930">
      <w:bodyDiv w:val="1"/>
      <w:marLeft w:val="0"/>
      <w:marRight w:val="0"/>
      <w:marTop w:val="0"/>
      <w:marBottom w:val="0"/>
      <w:divBdr>
        <w:top w:val="none" w:sz="0" w:space="0" w:color="auto"/>
        <w:left w:val="none" w:sz="0" w:space="0" w:color="auto"/>
        <w:bottom w:val="none" w:sz="0" w:space="0" w:color="auto"/>
        <w:right w:val="none" w:sz="0" w:space="0" w:color="auto"/>
      </w:divBdr>
    </w:div>
    <w:div w:id="1509369155">
      <w:bodyDiv w:val="1"/>
      <w:marLeft w:val="0"/>
      <w:marRight w:val="0"/>
      <w:marTop w:val="0"/>
      <w:marBottom w:val="0"/>
      <w:divBdr>
        <w:top w:val="none" w:sz="0" w:space="0" w:color="auto"/>
        <w:left w:val="none" w:sz="0" w:space="0" w:color="auto"/>
        <w:bottom w:val="none" w:sz="0" w:space="0" w:color="auto"/>
        <w:right w:val="none" w:sz="0" w:space="0" w:color="auto"/>
      </w:divBdr>
    </w:div>
    <w:div w:id="1519585810">
      <w:bodyDiv w:val="1"/>
      <w:marLeft w:val="0"/>
      <w:marRight w:val="0"/>
      <w:marTop w:val="0"/>
      <w:marBottom w:val="0"/>
      <w:divBdr>
        <w:top w:val="none" w:sz="0" w:space="0" w:color="auto"/>
        <w:left w:val="none" w:sz="0" w:space="0" w:color="auto"/>
        <w:bottom w:val="none" w:sz="0" w:space="0" w:color="auto"/>
        <w:right w:val="none" w:sz="0" w:space="0" w:color="auto"/>
      </w:divBdr>
    </w:div>
    <w:div w:id="1520462234">
      <w:bodyDiv w:val="1"/>
      <w:marLeft w:val="0"/>
      <w:marRight w:val="0"/>
      <w:marTop w:val="0"/>
      <w:marBottom w:val="0"/>
      <w:divBdr>
        <w:top w:val="none" w:sz="0" w:space="0" w:color="auto"/>
        <w:left w:val="none" w:sz="0" w:space="0" w:color="auto"/>
        <w:bottom w:val="none" w:sz="0" w:space="0" w:color="auto"/>
        <w:right w:val="none" w:sz="0" w:space="0" w:color="auto"/>
      </w:divBdr>
    </w:div>
    <w:div w:id="1524906035">
      <w:bodyDiv w:val="1"/>
      <w:marLeft w:val="0"/>
      <w:marRight w:val="0"/>
      <w:marTop w:val="0"/>
      <w:marBottom w:val="0"/>
      <w:divBdr>
        <w:top w:val="none" w:sz="0" w:space="0" w:color="auto"/>
        <w:left w:val="none" w:sz="0" w:space="0" w:color="auto"/>
        <w:bottom w:val="none" w:sz="0" w:space="0" w:color="auto"/>
        <w:right w:val="none" w:sz="0" w:space="0" w:color="auto"/>
      </w:divBdr>
    </w:div>
    <w:div w:id="1528446467">
      <w:bodyDiv w:val="1"/>
      <w:marLeft w:val="0"/>
      <w:marRight w:val="0"/>
      <w:marTop w:val="0"/>
      <w:marBottom w:val="0"/>
      <w:divBdr>
        <w:top w:val="none" w:sz="0" w:space="0" w:color="auto"/>
        <w:left w:val="none" w:sz="0" w:space="0" w:color="auto"/>
        <w:bottom w:val="none" w:sz="0" w:space="0" w:color="auto"/>
        <w:right w:val="none" w:sz="0" w:space="0" w:color="auto"/>
      </w:divBdr>
    </w:div>
    <w:div w:id="1540969150">
      <w:bodyDiv w:val="1"/>
      <w:marLeft w:val="0"/>
      <w:marRight w:val="0"/>
      <w:marTop w:val="0"/>
      <w:marBottom w:val="0"/>
      <w:divBdr>
        <w:top w:val="none" w:sz="0" w:space="0" w:color="auto"/>
        <w:left w:val="none" w:sz="0" w:space="0" w:color="auto"/>
        <w:bottom w:val="none" w:sz="0" w:space="0" w:color="auto"/>
        <w:right w:val="none" w:sz="0" w:space="0" w:color="auto"/>
      </w:divBdr>
    </w:div>
    <w:div w:id="1552494048">
      <w:bodyDiv w:val="1"/>
      <w:marLeft w:val="0"/>
      <w:marRight w:val="0"/>
      <w:marTop w:val="0"/>
      <w:marBottom w:val="0"/>
      <w:divBdr>
        <w:top w:val="none" w:sz="0" w:space="0" w:color="auto"/>
        <w:left w:val="none" w:sz="0" w:space="0" w:color="auto"/>
        <w:bottom w:val="none" w:sz="0" w:space="0" w:color="auto"/>
        <w:right w:val="none" w:sz="0" w:space="0" w:color="auto"/>
      </w:divBdr>
    </w:div>
    <w:div w:id="1563710391">
      <w:bodyDiv w:val="1"/>
      <w:marLeft w:val="0"/>
      <w:marRight w:val="0"/>
      <w:marTop w:val="0"/>
      <w:marBottom w:val="0"/>
      <w:divBdr>
        <w:top w:val="none" w:sz="0" w:space="0" w:color="auto"/>
        <w:left w:val="none" w:sz="0" w:space="0" w:color="auto"/>
        <w:bottom w:val="none" w:sz="0" w:space="0" w:color="auto"/>
        <w:right w:val="none" w:sz="0" w:space="0" w:color="auto"/>
      </w:divBdr>
    </w:div>
    <w:div w:id="1565068597">
      <w:bodyDiv w:val="1"/>
      <w:marLeft w:val="0"/>
      <w:marRight w:val="0"/>
      <w:marTop w:val="0"/>
      <w:marBottom w:val="0"/>
      <w:divBdr>
        <w:top w:val="none" w:sz="0" w:space="0" w:color="auto"/>
        <w:left w:val="none" w:sz="0" w:space="0" w:color="auto"/>
        <w:bottom w:val="none" w:sz="0" w:space="0" w:color="auto"/>
        <w:right w:val="none" w:sz="0" w:space="0" w:color="auto"/>
      </w:divBdr>
    </w:div>
    <w:div w:id="1571846013">
      <w:bodyDiv w:val="1"/>
      <w:marLeft w:val="0"/>
      <w:marRight w:val="0"/>
      <w:marTop w:val="0"/>
      <w:marBottom w:val="0"/>
      <w:divBdr>
        <w:top w:val="none" w:sz="0" w:space="0" w:color="auto"/>
        <w:left w:val="none" w:sz="0" w:space="0" w:color="auto"/>
        <w:bottom w:val="none" w:sz="0" w:space="0" w:color="auto"/>
        <w:right w:val="none" w:sz="0" w:space="0" w:color="auto"/>
      </w:divBdr>
    </w:div>
    <w:div w:id="1574656069">
      <w:bodyDiv w:val="1"/>
      <w:marLeft w:val="0"/>
      <w:marRight w:val="0"/>
      <w:marTop w:val="0"/>
      <w:marBottom w:val="0"/>
      <w:divBdr>
        <w:top w:val="none" w:sz="0" w:space="0" w:color="auto"/>
        <w:left w:val="none" w:sz="0" w:space="0" w:color="auto"/>
        <w:bottom w:val="none" w:sz="0" w:space="0" w:color="auto"/>
        <w:right w:val="none" w:sz="0" w:space="0" w:color="auto"/>
      </w:divBdr>
    </w:div>
    <w:div w:id="1580672867">
      <w:bodyDiv w:val="1"/>
      <w:marLeft w:val="0"/>
      <w:marRight w:val="0"/>
      <w:marTop w:val="0"/>
      <w:marBottom w:val="0"/>
      <w:divBdr>
        <w:top w:val="none" w:sz="0" w:space="0" w:color="auto"/>
        <w:left w:val="none" w:sz="0" w:space="0" w:color="auto"/>
        <w:bottom w:val="none" w:sz="0" w:space="0" w:color="auto"/>
        <w:right w:val="none" w:sz="0" w:space="0" w:color="auto"/>
      </w:divBdr>
    </w:div>
    <w:div w:id="1582251447">
      <w:bodyDiv w:val="1"/>
      <w:marLeft w:val="0"/>
      <w:marRight w:val="0"/>
      <w:marTop w:val="0"/>
      <w:marBottom w:val="0"/>
      <w:divBdr>
        <w:top w:val="none" w:sz="0" w:space="0" w:color="auto"/>
        <w:left w:val="none" w:sz="0" w:space="0" w:color="auto"/>
        <w:bottom w:val="none" w:sz="0" w:space="0" w:color="auto"/>
        <w:right w:val="none" w:sz="0" w:space="0" w:color="auto"/>
      </w:divBdr>
    </w:div>
    <w:div w:id="1595165601">
      <w:bodyDiv w:val="1"/>
      <w:marLeft w:val="0"/>
      <w:marRight w:val="0"/>
      <w:marTop w:val="0"/>
      <w:marBottom w:val="0"/>
      <w:divBdr>
        <w:top w:val="none" w:sz="0" w:space="0" w:color="auto"/>
        <w:left w:val="none" w:sz="0" w:space="0" w:color="auto"/>
        <w:bottom w:val="none" w:sz="0" w:space="0" w:color="auto"/>
        <w:right w:val="none" w:sz="0" w:space="0" w:color="auto"/>
      </w:divBdr>
    </w:div>
    <w:div w:id="1601834198">
      <w:bodyDiv w:val="1"/>
      <w:marLeft w:val="0"/>
      <w:marRight w:val="0"/>
      <w:marTop w:val="0"/>
      <w:marBottom w:val="0"/>
      <w:divBdr>
        <w:top w:val="none" w:sz="0" w:space="0" w:color="auto"/>
        <w:left w:val="none" w:sz="0" w:space="0" w:color="auto"/>
        <w:bottom w:val="none" w:sz="0" w:space="0" w:color="auto"/>
        <w:right w:val="none" w:sz="0" w:space="0" w:color="auto"/>
      </w:divBdr>
    </w:div>
    <w:div w:id="1613240482">
      <w:bodyDiv w:val="1"/>
      <w:marLeft w:val="0"/>
      <w:marRight w:val="0"/>
      <w:marTop w:val="0"/>
      <w:marBottom w:val="0"/>
      <w:divBdr>
        <w:top w:val="none" w:sz="0" w:space="0" w:color="auto"/>
        <w:left w:val="none" w:sz="0" w:space="0" w:color="auto"/>
        <w:bottom w:val="none" w:sz="0" w:space="0" w:color="auto"/>
        <w:right w:val="none" w:sz="0" w:space="0" w:color="auto"/>
      </w:divBdr>
    </w:div>
    <w:div w:id="1615477564">
      <w:bodyDiv w:val="1"/>
      <w:marLeft w:val="0"/>
      <w:marRight w:val="0"/>
      <w:marTop w:val="0"/>
      <w:marBottom w:val="0"/>
      <w:divBdr>
        <w:top w:val="none" w:sz="0" w:space="0" w:color="auto"/>
        <w:left w:val="none" w:sz="0" w:space="0" w:color="auto"/>
        <w:bottom w:val="none" w:sz="0" w:space="0" w:color="auto"/>
        <w:right w:val="none" w:sz="0" w:space="0" w:color="auto"/>
      </w:divBdr>
    </w:div>
    <w:div w:id="1617984385">
      <w:bodyDiv w:val="1"/>
      <w:marLeft w:val="0"/>
      <w:marRight w:val="0"/>
      <w:marTop w:val="0"/>
      <w:marBottom w:val="0"/>
      <w:divBdr>
        <w:top w:val="none" w:sz="0" w:space="0" w:color="auto"/>
        <w:left w:val="none" w:sz="0" w:space="0" w:color="auto"/>
        <w:bottom w:val="none" w:sz="0" w:space="0" w:color="auto"/>
        <w:right w:val="none" w:sz="0" w:space="0" w:color="auto"/>
      </w:divBdr>
    </w:div>
    <w:div w:id="1628704480">
      <w:bodyDiv w:val="1"/>
      <w:marLeft w:val="0"/>
      <w:marRight w:val="0"/>
      <w:marTop w:val="0"/>
      <w:marBottom w:val="0"/>
      <w:divBdr>
        <w:top w:val="none" w:sz="0" w:space="0" w:color="auto"/>
        <w:left w:val="none" w:sz="0" w:space="0" w:color="auto"/>
        <w:bottom w:val="none" w:sz="0" w:space="0" w:color="auto"/>
        <w:right w:val="none" w:sz="0" w:space="0" w:color="auto"/>
      </w:divBdr>
    </w:div>
    <w:div w:id="1634749125">
      <w:bodyDiv w:val="1"/>
      <w:marLeft w:val="0"/>
      <w:marRight w:val="0"/>
      <w:marTop w:val="0"/>
      <w:marBottom w:val="0"/>
      <w:divBdr>
        <w:top w:val="none" w:sz="0" w:space="0" w:color="auto"/>
        <w:left w:val="none" w:sz="0" w:space="0" w:color="auto"/>
        <w:bottom w:val="none" w:sz="0" w:space="0" w:color="auto"/>
        <w:right w:val="none" w:sz="0" w:space="0" w:color="auto"/>
      </w:divBdr>
    </w:div>
    <w:div w:id="1639189975">
      <w:bodyDiv w:val="1"/>
      <w:marLeft w:val="0"/>
      <w:marRight w:val="0"/>
      <w:marTop w:val="0"/>
      <w:marBottom w:val="0"/>
      <w:divBdr>
        <w:top w:val="none" w:sz="0" w:space="0" w:color="auto"/>
        <w:left w:val="none" w:sz="0" w:space="0" w:color="auto"/>
        <w:bottom w:val="none" w:sz="0" w:space="0" w:color="auto"/>
        <w:right w:val="none" w:sz="0" w:space="0" w:color="auto"/>
      </w:divBdr>
    </w:div>
    <w:div w:id="1652443665">
      <w:bodyDiv w:val="1"/>
      <w:marLeft w:val="0"/>
      <w:marRight w:val="0"/>
      <w:marTop w:val="0"/>
      <w:marBottom w:val="0"/>
      <w:divBdr>
        <w:top w:val="none" w:sz="0" w:space="0" w:color="auto"/>
        <w:left w:val="none" w:sz="0" w:space="0" w:color="auto"/>
        <w:bottom w:val="none" w:sz="0" w:space="0" w:color="auto"/>
        <w:right w:val="none" w:sz="0" w:space="0" w:color="auto"/>
      </w:divBdr>
    </w:div>
    <w:div w:id="1673949436">
      <w:bodyDiv w:val="1"/>
      <w:marLeft w:val="0"/>
      <w:marRight w:val="0"/>
      <w:marTop w:val="0"/>
      <w:marBottom w:val="0"/>
      <w:divBdr>
        <w:top w:val="none" w:sz="0" w:space="0" w:color="auto"/>
        <w:left w:val="none" w:sz="0" w:space="0" w:color="auto"/>
        <w:bottom w:val="none" w:sz="0" w:space="0" w:color="auto"/>
        <w:right w:val="none" w:sz="0" w:space="0" w:color="auto"/>
      </w:divBdr>
    </w:div>
    <w:div w:id="1693648589">
      <w:bodyDiv w:val="1"/>
      <w:marLeft w:val="0"/>
      <w:marRight w:val="0"/>
      <w:marTop w:val="0"/>
      <w:marBottom w:val="0"/>
      <w:divBdr>
        <w:top w:val="none" w:sz="0" w:space="0" w:color="auto"/>
        <w:left w:val="none" w:sz="0" w:space="0" w:color="auto"/>
        <w:bottom w:val="none" w:sz="0" w:space="0" w:color="auto"/>
        <w:right w:val="none" w:sz="0" w:space="0" w:color="auto"/>
      </w:divBdr>
    </w:div>
    <w:div w:id="1715304288">
      <w:bodyDiv w:val="1"/>
      <w:marLeft w:val="0"/>
      <w:marRight w:val="0"/>
      <w:marTop w:val="0"/>
      <w:marBottom w:val="0"/>
      <w:divBdr>
        <w:top w:val="none" w:sz="0" w:space="0" w:color="auto"/>
        <w:left w:val="none" w:sz="0" w:space="0" w:color="auto"/>
        <w:bottom w:val="none" w:sz="0" w:space="0" w:color="auto"/>
        <w:right w:val="none" w:sz="0" w:space="0" w:color="auto"/>
      </w:divBdr>
    </w:div>
    <w:div w:id="1719088853">
      <w:bodyDiv w:val="1"/>
      <w:marLeft w:val="0"/>
      <w:marRight w:val="0"/>
      <w:marTop w:val="0"/>
      <w:marBottom w:val="0"/>
      <w:divBdr>
        <w:top w:val="none" w:sz="0" w:space="0" w:color="auto"/>
        <w:left w:val="none" w:sz="0" w:space="0" w:color="auto"/>
        <w:bottom w:val="none" w:sz="0" w:space="0" w:color="auto"/>
        <w:right w:val="none" w:sz="0" w:space="0" w:color="auto"/>
      </w:divBdr>
    </w:div>
    <w:div w:id="1748066905">
      <w:bodyDiv w:val="1"/>
      <w:marLeft w:val="0"/>
      <w:marRight w:val="0"/>
      <w:marTop w:val="0"/>
      <w:marBottom w:val="0"/>
      <w:divBdr>
        <w:top w:val="none" w:sz="0" w:space="0" w:color="auto"/>
        <w:left w:val="none" w:sz="0" w:space="0" w:color="auto"/>
        <w:bottom w:val="none" w:sz="0" w:space="0" w:color="auto"/>
        <w:right w:val="none" w:sz="0" w:space="0" w:color="auto"/>
      </w:divBdr>
    </w:div>
    <w:div w:id="1765762053">
      <w:bodyDiv w:val="1"/>
      <w:marLeft w:val="0"/>
      <w:marRight w:val="0"/>
      <w:marTop w:val="0"/>
      <w:marBottom w:val="0"/>
      <w:divBdr>
        <w:top w:val="none" w:sz="0" w:space="0" w:color="auto"/>
        <w:left w:val="none" w:sz="0" w:space="0" w:color="auto"/>
        <w:bottom w:val="none" w:sz="0" w:space="0" w:color="auto"/>
        <w:right w:val="none" w:sz="0" w:space="0" w:color="auto"/>
      </w:divBdr>
    </w:div>
    <w:div w:id="1772433313">
      <w:bodyDiv w:val="1"/>
      <w:marLeft w:val="0"/>
      <w:marRight w:val="0"/>
      <w:marTop w:val="0"/>
      <w:marBottom w:val="0"/>
      <w:divBdr>
        <w:top w:val="none" w:sz="0" w:space="0" w:color="auto"/>
        <w:left w:val="none" w:sz="0" w:space="0" w:color="auto"/>
        <w:bottom w:val="none" w:sz="0" w:space="0" w:color="auto"/>
        <w:right w:val="none" w:sz="0" w:space="0" w:color="auto"/>
      </w:divBdr>
    </w:div>
    <w:div w:id="1781024716">
      <w:bodyDiv w:val="1"/>
      <w:marLeft w:val="0"/>
      <w:marRight w:val="0"/>
      <w:marTop w:val="0"/>
      <w:marBottom w:val="0"/>
      <w:divBdr>
        <w:top w:val="none" w:sz="0" w:space="0" w:color="auto"/>
        <w:left w:val="none" w:sz="0" w:space="0" w:color="auto"/>
        <w:bottom w:val="none" w:sz="0" w:space="0" w:color="auto"/>
        <w:right w:val="none" w:sz="0" w:space="0" w:color="auto"/>
      </w:divBdr>
    </w:div>
    <w:div w:id="1799452634">
      <w:bodyDiv w:val="1"/>
      <w:marLeft w:val="0"/>
      <w:marRight w:val="0"/>
      <w:marTop w:val="0"/>
      <w:marBottom w:val="0"/>
      <w:divBdr>
        <w:top w:val="none" w:sz="0" w:space="0" w:color="auto"/>
        <w:left w:val="none" w:sz="0" w:space="0" w:color="auto"/>
        <w:bottom w:val="none" w:sz="0" w:space="0" w:color="auto"/>
        <w:right w:val="none" w:sz="0" w:space="0" w:color="auto"/>
      </w:divBdr>
    </w:div>
    <w:div w:id="1809321172">
      <w:bodyDiv w:val="1"/>
      <w:marLeft w:val="0"/>
      <w:marRight w:val="0"/>
      <w:marTop w:val="0"/>
      <w:marBottom w:val="0"/>
      <w:divBdr>
        <w:top w:val="none" w:sz="0" w:space="0" w:color="auto"/>
        <w:left w:val="none" w:sz="0" w:space="0" w:color="auto"/>
        <w:bottom w:val="none" w:sz="0" w:space="0" w:color="auto"/>
        <w:right w:val="none" w:sz="0" w:space="0" w:color="auto"/>
      </w:divBdr>
    </w:div>
    <w:div w:id="1820222133">
      <w:bodyDiv w:val="1"/>
      <w:marLeft w:val="0"/>
      <w:marRight w:val="0"/>
      <w:marTop w:val="0"/>
      <w:marBottom w:val="0"/>
      <w:divBdr>
        <w:top w:val="none" w:sz="0" w:space="0" w:color="auto"/>
        <w:left w:val="none" w:sz="0" w:space="0" w:color="auto"/>
        <w:bottom w:val="none" w:sz="0" w:space="0" w:color="auto"/>
        <w:right w:val="none" w:sz="0" w:space="0" w:color="auto"/>
      </w:divBdr>
    </w:div>
    <w:div w:id="1841004468">
      <w:bodyDiv w:val="1"/>
      <w:marLeft w:val="0"/>
      <w:marRight w:val="0"/>
      <w:marTop w:val="0"/>
      <w:marBottom w:val="0"/>
      <w:divBdr>
        <w:top w:val="none" w:sz="0" w:space="0" w:color="auto"/>
        <w:left w:val="none" w:sz="0" w:space="0" w:color="auto"/>
        <w:bottom w:val="none" w:sz="0" w:space="0" w:color="auto"/>
        <w:right w:val="none" w:sz="0" w:space="0" w:color="auto"/>
      </w:divBdr>
    </w:div>
    <w:div w:id="1841388431">
      <w:bodyDiv w:val="1"/>
      <w:marLeft w:val="0"/>
      <w:marRight w:val="0"/>
      <w:marTop w:val="0"/>
      <w:marBottom w:val="0"/>
      <w:divBdr>
        <w:top w:val="none" w:sz="0" w:space="0" w:color="auto"/>
        <w:left w:val="none" w:sz="0" w:space="0" w:color="auto"/>
        <w:bottom w:val="none" w:sz="0" w:space="0" w:color="auto"/>
        <w:right w:val="none" w:sz="0" w:space="0" w:color="auto"/>
      </w:divBdr>
    </w:div>
    <w:div w:id="1843425970">
      <w:bodyDiv w:val="1"/>
      <w:marLeft w:val="0"/>
      <w:marRight w:val="0"/>
      <w:marTop w:val="0"/>
      <w:marBottom w:val="0"/>
      <w:divBdr>
        <w:top w:val="none" w:sz="0" w:space="0" w:color="auto"/>
        <w:left w:val="none" w:sz="0" w:space="0" w:color="auto"/>
        <w:bottom w:val="none" w:sz="0" w:space="0" w:color="auto"/>
        <w:right w:val="none" w:sz="0" w:space="0" w:color="auto"/>
      </w:divBdr>
    </w:div>
    <w:div w:id="1844196189">
      <w:bodyDiv w:val="1"/>
      <w:marLeft w:val="0"/>
      <w:marRight w:val="0"/>
      <w:marTop w:val="0"/>
      <w:marBottom w:val="0"/>
      <w:divBdr>
        <w:top w:val="none" w:sz="0" w:space="0" w:color="auto"/>
        <w:left w:val="none" w:sz="0" w:space="0" w:color="auto"/>
        <w:bottom w:val="none" w:sz="0" w:space="0" w:color="auto"/>
        <w:right w:val="none" w:sz="0" w:space="0" w:color="auto"/>
      </w:divBdr>
    </w:div>
    <w:div w:id="1846624535">
      <w:bodyDiv w:val="1"/>
      <w:marLeft w:val="0"/>
      <w:marRight w:val="0"/>
      <w:marTop w:val="0"/>
      <w:marBottom w:val="0"/>
      <w:divBdr>
        <w:top w:val="none" w:sz="0" w:space="0" w:color="auto"/>
        <w:left w:val="none" w:sz="0" w:space="0" w:color="auto"/>
        <w:bottom w:val="none" w:sz="0" w:space="0" w:color="auto"/>
        <w:right w:val="none" w:sz="0" w:space="0" w:color="auto"/>
      </w:divBdr>
    </w:div>
    <w:div w:id="1849831134">
      <w:bodyDiv w:val="1"/>
      <w:marLeft w:val="0"/>
      <w:marRight w:val="0"/>
      <w:marTop w:val="0"/>
      <w:marBottom w:val="0"/>
      <w:divBdr>
        <w:top w:val="none" w:sz="0" w:space="0" w:color="auto"/>
        <w:left w:val="none" w:sz="0" w:space="0" w:color="auto"/>
        <w:bottom w:val="none" w:sz="0" w:space="0" w:color="auto"/>
        <w:right w:val="none" w:sz="0" w:space="0" w:color="auto"/>
      </w:divBdr>
    </w:div>
    <w:div w:id="1865711128">
      <w:bodyDiv w:val="1"/>
      <w:marLeft w:val="0"/>
      <w:marRight w:val="0"/>
      <w:marTop w:val="0"/>
      <w:marBottom w:val="0"/>
      <w:divBdr>
        <w:top w:val="none" w:sz="0" w:space="0" w:color="auto"/>
        <w:left w:val="none" w:sz="0" w:space="0" w:color="auto"/>
        <w:bottom w:val="none" w:sz="0" w:space="0" w:color="auto"/>
        <w:right w:val="none" w:sz="0" w:space="0" w:color="auto"/>
      </w:divBdr>
    </w:div>
    <w:div w:id="1868594090">
      <w:bodyDiv w:val="1"/>
      <w:marLeft w:val="0"/>
      <w:marRight w:val="0"/>
      <w:marTop w:val="0"/>
      <w:marBottom w:val="0"/>
      <w:divBdr>
        <w:top w:val="none" w:sz="0" w:space="0" w:color="auto"/>
        <w:left w:val="none" w:sz="0" w:space="0" w:color="auto"/>
        <w:bottom w:val="none" w:sz="0" w:space="0" w:color="auto"/>
        <w:right w:val="none" w:sz="0" w:space="0" w:color="auto"/>
      </w:divBdr>
    </w:div>
    <w:div w:id="1904020004">
      <w:bodyDiv w:val="1"/>
      <w:marLeft w:val="0"/>
      <w:marRight w:val="0"/>
      <w:marTop w:val="0"/>
      <w:marBottom w:val="0"/>
      <w:divBdr>
        <w:top w:val="none" w:sz="0" w:space="0" w:color="auto"/>
        <w:left w:val="none" w:sz="0" w:space="0" w:color="auto"/>
        <w:bottom w:val="none" w:sz="0" w:space="0" w:color="auto"/>
        <w:right w:val="none" w:sz="0" w:space="0" w:color="auto"/>
      </w:divBdr>
    </w:div>
    <w:div w:id="1905094112">
      <w:bodyDiv w:val="1"/>
      <w:marLeft w:val="0"/>
      <w:marRight w:val="0"/>
      <w:marTop w:val="0"/>
      <w:marBottom w:val="0"/>
      <w:divBdr>
        <w:top w:val="none" w:sz="0" w:space="0" w:color="auto"/>
        <w:left w:val="none" w:sz="0" w:space="0" w:color="auto"/>
        <w:bottom w:val="none" w:sz="0" w:space="0" w:color="auto"/>
        <w:right w:val="none" w:sz="0" w:space="0" w:color="auto"/>
      </w:divBdr>
    </w:div>
    <w:div w:id="1921719879">
      <w:bodyDiv w:val="1"/>
      <w:marLeft w:val="0"/>
      <w:marRight w:val="0"/>
      <w:marTop w:val="0"/>
      <w:marBottom w:val="0"/>
      <w:divBdr>
        <w:top w:val="none" w:sz="0" w:space="0" w:color="auto"/>
        <w:left w:val="none" w:sz="0" w:space="0" w:color="auto"/>
        <w:bottom w:val="none" w:sz="0" w:space="0" w:color="auto"/>
        <w:right w:val="none" w:sz="0" w:space="0" w:color="auto"/>
      </w:divBdr>
    </w:div>
    <w:div w:id="1930119933">
      <w:bodyDiv w:val="1"/>
      <w:marLeft w:val="0"/>
      <w:marRight w:val="0"/>
      <w:marTop w:val="0"/>
      <w:marBottom w:val="0"/>
      <w:divBdr>
        <w:top w:val="none" w:sz="0" w:space="0" w:color="auto"/>
        <w:left w:val="none" w:sz="0" w:space="0" w:color="auto"/>
        <w:bottom w:val="none" w:sz="0" w:space="0" w:color="auto"/>
        <w:right w:val="none" w:sz="0" w:space="0" w:color="auto"/>
      </w:divBdr>
    </w:div>
    <w:div w:id="1968274338">
      <w:bodyDiv w:val="1"/>
      <w:marLeft w:val="0"/>
      <w:marRight w:val="0"/>
      <w:marTop w:val="0"/>
      <w:marBottom w:val="0"/>
      <w:divBdr>
        <w:top w:val="none" w:sz="0" w:space="0" w:color="auto"/>
        <w:left w:val="none" w:sz="0" w:space="0" w:color="auto"/>
        <w:bottom w:val="none" w:sz="0" w:space="0" w:color="auto"/>
        <w:right w:val="none" w:sz="0" w:space="0" w:color="auto"/>
      </w:divBdr>
    </w:div>
    <w:div w:id="1980190153">
      <w:bodyDiv w:val="1"/>
      <w:marLeft w:val="0"/>
      <w:marRight w:val="0"/>
      <w:marTop w:val="0"/>
      <w:marBottom w:val="0"/>
      <w:divBdr>
        <w:top w:val="none" w:sz="0" w:space="0" w:color="auto"/>
        <w:left w:val="none" w:sz="0" w:space="0" w:color="auto"/>
        <w:bottom w:val="none" w:sz="0" w:space="0" w:color="auto"/>
        <w:right w:val="none" w:sz="0" w:space="0" w:color="auto"/>
      </w:divBdr>
    </w:div>
    <w:div w:id="2003655516">
      <w:bodyDiv w:val="1"/>
      <w:marLeft w:val="0"/>
      <w:marRight w:val="0"/>
      <w:marTop w:val="0"/>
      <w:marBottom w:val="0"/>
      <w:divBdr>
        <w:top w:val="none" w:sz="0" w:space="0" w:color="auto"/>
        <w:left w:val="none" w:sz="0" w:space="0" w:color="auto"/>
        <w:bottom w:val="none" w:sz="0" w:space="0" w:color="auto"/>
        <w:right w:val="none" w:sz="0" w:space="0" w:color="auto"/>
      </w:divBdr>
    </w:div>
    <w:div w:id="2044012355">
      <w:bodyDiv w:val="1"/>
      <w:marLeft w:val="0"/>
      <w:marRight w:val="0"/>
      <w:marTop w:val="0"/>
      <w:marBottom w:val="0"/>
      <w:divBdr>
        <w:top w:val="none" w:sz="0" w:space="0" w:color="auto"/>
        <w:left w:val="none" w:sz="0" w:space="0" w:color="auto"/>
        <w:bottom w:val="none" w:sz="0" w:space="0" w:color="auto"/>
        <w:right w:val="none" w:sz="0" w:space="0" w:color="auto"/>
      </w:divBdr>
    </w:div>
    <w:div w:id="2049067917">
      <w:bodyDiv w:val="1"/>
      <w:marLeft w:val="0"/>
      <w:marRight w:val="0"/>
      <w:marTop w:val="0"/>
      <w:marBottom w:val="0"/>
      <w:divBdr>
        <w:top w:val="none" w:sz="0" w:space="0" w:color="auto"/>
        <w:left w:val="none" w:sz="0" w:space="0" w:color="auto"/>
        <w:bottom w:val="none" w:sz="0" w:space="0" w:color="auto"/>
        <w:right w:val="none" w:sz="0" w:space="0" w:color="auto"/>
      </w:divBdr>
    </w:div>
    <w:div w:id="2057699337">
      <w:bodyDiv w:val="1"/>
      <w:marLeft w:val="0"/>
      <w:marRight w:val="0"/>
      <w:marTop w:val="0"/>
      <w:marBottom w:val="0"/>
      <w:divBdr>
        <w:top w:val="none" w:sz="0" w:space="0" w:color="auto"/>
        <w:left w:val="none" w:sz="0" w:space="0" w:color="auto"/>
        <w:bottom w:val="none" w:sz="0" w:space="0" w:color="auto"/>
        <w:right w:val="none" w:sz="0" w:space="0" w:color="auto"/>
      </w:divBdr>
    </w:div>
    <w:div w:id="2069955854">
      <w:bodyDiv w:val="1"/>
      <w:marLeft w:val="0"/>
      <w:marRight w:val="0"/>
      <w:marTop w:val="0"/>
      <w:marBottom w:val="0"/>
      <w:divBdr>
        <w:top w:val="none" w:sz="0" w:space="0" w:color="auto"/>
        <w:left w:val="none" w:sz="0" w:space="0" w:color="auto"/>
        <w:bottom w:val="none" w:sz="0" w:space="0" w:color="auto"/>
        <w:right w:val="none" w:sz="0" w:space="0" w:color="auto"/>
      </w:divBdr>
    </w:div>
    <w:div w:id="2073769853">
      <w:bodyDiv w:val="1"/>
      <w:marLeft w:val="0"/>
      <w:marRight w:val="0"/>
      <w:marTop w:val="0"/>
      <w:marBottom w:val="0"/>
      <w:divBdr>
        <w:top w:val="none" w:sz="0" w:space="0" w:color="auto"/>
        <w:left w:val="none" w:sz="0" w:space="0" w:color="auto"/>
        <w:bottom w:val="none" w:sz="0" w:space="0" w:color="auto"/>
        <w:right w:val="none" w:sz="0" w:space="0" w:color="auto"/>
      </w:divBdr>
    </w:div>
    <w:div w:id="2081898207">
      <w:bodyDiv w:val="1"/>
      <w:marLeft w:val="0"/>
      <w:marRight w:val="0"/>
      <w:marTop w:val="0"/>
      <w:marBottom w:val="0"/>
      <w:divBdr>
        <w:top w:val="none" w:sz="0" w:space="0" w:color="auto"/>
        <w:left w:val="none" w:sz="0" w:space="0" w:color="auto"/>
        <w:bottom w:val="none" w:sz="0" w:space="0" w:color="auto"/>
        <w:right w:val="none" w:sz="0" w:space="0" w:color="auto"/>
      </w:divBdr>
    </w:div>
    <w:div w:id="2083674030">
      <w:bodyDiv w:val="1"/>
      <w:marLeft w:val="0"/>
      <w:marRight w:val="0"/>
      <w:marTop w:val="0"/>
      <w:marBottom w:val="0"/>
      <w:divBdr>
        <w:top w:val="none" w:sz="0" w:space="0" w:color="auto"/>
        <w:left w:val="none" w:sz="0" w:space="0" w:color="auto"/>
        <w:bottom w:val="none" w:sz="0" w:space="0" w:color="auto"/>
        <w:right w:val="none" w:sz="0" w:space="0" w:color="auto"/>
      </w:divBdr>
    </w:div>
    <w:div w:id="2099515470">
      <w:bodyDiv w:val="1"/>
      <w:marLeft w:val="0"/>
      <w:marRight w:val="0"/>
      <w:marTop w:val="0"/>
      <w:marBottom w:val="0"/>
      <w:divBdr>
        <w:top w:val="none" w:sz="0" w:space="0" w:color="auto"/>
        <w:left w:val="none" w:sz="0" w:space="0" w:color="auto"/>
        <w:bottom w:val="none" w:sz="0" w:space="0" w:color="auto"/>
        <w:right w:val="none" w:sz="0" w:space="0" w:color="auto"/>
      </w:divBdr>
    </w:div>
    <w:div w:id="2109740078">
      <w:bodyDiv w:val="1"/>
      <w:marLeft w:val="0"/>
      <w:marRight w:val="0"/>
      <w:marTop w:val="0"/>
      <w:marBottom w:val="0"/>
      <w:divBdr>
        <w:top w:val="none" w:sz="0" w:space="0" w:color="auto"/>
        <w:left w:val="none" w:sz="0" w:space="0" w:color="auto"/>
        <w:bottom w:val="none" w:sz="0" w:space="0" w:color="auto"/>
        <w:right w:val="none" w:sz="0" w:space="0" w:color="auto"/>
      </w:divBdr>
    </w:div>
    <w:div w:id="2119907272">
      <w:bodyDiv w:val="1"/>
      <w:marLeft w:val="0"/>
      <w:marRight w:val="0"/>
      <w:marTop w:val="0"/>
      <w:marBottom w:val="0"/>
      <w:divBdr>
        <w:top w:val="none" w:sz="0" w:space="0" w:color="auto"/>
        <w:left w:val="none" w:sz="0" w:space="0" w:color="auto"/>
        <w:bottom w:val="none" w:sz="0" w:space="0" w:color="auto"/>
        <w:right w:val="none" w:sz="0" w:space="0" w:color="auto"/>
      </w:divBdr>
    </w:div>
    <w:div w:id="2125151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34728686.0" TargetMode="External"/><Relationship Id="rId13" Type="http://schemas.openxmlformats.org/officeDocument/2006/relationships/hyperlink" Target="garantF1://10003955.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garantf1://21592484.0/"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0003955.0/"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garantF1://12038291.51"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garantF1://21592484.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87F63E-5A03-46CD-A977-4F7E7FECF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2079</TotalTime>
  <Pages>1</Pages>
  <Words>25708</Words>
  <Characters>146537</Characters>
  <Application>Microsoft Office Word</Application>
  <DocSecurity>0</DocSecurity>
  <Lines>1221</Lines>
  <Paragraphs>343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Елена</cp:lastModifiedBy>
  <cp:revision>89</cp:revision>
  <cp:lastPrinted>2023-03-01T01:16:00Z</cp:lastPrinted>
  <dcterms:created xsi:type="dcterms:W3CDTF">2021-09-27T07:13:00Z</dcterms:created>
  <dcterms:modified xsi:type="dcterms:W3CDTF">2023-03-01T01:17:00Z</dcterms:modified>
</cp:coreProperties>
</file>