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B" w:rsidRDefault="00AC699B" w:rsidP="00AC699B">
      <w:pPr>
        <w:pStyle w:val="a3"/>
        <w:rPr>
          <w:sz w:val="40"/>
        </w:rPr>
      </w:pPr>
      <w:r>
        <w:rPr>
          <w:sz w:val="40"/>
        </w:rPr>
        <w:t>РОССИЯ</w:t>
      </w:r>
    </w:p>
    <w:p w:rsidR="00AC699B" w:rsidRDefault="00AC699B" w:rsidP="00AC699B">
      <w:pPr>
        <w:pStyle w:val="3"/>
        <w:rPr>
          <w:sz w:val="32"/>
        </w:rPr>
      </w:pPr>
      <w:r>
        <w:rPr>
          <w:sz w:val="32"/>
        </w:rPr>
        <w:t>Иркутская область</w:t>
      </w:r>
    </w:p>
    <w:p w:rsidR="00AC699B" w:rsidRPr="00AC699B" w:rsidRDefault="00AC699B" w:rsidP="00AC699B">
      <w:pPr>
        <w:pStyle w:val="3"/>
        <w:tabs>
          <w:tab w:val="left" w:pos="3600"/>
          <w:tab w:val="center" w:pos="4749"/>
        </w:tabs>
        <w:rPr>
          <w:bCs/>
          <w:sz w:val="36"/>
          <w:szCs w:val="36"/>
        </w:rPr>
      </w:pPr>
      <w:r w:rsidRPr="00AC699B">
        <w:rPr>
          <w:bCs/>
          <w:sz w:val="36"/>
          <w:szCs w:val="36"/>
        </w:rPr>
        <w:t>ДУМА</w:t>
      </w:r>
    </w:p>
    <w:p w:rsidR="00AC699B" w:rsidRDefault="00AC699B" w:rsidP="00AC699B">
      <w:pPr>
        <w:pStyle w:val="3"/>
        <w:rPr>
          <w:bCs/>
        </w:rPr>
      </w:pPr>
      <w:r>
        <w:t>ЖИГАЛОВСКОГО МУНИЦИПАЛЬНОГО ОБРАЗОВАНИЯ</w:t>
      </w:r>
    </w:p>
    <w:p w:rsidR="00AC699B" w:rsidRDefault="00AC699B" w:rsidP="00AC699B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>
        <w:rPr>
          <w:bCs/>
          <w:sz w:val="36"/>
        </w:rPr>
        <w:t>Р</w:t>
      </w:r>
      <w:proofErr w:type="gramEnd"/>
      <w:r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AC699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AC699B" w:rsidRDefault="00AC699B" w:rsidP="007C3D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666402, п</w:t>
            </w:r>
            <w:proofErr w:type="gramStart"/>
            <w:r>
              <w:rPr>
                <w:b/>
                <w:sz w:val="24"/>
              </w:rPr>
              <w:t>.Ж</w:t>
            </w:r>
            <w:proofErr w:type="gramEnd"/>
            <w:r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AC699B" w:rsidRDefault="00AC699B" w:rsidP="00AC699B">
      <w:pPr>
        <w:pStyle w:val="9"/>
        <w:ind w:firstLine="0"/>
        <w:jc w:val="left"/>
      </w:pPr>
      <w:r>
        <w:t xml:space="preserve">                                                     </w:t>
      </w:r>
    </w:p>
    <w:p w:rsidR="00C06612" w:rsidRDefault="00AC699B">
      <w:pPr>
        <w:rPr>
          <w:sz w:val="28"/>
        </w:rPr>
      </w:pPr>
      <w:r>
        <w:rPr>
          <w:sz w:val="28"/>
        </w:rPr>
        <w:t>«_</w:t>
      </w:r>
      <w:r w:rsidR="00F35347">
        <w:rPr>
          <w:sz w:val="28"/>
        </w:rPr>
        <w:t>25</w:t>
      </w:r>
      <w:r>
        <w:rPr>
          <w:sz w:val="28"/>
        </w:rPr>
        <w:t>___»_</w:t>
      </w:r>
      <w:r w:rsidR="00F35347">
        <w:rPr>
          <w:sz w:val="28"/>
        </w:rPr>
        <w:t>января</w:t>
      </w:r>
      <w:r>
        <w:rPr>
          <w:sz w:val="28"/>
        </w:rPr>
        <w:t>_ 200__ г. № _</w:t>
      </w:r>
      <w:r w:rsidR="00F35347">
        <w:rPr>
          <w:sz w:val="28"/>
        </w:rPr>
        <w:t>06</w:t>
      </w:r>
      <w:r>
        <w:rPr>
          <w:sz w:val="28"/>
        </w:rPr>
        <w:t>___</w:t>
      </w:r>
    </w:p>
    <w:p w:rsidR="00AC699B" w:rsidRDefault="00AC699B">
      <w:pPr>
        <w:rPr>
          <w:sz w:val="28"/>
        </w:rPr>
      </w:pPr>
    </w:p>
    <w:p w:rsidR="007C3DEC" w:rsidRDefault="007C3DEC">
      <w:pPr>
        <w:rPr>
          <w:sz w:val="28"/>
        </w:rPr>
      </w:pPr>
    </w:p>
    <w:p w:rsidR="00AC699B" w:rsidRDefault="00AC699B">
      <w:pPr>
        <w:rPr>
          <w:sz w:val="28"/>
        </w:rPr>
      </w:pPr>
      <w:r>
        <w:rPr>
          <w:sz w:val="28"/>
        </w:rPr>
        <w:t>«О проведении конкурса на звание</w:t>
      </w:r>
    </w:p>
    <w:p w:rsidR="00AC699B" w:rsidRDefault="00AC699B">
      <w:pPr>
        <w:rPr>
          <w:sz w:val="28"/>
        </w:rPr>
      </w:pPr>
      <w:r>
        <w:rPr>
          <w:sz w:val="28"/>
        </w:rPr>
        <w:t>«Лучшая усадьба п. Жигалово»»</w:t>
      </w:r>
    </w:p>
    <w:p w:rsidR="00AC699B" w:rsidRDefault="00AC699B">
      <w:pPr>
        <w:rPr>
          <w:sz w:val="28"/>
        </w:rPr>
      </w:pPr>
    </w:p>
    <w:p w:rsidR="00AC699B" w:rsidRDefault="00AC699B">
      <w:pPr>
        <w:rPr>
          <w:sz w:val="28"/>
        </w:rPr>
      </w:pPr>
    </w:p>
    <w:p w:rsidR="00AC699B" w:rsidRDefault="00AC699B" w:rsidP="007C3D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целях улучшения благоустройства территории п. Жигалово, сан</w:t>
      </w:r>
      <w:r>
        <w:rPr>
          <w:sz w:val="28"/>
        </w:rPr>
        <w:t>и</w:t>
      </w:r>
      <w:r>
        <w:rPr>
          <w:sz w:val="28"/>
        </w:rPr>
        <w:t>тарно-экологического состояния окружающей среды, развития инициат</w:t>
      </w:r>
      <w:r>
        <w:rPr>
          <w:sz w:val="28"/>
        </w:rPr>
        <w:t>и</w:t>
      </w:r>
      <w:r>
        <w:rPr>
          <w:sz w:val="28"/>
        </w:rPr>
        <w:t>вы граждан, руководствуясь Федеральным законом № 131-ФЗ от 06.10.2003 г. «Об общих принципах организации местного самоуправления в Российской Федерации», Уставом Жигаловского муниципального обр</w:t>
      </w:r>
      <w:r>
        <w:rPr>
          <w:sz w:val="28"/>
        </w:rPr>
        <w:t>а</w:t>
      </w:r>
      <w:r>
        <w:rPr>
          <w:sz w:val="28"/>
        </w:rPr>
        <w:t>зования Дума Жигаловского муниципального образования РЕШИЛА:</w:t>
      </w:r>
    </w:p>
    <w:p w:rsidR="00AC699B" w:rsidRDefault="00AC699B" w:rsidP="007C3D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 Провести с 01.07.2008 г. по 31.07.2008 гг. на территории п. Жиг</w:t>
      </w:r>
      <w:r>
        <w:rPr>
          <w:sz w:val="28"/>
        </w:rPr>
        <w:t>а</w:t>
      </w:r>
      <w:r>
        <w:rPr>
          <w:sz w:val="28"/>
        </w:rPr>
        <w:t>лово конкурс на звание</w:t>
      </w:r>
      <w:r w:rsidR="007C3DEC">
        <w:rPr>
          <w:sz w:val="28"/>
        </w:rPr>
        <w:t xml:space="preserve"> «Лучшая усадьба п. Жигалово».</w:t>
      </w:r>
    </w:p>
    <w:p w:rsidR="007C3DEC" w:rsidRDefault="007C3DEC" w:rsidP="007C3D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Утвердить Положение о конкурсе на звание «Лучшая усадьба п. Жигалово» (Приложение № 1).</w:t>
      </w:r>
    </w:p>
    <w:p w:rsidR="007C3DEC" w:rsidRDefault="007C3DEC" w:rsidP="007C3D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Утвердить состав конкурсной комиссии (Приложение № 2).</w:t>
      </w:r>
    </w:p>
    <w:p w:rsidR="007C3DEC" w:rsidRDefault="007C3DEC" w:rsidP="007C3D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4. Решение вступает в силу с момента его опубликования в газете «Ленская новь».</w:t>
      </w:r>
    </w:p>
    <w:p w:rsidR="007C3DEC" w:rsidRDefault="007C3DEC" w:rsidP="007C3DEC">
      <w:pPr>
        <w:spacing w:line="360" w:lineRule="auto"/>
        <w:jc w:val="both"/>
        <w:rPr>
          <w:sz w:val="28"/>
        </w:rPr>
      </w:pPr>
    </w:p>
    <w:p w:rsidR="007C3DEC" w:rsidRDefault="007C3DEC" w:rsidP="007C3DEC">
      <w:pPr>
        <w:spacing w:line="360" w:lineRule="auto"/>
        <w:jc w:val="both"/>
        <w:rPr>
          <w:sz w:val="28"/>
        </w:rPr>
      </w:pPr>
    </w:p>
    <w:p w:rsidR="007C3DEC" w:rsidRDefault="007C3DEC" w:rsidP="007C3DEC">
      <w:pPr>
        <w:spacing w:line="360" w:lineRule="auto"/>
        <w:jc w:val="both"/>
        <w:rPr>
          <w:sz w:val="28"/>
        </w:rPr>
      </w:pPr>
    </w:p>
    <w:p w:rsidR="007C3DEC" w:rsidRPr="007C3DEC" w:rsidRDefault="007C3DEC" w:rsidP="007C3DEC">
      <w:pPr>
        <w:jc w:val="both"/>
        <w:rPr>
          <w:sz w:val="28"/>
          <w:szCs w:val="28"/>
        </w:rPr>
      </w:pPr>
      <w:r w:rsidRPr="007C3DEC">
        <w:rPr>
          <w:sz w:val="28"/>
          <w:szCs w:val="28"/>
        </w:rPr>
        <w:t>Глава администрации Жигаловского</w:t>
      </w:r>
    </w:p>
    <w:p w:rsidR="00B36FF3" w:rsidRDefault="007C3DEC" w:rsidP="007C3DEC">
      <w:pPr>
        <w:jc w:val="both"/>
        <w:rPr>
          <w:sz w:val="28"/>
          <w:szCs w:val="28"/>
        </w:rPr>
      </w:pPr>
      <w:r w:rsidRPr="007C3DE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нецова</w:t>
      </w:r>
    </w:p>
    <w:p w:rsidR="00E8300A" w:rsidRPr="00770CFF" w:rsidRDefault="00B36FF3" w:rsidP="00E8300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300A" w:rsidRPr="00770CFF">
        <w:rPr>
          <w:b/>
          <w:bCs/>
          <w:sz w:val="28"/>
          <w:szCs w:val="28"/>
        </w:rPr>
        <w:lastRenderedPageBreak/>
        <w:t>Приложение N 1</w:t>
      </w:r>
    </w:p>
    <w:p w:rsidR="00E8300A" w:rsidRDefault="00E8300A" w:rsidP="00E8300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70CFF">
        <w:rPr>
          <w:bCs/>
          <w:sz w:val="28"/>
          <w:szCs w:val="28"/>
        </w:rPr>
        <w:t xml:space="preserve">к </w:t>
      </w:r>
      <w:hyperlink w:anchor="sub_0" w:history="1">
        <w:r w:rsidRPr="00770CFF">
          <w:rPr>
            <w:bCs/>
            <w:sz w:val="28"/>
            <w:szCs w:val="28"/>
            <w:u w:val="single"/>
          </w:rPr>
          <w:t xml:space="preserve"> Решению</w:t>
        </w:r>
      </w:hyperlink>
      <w:r w:rsidRPr="00770CFF">
        <w:rPr>
          <w:bCs/>
          <w:sz w:val="28"/>
          <w:szCs w:val="28"/>
        </w:rPr>
        <w:t xml:space="preserve"> Думы</w:t>
      </w:r>
      <w:r w:rsidRPr="00770CFF">
        <w:rPr>
          <w:b/>
          <w:bCs/>
          <w:sz w:val="28"/>
          <w:szCs w:val="28"/>
        </w:rPr>
        <w:t xml:space="preserve"> </w:t>
      </w:r>
      <w:r w:rsidRPr="00770CFF">
        <w:rPr>
          <w:sz w:val="28"/>
          <w:szCs w:val="28"/>
        </w:rPr>
        <w:t xml:space="preserve">Жигаловского </w:t>
      </w:r>
    </w:p>
    <w:p w:rsidR="00E8300A" w:rsidRDefault="00E8300A" w:rsidP="00E8300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70CFF">
        <w:rPr>
          <w:sz w:val="28"/>
          <w:szCs w:val="28"/>
        </w:rPr>
        <w:t>муниципального образования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t>№ _</w:t>
      </w:r>
      <w:r w:rsidR="00F35347">
        <w:rPr>
          <w:sz w:val="28"/>
          <w:szCs w:val="28"/>
        </w:rPr>
        <w:t>06</w:t>
      </w:r>
      <w:r>
        <w:rPr>
          <w:sz w:val="28"/>
          <w:szCs w:val="28"/>
        </w:rPr>
        <w:t>_ от «_</w:t>
      </w:r>
      <w:r w:rsidR="00F35347">
        <w:rPr>
          <w:sz w:val="28"/>
          <w:szCs w:val="28"/>
        </w:rPr>
        <w:t>25_</w:t>
      </w:r>
      <w:r>
        <w:rPr>
          <w:sz w:val="28"/>
          <w:szCs w:val="28"/>
        </w:rPr>
        <w:t>» _</w:t>
      </w:r>
      <w:r w:rsidR="00F35347">
        <w:rPr>
          <w:sz w:val="28"/>
          <w:szCs w:val="28"/>
        </w:rPr>
        <w:t>01</w:t>
      </w:r>
      <w:r>
        <w:rPr>
          <w:sz w:val="28"/>
          <w:szCs w:val="28"/>
        </w:rPr>
        <w:t>_ 200_</w:t>
      </w:r>
      <w:r w:rsidR="00F35347">
        <w:rPr>
          <w:sz w:val="28"/>
          <w:szCs w:val="28"/>
        </w:rPr>
        <w:t>8</w:t>
      </w:r>
      <w:r>
        <w:rPr>
          <w:sz w:val="28"/>
          <w:szCs w:val="28"/>
        </w:rPr>
        <w:t>_г.</w:t>
      </w: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36FF3" w:rsidRDefault="00B36FF3" w:rsidP="00B36F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на звание «Лучшая усадьба п. Жигалово»</w:t>
      </w: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36FF3" w:rsidRDefault="00B36FF3" w:rsidP="00B36FF3">
      <w:pPr>
        <w:jc w:val="both"/>
        <w:rPr>
          <w:sz w:val="28"/>
          <w:szCs w:val="28"/>
        </w:rPr>
      </w:pP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звание «Лучшая усадьба п. Жигалово» (далее – Конкурс) проводится на территории п. Жигалово и направлен на развитие инициат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 жителей, активное вовлечение их в улучшение благоустройства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в образцовом порядке домовых и придомовых территорий, а так же предотвращения пожогов мусора на территории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все желающие граждане, имеющие дома в собственном владении.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 подаются по форме, прилагаемой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1 настоящего Положения.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 подаются в Администрацию Жигаловск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образования по адресу: п. Жигалово, Партизанская, 74, кабинет № 2, тел. 3-13-32, ежедневно с 09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кроме выходных (су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бота, воскресенье) до 23.06.2008 г.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носит ежегодный характер.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Звание «Лучшая усадьба п. Жигалово» по окончании конкурса прису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дается одному кандидату-победителю, из числа </w:t>
      </w:r>
      <w:proofErr w:type="gramStart"/>
      <w:r>
        <w:rPr>
          <w:sz w:val="28"/>
          <w:szCs w:val="28"/>
        </w:rPr>
        <w:t>подавших</w:t>
      </w:r>
      <w:proofErr w:type="gramEnd"/>
      <w:r>
        <w:rPr>
          <w:sz w:val="28"/>
          <w:szCs w:val="28"/>
        </w:rPr>
        <w:t xml:space="preserve"> заявки.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Участники, ранее победившие в Конкурсе , не может участвовать в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конкурсе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лет с момента присуждения  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B36FF3" w:rsidRDefault="00B36FF3" w:rsidP="00B36FF3">
      <w:pPr>
        <w:ind w:left="360"/>
        <w:jc w:val="both"/>
        <w:rPr>
          <w:sz w:val="28"/>
          <w:szCs w:val="28"/>
        </w:rPr>
      </w:pPr>
    </w:p>
    <w:p w:rsidR="00B36FF3" w:rsidRDefault="00B36FF3" w:rsidP="00B36FF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конкурса</w:t>
      </w: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кандидатов на звание «Лучшая усадьба п. Жигалово»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территория) производится по следующим показателям:</w:t>
      </w:r>
    </w:p>
    <w:p w:rsidR="00B36FF3" w:rsidRDefault="00B36FF3" w:rsidP="00B36FF3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благоустройству территории, поддержания чистоты и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ка.</w:t>
      </w:r>
    </w:p>
    <w:p w:rsidR="00B36FF3" w:rsidRDefault="00B36FF3" w:rsidP="00B36FF3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творческой инициативы в эстетическом оформлении дом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 придомовой территории.</w:t>
      </w:r>
    </w:p>
    <w:p w:rsidR="00B36FF3" w:rsidRDefault="00B36FF3" w:rsidP="00B36FF3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озеленению территории, наличие цветников и газонов,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зеленых насаждений (деревья, кустарники), их состояние и уход.</w:t>
      </w:r>
    </w:p>
    <w:p w:rsidR="00B36FF3" w:rsidRDefault="00B36FF3" w:rsidP="00B36FF3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хозяйственных построек, ограждений.</w:t>
      </w:r>
    </w:p>
    <w:p w:rsidR="00B36FF3" w:rsidRDefault="00B36FF3" w:rsidP="00B36FF3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утилизации жидких и твердых бытовых отходов, наличие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 отведенных для этого мест.</w:t>
      </w:r>
    </w:p>
    <w:p w:rsidR="00B36FF3" w:rsidRDefault="00B36FF3" w:rsidP="00B36FF3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Внутреннее и внешнее состояние домовладения.</w:t>
      </w:r>
    </w:p>
    <w:p w:rsidR="00B36FF3" w:rsidRDefault="00B36FF3" w:rsidP="00B36FF3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приусадебного участка.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каждого пункта – 5 баллов.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Подлежат поощрению и не указанные в п. 2.1. показатели оценки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кретных результатов настоящего Положения, отвечающие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 Конкурса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более 5 баллов), с обязательной записью  в протокол оценок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комиссии.</w:t>
      </w:r>
    </w:p>
    <w:p w:rsidR="00B36FF3" w:rsidRDefault="00B36FF3" w:rsidP="00B36FF3">
      <w:pPr>
        <w:ind w:left="360"/>
        <w:jc w:val="both"/>
        <w:rPr>
          <w:sz w:val="28"/>
          <w:szCs w:val="28"/>
        </w:rPr>
      </w:pPr>
    </w:p>
    <w:p w:rsidR="00B36FF3" w:rsidRDefault="00B36FF3" w:rsidP="00B36FF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подведения итогов</w:t>
      </w:r>
    </w:p>
    <w:p w:rsidR="00B36FF3" w:rsidRDefault="00B36FF3" w:rsidP="00B36FF3">
      <w:pPr>
        <w:rPr>
          <w:sz w:val="28"/>
          <w:szCs w:val="28"/>
        </w:rPr>
      </w:pP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конкурса создается Конкурсная комиссия (далее – Комиссия).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течение месяца с момента объявления конкурса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поступающие заявки и письменно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 момента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заявки уведомляет заявителя о приеме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к участию, либо об отказе.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в период проведения Конкурса осуществляет трехразовое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сещение каждой территории с составлением протокола оценки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2), подписанного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тремя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Комиссии.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15.07.2008 г. по 31.07.2008 г. Комиссия проводит подведение итогов. Победитель определяется выведением среднего балла по результатам трех протоколов оценки территории.</w:t>
      </w:r>
    </w:p>
    <w:p w:rsidR="00B36FF3" w:rsidRDefault="00B36FF3" w:rsidP="00B36FF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оставляет за собой право передать в СМИ информацию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проведения Конкурса</w:t>
      </w:r>
    </w:p>
    <w:p w:rsidR="00B36FF3" w:rsidRDefault="00B36FF3" w:rsidP="00B36FF3">
      <w:pPr>
        <w:jc w:val="both"/>
        <w:rPr>
          <w:sz w:val="28"/>
          <w:szCs w:val="28"/>
        </w:rPr>
      </w:pPr>
    </w:p>
    <w:p w:rsidR="00B36FF3" w:rsidRDefault="00B36FF3" w:rsidP="00B36FF3">
      <w:pPr>
        <w:jc w:val="both"/>
        <w:rPr>
          <w:sz w:val="28"/>
          <w:szCs w:val="28"/>
        </w:rPr>
      </w:pPr>
    </w:p>
    <w:p w:rsidR="00B36FF3" w:rsidRDefault="00B36FF3" w:rsidP="00B36FF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B36FF3" w:rsidRDefault="00B36FF3" w:rsidP="00B36FF3">
      <w:pPr>
        <w:rPr>
          <w:sz w:val="28"/>
          <w:szCs w:val="28"/>
        </w:rPr>
      </w:pPr>
    </w:p>
    <w:p w:rsidR="00B36FF3" w:rsidRDefault="00B36FF3" w:rsidP="00B36FF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Победитель  Конкурса награждается денежной премией в размере 10 тыс. рублей. Кроме этого на домовладение победителя Конкурса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 табличка с надписью «Лучшая усадьба п. Жигалово».</w:t>
      </w:r>
    </w:p>
    <w:p w:rsidR="00B36FF3" w:rsidRDefault="00B36FF3" w:rsidP="00B36FF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Денежная премия может корректироваться путем внесения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настоящее Положение.</w:t>
      </w:r>
    </w:p>
    <w:p w:rsidR="00B36FF3" w:rsidRDefault="00B36FF3" w:rsidP="00B36FF3">
      <w:pPr>
        <w:rPr>
          <w:sz w:val="28"/>
          <w:szCs w:val="28"/>
        </w:rPr>
      </w:pPr>
    </w:p>
    <w:p w:rsidR="00B36FF3" w:rsidRDefault="00B36FF3" w:rsidP="00B36FF3">
      <w:pPr>
        <w:rPr>
          <w:sz w:val="28"/>
          <w:szCs w:val="28"/>
        </w:rPr>
      </w:pPr>
    </w:p>
    <w:p w:rsidR="00B36FF3" w:rsidRDefault="00B36FF3" w:rsidP="00B36FF3">
      <w:pPr>
        <w:rPr>
          <w:sz w:val="28"/>
          <w:szCs w:val="28"/>
        </w:rPr>
      </w:pPr>
    </w:p>
    <w:p w:rsidR="00B36FF3" w:rsidRDefault="00B36FF3" w:rsidP="00B36FF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B36FF3" w:rsidRDefault="00B36FF3" w:rsidP="00B36FF3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органов местного самоуправления </w:t>
      </w:r>
    </w:p>
    <w:p w:rsidR="00B36FF3" w:rsidRDefault="00B36FF3" w:rsidP="00B36FF3">
      <w:pPr>
        <w:rPr>
          <w:sz w:val="28"/>
          <w:szCs w:val="28"/>
        </w:rPr>
      </w:pPr>
      <w:r>
        <w:rPr>
          <w:sz w:val="28"/>
          <w:szCs w:val="28"/>
        </w:rPr>
        <w:t xml:space="preserve">и управлению делами администрации </w:t>
      </w:r>
    </w:p>
    <w:p w:rsidR="00B36FF3" w:rsidRDefault="00B36FF3" w:rsidP="00B36FF3">
      <w:pPr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Кислякова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конкурса 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t>на звание «Лучшая усадьба п. Жигалово»</w:t>
      </w:r>
    </w:p>
    <w:p w:rsidR="00B36FF3" w:rsidRDefault="00B36FF3" w:rsidP="00B36FF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Решением Думы 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t>№ _</w:t>
      </w:r>
      <w:r w:rsidR="00F35347">
        <w:rPr>
          <w:sz w:val="28"/>
          <w:szCs w:val="28"/>
        </w:rPr>
        <w:t>06</w:t>
      </w:r>
      <w:r>
        <w:rPr>
          <w:sz w:val="28"/>
          <w:szCs w:val="28"/>
        </w:rPr>
        <w:t>__ от «_</w:t>
      </w:r>
      <w:r w:rsidR="00F35347">
        <w:rPr>
          <w:sz w:val="28"/>
          <w:szCs w:val="28"/>
        </w:rPr>
        <w:t>25</w:t>
      </w:r>
      <w:r>
        <w:rPr>
          <w:sz w:val="28"/>
          <w:szCs w:val="28"/>
        </w:rPr>
        <w:t>__» __</w:t>
      </w:r>
      <w:r w:rsidR="00F35347">
        <w:rPr>
          <w:sz w:val="28"/>
          <w:szCs w:val="28"/>
        </w:rPr>
        <w:t>01</w:t>
      </w:r>
      <w:r>
        <w:rPr>
          <w:sz w:val="28"/>
          <w:szCs w:val="28"/>
        </w:rPr>
        <w:t>____ 200_</w:t>
      </w:r>
      <w:r w:rsidR="00F35347">
        <w:rPr>
          <w:sz w:val="28"/>
          <w:szCs w:val="28"/>
        </w:rPr>
        <w:t>8</w:t>
      </w:r>
      <w:r>
        <w:rPr>
          <w:sz w:val="28"/>
          <w:szCs w:val="28"/>
        </w:rPr>
        <w:t>_г.</w:t>
      </w: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66"/>
        <w:tblW w:w="9208" w:type="dxa"/>
        <w:tblInd w:w="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/>
      </w:tblPr>
      <w:tblGrid>
        <w:gridCol w:w="9208"/>
      </w:tblGrid>
      <w:tr w:rsidR="00B36FF3">
        <w:tc>
          <w:tcPr>
            <w:tcW w:w="920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Жигаловского</w:t>
            </w: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Кузнецовой Э.Р.</w:t>
            </w: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Иванова Ивана Ивановича</w:t>
            </w:r>
          </w:p>
          <w:p w:rsidR="00B36FF3" w:rsidRDefault="00B36FF3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Проживающего</w:t>
            </w:r>
            <w:proofErr w:type="gramEnd"/>
            <w:r>
              <w:rPr>
                <w:b/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п. Жигалово</w:t>
            </w:r>
          </w:p>
          <w:p w:rsidR="00B36FF3" w:rsidRDefault="00B36FF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Улица Партизанская, 125, тел.: _______</w:t>
            </w:r>
          </w:p>
          <w:p w:rsidR="00B36FF3" w:rsidRDefault="00B36FF3">
            <w:pPr>
              <w:rPr>
                <w:sz w:val="28"/>
                <w:szCs w:val="28"/>
              </w:rPr>
            </w:pPr>
          </w:p>
          <w:p w:rsidR="00B36FF3" w:rsidRDefault="00B36FF3">
            <w:pPr>
              <w:rPr>
                <w:sz w:val="28"/>
                <w:szCs w:val="28"/>
              </w:rPr>
            </w:pPr>
          </w:p>
          <w:p w:rsidR="00B36FF3" w:rsidRDefault="00B36FF3">
            <w:pPr>
              <w:rPr>
                <w:sz w:val="28"/>
                <w:szCs w:val="28"/>
              </w:rPr>
            </w:pPr>
          </w:p>
          <w:p w:rsidR="00B36FF3" w:rsidRDefault="00B3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</w:t>
            </w:r>
          </w:p>
          <w:p w:rsidR="00B36FF3" w:rsidRDefault="00B36F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участие в конкурсе на звание «Лучшая усадьба п. Жигалово»</w:t>
            </w:r>
          </w:p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  <w:p w:rsidR="00B36FF3" w:rsidRDefault="00B36FF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рассмотреть вопрос о моем участии в конкурсе «Лучшая усадьба п. Жигалово».</w:t>
            </w:r>
          </w:p>
          <w:p w:rsidR="00B36FF3" w:rsidRDefault="00B36FF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документов, подтверждающие право собственности, данного владения прилагаются.</w:t>
            </w:r>
          </w:p>
          <w:p w:rsidR="00B36FF3" w:rsidRDefault="00B36FF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6FF3" w:rsidRDefault="00B36FF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(число)</w:t>
            </w: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B36FF3" w:rsidRDefault="00B3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(входящий №, дата поступления заявки)</w:t>
            </w:r>
          </w:p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</w:tr>
    </w:tbl>
    <w:p w:rsidR="00B36FF3" w:rsidRDefault="00B36FF3" w:rsidP="00B36FF3">
      <w:pPr>
        <w:rPr>
          <w:sz w:val="28"/>
          <w:szCs w:val="28"/>
        </w:rPr>
      </w:pP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Приложение № 2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конкурса 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t>на звание «Лучшая усадьба п. Жигалово»</w:t>
      </w:r>
    </w:p>
    <w:p w:rsidR="00B36FF3" w:rsidRDefault="00B36FF3" w:rsidP="00B36FF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Решением Думы 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</w:t>
      </w:r>
    </w:p>
    <w:p w:rsidR="00B36FF3" w:rsidRDefault="00B36FF3" w:rsidP="00B36FF3">
      <w:pPr>
        <w:jc w:val="right"/>
        <w:rPr>
          <w:sz w:val="28"/>
          <w:szCs w:val="28"/>
        </w:rPr>
      </w:pPr>
      <w:r>
        <w:rPr>
          <w:sz w:val="28"/>
          <w:szCs w:val="28"/>
        </w:rPr>
        <w:t>№ _</w:t>
      </w:r>
      <w:r w:rsidR="00F35347">
        <w:rPr>
          <w:sz w:val="28"/>
          <w:szCs w:val="28"/>
        </w:rPr>
        <w:t>06</w:t>
      </w:r>
      <w:r>
        <w:rPr>
          <w:sz w:val="28"/>
          <w:szCs w:val="28"/>
        </w:rPr>
        <w:t>__ от «_</w:t>
      </w:r>
      <w:r w:rsidR="00F35347">
        <w:rPr>
          <w:sz w:val="28"/>
          <w:szCs w:val="28"/>
        </w:rPr>
        <w:t>25</w:t>
      </w:r>
      <w:r>
        <w:rPr>
          <w:sz w:val="28"/>
          <w:szCs w:val="28"/>
        </w:rPr>
        <w:t>__» __</w:t>
      </w:r>
      <w:r w:rsidR="00F35347">
        <w:rPr>
          <w:sz w:val="28"/>
          <w:szCs w:val="28"/>
        </w:rPr>
        <w:t>01</w:t>
      </w:r>
      <w:r>
        <w:rPr>
          <w:sz w:val="28"/>
          <w:szCs w:val="28"/>
        </w:rPr>
        <w:t>____ 200_</w:t>
      </w:r>
      <w:r w:rsidR="00F35347">
        <w:rPr>
          <w:sz w:val="28"/>
          <w:szCs w:val="28"/>
        </w:rPr>
        <w:t>8</w:t>
      </w:r>
      <w:r>
        <w:rPr>
          <w:sz w:val="28"/>
          <w:szCs w:val="28"/>
        </w:rPr>
        <w:t>_г.</w:t>
      </w: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36FF3" w:rsidRDefault="00B36FF3" w:rsidP="00B3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конкурсной территории</w:t>
      </w:r>
    </w:p>
    <w:tbl>
      <w:tblPr>
        <w:tblStyle w:val="a4"/>
        <w:tblW w:w="0" w:type="auto"/>
        <w:tblInd w:w="0" w:type="dxa"/>
        <w:tblLook w:val="01E0"/>
      </w:tblPr>
      <w:tblGrid>
        <w:gridCol w:w="708"/>
        <w:gridCol w:w="5485"/>
        <w:gridCol w:w="3097"/>
      </w:tblGrid>
      <w:tr w:rsidR="00B36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6FF3" w:rsidRDefault="00B36F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оценки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B36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Благоустройство территории, поддерж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ние чистоты и порядка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</w:tc>
      </w:tr>
      <w:tr w:rsidR="00B36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Творческая инициатива в эстетическом оформлении домовой и придомовой терр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тории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</w:tc>
      </w:tr>
      <w:tr w:rsidR="00B36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Озеленение территории, наличие цветн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ков и газонов, наличие зеленых насаждений (деревья, кустарники), их состояние и уход.</w:t>
            </w:r>
          </w:p>
          <w:p w:rsidR="00B36FF3" w:rsidRDefault="00B36FF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</w:tc>
      </w:tr>
      <w:tr w:rsidR="00B36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Состояние хозяйственных построек, о</w:t>
            </w:r>
            <w:r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>раждений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</w:tc>
      </w:tr>
      <w:tr w:rsidR="00B36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Утилизация жидких и твердых бытовых отходов, наличие и состояние специально отведенных для этого мест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</w:tc>
      </w:tr>
      <w:tr w:rsidR="00B36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Внутреннее и внешнее состояние домовл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дения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</w:tc>
      </w:tr>
      <w:tr w:rsidR="00B36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Состояние приусадебного участка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</w:tc>
      </w:tr>
      <w:tr w:rsidR="00B36F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показатели оценки конкретных р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зультатов, отвечающие целям Конкурса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</w:tc>
      </w:tr>
      <w:tr w:rsidR="00B36FF3"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3" w:rsidRDefault="00B36F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6FF3" w:rsidRDefault="00B36FF3" w:rsidP="00B36FF3">
      <w:pPr>
        <w:jc w:val="center"/>
        <w:rPr>
          <w:sz w:val="28"/>
          <w:szCs w:val="28"/>
        </w:rPr>
      </w:pPr>
    </w:p>
    <w:p w:rsidR="00E8300A" w:rsidRPr="00770CFF" w:rsidRDefault="00B36FF3" w:rsidP="00E8300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300A" w:rsidRPr="00770CFF">
        <w:rPr>
          <w:b/>
          <w:bCs/>
          <w:sz w:val="28"/>
          <w:szCs w:val="28"/>
        </w:rPr>
        <w:lastRenderedPageBreak/>
        <w:t xml:space="preserve">Приложение N </w:t>
      </w:r>
      <w:r w:rsidR="00E8300A">
        <w:rPr>
          <w:b/>
          <w:bCs/>
          <w:sz w:val="28"/>
          <w:szCs w:val="28"/>
        </w:rPr>
        <w:t>2</w:t>
      </w:r>
    </w:p>
    <w:p w:rsidR="00E8300A" w:rsidRDefault="00E8300A" w:rsidP="00E8300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70CFF">
        <w:rPr>
          <w:bCs/>
          <w:sz w:val="28"/>
          <w:szCs w:val="28"/>
        </w:rPr>
        <w:t xml:space="preserve">к </w:t>
      </w:r>
      <w:hyperlink w:anchor="sub_0" w:history="1">
        <w:r w:rsidRPr="00770CFF">
          <w:rPr>
            <w:bCs/>
            <w:sz w:val="28"/>
            <w:szCs w:val="28"/>
            <w:u w:val="single"/>
          </w:rPr>
          <w:t xml:space="preserve"> Решению</w:t>
        </w:r>
      </w:hyperlink>
      <w:r w:rsidRPr="00770CFF">
        <w:rPr>
          <w:bCs/>
          <w:sz w:val="28"/>
          <w:szCs w:val="28"/>
        </w:rPr>
        <w:t xml:space="preserve"> Думы</w:t>
      </w:r>
      <w:r w:rsidRPr="00770CFF">
        <w:rPr>
          <w:b/>
          <w:bCs/>
          <w:sz w:val="28"/>
          <w:szCs w:val="28"/>
        </w:rPr>
        <w:t xml:space="preserve"> </w:t>
      </w:r>
      <w:r w:rsidRPr="00770CFF">
        <w:rPr>
          <w:sz w:val="28"/>
          <w:szCs w:val="28"/>
        </w:rPr>
        <w:t xml:space="preserve">Жигаловского </w:t>
      </w:r>
    </w:p>
    <w:p w:rsidR="00E8300A" w:rsidRDefault="00E8300A" w:rsidP="00E8300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70CFF">
        <w:rPr>
          <w:sz w:val="28"/>
          <w:szCs w:val="28"/>
        </w:rPr>
        <w:t>муниципального образования</w:t>
      </w:r>
    </w:p>
    <w:p w:rsidR="00E8300A" w:rsidRDefault="00E8300A" w:rsidP="00E8300A">
      <w:pPr>
        <w:jc w:val="right"/>
        <w:rPr>
          <w:sz w:val="28"/>
          <w:szCs w:val="28"/>
        </w:rPr>
      </w:pPr>
      <w:r>
        <w:rPr>
          <w:sz w:val="28"/>
          <w:szCs w:val="28"/>
        </w:rPr>
        <w:t>№ _</w:t>
      </w:r>
      <w:r w:rsidR="00F35347">
        <w:rPr>
          <w:sz w:val="28"/>
          <w:szCs w:val="28"/>
        </w:rPr>
        <w:t>06</w:t>
      </w:r>
      <w:r>
        <w:rPr>
          <w:sz w:val="28"/>
          <w:szCs w:val="28"/>
        </w:rPr>
        <w:t>__ от «_</w:t>
      </w:r>
      <w:r w:rsidR="00F35347">
        <w:rPr>
          <w:sz w:val="28"/>
          <w:szCs w:val="28"/>
        </w:rPr>
        <w:t>25</w:t>
      </w:r>
      <w:r>
        <w:rPr>
          <w:sz w:val="28"/>
          <w:szCs w:val="28"/>
        </w:rPr>
        <w:t>__» _</w:t>
      </w:r>
      <w:r w:rsidR="00F35347">
        <w:rPr>
          <w:sz w:val="28"/>
          <w:szCs w:val="28"/>
        </w:rPr>
        <w:t>01</w:t>
      </w:r>
      <w:r>
        <w:rPr>
          <w:sz w:val="28"/>
          <w:szCs w:val="28"/>
        </w:rPr>
        <w:t>_ 200_</w:t>
      </w:r>
      <w:r w:rsidR="00F35347">
        <w:rPr>
          <w:sz w:val="28"/>
          <w:szCs w:val="28"/>
        </w:rPr>
        <w:t>8</w:t>
      </w:r>
      <w:r>
        <w:rPr>
          <w:sz w:val="28"/>
          <w:szCs w:val="28"/>
        </w:rPr>
        <w:t>_г.</w:t>
      </w:r>
    </w:p>
    <w:p w:rsidR="00B36FF3" w:rsidRDefault="00B36FF3" w:rsidP="00B36FF3">
      <w:pPr>
        <w:jc w:val="right"/>
        <w:rPr>
          <w:sz w:val="28"/>
          <w:szCs w:val="28"/>
        </w:rPr>
      </w:pP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36FF3" w:rsidRDefault="00B36FF3" w:rsidP="00B36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</w:p>
    <w:p w:rsidR="00B36FF3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 – Кузнецова Эльвира Робертовна, Глава 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ловского муниципального образования.</w:t>
      </w:r>
    </w:p>
    <w:p w:rsidR="00B36FF3" w:rsidRDefault="00B36FF3" w:rsidP="00B36FF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Секретарь комиссии</w:t>
      </w:r>
      <w:r>
        <w:rPr>
          <w:sz w:val="28"/>
          <w:szCs w:val="28"/>
        </w:rPr>
        <w:t xml:space="preserve"> – Кислякова Юлия Валерьевна, главный специалист по организационным вопросам и управлению делами администрации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галовского муниципального образования.</w:t>
      </w:r>
    </w:p>
    <w:p w:rsidR="00B36FF3" w:rsidRDefault="00B36FF3" w:rsidP="00B36FF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Члены комиссии: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Галичин Сергей Афанасьевич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Калягина Татьяна Ивановна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Ларионова Людмила Николаевна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Морозова Елена Юрьевна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Березовская Ирина Вячеславовна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Полозова Светлана Анатольевна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Перевалов Геннадий Георгиевич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Рудых</w:t>
      </w:r>
      <w:proofErr w:type="gramEnd"/>
      <w:r>
        <w:rPr>
          <w:i/>
          <w:sz w:val="28"/>
          <w:szCs w:val="28"/>
        </w:rPr>
        <w:t xml:space="preserve"> Любовь Петровна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Томшина Татьяна Леонидовна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Яровой Василий Алексеевич</w:t>
      </w:r>
      <w:r>
        <w:rPr>
          <w:sz w:val="28"/>
          <w:szCs w:val="28"/>
        </w:rPr>
        <w:t xml:space="preserve">, депутат Думы 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образования;</w:t>
      </w:r>
    </w:p>
    <w:p w:rsidR="00B36FF3" w:rsidRDefault="00B36FF3" w:rsidP="00B36FF3">
      <w:pPr>
        <w:ind w:left="2124" w:firstLine="708"/>
        <w:jc w:val="both"/>
        <w:rPr>
          <w:sz w:val="28"/>
          <w:szCs w:val="28"/>
        </w:rPr>
      </w:pPr>
    </w:p>
    <w:p w:rsidR="007C3DEC" w:rsidRPr="007C3DEC" w:rsidRDefault="007C3DEC" w:rsidP="007C3DEC">
      <w:pPr>
        <w:jc w:val="both"/>
        <w:rPr>
          <w:sz w:val="28"/>
          <w:szCs w:val="28"/>
        </w:rPr>
      </w:pPr>
    </w:p>
    <w:sectPr w:rsidR="007C3DEC" w:rsidRPr="007C3DEC" w:rsidSect="00AC699B">
      <w:pgSz w:w="11909" w:h="16834" w:code="9"/>
      <w:pgMar w:top="1134" w:right="1134" w:bottom="1134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4B3"/>
    <w:multiLevelType w:val="hybridMultilevel"/>
    <w:tmpl w:val="223CB6CE"/>
    <w:lvl w:ilvl="0" w:tplc="994682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082D34A">
      <w:numFmt w:val="none"/>
      <w:lvlText w:val=""/>
      <w:lvlJc w:val="left"/>
      <w:pPr>
        <w:tabs>
          <w:tab w:val="num" w:pos="360"/>
        </w:tabs>
      </w:pPr>
    </w:lvl>
    <w:lvl w:ilvl="2" w:tplc="7496268A">
      <w:numFmt w:val="none"/>
      <w:lvlText w:val=""/>
      <w:lvlJc w:val="left"/>
      <w:pPr>
        <w:tabs>
          <w:tab w:val="num" w:pos="360"/>
        </w:tabs>
      </w:pPr>
    </w:lvl>
    <w:lvl w:ilvl="3" w:tplc="05FC0542">
      <w:numFmt w:val="none"/>
      <w:lvlText w:val=""/>
      <w:lvlJc w:val="left"/>
      <w:pPr>
        <w:tabs>
          <w:tab w:val="num" w:pos="360"/>
        </w:tabs>
      </w:pPr>
    </w:lvl>
    <w:lvl w:ilvl="4" w:tplc="FE3854B2">
      <w:numFmt w:val="none"/>
      <w:lvlText w:val=""/>
      <w:lvlJc w:val="left"/>
      <w:pPr>
        <w:tabs>
          <w:tab w:val="num" w:pos="360"/>
        </w:tabs>
      </w:pPr>
    </w:lvl>
    <w:lvl w:ilvl="5" w:tplc="A224E18C">
      <w:numFmt w:val="none"/>
      <w:lvlText w:val=""/>
      <w:lvlJc w:val="left"/>
      <w:pPr>
        <w:tabs>
          <w:tab w:val="num" w:pos="360"/>
        </w:tabs>
      </w:pPr>
    </w:lvl>
    <w:lvl w:ilvl="6" w:tplc="5658BF94">
      <w:numFmt w:val="none"/>
      <w:lvlText w:val=""/>
      <w:lvlJc w:val="left"/>
      <w:pPr>
        <w:tabs>
          <w:tab w:val="num" w:pos="360"/>
        </w:tabs>
      </w:pPr>
    </w:lvl>
    <w:lvl w:ilvl="7" w:tplc="37B46B50">
      <w:numFmt w:val="none"/>
      <w:lvlText w:val=""/>
      <w:lvlJc w:val="left"/>
      <w:pPr>
        <w:tabs>
          <w:tab w:val="num" w:pos="360"/>
        </w:tabs>
      </w:pPr>
    </w:lvl>
    <w:lvl w:ilvl="8" w:tplc="7078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C699B"/>
    <w:rsid w:val="00080909"/>
    <w:rsid w:val="004E4A43"/>
    <w:rsid w:val="005C7F10"/>
    <w:rsid w:val="007C3DEC"/>
    <w:rsid w:val="00AC699B"/>
    <w:rsid w:val="00B36FF3"/>
    <w:rsid w:val="00C06612"/>
    <w:rsid w:val="00E8300A"/>
    <w:rsid w:val="00F3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99B"/>
  </w:style>
  <w:style w:type="paragraph" w:styleId="3">
    <w:name w:val="heading 3"/>
    <w:basedOn w:val="a"/>
    <w:next w:val="a"/>
    <w:qFormat/>
    <w:rsid w:val="00AC699B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qFormat/>
    <w:rsid w:val="00AC699B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C699B"/>
    <w:pPr>
      <w:tabs>
        <w:tab w:val="left" w:pos="1560"/>
      </w:tabs>
      <w:jc w:val="center"/>
    </w:pPr>
    <w:rPr>
      <w:b/>
      <w:sz w:val="48"/>
    </w:rPr>
  </w:style>
  <w:style w:type="table" w:styleId="a4">
    <w:name w:val="Table Grid"/>
    <w:basedOn w:val="a1"/>
    <w:rsid w:val="00B3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7510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cp:lastModifiedBy>Юльчик</cp:lastModifiedBy>
  <cp:revision>2</cp:revision>
  <dcterms:created xsi:type="dcterms:W3CDTF">2008-07-04T02:14:00Z</dcterms:created>
  <dcterms:modified xsi:type="dcterms:W3CDTF">2008-07-04T02:14:00Z</dcterms:modified>
</cp:coreProperties>
</file>