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DB29AE" w:rsidRPr="003B2F82" w:rsidTr="00A2544C">
        <w:trPr>
          <w:trHeight w:val="1106"/>
        </w:trPr>
        <w:tc>
          <w:tcPr>
            <w:tcW w:w="10155" w:type="dxa"/>
            <w:gridSpan w:val="2"/>
            <w:hideMark/>
          </w:tcPr>
          <w:p w:rsidR="00DB29AE" w:rsidRPr="003B2F82" w:rsidRDefault="00DB29AE" w:rsidP="00A2544C">
            <w:pPr>
              <w:pStyle w:val="ab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РОССИЙСКАЯ ФЕДЕРАЦИЯ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ИРКУТСКАЯ ОБЛАСТЬ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АДМИНИСТРАЦИЯ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ЖИГАЛОВСКОГО МУНИЦИПАЛЬНОГО ОБРАЗОВАНИЯ</w:t>
            </w:r>
          </w:p>
          <w:p w:rsidR="00DB29AE" w:rsidRPr="002758D4" w:rsidRDefault="00DB29AE" w:rsidP="002758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3B2F82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DB29AE" w:rsidRPr="003B2F82" w:rsidTr="00A2544C">
        <w:trPr>
          <w:trHeight w:val="187"/>
        </w:trPr>
        <w:tc>
          <w:tcPr>
            <w:tcW w:w="6062" w:type="dxa"/>
            <w:hideMark/>
          </w:tcPr>
          <w:p w:rsidR="00DB29AE" w:rsidRPr="003B2F82" w:rsidRDefault="00F81758" w:rsidP="00F8175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03</w:t>
            </w:r>
            <w:r w:rsidR="002758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8.2020г. № 64</w:t>
            </w:r>
          </w:p>
        </w:tc>
        <w:tc>
          <w:tcPr>
            <w:tcW w:w="4093" w:type="dxa"/>
            <w:hideMark/>
          </w:tcPr>
          <w:p w:rsidR="00DB29AE" w:rsidRPr="003B2F82" w:rsidRDefault="00DB29AE" w:rsidP="002758D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р.п</w:t>
            </w:r>
            <w:proofErr w:type="spellEnd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Жигалово</w:t>
            </w:r>
          </w:p>
        </w:tc>
      </w:tr>
    </w:tbl>
    <w:p w:rsidR="00DB29AE" w:rsidRDefault="00DB29A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1758" w:rsidRP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eastAsia="Calibri" w:hAnsi="Times New Roman"/>
          <w:b/>
          <w:sz w:val="24"/>
          <w:szCs w:val="24"/>
        </w:rPr>
        <w:t xml:space="preserve">О внесении дополнений в </w:t>
      </w:r>
      <w:r w:rsidRPr="00F81758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орядок </w:t>
      </w: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размещения сведений</w:t>
      </w:r>
    </w:p>
    <w:p w:rsid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доходах, расходах, об имуществе и обязательствах</w:t>
      </w:r>
    </w:p>
    <w:p w:rsid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имущественного характера муниципальных служащих</w:t>
      </w:r>
    </w:p>
    <w:p w:rsid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hAnsi="Times New Roman" w:cs="Times New Roman"/>
          <w:b/>
          <w:bCs/>
          <w:kern w:val="2"/>
          <w:sz w:val="24"/>
          <w:szCs w:val="28"/>
        </w:rPr>
        <w:t>Администрации Жигаловского МО</w:t>
      </w: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членов их семей </w:t>
      </w:r>
      <w:proofErr w:type="gramStart"/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</w:t>
      </w:r>
      <w:proofErr w:type="gramEnd"/>
    </w:p>
    <w:p w:rsid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информационно-телекоммуникационной сети «Интернет»</w:t>
      </w:r>
    </w:p>
    <w:p w:rsidR="00F81758" w:rsidRDefault="00F81758" w:rsidP="00B4287D">
      <w:pPr>
        <w:spacing w:after="0" w:line="228" w:lineRule="auto"/>
        <w:rPr>
          <w:rFonts w:ascii="Times New Roman" w:hAnsi="Times New Roman" w:cs="Times New Roman"/>
          <w:b/>
          <w:bCs/>
          <w:kern w:val="2"/>
          <w:sz w:val="24"/>
          <w:szCs w:val="28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официальном сайте </w:t>
      </w:r>
      <w:r w:rsidRPr="00F81758">
        <w:rPr>
          <w:rFonts w:ascii="Times New Roman" w:hAnsi="Times New Roman" w:cs="Times New Roman"/>
          <w:b/>
          <w:bCs/>
          <w:kern w:val="2"/>
          <w:sz w:val="24"/>
          <w:szCs w:val="28"/>
        </w:rPr>
        <w:t>Администрации Жигаловского МО</w:t>
      </w:r>
    </w:p>
    <w:p w:rsid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 предоставления указанных сведений средствам </w:t>
      </w:r>
      <w:proofErr w:type="gramStart"/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массовой</w:t>
      </w:r>
      <w:proofErr w:type="gramEnd"/>
    </w:p>
    <w:p w:rsidR="00F81758" w:rsidRDefault="00F81758" w:rsidP="00B4287D">
      <w:pPr>
        <w:spacing w:after="0" w:line="228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F817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информации для опубликования</w:t>
      </w:r>
      <w:r w:rsidRPr="00F81758">
        <w:rPr>
          <w:rFonts w:ascii="Times New Roman" w:hAnsi="Times New Roman"/>
          <w:b/>
          <w:sz w:val="24"/>
          <w:szCs w:val="28"/>
          <w:lang w:eastAsia="ru-RU"/>
        </w:rPr>
        <w:t xml:space="preserve">, </w:t>
      </w:r>
      <w:proofErr w:type="gramStart"/>
      <w:r w:rsidRPr="00F81758">
        <w:rPr>
          <w:rFonts w:ascii="Times New Roman" w:hAnsi="Times New Roman"/>
          <w:b/>
          <w:sz w:val="24"/>
          <w:szCs w:val="28"/>
          <w:lang w:eastAsia="ru-RU"/>
        </w:rPr>
        <w:t>утвержденный</w:t>
      </w:r>
      <w:proofErr w:type="gramEnd"/>
      <w:r w:rsidRPr="00F81758">
        <w:rPr>
          <w:rFonts w:ascii="Times New Roman" w:hAnsi="Times New Roman"/>
          <w:b/>
          <w:sz w:val="24"/>
          <w:szCs w:val="28"/>
          <w:lang w:eastAsia="ru-RU"/>
        </w:rPr>
        <w:t xml:space="preserve"> постановлением</w:t>
      </w:r>
    </w:p>
    <w:p w:rsidR="002F5D85" w:rsidRPr="00F81758" w:rsidRDefault="00F81758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F81758">
        <w:rPr>
          <w:rFonts w:ascii="Times New Roman" w:hAnsi="Times New Roman"/>
          <w:b/>
          <w:sz w:val="24"/>
          <w:szCs w:val="28"/>
          <w:lang w:eastAsia="ru-RU"/>
        </w:rPr>
        <w:t>администрации Жигаловского МО № 41 от 25.05.2020 г.</w:t>
      </w:r>
    </w:p>
    <w:p w:rsidR="002F5D85" w:rsidRDefault="002F5D85" w:rsidP="003C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16B32" w:rsidRPr="003C2920" w:rsidRDefault="00016B32" w:rsidP="003C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B4287D" w:rsidRPr="00016B32" w:rsidRDefault="009A0D5E" w:rsidP="0001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1758"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РФ муниципальных правовых актов Жигаловского </w:t>
      </w:r>
      <w:r w:rsidR="00016B32"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81758"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исправления допущенной юридико-технической ошибки</w:t>
      </w:r>
      <w:r w:rsidR="002758D4" w:rsidRPr="0001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4287D" w:rsidRPr="00016B32" w:rsidRDefault="00B4287D" w:rsidP="0001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D5E" w:rsidRPr="00016B32" w:rsidRDefault="00B4287D" w:rsidP="0001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3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 Жигаловского МО</w:t>
      </w:r>
      <w:r w:rsidR="00A12381" w:rsidRPr="0001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A0D5E"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87D" w:rsidRPr="00016B32" w:rsidRDefault="00B4287D" w:rsidP="00016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016B32" w:rsidRDefault="00F81758" w:rsidP="00016B32">
      <w:pPr>
        <w:pStyle w:val="af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</w:t>
      </w:r>
      <w:r w:rsidRPr="00016B32">
        <w:rPr>
          <w:rFonts w:ascii="Times New Roman" w:eastAsia="Calibri" w:hAnsi="Times New Roman"/>
          <w:sz w:val="28"/>
          <w:szCs w:val="28"/>
        </w:rPr>
        <w:t>дополнени</w:t>
      </w:r>
      <w:r w:rsidRPr="00016B32">
        <w:rPr>
          <w:rFonts w:ascii="Times New Roman" w:eastAsia="Calibri" w:hAnsi="Times New Roman"/>
          <w:sz w:val="28"/>
          <w:szCs w:val="28"/>
        </w:rPr>
        <w:t>я</w:t>
      </w:r>
      <w:r w:rsidRPr="00016B32">
        <w:rPr>
          <w:rFonts w:ascii="Times New Roman" w:eastAsia="Calibri" w:hAnsi="Times New Roman"/>
          <w:sz w:val="28"/>
          <w:szCs w:val="28"/>
        </w:rPr>
        <w:t xml:space="preserve"> в </w:t>
      </w:r>
      <w:r w:rsidRPr="00016B32">
        <w:rPr>
          <w:rFonts w:ascii="Times New Roman" w:hAnsi="Times New Roman"/>
          <w:sz w:val="28"/>
          <w:szCs w:val="28"/>
          <w:lang w:eastAsia="ru-RU"/>
        </w:rPr>
        <w:t>П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размещения сведений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муниципальных служащих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016B3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Pr="00016B3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указанных сведений средствам массовой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</w:t>
      </w:r>
      <w:r w:rsidRPr="00016B32">
        <w:rPr>
          <w:rFonts w:ascii="Times New Roman" w:hAnsi="Times New Roman"/>
          <w:sz w:val="28"/>
          <w:szCs w:val="28"/>
          <w:lang w:eastAsia="ru-RU"/>
        </w:rPr>
        <w:t>, утвержденный постановлением</w:t>
      </w:r>
      <w:r w:rsidRPr="00016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6B32">
        <w:rPr>
          <w:rFonts w:ascii="Times New Roman" w:hAnsi="Times New Roman"/>
          <w:sz w:val="28"/>
          <w:szCs w:val="28"/>
          <w:lang w:eastAsia="ru-RU"/>
        </w:rPr>
        <w:t>администрации Жигаловского МО № 41 от 25.05.2020 г.</w:t>
      </w: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Порядок):</w:t>
      </w:r>
      <w:proofErr w:type="gramEnd"/>
    </w:p>
    <w:p w:rsidR="00F81758" w:rsidRPr="00016B32" w:rsidRDefault="00F81758" w:rsidP="00016B32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Порядка после слов «на официальном» дополнить словом «сайте».</w:t>
      </w:r>
    </w:p>
    <w:p w:rsidR="00B4287D" w:rsidRPr="00016B32" w:rsidRDefault="00016B32" w:rsidP="00016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>2</w:t>
      </w:r>
      <w:r w:rsidR="00B4287D" w:rsidRPr="00016B3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4287D" w:rsidRPr="00016B32" w:rsidRDefault="00016B32" w:rsidP="00016B32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016B32">
        <w:rPr>
          <w:sz w:val="28"/>
          <w:szCs w:val="28"/>
        </w:rPr>
        <w:t>3</w:t>
      </w:r>
      <w:r w:rsidR="00B4287D" w:rsidRPr="00016B32">
        <w:rPr>
          <w:sz w:val="28"/>
          <w:szCs w:val="28"/>
        </w:rPr>
        <w:t>. 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B4287D" w:rsidRPr="00016B32" w:rsidRDefault="00B4287D" w:rsidP="0001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7D" w:rsidRPr="00016B32" w:rsidRDefault="00B4287D" w:rsidP="0001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7D" w:rsidRPr="00016B32" w:rsidRDefault="00B4287D" w:rsidP="0001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>Глава Жигаловского МО</w:t>
      </w:r>
      <w:r w:rsidRPr="00016B32">
        <w:rPr>
          <w:rFonts w:ascii="Times New Roman" w:hAnsi="Times New Roman" w:cs="Times New Roman"/>
          <w:sz w:val="28"/>
          <w:szCs w:val="28"/>
        </w:rPr>
        <w:tab/>
      </w:r>
      <w:r w:rsidRPr="00016B32">
        <w:rPr>
          <w:rFonts w:ascii="Times New Roman" w:hAnsi="Times New Roman" w:cs="Times New Roman"/>
          <w:sz w:val="28"/>
          <w:szCs w:val="28"/>
        </w:rPr>
        <w:tab/>
      </w:r>
      <w:r w:rsidRPr="00016B32">
        <w:rPr>
          <w:rFonts w:ascii="Times New Roman" w:hAnsi="Times New Roman" w:cs="Times New Roman"/>
          <w:sz w:val="28"/>
          <w:szCs w:val="28"/>
        </w:rPr>
        <w:tab/>
      </w:r>
      <w:r w:rsidRPr="00016B32">
        <w:rPr>
          <w:rFonts w:ascii="Times New Roman" w:hAnsi="Times New Roman" w:cs="Times New Roman"/>
          <w:sz w:val="28"/>
          <w:szCs w:val="28"/>
        </w:rPr>
        <w:tab/>
      </w:r>
      <w:r w:rsidRPr="00016B32">
        <w:rPr>
          <w:rFonts w:ascii="Times New Roman" w:hAnsi="Times New Roman" w:cs="Times New Roman"/>
          <w:sz w:val="28"/>
          <w:szCs w:val="28"/>
        </w:rPr>
        <w:tab/>
      </w:r>
      <w:r w:rsidRPr="00016B32">
        <w:rPr>
          <w:rFonts w:ascii="Times New Roman" w:hAnsi="Times New Roman" w:cs="Times New Roman"/>
          <w:sz w:val="28"/>
          <w:szCs w:val="28"/>
        </w:rPr>
        <w:tab/>
        <w:t>Д.А. Лунёв</w:t>
      </w:r>
    </w:p>
    <w:sectPr w:rsidR="00B4287D" w:rsidRPr="00016B32" w:rsidSect="002758D4">
      <w:headerReference w:type="default" r:id="rId9"/>
      <w:headerReference w:type="first" r:id="rId10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4E" w:rsidRDefault="0050554E" w:rsidP="000D711F">
      <w:pPr>
        <w:spacing w:after="0" w:line="240" w:lineRule="auto"/>
      </w:pPr>
      <w:r>
        <w:separator/>
      </w:r>
    </w:p>
  </w:endnote>
  <w:endnote w:type="continuationSeparator" w:id="0">
    <w:p w:rsidR="0050554E" w:rsidRDefault="0050554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4E" w:rsidRDefault="0050554E" w:rsidP="000D711F">
      <w:pPr>
        <w:spacing w:after="0" w:line="240" w:lineRule="auto"/>
      </w:pPr>
      <w:r>
        <w:separator/>
      </w:r>
    </w:p>
  </w:footnote>
  <w:footnote w:type="continuationSeparator" w:id="0">
    <w:p w:rsidR="0050554E" w:rsidRDefault="0050554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B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62E"/>
    <w:multiLevelType w:val="hybridMultilevel"/>
    <w:tmpl w:val="CEC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B4B"/>
    <w:rsid w:val="00007DD1"/>
    <w:rsid w:val="00015B96"/>
    <w:rsid w:val="00016B32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758D4"/>
    <w:rsid w:val="002A470F"/>
    <w:rsid w:val="002D09AD"/>
    <w:rsid w:val="002E2DC5"/>
    <w:rsid w:val="002F28F7"/>
    <w:rsid w:val="002F5D85"/>
    <w:rsid w:val="0033311C"/>
    <w:rsid w:val="00347B45"/>
    <w:rsid w:val="00373861"/>
    <w:rsid w:val="00385192"/>
    <w:rsid w:val="00386878"/>
    <w:rsid w:val="003C2920"/>
    <w:rsid w:val="004038D2"/>
    <w:rsid w:val="004205E0"/>
    <w:rsid w:val="00443938"/>
    <w:rsid w:val="00454115"/>
    <w:rsid w:val="00457F58"/>
    <w:rsid w:val="00484E98"/>
    <w:rsid w:val="004A33E3"/>
    <w:rsid w:val="004E483C"/>
    <w:rsid w:val="004E6315"/>
    <w:rsid w:val="0050554E"/>
    <w:rsid w:val="00545AEB"/>
    <w:rsid w:val="00546904"/>
    <w:rsid w:val="00563645"/>
    <w:rsid w:val="00576BBA"/>
    <w:rsid w:val="0058594E"/>
    <w:rsid w:val="00593B08"/>
    <w:rsid w:val="005E1B93"/>
    <w:rsid w:val="0061441F"/>
    <w:rsid w:val="00621D15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5211D"/>
    <w:rsid w:val="00975D97"/>
    <w:rsid w:val="00980BE8"/>
    <w:rsid w:val="009A0D5E"/>
    <w:rsid w:val="009A1D6B"/>
    <w:rsid w:val="00A07208"/>
    <w:rsid w:val="00A12381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4287D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B29AE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81758"/>
    <w:rsid w:val="00F93B22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DB2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B4287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287D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8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8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DB2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B4287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287D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8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8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EDF2-BABA-4A82-AC41-2240021A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2020-08-05T07:28:00Z</cp:lastPrinted>
  <dcterms:created xsi:type="dcterms:W3CDTF">2020-08-05T07:29:00Z</dcterms:created>
  <dcterms:modified xsi:type="dcterms:W3CDTF">2020-08-05T07:29:00Z</dcterms:modified>
</cp:coreProperties>
</file>