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E" w:rsidRPr="001D475D" w:rsidRDefault="00E22002" w:rsidP="001D475D">
      <w:pPr>
        <w:jc w:val="center"/>
      </w:pPr>
      <w:r>
        <w:t>СПЕЦВЫПУСК ЖИГАЛОВО № _1</w:t>
      </w:r>
      <w:r w:rsidR="002B13CE" w:rsidRPr="001D475D">
        <w:t xml:space="preserve">1_ от </w:t>
      </w:r>
      <w:r>
        <w:t>29.12</w:t>
      </w:r>
      <w:r w:rsidR="002B13CE" w:rsidRPr="001D475D">
        <w:t>.2019 года</w:t>
      </w:r>
    </w:p>
    <w:p w:rsidR="002B13CE" w:rsidRPr="001D475D" w:rsidRDefault="002B13CE" w:rsidP="001D475D">
      <w:r w:rsidRPr="001D475D">
        <w:t>(Периодическое средство массовой информации для опубликования нормативных правовых актов, информации Думы и админ</w:t>
      </w:r>
      <w:r w:rsidRPr="001D475D">
        <w:t>и</w:t>
      </w:r>
      <w:r w:rsidRPr="001D475D">
        <w:t>страции Жигаловского муниц</w:t>
      </w:r>
      <w:r w:rsidRPr="001D475D">
        <w:t>и</w:t>
      </w:r>
      <w:r w:rsidRPr="001D475D">
        <w:t>пального образования)</w:t>
      </w:r>
    </w:p>
    <w:tbl>
      <w:tblPr>
        <w:tblStyle w:val="2-2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2B13CE" w:rsidRPr="00E22002" w:rsidTr="00E2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" w:type="pct"/>
          </w:tcPr>
          <w:p w:rsidR="002B13CE" w:rsidRPr="00E22002" w:rsidRDefault="002B13CE" w:rsidP="00E22002">
            <w:r w:rsidRPr="00E22002">
              <w:t>№</w:t>
            </w:r>
          </w:p>
          <w:p w:rsidR="002B13CE" w:rsidRPr="00E22002" w:rsidRDefault="002B13CE" w:rsidP="00E22002">
            <w:proofErr w:type="gramStart"/>
            <w:r w:rsidRPr="00E22002">
              <w:t>п</w:t>
            </w:r>
            <w:proofErr w:type="gramEnd"/>
            <w:r w:rsidRPr="00E22002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B13CE" w:rsidRPr="00E22002" w:rsidRDefault="002B13CE" w:rsidP="00E22002">
            <w:r w:rsidRPr="00E22002">
              <w:t>СЕГОДНЯ В НОМЕРЕ: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4" w:type="pct"/>
          </w:tcPr>
          <w:p w:rsidR="002B13CE" w:rsidRPr="00E22002" w:rsidRDefault="002B13CE" w:rsidP="00E22002">
            <w:r w:rsidRPr="00E22002">
              <w:t>Стр.</w:t>
            </w:r>
          </w:p>
        </w:tc>
        <w:bookmarkStart w:id="0" w:name="_GoBack"/>
        <w:bookmarkEnd w:id="0"/>
      </w:tr>
      <w:tr w:rsidR="002B13CE" w:rsidRPr="00E22002" w:rsidTr="00E22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B13CE" w:rsidRPr="00E22002" w:rsidRDefault="002B13CE" w:rsidP="00E2200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B13CE" w:rsidRPr="00E22002" w:rsidRDefault="002F2F3F" w:rsidP="00E22002">
            <w:r w:rsidRPr="00E22002">
              <w:t>Решение Думы Жигаловского МО № 22</w:t>
            </w:r>
            <w:r w:rsidR="002B13CE" w:rsidRPr="00E22002">
              <w:t xml:space="preserve">-18 от </w:t>
            </w:r>
            <w:r w:rsidRPr="00E22002">
              <w:t>26</w:t>
            </w:r>
            <w:r w:rsidR="002B13CE" w:rsidRPr="00E22002">
              <w:t>.1</w:t>
            </w:r>
            <w:r w:rsidRPr="00E22002">
              <w:t>2</w:t>
            </w:r>
            <w:r w:rsidR="002B13CE" w:rsidRPr="00E22002">
              <w:t>.2018 г. «</w:t>
            </w:r>
            <w:r w:rsidRPr="00E22002">
              <w:rPr>
                <w:color w:val="1D1B11"/>
              </w:rPr>
              <w:t>Об утверждении Стратегии социально-экономического развития  Жигаловского муниципального образования до 2030 года»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B13CE" w:rsidRPr="00E22002" w:rsidRDefault="00E22002" w:rsidP="00E22002">
            <w:r>
              <w:t>01</w:t>
            </w:r>
          </w:p>
        </w:tc>
      </w:tr>
      <w:tr w:rsidR="002F2F3F" w:rsidRPr="00E22002" w:rsidTr="00E220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F2F3F" w:rsidRPr="00E22002" w:rsidRDefault="002F2F3F" w:rsidP="00E2200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F2F3F" w:rsidRPr="00E22002" w:rsidRDefault="002F2F3F" w:rsidP="00E22002">
            <w:r w:rsidRPr="00E22002">
              <w:t>Решение Думы Жигаловского МО № 23-18 от 26.12.2018 г. «</w:t>
            </w:r>
            <w:r w:rsidR="00E22002" w:rsidRPr="00E22002">
              <w:t>О бюджете Жигаловского муниципального образ</w:t>
            </w:r>
            <w:r w:rsidR="00E22002" w:rsidRPr="00E22002">
              <w:t>о</w:t>
            </w:r>
            <w:r w:rsidR="00E22002" w:rsidRPr="00E22002">
              <w:t>вания на 2019 год и плановый период 2020 и 2021 годов»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F2F3F" w:rsidRPr="00E22002" w:rsidRDefault="00E22002" w:rsidP="00E22002">
            <w:r>
              <w:t>24</w:t>
            </w:r>
          </w:p>
        </w:tc>
      </w:tr>
      <w:tr w:rsidR="002F2F3F" w:rsidRPr="00E22002" w:rsidTr="00E220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2F2F3F" w:rsidRPr="00E22002" w:rsidRDefault="002F2F3F" w:rsidP="00E2200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2F2F3F" w:rsidRPr="00E22002" w:rsidRDefault="002F2F3F" w:rsidP="00E22002">
            <w:r w:rsidRPr="00E22002">
              <w:t>Решение Думы Жигаловского МО № 24-18 от 26.12.2018 г.</w:t>
            </w:r>
            <w:r w:rsidR="00E22002" w:rsidRPr="00E22002">
              <w:t xml:space="preserve"> «</w:t>
            </w:r>
            <w:r w:rsidR="00E22002" w:rsidRPr="00E22002">
              <w:t>О внесении изменений в решение Думы Жигало</w:t>
            </w:r>
            <w:r w:rsidR="00E22002" w:rsidRPr="00E22002">
              <w:t>в</w:t>
            </w:r>
            <w:r w:rsidR="00E22002" w:rsidRPr="00E22002">
              <w:t>ского МО от 28.12.2017г № 20 «О бюджете Жигаловского муниципального образ</w:t>
            </w:r>
            <w:r w:rsidR="00E22002" w:rsidRPr="00E22002">
              <w:t>о</w:t>
            </w:r>
            <w:r w:rsidR="00E22002" w:rsidRPr="00E22002">
              <w:t>вания на 2018 год и плановый период 2019 и 2020 годов»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2F2F3F" w:rsidRPr="00E22002" w:rsidRDefault="00E22002" w:rsidP="00E22002">
            <w:r>
              <w:t>52</w:t>
            </w:r>
          </w:p>
        </w:tc>
      </w:tr>
    </w:tbl>
    <w:p w:rsidR="002B13CE" w:rsidRPr="001D475D" w:rsidRDefault="002B13CE" w:rsidP="001D475D">
      <w:r w:rsidRPr="001D475D">
        <w:t>Ответственный за выпуск – Кислякова Ю.В.; Тираж – 8 экземпляров; «Бесплатно»; Учредители: Дума Жигаловского МО, Админ</w:t>
      </w:r>
      <w:r w:rsidRPr="001D475D">
        <w:t>и</w:t>
      </w:r>
      <w:r w:rsidRPr="001D475D">
        <w:t>страция Жигаловского МО; Адрес учредителей: 666402, Иркутская область, р.п. Жигалово, улица Парт</w:t>
      </w:r>
      <w:r w:rsidRPr="001D475D">
        <w:t>и</w:t>
      </w:r>
      <w:r w:rsidRPr="001D475D">
        <w:t>занская, 74</w:t>
      </w:r>
    </w:p>
    <w:p w:rsidR="00A472A9" w:rsidRPr="001D475D" w:rsidRDefault="00A472A9" w:rsidP="001D475D"/>
    <w:p w:rsidR="002B13CE" w:rsidRPr="001D475D" w:rsidRDefault="002B13CE" w:rsidP="001D475D">
      <w:pPr>
        <w:pStyle w:val="3"/>
        <w:rPr>
          <w:bCs/>
          <w:sz w:val="20"/>
          <w:szCs w:val="20"/>
        </w:rPr>
      </w:pPr>
      <w:r w:rsidRPr="001D475D">
        <w:rPr>
          <w:bCs/>
          <w:sz w:val="20"/>
          <w:szCs w:val="20"/>
        </w:rPr>
        <w:t>ДУМА</w:t>
      </w:r>
    </w:p>
    <w:p w:rsidR="002B13CE" w:rsidRPr="001D475D" w:rsidRDefault="002B13CE" w:rsidP="001D475D">
      <w:pPr>
        <w:pStyle w:val="3"/>
        <w:rPr>
          <w:sz w:val="20"/>
          <w:szCs w:val="20"/>
        </w:rPr>
      </w:pPr>
      <w:r w:rsidRPr="001D475D">
        <w:rPr>
          <w:sz w:val="20"/>
          <w:szCs w:val="20"/>
        </w:rPr>
        <w:t>ЖИГАЛОВСКОГО  МУНИЦИПАЛЬНОГО  ОБРАЗОВАНИЯ</w:t>
      </w:r>
    </w:p>
    <w:p w:rsidR="002B13CE" w:rsidRPr="001D475D" w:rsidRDefault="002B13CE" w:rsidP="001D475D">
      <w:pPr>
        <w:jc w:val="center"/>
        <w:rPr>
          <w:b/>
        </w:rPr>
      </w:pPr>
      <w:r w:rsidRPr="001D475D">
        <w:rPr>
          <w:b/>
        </w:rPr>
        <w:t>ЧЕТВЕРТОГО СОЗЫВА</w:t>
      </w:r>
    </w:p>
    <w:p w:rsidR="002B13CE" w:rsidRPr="001D475D" w:rsidRDefault="002B13CE" w:rsidP="001D475D">
      <w:pPr>
        <w:pStyle w:val="3"/>
        <w:tabs>
          <w:tab w:val="left" w:pos="3140"/>
          <w:tab w:val="center" w:pos="4749"/>
        </w:tabs>
        <w:rPr>
          <w:bCs/>
          <w:sz w:val="20"/>
          <w:szCs w:val="20"/>
        </w:rPr>
      </w:pPr>
      <w:r w:rsidRPr="001D475D">
        <w:rPr>
          <w:bCs/>
          <w:sz w:val="20"/>
          <w:szCs w:val="20"/>
        </w:rPr>
        <w:t>РЕШЕНИЕ</w:t>
      </w:r>
    </w:p>
    <w:p w:rsidR="002B13CE" w:rsidRPr="001D475D" w:rsidRDefault="002B13CE" w:rsidP="001D475D">
      <w:pPr>
        <w:tabs>
          <w:tab w:val="left" w:pos="709"/>
          <w:tab w:val="left" w:pos="5850"/>
        </w:tabs>
        <w:jc w:val="center"/>
        <w:rPr>
          <w:color w:val="1D1B11"/>
        </w:rPr>
      </w:pPr>
      <w:r w:rsidRPr="001D475D">
        <w:rPr>
          <w:b/>
          <w:color w:val="1D1B11"/>
        </w:rPr>
        <w:t>26.12.2018 г.</w:t>
      </w:r>
      <w:r w:rsidRPr="001D475D">
        <w:rPr>
          <w:color w:val="1D1B11"/>
        </w:rPr>
        <w:t xml:space="preserve"> </w:t>
      </w:r>
      <w:r w:rsidRPr="001D475D">
        <w:rPr>
          <w:b/>
          <w:color w:val="1D1B11"/>
        </w:rPr>
        <w:t xml:space="preserve">№ 22-18                                                                                  </w:t>
      </w:r>
      <w:proofErr w:type="spellStart"/>
      <w:r w:rsidRPr="001D475D">
        <w:rPr>
          <w:b/>
          <w:color w:val="1D1B11"/>
        </w:rPr>
        <w:t>р.п</w:t>
      </w:r>
      <w:proofErr w:type="gramStart"/>
      <w:r w:rsidRPr="001D475D">
        <w:rPr>
          <w:b/>
          <w:color w:val="1D1B11"/>
        </w:rPr>
        <w:t>.Ж</w:t>
      </w:r>
      <w:proofErr w:type="gramEnd"/>
      <w:r w:rsidRPr="001D475D">
        <w:rPr>
          <w:b/>
          <w:color w:val="1D1B11"/>
        </w:rPr>
        <w:t>игалово</w:t>
      </w:r>
      <w:proofErr w:type="spellEnd"/>
      <w:r w:rsidRPr="001D475D">
        <w:rPr>
          <w:color w:val="1D1B11"/>
          <w:u w:val="single"/>
        </w:rPr>
        <w:t xml:space="preserve"> </w:t>
      </w:r>
    </w:p>
    <w:p w:rsidR="002B13CE" w:rsidRPr="001D475D" w:rsidRDefault="002B13CE" w:rsidP="001D475D">
      <w:pPr>
        <w:rPr>
          <w:b/>
          <w:color w:val="1D1B11"/>
        </w:rPr>
      </w:pPr>
      <w:r w:rsidRPr="001D475D">
        <w:rPr>
          <w:b/>
          <w:color w:val="1D1B11"/>
        </w:rPr>
        <w:t>Об утверждении Стратегии социально-экономического развития  Жигаловского</w:t>
      </w:r>
    </w:p>
    <w:p w:rsidR="002B13CE" w:rsidRPr="001D475D" w:rsidRDefault="002B13CE" w:rsidP="001D475D">
      <w:pPr>
        <w:rPr>
          <w:b/>
          <w:color w:val="1D1B11"/>
        </w:rPr>
      </w:pPr>
      <w:r w:rsidRPr="001D475D">
        <w:rPr>
          <w:b/>
          <w:color w:val="1D1B11"/>
        </w:rPr>
        <w:t>муниципального образования до 2030 года</w:t>
      </w:r>
    </w:p>
    <w:p w:rsidR="002B13CE" w:rsidRPr="001D475D" w:rsidRDefault="002B13CE" w:rsidP="001D475D">
      <w:pPr>
        <w:rPr>
          <w:color w:val="1D1B11"/>
        </w:rPr>
      </w:pP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t>В целях реализации Федерального закона от 28.06.2014 г. № 172-ФЗ «О стратегическом планировании в Российской Федер</w:t>
      </w:r>
      <w:r w:rsidRPr="001D475D">
        <w:t>а</w:t>
      </w:r>
      <w:r w:rsidRPr="001D475D">
        <w:t>ции», закона  Иркутской области от 05.12.2014г. № 145-ОЗ «Об отдельных вопросах осущест</w:t>
      </w:r>
      <w:r w:rsidRPr="001D475D">
        <w:t>в</w:t>
      </w:r>
      <w:r w:rsidRPr="001D475D">
        <w:t>ления стратегического планирования в Иркутской области», формирования системы стратегического планирования в Жигаловском муниципальном образовании</w:t>
      </w:r>
      <w:r w:rsidRPr="001D475D">
        <w:rPr>
          <w:color w:val="1D1B11"/>
        </w:rPr>
        <w:t>, рук</w:t>
      </w:r>
      <w:r w:rsidRPr="001D475D">
        <w:rPr>
          <w:color w:val="1D1B11"/>
        </w:rPr>
        <w:t>о</w:t>
      </w:r>
      <w:r w:rsidRPr="001D475D">
        <w:rPr>
          <w:color w:val="1D1B11"/>
        </w:rPr>
        <w:t>водствуясь Уставом Жигаловского муниципального образ</w:t>
      </w:r>
      <w:r w:rsidRPr="001D475D">
        <w:rPr>
          <w:color w:val="1D1B11"/>
        </w:rPr>
        <w:t>о</w:t>
      </w:r>
      <w:r w:rsidRPr="001D475D">
        <w:rPr>
          <w:color w:val="1D1B11"/>
        </w:rPr>
        <w:t>вания,</w:t>
      </w:r>
    </w:p>
    <w:p w:rsidR="002B13CE" w:rsidRPr="001D475D" w:rsidRDefault="002B13CE" w:rsidP="001D475D">
      <w:pPr>
        <w:ind w:firstLine="567"/>
        <w:jc w:val="both"/>
        <w:rPr>
          <w:b/>
          <w:color w:val="1D1B11"/>
        </w:rPr>
      </w:pPr>
      <w:r w:rsidRPr="001D475D">
        <w:rPr>
          <w:color w:val="1D1B11"/>
        </w:rPr>
        <w:t>Дума Жигаловского муниципального образ</w:t>
      </w:r>
      <w:r w:rsidRPr="001D475D">
        <w:rPr>
          <w:color w:val="1D1B11"/>
        </w:rPr>
        <w:t>о</w:t>
      </w:r>
      <w:r w:rsidRPr="001D475D">
        <w:rPr>
          <w:color w:val="1D1B11"/>
        </w:rPr>
        <w:t>вания решила:</w:t>
      </w: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1.Утвердить Стратегию социально-экономического развития Жигаловского муниципал</w:t>
      </w:r>
      <w:r w:rsidRPr="001D475D">
        <w:rPr>
          <w:color w:val="1D1B11"/>
        </w:rPr>
        <w:t>ь</w:t>
      </w:r>
      <w:r w:rsidRPr="001D475D">
        <w:rPr>
          <w:color w:val="1D1B11"/>
        </w:rPr>
        <w:t>ного образования до 2030 года.</w:t>
      </w: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2. Утвердить План мероприятий по реализации Стратегии социально-экономического развития Жигаловского муниципал</w:t>
      </w:r>
      <w:r w:rsidRPr="001D475D">
        <w:rPr>
          <w:color w:val="1D1B11"/>
        </w:rPr>
        <w:t>ь</w:t>
      </w:r>
      <w:r w:rsidRPr="001D475D">
        <w:rPr>
          <w:color w:val="1D1B11"/>
        </w:rPr>
        <w:t>ного образования до 2030 г</w:t>
      </w:r>
      <w:r w:rsidRPr="001D475D">
        <w:rPr>
          <w:color w:val="1D1B11"/>
        </w:rPr>
        <w:t>о</w:t>
      </w:r>
      <w:r w:rsidRPr="001D475D">
        <w:rPr>
          <w:color w:val="1D1B11"/>
        </w:rPr>
        <w:t>да.</w:t>
      </w: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3.Финансирование мероприятий Стратегии социально-экономического развития Жигаловского муниципальн</w:t>
      </w:r>
      <w:r w:rsidRPr="001D475D">
        <w:rPr>
          <w:color w:val="1D1B11"/>
        </w:rPr>
        <w:t>о</w:t>
      </w:r>
      <w:r w:rsidRPr="001D475D">
        <w:rPr>
          <w:color w:val="1D1B11"/>
        </w:rPr>
        <w:t>го образования до 2030 года</w:t>
      </w:r>
      <w:proofErr w:type="gramStart"/>
      <w:r w:rsidRPr="001D475D">
        <w:rPr>
          <w:color w:val="1D1B11"/>
        </w:rPr>
        <w:t>.</w:t>
      </w:r>
      <w:proofErr w:type="gramEnd"/>
      <w:r w:rsidRPr="001D475D">
        <w:rPr>
          <w:color w:val="1D1B11"/>
        </w:rPr>
        <w:t xml:space="preserve"> </w:t>
      </w:r>
      <w:proofErr w:type="gramStart"/>
      <w:r w:rsidRPr="001D475D">
        <w:rPr>
          <w:color w:val="1D1B11"/>
        </w:rPr>
        <w:t>з</w:t>
      </w:r>
      <w:proofErr w:type="gramEnd"/>
      <w:r w:rsidRPr="001D475D">
        <w:rPr>
          <w:color w:val="1D1B11"/>
        </w:rPr>
        <w:t>а счет бюджетных средств производить в пределах бюджетных ассигнований, утвержденных на очередной финанс</w:t>
      </w:r>
      <w:r w:rsidRPr="001D475D">
        <w:rPr>
          <w:color w:val="1D1B11"/>
        </w:rPr>
        <w:t>о</w:t>
      </w:r>
      <w:r w:rsidRPr="001D475D">
        <w:rPr>
          <w:color w:val="1D1B11"/>
        </w:rPr>
        <w:t>вый год.</w:t>
      </w: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4.Опубликовать настоящее решение в газете «Спецвыпуск Жигалово» и разместить на официальном сайте администрации Жигаловского муниципального образования в сети И</w:t>
      </w:r>
      <w:r w:rsidRPr="001D475D">
        <w:rPr>
          <w:color w:val="1D1B11"/>
        </w:rPr>
        <w:t>н</w:t>
      </w:r>
      <w:r w:rsidRPr="001D475D">
        <w:rPr>
          <w:color w:val="1D1B11"/>
        </w:rPr>
        <w:t>тернет.</w:t>
      </w:r>
    </w:p>
    <w:p w:rsidR="002B13CE" w:rsidRPr="001D475D" w:rsidRDefault="002B13CE" w:rsidP="001D475D">
      <w:pPr>
        <w:ind w:firstLine="567"/>
        <w:jc w:val="both"/>
        <w:rPr>
          <w:color w:val="1D1B11"/>
        </w:rPr>
      </w:pPr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Председатель Думы Жигаловского</w:t>
      </w:r>
      <w:r w:rsidR="001D475D">
        <w:rPr>
          <w:color w:val="1D1B11"/>
        </w:rPr>
        <w:t xml:space="preserve"> </w:t>
      </w:r>
      <w:r w:rsidRPr="001D475D">
        <w:rPr>
          <w:color w:val="1D1B11"/>
        </w:rPr>
        <w:t xml:space="preserve">муниципального образования                                                  </w:t>
      </w:r>
      <w:proofErr w:type="spellStart"/>
      <w:r w:rsidRPr="001D475D">
        <w:rPr>
          <w:color w:val="1D1B11"/>
        </w:rPr>
        <w:t>Э.Р.Кузнецова</w:t>
      </w:r>
      <w:proofErr w:type="spellEnd"/>
    </w:p>
    <w:p w:rsidR="002B13CE" w:rsidRPr="001D475D" w:rsidRDefault="002B13CE" w:rsidP="001D475D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Глава Жигаловского муниципального</w:t>
      </w:r>
      <w:r w:rsidR="001D475D">
        <w:rPr>
          <w:color w:val="1D1B11"/>
        </w:rPr>
        <w:t xml:space="preserve"> </w:t>
      </w:r>
      <w:r w:rsidRPr="001D475D">
        <w:rPr>
          <w:color w:val="1D1B11"/>
        </w:rPr>
        <w:t xml:space="preserve">образования                                                                                 </w:t>
      </w:r>
      <w:proofErr w:type="spellStart"/>
      <w:r w:rsidRPr="001D475D">
        <w:rPr>
          <w:color w:val="1D1B11"/>
        </w:rPr>
        <w:t>Д.А.Лунёв</w:t>
      </w:r>
      <w:proofErr w:type="spellEnd"/>
    </w:p>
    <w:p w:rsidR="002B13CE" w:rsidRPr="001D475D" w:rsidRDefault="002B13CE" w:rsidP="001D475D">
      <w:pPr>
        <w:rPr>
          <w:color w:val="1D1B11"/>
        </w:rPr>
      </w:pPr>
      <w:r w:rsidRPr="001D475D">
        <w:rPr>
          <w:color w:val="1D1B11"/>
        </w:rPr>
        <w:t xml:space="preserve">      </w:t>
      </w:r>
    </w:p>
    <w:p w:rsidR="002B13CE" w:rsidRPr="001D475D" w:rsidRDefault="002B13CE" w:rsidP="001D475D">
      <w:pPr>
        <w:ind w:left="5664" w:right="56"/>
      </w:pPr>
      <w:r w:rsidRPr="001D475D">
        <w:t>Утверждена</w:t>
      </w:r>
    </w:p>
    <w:p w:rsidR="002B13CE" w:rsidRPr="001D475D" w:rsidRDefault="002B13CE" w:rsidP="001D475D">
      <w:pPr>
        <w:ind w:left="5670" w:right="56" w:hanging="6"/>
      </w:pPr>
      <w:r w:rsidRPr="001D475D">
        <w:t>решением Думы Жигаловского   муниципального образования</w:t>
      </w:r>
      <w:r w:rsidR="001D475D">
        <w:t xml:space="preserve"> </w:t>
      </w:r>
      <w:r w:rsidRPr="001D475D">
        <w:t xml:space="preserve"> от </w:t>
      </w:r>
      <w:r w:rsidR="001D475D">
        <w:t>26.12.</w:t>
      </w:r>
      <w:r w:rsidRPr="001D475D">
        <w:t xml:space="preserve">2018 года № </w:t>
      </w:r>
      <w:r w:rsidR="001D475D">
        <w:t>22-18</w:t>
      </w:r>
    </w:p>
    <w:p w:rsidR="002B13CE" w:rsidRPr="001D475D" w:rsidRDefault="002B13CE" w:rsidP="001D475D"/>
    <w:p w:rsidR="002B13CE" w:rsidRPr="001D475D" w:rsidRDefault="002B13CE" w:rsidP="001D475D">
      <w:pPr>
        <w:jc w:val="center"/>
      </w:pPr>
      <w:r w:rsidRPr="001D475D">
        <w:rPr>
          <w:b/>
          <w:bCs/>
        </w:rPr>
        <w:t>СТРАТЕГИЯ</w:t>
      </w:r>
      <w:r w:rsidR="001D475D">
        <w:rPr>
          <w:b/>
          <w:bCs/>
        </w:rPr>
        <w:t xml:space="preserve"> </w:t>
      </w:r>
      <w:r w:rsidRPr="001D475D">
        <w:rPr>
          <w:b/>
        </w:rPr>
        <w:t>СОЦИАЛЬНО-ЭКОНОМИЧЕСКОГО РАЗВИТИЯ ЖИГАЛОВСКОГО МУНИЦИПАЛЬНОГО ОБРАЗОВ</w:t>
      </w:r>
      <w:r w:rsidRPr="001D475D">
        <w:rPr>
          <w:b/>
        </w:rPr>
        <w:t>А</w:t>
      </w:r>
      <w:r w:rsidRPr="001D475D">
        <w:rPr>
          <w:b/>
        </w:rPr>
        <w:t>НИЯ</w:t>
      </w:r>
      <w:r w:rsidR="001D475D">
        <w:rPr>
          <w:b/>
        </w:rPr>
        <w:t xml:space="preserve"> </w:t>
      </w:r>
      <w:r w:rsidRPr="001D475D">
        <w:rPr>
          <w:b/>
        </w:rPr>
        <w:t>ДО 2030 ГОДА</w:t>
      </w:r>
    </w:p>
    <w:p w:rsidR="002B13CE" w:rsidRPr="001D475D" w:rsidRDefault="002B13CE" w:rsidP="001D475D">
      <w:pPr>
        <w:rPr>
          <w:noProof/>
        </w:rPr>
      </w:pPr>
    </w:p>
    <w:p w:rsidR="002B13CE" w:rsidRPr="001D475D" w:rsidRDefault="002B13CE" w:rsidP="001D475D">
      <w:pPr>
        <w:ind w:firstLine="567"/>
        <w:jc w:val="center"/>
        <w:rPr>
          <w:b/>
        </w:rPr>
      </w:pPr>
      <w:r w:rsidRPr="001D475D">
        <w:rPr>
          <w:b/>
        </w:rPr>
        <w:t>Общие положения</w:t>
      </w:r>
    </w:p>
    <w:p w:rsidR="002B13CE" w:rsidRPr="001D475D" w:rsidRDefault="002B13CE" w:rsidP="001F226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Стратегия социально-экономического развития муниципального образования - это документ стратегическ</w:t>
      </w:r>
      <w:r w:rsidRPr="001D475D">
        <w:rPr>
          <w:rFonts w:eastAsia="Calibri"/>
          <w:lang w:eastAsia="en-US"/>
        </w:rPr>
        <w:t>о</w:t>
      </w:r>
      <w:r w:rsidRPr="001D475D">
        <w:rPr>
          <w:rFonts w:eastAsia="Calibri"/>
          <w:lang w:eastAsia="en-US"/>
        </w:rPr>
        <w:t>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</w:t>
      </w:r>
    </w:p>
    <w:p w:rsidR="002B13CE" w:rsidRPr="001D475D" w:rsidRDefault="002B13CE" w:rsidP="001F226D">
      <w:pPr>
        <w:shd w:val="clear" w:color="auto" w:fill="FFFFFF"/>
        <w:suppressAutoHyphens/>
        <w:ind w:firstLine="567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На основе Стратегии социально-экономического развития муниципального образования выстраивается система мер по улучшению качества жизни населения, обеспечению благоприятного инвестиционного климата на территории, повышению эффективности экономической деятельности и муниципального управления в муниципальном образовании.</w:t>
      </w:r>
    </w:p>
    <w:p w:rsidR="002B13CE" w:rsidRPr="001D475D" w:rsidRDefault="002B13CE" w:rsidP="001F226D">
      <w:pPr>
        <w:ind w:firstLine="567"/>
        <w:jc w:val="both"/>
      </w:pPr>
      <w:proofErr w:type="gramStart"/>
      <w:r w:rsidRPr="001D475D">
        <w:t>Стратегия социально-экономического развития Жигаловского муниципального образования до 2030 года разработана в с</w:t>
      </w:r>
      <w:r w:rsidRPr="001D475D">
        <w:t>о</w:t>
      </w:r>
      <w:r w:rsidRPr="001D475D">
        <w:t>ответствии с Федеральным законом от 28.07.2014г. № 172-ФЗ «О стратегическом планировании в Российской Федерации», законом Иркутской области от 05.12.2014г. №145-ОЗ «Об отдельных вопросах осущест</w:t>
      </w:r>
      <w:r w:rsidRPr="001D475D">
        <w:t>в</w:t>
      </w:r>
      <w:r w:rsidRPr="001D475D">
        <w:t>ления стратегического планирования в Иркутской области», с учетом прогноза развития Жигаловского муниципального образования на долгосрочную перспективу, а также на осн</w:t>
      </w:r>
      <w:r w:rsidRPr="001D475D">
        <w:t>о</w:t>
      </w:r>
      <w:r w:rsidRPr="001D475D">
        <w:t>ве анализа сложившейся в поселении социально-экономической</w:t>
      </w:r>
      <w:proofErr w:type="gramEnd"/>
      <w:r w:rsidRPr="001D475D">
        <w:t xml:space="preserve"> ситуации, особенностей и осно</w:t>
      </w:r>
      <w:r w:rsidRPr="001D475D">
        <w:t>в</w:t>
      </w:r>
      <w:r w:rsidRPr="001D475D">
        <w:t>ных проблем, путей их решения.</w:t>
      </w:r>
    </w:p>
    <w:p w:rsidR="002B13CE" w:rsidRPr="001D475D" w:rsidRDefault="002B13CE" w:rsidP="001F226D">
      <w:pPr>
        <w:ind w:firstLine="567"/>
        <w:jc w:val="both"/>
      </w:pPr>
      <w:r w:rsidRPr="001D475D">
        <w:t>В настоящей Стратегии даётся анализ социально-экономического положения   Жигаловского муниципального образования  за предшествующий период, сформулирована  система основных ориентиров социально-экономической политики  органов местн</w:t>
      </w:r>
      <w:r w:rsidRPr="001D475D">
        <w:t>о</w:t>
      </w:r>
      <w:r w:rsidRPr="001D475D">
        <w:t>го самоуправления, приведён перечень задач, необходимых для достижения поставленных целей, которые требуется решить в ук</w:t>
      </w:r>
      <w:r w:rsidRPr="001D475D">
        <w:t>а</w:t>
      </w:r>
      <w:r w:rsidRPr="001D475D">
        <w:t>занный период.</w:t>
      </w:r>
    </w:p>
    <w:p w:rsidR="002B13CE" w:rsidRPr="001D475D" w:rsidRDefault="002B13CE" w:rsidP="001D475D"/>
    <w:p w:rsidR="002B13CE" w:rsidRPr="001D475D" w:rsidRDefault="002B13CE" w:rsidP="00152BC9">
      <w:pPr>
        <w:numPr>
          <w:ilvl w:val="0"/>
          <w:numId w:val="8"/>
        </w:numPr>
        <w:jc w:val="center"/>
        <w:rPr>
          <w:b/>
          <w:bCs/>
        </w:rPr>
      </w:pPr>
      <w:r w:rsidRPr="001D475D">
        <w:rPr>
          <w:b/>
          <w:bCs/>
        </w:rPr>
        <w:t>Краткая характеристика Жигаловского муниципального образов</w:t>
      </w:r>
      <w:r w:rsidRPr="001D475D">
        <w:rPr>
          <w:b/>
          <w:bCs/>
        </w:rPr>
        <w:t>а</w:t>
      </w:r>
      <w:r w:rsidRPr="001D475D">
        <w:rPr>
          <w:b/>
          <w:bCs/>
        </w:rPr>
        <w:t xml:space="preserve">ния </w:t>
      </w:r>
    </w:p>
    <w:p w:rsidR="002B13CE" w:rsidRPr="001D475D" w:rsidRDefault="002B13CE" w:rsidP="001F226D">
      <w:pPr>
        <w:ind w:firstLine="567"/>
        <w:jc w:val="both"/>
      </w:pPr>
      <w:r w:rsidRPr="001D475D">
        <w:rPr>
          <w:b/>
          <w:bCs/>
          <w:i/>
          <w:iCs/>
        </w:rPr>
        <w:t>Историческая справка</w:t>
      </w:r>
      <w:r w:rsidRPr="001D475D">
        <w:rPr>
          <w:i/>
          <w:iCs/>
        </w:rPr>
        <w:t>.</w:t>
      </w:r>
      <w:r w:rsidRPr="001D475D">
        <w:t xml:space="preserve"> Посёлок Жигалово образован в 1723 году. До 25 мая 1925 года п. Жигалово входил в состав </w:t>
      </w:r>
      <w:proofErr w:type="spellStart"/>
      <w:r w:rsidRPr="001D475D">
        <w:t>Туту</w:t>
      </w:r>
      <w:r w:rsidRPr="001D475D">
        <w:t>р</w:t>
      </w:r>
      <w:r w:rsidRPr="001D475D">
        <w:t>ской</w:t>
      </w:r>
      <w:proofErr w:type="spellEnd"/>
      <w:r w:rsidRPr="001D475D">
        <w:t xml:space="preserve"> районной волости Иркутского уезда. С этой даты п. Жигалово вошёл в состав Жигаловской районной волости Иркутской г</w:t>
      </w:r>
      <w:r w:rsidRPr="001D475D">
        <w:t>у</w:t>
      </w:r>
      <w:r w:rsidRPr="001D475D">
        <w:t>бернии Красноярского края. С 1926 года Жигаловская районная волость переименована в Жиг</w:t>
      </w:r>
      <w:r w:rsidRPr="001D475D">
        <w:t>а</w:t>
      </w:r>
      <w:r w:rsidRPr="001D475D">
        <w:t>ловский район.</w:t>
      </w:r>
    </w:p>
    <w:p w:rsidR="002B13CE" w:rsidRPr="001D475D" w:rsidRDefault="002B13CE" w:rsidP="001F226D">
      <w:pPr>
        <w:ind w:firstLine="567"/>
        <w:jc w:val="both"/>
      </w:pPr>
      <w:r w:rsidRPr="001D475D">
        <w:lastRenderedPageBreak/>
        <w:t>В 2004 году Законом Иркутской области «О статусе и границах муниципального образования Жигаловского района Ирку</w:t>
      </w:r>
      <w:r w:rsidRPr="001D475D">
        <w:t>т</w:t>
      </w:r>
      <w:r w:rsidRPr="001D475D">
        <w:t>ской области» на территории Жигаловского района образовано Жигаловское муниципальное образ</w:t>
      </w:r>
      <w:r w:rsidRPr="001D475D">
        <w:t>о</w:t>
      </w:r>
      <w:r w:rsidRPr="001D475D">
        <w:t>вание, сам посёлок наделён статусом городского поселения, а также определены границы Жигаловского муниципального образования. Данным законом опр</w:t>
      </w:r>
      <w:r w:rsidRPr="001D475D">
        <w:t>е</w:t>
      </w:r>
      <w:r w:rsidRPr="001D475D">
        <w:t>делено наименование поселения – рабочий посёлок Жиг</w:t>
      </w:r>
      <w:r w:rsidRPr="001D475D">
        <w:t>а</w:t>
      </w:r>
      <w:r w:rsidRPr="001D475D">
        <w:t>лово.</w:t>
      </w:r>
    </w:p>
    <w:p w:rsidR="002B13CE" w:rsidRPr="001D475D" w:rsidRDefault="002B13CE" w:rsidP="001F226D">
      <w:pPr>
        <w:ind w:firstLine="567"/>
        <w:jc w:val="both"/>
      </w:pPr>
      <w:r w:rsidRPr="001D475D">
        <w:t>Как муниципальное образование рабочий посёлок Жигалово действует с 1 января 2006 г</w:t>
      </w:r>
      <w:r w:rsidRPr="001D475D">
        <w:t>о</w:t>
      </w:r>
      <w:r w:rsidRPr="001D475D">
        <w:t>да.</w:t>
      </w:r>
    </w:p>
    <w:p w:rsidR="002B13CE" w:rsidRPr="001D475D" w:rsidRDefault="002B13CE" w:rsidP="001F226D">
      <w:pPr>
        <w:ind w:firstLine="567"/>
        <w:jc w:val="both"/>
      </w:pPr>
      <w:r w:rsidRPr="001D475D">
        <w:rPr>
          <w:b/>
          <w:bCs/>
          <w:i/>
          <w:iCs/>
        </w:rPr>
        <w:t>Население.</w:t>
      </w:r>
      <w:r w:rsidRPr="001D475D">
        <w:t xml:space="preserve"> Численность постоянного населения Жигаловского муниципального образования на 01.01.2018г. составило 4965 человека. Это составляет 59% населения района. Пло</w:t>
      </w:r>
      <w:r w:rsidRPr="001D475D">
        <w:t>т</w:t>
      </w:r>
      <w:r w:rsidRPr="001D475D">
        <w:t>ность населения составляет 319 человек на 1 квадратный километр.</w:t>
      </w:r>
    </w:p>
    <w:p w:rsidR="002B13CE" w:rsidRPr="001D475D" w:rsidRDefault="002B13CE" w:rsidP="001F226D">
      <w:pPr>
        <w:ind w:firstLine="567"/>
        <w:jc w:val="both"/>
      </w:pPr>
      <w:r w:rsidRPr="001D475D">
        <w:rPr>
          <w:b/>
          <w:bCs/>
          <w:i/>
          <w:iCs/>
        </w:rPr>
        <w:t>Географическое положение</w:t>
      </w:r>
      <w:r w:rsidRPr="001D475D">
        <w:rPr>
          <w:i/>
          <w:iCs/>
        </w:rPr>
        <w:t xml:space="preserve">. </w:t>
      </w:r>
      <w:r w:rsidRPr="001D475D">
        <w:t>Площадь Жигаловского муниципального образования с</w:t>
      </w:r>
      <w:r w:rsidRPr="001D475D">
        <w:t>о</w:t>
      </w:r>
      <w:r w:rsidRPr="001D475D">
        <w:t>ставляет 15,63 кв. км.</w:t>
      </w:r>
    </w:p>
    <w:p w:rsidR="002B13CE" w:rsidRPr="001D475D" w:rsidRDefault="002B13CE" w:rsidP="001F226D">
      <w:pPr>
        <w:ind w:firstLine="567"/>
        <w:jc w:val="both"/>
      </w:pPr>
      <w:r w:rsidRPr="001D475D">
        <w:t>Жигаловское муниципальное образование распол</w:t>
      </w:r>
      <w:r w:rsidRPr="001D475D">
        <w:t>о</w:t>
      </w:r>
      <w:r w:rsidRPr="001D475D">
        <w:t>жено на левом берегу реки Лена, в 400 км на северо-востоке от областного центра города Иркутска. Протяжённость Жигаловского муниципального образования с севера на юг составляет около 3 км, с в</w:t>
      </w:r>
      <w:r w:rsidRPr="001D475D">
        <w:t>о</w:t>
      </w:r>
      <w:r w:rsidRPr="001D475D">
        <w:t>стока на запад  – 11 км.</w:t>
      </w:r>
    </w:p>
    <w:p w:rsidR="002B13CE" w:rsidRPr="001D475D" w:rsidRDefault="002B13CE" w:rsidP="001F226D">
      <w:pPr>
        <w:ind w:firstLine="567"/>
        <w:jc w:val="both"/>
      </w:pPr>
      <w:r w:rsidRPr="001D475D">
        <w:t xml:space="preserve">Границы Жигаловского муниципального образования на севере проходят по левому берегу реки Лена, через </w:t>
      </w:r>
      <w:proofErr w:type="spellStart"/>
      <w:r w:rsidRPr="001D475D">
        <w:t>Колчановский</w:t>
      </w:r>
      <w:proofErr w:type="spellEnd"/>
      <w:r w:rsidRPr="001D475D">
        <w:t xml:space="preserve"> затон, по острову </w:t>
      </w:r>
      <w:proofErr w:type="spellStart"/>
      <w:r w:rsidRPr="001D475D">
        <w:t>Колчановский</w:t>
      </w:r>
      <w:proofErr w:type="spellEnd"/>
      <w:r w:rsidRPr="001D475D">
        <w:t xml:space="preserve"> до дамбы, проходит по дамбе, далее вверх по границе левого берега реки Лена до линии электр</w:t>
      </w:r>
      <w:r w:rsidRPr="001D475D">
        <w:t>о</w:t>
      </w:r>
      <w:r w:rsidRPr="001D475D">
        <w:t>передач.</w:t>
      </w:r>
    </w:p>
    <w:p w:rsidR="002B13CE" w:rsidRPr="001D475D" w:rsidRDefault="001F226D" w:rsidP="001F226D">
      <w:pPr>
        <w:ind w:firstLine="567"/>
        <w:jc w:val="both"/>
      </w:pPr>
      <w:r w:rsidRPr="001D475D">
        <w:rPr>
          <w:noProof/>
        </w:rPr>
        <w:drawing>
          <wp:anchor distT="0" distB="0" distL="114300" distR="114300" simplePos="0" relativeHeight="251659264" behindDoc="0" locked="0" layoutInCell="1" allowOverlap="1" wp14:anchorId="081A6CF1" wp14:editId="78D21EA2">
            <wp:simplePos x="0" y="0"/>
            <wp:positionH relativeFrom="column">
              <wp:posOffset>-8255</wp:posOffset>
            </wp:positionH>
            <wp:positionV relativeFrom="paragraph">
              <wp:posOffset>41910</wp:posOffset>
            </wp:positionV>
            <wp:extent cx="1664970" cy="2045970"/>
            <wp:effectExtent l="19050" t="19050" r="11430" b="11430"/>
            <wp:wrapSquare wrapText="right"/>
            <wp:docPr id="2" name="Рисунок 2" descr="mso4D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4DB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6E5ED"/>
                        </a:clrFrom>
                        <a:clrTo>
                          <a:srgbClr val="E6E5ED">
                            <a:alpha val="0"/>
                          </a:srgbClr>
                        </a:clrTo>
                      </a:clrChange>
                      <a:lum contras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9" t="17651" r="10362" b="17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459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13CE" w:rsidRPr="001D475D">
        <w:t>На востоке в верх по границе левого берега реки Лена вдоль линии электропередач Жигал</w:t>
      </w:r>
      <w:r w:rsidR="002B13CE" w:rsidRPr="001D475D">
        <w:t>о</w:t>
      </w:r>
      <w:r w:rsidR="002B13CE" w:rsidRPr="001D475D">
        <w:t xml:space="preserve">во – </w:t>
      </w:r>
      <w:proofErr w:type="spellStart"/>
      <w:r w:rsidR="002B13CE" w:rsidRPr="001D475D">
        <w:t>Балахня</w:t>
      </w:r>
      <w:proofErr w:type="spellEnd"/>
      <w:r w:rsidR="002B13CE" w:rsidRPr="001D475D">
        <w:t xml:space="preserve"> до пристани Жиг</w:t>
      </w:r>
      <w:r w:rsidR="002B13CE" w:rsidRPr="001D475D">
        <w:t>а</w:t>
      </w:r>
      <w:r w:rsidR="002B13CE" w:rsidRPr="001D475D">
        <w:t xml:space="preserve">ловской нефтебазы, по левому берегу реки Лена до Жигаловского аэропорта, по западной границе земель </w:t>
      </w:r>
      <w:proofErr w:type="spellStart"/>
      <w:r w:rsidR="002B13CE" w:rsidRPr="001D475D">
        <w:t>Тутурского</w:t>
      </w:r>
      <w:proofErr w:type="spellEnd"/>
      <w:r w:rsidR="002B13CE" w:rsidRPr="001D475D">
        <w:t xml:space="preserve"> муниципал</w:t>
      </w:r>
      <w:r w:rsidR="002B13CE" w:rsidRPr="001D475D">
        <w:t>ь</w:t>
      </w:r>
      <w:r w:rsidR="002B13CE" w:rsidRPr="001D475D">
        <w:t>ного образования, южной границе Жигаловского аэропорта, вдоль линии электропередач Жигалово – Тутура до жилой застройки, по восточной, южной гран</w:t>
      </w:r>
      <w:r w:rsidR="002B13CE" w:rsidRPr="001D475D">
        <w:t>и</w:t>
      </w:r>
      <w:r w:rsidR="002B13CE" w:rsidRPr="001D475D">
        <w:t>цам жилой застройки до песчаного карьера, по левой стороне автодороги, восточной</w:t>
      </w:r>
      <w:proofErr w:type="gramEnd"/>
      <w:r w:rsidR="002B13CE" w:rsidRPr="001D475D">
        <w:t xml:space="preserve"> границе жилой застройки, восточной границе Жигаловской сре</w:t>
      </w:r>
      <w:r w:rsidR="002B13CE" w:rsidRPr="001D475D">
        <w:t>д</w:t>
      </w:r>
      <w:r w:rsidR="002B13CE" w:rsidRPr="001D475D">
        <w:t>ней школы № 2.</w:t>
      </w:r>
    </w:p>
    <w:p w:rsidR="002B13CE" w:rsidRPr="001D475D" w:rsidRDefault="002B13CE" w:rsidP="001F226D">
      <w:pPr>
        <w:ind w:firstLine="567"/>
        <w:jc w:val="both"/>
      </w:pPr>
      <w:r w:rsidRPr="001D475D">
        <w:t>На юге граница Жигаловского муниципального образования проходит вдоль северных з</w:t>
      </w:r>
      <w:r w:rsidRPr="001D475D">
        <w:t>е</w:t>
      </w:r>
      <w:r w:rsidRPr="001D475D">
        <w:t xml:space="preserve">мель </w:t>
      </w:r>
      <w:proofErr w:type="spellStart"/>
      <w:r w:rsidRPr="001D475D">
        <w:t>Рудовского</w:t>
      </w:r>
      <w:proofErr w:type="spellEnd"/>
      <w:r w:rsidRPr="001D475D">
        <w:t xml:space="preserve"> муниципального образования  до автодороги Жигал</w:t>
      </w:r>
      <w:r w:rsidRPr="001D475D">
        <w:t>о</w:t>
      </w:r>
      <w:r w:rsidRPr="001D475D">
        <w:t xml:space="preserve">во – </w:t>
      </w:r>
      <w:proofErr w:type="spellStart"/>
      <w:r w:rsidRPr="001D475D">
        <w:t>Качуг</w:t>
      </w:r>
      <w:proofErr w:type="spellEnd"/>
      <w:r w:rsidRPr="001D475D">
        <w:t>.</w:t>
      </w:r>
    </w:p>
    <w:p w:rsidR="002B13CE" w:rsidRPr="001D475D" w:rsidRDefault="002B13CE" w:rsidP="001F226D">
      <w:pPr>
        <w:ind w:firstLine="567"/>
        <w:jc w:val="both"/>
      </w:pPr>
      <w:r w:rsidRPr="001D475D">
        <w:t>На западе проходит по границе Жигаловской электроподста</w:t>
      </w:r>
      <w:r w:rsidRPr="001D475D">
        <w:t>н</w:t>
      </w:r>
      <w:r w:rsidRPr="001D475D">
        <w:t xml:space="preserve">ции, границе жилой застройки, по северной границе земель </w:t>
      </w:r>
      <w:proofErr w:type="spellStart"/>
      <w:r w:rsidRPr="001D475D">
        <w:t>Рудовского</w:t>
      </w:r>
      <w:proofErr w:type="spellEnd"/>
      <w:r w:rsidRPr="001D475D">
        <w:t xml:space="preserve"> муниципального образования до ручья Федоровский, вдоль линии электропередач до п</w:t>
      </w:r>
      <w:r w:rsidRPr="001D475D">
        <w:t>е</w:t>
      </w:r>
      <w:r w:rsidRPr="001D475D">
        <w:t xml:space="preserve">ресечения ручья </w:t>
      </w:r>
      <w:proofErr w:type="spellStart"/>
      <w:r w:rsidRPr="001D475D">
        <w:t>Минеевский</w:t>
      </w:r>
      <w:proofErr w:type="spellEnd"/>
      <w:r w:rsidRPr="001D475D">
        <w:t xml:space="preserve"> Ключ, по границе пашни до левого берега реки Лена.</w:t>
      </w:r>
    </w:p>
    <w:p w:rsidR="002B13CE" w:rsidRPr="001D475D" w:rsidRDefault="002B13CE" w:rsidP="001F226D">
      <w:pPr>
        <w:ind w:firstLine="567"/>
      </w:pPr>
      <w:r w:rsidRPr="001D475D">
        <w:rPr>
          <w:noProof/>
        </w:rPr>
        <w:drawing>
          <wp:inline distT="0" distB="0" distL="0" distR="0" wp14:anchorId="1804AFF6" wp14:editId="06DF29B1">
            <wp:extent cx="3873294" cy="13651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26" cy="13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CE" w:rsidRPr="001D475D" w:rsidRDefault="002B13CE" w:rsidP="001F226D">
      <w:pPr>
        <w:ind w:firstLine="567"/>
        <w:jc w:val="both"/>
      </w:pPr>
      <w:r w:rsidRPr="001D475D">
        <w:rPr>
          <w:b/>
          <w:bCs/>
          <w:i/>
          <w:iCs/>
        </w:rPr>
        <w:t xml:space="preserve">Дорожное сообщение. </w:t>
      </w:r>
      <w:r w:rsidRPr="001D475D">
        <w:t>Жигаловское муниципальное образование имеет дорожное сообщение с городом Иркутском, посё</w:t>
      </w:r>
      <w:r w:rsidRPr="001D475D">
        <w:t>л</w:t>
      </w:r>
      <w:r w:rsidRPr="001D475D">
        <w:t xml:space="preserve">ками </w:t>
      </w:r>
      <w:proofErr w:type="spellStart"/>
      <w:r w:rsidRPr="001D475D">
        <w:t>Качуг</w:t>
      </w:r>
      <w:proofErr w:type="spellEnd"/>
      <w:r w:rsidRPr="001D475D">
        <w:t xml:space="preserve">, </w:t>
      </w:r>
      <w:proofErr w:type="spellStart"/>
      <w:r w:rsidRPr="001D475D">
        <w:t>Залари</w:t>
      </w:r>
      <w:proofErr w:type="spellEnd"/>
      <w:r w:rsidRPr="001D475D">
        <w:t xml:space="preserve">, Балаганск, Усть-Уда. Время поездки до областного центра составляет 6-8 часов. В связи с освоением </w:t>
      </w:r>
      <w:proofErr w:type="spellStart"/>
      <w:r w:rsidRPr="001D475D">
        <w:t>Ковы</w:t>
      </w:r>
      <w:r w:rsidRPr="001D475D">
        <w:t>к</w:t>
      </w:r>
      <w:r w:rsidRPr="001D475D">
        <w:t>тинского</w:t>
      </w:r>
      <w:proofErr w:type="spellEnd"/>
      <w:r w:rsidRPr="001D475D">
        <w:t xml:space="preserve"> газоконденсатного месторождения, закончено строительство автодороги до п</w:t>
      </w:r>
      <w:r w:rsidRPr="001D475D">
        <w:t>о</w:t>
      </w:r>
      <w:r w:rsidRPr="001D475D">
        <w:t xml:space="preserve">селка </w:t>
      </w:r>
      <w:proofErr w:type="gramStart"/>
      <w:r w:rsidRPr="001D475D">
        <w:t>Магистральный</w:t>
      </w:r>
      <w:proofErr w:type="gramEnd"/>
      <w:r w:rsidRPr="001D475D">
        <w:t xml:space="preserve"> </w:t>
      </w:r>
      <w:proofErr w:type="spellStart"/>
      <w:r w:rsidRPr="001D475D">
        <w:t>Казачинско</w:t>
      </w:r>
      <w:proofErr w:type="spellEnd"/>
      <w:r w:rsidRPr="001D475D">
        <w:t>-Ленского района, что позволяет связать Жигаловское муниципальное образование с сев</w:t>
      </w:r>
      <w:r w:rsidRPr="001D475D">
        <w:t>е</w:t>
      </w:r>
      <w:r w:rsidRPr="001D475D">
        <w:t>ром и востоком Иркутской области.</w:t>
      </w:r>
    </w:p>
    <w:p w:rsidR="002B13CE" w:rsidRPr="001D475D" w:rsidRDefault="002B13CE" w:rsidP="001F226D">
      <w:pPr>
        <w:ind w:firstLine="567"/>
        <w:jc w:val="both"/>
      </w:pPr>
      <w:r w:rsidRPr="001D475D">
        <w:t>Аэропорт в р.п. Жигалово закрыт, осуществляются только спецрейсы. Пассажирские перевозки по реке Лена так же прекр</w:t>
      </w:r>
      <w:r w:rsidRPr="001D475D">
        <w:t>а</w:t>
      </w:r>
      <w:r w:rsidRPr="001D475D">
        <w:t>щены.</w:t>
      </w:r>
    </w:p>
    <w:p w:rsidR="002B13CE" w:rsidRPr="001D475D" w:rsidRDefault="002B13CE" w:rsidP="001F226D">
      <w:pPr>
        <w:ind w:firstLine="567"/>
        <w:jc w:val="both"/>
      </w:pPr>
      <w:r w:rsidRPr="001D475D">
        <w:rPr>
          <w:b/>
          <w:bCs/>
          <w:i/>
          <w:iCs/>
        </w:rPr>
        <w:t>Климатические условия.</w:t>
      </w:r>
      <w:r w:rsidRPr="001D475D">
        <w:t xml:space="preserve"> Климат резко континентальный, с продолжительной холодной зимой и теплым летом. </w:t>
      </w:r>
      <w:proofErr w:type="gramStart"/>
      <w:r w:rsidRPr="001D475D">
        <w:t>Особенн</w:t>
      </w:r>
      <w:r w:rsidRPr="001D475D">
        <w:t>о</w:t>
      </w:r>
      <w:r w:rsidRPr="001D475D">
        <w:t>стью р.п. Жигалово является то, что в зимний период времени над его территорией образуется местный антициклон, который в с</w:t>
      </w:r>
      <w:r w:rsidRPr="001D475D">
        <w:t>о</w:t>
      </w:r>
      <w:r w:rsidRPr="001D475D">
        <w:t>вокупности с общей циркуляцией атмосферы усиливает антициклонический характер погоды, т.е. образуется застой  низких темп</w:t>
      </w:r>
      <w:r w:rsidRPr="001D475D">
        <w:t>е</w:t>
      </w:r>
      <w:r w:rsidRPr="001D475D">
        <w:t>ратур воздуха в пониженных формах рельефа, в результате  формир</w:t>
      </w:r>
      <w:r w:rsidRPr="001D475D">
        <w:t>у</w:t>
      </w:r>
      <w:r w:rsidRPr="001D475D">
        <w:t>ется более холодный и суровый климат, чем в других районах Иркутской области, расположенных на тех же широтах.</w:t>
      </w:r>
      <w:proofErr w:type="gramEnd"/>
      <w:r w:rsidRPr="001D475D">
        <w:t xml:space="preserve"> Годовые температуры воздуха ниже годовой температуры воздуха некот</w:t>
      </w:r>
      <w:r w:rsidRPr="001D475D">
        <w:t>о</w:t>
      </w:r>
      <w:r w:rsidRPr="001D475D">
        <w:t>рых районов, являющимися район</w:t>
      </w:r>
      <w:r w:rsidRPr="001D475D">
        <w:t>а</w:t>
      </w:r>
      <w:r w:rsidRPr="001D475D">
        <w:t>ми, отнесенными к районам Крайнего Севера. Средняя годовая температура воздуха равна – 4,5 С. Средняя температура летом  +25,4 С. Абсолютный холод зимой  - 54 С. Высота снежного покрова в феврале месяце соста</w:t>
      </w:r>
      <w:r w:rsidRPr="001D475D">
        <w:t>в</w:t>
      </w:r>
      <w:r w:rsidRPr="001D475D">
        <w:t>ляет 30-50 см.</w:t>
      </w:r>
    </w:p>
    <w:p w:rsidR="002B13CE" w:rsidRPr="001D475D" w:rsidRDefault="002B13CE" w:rsidP="001F226D">
      <w:pPr>
        <w:shd w:val="clear" w:color="auto" w:fill="FFFFFF"/>
        <w:ind w:firstLine="567"/>
        <w:jc w:val="both"/>
      </w:pPr>
      <w:r w:rsidRPr="001D475D">
        <w:rPr>
          <w:b/>
          <w:i/>
        </w:rPr>
        <w:t xml:space="preserve">Природные ресурсы. </w:t>
      </w:r>
      <w:proofErr w:type="gramStart"/>
      <w:r w:rsidRPr="001D475D">
        <w:t>Водные ресурсы Жигаловского района в целом значительны и не ограничивают масштабы пользов</w:t>
      </w:r>
      <w:r w:rsidRPr="001D475D">
        <w:t>а</w:t>
      </w:r>
      <w:r w:rsidRPr="001D475D">
        <w:t>нию ни в количественном, ни в качественном отношении водопотребления.</w:t>
      </w:r>
      <w:proofErr w:type="gramEnd"/>
      <w:r w:rsidRPr="001D475D">
        <w:t xml:space="preserve"> Однако это относится к территориям, непосредственно прилегающим к р. Лене.  Существуют местности, где воду доставляют к котельным и гражданам только путём привоза автотран</w:t>
      </w:r>
      <w:r w:rsidRPr="001D475D">
        <w:t>с</w:t>
      </w:r>
      <w:r w:rsidRPr="001D475D">
        <w:t>портом в течени</w:t>
      </w:r>
      <w:proofErr w:type="gramStart"/>
      <w:r w:rsidRPr="001D475D">
        <w:t>и</w:t>
      </w:r>
      <w:proofErr w:type="gramEnd"/>
      <w:r w:rsidRPr="001D475D">
        <w:t xml:space="preserve"> всего года.</w:t>
      </w:r>
    </w:p>
    <w:p w:rsidR="002B13CE" w:rsidRPr="001D475D" w:rsidRDefault="002B13CE" w:rsidP="001F226D">
      <w:pPr>
        <w:shd w:val="clear" w:color="auto" w:fill="FFFFFF"/>
        <w:ind w:firstLine="567"/>
        <w:jc w:val="both"/>
      </w:pPr>
      <w:r w:rsidRPr="001D475D">
        <w:t xml:space="preserve">По условиям организации крупного централизованного водоснабжения из поверхностных источников средней </w:t>
      </w:r>
      <w:proofErr w:type="spellStart"/>
      <w:r w:rsidRPr="001D475D">
        <w:t>водообесп</w:t>
      </w:r>
      <w:r w:rsidRPr="001D475D">
        <w:t>е</w:t>
      </w:r>
      <w:r w:rsidRPr="001D475D">
        <w:t>ченностью</w:t>
      </w:r>
      <w:proofErr w:type="spellEnd"/>
      <w:r w:rsidRPr="001D475D">
        <w:t xml:space="preserve"> (устойчивый сток составляет 15-30 м</w:t>
      </w:r>
      <w:r w:rsidRPr="001D475D">
        <w:rPr>
          <w:vertAlign w:val="superscript"/>
        </w:rPr>
        <w:t>3</w:t>
      </w:r>
      <w:r w:rsidRPr="001D475D">
        <w:t>/с) отличается территория, прилегающая к р. Лене, где имеются благоприятные возможности для размещения значительных водоемких производств.</w:t>
      </w:r>
    </w:p>
    <w:p w:rsidR="002B13CE" w:rsidRPr="001D475D" w:rsidRDefault="002B13CE" w:rsidP="001F226D">
      <w:pPr>
        <w:shd w:val="clear" w:color="auto" w:fill="FFFFFF"/>
        <w:ind w:firstLine="567"/>
        <w:jc w:val="both"/>
      </w:pPr>
      <w:r w:rsidRPr="001D475D">
        <w:t>Водоснабжение в посёлке полностью осуществляется из подземных источников.</w:t>
      </w:r>
    </w:p>
    <w:p w:rsidR="002B13CE" w:rsidRPr="001D475D" w:rsidRDefault="002B13CE" w:rsidP="001F226D">
      <w:pPr>
        <w:ind w:firstLine="567"/>
        <w:jc w:val="both"/>
        <w:rPr>
          <w:lang w:eastAsia="ar-SA"/>
        </w:rPr>
      </w:pPr>
      <w:r w:rsidRPr="001D475D">
        <w:rPr>
          <w:lang w:eastAsia="ar-SA"/>
        </w:rPr>
        <w:t>В поселении выявлены  залежи и проявления общераспространенных полезных ископаемых, в том числе глины для прои</w:t>
      </w:r>
      <w:r w:rsidRPr="001D475D">
        <w:rPr>
          <w:lang w:eastAsia="ar-SA"/>
        </w:rPr>
        <w:t>з</w:t>
      </w:r>
      <w:r w:rsidRPr="001D475D">
        <w:rPr>
          <w:lang w:eastAsia="ar-SA"/>
        </w:rPr>
        <w:t>водства красного кирпича и гончарных изделий, песчано-гравийных смесей, и строительного песка. Почвы представлены в осно</w:t>
      </w:r>
      <w:r w:rsidRPr="001D475D">
        <w:rPr>
          <w:lang w:eastAsia="ar-SA"/>
        </w:rPr>
        <w:t>в</w:t>
      </w:r>
      <w:r w:rsidRPr="001D475D">
        <w:rPr>
          <w:lang w:eastAsia="ar-SA"/>
        </w:rPr>
        <w:t>ном  суглинистые и почвами  с относительно невысоким плодородием.</w:t>
      </w:r>
    </w:p>
    <w:p w:rsidR="002B13CE" w:rsidRPr="001D475D" w:rsidRDefault="002B13CE" w:rsidP="001F226D">
      <w:pPr>
        <w:ind w:firstLine="567"/>
        <w:jc w:val="both"/>
        <w:rPr>
          <w:lang w:eastAsia="ar-SA"/>
        </w:rPr>
      </w:pPr>
      <w:proofErr w:type="gramStart"/>
      <w:r w:rsidRPr="001D475D">
        <w:rPr>
          <w:lang w:eastAsia="ar-SA"/>
        </w:rPr>
        <w:t>На юго-восточной части посёлка</w:t>
      </w:r>
      <w:proofErr w:type="gramEnd"/>
      <w:r w:rsidRPr="001D475D">
        <w:rPr>
          <w:lang w:eastAsia="ar-SA"/>
        </w:rPr>
        <w:t xml:space="preserve"> плотно произрастают лесонасаждения в составе растительности преобладают сосновые л</w:t>
      </w:r>
      <w:r w:rsidRPr="001D475D">
        <w:rPr>
          <w:lang w:eastAsia="ar-SA"/>
        </w:rPr>
        <w:t>е</w:t>
      </w:r>
      <w:r w:rsidRPr="001D475D">
        <w:rPr>
          <w:lang w:eastAsia="ar-SA"/>
        </w:rPr>
        <w:t>са.</w:t>
      </w:r>
    </w:p>
    <w:p w:rsidR="002B13CE" w:rsidRPr="001D475D" w:rsidRDefault="002B13CE" w:rsidP="001F226D">
      <w:pPr>
        <w:ind w:firstLine="567"/>
        <w:jc w:val="both"/>
        <w:rPr>
          <w:lang w:eastAsia="ar-SA"/>
        </w:rPr>
      </w:pPr>
      <w:r w:rsidRPr="001D475D">
        <w:rPr>
          <w:lang w:eastAsia="ar-SA"/>
        </w:rPr>
        <w:t>Природное богатство поселения, биоразнообразие растительности, чистый воздух, р. Лена, рыбалка, сосн</w:t>
      </w:r>
      <w:r w:rsidRPr="001D475D">
        <w:rPr>
          <w:lang w:eastAsia="ar-SA"/>
        </w:rPr>
        <w:t>о</w:t>
      </w:r>
      <w:r w:rsidRPr="001D475D">
        <w:rPr>
          <w:lang w:eastAsia="ar-SA"/>
        </w:rPr>
        <w:t>вый бор и многое другое  - дают возможность создания домов отдыха, турбаз круглогодичного действия. В летнее время возможны сплавы по реке Лена с посещением уникальных исторических и археологических памятников, изучением культуры населения.</w:t>
      </w:r>
    </w:p>
    <w:p w:rsidR="002B13CE" w:rsidRPr="001D475D" w:rsidRDefault="002B13CE" w:rsidP="001F226D">
      <w:pPr>
        <w:tabs>
          <w:tab w:val="left" w:pos="4305"/>
        </w:tabs>
        <w:ind w:firstLine="567"/>
        <w:jc w:val="both"/>
      </w:pPr>
    </w:p>
    <w:p w:rsidR="002B13CE" w:rsidRPr="001D475D" w:rsidRDefault="002B13CE" w:rsidP="001F226D">
      <w:pPr>
        <w:pStyle w:val="1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" w:name="_Toc186431799"/>
      <w:r w:rsidRPr="001D475D">
        <w:rPr>
          <w:rFonts w:ascii="Times New Roman" w:hAnsi="Times New Roman"/>
          <w:sz w:val="20"/>
          <w:szCs w:val="20"/>
        </w:rPr>
        <w:t>2.   Оценка социально-экономического развития   Жигаловского муниципального образования</w:t>
      </w:r>
    </w:p>
    <w:p w:rsidR="002B13CE" w:rsidRPr="001D475D" w:rsidRDefault="002B13CE" w:rsidP="001F226D">
      <w:pPr>
        <w:ind w:firstLine="567"/>
        <w:rPr>
          <w:b/>
          <w:noProof/>
        </w:rPr>
      </w:pPr>
      <w:r w:rsidRPr="001D475D">
        <w:rPr>
          <w:b/>
          <w:noProof/>
        </w:rPr>
        <w:t>2.1. Демографическая ситуация</w:t>
      </w:r>
    </w:p>
    <w:p w:rsidR="002B13CE" w:rsidRPr="001D475D" w:rsidRDefault="002B13CE" w:rsidP="001F226D">
      <w:pPr>
        <w:ind w:firstLine="567"/>
        <w:jc w:val="both"/>
      </w:pPr>
      <w:r w:rsidRPr="001D475D">
        <w:lastRenderedPageBreak/>
        <w:t>Жигаловское муниципальное образование в составе Жигаловского района является самым крупным нас</w:t>
      </w:r>
      <w:r w:rsidRPr="001D475D">
        <w:t>е</w:t>
      </w:r>
      <w:r w:rsidRPr="001D475D">
        <w:t>ленным пунктом, в нём проживают 4965 человек (по состоянию на 01.01.2018г.). Плотность населения – 319 чел. на 1 км². Основными этническими группами в поселении являются русские и украинцы.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939"/>
        <w:gridCol w:w="1256"/>
        <w:gridCol w:w="1159"/>
        <w:gridCol w:w="1157"/>
        <w:gridCol w:w="1157"/>
      </w:tblGrid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Демографическая ситуация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2017г.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 xml:space="preserve">Численность постоянного населения </w:t>
            </w:r>
            <w:proofErr w:type="spellStart"/>
            <w:r w:rsidRPr="001D475D">
              <w:t>райна</w:t>
            </w:r>
            <w:proofErr w:type="spellEnd"/>
            <w:r w:rsidRPr="001D475D">
              <w:t xml:space="preserve"> - всего: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8624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8549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8452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8364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 xml:space="preserve">в </w:t>
            </w:r>
            <w:proofErr w:type="spellStart"/>
            <w:r w:rsidRPr="001D475D">
              <w:t>т.ч</w:t>
            </w:r>
            <w:proofErr w:type="spellEnd"/>
            <w:r w:rsidRPr="001D475D">
              <w:t>. городское население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5051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5001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4983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4965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 xml:space="preserve">         сельское население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3573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3548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3469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3399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Удельный вес населения Жигалово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58,6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58,5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59,4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Численность экономически активного населения    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2493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Численность детей до 18 лет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1385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Численность населения старше трудоспособного возраста  (пенс</w:t>
            </w:r>
            <w:r w:rsidRPr="001D475D">
              <w:rPr>
                <w:rFonts w:ascii="Times New Roman" w:hAnsi="Times New Roman" w:cs="Times New Roman"/>
              </w:rPr>
              <w:t>и</w:t>
            </w:r>
            <w:r w:rsidRPr="001D475D">
              <w:rPr>
                <w:rFonts w:ascii="Times New Roman" w:hAnsi="Times New Roman" w:cs="Times New Roman"/>
              </w:rPr>
              <w:t xml:space="preserve">онеров)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1087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Доля экономически активного населения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50,2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1D475D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1D475D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83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1D475D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1D475D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53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E" w:rsidRPr="001D475D" w:rsidRDefault="002B13CE" w:rsidP="001D475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Естественный прирост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+36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+30</w:t>
            </w:r>
          </w:p>
        </w:tc>
      </w:tr>
    </w:tbl>
    <w:p w:rsidR="002B13CE" w:rsidRPr="001D475D" w:rsidRDefault="002B13CE" w:rsidP="001F226D">
      <w:pPr>
        <w:ind w:firstLine="567"/>
        <w:jc w:val="both"/>
      </w:pPr>
      <w:r w:rsidRPr="001D475D">
        <w:t>В демографической сфере наблюдается снижение численности населения и в целом по району, и в муниципальном образ</w:t>
      </w:r>
      <w:r w:rsidRPr="001D475D">
        <w:t>о</w:t>
      </w:r>
      <w:r w:rsidRPr="001D475D">
        <w:t>вании. Ежегодная убыль населения составляет порядка 0,5-1%. При положительной динамике ест</w:t>
      </w:r>
      <w:r w:rsidRPr="001D475D">
        <w:t>е</w:t>
      </w:r>
      <w:r w:rsidRPr="001D475D">
        <w:t xml:space="preserve">ственного прироста населения (число </w:t>
      </w:r>
      <w:proofErr w:type="gramStart"/>
      <w:r w:rsidRPr="001D475D">
        <w:t>родившихся</w:t>
      </w:r>
      <w:proofErr w:type="gramEnd"/>
      <w:r w:rsidRPr="001D475D">
        <w:t xml:space="preserve"> превышает число умерших) сокращение численности происходит в основном за счет миграции. Большое кол</w:t>
      </w:r>
      <w:r w:rsidRPr="001D475D">
        <w:t>и</w:t>
      </w:r>
      <w:r w:rsidRPr="001D475D">
        <w:t>чество жителей трудоспособного возраста уезжают в населенные пункты ближе к областному центру. Молодежь, окончив школу, уезжает на учебу и не возвращается, так как не видит перспектив в трудоустройстве.</w:t>
      </w:r>
    </w:p>
    <w:p w:rsidR="002B13CE" w:rsidRPr="001D475D" w:rsidRDefault="002B13CE" w:rsidP="001F226D">
      <w:pPr>
        <w:ind w:firstLine="567"/>
        <w:jc w:val="both"/>
      </w:pPr>
      <w:r w:rsidRPr="001D475D">
        <w:t>Доля экономически активного населения, способного производить товары и услуги на территории поселения за последние четыре года составляла от 52 до 50 %. На оставшуюся часть населения, экономически не активного - детей и пенсионеров прих</w:t>
      </w:r>
      <w:r w:rsidRPr="001D475D">
        <w:t>о</w:t>
      </w:r>
      <w:r w:rsidRPr="001D475D">
        <w:t>дится 48 - 50%. За последний год доля молодежи до 18 лет составляет 28% доля насел</w:t>
      </w:r>
      <w:r w:rsidRPr="001D475D">
        <w:t>е</w:t>
      </w:r>
      <w:r w:rsidRPr="001D475D">
        <w:t>ния старше трудоспособного возраста 22%.</w:t>
      </w:r>
    </w:p>
    <w:p w:rsidR="002B13CE" w:rsidRPr="001D475D" w:rsidRDefault="002B13CE" w:rsidP="001F226D">
      <w:pPr>
        <w:ind w:firstLine="567"/>
        <w:jc w:val="both"/>
      </w:pPr>
      <w:r w:rsidRPr="001D475D">
        <w:t>За 2017 год родилось 83 человека, умерло 53, естественный прирост составил «+30» человек. При этом в ц</w:t>
      </w:r>
      <w:r w:rsidRPr="001D475D">
        <w:t>е</w:t>
      </w:r>
      <w:r w:rsidRPr="001D475D">
        <w:t>лом по району за этот же период наблюдалась естественная убыль населения «-4» человека (родилось 126, умерло 130)</w:t>
      </w:r>
    </w:p>
    <w:p w:rsidR="002B13CE" w:rsidRPr="001D475D" w:rsidRDefault="002B13CE" w:rsidP="001F226D">
      <w:pPr>
        <w:ind w:firstLine="567"/>
        <w:rPr>
          <w:noProof/>
        </w:rPr>
      </w:pPr>
    </w:p>
    <w:p w:rsidR="002B13CE" w:rsidRPr="001D475D" w:rsidRDefault="002B13CE" w:rsidP="001F226D">
      <w:pPr>
        <w:ind w:firstLine="567"/>
        <w:rPr>
          <w:b/>
          <w:i/>
          <w:u w:val="single"/>
        </w:rPr>
      </w:pPr>
      <w:r w:rsidRPr="001D475D">
        <w:rPr>
          <w:b/>
        </w:rPr>
        <w:t>2.2. Развитие образования</w:t>
      </w:r>
    </w:p>
    <w:p w:rsidR="002B13CE" w:rsidRPr="001D475D" w:rsidRDefault="002B13CE" w:rsidP="001F226D">
      <w:pPr>
        <w:shd w:val="clear" w:color="auto" w:fill="FFFFFF"/>
        <w:ind w:firstLine="567"/>
        <w:jc w:val="both"/>
      </w:pPr>
      <w:r w:rsidRPr="001D475D">
        <w:t>Система образования представляет собой  многофункциональную сеть образовательных учреждений, сформированную с учетом особенностей  развития и  здоровья детей, запросов родителей и представлена дошкольными образовательными учрежд</w:t>
      </w:r>
      <w:r w:rsidRPr="001D475D">
        <w:t>е</w:t>
      </w:r>
      <w:r w:rsidRPr="001D475D">
        <w:t>ниями, средними общеобразовательными школами, учреждениями допо</w:t>
      </w:r>
      <w:r w:rsidRPr="001D475D">
        <w:t>л</w:t>
      </w:r>
      <w:r w:rsidRPr="001D475D">
        <w:t>нительного и профессионального образования.</w:t>
      </w:r>
    </w:p>
    <w:p w:rsidR="002B13CE" w:rsidRPr="001D475D" w:rsidRDefault="002B13CE" w:rsidP="001F226D">
      <w:pPr>
        <w:ind w:firstLine="567"/>
        <w:jc w:val="both"/>
      </w:pP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center"/>
      </w:pPr>
      <w:r w:rsidRPr="001D475D">
        <w:t>Основные данные об учреждениях образования по состоянию на 01.09.2018года: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650"/>
        <w:gridCol w:w="1230"/>
        <w:gridCol w:w="1440"/>
      </w:tblGrid>
      <w:tr w:rsidR="002B13CE" w:rsidRPr="001D475D" w:rsidTr="002B13C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№ </w:t>
            </w:r>
            <w:r w:rsidRPr="001D475D">
              <w:rPr>
                <w:rFonts w:ascii="Times New Roman" w:hAnsi="Times New Roman" w:cs="Times New Roman"/>
              </w:rPr>
              <w:br/>
            </w:r>
            <w:proofErr w:type="spellStart"/>
            <w:r w:rsidRPr="001D475D">
              <w:rPr>
                <w:rFonts w:ascii="Times New Roman" w:hAnsi="Times New Roman" w:cs="Times New Roman"/>
              </w:rPr>
              <w:t>п</w:t>
            </w:r>
            <w:proofErr w:type="gramStart"/>
            <w:r w:rsidRPr="001D475D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Кол-во  </w:t>
            </w:r>
            <w:r w:rsidRPr="001D475D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Кол-во</w:t>
            </w:r>
            <w:r w:rsidRPr="001D475D">
              <w:rPr>
                <w:rFonts w:ascii="Times New Roman" w:hAnsi="Times New Roman" w:cs="Times New Roman"/>
              </w:rPr>
              <w:br/>
              <w:t>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Кол-во </w:t>
            </w:r>
            <w:r w:rsidRPr="001D475D">
              <w:rPr>
                <w:rFonts w:ascii="Times New Roman" w:hAnsi="Times New Roman" w:cs="Times New Roman"/>
              </w:rPr>
              <w:br/>
              <w:t>педагогов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Дошкольные образовательные учреждения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32,9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Средние общеобразовательные школы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72,1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Учреждения дополнительного образования: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Детско-юношеская спортивная школа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4,1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Школа искусств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13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10,2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Аграрный технологический техникум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</w:t>
            </w:r>
          </w:p>
        </w:tc>
      </w:tr>
    </w:tbl>
    <w:p w:rsidR="002B13CE" w:rsidRPr="001D475D" w:rsidRDefault="002B13CE" w:rsidP="001F226D">
      <w:pPr>
        <w:shd w:val="clear" w:color="auto" w:fill="FFFFFF"/>
        <w:ind w:firstLine="567"/>
        <w:jc w:val="both"/>
      </w:pPr>
      <w:r w:rsidRPr="001D475D">
        <w:t>Услугами дошкольного образования в Жигаловском муниципальном образовании  охвачено 338 детей. Дети в возрасте от 3 до 7 лет на 81,7% обеспечены местами в дошкольных образовательных учреждениях. Обеспече</w:t>
      </w:r>
      <w:r w:rsidRPr="001D475D">
        <w:t>н</w:t>
      </w:r>
      <w:r w:rsidRPr="001D475D">
        <w:t>ность местами детей возраста от 1,5 до 3 лет составляет  33,5 %, от количества детей, состоящих на регистрацио</w:t>
      </w:r>
      <w:r w:rsidRPr="001D475D">
        <w:t>н</w:t>
      </w:r>
      <w:r w:rsidRPr="001D475D">
        <w:t>ном учете.</w:t>
      </w:r>
    </w:p>
    <w:p w:rsidR="002B13CE" w:rsidRPr="001D475D" w:rsidRDefault="002B13CE" w:rsidP="001F226D">
      <w:pPr>
        <w:ind w:firstLine="567"/>
        <w:jc w:val="both"/>
      </w:pPr>
      <w:r w:rsidRPr="001D475D">
        <w:t xml:space="preserve">В детских дошкольных учреждениях налажены информационно-методическая работа, коррекционная педагогика, </w:t>
      </w:r>
      <w:proofErr w:type="spellStart"/>
      <w:r w:rsidRPr="001D475D">
        <w:t>воспит</w:t>
      </w:r>
      <w:r w:rsidRPr="001D475D">
        <w:t>а</w:t>
      </w:r>
      <w:r w:rsidRPr="001D475D">
        <w:t>тельно</w:t>
      </w:r>
      <w:proofErr w:type="spellEnd"/>
      <w:r w:rsidRPr="001D475D">
        <w:t xml:space="preserve">-развивающие программы. </w:t>
      </w:r>
    </w:p>
    <w:p w:rsidR="002B13CE" w:rsidRPr="001D475D" w:rsidRDefault="002B13CE" w:rsidP="001D475D">
      <w:pPr>
        <w:ind w:firstLine="360"/>
        <w:jc w:val="both"/>
      </w:pP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center"/>
        <w:outlineLvl w:val="5"/>
      </w:pPr>
      <w:r w:rsidRPr="001D475D">
        <w:t>Основные показатели системы дошкольного образования по состоянию на 01.09.2018года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131"/>
        <w:gridCol w:w="3129"/>
      </w:tblGrid>
      <w:tr w:rsidR="002B13CE" w:rsidRPr="001D475D" w:rsidTr="002B13CE">
        <w:trPr>
          <w:cantSplit/>
          <w:trHeight w:val="591"/>
          <w:jc w:val="center"/>
        </w:trPr>
        <w:tc>
          <w:tcPr>
            <w:tcW w:w="2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2B13CE" w:rsidRPr="001D475D" w:rsidTr="002B13CE">
        <w:trPr>
          <w:cantSplit/>
          <w:trHeight w:val="290"/>
          <w:jc w:val="center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Детский сад №1 «Березка»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106</w:t>
            </w:r>
          </w:p>
        </w:tc>
      </w:tr>
      <w:tr w:rsidR="002B13CE" w:rsidRPr="001D475D" w:rsidTr="002B13CE">
        <w:trPr>
          <w:cantSplit/>
          <w:trHeight w:val="240"/>
          <w:jc w:val="center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r w:rsidRPr="001D475D">
              <w:t>Детский сад № 2 «Колобок»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33</w:t>
            </w:r>
          </w:p>
        </w:tc>
      </w:tr>
      <w:tr w:rsidR="002B13CE" w:rsidRPr="001D475D" w:rsidTr="002B13CE">
        <w:trPr>
          <w:cantSplit/>
          <w:trHeight w:val="240"/>
          <w:jc w:val="center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r w:rsidRPr="001D475D">
              <w:t>Детский сад № 3 «Колокольчик»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67</w:t>
            </w:r>
          </w:p>
        </w:tc>
      </w:tr>
      <w:tr w:rsidR="002B13CE" w:rsidRPr="001D475D" w:rsidTr="002B13CE">
        <w:trPr>
          <w:cantSplit/>
          <w:trHeight w:val="240"/>
          <w:jc w:val="center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r w:rsidRPr="001D475D">
              <w:t>Детский сад № 4 «Геолог»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15</w:t>
            </w:r>
          </w:p>
        </w:tc>
      </w:tr>
      <w:tr w:rsidR="002B13CE" w:rsidRPr="001D475D" w:rsidTr="002B13CE">
        <w:trPr>
          <w:cantSplit/>
          <w:trHeight w:val="240"/>
          <w:jc w:val="center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r w:rsidRPr="001D475D">
              <w:t>Детский сад № 12 «Якорёк»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117</w:t>
            </w:r>
          </w:p>
        </w:tc>
      </w:tr>
    </w:tbl>
    <w:p w:rsidR="002B13CE" w:rsidRPr="001D475D" w:rsidRDefault="002B13CE" w:rsidP="001D475D">
      <w:pPr>
        <w:shd w:val="clear" w:color="auto" w:fill="FFFFFF"/>
        <w:tabs>
          <w:tab w:val="num" w:pos="240"/>
          <w:tab w:val="left" w:pos="851"/>
        </w:tabs>
        <w:ind w:firstLine="567"/>
        <w:jc w:val="both"/>
      </w:pPr>
      <w:r w:rsidRPr="001D475D">
        <w:t>В школах поселка обучается 912 детей, из них детей с ограниченными возможностями здоровья – 38 человек, их них обуч</w:t>
      </w:r>
      <w:r w:rsidRPr="001D475D">
        <w:t>а</w:t>
      </w:r>
      <w:r w:rsidRPr="001D475D">
        <w:t>ются на дому – 5 детей.</w:t>
      </w:r>
    </w:p>
    <w:p w:rsidR="002B13CE" w:rsidRPr="001D475D" w:rsidRDefault="002B13CE" w:rsidP="001D475D">
      <w:pPr>
        <w:shd w:val="clear" w:color="auto" w:fill="FFFFFF"/>
        <w:tabs>
          <w:tab w:val="num" w:pos="240"/>
          <w:tab w:val="left" w:pos="851"/>
        </w:tabs>
        <w:ind w:firstLine="567"/>
        <w:jc w:val="both"/>
      </w:pPr>
      <w:r w:rsidRPr="001D475D">
        <w:t>Успеваемость  учеников в школах Жигалово составила 98%, качество знаний – 36%.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center"/>
        <w:outlineLvl w:val="5"/>
      </w:pP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center"/>
        <w:outlineLvl w:val="5"/>
      </w:pPr>
      <w:r w:rsidRPr="001D475D">
        <w:t>Основные показатели системы среднего образования за 2017-2018 учебный год: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608"/>
        <w:gridCol w:w="2087"/>
        <w:gridCol w:w="2087"/>
        <w:gridCol w:w="2087"/>
      </w:tblGrid>
      <w:tr w:rsidR="002B13CE" w:rsidRPr="001D475D" w:rsidTr="002B13CE">
        <w:trPr>
          <w:cantSplit/>
          <w:trHeight w:val="1043"/>
        </w:trPr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Качество зн</w:t>
            </w:r>
            <w:r w:rsidRPr="001D475D">
              <w:rPr>
                <w:rFonts w:ascii="Times New Roman" w:hAnsi="Times New Roman" w:cs="Times New Roman"/>
              </w:rPr>
              <w:t>а</w:t>
            </w:r>
            <w:r w:rsidRPr="001D475D">
              <w:rPr>
                <w:rFonts w:ascii="Times New Roman" w:hAnsi="Times New Roman" w:cs="Times New Roman"/>
              </w:rPr>
              <w:t>ний, %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ЖСШ № 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36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ЖСШ № 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36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Аграрный технологич</w:t>
            </w:r>
            <w:r w:rsidRPr="001D475D">
              <w:t>е</w:t>
            </w:r>
            <w:r w:rsidRPr="001D475D">
              <w:t>ский техникум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35</w:t>
            </w:r>
          </w:p>
        </w:tc>
      </w:tr>
    </w:tbl>
    <w:p w:rsidR="002B13CE" w:rsidRPr="001D475D" w:rsidRDefault="002B13CE" w:rsidP="001F226D">
      <w:pPr>
        <w:shd w:val="clear" w:color="auto" w:fill="FFFFFF"/>
        <w:tabs>
          <w:tab w:val="left" w:pos="4043"/>
        </w:tabs>
        <w:ind w:firstLine="567"/>
        <w:jc w:val="both"/>
      </w:pPr>
      <w:r w:rsidRPr="001D475D">
        <w:t>Ресурсом создания благоприятного микроклимата и организации досуга для учащихся являются учреждения дополнительн</w:t>
      </w:r>
      <w:r w:rsidRPr="001D475D">
        <w:t>о</w:t>
      </w:r>
      <w:r w:rsidRPr="001D475D">
        <w:t xml:space="preserve">го образования </w:t>
      </w:r>
      <w:r w:rsidRPr="001D475D">
        <w:rPr>
          <w:shd w:val="clear" w:color="auto" w:fill="FFFFFF"/>
        </w:rPr>
        <w:t xml:space="preserve">МКУ </w:t>
      </w:r>
      <w:proofErr w:type="gramStart"/>
      <w:r w:rsidRPr="001D475D">
        <w:rPr>
          <w:shd w:val="clear" w:color="auto" w:fill="FFFFFF"/>
        </w:rPr>
        <w:t>ДО</w:t>
      </w:r>
      <w:proofErr w:type="gramEnd"/>
      <w:r w:rsidRPr="001D475D">
        <w:rPr>
          <w:shd w:val="clear" w:color="auto" w:fill="FFFFFF"/>
        </w:rPr>
        <w:t xml:space="preserve"> «</w:t>
      </w:r>
      <w:proofErr w:type="gramStart"/>
      <w:r w:rsidRPr="001D475D">
        <w:rPr>
          <w:shd w:val="clear" w:color="auto" w:fill="FFFFFF"/>
        </w:rPr>
        <w:t>Дом</w:t>
      </w:r>
      <w:proofErr w:type="gramEnd"/>
      <w:r w:rsidRPr="001D475D">
        <w:rPr>
          <w:shd w:val="clear" w:color="auto" w:fill="FFFFFF"/>
        </w:rPr>
        <w:t xml:space="preserve"> детского </w:t>
      </w:r>
      <w:r w:rsidRPr="001D475D">
        <w:t xml:space="preserve">творчества», «Детско-юношеская спортивная школа», Школа искусств.  Дополнительным образованием охвачено почти 82% от общего количества </w:t>
      </w:r>
      <w:proofErr w:type="gramStart"/>
      <w:r w:rsidRPr="001D475D">
        <w:t>обучающихся</w:t>
      </w:r>
      <w:proofErr w:type="gramEnd"/>
      <w:r w:rsidRPr="001D475D">
        <w:t>. За время работы педагогами дополнительного образования выработаны наиболее эффективные формы и методы проведения кружковых занятий. Всего учреждениями дополнительного обр</w:t>
      </w:r>
      <w:r w:rsidRPr="001D475D">
        <w:t>а</w:t>
      </w:r>
      <w:r w:rsidRPr="001D475D">
        <w:t>зования детей реализуется многочисле</w:t>
      </w:r>
      <w:r w:rsidRPr="001D475D">
        <w:t>н</w:t>
      </w:r>
      <w:r w:rsidRPr="001D475D">
        <w:t xml:space="preserve">ные образовательные программы различной направленности. </w:t>
      </w:r>
    </w:p>
    <w:p w:rsidR="002B13CE" w:rsidRPr="001D475D" w:rsidRDefault="002B13CE" w:rsidP="001F226D">
      <w:pPr>
        <w:tabs>
          <w:tab w:val="left" w:pos="851"/>
        </w:tabs>
        <w:ind w:firstLine="567"/>
        <w:jc w:val="both"/>
      </w:pPr>
      <w:r w:rsidRPr="001D475D">
        <w:tab/>
        <w:t>В целях комплексного и организованного обеспечения оздоровления, отдыха и занятости  детей, подростков в летний п</w:t>
      </w:r>
      <w:r w:rsidRPr="001D475D">
        <w:t>е</w:t>
      </w:r>
      <w:r w:rsidRPr="001D475D">
        <w:t xml:space="preserve">риод времени на территории поселения  организована работа на пришкольных учебно-опытных  участках, в школьных ремонтных бригадах, экологическом отряде по уборке </w:t>
      </w:r>
      <w:proofErr w:type="spellStart"/>
      <w:r w:rsidRPr="001D475D">
        <w:t>р</w:t>
      </w:r>
      <w:proofErr w:type="gramStart"/>
      <w:r w:rsidRPr="001D475D">
        <w:t>.Л</w:t>
      </w:r>
      <w:proofErr w:type="gramEnd"/>
      <w:r w:rsidRPr="001D475D">
        <w:t>ена</w:t>
      </w:r>
      <w:proofErr w:type="spellEnd"/>
      <w:r w:rsidRPr="001D475D">
        <w:t xml:space="preserve"> и другие меропри</w:t>
      </w:r>
      <w:r w:rsidRPr="001D475D">
        <w:t>я</w:t>
      </w:r>
      <w:r w:rsidRPr="001D475D">
        <w:t>тия.</w:t>
      </w:r>
    </w:p>
    <w:p w:rsidR="002B13CE" w:rsidRPr="001D475D" w:rsidRDefault="002B13CE" w:rsidP="001F226D">
      <w:pPr>
        <w:ind w:firstLine="567"/>
        <w:jc w:val="both"/>
      </w:pPr>
      <w:r w:rsidRPr="001D475D">
        <w:t xml:space="preserve">Численность обучающихся в ДЮСШ по реализуемым программам – 322 человека детей и 71 человек – взрослые. </w:t>
      </w:r>
      <w:proofErr w:type="gramStart"/>
      <w:r w:rsidRPr="001D475D">
        <w:t>Реализу</w:t>
      </w:r>
      <w:r w:rsidRPr="001D475D">
        <w:t>е</w:t>
      </w:r>
      <w:r w:rsidRPr="001D475D">
        <w:t>мые программы – баскетбол, волейбол, пауэрлифтинг, легкая атлетика, лыжи, настольный те</w:t>
      </w:r>
      <w:r w:rsidRPr="001D475D">
        <w:t>н</w:t>
      </w:r>
      <w:r w:rsidRPr="001D475D">
        <w:t>нис, фитнес, оздоровительная группа.</w:t>
      </w:r>
      <w:proofErr w:type="gramEnd"/>
      <w:r w:rsidRPr="001D475D">
        <w:t xml:space="preserve"> Основными направлениями деятельности  </w:t>
      </w:r>
      <w:proofErr w:type="spellStart"/>
      <w:r w:rsidRPr="001D475D">
        <w:t>детско</w:t>
      </w:r>
      <w:proofErr w:type="spellEnd"/>
      <w:r w:rsidRPr="001D475D">
        <w:t xml:space="preserve"> - юношеской спортивной школы являются:</w:t>
      </w:r>
    </w:p>
    <w:p w:rsidR="002B13CE" w:rsidRPr="001D475D" w:rsidRDefault="002B13CE" w:rsidP="00152BC9">
      <w:pPr>
        <w:pStyle w:val="a3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Создание оздоровительных групп, спортивных секций по видам спорта.</w:t>
      </w:r>
    </w:p>
    <w:p w:rsidR="002B13CE" w:rsidRPr="001D475D" w:rsidRDefault="002B13CE" w:rsidP="00152BC9">
      <w:pPr>
        <w:pStyle w:val="a3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Организация и проведение спортивно - массовых мероприятий.</w:t>
      </w:r>
    </w:p>
    <w:p w:rsidR="002B13CE" w:rsidRPr="001D475D" w:rsidRDefault="002B13CE" w:rsidP="00152BC9">
      <w:pPr>
        <w:pStyle w:val="a3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Привлечение населения к систематическим занятиям физической культурой  и спортом в секциях и оздоровительных гру</w:t>
      </w:r>
      <w:r w:rsidRPr="001D475D">
        <w:rPr>
          <w:sz w:val="20"/>
          <w:szCs w:val="20"/>
        </w:rPr>
        <w:t>п</w:t>
      </w:r>
      <w:r w:rsidRPr="001D475D">
        <w:rPr>
          <w:sz w:val="20"/>
          <w:szCs w:val="20"/>
        </w:rPr>
        <w:t>пах учреждения.</w:t>
      </w:r>
    </w:p>
    <w:p w:rsidR="002B13CE" w:rsidRPr="001D475D" w:rsidRDefault="002B13CE" w:rsidP="00152BC9">
      <w:pPr>
        <w:pStyle w:val="a3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Организация летней спортивно - оздоровительной работы среди воспитанников учр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ждения.</w:t>
      </w:r>
    </w:p>
    <w:p w:rsidR="002B13CE" w:rsidRPr="001D475D" w:rsidRDefault="002B13CE" w:rsidP="00152BC9">
      <w:pPr>
        <w:pStyle w:val="a3"/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Выявление сильнейших спортсменов по видам спорта и формирование команд (районных, областных) для участия в рег</w:t>
      </w:r>
      <w:r w:rsidRPr="001D475D">
        <w:rPr>
          <w:sz w:val="20"/>
          <w:szCs w:val="20"/>
        </w:rPr>
        <w:t>и</w:t>
      </w:r>
      <w:r w:rsidRPr="001D475D">
        <w:rPr>
          <w:sz w:val="20"/>
          <w:szCs w:val="20"/>
        </w:rPr>
        <w:t>ональных соревнованиях.</w:t>
      </w:r>
    </w:p>
    <w:p w:rsidR="002B13CE" w:rsidRPr="001D475D" w:rsidRDefault="002B13CE" w:rsidP="001F226D">
      <w:pPr>
        <w:ind w:firstLine="567"/>
        <w:jc w:val="both"/>
      </w:pPr>
      <w:r w:rsidRPr="001D475D">
        <w:t>В школе искусств обучаются 208 детей. Процент охвата детей эстетическим образованием от общего числа детей от 6 до 18 лет составляет 12,2%. Школа искусств имеет несколько отделений: музыкальное, хореографич</w:t>
      </w:r>
      <w:r w:rsidRPr="001D475D">
        <w:t>е</w:t>
      </w:r>
      <w:r w:rsidRPr="001D475D">
        <w:t>ское, художественное. Учащиеся школы занимают призовые места на межрайонных фестивалях, организуют выставки и концерты, участвуют в различных культу</w:t>
      </w:r>
      <w:r w:rsidRPr="001D475D">
        <w:t>р</w:t>
      </w:r>
      <w:r w:rsidRPr="001D475D">
        <w:t>но-массовых мероприятиях в поселке и в районе. Особой поп</w:t>
      </w:r>
      <w:r w:rsidRPr="001D475D">
        <w:t>у</w:t>
      </w:r>
      <w:r w:rsidRPr="001D475D">
        <w:t>лярностью у жителей пользуется младшая группа хореографического отделения. Основными  направлениями де</w:t>
      </w:r>
      <w:r w:rsidRPr="001D475D">
        <w:t>я</w:t>
      </w:r>
      <w:r w:rsidRPr="001D475D">
        <w:t>тельности школы искусств являются:</w:t>
      </w:r>
    </w:p>
    <w:p w:rsidR="002B13CE" w:rsidRPr="001D475D" w:rsidRDefault="002B13CE" w:rsidP="00152BC9">
      <w:pPr>
        <w:pStyle w:val="a3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 xml:space="preserve">Реализация образовательных программ дополнительного образования детей в области музыкального, художественного, хореографического образования </w:t>
      </w:r>
    </w:p>
    <w:p w:rsidR="002B13CE" w:rsidRPr="001D475D" w:rsidRDefault="002B13CE" w:rsidP="00152BC9">
      <w:pPr>
        <w:pStyle w:val="a3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Осуществление концертной деятельности, пропаганда музыкального образования;</w:t>
      </w:r>
    </w:p>
    <w:p w:rsidR="002B13CE" w:rsidRPr="001D475D" w:rsidRDefault="002B13CE" w:rsidP="00152BC9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Оказание методической и практической помощи в области музыкального образования культурно- просветительским учр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ждениям;</w:t>
      </w:r>
    </w:p>
    <w:p w:rsidR="002B13CE" w:rsidRPr="001D475D" w:rsidRDefault="002B13CE" w:rsidP="00152BC9">
      <w:pPr>
        <w:pStyle w:val="a3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Участие в международной культурной деятельности: повышение квалификации преподавателей, учебы, обмена педагог</w:t>
      </w:r>
      <w:r w:rsidRPr="001D475D">
        <w:rPr>
          <w:sz w:val="20"/>
          <w:szCs w:val="20"/>
        </w:rPr>
        <w:t>и</w:t>
      </w:r>
      <w:r w:rsidRPr="001D475D">
        <w:rPr>
          <w:sz w:val="20"/>
          <w:szCs w:val="20"/>
        </w:rPr>
        <w:t>ческим опытом, проведения совместных мероприятий (конце</w:t>
      </w:r>
      <w:r w:rsidRPr="001D475D">
        <w:rPr>
          <w:sz w:val="20"/>
          <w:szCs w:val="20"/>
        </w:rPr>
        <w:t>р</w:t>
      </w:r>
      <w:r w:rsidRPr="001D475D">
        <w:rPr>
          <w:sz w:val="20"/>
          <w:szCs w:val="20"/>
        </w:rPr>
        <w:t>тов, фестивалей, конкурсов и т.д.)</w:t>
      </w:r>
    </w:p>
    <w:p w:rsidR="002B13CE" w:rsidRPr="001D475D" w:rsidRDefault="002B13CE" w:rsidP="001F226D">
      <w:pPr>
        <w:pStyle w:val="a3"/>
        <w:tabs>
          <w:tab w:val="left" w:pos="567"/>
        </w:tabs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Основной проблемой функционирования школы искусств является низкая оснащенность музыкальными инструментами (50%) и специальным оборудованием (70%). При этом степень и</w:t>
      </w:r>
      <w:r w:rsidRPr="001D475D">
        <w:rPr>
          <w:sz w:val="20"/>
          <w:szCs w:val="20"/>
        </w:rPr>
        <w:t>з</w:t>
      </w:r>
      <w:r w:rsidRPr="001D475D">
        <w:rPr>
          <w:sz w:val="20"/>
          <w:szCs w:val="20"/>
        </w:rPr>
        <w:t>носа музыкальных инструментов составляет от 50 до 70%. А так же школа искусств нуждается в квалифицированных кадрах.</w:t>
      </w:r>
    </w:p>
    <w:p w:rsidR="002B13CE" w:rsidRPr="001D475D" w:rsidRDefault="002B13CE" w:rsidP="001F226D">
      <w:pPr>
        <w:pStyle w:val="a3"/>
        <w:ind w:left="0"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Основными функциями Дома детского творчества являются:</w:t>
      </w:r>
    </w:p>
    <w:p w:rsidR="002B13CE" w:rsidRPr="001D475D" w:rsidRDefault="002B13CE" w:rsidP="00152BC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0" w:firstLine="567"/>
        <w:jc w:val="both"/>
      </w:pPr>
      <w:r w:rsidRPr="001D475D">
        <w:rPr>
          <w:bCs/>
          <w:iCs/>
          <w:spacing w:val="-11"/>
        </w:rPr>
        <w:t xml:space="preserve">Образовательная (обучение, воспитание, </w:t>
      </w:r>
      <w:r w:rsidRPr="001D475D">
        <w:rPr>
          <w:bCs/>
          <w:iCs/>
          <w:spacing w:val="-6"/>
        </w:rPr>
        <w:t xml:space="preserve">развитие) </w:t>
      </w:r>
      <w:r w:rsidRPr="001D475D">
        <w:rPr>
          <w:iCs/>
          <w:spacing w:val="-6"/>
        </w:rPr>
        <w:t xml:space="preserve">– </w:t>
      </w:r>
      <w:r w:rsidRPr="001D475D">
        <w:rPr>
          <w:spacing w:val="-6"/>
        </w:rPr>
        <w:t>реализация дополнительных обра</w:t>
      </w:r>
      <w:r w:rsidRPr="001D475D">
        <w:rPr>
          <w:spacing w:val="-2"/>
        </w:rPr>
        <w:t>зовательных программ</w:t>
      </w:r>
      <w:proofErr w:type="gramStart"/>
      <w:r w:rsidRPr="001D475D">
        <w:rPr>
          <w:spacing w:val="-2"/>
        </w:rPr>
        <w:t xml:space="preserve"> .</w:t>
      </w:r>
      <w:proofErr w:type="gramEnd"/>
      <w:r w:rsidRPr="001D475D">
        <w:rPr>
          <w:spacing w:val="-2"/>
        </w:rPr>
        <w:t>;</w:t>
      </w:r>
    </w:p>
    <w:p w:rsidR="002B13CE" w:rsidRPr="001D475D" w:rsidRDefault="002B13CE" w:rsidP="00152BC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1D475D">
        <w:rPr>
          <w:bCs/>
          <w:iCs/>
          <w:spacing w:val="-8"/>
        </w:rPr>
        <w:t>Инструктивно-методическая</w:t>
      </w:r>
      <w:proofErr w:type="gramEnd"/>
      <w:r w:rsidRPr="001D475D">
        <w:rPr>
          <w:bCs/>
          <w:iCs/>
          <w:spacing w:val="-8"/>
        </w:rPr>
        <w:t xml:space="preserve"> </w:t>
      </w:r>
      <w:r w:rsidRPr="001D475D">
        <w:rPr>
          <w:spacing w:val="-8"/>
        </w:rPr>
        <w:t xml:space="preserve">– оказание </w:t>
      </w:r>
      <w:r w:rsidRPr="001D475D">
        <w:rPr>
          <w:spacing w:val="-3"/>
        </w:rPr>
        <w:t xml:space="preserve">методической </w:t>
      </w:r>
      <w:r w:rsidRPr="001D475D">
        <w:rPr>
          <w:spacing w:val="-4"/>
        </w:rPr>
        <w:t>помощи педагогам дополнитель</w:t>
      </w:r>
      <w:r w:rsidRPr="001D475D">
        <w:rPr>
          <w:spacing w:val="-4"/>
        </w:rPr>
        <w:softHyphen/>
      </w:r>
      <w:r w:rsidRPr="001D475D">
        <w:rPr>
          <w:spacing w:val="-6"/>
        </w:rPr>
        <w:t>ного образования  учр</w:t>
      </w:r>
      <w:r w:rsidRPr="001D475D">
        <w:rPr>
          <w:spacing w:val="-6"/>
        </w:rPr>
        <w:t>е</w:t>
      </w:r>
      <w:r w:rsidRPr="001D475D">
        <w:rPr>
          <w:spacing w:val="-6"/>
        </w:rPr>
        <w:t>ждений района</w:t>
      </w:r>
      <w:r w:rsidRPr="001D475D">
        <w:t>;</w:t>
      </w:r>
    </w:p>
    <w:p w:rsidR="002B13CE" w:rsidRPr="001D475D" w:rsidRDefault="002B13CE" w:rsidP="00152BC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D475D">
        <w:rPr>
          <w:bCs/>
          <w:iCs/>
          <w:spacing w:val="-8"/>
        </w:rPr>
        <w:t>Воспитательная</w:t>
      </w:r>
      <w:proofErr w:type="gramEnd"/>
      <w:r w:rsidRPr="001D475D">
        <w:rPr>
          <w:bCs/>
          <w:iCs/>
          <w:spacing w:val="-8"/>
        </w:rPr>
        <w:t xml:space="preserve"> </w:t>
      </w:r>
      <w:r w:rsidRPr="001D475D">
        <w:rPr>
          <w:iCs/>
          <w:spacing w:val="-8"/>
        </w:rPr>
        <w:t xml:space="preserve">– </w:t>
      </w:r>
      <w:r w:rsidRPr="001D475D">
        <w:rPr>
          <w:spacing w:val="-8"/>
        </w:rPr>
        <w:t xml:space="preserve">создание условий для </w:t>
      </w:r>
      <w:r w:rsidRPr="001D475D">
        <w:t>развития духовности на основе отечественных и общечеловеческих ценностей;</w:t>
      </w:r>
    </w:p>
    <w:p w:rsidR="002B13CE" w:rsidRPr="001D475D" w:rsidRDefault="002B13CE" w:rsidP="00152BC9">
      <w:pPr>
        <w:numPr>
          <w:ilvl w:val="1"/>
          <w:numId w:val="12"/>
        </w:numPr>
        <w:shd w:val="clear" w:color="auto" w:fill="FFFFFF"/>
        <w:tabs>
          <w:tab w:val="left" w:pos="595"/>
        </w:tabs>
        <w:ind w:left="0" w:firstLine="567"/>
        <w:jc w:val="both"/>
      </w:pPr>
      <w:r w:rsidRPr="001D475D">
        <w:rPr>
          <w:bCs/>
          <w:iCs/>
          <w:spacing w:val="-5"/>
        </w:rPr>
        <w:t>Практическая (культурно-досуговая</w:t>
      </w:r>
      <w:r w:rsidRPr="001D475D">
        <w:rPr>
          <w:bCs/>
          <w:i/>
          <w:iCs/>
          <w:spacing w:val="-5"/>
        </w:rPr>
        <w:t xml:space="preserve">) </w:t>
      </w:r>
      <w:r w:rsidRPr="001D475D">
        <w:rPr>
          <w:i/>
          <w:iCs/>
          <w:spacing w:val="-5"/>
        </w:rPr>
        <w:t xml:space="preserve">– </w:t>
      </w:r>
      <w:r w:rsidRPr="001D475D">
        <w:rPr>
          <w:spacing w:val="-5"/>
        </w:rPr>
        <w:t>организация и проведение массовых культурно-</w:t>
      </w:r>
      <w:r w:rsidRPr="001D475D">
        <w:rPr>
          <w:spacing w:val="-7"/>
        </w:rPr>
        <w:t>досуговых, концертно-развлекательных, х</w:t>
      </w:r>
      <w:r w:rsidRPr="001D475D">
        <w:rPr>
          <w:spacing w:val="-7"/>
        </w:rPr>
        <w:t>у</w:t>
      </w:r>
      <w:r w:rsidRPr="001D475D">
        <w:rPr>
          <w:spacing w:val="-7"/>
        </w:rPr>
        <w:t>доже</w:t>
      </w:r>
      <w:r w:rsidRPr="001D475D">
        <w:rPr>
          <w:spacing w:val="-6"/>
        </w:rPr>
        <w:t>ственно-познавательных мероприятий, фестива</w:t>
      </w:r>
      <w:r w:rsidRPr="001D475D">
        <w:t>лей, выставок и т. д.</w:t>
      </w:r>
    </w:p>
    <w:p w:rsidR="002B13CE" w:rsidRPr="001D475D" w:rsidRDefault="002B13CE" w:rsidP="001F226D">
      <w:pPr>
        <w:shd w:val="clear" w:color="auto" w:fill="FFFFFF"/>
        <w:tabs>
          <w:tab w:val="left" w:pos="595"/>
        </w:tabs>
        <w:ind w:firstLine="567"/>
        <w:jc w:val="both"/>
      </w:pPr>
      <w:proofErr w:type="gramStart"/>
      <w:r w:rsidRPr="001D475D">
        <w:t>Численность обучающихся в Доме детского творчества 423 человека, в том числе по направленности: худ</w:t>
      </w:r>
      <w:r w:rsidRPr="001D475D">
        <w:t>о</w:t>
      </w:r>
      <w:r w:rsidRPr="001D475D">
        <w:t>жественно-эстетическая – 163 чел., театральная – 133 чел., художественная – 18 чел., театр кукол – 18 чел., вокал – 91 чел.</w:t>
      </w:r>
      <w:proofErr w:type="gramEnd"/>
    </w:p>
    <w:p w:rsidR="002B13CE" w:rsidRPr="001D475D" w:rsidRDefault="002B13CE" w:rsidP="001F226D">
      <w:pPr>
        <w:shd w:val="clear" w:color="auto" w:fill="FFFFFF"/>
        <w:tabs>
          <w:tab w:val="left" w:pos="595"/>
        </w:tabs>
        <w:ind w:firstLine="567"/>
      </w:pPr>
    </w:p>
    <w:p w:rsidR="002B13CE" w:rsidRPr="001D475D" w:rsidRDefault="002B13CE" w:rsidP="001F226D">
      <w:pPr>
        <w:ind w:firstLine="567"/>
        <w:rPr>
          <w:b/>
        </w:rPr>
      </w:pPr>
      <w:r w:rsidRPr="001D475D">
        <w:rPr>
          <w:b/>
        </w:rPr>
        <w:t xml:space="preserve">    2.3. Развитие здравоохранения</w:t>
      </w:r>
    </w:p>
    <w:p w:rsidR="002B13CE" w:rsidRPr="001D475D" w:rsidRDefault="002B13CE" w:rsidP="001F226D">
      <w:pPr>
        <w:ind w:firstLine="567"/>
        <w:jc w:val="both"/>
      </w:pPr>
      <w:r w:rsidRPr="001D475D">
        <w:t>Медицинское обслуживание населения муниципального образования осуществляет областное государственное учреждение здравоохранения «Жигаловская районная больница», в состав которой входит стационар, поликлиника и отделение скорой пом</w:t>
      </w:r>
      <w:r w:rsidRPr="001D475D">
        <w:t>о</w:t>
      </w:r>
      <w:r w:rsidRPr="001D475D">
        <w:t>щи.</w:t>
      </w:r>
    </w:p>
    <w:p w:rsidR="002B13CE" w:rsidRPr="001D475D" w:rsidRDefault="002B13CE" w:rsidP="001D475D">
      <w:pPr>
        <w:ind w:firstLine="709"/>
        <w:jc w:val="both"/>
      </w:pPr>
      <w:r w:rsidRPr="001D475D">
        <w:t xml:space="preserve"> 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center"/>
        <w:outlineLvl w:val="5"/>
      </w:pPr>
      <w:r w:rsidRPr="001D475D">
        <w:t>Основные показатели деятельности медицинских учреждений: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800"/>
        <w:gridCol w:w="1430"/>
        <w:gridCol w:w="1327"/>
        <w:gridCol w:w="1111"/>
        <w:gridCol w:w="1111"/>
        <w:gridCol w:w="1109"/>
      </w:tblGrid>
      <w:tr w:rsidR="002B13CE" w:rsidRPr="001D475D" w:rsidTr="002B13CE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D475D">
              <w:rPr>
                <w:rFonts w:ascii="Times New Roman" w:hAnsi="Times New Roman" w:cs="Times New Roman"/>
              </w:rPr>
              <w:t>п.п</w:t>
            </w:r>
            <w:proofErr w:type="spellEnd"/>
            <w:r w:rsidRPr="001D47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2014 г.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2016 г.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2017 г.</w:t>
            </w:r>
          </w:p>
        </w:tc>
      </w:tr>
      <w:tr w:rsidR="002B13CE" w:rsidRPr="001D475D" w:rsidTr="002B13CE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Больничные учреждени</w:t>
            </w:r>
            <w:proofErr w:type="gramStart"/>
            <w:r w:rsidRPr="001D475D">
              <w:rPr>
                <w:rFonts w:ascii="Times New Roman" w:hAnsi="Times New Roman" w:cs="Times New Roman"/>
              </w:rPr>
              <w:t>я-</w:t>
            </w:r>
            <w:proofErr w:type="gramEnd"/>
            <w:r w:rsidRPr="001D475D">
              <w:rPr>
                <w:rFonts w:ascii="Times New Roman" w:hAnsi="Times New Roman" w:cs="Times New Roman"/>
              </w:rPr>
              <w:t xml:space="preserve"> всего/ структурные подра</w:t>
            </w:r>
            <w:r w:rsidRPr="001D475D">
              <w:rPr>
                <w:rFonts w:ascii="Times New Roman" w:hAnsi="Times New Roman" w:cs="Times New Roman"/>
              </w:rPr>
              <w:t>з</w:t>
            </w:r>
            <w:r w:rsidRPr="001D475D">
              <w:rPr>
                <w:rFonts w:ascii="Times New Roman" w:hAnsi="Times New Roman" w:cs="Times New Roman"/>
              </w:rPr>
              <w:t>деления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1/14</w:t>
            </w:r>
          </w:p>
        </w:tc>
      </w:tr>
      <w:tr w:rsidR="002B13CE" w:rsidRPr="001D475D" w:rsidTr="002B13CE">
        <w:trPr>
          <w:cantSplit/>
          <w:trHeight w:val="35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Число больничных коек, всего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60</w:t>
            </w:r>
          </w:p>
        </w:tc>
      </w:tr>
      <w:tr w:rsidR="002B13CE" w:rsidRPr="001D475D" w:rsidTr="002B13CE">
        <w:trPr>
          <w:cantSplit/>
          <w:trHeight w:val="6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Число коек в детских больничных учреждениях - вс</w:t>
            </w:r>
            <w:r w:rsidRPr="001D475D">
              <w:rPr>
                <w:rFonts w:ascii="Times New Roman" w:hAnsi="Times New Roman" w:cs="Times New Roman"/>
              </w:rPr>
              <w:t>е</w:t>
            </w:r>
            <w:r w:rsidRPr="001D475D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11</w:t>
            </w:r>
          </w:p>
        </w:tc>
      </w:tr>
      <w:tr w:rsidR="002B13CE" w:rsidRPr="001D475D" w:rsidTr="002B13CE">
        <w:trPr>
          <w:cantSplit/>
          <w:trHeight w:val="31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Число отделений скорой помощи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</w:tr>
      <w:tr w:rsidR="002B13CE" w:rsidRPr="001D475D" w:rsidTr="002B13CE">
        <w:trPr>
          <w:cantSplit/>
          <w:trHeight w:val="24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Амбулаторно - поликлинические учреждения,  всего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</w:t>
            </w:r>
          </w:p>
        </w:tc>
      </w:tr>
      <w:tr w:rsidR="002B13CE" w:rsidRPr="001D475D" w:rsidTr="002B13CE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Мощность амбулаторн</w:t>
            </w:r>
            <w:proofErr w:type="gramStart"/>
            <w:r w:rsidRPr="001D475D">
              <w:rPr>
                <w:rFonts w:ascii="Times New Roman" w:hAnsi="Times New Roman" w:cs="Times New Roman"/>
              </w:rPr>
              <w:t>о-</w:t>
            </w:r>
            <w:proofErr w:type="gramEnd"/>
            <w:r w:rsidRPr="001D475D">
              <w:rPr>
                <w:rFonts w:ascii="Times New Roman" w:hAnsi="Times New Roman" w:cs="Times New Roman"/>
              </w:rPr>
              <w:t xml:space="preserve"> поликлинических учрежд</w:t>
            </w:r>
            <w:r w:rsidRPr="001D475D">
              <w:rPr>
                <w:rFonts w:ascii="Times New Roman" w:hAnsi="Times New Roman" w:cs="Times New Roman"/>
              </w:rPr>
              <w:t>е</w:t>
            </w:r>
            <w:r w:rsidRPr="001D475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100</w:t>
            </w:r>
          </w:p>
        </w:tc>
      </w:tr>
      <w:tr w:rsidR="002B13CE" w:rsidRPr="001D475D" w:rsidTr="002B13CE">
        <w:trPr>
          <w:cantSplit/>
          <w:trHeight w:val="19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Численность врачей, всего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15</w:t>
            </w:r>
          </w:p>
        </w:tc>
      </w:tr>
      <w:tr w:rsidR="002B13CE" w:rsidRPr="001D475D" w:rsidTr="002B13CE">
        <w:trPr>
          <w:cantSplit/>
          <w:trHeight w:val="78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Численность среднего медицинского персон</w:t>
            </w:r>
            <w:r w:rsidRPr="001D475D">
              <w:rPr>
                <w:rFonts w:ascii="Times New Roman" w:hAnsi="Times New Roman" w:cs="Times New Roman"/>
              </w:rPr>
              <w:t>а</w:t>
            </w:r>
            <w:r w:rsidRPr="001D475D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59</w:t>
            </w:r>
          </w:p>
        </w:tc>
      </w:tr>
      <w:tr w:rsidR="002B13CE" w:rsidRPr="001D475D" w:rsidTr="002B13CE">
        <w:trPr>
          <w:cantSplit/>
          <w:trHeight w:val="78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Обеспеченность кадрами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87</w:t>
            </w:r>
          </w:p>
        </w:tc>
      </w:tr>
      <w:tr w:rsidR="002B13CE" w:rsidRPr="001D475D" w:rsidTr="002B13CE">
        <w:trPr>
          <w:cantSplit/>
          <w:trHeight w:val="78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D475D">
              <w:rPr>
                <w:rFonts w:ascii="Times New Roman" w:hAnsi="Times New Roman" w:cs="Times New Roman"/>
              </w:rPr>
              <w:t>т.ч</w:t>
            </w:r>
            <w:proofErr w:type="spellEnd"/>
            <w:r w:rsidRPr="001D475D">
              <w:rPr>
                <w:rFonts w:ascii="Times New Roman" w:hAnsi="Times New Roman" w:cs="Times New Roman"/>
              </w:rPr>
              <w:t>. врачей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18</w:t>
            </w:r>
          </w:p>
        </w:tc>
      </w:tr>
      <w:tr w:rsidR="002B13CE" w:rsidRPr="001D475D" w:rsidTr="002B13CE">
        <w:trPr>
          <w:cantSplit/>
          <w:trHeight w:val="78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Среднего медперсонала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CE" w:rsidRPr="001D475D" w:rsidRDefault="002B13CE" w:rsidP="001D4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70</w:t>
            </w:r>
          </w:p>
        </w:tc>
      </w:tr>
    </w:tbl>
    <w:p w:rsidR="002B13CE" w:rsidRPr="001D475D" w:rsidRDefault="002B13CE" w:rsidP="001D475D"/>
    <w:p w:rsidR="002B13CE" w:rsidRPr="001D475D" w:rsidRDefault="002B13CE" w:rsidP="001F226D">
      <w:pPr>
        <w:ind w:firstLine="567"/>
        <w:jc w:val="both"/>
      </w:pPr>
      <w:r w:rsidRPr="001D475D">
        <w:t>В Жигаловской РБ недостаточная обеспеченность кадрами. Необходимы дополнительно врачи: терапевты, педиатр, анест</w:t>
      </w:r>
      <w:r w:rsidRPr="001D475D">
        <w:t>е</w:t>
      </w:r>
      <w:r w:rsidRPr="001D475D">
        <w:t>зиолог-</w:t>
      </w:r>
      <w:proofErr w:type="spellStart"/>
      <w:r w:rsidRPr="001D475D">
        <w:t>реанимотолог</w:t>
      </w:r>
      <w:proofErr w:type="spellEnd"/>
      <w:r w:rsidRPr="001D475D">
        <w:t xml:space="preserve">, </w:t>
      </w:r>
      <w:proofErr w:type="spellStart"/>
      <w:r w:rsidRPr="001D475D">
        <w:t>эндоскопист</w:t>
      </w:r>
      <w:proofErr w:type="spellEnd"/>
      <w:r w:rsidRPr="001D475D">
        <w:t>. Есть потребность в среднем медицинском персонале (акуше</w:t>
      </w:r>
      <w:r w:rsidRPr="001D475D">
        <w:t>р</w:t>
      </w:r>
      <w:r w:rsidRPr="001D475D">
        <w:t>ки, фельдшеры скорой помощи и ФАП, медицинские сестры). Родильное отделение ликвидировано, однако в гин</w:t>
      </w:r>
      <w:r w:rsidRPr="001D475D">
        <w:t>е</w:t>
      </w:r>
      <w:r w:rsidRPr="001D475D">
        <w:t>кологическом отделении есть два койко-места для экстренных случаев.</w:t>
      </w:r>
    </w:p>
    <w:p w:rsidR="002B13CE" w:rsidRPr="001D475D" w:rsidRDefault="002B13CE" w:rsidP="001F226D">
      <w:pPr>
        <w:ind w:firstLine="567"/>
        <w:jc w:val="both"/>
      </w:pPr>
      <w:r w:rsidRPr="001D475D">
        <w:t>В структуре общей заболеваемости ведущее место занимают  болезни органов пищеварения (2243 случая за 2017 год), с</w:t>
      </w:r>
      <w:r w:rsidRPr="001D475D">
        <w:t>и</w:t>
      </w:r>
      <w:r w:rsidRPr="001D475D">
        <w:t xml:space="preserve">стемы кровообращения (2000 случаев за 2017 год), болезни органов дыхания (1020 случаев за 2017 год), болезни костно-мышечной системы (1189 случаев за 2017 год). За последние годы наблюдается рост числа заболеваний, связанных с новообразованиями, и органов мочеполовой системы. В структуре смертности основными причинами являются </w:t>
      </w:r>
      <w:proofErr w:type="gramStart"/>
      <w:r w:rsidRPr="001D475D">
        <w:t>сердечно-сосудистые</w:t>
      </w:r>
      <w:proofErr w:type="gramEnd"/>
      <w:r w:rsidRPr="001D475D">
        <w:t xml:space="preserve"> заболевания и внешние причины, травмы, отравления.</w:t>
      </w:r>
    </w:p>
    <w:p w:rsidR="002B13CE" w:rsidRPr="001D475D" w:rsidRDefault="002B13CE" w:rsidP="001F226D">
      <w:pPr>
        <w:ind w:firstLine="567"/>
        <w:jc w:val="both"/>
      </w:pPr>
      <w:r w:rsidRPr="001D475D">
        <w:t>Основные здания РБ были построены в период с 1929 по 1951 годы. По состоянию на 01 января 2018 года  износ недвиж</w:t>
      </w:r>
      <w:r w:rsidRPr="001D475D">
        <w:t>и</w:t>
      </w:r>
      <w:r w:rsidRPr="001D475D">
        <w:t>мого имущества составил 91%, износ оборудования 86%. В последние годы часть отделений были капитально отремонтированы. В настоящее время необходим срочный ремонт детского и хирургического отдел</w:t>
      </w:r>
      <w:r w:rsidRPr="001D475D">
        <w:t>е</w:t>
      </w:r>
      <w:r w:rsidRPr="001D475D">
        <w:t xml:space="preserve">ний, здания администрации, здания СЭС.  </w:t>
      </w:r>
    </w:p>
    <w:p w:rsidR="002B13CE" w:rsidRPr="001D475D" w:rsidRDefault="002B13CE" w:rsidP="001F226D">
      <w:pPr>
        <w:ind w:firstLine="567"/>
        <w:jc w:val="both"/>
      </w:pPr>
    </w:p>
    <w:p w:rsidR="002B13CE" w:rsidRPr="001D475D" w:rsidRDefault="002B13CE" w:rsidP="001F226D">
      <w:pPr>
        <w:pStyle w:val="3"/>
        <w:ind w:firstLine="567"/>
        <w:jc w:val="left"/>
        <w:rPr>
          <w:sz w:val="20"/>
          <w:szCs w:val="20"/>
        </w:rPr>
      </w:pPr>
      <w:r w:rsidRPr="001D475D">
        <w:rPr>
          <w:sz w:val="20"/>
          <w:szCs w:val="20"/>
        </w:rPr>
        <w:t xml:space="preserve">2.4. Развитие культуры, физической культуры и спорта  </w:t>
      </w:r>
    </w:p>
    <w:p w:rsidR="002B13CE" w:rsidRPr="001D475D" w:rsidRDefault="002B13CE" w:rsidP="001F22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D475D">
        <w:rPr>
          <w:rFonts w:eastAsia="Calibri"/>
        </w:rPr>
        <w:t xml:space="preserve">В Жигаловском муниципальном образовании нет объектов культуры. Так как </w:t>
      </w:r>
      <w:proofErr w:type="spellStart"/>
      <w:r w:rsidRPr="001D475D">
        <w:rPr>
          <w:rFonts w:eastAsia="Calibri"/>
        </w:rPr>
        <w:t>рп</w:t>
      </w:r>
      <w:proofErr w:type="gramStart"/>
      <w:r w:rsidRPr="001D475D">
        <w:rPr>
          <w:rFonts w:eastAsia="Calibri"/>
        </w:rPr>
        <w:t>.Ж</w:t>
      </w:r>
      <w:proofErr w:type="gramEnd"/>
      <w:r w:rsidRPr="001D475D">
        <w:rPr>
          <w:rFonts w:eastAsia="Calibri"/>
        </w:rPr>
        <w:t>игалово</w:t>
      </w:r>
      <w:proofErr w:type="spellEnd"/>
      <w:r w:rsidRPr="001D475D">
        <w:rPr>
          <w:rFonts w:eastAsia="Calibri"/>
        </w:rPr>
        <w:t xml:space="preserve"> является административным це</w:t>
      </w:r>
      <w:r w:rsidRPr="001D475D">
        <w:rPr>
          <w:rFonts w:eastAsia="Calibri"/>
        </w:rPr>
        <w:t>н</w:t>
      </w:r>
      <w:r w:rsidRPr="001D475D">
        <w:rPr>
          <w:rFonts w:eastAsia="Calibri"/>
        </w:rPr>
        <w:t xml:space="preserve">тром Жигаловского района, все учреждения культуры являются </w:t>
      </w:r>
      <w:proofErr w:type="spellStart"/>
      <w:r w:rsidRPr="001D475D">
        <w:rPr>
          <w:rFonts w:eastAsia="Calibri"/>
        </w:rPr>
        <w:t>межпоселенческими</w:t>
      </w:r>
      <w:proofErr w:type="spellEnd"/>
      <w:r w:rsidRPr="001D475D">
        <w:rPr>
          <w:rFonts w:eastAsia="Calibri"/>
        </w:rPr>
        <w:t>. Руково</w:t>
      </w:r>
      <w:r w:rsidRPr="001D475D">
        <w:rPr>
          <w:rFonts w:eastAsia="Calibri"/>
        </w:rPr>
        <w:t>д</w:t>
      </w:r>
      <w:r w:rsidRPr="001D475D">
        <w:rPr>
          <w:rFonts w:eastAsia="Calibri"/>
        </w:rPr>
        <w:t>ство учреждениями осуществляет Управление культуры, спорта и молодежной политики МО «Жигаловский ра</w:t>
      </w:r>
      <w:r w:rsidRPr="001D475D">
        <w:rPr>
          <w:rFonts w:eastAsia="Calibri"/>
        </w:rPr>
        <w:t>й</w:t>
      </w:r>
      <w:r w:rsidRPr="001D475D">
        <w:rPr>
          <w:rFonts w:eastAsia="Calibri"/>
        </w:rPr>
        <w:t>он». Тем не менее, исполнение своих полномочий в области культуры, физической культуры и спорта Жигаловское муниципальное образование осуществляет посредством межмун</w:t>
      </w:r>
      <w:r w:rsidRPr="001D475D">
        <w:rPr>
          <w:rFonts w:eastAsia="Calibri"/>
        </w:rPr>
        <w:t>и</w:t>
      </w:r>
      <w:r w:rsidRPr="001D475D">
        <w:rPr>
          <w:rFonts w:eastAsia="Calibri"/>
        </w:rPr>
        <w:t>ципального сотрудничества. В рамках пр</w:t>
      </w:r>
      <w:r w:rsidRPr="001D475D">
        <w:rPr>
          <w:rFonts w:eastAsia="Calibri"/>
        </w:rPr>
        <w:t>и</w:t>
      </w:r>
      <w:r w:rsidRPr="001D475D">
        <w:rPr>
          <w:rFonts w:eastAsia="Calibri"/>
        </w:rPr>
        <w:t>нятой в Жигаловском МО программы «Культура» финансируется ряд мероприятий по организации досуга населения, пр</w:t>
      </w:r>
      <w:r w:rsidRPr="001D475D">
        <w:rPr>
          <w:rFonts w:eastAsia="Calibri"/>
        </w:rPr>
        <w:t>о</w:t>
      </w:r>
      <w:r w:rsidRPr="001D475D">
        <w:rPr>
          <w:rFonts w:eastAsia="Calibri"/>
        </w:rPr>
        <w:t>ходящих на территории муниципального образования.</w:t>
      </w:r>
    </w:p>
    <w:p w:rsidR="002B13CE" w:rsidRPr="001D475D" w:rsidRDefault="002B13CE" w:rsidP="001F22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D475D">
        <w:rPr>
          <w:rFonts w:eastAsia="Calibri"/>
        </w:rPr>
        <w:t xml:space="preserve">В рамках </w:t>
      </w:r>
      <w:proofErr w:type="spellStart"/>
      <w:r w:rsidRPr="001D475D">
        <w:rPr>
          <w:rFonts w:eastAsia="Calibri"/>
        </w:rPr>
        <w:t>пропоганды</w:t>
      </w:r>
      <w:proofErr w:type="spellEnd"/>
      <w:r w:rsidRPr="001D475D">
        <w:rPr>
          <w:rFonts w:eastAsia="Calibri"/>
        </w:rPr>
        <w:t xml:space="preserve"> физической культуры и массового спорта в муниципальном образовании ежегодно проводится  откр</w:t>
      </w:r>
      <w:r w:rsidRPr="001D475D">
        <w:rPr>
          <w:rFonts w:eastAsia="Calibri"/>
        </w:rPr>
        <w:t>ы</w:t>
      </w:r>
      <w:r w:rsidRPr="001D475D">
        <w:rPr>
          <w:rFonts w:eastAsia="Calibri"/>
        </w:rPr>
        <w:t>тые соревнования «Жигаловский триатлон» на призы главы Жигаловского муниципального о</w:t>
      </w:r>
      <w:r w:rsidRPr="001D475D">
        <w:rPr>
          <w:rFonts w:eastAsia="Calibri"/>
        </w:rPr>
        <w:t>б</w:t>
      </w:r>
      <w:r w:rsidRPr="001D475D">
        <w:rPr>
          <w:rFonts w:eastAsia="Calibri"/>
        </w:rPr>
        <w:t>разования. Кроме того в 2016 году была оказана финансовая поддержка юношеской сборной по волейболу.</w:t>
      </w:r>
    </w:p>
    <w:p w:rsidR="002B13CE" w:rsidRPr="001D475D" w:rsidRDefault="002B13CE" w:rsidP="001F22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D475D">
        <w:rPr>
          <w:rFonts w:eastAsia="Calibri"/>
        </w:rPr>
        <w:t xml:space="preserve">Предоставление услуг населению в области культуры </w:t>
      </w:r>
      <w:r w:rsidRPr="001D475D">
        <w:t xml:space="preserve">на территории Жигаловского муниципального образования </w:t>
      </w:r>
      <w:r w:rsidRPr="001D475D">
        <w:rPr>
          <w:rFonts w:eastAsia="Calibri"/>
        </w:rPr>
        <w:t>осущест</w:t>
      </w:r>
      <w:r w:rsidRPr="001D475D">
        <w:rPr>
          <w:rFonts w:eastAsia="Calibri"/>
        </w:rPr>
        <w:t>в</w:t>
      </w:r>
      <w:r w:rsidRPr="001D475D">
        <w:rPr>
          <w:rFonts w:eastAsia="Calibri"/>
        </w:rPr>
        <w:t xml:space="preserve">ляют </w:t>
      </w:r>
      <w:proofErr w:type="spellStart"/>
      <w:r w:rsidRPr="001D475D">
        <w:rPr>
          <w:rFonts w:eastAsia="Calibri"/>
        </w:rPr>
        <w:t>межпоселенческая</w:t>
      </w:r>
      <w:proofErr w:type="spellEnd"/>
      <w:r w:rsidRPr="001D475D">
        <w:rPr>
          <w:rFonts w:eastAsia="Calibri"/>
        </w:rPr>
        <w:t xml:space="preserve"> центральная и детская библиотеки, </w:t>
      </w:r>
      <w:proofErr w:type="spellStart"/>
      <w:r w:rsidRPr="001D475D">
        <w:rPr>
          <w:rFonts w:eastAsia="Calibri"/>
        </w:rPr>
        <w:t>межпоселенческий</w:t>
      </w:r>
      <w:proofErr w:type="spellEnd"/>
      <w:r w:rsidRPr="001D475D">
        <w:rPr>
          <w:rFonts w:eastAsia="Calibri"/>
        </w:rPr>
        <w:t xml:space="preserve"> дом культуры.</w:t>
      </w:r>
    </w:p>
    <w:p w:rsidR="002B13CE" w:rsidRPr="001D475D" w:rsidRDefault="002B13CE" w:rsidP="001F226D">
      <w:pPr>
        <w:pStyle w:val="a3"/>
        <w:ind w:left="0" w:firstLine="567"/>
        <w:rPr>
          <w:sz w:val="20"/>
          <w:szCs w:val="20"/>
        </w:rPr>
      </w:pPr>
      <w:r w:rsidRPr="001D475D">
        <w:rPr>
          <w:sz w:val="20"/>
          <w:szCs w:val="20"/>
        </w:rPr>
        <w:t>Показатели работы  МУК «</w:t>
      </w:r>
      <w:proofErr w:type="spellStart"/>
      <w:r w:rsidRPr="001D475D">
        <w:rPr>
          <w:sz w:val="20"/>
          <w:szCs w:val="20"/>
        </w:rPr>
        <w:t>Межпоселенческая</w:t>
      </w:r>
      <w:proofErr w:type="spellEnd"/>
      <w:r w:rsidRPr="001D475D">
        <w:rPr>
          <w:sz w:val="20"/>
          <w:szCs w:val="20"/>
        </w:rPr>
        <w:t xml:space="preserve"> центральная библиотека» представлены в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6"/>
        <w:gridCol w:w="2880"/>
        <w:gridCol w:w="997"/>
        <w:gridCol w:w="929"/>
        <w:gridCol w:w="982"/>
        <w:gridCol w:w="982"/>
        <w:gridCol w:w="929"/>
        <w:gridCol w:w="998"/>
        <w:gridCol w:w="1047"/>
        <w:gridCol w:w="1044"/>
      </w:tblGrid>
      <w:tr w:rsidR="002B13CE" w:rsidRPr="001D475D" w:rsidTr="002B13CE">
        <w:trPr>
          <w:cantSplit/>
          <w:trHeight w:hRule="exact" w:val="815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№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  <w:jc w:val="center"/>
            </w:pPr>
            <w:r w:rsidRPr="001D475D">
              <w:t xml:space="preserve">Показатели 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2014г.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2015г.</w:t>
            </w: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2016г.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2017г.</w:t>
            </w:r>
          </w:p>
        </w:tc>
      </w:tr>
      <w:tr w:rsidR="002B13CE" w:rsidRPr="001D475D" w:rsidTr="002B13CE">
        <w:trPr>
          <w:cantSplit/>
          <w:trHeight w:val="467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/>
        </w:tc>
        <w:tc>
          <w:tcPr>
            <w:tcW w:w="1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ind w:right="-108"/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Всего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-108" w:right="-108"/>
              <w:jc w:val="center"/>
            </w:pPr>
            <w:r w:rsidRPr="001D475D">
              <w:t xml:space="preserve">В </w:t>
            </w:r>
            <w:proofErr w:type="spellStart"/>
            <w:r w:rsidRPr="001D475D">
              <w:t>т.ч</w:t>
            </w:r>
            <w:proofErr w:type="spellEnd"/>
            <w:r w:rsidRPr="001D475D">
              <w:t>. дети до 14 лет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Всего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-108" w:right="-108"/>
              <w:jc w:val="center"/>
            </w:pPr>
            <w:r w:rsidRPr="001D475D">
              <w:t xml:space="preserve">В </w:t>
            </w:r>
            <w:proofErr w:type="spellStart"/>
            <w:r w:rsidRPr="001D475D">
              <w:t>т.ч</w:t>
            </w:r>
            <w:proofErr w:type="spellEnd"/>
            <w:r w:rsidRPr="001D475D">
              <w:t>. дети до 14 лет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Всего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-108" w:right="-108"/>
              <w:jc w:val="center"/>
            </w:pPr>
            <w:r w:rsidRPr="001D475D">
              <w:t xml:space="preserve">В </w:t>
            </w:r>
            <w:proofErr w:type="spellStart"/>
            <w:r w:rsidRPr="001D475D">
              <w:t>т.ч</w:t>
            </w:r>
            <w:proofErr w:type="spellEnd"/>
            <w:r w:rsidRPr="001D475D">
              <w:t>. дети до 14 лет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Всего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-108" w:right="-108"/>
              <w:jc w:val="center"/>
            </w:pPr>
            <w:r w:rsidRPr="001D475D">
              <w:t xml:space="preserve">В </w:t>
            </w:r>
            <w:proofErr w:type="spellStart"/>
            <w:r w:rsidRPr="001D475D">
              <w:t>т.ч</w:t>
            </w:r>
            <w:proofErr w:type="spellEnd"/>
            <w:r w:rsidRPr="001D475D">
              <w:t>. дети до 14 лет</w:t>
            </w:r>
          </w:p>
        </w:tc>
      </w:tr>
      <w:tr w:rsidR="002B13CE" w:rsidRPr="001D475D" w:rsidTr="002B13CE">
        <w:trPr>
          <w:trHeight w:val="116"/>
        </w:trPr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1</w:t>
            </w:r>
          </w:p>
        </w:tc>
        <w:tc>
          <w:tcPr>
            <w:tcW w:w="12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ind w:right="-108"/>
              <w:rPr>
                <w:noProof/>
              </w:rPr>
            </w:pPr>
            <w:r w:rsidRPr="001D475D">
              <w:rPr>
                <w:noProof/>
              </w:rPr>
              <w:t>Пользователи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3537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1872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3602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1872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3604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1873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3606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1874</w:t>
            </w:r>
          </w:p>
        </w:tc>
      </w:tr>
      <w:tr w:rsidR="002B13CE" w:rsidRPr="001D475D" w:rsidTr="002B13CE"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</w:t>
            </w:r>
          </w:p>
        </w:tc>
        <w:tc>
          <w:tcPr>
            <w:tcW w:w="12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r w:rsidRPr="001D475D">
              <w:t>Посещения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34901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17962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35838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18093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36259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18102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39162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21101</w:t>
            </w:r>
          </w:p>
        </w:tc>
      </w:tr>
      <w:tr w:rsidR="002B13CE" w:rsidRPr="001D475D" w:rsidTr="002B13CE"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3</w:t>
            </w:r>
          </w:p>
        </w:tc>
        <w:tc>
          <w:tcPr>
            <w:tcW w:w="12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proofErr w:type="spellStart"/>
            <w:r w:rsidRPr="001D475D">
              <w:t>Документовыдача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65223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33015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1"/>
              <w:jc w:val="center"/>
            </w:pPr>
            <w:r w:rsidRPr="001D475D">
              <w:t>65678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33020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65310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33054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70940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37268</w:t>
            </w:r>
          </w:p>
        </w:tc>
      </w:tr>
      <w:tr w:rsidR="002B13CE" w:rsidRPr="001D475D" w:rsidTr="002B13CE"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4</w:t>
            </w:r>
          </w:p>
        </w:tc>
        <w:tc>
          <w:tcPr>
            <w:tcW w:w="12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r w:rsidRPr="001D475D">
              <w:t>Ср. читаемость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19,3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20,1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18,9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20,1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18,6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20,5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19,7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19,9</w:t>
            </w:r>
          </w:p>
        </w:tc>
      </w:tr>
      <w:tr w:rsidR="002B13CE" w:rsidRPr="001D475D" w:rsidTr="002B13CE">
        <w:tc>
          <w:tcPr>
            <w:tcW w:w="3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5</w:t>
            </w:r>
          </w:p>
        </w:tc>
        <w:tc>
          <w:tcPr>
            <w:tcW w:w="124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r w:rsidRPr="001D475D">
              <w:t>Ср. посещаемость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10,2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11,1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10,3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11,1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10,5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11,2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10,9</w:t>
            </w: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11,3</w:t>
            </w:r>
          </w:p>
        </w:tc>
      </w:tr>
      <w:tr w:rsidR="002B13CE" w:rsidRPr="001D475D" w:rsidTr="002B13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r w:rsidRPr="001D475D">
              <w:t>Ср. обращаемость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1,5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2,4</w:t>
            </w:r>
          </w:p>
        </w:tc>
      </w:tr>
      <w:tr w:rsidR="002B13CE" w:rsidRPr="001D475D" w:rsidTr="002B13CE"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right="-108"/>
            </w:pPr>
            <w:r w:rsidRPr="001D475D">
              <w:t>Процент охвата населения би</w:t>
            </w:r>
            <w:r w:rsidRPr="001D475D">
              <w:t>б</w:t>
            </w:r>
            <w:r w:rsidRPr="001D475D">
              <w:t>лиотечным обслужив</w:t>
            </w:r>
            <w:r w:rsidRPr="001D475D">
              <w:t>а</w:t>
            </w:r>
            <w:r w:rsidRPr="001D475D">
              <w:t>нием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tabs>
                <w:tab w:val="left" w:pos="793"/>
              </w:tabs>
              <w:snapToGrid w:val="0"/>
              <w:ind w:right="57"/>
              <w:jc w:val="center"/>
            </w:pPr>
            <w:r w:rsidRPr="001D475D">
              <w:t>67,4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89,2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70,3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ind w:left="113" w:right="113"/>
              <w:jc w:val="center"/>
            </w:pPr>
            <w:r w:rsidRPr="001D475D">
              <w:t>92,3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71,4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93,2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94</w:t>
            </w:r>
          </w:p>
        </w:tc>
      </w:tr>
    </w:tbl>
    <w:p w:rsidR="002B13CE" w:rsidRPr="001D475D" w:rsidRDefault="002B13CE" w:rsidP="001D475D">
      <w:pPr>
        <w:ind w:firstLine="426"/>
        <w:jc w:val="both"/>
      </w:pPr>
      <w:r w:rsidRPr="001D475D">
        <w:t>Ежегодно увеличивается количество пользователей услугами библиотечной системы за счет увеличения пользователей эле</w:t>
      </w:r>
      <w:r w:rsidRPr="001D475D">
        <w:t>к</w:t>
      </w:r>
      <w:r w:rsidRPr="001D475D">
        <w:t>тронными ресурсами  и эффективной организации библиотечного обслуживания.</w:t>
      </w:r>
    </w:p>
    <w:p w:rsidR="002B13CE" w:rsidRPr="001D475D" w:rsidRDefault="002B13CE" w:rsidP="001D475D">
      <w:pPr>
        <w:ind w:firstLine="426"/>
        <w:jc w:val="both"/>
      </w:pPr>
      <w:r w:rsidRPr="001D475D">
        <w:t>В рамках реализации Национальной программы поддержки и развития чтения проводится мероприятия в виде конкурсов, в</w:t>
      </w:r>
      <w:r w:rsidRPr="001D475D">
        <w:t>ы</w:t>
      </w:r>
      <w:r w:rsidRPr="001D475D">
        <w:t>ставок, акций и в других формах.</w:t>
      </w:r>
    </w:p>
    <w:p w:rsidR="002B13CE" w:rsidRPr="001D475D" w:rsidRDefault="002B13CE" w:rsidP="001D475D">
      <w:pPr>
        <w:ind w:firstLine="426"/>
        <w:jc w:val="both"/>
      </w:pPr>
      <w:r w:rsidRPr="001D475D">
        <w:t>Книжный фонд библиотеки постоянно пополняется, при этом доля новых книг для читателей в общем объеме поступления новых книг, увеличивается. Проблемой комплектования книжного фонда является недостаточное ф</w:t>
      </w:r>
      <w:r w:rsidRPr="001D475D">
        <w:t>и</w:t>
      </w:r>
      <w:r w:rsidRPr="001D475D">
        <w:t>нансирование, в том числе на периодические издания.</w:t>
      </w:r>
    </w:p>
    <w:p w:rsidR="002B13CE" w:rsidRPr="001D475D" w:rsidRDefault="002B13CE" w:rsidP="001D475D">
      <w:pPr>
        <w:ind w:firstLine="426"/>
        <w:jc w:val="both"/>
      </w:pPr>
      <w:r w:rsidRPr="001D475D">
        <w:t>Показатели формирования и использования библиотечных фондов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9"/>
      </w:tblGrid>
      <w:tr w:rsidR="002B13CE" w:rsidRPr="001D475D" w:rsidTr="002B13CE">
        <w:tc>
          <w:tcPr>
            <w:tcW w:w="6629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r w:rsidRPr="001D475D">
              <w:t>Показатели</w:t>
            </w:r>
          </w:p>
        </w:tc>
        <w:tc>
          <w:tcPr>
            <w:tcW w:w="3509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2017 год</w:t>
            </w:r>
          </w:p>
        </w:tc>
      </w:tr>
      <w:tr w:rsidR="002B13CE" w:rsidRPr="001D475D" w:rsidTr="002B13CE">
        <w:tc>
          <w:tcPr>
            <w:tcW w:w="6629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r w:rsidRPr="001D475D">
              <w:t xml:space="preserve">Поступило документов, </w:t>
            </w:r>
            <w:proofErr w:type="spellStart"/>
            <w:r w:rsidRPr="001D475D">
              <w:t>тыс</w:t>
            </w:r>
            <w:proofErr w:type="gramStart"/>
            <w:r w:rsidRPr="001D475D">
              <w:t>.э</w:t>
            </w:r>
            <w:proofErr w:type="gramEnd"/>
            <w:r w:rsidRPr="001D475D">
              <w:t>кз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685</w:t>
            </w:r>
          </w:p>
        </w:tc>
      </w:tr>
      <w:tr w:rsidR="002B13CE" w:rsidRPr="001D475D" w:rsidTr="002B13CE">
        <w:tc>
          <w:tcPr>
            <w:tcW w:w="6629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r w:rsidRPr="001D475D">
              <w:t xml:space="preserve">Выбыло документов, </w:t>
            </w:r>
            <w:proofErr w:type="spellStart"/>
            <w:r w:rsidRPr="001D475D">
              <w:t>тыс</w:t>
            </w:r>
            <w:proofErr w:type="gramStart"/>
            <w:r w:rsidRPr="001D475D">
              <w:t>.э</w:t>
            </w:r>
            <w:proofErr w:type="gramEnd"/>
            <w:r w:rsidRPr="001D475D">
              <w:t>кз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627</w:t>
            </w:r>
          </w:p>
        </w:tc>
      </w:tr>
      <w:tr w:rsidR="002B13CE" w:rsidRPr="001D475D" w:rsidTr="002B13CE">
        <w:tc>
          <w:tcPr>
            <w:tcW w:w="6629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r w:rsidRPr="001D475D">
              <w:t xml:space="preserve">Состоит на конец отчетного года, </w:t>
            </w:r>
            <w:proofErr w:type="spellStart"/>
            <w:r w:rsidRPr="001D475D">
              <w:t>тыс</w:t>
            </w:r>
            <w:proofErr w:type="gramStart"/>
            <w:r w:rsidRPr="001D475D">
              <w:t>.э</w:t>
            </w:r>
            <w:proofErr w:type="gramEnd"/>
            <w:r w:rsidRPr="001D475D">
              <w:t>кз</w:t>
            </w:r>
            <w:proofErr w:type="spellEnd"/>
            <w:r w:rsidRPr="001D475D">
              <w:t>.</w:t>
            </w:r>
          </w:p>
        </w:tc>
        <w:tc>
          <w:tcPr>
            <w:tcW w:w="3509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34359</w:t>
            </w:r>
          </w:p>
        </w:tc>
      </w:tr>
      <w:tr w:rsidR="002B13CE" w:rsidRPr="001D475D" w:rsidTr="002B13CE">
        <w:tc>
          <w:tcPr>
            <w:tcW w:w="6629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proofErr w:type="spellStart"/>
            <w:r w:rsidRPr="001D475D">
              <w:t>Книгообеспеченность</w:t>
            </w:r>
            <w:proofErr w:type="spellEnd"/>
            <w:r w:rsidRPr="001D475D">
              <w:t xml:space="preserve"> на 1 жителя</w:t>
            </w:r>
          </w:p>
        </w:tc>
        <w:tc>
          <w:tcPr>
            <w:tcW w:w="3509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11,8</w:t>
            </w:r>
          </w:p>
        </w:tc>
      </w:tr>
    </w:tbl>
    <w:p w:rsidR="002B13CE" w:rsidRPr="001D475D" w:rsidRDefault="002B13CE" w:rsidP="001D475D">
      <w:pPr>
        <w:ind w:firstLine="426"/>
        <w:jc w:val="both"/>
      </w:pPr>
      <w:r w:rsidRPr="001D475D">
        <w:t>Центр культуры и досуга «Восход» проводит мероприятия по организации досуга населения. На базе центра работают творч</w:t>
      </w:r>
      <w:r w:rsidRPr="001D475D">
        <w:t>е</w:t>
      </w:r>
      <w:r w:rsidRPr="001D475D">
        <w:t>ские объединения, детские кружки традиционных народных промыслов. Часть коллективов носит звание «народный».</w:t>
      </w:r>
    </w:p>
    <w:p w:rsidR="002B13CE" w:rsidRPr="001D475D" w:rsidRDefault="002B13CE" w:rsidP="001D475D">
      <w:pPr>
        <w:pStyle w:val="a3"/>
        <w:ind w:left="0" w:firstLine="426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Руководители организовывают работу, которая направлена на разностороннее развитие личности, на формирование творч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ских способностей, на создание условий для реализации творческого потенциала молодежи, формированию их трудовой мотив</w:t>
      </w:r>
      <w:r w:rsidRPr="001D475D">
        <w:rPr>
          <w:sz w:val="20"/>
          <w:szCs w:val="20"/>
        </w:rPr>
        <w:t>а</w:t>
      </w:r>
      <w:r w:rsidRPr="001D475D">
        <w:rPr>
          <w:sz w:val="20"/>
          <w:szCs w:val="20"/>
        </w:rPr>
        <w:t>ции.</w:t>
      </w:r>
    </w:p>
    <w:p w:rsidR="002B13CE" w:rsidRPr="001D475D" w:rsidRDefault="002B13CE" w:rsidP="001D475D">
      <w:pPr>
        <w:pStyle w:val="a3"/>
        <w:ind w:left="0" w:firstLine="426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Для ветеранов проводятся  мероприятия различной тематики: праздничные концерты, вечера отдыха, тематические програ</w:t>
      </w:r>
      <w:r w:rsidRPr="001D475D">
        <w:rPr>
          <w:sz w:val="20"/>
          <w:szCs w:val="20"/>
        </w:rPr>
        <w:t>м</w:t>
      </w:r>
      <w:r w:rsidRPr="001D475D">
        <w:rPr>
          <w:sz w:val="20"/>
          <w:szCs w:val="20"/>
        </w:rPr>
        <w:t>мы.</w:t>
      </w:r>
    </w:p>
    <w:p w:rsidR="002B13CE" w:rsidRPr="001D475D" w:rsidRDefault="002B13CE" w:rsidP="001D475D">
      <w:pPr>
        <w:pStyle w:val="a3"/>
        <w:ind w:left="0" w:firstLine="426"/>
        <w:jc w:val="both"/>
        <w:rPr>
          <w:sz w:val="20"/>
          <w:szCs w:val="20"/>
        </w:rPr>
      </w:pPr>
      <w:r w:rsidRPr="001D475D">
        <w:rPr>
          <w:sz w:val="20"/>
          <w:szCs w:val="20"/>
        </w:rPr>
        <w:lastRenderedPageBreak/>
        <w:t>Показатели деятельности МКУК «</w:t>
      </w:r>
      <w:proofErr w:type="spellStart"/>
      <w:r w:rsidRPr="001D475D">
        <w:rPr>
          <w:sz w:val="20"/>
          <w:szCs w:val="20"/>
        </w:rPr>
        <w:t>Межпоселенческий</w:t>
      </w:r>
      <w:proofErr w:type="spellEnd"/>
      <w:r w:rsidRPr="001D475D">
        <w:rPr>
          <w:sz w:val="20"/>
          <w:szCs w:val="20"/>
        </w:rPr>
        <w:t xml:space="preserve"> дом культуры» за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2B13CE" w:rsidRPr="001D475D" w:rsidTr="002B13CE">
        <w:tc>
          <w:tcPr>
            <w:tcW w:w="10138" w:type="dxa"/>
            <w:gridSpan w:val="5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Проведение культурно-досуговых мероприятий, всего:</w:t>
            </w:r>
          </w:p>
        </w:tc>
      </w:tr>
      <w:tr w:rsidR="002B13CE" w:rsidRPr="001D475D" w:rsidTr="002B13CE"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Мероприятия для детей до 14 лет, ед.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Мероприятия для молодежи от 15 до 24 лет, ед.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Мероприятия для взрослых от 25 до 54 лет, ед.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Мероприятия для взрослых от 55 лет и старше, ед.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Другие меропри</w:t>
            </w:r>
            <w:r w:rsidRPr="001D475D">
              <w:rPr>
                <w:sz w:val="20"/>
                <w:szCs w:val="20"/>
              </w:rPr>
              <w:t>я</w:t>
            </w:r>
            <w:r w:rsidRPr="001D475D">
              <w:rPr>
                <w:sz w:val="20"/>
                <w:szCs w:val="20"/>
              </w:rPr>
              <w:t>тия, ед.</w:t>
            </w:r>
          </w:p>
        </w:tc>
      </w:tr>
      <w:tr w:rsidR="002B13CE" w:rsidRPr="001D475D" w:rsidTr="002B13CE"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78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38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23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138</w:t>
            </w:r>
          </w:p>
        </w:tc>
      </w:tr>
      <w:tr w:rsidR="002B13CE" w:rsidRPr="001D475D" w:rsidTr="002B13CE"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13CE" w:rsidRPr="001D475D" w:rsidTr="002B13CE">
        <w:tc>
          <w:tcPr>
            <w:tcW w:w="101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Количество участников культурно-досуговых мероприятий, всего человек:</w:t>
            </w:r>
          </w:p>
        </w:tc>
      </w:tr>
      <w:tr w:rsidR="002B13CE" w:rsidRPr="001D475D" w:rsidTr="002B13CE">
        <w:tc>
          <w:tcPr>
            <w:tcW w:w="2027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Дети до 14 лет, чел.</w:t>
            </w:r>
          </w:p>
        </w:tc>
        <w:tc>
          <w:tcPr>
            <w:tcW w:w="2027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Молодежь от 15 до 24 лет, чел.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Взрослые от 25 до 54 лет, чел.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Взрослые от 55 лет и старше, чел.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Другие меропри</w:t>
            </w:r>
            <w:r w:rsidRPr="001D475D">
              <w:rPr>
                <w:sz w:val="20"/>
                <w:szCs w:val="20"/>
              </w:rPr>
              <w:t>я</w:t>
            </w:r>
            <w:r w:rsidRPr="001D475D">
              <w:rPr>
                <w:sz w:val="20"/>
                <w:szCs w:val="20"/>
              </w:rPr>
              <w:t>тия, чел.</w:t>
            </w:r>
          </w:p>
        </w:tc>
      </w:tr>
      <w:tr w:rsidR="002B13CE" w:rsidRPr="001D475D" w:rsidTr="002B13CE">
        <w:tc>
          <w:tcPr>
            <w:tcW w:w="2027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431</w:t>
            </w:r>
          </w:p>
        </w:tc>
        <w:tc>
          <w:tcPr>
            <w:tcW w:w="2027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122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510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201</w:t>
            </w:r>
          </w:p>
        </w:tc>
        <w:tc>
          <w:tcPr>
            <w:tcW w:w="2028" w:type="dxa"/>
            <w:shd w:val="clear" w:color="auto" w:fill="auto"/>
          </w:tcPr>
          <w:p w:rsidR="002B13CE" w:rsidRPr="001D475D" w:rsidRDefault="002B13CE" w:rsidP="001D47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D475D">
              <w:rPr>
                <w:sz w:val="20"/>
                <w:szCs w:val="20"/>
              </w:rPr>
              <w:t>1999</w:t>
            </w:r>
          </w:p>
        </w:tc>
      </w:tr>
    </w:tbl>
    <w:p w:rsidR="002B13CE" w:rsidRPr="001D475D" w:rsidRDefault="002B13CE" w:rsidP="001D475D">
      <w:pPr>
        <w:pStyle w:val="a3"/>
        <w:ind w:left="0" w:firstLine="426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Жигаловский район всегда специализировался на охотничье-промысловой деятельности, что обусловило тр</w:t>
      </w:r>
      <w:r w:rsidRPr="001D475D">
        <w:rPr>
          <w:sz w:val="20"/>
          <w:szCs w:val="20"/>
        </w:rPr>
        <w:t>а</w:t>
      </w:r>
      <w:r w:rsidRPr="001D475D">
        <w:rPr>
          <w:sz w:val="20"/>
          <w:szCs w:val="20"/>
        </w:rPr>
        <w:t>диционный уклад жизни и быта, и соответственно развитие ремесел: бо</w:t>
      </w:r>
      <w:r w:rsidRPr="001D475D">
        <w:rPr>
          <w:sz w:val="20"/>
          <w:szCs w:val="20"/>
        </w:rPr>
        <w:t>н</w:t>
      </w:r>
      <w:r w:rsidRPr="001D475D">
        <w:rPr>
          <w:sz w:val="20"/>
          <w:szCs w:val="20"/>
        </w:rPr>
        <w:t>дарное дело, плетение из бересты, лозы, дранки, соснового корня, резьба по дереву, изготовл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ние санок, лодок, охотничье-промысловой утвари. Введение дополнительных штатных единиц в МДК позволит продолжить развитие народных ремесел, обучение молодежи ремеслам, сохранение народных традиций. Так же требуется здание для занятий народными ремеслами, выставо</w:t>
      </w:r>
      <w:r w:rsidRPr="001D475D">
        <w:rPr>
          <w:sz w:val="20"/>
          <w:szCs w:val="20"/>
        </w:rPr>
        <w:t>ч</w:t>
      </w:r>
      <w:r w:rsidRPr="001D475D">
        <w:rPr>
          <w:sz w:val="20"/>
          <w:szCs w:val="20"/>
        </w:rPr>
        <w:t>ный зал, музей.</w:t>
      </w:r>
    </w:p>
    <w:p w:rsidR="002B13CE" w:rsidRPr="001D475D" w:rsidRDefault="002B13CE" w:rsidP="001D475D">
      <w:pPr>
        <w:pStyle w:val="3"/>
        <w:ind w:firstLine="426"/>
        <w:jc w:val="left"/>
        <w:rPr>
          <w:sz w:val="20"/>
          <w:szCs w:val="20"/>
        </w:rPr>
      </w:pPr>
      <w:r w:rsidRPr="001D475D">
        <w:rPr>
          <w:sz w:val="20"/>
          <w:szCs w:val="20"/>
        </w:rPr>
        <w:t xml:space="preserve">2.5. Трудовые ресурсы, занятость населения  </w:t>
      </w:r>
    </w:p>
    <w:p w:rsidR="002B13CE" w:rsidRPr="001D475D" w:rsidRDefault="002B13CE" w:rsidP="001D475D">
      <w:pPr>
        <w:ind w:firstLine="426"/>
        <w:jc w:val="both"/>
      </w:pPr>
      <w:r w:rsidRPr="001D475D">
        <w:t>Трудовые ресурсы в Жигаловском муниципальном образовании характеризуются  достаточным уровнем квалификации. О</w:t>
      </w:r>
      <w:r w:rsidRPr="001D475D">
        <w:t>д</w:t>
      </w:r>
      <w:r w:rsidRPr="001D475D">
        <w:t>нако их использование малоэффективно ввиду недостатка рабочих мест. Промышленные предпри</w:t>
      </w:r>
      <w:r w:rsidRPr="001D475D">
        <w:t>я</w:t>
      </w:r>
      <w:r w:rsidRPr="001D475D">
        <w:t>тия на протяжении нескольких последних лет сокращают или совсем прекращают производство, что ведет к сокращению численности работающих. Квалифиц</w:t>
      </w:r>
      <w:r w:rsidRPr="001D475D">
        <w:t>и</w:t>
      </w:r>
      <w:r w:rsidRPr="001D475D">
        <w:t>рованные кадры вынуждены в поисках работы мигрировать в другие территории, находящиеся вблизи областного центра, либо устраиваться на работы вахтовым методом. И</w:t>
      </w:r>
      <w:r w:rsidRPr="001D475D">
        <w:t>с</w:t>
      </w:r>
      <w:r w:rsidRPr="001D475D">
        <w:t xml:space="preserve">ходя </w:t>
      </w:r>
      <w:proofErr w:type="spellStart"/>
      <w:r w:rsidRPr="001D475D">
        <w:t>извышесказанного</w:t>
      </w:r>
      <w:proofErr w:type="spellEnd"/>
      <w:r w:rsidRPr="001D475D">
        <w:t>, ситуация на рынке труда остается достаточно напряженной. Хотя за последний год наметилась положительная тенденция к сокращению числа безработных. Показатели центра занятости нас</w:t>
      </w:r>
      <w:r w:rsidRPr="001D475D">
        <w:t>е</w:t>
      </w:r>
      <w:r w:rsidRPr="001D475D">
        <w:t>ления по безработице отдельно по Жигаловскому поселению не отслеживаются, учет ведется в целом по Жигаловскому району. Динамика показателей по ЦЗН представлена в таблице: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323"/>
        <w:gridCol w:w="800"/>
        <w:gridCol w:w="979"/>
        <w:gridCol w:w="979"/>
        <w:gridCol w:w="1390"/>
        <w:gridCol w:w="21"/>
        <w:gridCol w:w="1324"/>
      </w:tblGrid>
      <w:tr w:rsidR="002B13CE" w:rsidRPr="001D475D" w:rsidTr="002B13CE">
        <w:trPr>
          <w:trHeight w:val="559"/>
        </w:trPr>
        <w:tc>
          <w:tcPr>
            <w:tcW w:w="270" w:type="pct"/>
            <w:shd w:val="clear" w:color="auto" w:fill="auto"/>
            <w:vAlign w:val="center"/>
          </w:tcPr>
          <w:p w:rsidR="002B13CE" w:rsidRPr="001D475D" w:rsidRDefault="002B13CE" w:rsidP="001D475D">
            <w:r w:rsidRPr="001D475D">
              <w:t xml:space="preserve">№  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2B13CE" w:rsidRPr="001D475D" w:rsidRDefault="002B13CE" w:rsidP="001D475D">
            <w:r w:rsidRPr="001D475D">
              <w:t>Наименование показателя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Ед. изм.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617" w:type="pct"/>
            <w:gridSpan w:val="2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579" w:type="pct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2017г.</w:t>
            </w:r>
          </w:p>
        </w:tc>
      </w:tr>
      <w:tr w:rsidR="002B13CE" w:rsidRPr="001D475D" w:rsidTr="002B13CE">
        <w:trPr>
          <w:trHeight w:val="234"/>
        </w:trPr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>1.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 xml:space="preserve">Количество безработных, всего  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162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165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148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276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>2.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Распределение безработных по возрастным гру</w:t>
            </w:r>
            <w:r w:rsidRPr="001D475D">
              <w:t>п</w:t>
            </w:r>
            <w:r w:rsidRPr="001D475D">
              <w:t>пам:</w:t>
            </w:r>
          </w:p>
        </w:tc>
        <w:tc>
          <w:tcPr>
            <w:tcW w:w="35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rPr>
          <w:trHeight w:val="141"/>
        </w:trPr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 до 19 лет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15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14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6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12</w:t>
            </w:r>
          </w:p>
        </w:tc>
      </w:tr>
      <w:tr w:rsidR="002B13CE" w:rsidRPr="001D475D" w:rsidTr="002B13CE">
        <w:trPr>
          <w:trHeight w:val="96"/>
        </w:trPr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 xml:space="preserve">- 20-24 лет 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18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18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21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21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- 25-29 лет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22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17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19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28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- 30-49 лет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40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67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67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129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>3.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Распределение безработных по половому признаку:</w:t>
            </w:r>
          </w:p>
        </w:tc>
        <w:tc>
          <w:tcPr>
            <w:tcW w:w="35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 мужчины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80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90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72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150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-женщины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82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75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76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126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>4.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Распределение безработных по уровню образов</w:t>
            </w:r>
            <w:r w:rsidRPr="001D475D">
              <w:t>а</w:t>
            </w:r>
            <w:r w:rsidRPr="001D475D">
              <w:t>ния: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-ВПО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13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8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12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14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-СПО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55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50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45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74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 xml:space="preserve">-среднее общее 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45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59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38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97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-НПО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7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3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2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  <w:rPr>
                <w:color w:val="000000"/>
              </w:rPr>
            </w:pPr>
            <w:r w:rsidRPr="001D475D">
              <w:rPr>
                <w:color w:val="000000"/>
              </w:rPr>
              <w:t>11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>5.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Потребность в работниках, заявленная предприят</w:t>
            </w:r>
            <w:r w:rsidRPr="001D475D">
              <w:t>и</w:t>
            </w:r>
            <w:r w:rsidRPr="001D475D">
              <w:t xml:space="preserve">ями и организациями </w:t>
            </w:r>
          </w:p>
        </w:tc>
        <w:tc>
          <w:tcPr>
            <w:tcW w:w="350" w:type="pct"/>
            <w:vAlign w:val="center"/>
          </w:tcPr>
          <w:p w:rsidR="002B13CE" w:rsidRPr="001D475D" w:rsidRDefault="002B13CE" w:rsidP="001D475D">
            <w:r w:rsidRPr="001D475D">
              <w:t>чел.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657</w:t>
            </w:r>
          </w:p>
        </w:tc>
        <w:tc>
          <w:tcPr>
            <w:tcW w:w="428" w:type="pct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349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237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1365</w:t>
            </w:r>
          </w:p>
        </w:tc>
      </w:tr>
      <w:tr w:rsidR="002B13CE" w:rsidRPr="001D475D" w:rsidTr="002B13CE">
        <w:tc>
          <w:tcPr>
            <w:tcW w:w="270" w:type="pct"/>
          </w:tcPr>
          <w:p w:rsidR="002B13CE" w:rsidRPr="001D475D" w:rsidRDefault="002B13CE" w:rsidP="001D475D">
            <w:pPr>
              <w:jc w:val="both"/>
            </w:pPr>
            <w:r w:rsidRPr="001D475D">
              <w:t xml:space="preserve">6. </w:t>
            </w:r>
          </w:p>
        </w:tc>
        <w:tc>
          <w:tcPr>
            <w:tcW w:w="2328" w:type="pct"/>
          </w:tcPr>
          <w:p w:rsidR="002B13CE" w:rsidRPr="001D475D" w:rsidRDefault="002B13CE" w:rsidP="001D475D">
            <w:r w:rsidRPr="001D475D">
              <w:t>Уровень безработицы</w:t>
            </w:r>
          </w:p>
        </w:tc>
        <w:tc>
          <w:tcPr>
            <w:tcW w:w="350" w:type="pct"/>
          </w:tcPr>
          <w:p w:rsidR="002B13CE" w:rsidRPr="001D475D" w:rsidRDefault="002B13CE" w:rsidP="001D475D">
            <w:r w:rsidRPr="001D475D">
              <w:t>%</w:t>
            </w:r>
          </w:p>
        </w:tc>
        <w:tc>
          <w:tcPr>
            <w:tcW w:w="428" w:type="pct"/>
          </w:tcPr>
          <w:p w:rsidR="002B13CE" w:rsidRPr="001D475D" w:rsidRDefault="002B13CE" w:rsidP="001D475D">
            <w:pPr>
              <w:jc w:val="center"/>
            </w:pPr>
            <w:r w:rsidRPr="001D475D">
              <w:t>6,1</w:t>
            </w:r>
          </w:p>
        </w:tc>
        <w:tc>
          <w:tcPr>
            <w:tcW w:w="428" w:type="pct"/>
            <w:shd w:val="clear" w:color="auto" w:fill="FFFFFF"/>
          </w:tcPr>
          <w:p w:rsidR="002B13CE" w:rsidRPr="001D475D" w:rsidRDefault="002B13CE" w:rsidP="001D475D">
            <w:pPr>
              <w:jc w:val="center"/>
            </w:pPr>
            <w:r w:rsidRPr="001D475D">
              <w:t>6,4</w:t>
            </w:r>
          </w:p>
        </w:tc>
        <w:tc>
          <w:tcPr>
            <w:tcW w:w="608" w:type="pct"/>
          </w:tcPr>
          <w:p w:rsidR="002B13CE" w:rsidRPr="001D475D" w:rsidRDefault="002B13CE" w:rsidP="001D475D">
            <w:pPr>
              <w:jc w:val="center"/>
            </w:pPr>
            <w:r w:rsidRPr="001D475D">
              <w:t>5,9</w:t>
            </w:r>
          </w:p>
        </w:tc>
        <w:tc>
          <w:tcPr>
            <w:tcW w:w="588" w:type="pct"/>
            <w:gridSpan w:val="2"/>
          </w:tcPr>
          <w:p w:rsidR="002B13CE" w:rsidRPr="001D475D" w:rsidRDefault="002B13CE" w:rsidP="001D475D">
            <w:pPr>
              <w:jc w:val="center"/>
            </w:pPr>
            <w:r w:rsidRPr="001D475D">
              <w:t>11,1</w:t>
            </w:r>
          </w:p>
        </w:tc>
      </w:tr>
    </w:tbl>
    <w:p w:rsidR="002B13CE" w:rsidRPr="001D475D" w:rsidRDefault="002B13CE" w:rsidP="001D475D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D475D">
        <w:t xml:space="preserve">Уровень  безработицы  на протяжении трех лет </w:t>
      </w:r>
      <w:r w:rsidRPr="001D475D">
        <w:rPr>
          <w:lang w:val="en-US"/>
        </w:rPr>
        <w:t>c</w:t>
      </w:r>
      <w:r w:rsidRPr="001D475D">
        <w:t xml:space="preserve"> 2014 по 2016 год составлял порядка 6 % от экономически активного нас</w:t>
      </w:r>
      <w:r w:rsidRPr="001D475D">
        <w:t>е</w:t>
      </w:r>
      <w:r w:rsidRPr="001D475D">
        <w:t>ления. В 2017 году этот показатель увеличился до 11,1%. Количество безработных граждан зарег</w:t>
      </w:r>
      <w:r w:rsidRPr="001D475D">
        <w:t>и</w:t>
      </w:r>
      <w:r w:rsidRPr="001D475D">
        <w:t xml:space="preserve">стрированных в ЦЗН в 2017 году составило 276 человек и выросло по сравнению с 2016 годом </w:t>
      </w:r>
      <w:proofErr w:type="gramStart"/>
      <w:r w:rsidRPr="001D475D">
        <w:t>на</w:t>
      </w:r>
      <w:proofErr w:type="gramEnd"/>
      <w:r w:rsidRPr="001D475D">
        <w:t xml:space="preserve"> 86%.  </w:t>
      </w:r>
      <w:proofErr w:type="gramStart"/>
      <w:r w:rsidRPr="001D475D">
        <w:t>Основная</w:t>
      </w:r>
      <w:proofErr w:type="gramEnd"/>
      <w:r w:rsidRPr="001D475D">
        <w:t xml:space="preserve"> доля безработных приходится на лица среднего возраста, имеющие среднее образование. Соотношение доли му</w:t>
      </w:r>
      <w:r w:rsidRPr="001D475D">
        <w:t>ж</w:t>
      </w:r>
      <w:r w:rsidRPr="001D475D">
        <w:t xml:space="preserve">чин и женщин примерно одинаковое. </w:t>
      </w:r>
    </w:p>
    <w:p w:rsidR="002B13CE" w:rsidRPr="001D475D" w:rsidRDefault="002B13CE" w:rsidP="001D475D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D475D">
        <w:t>За последний  год  резко выросла потребность в работниках, заявленная предприятиями и организациями. Но это потре</w:t>
      </w:r>
      <w:r w:rsidRPr="001D475D">
        <w:t>б</w:t>
      </w:r>
      <w:r w:rsidRPr="001D475D">
        <w:t xml:space="preserve">ность в квалифицированных кадрах для работы на </w:t>
      </w:r>
      <w:proofErr w:type="spellStart"/>
      <w:r w:rsidRPr="001D475D">
        <w:t>Ковыктинском</w:t>
      </w:r>
      <w:proofErr w:type="spellEnd"/>
      <w:r w:rsidRPr="001D475D">
        <w:t xml:space="preserve"> месторождении. Потребность в кадрах для предприятий Жигал</w:t>
      </w:r>
      <w:r w:rsidRPr="001D475D">
        <w:t>о</w:t>
      </w:r>
      <w:r w:rsidRPr="001D475D">
        <w:t>во составляет единицы случаев. Это еще раз характеризует тенденции к снижению экономического развития, закрытие предпри</w:t>
      </w:r>
      <w:r w:rsidRPr="001D475D">
        <w:t>я</w:t>
      </w:r>
      <w:r w:rsidRPr="001D475D">
        <w:t>тий, сокращение производства.</w:t>
      </w:r>
    </w:p>
    <w:p w:rsidR="002B13CE" w:rsidRPr="001D475D" w:rsidRDefault="002B13CE" w:rsidP="001D475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2B13CE" w:rsidRPr="001D475D" w:rsidRDefault="002B13CE" w:rsidP="001D475D">
      <w:pPr>
        <w:pStyle w:val="3"/>
        <w:ind w:firstLine="426"/>
        <w:jc w:val="left"/>
        <w:rPr>
          <w:sz w:val="20"/>
          <w:szCs w:val="20"/>
        </w:rPr>
      </w:pPr>
      <w:r w:rsidRPr="001D475D">
        <w:rPr>
          <w:sz w:val="20"/>
          <w:szCs w:val="20"/>
        </w:rPr>
        <w:t xml:space="preserve">2.6. Уровень и качество жизни населения  </w:t>
      </w:r>
    </w:p>
    <w:p w:rsidR="002B13CE" w:rsidRPr="001D475D" w:rsidRDefault="002B13CE" w:rsidP="001D475D">
      <w:pPr>
        <w:ind w:firstLine="567"/>
        <w:jc w:val="both"/>
        <w:rPr>
          <w:noProof/>
        </w:rPr>
      </w:pPr>
      <w:r w:rsidRPr="001D475D">
        <w:rPr>
          <w:noProof/>
        </w:rPr>
        <w:t>Уровень жизни населения Жигалово в целом нельзя назвать высоким. Есть категории населения, имеющие доход средний и выше среднего. Но так же велика доля населения с доходом ниже прожиточного уровня или чуть выше. Это связано с местом работы.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620"/>
        <w:gridCol w:w="751"/>
        <w:gridCol w:w="993"/>
        <w:gridCol w:w="1134"/>
        <w:gridCol w:w="1077"/>
      </w:tblGrid>
      <w:tr w:rsidR="002B13CE" w:rsidRPr="001D475D" w:rsidTr="002B13CE">
        <w:tc>
          <w:tcPr>
            <w:tcW w:w="541" w:type="dxa"/>
            <w:shd w:val="clear" w:color="auto" w:fill="auto"/>
            <w:vAlign w:val="center"/>
          </w:tcPr>
          <w:p w:rsidR="002B13CE" w:rsidRPr="001D475D" w:rsidRDefault="002B13CE" w:rsidP="001D475D">
            <w:r w:rsidRPr="001D475D">
              <w:t xml:space="preserve">№  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2B13CE" w:rsidRPr="001D475D" w:rsidRDefault="002B13CE" w:rsidP="001D475D">
            <w:r w:rsidRPr="001D475D">
              <w:t>Наименование показателя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B13CE" w:rsidRPr="001D475D" w:rsidRDefault="002B13CE" w:rsidP="001D475D">
            <w:r w:rsidRPr="001D475D">
              <w:t>Ед. изм.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75D">
              <w:rPr>
                <w:rFonts w:ascii="Times New Roman" w:hAnsi="Times New Roman" w:cs="Times New Roman"/>
              </w:rPr>
              <w:t>2018г. оценка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1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Численность постоянного населения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5001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4983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4965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2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Численность экономически активного населения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2502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2493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3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Среднесписочная численность работников на территории поселения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ind w:left="-155" w:firstLine="155"/>
              <w:rPr>
                <w:noProof/>
              </w:rPr>
            </w:pPr>
            <w:r w:rsidRPr="001D475D">
              <w:rPr>
                <w:noProof/>
              </w:rPr>
              <w:t>1079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ind w:left="-155" w:firstLine="155"/>
              <w:rPr>
                <w:noProof/>
              </w:rPr>
            </w:pPr>
            <w:r w:rsidRPr="001D475D">
              <w:rPr>
                <w:noProof/>
              </w:rPr>
              <w:t>1102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1124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в том числе: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3.1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Производство товаров, работ, услуг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452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468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3.2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Бюджетные организации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661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650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656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3.3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Управление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чел.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82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83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lastRenderedPageBreak/>
              <w:t>4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Среднемесячная заработная плата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</w:rPr>
              <w:t>23</w:t>
            </w:r>
            <w:r w:rsidRPr="001D475D">
              <w:rPr>
                <w:noProof/>
                <w:lang w:val="en-US"/>
              </w:rPr>
              <w:t>689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2</w:t>
            </w:r>
            <w:r w:rsidRPr="001D475D">
              <w:rPr>
                <w:noProof/>
                <w:lang w:val="en-US"/>
              </w:rPr>
              <w:t>5227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29117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в том числе: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4.1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Производство товаров, работ, услуг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21484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23269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24690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4.2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Бюджетные организации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25084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26588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32276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4.3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Управление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33800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34660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37153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5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Среднемесячная зарплата по России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36746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35845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42550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Среднемесячная зарплата по Иркутской области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руб.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</w:rPr>
              <w:t>34</w:t>
            </w:r>
            <w:r w:rsidRPr="001D475D">
              <w:rPr>
                <w:noProof/>
                <w:lang w:val="en-US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33813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  <w:lang w:val="en-US"/>
              </w:rPr>
            </w:pPr>
            <w:r w:rsidRPr="001D475D">
              <w:rPr>
                <w:noProof/>
                <w:lang w:val="en-US"/>
              </w:rPr>
              <w:t>41218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7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Доля среднемесячной зарплаты в Жигалово по отношению к Иркутской области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%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74,6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68,9</w:t>
            </w:r>
          </w:p>
        </w:tc>
      </w:tr>
      <w:tr w:rsidR="002B13CE" w:rsidRPr="001D475D" w:rsidTr="002B13CE">
        <w:tc>
          <w:tcPr>
            <w:tcW w:w="54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8</w:t>
            </w:r>
          </w:p>
        </w:tc>
        <w:tc>
          <w:tcPr>
            <w:tcW w:w="5620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Доля среднесписочной численности работников к численности экономически активного населения</w:t>
            </w:r>
          </w:p>
        </w:tc>
        <w:tc>
          <w:tcPr>
            <w:tcW w:w="751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%</w:t>
            </w:r>
          </w:p>
        </w:tc>
        <w:tc>
          <w:tcPr>
            <w:tcW w:w="993" w:type="dxa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44</w:t>
            </w:r>
          </w:p>
        </w:tc>
        <w:tc>
          <w:tcPr>
            <w:tcW w:w="1077" w:type="dxa"/>
            <w:shd w:val="clear" w:color="auto" w:fill="auto"/>
          </w:tcPr>
          <w:p w:rsidR="002B13CE" w:rsidRPr="001D475D" w:rsidRDefault="002B13CE" w:rsidP="001D475D">
            <w:pPr>
              <w:rPr>
                <w:noProof/>
              </w:rPr>
            </w:pPr>
            <w:r w:rsidRPr="001D475D">
              <w:rPr>
                <w:noProof/>
              </w:rPr>
              <w:t>45,1</w:t>
            </w:r>
          </w:p>
        </w:tc>
      </w:tr>
    </w:tbl>
    <w:p w:rsidR="002B13CE" w:rsidRPr="001D475D" w:rsidRDefault="002B13CE" w:rsidP="001D475D">
      <w:pPr>
        <w:pStyle w:val="a7"/>
        <w:tabs>
          <w:tab w:val="left" w:pos="709"/>
        </w:tabs>
        <w:spacing w:after="0"/>
        <w:ind w:left="0" w:right="-5" w:firstLine="567"/>
        <w:jc w:val="both"/>
      </w:pPr>
      <w:r w:rsidRPr="001D475D">
        <w:t>Как видно из таблицы доля работающих граждан в Жигалово по данным статистики составляет от 42 до 45% от экономич</w:t>
      </w:r>
      <w:r w:rsidRPr="001D475D">
        <w:t>е</w:t>
      </w:r>
      <w:r w:rsidRPr="001D475D">
        <w:t xml:space="preserve">ски активного населения. Это очень низкий показатель. Можно предположить, что большая часть населения трудоустроена не официально, являются </w:t>
      </w:r>
      <w:proofErr w:type="spellStart"/>
      <w:r w:rsidRPr="001D475D">
        <w:t>самозанятыми</w:t>
      </w:r>
      <w:proofErr w:type="spellEnd"/>
      <w:r w:rsidRPr="001D475D">
        <w:t xml:space="preserve"> гражданами, либо работают в организациях, зарегистрированных на других территориях. Все эти факторы снижают доходный потенциал муниципального о</w:t>
      </w:r>
      <w:r w:rsidRPr="001D475D">
        <w:t>б</w:t>
      </w:r>
      <w:r w:rsidRPr="001D475D">
        <w:t>разования.</w:t>
      </w:r>
    </w:p>
    <w:p w:rsidR="002B13CE" w:rsidRPr="001D475D" w:rsidRDefault="002B13CE" w:rsidP="001D475D">
      <w:pPr>
        <w:pStyle w:val="a7"/>
        <w:tabs>
          <w:tab w:val="left" w:pos="709"/>
        </w:tabs>
        <w:spacing w:after="0"/>
        <w:ind w:left="0" w:right="-5" w:firstLine="567"/>
        <w:jc w:val="both"/>
      </w:pPr>
      <w:r w:rsidRPr="001D475D">
        <w:t>Среднемесячная заработная плата в Жигалово не высокая. Ее доля по сравнению с областью составляет меньше 70%. Самые высокие зарплаты у работников администраций и бюджетной сферы. Низкая среднемесячная зарплата в производственной сфере объясняется рядом факторов. Во-первых, снижение производства. Все пре</w:t>
      </w:r>
      <w:r w:rsidRPr="001D475D">
        <w:t>д</w:t>
      </w:r>
      <w:r w:rsidRPr="001D475D">
        <w:t xml:space="preserve">приятия за последние годы либо закрылись, либо стали участками и филиалами других предприятий. Во-вторых, имеются факты выплат заработной платы </w:t>
      </w:r>
      <w:proofErr w:type="spellStart"/>
      <w:r w:rsidRPr="001D475D">
        <w:t>по-серому</w:t>
      </w:r>
      <w:proofErr w:type="spellEnd"/>
      <w:r w:rsidRPr="001D475D">
        <w:t>, особенно в сфере торговли и лесозаготовки и лесоперерабо</w:t>
      </w:r>
      <w:r w:rsidRPr="001D475D">
        <w:t>т</w:t>
      </w:r>
      <w:r w:rsidRPr="001D475D">
        <w:t>ки.</w:t>
      </w:r>
    </w:p>
    <w:p w:rsidR="002B13CE" w:rsidRPr="001D475D" w:rsidRDefault="002B13CE" w:rsidP="001D475D">
      <w:pPr>
        <w:pStyle w:val="a7"/>
        <w:tabs>
          <w:tab w:val="left" w:pos="709"/>
        </w:tabs>
        <w:spacing w:after="0"/>
        <w:ind w:left="0" w:right="-5" w:firstLine="567"/>
        <w:jc w:val="both"/>
      </w:pPr>
      <w:r w:rsidRPr="001D475D">
        <w:t>Все эти факторы приводят к снижению официального уровня жизни населения.</w:t>
      </w:r>
    </w:p>
    <w:p w:rsidR="002B13CE" w:rsidRPr="001D475D" w:rsidRDefault="002B13CE" w:rsidP="001D475D">
      <w:pPr>
        <w:pStyle w:val="a7"/>
        <w:tabs>
          <w:tab w:val="left" w:pos="709"/>
        </w:tabs>
        <w:spacing w:after="0"/>
        <w:ind w:left="0" w:right="-5" w:firstLine="567"/>
        <w:jc w:val="both"/>
      </w:pPr>
      <w:r w:rsidRPr="001D475D">
        <w:t>На самом деле в поселке очень активно идет индивидуальное жилищное строительство. Ежегодно растет парк личного ле</w:t>
      </w:r>
      <w:r w:rsidRPr="001D475D">
        <w:t>г</w:t>
      </w:r>
      <w:r w:rsidRPr="001D475D">
        <w:t>кового транспорта, причем много автомашин премиум класса. Постоянно открываются новые торговые точки. Реконструируются и обновляются старые магазины.</w:t>
      </w:r>
    </w:p>
    <w:p w:rsidR="002B13CE" w:rsidRPr="001D475D" w:rsidRDefault="002B13CE" w:rsidP="001D475D">
      <w:pPr>
        <w:pStyle w:val="3"/>
        <w:jc w:val="left"/>
        <w:rPr>
          <w:sz w:val="20"/>
          <w:szCs w:val="20"/>
        </w:rPr>
      </w:pPr>
      <w:r w:rsidRPr="001D475D">
        <w:rPr>
          <w:sz w:val="20"/>
          <w:szCs w:val="20"/>
        </w:rPr>
        <w:t xml:space="preserve">            2.7. Оценка финансового состояния поселения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 xml:space="preserve">Жигаловское муниципальное образование имеет собственный бюджет. Формирование, утверждение, исполнение бюджета поселения и </w:t>
      </w:r>
      <w:proofErr w:type="gramStart"/>
      <w:r w:rsidRPr="001D475D">
        <w:t>контроль за</w:t>
      </w:r>
      <w:proofErr w:type="gramEnd"/>
      <w:r w:rsidRPr="001D475D">
        <w:t xml:space="preserve"> его исполнением осуществляется о</w:t>
      </w:r>
      <w:r w:rsidRPr="001D475D">
        <w:t>р</w:t>
      </w:r>
      <w:r w:rsidRPr="001D475D">
        <w:t>ганами местного самоуправления.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Доходная часть бюджета поселения формируется из двух источников: собственные доходы поселения и безвозмездные п</w:t>
      </w:r>
      <w:r w:rsidRPr="001D475D">
        <w:t>о</w:t>
      </w:r>
      <w:r w:rsidRPr="001D475D">
        <w:t>ступления.</w:t>
      </w:r>
    </w:p>
    <w:p w:rsidR="002B13CE" w:rsidRPr="001D475D" w:rsidRDefault="002B13CE" w:rsidP="001D475D">
      <w:pPr>
        <w:ind w:firstLine="900"/>
        <w:jc w:val="both"/>
      </w:pPr>
      <w:r w:rsidRPr="001D475D">
        <w:t>В таблице представлена динамика состава и структуры доходов бюджета Жигаловского муниципальн</w:t>
      </w:r>
      <w:r w:rsidRPr="001D475D">
        <w:t>о</w:t>
      </w:r>
      <w:r w:rsidRPr="001D475D">
        <w:t>го образования за последние три года: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3"/>
        <w:gridCol w:w="1843"/>
        <w:gridCol w:w="1843"/>
      </w:tblGrid>
      <w:tr w:rsidR="002B13CE" w:rsidRPr="001D475D" w:rsidTr="002B13CE">
        <w:trPr>
          <w:trHeight w:val="407"/>
        </w:trPr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Наименование доходов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2015г.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2016г.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2017г.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Доходы бюджета – всего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133782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37261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40041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1D475D">
              <w:rPr>
                <w:bCs/>
                <w:i/>
              </w:rPr>
              <w:t>из них: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Собственные доходы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16160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16868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17009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1D475D">
              <w:rPr>
                <w:bCs/>
                <w:i/>
              </w:rPr>
              <w:t>в том числе: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налоговые доходы: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13535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15256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15143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налог на доходы физич</w:t>
            </w:r>
            <w:r w:rsidRPr="001D475D">
              <w:rPr>
                <w:bCs/>
              </w:rPr>
              <w:t>е</w:t>
            </w:r>
            <w:r w:rsidRPr="001D475D">
              <w:rPr>
                <w:bCs/>
              </w:rPr>
              <w:t>ских лиц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8678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9494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7390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D475D">
              <w:rPr>
                <w:bCs/>
              </w:rPr>
              <w:t>единый с/хозяйственный налог</w:t>
            </w:r>
            <w:proofErr w:type="gramEnd"/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29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4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налог на имущество физ</w:t>
            </w:r>
            <w:r w:rsidRPr="001D475D">
              <w:rPr>
                <w:bCs/>
              </w:rPr>
              <w:t>и</w:t>
            </w:r>
            <w:r w:rsidRPr="001D475D">
              <w:rPr>
                <w:bCs/>
              </w:rPr>
              <w:t>ческих лиц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704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730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1477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земельный налог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2575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2519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3304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акцизы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1549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2508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2968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неналоговые доходы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2625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1612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D475D">
              <w:rPr>
                <w:b/>
                <w:bCs/>
                <w:i/>
              </w:rPr>
              <w:t>1866</w:t>
            </w:r>
          </w:p>
        </w:tc>
      </w:tr>
      <w:tr w:rsidR="002B13CE" w:rsidRPr="001D475D" w:rsidTr="002B13CE">
        <w:trPr>
          <w:trHeight w:val="119"/>
        </w:trPr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доходы от сдачи в аренду земельных участков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326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366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337</w:t>
            </w:r>
          </w:p>
        </w:tc>
      </w:tr>
      <w:tr w:rsidR="002B13CE" w:rsidRPr="001D475D" w:rsidTr="002B13CE">
        <w:tc>
          <w:tcPr>
            <w:tcW w:w="4361" w:type="dxa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доходы от оказания пла</w:t>
            </w:r>
            <w:r w:rsidRPr="001D475D">
              <w:rPr>
                <w:bCs/>
              </w:rPr>
              <w:t>т</w:t>
            </w:r>
            <w:r w:rsidRPr="001D475D">
              <w:rPr>
                <w:bCs/>
              </w:rPr>
              <w:t>ных услуг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1000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1173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1384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доходы от продажи з</w:t>
            </w:r>
            <w:r w:rsidRPr="001D475D">
              <w:rPr>
                <w:bCs/>
              </w:rPr>
              <w:t>е</w:t>
            </w:r>
            <w:r w:rsidRPr="001D475D">
              <w:rPr>
                <w:bCs/>
              </w:rPr>
              <w:t>мельных участков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1297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58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134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штрафы за нарушения з</w:t>
            </w:r>
            <w:r w:rsidRPr="001D475D">
              <w:rPr>
                <w:bCs/>
              </w:rPr>
              <w:t>а</w:t>
            </w:r>
            <w:r w:rsidRPr="001D475D">
              <w:rPr>
                <w:bCs/>
              </w:rPr>
              <w:t>конодательства РФ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12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475D">
              <w:rPr>
                <w:b/>
                <w:bCs/>
              </w:rPr>
              <w:t>Безвозмездные посту</w:t>
            </w:r>
            <w:r w:rsidRPr="001D475D">
              <w:rPr>
                <w:b/>
                <w:bCs/>
              </w:rPr>
              <w:t>п</w:t>
            </w:r>
            <w:r w:rsidRPr="001D475D">
              <w:rPr>
                <w:b/>
                <w:bCs/>
              </w:rPr>
              <w:t>ления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117622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20393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23032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дотации из других бюджетов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3346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4621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6775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субсидии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114207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15662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16147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 xml:space="preserve">субвенции на исполнение </w:t>
            </w:r>
            <w:proofErr w:type="spellStart"/>
            <w:r w:rsidRPr="001D475D">
              <w:rPr>
                <w:bCs/>
              </w:rPr>
              <w:t>госполномочий</w:t>
            </w:r>
            <w:proofErr w:type="spellEnd"/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70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110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110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Доходный потенциал, т.р./чел.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26,7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7,5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8,06</w:t>
            </w:r>
          </w:p>
        </w:tc>
      </w:tr>
      <w:tr w:rsidR="002B13CE" w:rsidRPr="001D475D" w:rsidTr="002B13CE">
        <w:tc>
          <w:tcPr>
            <w:tcW w:w="4361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75D">
              <w:rPr>
                <w:bCs/>
              </w:rPr>
              <w:t>Доходный потенциал без учета субсидий и су</w:t>
            </w:r>
            <w:r w:rsidRPr="001D475D">
              <w:rPr>
                <w:bCs/>
              </w:rPr>
              <w:t>б</w:t>
            </w:r>
            <w:r w:rsidRPr="001D475D">
              <w:rPr>
                <w:bCs/>
              </w:rPr>
              <w:t>венций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3,9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4,3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4,8</w:t>
            </w:r>
          </w:p>
        </w:tc>
      </w:tr>
    </w:tbl>
    <w:p w:rsidR="002B13CE" w:rsidRPr="001D475D" w:rsidRDefault="002B13CE" w:rsidP="001D475D">
      <w:pPr>
        <w:ind w:firstLine="426"/>
        <w:jc w:val="both"/>
      </w:pPr>
      <w:r w:rsidRPr="001D475D">
        <w:t>Собственные доходы бюджета ежегодно увеличиваются. Самым крупным источником поступлений в бюджет является налог на доходы физических лиц. Увеличиваются так же налог на имущество и земельный налог. Это св</w:t>
      </w:r>
      <w:r w:rsidRPr="001D475D">
        <w:t>я</w:t>
      </w:r>
      <w:r w:rsidRPr="001D475D">
        <w:t>зано с оформлением населением своего недвижимого имущества. Крупным источником поступлений являются акцизы на нефтепродукты, которые образуют д</w:t>
      </w:r>
      <w:r w:rsidRPr="001D475D">
        <w:t>о</w:t>
      </w:r>
      <w:r w:rsidRPr="001D475D">
        <w:t xml:space="preserve">рожный фонд. Доходы от продажи земельных участков в 2015 году составили 1197 </w:t>
      </w:r>
      <w:proofErr w:type="spellStart"/>
      <w:r w:rsidRPr="001D475D">
        <w:t>тыс</w:t>
      </w:r>
      <w:proofErr w:type="gramStart"/>
      <w:r w:rsidRPr="001D475D">
        <w:t>.р</w:t>
      </w:r>
      <w:proofErr w:type="gramEnd"/>
      <w:r w:rsidRPr="001D475D">
        <w:t>ублей</w:t>
      </w:r>
      <w:proofErr w:type="spellEnd"/>
      <w:r w:rsidRPr="001D475D">
        <w:t>, так как происходил выкуп земел</w:t>
      </w:r>
      <w:r w:rsidRPr="001D475D">
        <w:t>ь</w:t>
      </w:r>
      <w:r w:rsidRPr="001D475D">
        <w:t>ных участков под строительство жилья для пер</w:t>
      </w:r>
      <w:r w:rsidRPr="001D475D">
        <w:t>е</w:t>
      </w:r>
      <w:r w:rsidRPr="001D475D">
        <w:t xml:space="preserve">селения граждан из ветхого и </w:t>
      </w:r>
      <w:proofErr w:type="spellStart"/>
      <w:r w:rsidRPr="001D475D">
        <w:t>аврийного</w:t>
      </w:r>
      <w:proofErr w:type="spellEnd"/>
      <w:r w:rsidRPr="001D475D">
        <w:t xml:space="preserve"> жилого фонда. Растут ежегодно доходы от оказания платных услуг.</w:t>
      </w:r>
    </w:p>
    <w:p w:rsidR="002B13CE" w:rsidRPr="001D475D" w:rsidRDefault="002B13CE" w:rsidP="001D475D">
      <w:pPr>
        <w:ind w:firstLine="426"/>
        <w:jc w:val="both"/>
      </w:pPr>
      <w:r w:rsidRPr="001D475D">
        <w:t>Безвозмездные поступления в основном состоят из субсидий, получаемых из областного бюджета на исполнение программы по газификации поселка и реализацию перечня проектов народных инициатив. В 2015 году бюджету была предоставлена еще су</w:t>
      </w:r>
      <w:r w:rsidRPr="001D475D">
        <w:t>б</w:t>
      </w:r>
      <w:r w:rsidRPr="001D475D">
        <w:t>сидия на переселение из ветхого жилья. Муниципальное образование являе</w:t>
      </w:r>
      <w:r w:rsidRPr="001D475D">
        <w:t>т</w:t>
      </w:r>
      <w:r w:rsidRPr="001D475D">
        <w:t>ся дотационным и получает дотации из областного бюджета и районного фонда поддержки поселений.</w:t>
      </w:r>
    </w:p>
    <w:p w:rsidR="002B13CE" w:rsidRPr="001D475D" w:rsidRDefault="002B13CE" w:rsidP="001D475D">
      <w:pPr>
        <w:ind w:firstLine="426"/>
        <w:jc w:val="both"/>
      </w:pPr>
      <w:r w:rsidRPr="001D475D">
        <w:t xml:space="preserve">Доходный потенциал муниципального образования, </w:t>
      </w:r>
      <w:proofErr w:type="spellStart"/>
      <w:r w:rsidRPr="001D475D">
        <w:t>расчитанный</w:t>
      </w:r>
      <w:proofErr w:type="spellEnd"/>
      <w:r w:rsidRPr="001D475D">
        <w:t xml:space="preserve"> без учета субвенций и субсидий не высокий, но имеет ст</w:t>
      </w:r>
      <w:r w:rsidRPr="001D475D">
        <w:t>а</w:t>
      </w:r>
      <w:r w:rsidRPr="001D475D">
        <w:t>бильную тенденцию к росту.</w:t>
      </w:r>
    </w:p>
    <w:p w:rsidR="002B13CE" w:rsidRPr="001D475D" w:rsidRDefault="002B13CE" w:rsidP="001D475D">
      <w:pPr>
        <w:ind w:firstLine="900"/>
        <w:jc w:val="both"/>
      </w:pPr>
      <w:r w:rsidRPr="001D475D">
        <w:lastRenderedPageBreak/>
        <w:t>Далее в таблице представлена динамика состава и структуры расходов бюджета Жигаловского муниципального образ</w:t>
      </w:r>
      <w:r w:rsidRPr="001D475D">
        <w:t>о</w:t>
      </w:r>
      <w:r w:rsidRPr="001D475D">
        <w:t>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843"/>
      </w:tblGrid>
      <w:tr w:rsidR="002B13CE" w:rsidRPr="001D475D" w:rsidTr="002B13CE">
        <w:trPr>
          <w:trHeight w:val="389"/>
        </w:trPr>
        <w:tc>
          <w:tcPr>
            <w:tcW w:w="4361" w:type="dxa"/>
            <w:shd w:val="clear" w:color="auto" w:fill="auto"/>
          </w:tcPr>
          <w:p w:rsidR="002B13CE" w:rsidRPr="001D475D" w:rsidRDefault="002B13CE" w:rsidP="001D475D">
            <w:pPr>
              <w:jc w:val="both"/>
            </w:pPr>
            <w:proofErr w:type="spellStart"/>
            <w:r w:rsidRPr="001D475D">
              <w:t>Наименвание</w:t>
            </w:r>
            <w:proofErr w:type="spellEnd"/>
            <w:r w:rsidRPr="001D475D">
              <w:t xml:space="preserve"> расходов бюджета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2015г.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2016г.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475D">
              <w:rPr>
                <w:bCs/>
              </w:rPr>
              <w:t>2017г.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Расходы бюджета – всего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58219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113228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40010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1D475D">
              <w:rPr>
                <w:bCs/>
                <w:i/>
              </w:rPr>
              <w:t>из них: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11306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9588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10383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1D475D">
              <w:rPr>
                <w:bCs/>
                <w:i/>
              </w:rPr>
              <w:t>в том числе: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Функционирование высшего должностного л</w:t>
            </w:r>
            <w:r w:rsidRPr="001D475D">
              <w:rPr>
                <w:bCs/>
              </w:rPr>
              <w:t>и</w:t>
            </w:r>
            <w:r w:rsidRPr="001D475D">
              <w:rPr>
                <w:bCs/>
              </w:rPr>
              <w:t>ца субъекта РФ и органов местного самоупра</w:t>
            </w:r>
            <w:r w:rsidRPr="001D475D">
              <w:rPr>
                <w:bCs/>
              </w:rPr>
              <w:t>в</w:t>
            </w:r>
            <w:r w:rsidRPr="001D475D">
              <w:rPr>
                <w:bCs/>
              </w:rPr>
              <w:t>ления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1065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1058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1282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Функционирование зак</w:t>
            </w:r>
            <w:r w:rsidRPr="001D475D">
              <w:rPr>
                <w:bCs/>
              </w:rPr>
              <w:t>о</w:t>
            </w:r>
            <w:r w:rsidRPr="001D475D">
              <w:rPr>
                <w:bCs/>
              </w:rPr>
              <w:t>нодательных органов субъекта РФ, местного самоуправления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5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5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5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Функционирование Пр</w:t>
            </w:r>
            <w:r w:rsidRPr="001D475D">
              <w:rPr>
                <w:bCs/>
              </w:rPr>
              <w:t>а</w:t>
            </w:r>
            <w:r w:rsidRPr="001D475D">
              <w:rPr>
                <w:bCs/>
              </w:rPr>
              <w:t>вительства РФ, высших органов исполнительной власти субъектов РФ, м</w:t>
            </w:r>
            <w:r w:rsidRPr="001D475D">
              <w:rPr>
                <w:bCs/>
              </w:rPr>
              <w:t>е</w:t>
            </w:r>
            <w:r w:rsidRPr="001D475D">
              <w:rPr>
                <w:bCs/>
              </w:rPr>
              <w:t>стных администраций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10235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8524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8673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Обеспечение проведения выборов и рефере</w:t>
            </w:r>
            <w:r w:rsidRPr="001D475D">
              <w:rPr>
                <w:bCs/>
              </w:rPr>
              <w:t>н</w:t>
            </w:r>
            <w:r w:rsidRPr="001D475D">
              <w:rPr>
                <w:bCs/>
              </w:rPr>
              <w:t>думов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381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1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1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безопасность и правоохран</w:t>
            </w:r>
            <w:r w:rsidRPr="001D475D">
              <w:rPr>
                <w:b/>
                <w:bCs/>
              </w:rPr>
              <w:t>и</w:t>
            </w:r>
            <w:r w:rsidRPr="001D475D">
              <w:rPr>
                <w:b/>
                <w:bCs/>
              </w:rPr>
              <w:t>тельная деятельность</w:t>
            </w:r>
          </w:p>
        </w:tc>
        <w:tc>
          <w:tcPr>
            <w:tcW w:w="1843" w:type="dxa"/>
            <w:vAlign w:val="center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72</w:t>
            </w:r>
          </w:p>
        </w:tc>
        <w:tc>
          <w:tcPr>
            <w:tcW w:w="1842" w:type="dxa"/>
            <w:vAlign w:val="center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67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1D475D">
              <w:rPr>
                <w:bCs/>
                <w:i/>
              </w:rPr>
              <w:t>в том числе: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Защита населения и те</w:t>
            </w:r>
            <w:r w:rsidRPr="001D475D">
              <w:rPr>
                <w:bCs/>
              </w:rPr>
              <w:t>р</w:t>
            </w:r>
            <w:r w:rsidRPr="001D475D">
              <w:rPr>
                <w:bCs/>
              </w:rPr>
              <w:t>ритории от последствий чрезвычайных ситуаций природного и техн</w:t>
            </w:r>
            <w:r w:rsidRPr="001D475D">
              <w:rPr>
                <w:bCs/>
              </w:rPr>
              <w:t>о</w:t>
            </w:r>
            <w:r w:rsidRPr="001D475D">
              <w:rPr>
                <w:bCs/>
              </w:rPr>
              <w:t>генн</w:t>
            </w:r>
            <w:r w:rsidRPr="001D475D">
              <w:rPr>
                <w:bCs/>
              </w:rPr>
              <w:t>о</w:t>
            </w:r>
            <w:r w:rsidRPr="001D475D">
              <w:rPr>
                <w:bCs/>
              </w:rPr>
              <w:t>го характера, гражданская оборона</w:t>
            </w:r>
          </w:p>
        </w:tc>
        <w:tc>
          <w:tcPr>
            <w:tcW w:w="1843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18</w:t>
            </w:r>
          </w:p>
        </w:tc>
        <w:tc>
          <w:tcPr>
            <w:tcW w:w="1842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22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52</w:t>
            </w:r>
          </w:p>
        </w:tc>
        <w:tc>
          <w:tcPr>
            <w:tcW w:w="1842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5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Другие вопросы в области национальной бе</w:t>
            </w:r>
            <w:r w:rsidRPr="001D475D">
              <w:rPr>
                <w:bCs/>
              </w:rPr>
              <w:t>з</w:t>
            </w:r>
            <w:r w:rsidRPr="001D475D">
              <w:rPr>
                <w:bCs/>
              </w:rPr>
              <w:t xml:space="preserve">опасности и </w:t>
            </w:r>
            <w:proofErr w:type="spellStart"/>
            <w:r w:rsidRPr="001D475D">
              <w:rPr>
                <w:bCs/>
              </w:rPr>
              <w:t>правоохраниетельной</w:t>
            </w:r>
            <w:proofErr w:type="spellEnd"/>
            <w:r w:rsidRPr="001D475D">
              <w:rPr>
                <w:bCs/>
              </w:rPr>
              <w:t xml:space="preserve"> деятельности</w:t>
            </w:r>
          </w:p>
        </w:tc>
        <w:tc>
          <w:tcPr>
            <w:tcW w:w="1843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</w:t>
            </w:r>
          </w:p>
        </w:tc>
        <w:tc>
          <w:tcPr>
            <w:tcW w:w="1842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40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эконом</w:t>
            </w:r>
            <w:r w:rsidRPr="001D475D">
              <w:rPr>
                <w:b/>
                <w:bCs/>
              </w:rPr>
              <w:t>и</w:t>
            </w:r>
            <w:r w:rsidRPr="001D475D">
              <w:rPr>
                <w:b/>
                <w:bCs/>
              </w:rPr>
              <w:t>ка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1801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3175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3733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Cs/>
                <w:i/>
              </w:rPr>
              <w:t>в том числе: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Общеэкономические в</w:t>
            </w:r>
            <w:r w:rsidRPr="001D475D">
              <w:rPr>
                <w:bCs/>
              </w:rPr>
              <w:t>о</w:t>
            </w:r>
            <w:r w:rsidRPr="001D475D">
              <w:rPr>
                <w:bCs/>
              </w:rPr>
              <w:t>просы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69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109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109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1106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2286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2506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Транспорт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535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769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980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Другие вопросы в области национальной эк</w:t>
            </w:r>
            <w:r w:rsidRPr="001D475D">
              <w:rPr>
                <w:bCs/>
              </w:rPr>
              <w:t>о</w:t>
            </w:r>
            <w:r w:rsidRPr="001D475D">
              <w:rPr>
                <w:bCs/>
              </w:rPr>
              <w:t>номики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92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12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138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8463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82427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10297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D475D">
              <w:rPr>
                <w:bCs/>
                <w:i/>
              </w:rPr>
              <w:t>в том числе: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Жилищное хозяйство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6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73167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71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202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758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602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Благоустройство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2406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3251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4686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Cs/>
              </w:rPr>
              <w:t>Другие мероприятия в области ЖКХ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</w:pPr>
            <w:r w:rsidRPr="001D475D">
              <w:t>5848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</w:pPr>
            <w:r w:rsidRPr="001D475D">
              <w:t>4071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</w:pPr>
            <w:r w:rsidRPr="001D475D">
              <w:t>4938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/>
                <w:bCs/>
              </w:rPr>
              <w:t>Культура, кинематография, средства масс</w:t>
            </w:r>
            <w:r w:rsidRPr="001D475D">
              <w:rPr>
                <w:b/>
                <w:bCs/>
              </w:rPr>
              <w:t>о</w:t>
            </w:r>
            <w:r w:rsidRPr="001D475D">
              <w:rPr>
                <w:b/>
                <w:bCs/>
              </w:rPr>
              <w:t>вой информации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224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122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475D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114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121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47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39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36</w:t>
            </w:r>
          </w:p>
        </w:tc>
      </w:tr>
      <w:tr w:rsidR="002B13CE" w:rsidRPr="001D475D" w:rsidTr="002B13CE">
        <w:tc>
          <w:tcPr>
            <w:tcW w:w="4361" w:type="dxa"/>
            <w:shd w:val="clear" w:color="auto" w:fill="auto"/>
            <w:vAlign w:val="center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475D">
              <w:rPr>
                <w:b/>
                <w:bCs/>
              </w:rPr>
              <w:t>Межбюджетные трансферты</w:t>
            </w:r>
          </w:p>
        </w:tc>
        <w:tc>
          <w:tcPr>
            <w:tcW w:w="1843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36200</w:t>
            </w:r>
          </w:p>
        </w:tc>
        <w:tc>
          <w:tcPr>
            <w:tcW w:w="1842" w:type="dxa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17699</w:t>
            </w:r>
          </w:p>
        </w:tc>
        <w:tc>
          <w:tcPr>
            <w:tcW w:w="1843" w:type="dxa"/>
            <w:shd w:val="clear" w:color="auto" w:fill="auto"/>
          </w:tcPr>
          <w:p w:rsidR="002B13CE" w:rsidRPr="001D475D" w:rsidRDefault="002B13CE" w:rsidP="001D475D">
            <w:pPr>
              <w:jc w:val="center"/>
              <w:rPr>
                <w:b/>
              </w:rPr>
            </w:pPr>
            <w:r w:rsidRPr="001D475D">
              <w:rPr>
                <w:b/>
              </w:rPr>
              <w:t>15252</w:t>
            </w:r>
          </w:p>
        </w:tc>
      </w:tr>
    </w:tbl>
    <w:p w:rsidR="002B13CE" w:rsidRPr="001D475D" w:rsidRDefault="002B13CE" w:rsidP="001D475D">
      <w:pPr>
        <w:ind w:firstLine="900"/>
        <w:jc w:val="both"/>
      </w:pPr>
      <w:r w:rsidRPr="001D475D">
        <w:t>Расходы бюджета увеличиваются с каждым годом. При этом большая часть расходов приходится на исполнение полн</w:t>
      </w:r>
      <w:r w:rsidRPr="001D475D">
        <w:t>о</w:t>
      </w:r>
      <w:r w:rsidRPr="001D475D">
        <w:t>мочий с финансовой поддержкой из областного бюджета (газификация, переселение из ветхого жилья). Расходы на содержание органов местного самоуправления сокращаются.</w:t>
      </w:r>
    </w:p>
    <w:p w:rsidR="002B13CE" w:rsidRPr="001D475D" w:rsidRDefault="002B13CE" w:rsidP="001D475D">
      <w:pPr>
        <w:ind w:firstLine="708"/>
        <w:jc w:val="both"/>
      </w:pPr>
      <w:r w:rsidRPr="001D475D">
        <w:t>В муниципальной собственности Жигаловского муниципального образования находится имущество, предназначенное для выполнения полномочий в сфере жилищного, коммунального хозяйства, благоустройства, а так же имущество, предназначенное для обеспечения деятельности органов местного самоуправления и казенного учреждения. Общая балансовая стоимость объектов муниципальной собственности Жигаловского муниципального образования по состоянию на 01.01.2017 г.  составляет 67 912 тыс. ру</w:t>
      </w:r>
      <w:r w:rsidRPr="001D475D">
        <w:t>б</w:t>
      </w:r>
      <w:r w:rsidRPr="001D475D">
        <w:t>лей.</w:t>
      </w:r>
    </w:p>
    <w:p w:rsidR="002B13CE" w:rsidRPr="001D475D" w:rsidRDefault="002B13CE" w:rsidP="001D475D">
      <w:pPr>
        <w:ind w:left="709"/>
        <w:jc w:val="both"/>
        <w:rPr>
          <w:b/>
        </w:rPr>
      </w:pPr>
      <w:r w:rsidRPr="001D475D">
        <w:rPr>
          <w:b/>
        </w:rPr>
        <w:t>2.8.Анализ структуры экономики</w:t>
      </w:r>
    </w:p>
    <w:p w:rsidR="002B13CE" w:rsidRPr="001D475D" w:rsidRDefault="002B13CE" w:rsidP="001D475D">
      <w:pPr>
        <w:autoSpaceDE w:val="0"/>
        <w:autoSpaceDN w:val="0"/>
        <w:ind w:firstLine="709"/>
        <w:jc w:val="both"/>
        <w:rPr>
          <w:spacing w:val="-4"/>
        </w:rPr>
      </w:pPr>
      <w:r w:rsidRPr="001D475D">
        <w:rPr>
          <w:spacing w:val="-4"/>
        </w:rPr>
        <w:t>В настоящий момент экономика поселения представлена предприятиями различной формы собственности, а также индивид</w:t>
      </w:r>
      <w:r w:rsidRPr="001D475D">
        <w:rPr>
          <w:spacing w:val="-4"/>
        </w:rPr>
        <w:t>у</w:t>
      </w:r>
      <w:r w:rsidRPr="001D475D">
        <w:rPr>
          <w:spacing w:val="-4"/>
        </w:rPr>
        <w:t xml:space="preserve">альными предпринимателями. </w:t>
      </w:r>
    </w:p>
    <w:p w:rsidR="002B13CE" w:rsidRPr="001D475D" w:rsidRDefault="002B13CE" w:rsidP="001D475D">
      <w:pPr>
        <w:ind w:firstLine="720"/>
        <w:jc w:val="both"/>
      </w:pPr>
      <w:r w:rsidRPr="001D475D">
        <w:t xml:space="preserve">В 2017 году выручка от реализации </w:t>
      </w:r>
      <w:proofErr w:type="spellStart"/>
      <w:r w:rsidRPr="001D475D">
        <w:t>продукции</w:t>
      </w:r>
      <w:proofErr w:type="gramStart"/>
      <w:r w:rsidRPr="001D475D">
        <w:t>,р</w:t>
      </w:r>
      <w:proofErr w:type="gramEnd"/>
      <w:r w:rsidRPr="001D475D">
        <w:t>абот</w:t>
      </w:r>
      <w:proofErr w:type="spellEnd"/>
      <w:r w:rsidRPr="001D475D">
        <w:t>, услуг увеличились по сравнению с предыдущим годом на 109%, наибольший удельный вес в объеме выручки занимают предприятия лесного хозяйства, охоты и р</w:t>
      </w:r>
      <w:r w:rsidRPr="001D475D">
        <w:t>ы</w:t>
      </w:r>
      <w:r w:rsidRPr="001D475D">
        <w:t>боловства – 51,3 %.</w:t>
      </w:r>
    </w:p>
    <w:p w:rsidR="002B13CE" w:rsidRPr="001D475D" w:rsidRDefault="002B13CE" w:rsidP="001D475D">
      <w:pPr>
        <w:ind w:firstLine="720"/>
        <w:jc w:val="both"/>
      </w:pPr>
      <w:r w:rsidRPr="001D475D">
        <w:t>На 01.01.2018 года на предприятиях работает 452 человека, в учреждениях 732 человека, в том числе 650 чел. в бюджетной сфере. Фонд оплаты труда за 2017 год по предприятиям составил 126,2 млн. рублей, среднем</w:t>
      </w:r>
      <w:r w:rsidRPr="001D475D">
        <w:t>е</w:t>
      </w:r>
      <w:r w:rsidRPr="001D475D">
        <w:t>сячная заработная плата составила  23 267 рублей.</w:t>
      </w:r>
    </w:p>
    <w:p w:rsidR="002B13CE" w:rsidRPr="001D475D" w:rsidRDefault="002B13CE" w:rsidP="001D475D">
      <w:pPr>
        <w:ind w:firstLine="567"/>
        <w:jc w:val="both"/>
      </w:pPr>
      <w:r w:rsidRPr="001D475D">
        <w:rPr>
          <w:b/>
        </w:rPr>
        <w:t xml:space="preserve">2.8.1. Промышленность </w:t>
      </w:r>
      <w:r w:rsidRPr="001D475D">
        <w:t>в поселении представлена несколькими предприятиями и индивидуальными пре</w:t>
      </w:r>
      <w:r w:rsidRPr="001D475D">
        <w:t>д</w:t>
      </w:r>
      <w:r w:rsidRPr="001D475D">
        <w:t xml:space="preserve">принимателями.  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>Жигаловская РЭБ Байкало-</w:t>
      </w:r>
      <w:proofErr w:type="spellStart"/>
      <w:r w:rsidRPr="001D475D">
        <w:t>Селенгинского</w:t>
      </w:r>
      <w:proofErr w:type="spellEnd"/>
      <w:r w:rsidRPr="001D475D">
        <w:t xml:space="preserve"> района водных путей и судоходства филиал администрации Байкало-Ангарского бассейна внутренних водных путей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 xml:space="preserve">Жигаловский участок Качугского филиала ОАО «Дорожная служба Иркутской области» 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>МУП «Жигаловское коммунальное управление (МУП ЖКУ).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>МКУ Жигаловское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lastRenderedPageBreak/>
        <w:t>ГУЭП «</w:t>
      </w:r>
      <w:proofErr w:type="spellStart"/>
      <w:r w:rsidRPr="001D475D">
        <w:t>Облкоммунэнерго</w:t>
      </w:r>
      <w:proofErr w:type="spellEnd"/>
      <w:r w:rsidRPr="001D475D">
        <w:t xml:space="preserve">» филиал Усть-Ордынские электросети 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>ПАО «Иркутскэнерго» Восточные электрические сети</w:t>
      </w:r>
    </w:p>
    <w:p w:rsidR="002B13CE" w:rsidRPr="001D475D" w:rsidRDefault="002B13CE" w:rsidP="00152BC9">
      <w:pPr>
        <w:numPr>
          <w:ilvl w:val="0"/>
          <w:numId w:val="7"/>
        </w:numPr>
        <w:tabs>
          <w:tab w:val="left" w:pos="810"/>
        </w:tabs>
        <w:jc w:val="both"/>
      </w:pPr>
      <w:r w:rsidRPr="001D475D">
        <w:t>ООО «Ленаречторг»</w:t>
      </w:r>
    </w:p>
    <w:p w:rsidR="002B13CE" w:rsidRPr="001D475D" w:rsidRDefault="001F226D" w:rsidP="001F226D">
      <w:pPr>
        <w:tabs>
          <w:tab w:val="left" w:pos="810"/>
        </w:tabs>
        <w:jc w:val="both"/>
      </w:pPr>
      <w:r>
        <w:t xml:space="preserve">         </w:t>
      </w:r>
      <w:r w:rsidR="002B13CE" w:rsidRPr="001D475D">
        <w:t xml:space="preserve">Самым крупным промышленным предприятием в Жигалово всегда являлся судостроительный завод. В настоящее время он сменил собственника и является </w:t>
      </w:r>
      <w:proofErr w:type="gramStart"/>
      <w:r w:rsidR="002B13CE" w:rsidRPr="001D475D">
        <w:t>ремонтно-</w:t>
      </w:r>
      <w:proofErr w:type="spellStart"/>
      <w:r w:rsidR="002B13CE" w:rsidRPr="001D475D">
        <w:t>эксплуатационно</w:t>
      </w:r>
      <w:proofErr w:type="spellEnd"/>
      <w:proofErr w:type="gramEnd"/>
      <w:r w:rsidR="002B13CE" w:rsidRPr="001D475D">
        <w:t xml:space="preserve"> базой Байкало-</w:t>
      </w:r>
      <w:proofErr w:type="spellStart"/>
      <w:r w:rsidR="002B13CE" w:rsidRPr="001D475D">
        <w:t>Селенгинского</w:t>
      </w:r>
      <w:proofErr w:type="spellEnd"/>
      <w:r w:rsidR="002B13CE" w:rsidRPr="001D475D">
        <w:t xml:space="preserve"> района водных путей и судоходства. Предприятие  занимается ремонтом и строительством судов, заготовкой и переработкой древесины. Объемы производства в 2016 году сократились более</w:t>
      </w:r>
      <w:proofErr w:type="gramStart"/>
      <w:r w:rsidR="002B13CE" w:rsidRPr="001D475D">
        <w:t>,</w:t>
      </w:r>
      <w:proofErr w:type="gramEnd"/>
      <w:r w:rsidR="002B13CE" w:rsidRPr="001D475D">
        <w:t xml:space="preserve"> чем в два раза. Вдвое сократилась численность </w:t>
      </w:r>
      <w:proofErr w:type="gramStart"/>
      <w:r w:rsidR="002B13CE" w:rsidRPr="001D475D">
        <w:t>работающих</w:t>
      </w:r>
      <w:proofErr w:type="gramEnd"/>
      <w:r w:rsidR="002B13CE" w:rsidRPr="001D475D">
        <w:t xml:space="preserve">. Сейчас Жигаловская РЭБ начала наращивать объемы производства, но все равно они намного меньше </w:t>
      </w:r>
      <w:proofErr w:type="gramStart"/>
      <w:r w:rsidR="002B13CE" w:rsidRPr="001D475D">
        <w:t>прежних</w:t>
      </w:r>
      <w:proofErr w:type="gramEnd"/>
      <w:r w:rsidR="002B13CE" w:rsidRPr="001D475D">
        <w:t>.</w:t>
      </w:r>
    </w:p>
    <w:p w:rsidR="002B13CE" w:rsidRPr="001D475D" w:rsidRDefault="002B13CE" w:rsidP="001D475D">
      <w:pPr>
        <w:ind w:firstLine="709"/>
        <w:jc w:val="both"/>
        <w:rPr>
          <w:color w:val="000000"/>
        </w:rPr>
      </w:pPr>
      <w:r w:rsidRPr="001D475D">
        <w:rPr>
          <w:u w:val="single"/>
        </w:rPr>
        <w:t>Тепло- и водоснабжение</w:t>
      </w:r>
      <w:r w:rsidRPr="001D475D">
        <w:t xml:space="preserve"> поселка осуществляются тремя предприятиями: МУП Жигаловское коммунальное управление, МКУ Жигаловское и филиалом Восточные электрические сети. На территории поселения в наст</w:t>
      </w:r>
      <w:r w:rsidRPr="001D475D">
        <w:t>о</w:t>
      </w:r>
      <w:r w:rsidRPr="001D475D">
        <w:t>ящее время ведутся работы по газификации поселка. Ожидается перевод большей части котельных на использование в качестве топлива сетевого газа и тем с</w:t>
      </w:r>
      <w:r w:rsidRPr="001D475D">
        <w:t>а</w:t>
      </w:r>
      <w:r w:rsidRPr="001D475D">
        <w:t xml:space="preserve">мым удешевление стоимости тепла. </w:t>
      </w:r>
    </w:p>
    <w:p w:rsidR="002B13CE" w:rsidRPr="001D475D" w:rsidRDefault="002B13CE" w:rsidP="001D475D">
      <w:pPr>
        <w:tabs>
          <w:tab w:val="left" w:pos="709"/>
        </w:tabs>
        <w:ind w:firstLine="708"/>
        <w:jc w:val="both"/>
      </w:pPr>
      <w:r w:rsidRPr="001D475D">
        <w:rPr>
          <w:u w:val="single"/>
        </w:rPr>
        <w:t>Лесная, деревообрабатывающая отрасль</w:t>
      </w:r>
      <w:r w:rsidRPr="001D475D">
        <w:t xml:space="preserve"> представлена  предприятиями ОГАУ «Жигаловский лесхоз», ООО «Строй </w:t>
      </w:r>
      <w:proofErr w:type="spellStart"/>
      <w:r w:rsidRPr="001D475D">
        <w:t>Мэк</w:t>
      </w:r>
      <w:proofErr w:type="spellEnd"/>
      <w:r w:rsidRPr="001D475D">
        <w:t>» а так же частными предприятиями. Основная специализация – заготовка, переработка и обработка древесины, производство пилом</w:t>
      </w:r>
      <w:r w:rsidRPr="001D475D">
        <w:t>а</w:t>
      </w:r>
      <w:r w:rsidRPr="001D475D">
        <w:t xml:space="preserve">териалов. ООО «Строй </w:t>
      </w:r>
      <w:proofErr w:type="spellStart"/>
      <w:r w:rsidRPr="001D475D">
        <w:t>Мэк</w:t>
      </w:r>
      <w:proofErr w:type="spellEnd"/>
      <w:r w:rsidRPr="001D475D">
        <w:t xml:space="preserve">» в настоящее время запускает линию по глубокой переработке древесины и производству </w:t>
      </w:r>
      <w:proofErr w:type="spellStart"/>
      <w:r w:rsidRPr="001D475D">
        <w:t>пилетов</w:t>
      </w:r>
      <w:proofErr w:type="spellEnd"/>
      <w:r w:rsidRPr="001D475D">
        <w:t>.</w:t>
      </w:r>
    </w:p>
    <w:p w:rsidR="002B13CE" w:rsidRPr="001D475D" w:rsidRDefault="002B13CE" w:rsidP="001D475D">
      <w:pPr>
        <w:tabs>
          <w:tab w:val="left" w:pos="709"/>
        </w:tabs>
        <w:ind w:firstLine="708"/>
        <w:jc w:val="both"/>
        <w:rPr>
          <w:u w:val="single"/>
        </w:rPr>
      </w:pPr>
      <w:r w:rsidRPr="001D475D">
        <w:rPr>
          <w:u w:val="single"/>
        </w:rPr>
        <w:t>Строительная отрасль</w:t>
      </w:r>
      <w:r w:rsidRPr="001D475D">
        <w:t xml:space="preserve"> на территории Жигаловского поселения представлена участком Качугского филиала ОАО «Доро</w:t>
      </w:r>
      <w:r w:rsidRPr="001D475D">
        <w:t>ж</w:t>
      </w:r>
      <w:r w:rsidRPr="001D475D">
        <w:t xml:space="preserve">ная служба Иркутской области». </w:t>
      </w:r>
      <w:proofErr w:type="gramStart"/>
      <w:r w:rsidRPr="001D475D">
        <w:t>Жигаловский участок  производит строительные и ремонтные работы автомобильных дорог о</w:t>
      </w:r>
      <w:r w:rsidRPr="001D475D">
        <w:t>б</w:t>
      </w:r>
      <w:r w:rsidRPr="001D475D">
        <w:t>ластного и местного значения, расположенных на территории поселения.. Сфера стр</w:t>
      </w:r>
      <w:r w:rsidRPr="001D475D">
        <w:t>о</w:t>
      </w:r>
      <w:r w:rsidRPr="001D475D">
        <w:t>ительно-ремонтных и монтажных работ на территории поселения представлена так же мелкими частными пре</w:t>
      </w:r>
      <w:r w:rsidRPr="001D475D">
        <w:t>д</w:t>
      </w:r>
      <w:r w:rsidRPr="001D475D">
        <w:t xml:space="preserve">приятиями, которые оказывают услуги по ремонту жилых и нежилых объектов и по монтажу и ремонту </w:t>
      </w:r>
      <w:proofErr w:type="spellStart"/>
      <w:r w:rsidRPr="001D475D">
        <w:t>стстем</w:t>
      </w:r>
      <w:proofErr w:type="spellEnd"/>
      <w:r w:rsidRPr="001D475D">
        <w:t xml:space="preserve"> тепло-, водоснабжения и канализации, по отделочным работам. </w:t>
      </w:r>
      <w:proofErr w:type="gramEnd"/>
    </w:p>
    <w:p w:rsidR="002B13CE" w:rsidRPr="001D475D" w:rsidRDefault="002B13CE" w:rsidP="001D475D">
      <w:pPr>
        <w:ind w:firstLine="705"/>
        <w:jc w:val="both"/>
      </w:pPr>
      <w:r w:rsidRPr="001D475D">
        <w:rPr>
          <w:u w:val="single"/>
        </w:rPr>
        <w:t>Строительство жилья</w:t>
      </w:r>
      <w:r w:rsidRPr="001D475D">
        <w:t xml:space="preserve">. </w:t>
      </w:r>
    </w:p>
    <w:p w:rsidR="002B13CE" w:rsidRPr="001D475D" w:rsidRDefault="002B13CE" w:rsidP="001D475D">
      <w:pPr>
        <w:ind w:firstLine="720"/>
        <w:jc w:val="both"/>
      </w:pPr>
      <w:r w:rsidRPr="001D475D">
        <w:t>С 2006 года на территории поселения работает целевая программа «Переселение граждан из ветхого и аварийного жили</w:t>
      </w:r>
      <w:r w:rsidRPr="001D475D">
        <w:t>щ</w:t>
      </w:r>
      <w:r w:rsidRPr="001D475D">
        <w:t xml:space="preserve">ного фонда до 2019 года». Программу планируется выполнить в 2017 году. В 2015-16 годах по программе построено 2,6 </w:t>
      </w:r>
      <w:proofErr w:type="spellStart"/>
      <w:r w:rsidRPr="001D475D">
        <w:t>тыс.кв</w:t>
      </w:r>
      <w:proofErr w:type="spellEnd"/>
      <w:r w:rsidRPr="001D475D">
        <w:t>. м жилья, переселяются 66 семей или 178 человек. Кроме того в последние годы идет рост индивидуального жилищного строител</w:t>
      </w:r>
      <w:r w:rsidRPr="001D475D">
        <w:t>ь</w:t>
      </w:r>
      <w:r w:rsidRPr="001D475D">
        <w:t>ства.</w:t>
      </w:r>
    </w:p>
    <w:p w:rsidR="002B13CE" w:rsidRPr="001D475D" w:rsidRDefault="002B13CE" w:rsidP="001D475D">
      <w:pPr>
        <w:ind w:firstLine="720"/>
        <w:jc w:val="both"/>
      </w:pPr>
      <w:r w:rsidRPr="001D475D">
        <w:t>Основные показатели жилищного строительства в Жигаловском муниципальном обр</w:t>
      </w:r>
      <w:r w:rsidRPr="001D475D">
        <w:t>а</w:t>
      </w:r>
      <w:r w:rsidRPr="001D475D">
        <w:t>зовании приведены в таблице.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276"/>
        <w:gridCol w:w="1509"/>
        <w:gridCol w:w="1468"/>
        <w:gridCol w:w="1468"/>
      </w:tblGrid>
      <w:tr w:rsidR="002B13CE" w:rsidRPr="001D475D" w:rsidTr="002B13CE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r w:rsidRPr="001D475D">
              <w:t>Наименование показ</w:t>
            </w:r>
            <w:r w:rsidRPr="001D475D">
              <w:t>а</w:t>
            </w:r>
            <w:r w:rsidRPr="001D475D"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Ед.</w:t>
            </w:r>
          </w:p>
          <w:p w:rsidR="002B13CE" w:rsidRPr="001D475D" w:rsidRDefault="002B13CE" w:rsidP="001D475D">
            <w:pPr>
              <w:jc w:val="center"/>
            </w:pPr>
            <w:r w:rsidRPr="001D475D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2014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2015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2016 год</w:t>
            </w:r>
          </w:p>
          <w:p w:rsidR="002B13CE" w:rsidRPr="001D475D" w:rsidRDefault="002B13CE" w:rsidP="001D475D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2017 год</w:t>
            </w:r>
          </w:p>
        </w:tc>
      </w:tr>
      <w:tr w:rsidR="002B13CE" w:rsidRPr="001D475D" w:rsidTr="002B13CE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r w:rsidRPr="001D475D">
              <w:t>Введено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Тыс.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2,9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1,8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2B13CE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r w:rsidRPr="001D475D">
              <w:t>Введено жилья на душу насел</w:t>
            </w:r>
            <w:r w:rsidRPr="001D475D">
              <w:t>е</w:t>
            </w:r>
            <w:r w:rsidRPr="001D475D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</w:p>
          <w:p w:rsidR="002B13CE" w:rsidRPr="001D475D" w:rsidRDefault="002B13CE" w:rsidP="001D475D">
            <w:pPr>
              <w:jc w:val="center"/>
            </w:pPr>
            <w:r w:rsidRPr="001D475D"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</w:p>
          <w:p w:rsidR="002B13CE" w:rsidRPr="001D475D" w:rsidRDefault="002B13CE" w:rsidP="001D475D">
            <w:pPr>
              <w:jc w:val="center"/>
            </w:pPr>
            <w:r w:rsidRPr="001D475D">
              <w:t>0,57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</w:p>
          <w:p w:rsidR="002B13CE" w:rsidRPr="001D475D" w:rsidRDefault="002B13CE" w:rsidP="001D475D">
            <w:pPr>
              <w:jc w:val="center"/>
            </w:pPr>
            <w:r w:rsidRPr="001D475D">
              <w:t>0,36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E" w:rsidRPr="001D475D" w:rsidRDefault="002B13CE" w:rsidP="001D475D">
            <w:pPr>
              <w:jc w:val="center"/>
            </w:pPr>
          </w:p>
          <w:p w:rsidR="002B13CE" w:rsidRPr="001D475D" w:rsidRDefault="002B13CE" w:rsidP="001D475D">
            <w:pPr>
              <w:jc w:val="center"/>
            </w:pPr>
            <w:r w:rsidRPr="001D475D">
              <w:t>0,64</w:t>
            </w:r>
          </w:p>
          <w:p w:rsidR="002B13CE" w:rsidRPr="001D475D" w:rsidRDefault="002B13CE" w:rsidP="001D475D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</w:tbl>
    <w:p w:rsidR="002B13CE" w:rsidRPr="001D475D" w:rsidRDefault="002B13CE" w:rsidP="001D475D">
      <w:pPr>
        <w:ind w:firstLine="708"/>
        <w:jc w:val="both"/>
      </w:pPr>
      <w:r w:rsidRPr="001D475D">
        <w:rPr>
          <w:u w:val="single"/>
        </w:rPr>
        <w:t>Пищевая отрасль</w:t>
      </w:r>
      <w:r w:rsidRPr="001D475D">
        <w:t>. Наиболее стабильным предприятием на территории Жигаловского муниципального образования в пищ</w:t>
      </w:r>
      <w:r w:rsidRPr="001D475D">
        <w:t>е</w:t>
      </w:r>
      <w:r w:rsidRPr="001D475D">
        <w:t>вой отрасли является ООО «Ленаречторг». Несмотря на сложную экономическую ситуацию, предприятие сумело сохранить ассо</w:t>
      </w:r>
      <w:r w:rsidRPr="001D475D">
        <w:t>р</w:t>
      </w:r>
      <w:r w:rsidRPr="001D475D">
        <w:t>тимент, объемы ре</w:t>
      </w:r>
      <w:r w:rsidRPr="001D475D">
        <w:t>а</w:t>
      </w:r>
      <w:r w:rsidRPr="001D475D">
        <w:t>лизации продукции, а также численность персонала.</w:t>
      </w:r>
    </w:p>
    <w:p w:rsidR="002B13CE" w:rsidRPr="001D475D" w:rsidRDefault="002B13CE" w:rsidP="001D475D">
      <w:pPr>
        <w:shd w:val="clear" w:color="auto" w:fill="FFFFFF"/>
        <w:ind w:firstLine="708"/>
        <w:jc w:val="both"/>
      </w:pPr>
      <w:r w:rsidRPr="001D475D">
        <w:t>Объемы реализации готовой продукции в денежном выражении за 2017 год относительно 2016 года выросли на 10,1 пр</w:t>
      </w:r>
      <w:r w:rsidRPr="001D475D">
        <w:t>о</w:t>
      </w:r>
      <w:r w:rsidRPr="001D475D">
        <w:t xml:space="preserve">цента. В натуральном выражении выпуск продукции в 2017 году составил почти 123 тонны хлеба и хлебобулочных изделий. </w:t>
      </w:r>
    </w:p>
    <w:p w:rsidR="002B13CE" w:rsidRPr="001D475D" w:rsidRDefault="002B13CE" w:rsidP="001D475D">
      <w:pPr>
        <w:shd w:val="clear" w:color="auto" w:fill="FFFFFF"/>
        <w:ind w:firstLine="708"/>
        <w:jc w:val="both"/>
      </w:pPr>
      <w:r w:rsidRPr="001D475D">
        <w:t>Так же на территории поселения работают еще четыре частных предпринимателя, занимающихся производством хлеба, хлебобулочных и кондитерских изделий. Их продукция пользуется заслуженным спросом у нас</w:t>
      </w:r>
      <w:r w:rsidRPr="001D475D">
        <w:t>е</w:t>
      </w:r>
      <w:r w:rsidRPr="001D475D">
        <w:t>ления.</w:t>
      </w:r>
    </w:p>
    <w:p w:rsidR="002B13CE" w:rsidRPr="001D475D" w:rsidRDefault="002B13CE" w:rsidP="001D475D">
      <w:pPr>
        <w:ind w:firstLine="540"/>
        <w:jc w:val="both"/>
        <w:rPr>
          <w:i/>
        </w:rPr>
      </w:pPr>
      <w:r w:rsidRPr="001D475D">
        <w:rPr>
          <w:i/>
        </w:rPr>
        <w:tab/>
      </w:r>
      <w:r w:rsidRPr="001D475D">
        <w:rPr>
          <w:b/>
        </w:rPr>
        <w:t>2.8.2.</w:t>
      </w:r>
      <w:r w:rsidRPr="001D475D">
        <w:t xml:space="preserve"> </w:t>
      </w:r>
      <w:r w:rsidRPr="001D475D">
        <w:rPr>
          <w:b/>
        </w:rPr>
        <w:t>Транспорт, телекоммуникация и связь</w:t>
      </w:r>
      <w:r w:rsidRPr="001D475D">
        <w:t>.</w:t>
      </w:r>
      <w:r w:rsidRPr="001D475D">
        <w:rPr>
          <w:i/>
        </w:rPr>
        <w:t xml:space="preserve"> </w:t>
      </w:r>
    </w:p>
    <w:p w:rsidR="002B13CE" w:rsidRPr="001D475D" w:rsidRDefault="002B13CE" w:rsidP="001D475D">
      <w:pPr>
        <w:ind w:firstLine="540"/>
        <w:jc w:val="both"/>
      </w:pPr>
      <w:r w:rsidRPr="001D475D">
        <w:t xml:space="preserve">Основными транспортными артериями в поселке являются главные улицы и основные улицы в жилой застройке. Главными улицами являются </w:t>
      </w:r>
      <w:proofErr w:type="gramStart"/>
      <w:r w:rsidRPr="001D475D">
        <w:t>Советская</w:t>
      </w:r>
      <w:proofErr w:type="gramEnd"/>
      <w:r w:rsidRPr="001D475D">
        <w:t>, Партизанская, Карла-Маркса, Неугодниковская, Чупановская. Данные улицы проходят через весь поселок, связывая жилые зоны с общественными центрами, промпредприятиями и обеспечивают выход из города на внешние а</w:t>
      </w:r>
      <w:r w:rsidRPr="001D475D">
        <w:t>в</w:t>
      </w:r>
      <w:r w:rsidRPr="001D475D">
        <w:t>тодороги. Основными улицами в жилой застройке являются Депутатская, Ленская, Мира, Октябрьская, Советская, Каландаришв</w:t>
      </w:r>
      <w:r w:rsidRPr="001D475D">
        <w:t>и</w:t>
      </w:r>
      <w:r w:rsidRPr="001D475D">
        <w:t>ли. Данные улицы обеспечивают связь внутри жилых территорий и с главными улицами по направлениям с интенсивным движ</w:t>
      </w:r>
      <w:r w:rsidRPr="001D475D">
        <w:t>е</w:t>
      </w:r>
      <w:r w:rsidRPr="001D475D">
        <w:t>нием.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 xml:space="preserve">Основные маршруты движения грузовых потоков в п. Жигалово на сегодняшний день проходят по поселковым </w:t>
      </w:r>
      <w:proofErr w:type="gramStart"/>
      <w:r w:rsidRPr="001D475D">
        <w:rPr>
          <w:rFonts w:eastAsia="Calibri"/>
          <w:lang w:eastAsia="en-US"/>
        </w:rPr>
        <w:t>дорогам</w:t>
      </w:r>
      <w:proofErr w:type="gramEnd"/>
      <w:r w:rsidRPr="001D475D">
        <w:rPr>
          <w:rFonts w:eastAsia="Calibri"/>
          <w:lang w:eastAsia="en-US"/>
        </w:rPr>
        <w:t xml:space="preserve"> а также по центральным улицам – Советская, Партизанская, Карла-Маркса, Неугодниковская, Ч</w:t>
      </w:r>
      <w:r w:rsidRPr="001D475D">
        <w:rPr>
          <w:rFonts w:eastAsia="Calibri"/>
          <w:lang w:eastAsia="en-US"/>
        </w:rPr>
        <w:t>у</w:t>
      </w:r>
      <w:r w:rsidRPr="001D475D">
        <w:rPr>
          <w:rFonts w:eastAsia="Calibri"/>
          <w:lang w:eastAsia="en-US"/>
        </w:rPr>
        <w:t>пановская.</w:t>
      </w:r>
    </w:p>
    <w:p w:rsidR="002B13CE" w:rsidRPr="001D475D" w:rsidRDefault="002B13CE" w:rsidP="001D475D">
      <w:pPr>
        <w:ind w:firstLine="540"/>
        <w:jc w:val="both"/>
      </w:pPr>
      <w:r w:rsidRPr="001D475D">
        <w:t>Краткая характеристика улично-дорожной сети представлена в таблице</w:t>
      </w: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4"/>
        <w:gridCol w:w="2161"/>
      </w:tblGrid>
      <w:tr w:rsidR="002B13CE" w:rsidRPr="001D475D" w:rsidTr="002B13CE">
        <w:trPr>
          <w:trHeight w:val="131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Общая протяженность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115,645км</w:t>
            </w:r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 xml:space="preserve">Общая протяженность магистральных улиц и дорог в том числе: 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61,1 км</w:t>
            </w:r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 xml:space="preserve">поселковых дорог 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25,0 км</w:t>
            </w:r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главных улиц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19,4 км</w:t>
            </w:r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основных улиц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35,7 км</w:t>
            </w:r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Плотность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11,25 км/км</w:t>
            </w:r>
            <w:proofErr w:type="gramStart"/>
            <w:r w:rsidRPr="001D475D">
              <w:t>2</w:t>
            </w:r>
            <w:proofErr w:type="gramEnd"/>
          </w:p>
        </w:tc>
      </w:tr>
      <w:tr w:rsidR="002B13CE" w:rsidRPr="001D475D" w:rsidTr="002B13CE">
        <w:trPr>
          <w:trHeight w:val="77"/>
        </w:trPr>
        <w:tc>
          <w:tcPr>
            <w:tcW w:w="3998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 xml:space="preserve">Плотность магистральных улиц и дорог </w:t>
            </w:r>
          </w:p>
        </w:tc>
        <w:tc>
          <w:tcPr>
            <w:tcW w:w="1002" w:type="pct"/>
            <w:shd w:val="clear" w:color="auto" w:fill="auto"/>
          </w:tcPr>
          <w:p w:rsidR="002B13CE" w:rsidRPr="001D475D" w:rsidRDefault="002B13CE" w:rsidP="001D475D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1D475D">
              <w:t>6,79 км/км</w:t>
            </w:r>
            <w:proofErr w:type="gramStart"/>
            <w:r w:rsidRPr="001D475D">
              <w:t>2</w:t>
            </w:r>
            <w:proofErr w:type="gramEnd"/>
          </w:p>
        </w:tc>
      </w:tr>
    </w:tbl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В результате анализа существующей улично-дорожной сети п. Жигалово выявлены следующие причины, усложняющие работу транспорта: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неудовлетворительное техническое состояние поселковых улиц и дорог;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движение грузового транспорта через селитебные территории;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отсутствие дифференцирования улиц по назначению;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отсутствие искусственного освещения;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отсутствие тротуаров и пешеходных переходов, необходимых для упорядочения движения транспорта и пешеходов.</w:t>
      </w:r>
    </w:p>
    <w:p w:rsidR="002B13CE" w:rsidRPr="001D475D" w:rsidRDefault="002B13CE" w:rsidP="001D475D">
      <w:pPr>
        <w:ind w:firstLine="708"/>
        <w:jc w:val="both"/>
      </w:pPr>
      <w:r w:rsidRPr="001D475D">
        <w:rPr>
          <w:rFonts w:eastAsia="Calibri"/>
        </w:rPr>
        <w:t>Основной вид транспорта в поселении автомобильный.  Пассажирскими перевозками в поселении заним</w:t>
      </w:r>
      <w:r w:rsidRPr="001D475D">
        <w:rPr>
          <w:rFonts w:eastAsia="Calibri"/>
        </w:rPr>
        <w:t>а</w:t>
      </w:r>
      <w:r w:rsidRPr="001D475D">
        <w:rPr>
          <w:rFonts w:eastAsia="Calibri"/>
        </w:rPr>
        <w:t xml:space="preserve">ется Жигаловское муниципальное автотранспортное предприятие - МУАТП. На балансе предприятия находится 7 автобуса марки ПАЗ и КВЗ, 1 маршрутное такси марки </w:t>
      </w:r>
      <w:r w:rsidRPr="001D475D">
        <w:rPr>
          <w:rFonts w:eastAsia="Calibri"/>
          <w:lang w:val="en-US"/>
        </w:rPr>
        <w:t>FIAT</w:t>
      </w:r>
      <w:r w:rsidRPr="001D475D">
        <w:rPr>
          <w:rFonts w:eastAsia="Calibri"/>
        </w:rPr>
        <w:t xml:space="preserve">.  За 2017 год пассажирооборот предприятия составил 16570 тыс. </w:t>
      </w:r>
      <w:proofErr w:type="spellStart"/>
      <w:r w:rsidRPr="001D475D">
        <w:rPr>
          <w:rFonts w:eastAsia="Calibri"/>
        </w:rPr>
        <w:t>пасс</w:t>
      </w:r>
      <w:proofErr w:type="gramStart"/>
      <w:r w:rsidRPr="001D475D">
        <w:rPr>
          <w:rFonts w:eastAsia="Calibri"/>
        </w:rPr>
        <w:t>.к</w:t>
      </w:r>
      <w:proofErr w:type="gramEnd"/>
      <w:r w:rsidRPr="001D475D">
        <w:rPr>
          <w:rFonts w:eastAsia="Calibri"/>
        </w:rPr>
        <w:t>м</w:t>
      </w:r>
      <w:proofErr w:type="spellEnd"/>
      <w:r w:rsidRPr="001D475D">
        <w:rPr>
          <w:rFonts w:eastAsia="Calibri"/>
        </w:rPr>
        <w:t xml:space="preserve">, перевезено 150 </w:t>
      </w:r>
      <w:proofErr w:type="spellStart"/>
      <w:r w:rsidRPr="001D475D">
        <w:rPr>
          <w:rFonts w:eastAsia="Calibri"/>
        </w:rPr>
        <w:t>тыс.человек</w:t>
      </w:r>
      <w:proofErr w:type="spellEnd"/>
      <w:r w:rsidRPr="001D475D">
        <w:rPr>
          <w:rFonts w:eastAsia="Calibri"/>
        </w:rPr>
        <w:t xml:space="preserve">. На предприятии занято 27 человек. </w:t>
      </w:r>
      <w:r w:rsidRPr="001D475D">
        <w:t>Основные проблемы автотранспортного пре</w:t>
      </w:r>
      <w:r w:rsidRPr="001D475D">
        <w:t>д</w:t>
      </w:r>
      <w:r w:rsidRPr="001D475D">
        <w:t>приятия:</w:t>
      </w:r>
    </w:p>
    <w:p w:rsidR="002B13CE" w:rsidRPr="001D475D" w:rsidRDefault="002B13CE" w:rsidP="001D475D">
      <w:pPr>
        <w:ind w:firstLine="360"/>
        <w:jc w:val="both"/>
      </w:pPr>
      <w:r w:rsidRPr="001D475D">
        <w:t xml:space="preserve">- высокая себестоимость </w:t>
      </w:r>
      <w:proofErr w:type="spellStart"/>
      <w:r w:rsidRPr="001D475D">
        <w:t>пассажиро</w:t>
      </w:r>
      <w:proofErr w:type="spellEnd"/>
      <w:r w:rsidRPr="001D475D">
        <w:t>-километра;</w:t>
      </w:r>
    </w:p>
    <w:p w:rsidR="002B13CE" w:rsidRPr="001D475D" w:rsidRDefault="002B13CE" w:rsidP="001D475D">
      <w:pPr>
        <w:ind w:firstLine="360"/>
        <w:jc w:val="both"/>
      </w:pPr>
      <w:r w:rsidRPr="001D475D">
        <w:lastRenderedPageBreak/>
        <w:t>- изношенность автопарка и ремонтно-технической базы;</w:t>
      </w:r>
    </w:p>
    <w:p w:rsidR="002B13CE" w:rsidRPr="001D475D" w:rsidRDefault="002B13CE" w:rsidP="001D475D">
      <w:pPr>
        <w:ind w:firstLine="360"/>
        <w:jc w:val="both"/>
      </w:pPr>
      <w:r w:rsidRPr="001D475D">
        <w:t>- не удовлетворительное состояние дорожного полотна;</w:t>
      </w:r>
    </w:p>
    <w:p w:rsidR="002B13CE" w:rsidRPr="001D475D" w:rsidRDefault="002B13CE" w:rsidP="001D475D">
      <w:pPr>
        <w:ind w:firstLine="540"/>
        <w:jc w:val="both"/>
        <w:rPr>
          <w:rFonts w:eastAsia="Calibri"/>
        </w:rPr>
      </w:pPr>
      <w:r w:rsidRPr="001D475D">
        <w:rPr>
          <w:rFonts w:eastAsia="Calibri"/>
        </w:rPr>
        <w:t>В поселке действует так же сеть частных такси. Данных мощностей автоперевозчиков   вполне хватает для качественного о</w:t>
      </w:r>
      <w:r w:rsidRPr="001D475D">
        <w:rPr>
          <w:rFonts w:eastAsia="Calibri"/>
        </w:rPr>
        <w:t>б</w:t>
      </w:r>
      <w:r w:rsidRPr="001D475D">
        <w:rPr>
          <w:rFonts w:eastAsia="Calibri"/>
        </w:rPr>
        <w:t xml:space="preserve">служивания населения поселка.  </w:t>
      </w:r>
    </w:p>
    <w:p w:rsidR="002B13CE" w:rsidRPr="001D475D" w:rsidRDefault="002B13CE" w:rsidP="001D475D">
      <w:pPr>
        <w:ind w:firstLine="540"/>
        <w:jc w:val="both"/>
        <w:rPr>
          <w:rFonts w:eastAsia="Calibri"/>
        </w:rPr>
      </w:pPr>
      <w:r w:rsidRPr="001D475D">
        <w:rPr>
          <w:rFonts w:eastAsia="Calibri"/>
        </w:rPr>
        <w:t>Грузовые перевозки осуществляются частным транспортом.</w:t>
      </w:r>
    </w:p>
    <w:bookmarkEnd w:id="1"/>
    <w:p w:rsidR="002B13CE" w:rsidRPr="001D475D" w:rsidRDefault="002B13CE" w:rsidP="001D475D">
      <w:pPr>
        <w:ind w:firstLine="540"/>
        <w:jc w:val="both"/>
        <w:rPr>
          <w:rFonts w:eastAsia="Calibri"/>
        </w:rPr>
      </w:pPr>
      <w:r w:rsidRPr="001D475D">
        <w:rPr>
          <w:rFonts w:eastAsia="Calibri"/>
        </w:rPr>
        <w:t>Для решения проблем в сфере транспорта и дорожной инфраструктуры в администрации разработана программа «Комплек</w:t>
      </w:r>
      <w:r w:rsidRPr="001D475D">
        <w:rPr>
          <w:rFonts w:eastAsia="Calibri"/>
        </w:rPr>
        <w:t>с</w:t>
      </w:r>
      <w:r w:rsidRPr="001D475D">
        <w:rPr>
          <w:rFonts w:eastAsia="Calibri"/>
        </w:rPr>
        <w:t xml:space="preserve">ное развитие транспортной инфраструктуры Жигаловского МО до 2026 года» 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D475D">
        <w:t>Почтовую связь в</w:t>
      </w:r>
      <w:r w:rsidRPr="001D475D">
        <w:rPr>
          <w:rFonts w:eastAsia="Calibri"/>
        </w:rPr>
        <w:t xml:space="preserve">  Жигаловском муниципальном образовании обеспечивает ОПС  Усть-Ордынский почтамт УФПС Ирку</w:t>
      </w:r>
      <w:r w:rsidRPr="001D475D">
        <w:rPr>
          <w:rFonts w:eastAsia="Calibri"/>
        </w:rPr>
        <w:t>т</w:t>
      </w:r>
      <w:r w:rsidRPr="001D475D">
        <w:rPr>
          <w:rFonts w:eastAsia="Calibri"/>
        </w:rPr>
        <w:t>ской области филиал ФГУП «Почта России».  Основными видами деятельности являются: прием и обработка письменной корр</w:t>
      </w:r>
      <w:r w:rsidRPr="001D475D">
        <w:rPr>
          <w:rFonts w:eastAsia="Calibri"/>
        </w:rPr>
        <w:t>е</w:t>
      </w:r>
      <w:r w:rsidRPr="001D475D">
        <w:rPr>
          <w:rFonts w:eastAsia="Calibri"/>
        </w:rPr>
        <w:t>спонденции, посылок, бандеролей, распространение периодической печати через подписку и в розницу, доставка рекламных мат</w:t>
      </w:r>
      <w:r w:rsidRPr="001D475D">
        <w:rPr>
          <w:rFonts w:eastAsia="Calibri"/>
        </w:rPr>
        <w:t>е</w:t>
      </w:r>
      <w:r w:rsidRPr="001D475D">
        <w:rPr>
          <w:rFonts w:eastAsia="Calibri"/>
        </w:rPr>
        <w:t xml:space="preserve">риалов, прием коммунальных платежей, осуществление почтово-денежных переводов, предоставление услуг Интернета. 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D475D">
        <w:rPr>
          <w:rFonts w:eastAsia="Calibri"/>
        </w:rPr>
        <w:t xml:space="preserve">Обслуживание абонентов электросвязью обеспечивает  Жигаловский </w:t>
      </w:r>
      <w:proofErr w:type="gramStart"/>
      <w:r w:rsidRPr="001D475D">
        <w:rPr>
          <w:rFonts w:eastAsia="Calibri"/>
        </w:rPr>
        <w:t>РУС</w:t>
      </w:r>
      <w:proofErr w:type="gramEnd"/>
      <w:r w:rsidRPr="001D475D">
        <w:rPr>
          <w:rFonts w:eastAsia="Calibri"/>
        </w:rPr>
        <w:t xml:space="preserve">  Усть-Ордынского центра телекоммуникаций. И</w:t>
      </w:r>
      <w:r w:rsidRPr="001D475D">
        <w:rPr>
          <w:rFonts w:eastAsia="Calibri"/>
        </w:rPr>
        <w:t>р</w:t>
      </w:r>
      <w:r w:rsidRPr="001D475D">
        <w:rPr>
          <w:rFonts w:eastAsia="Calibri"/>
        </w:rPr>
        <w:t>кутский филиал  ОАО «Ростелеком».  В поселке установлены станции мобильной связи опер</w:t>
      </w:r>
      <w:r w:rsidRPr="001D475D">
        <w:rPr>
          <w:rFonts w:eastAsia="Calibri"/>
        </w:rPr>
        <w:t>а</w:t>
      </w:r>
      <w:r w:rsidRPr="001D475D">
        <w:rPr>
          <w:rFonts w:eastAsia="Calibri"/>
        </w:rPr>
        <w:t>торов.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D475D">
        <w:rPr>
          <w:rFonts w:eastAsia="Calibri"/>
        </w:rPr>
        <w:t>Каждый абонент может пользоваться возможностями общероссийских и международных связей, услугами электронной п</w:t>
      </w:r>
      <w:r w:rsidRPr="001D475D">
        <w:rPr>
          <w:rFonts w:eastAsia="Calibri"/>
        </w:rPr>
        <w:t>о</w:t>
      </w:r>
      <w:r w:rsidRPr="001D475D">
        <w:rPr>
          <w:rFonts w:eastAsia="Calibri"/>
        </w:rPr>
        <w:t>чты, Интернета, мобильной связью операторов ТЕЛЕ</w:t>
      </w:r>
      <w:proofErr w:type="gramStart"/>
      <w:r w:rsidRPr="001D475D">
        <w:rPr>
          <w:rFonts w:eastAsia="Calibri"/>
        </w:rPr>
        <w:t>2</w:t>
      </w:r>
      <w:proofErr w:type="gramEnd"/>
      <w:r w:rsidRPr="001D475D">
        <w:rPr>
          <w:rFonts w:eastAsia="Calibri"/>
        </w:rPr>
        <w:t>, Б</w:t>
      </w:r>
      <w:r w:rsidRPr="001D475D">
        <w:rPr>
          <w:rFonts w:eastAsia="Calibri"/>
        </w:rPr>
        <w:t>И</w:t>
      </w:r>
      <w:r w:rsidRPr="001D475D">
        <w:rPr>
          <w:rFonts w:eastAsia="Calibri"/>
        </w:rPr>
        <w:t xml:space="preserve">ЛАЙН, МЕГАФОН, МТС, сотовой связи </w:t>
      </w:r>
      <w:r w:rsidRPr="001D475D">
        <w:rPr>
          <w:rFonts w:eastAsia="Calibri"/>
          <w:lang w:val="en-US"/>
        </w:rPr>
        <w:t>U</w:t>
      </w:r>
      <w:r w:rsidRPr="001D475D">
        <w:rPr>
          <w:rFonts w:eastAsia="Calibri"/>
        </w:rPr>
        <w:t>-</w:t>
      </w:r>
      <w:proofErr w:type="spellStart"/>
      <w:r w:rsidRPr="001D475D">
        <w:rPr>
          <w:rFonts w:eastAsia="Calibri"/>
          <w:lang w:val="en-US"/>
        </w:rPr>
        <w:t>tel</w:t>
      </w:r>
      <w:proofErr w:type="spellEnd"/>
      <w:r w:rsidRPr="001D475D">
        <w:rPr>
          <w:rFonts w:eastAsia="Calibri"/>
        </w:rPr>
        <w:t xml:space="preserve">. Телекоммуникациями поселок обеспечен практически в полном объеме. 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D475D">
        <w:rPr>
          <w:rFonts w:eastAsia="Calibri"/>
        </w:rPr>
        <w:t>На 2017-18 годы запланировано строительство оптоволоконной связи, что повысит качество предоставления услуг.</w:t>
      </w:r>
    </w:p>
    <w:p w:rsidR="002B13CE" w:rsidRPr="001D475D" w:rsidRDefault="002B13CE" w:rsidP="001D475D">
      <w:pPr>
        <w:ind w:firstLine="567"/>
        <w:rPr>
          <w:b/>
        </w:rPr>
      </w:pPr>
      <w:r w:rsidRPr="001D475D">
        <w:rPr>
          <w:b/>
        </w:rPr>
        <w:t>2.8.3. Сельское хозяйство.</w:t>
      </w:r>
    </w:p>
    <w:p w:rsidR="002B13CE" w:rsidRPr="001D475D" w:rsidRDefault="002B13CE" w:rsidP="001D475D">
      <w:pPr>
        <w:autoSpaceDE w:val="0"/>
        <w:autoSpaceDN w:val="0"/>
        <w:adjustRightInd w:val="0"/>
        <w:ind w:firstLine="709"/>
        <w:jc w:val="both"/>
      </w:pPr>
      <w:r w:rsidRPr="001D475D">
        <w:t xml:space="preserve">Сельское хозяйство на территории поселения не развито. Зарегистрировано одно крестьянско-фермерское хозяйство – ИП Сморчков. За последние годы снизилось количество личных подсобных хозяйств. Из оставшихся порядка 600 личных подсобных хозяйств держат в основном птицу. Отсутствие земель </w:t>
      </w:r>
      <w:proofErr w:type="spellStart"/>
      <w:r w:rsidRPr="001D475D">
        <w:t>сельхозназначения</w:t>
      </w:r>
      <w:proofErr w:type="spellEnd"/>
      <w:r w:rsidRPr="001D475D">
        <w:t xml:space="preserve"> и пр</w:t>
      </w:r>
      <w:r w:rsidRPr="001D475D">
        <w:t>и</w:t>
      </w:r>
      <w:r w:rsidRPr="001D475D">
        <w:t xml:space="preserve">возной дорогой корм не позволяют развиваться сельскому хозяйству в поселении. </w:t>
      </w:r>
    </w:p>
    <w:p w:rsidR="002B13CE" w:rsidRPr="001D475D" w:rsidRDefault="002B13CE" w:rsidP="001D475D">
      <w:pPr>
        <w:autoSpaceDE w:val="0"/>
        <w:autoSpaceDN w:val="0"/>
        <w:ind w:firstLine="567"/>
        <w:rPr>
          <w:b/>
        </w:rPr>
      </w:pPr>
      <w:r w:rsidRPr="001D475D">
        <w:rPr>
          <w:b/>
          <w:bCs/>
          <w:iCs/>
        </w:rPr>
        <w:t>2.8.4. Жилищно-коммунальное хозяйство</w:t>
      </w:r>
    </w:p>
    <w:p w:rsidR="002B13CE" w:rsidRPr="001D475D" w:rsidRDefault="002B13CE" w:rsidP="001D475D">
      <w:pPr>
        <w:ind w:firstLine="708"/>
        <w:jc w:val="both"/>
      </w:pPr>
      <w:proofErr w:type="gramStart"/>
      <w:r w:rsidRPr="001D475D">
        <w:rPr>
          <w:color w:val="000000"/>
        </w:rPr>
        <w:t>Жилой фонд Жигаловского муниципального образования состоит из 1964 жилых домов, общей площ</w:t>
      </w:r>
      <w:r w:rsidRPr="001D475D">
        <w:rPr>
          <w:color w:val="000000"/>
        </w:rPr>
        <w:t>а</w:t>
      </w:r>
      <w:r w:rsidRPr="001D475D">
        <w:rPr>
          <w:color w:val="000000"/>
        </w:rPr>
        <w:t xml:space="preserve">дью 117 тыс. кв.м., в </w:t>
      </w:r>
      <w:proofErr w:type="spellStart"/>
      <w:r w:rsidRPr="001D475D">
        <w:rPr>
          <w:color w:val="000000"/>
        </w:rPr>
        <w:t>т.ч</w:t>
      </w:r>
      <w:proofErr w:type="spellEnd"/>
      <w:r w:rsidRPr="001D475D">
        <w:rPr>
          <w:color w:val="000000"/>
        </w:rPr>
        <w:t xml:space="preserve">. 832 многоквартирных жилых дома площадью 61 </w:t>
      </w:r>
      <w:proofErr w:type="spellStart"/>
      <w:r w:rsidRPr="001D475D">
        <w:rPr>
          <w:color w:val="000000"/>
        </w:rPr>
        <w:t>тыс.кв.м</w:t>
      </w:r>
      <w:proofErr w:type="spellEnd"/>
      <w:r w:rsidRPr="001D475D">
        <w:rPr>
          <w:color w:val="000000"/>
        </w:rPr>
        <w:t xml:space="preserve">. и 1132 индивидуальных жилых дома площадью 56 </w:t>
      </w:r>
      <w:proofErr w:type="spellStart"/>
      <w:r w:rsidRPr="001D475D">
        <w:rPr>
          <w:color w:val="000000"/>
        </w:rPr>
        <w:t>тыс.кв.м</w:t>
      </w:r>
      <w:proofErr w:type="spellEnd"/>
      <w:r w:rsidRPr="001D475D">
        <w:rPr>
          <w:color w:val="000000"/>
        </w:rPr>
        <w:t>. В п</w:t>
      </w:r>
      <w:r w:rsidRPr="001D475D">
        <w:rPr>
          <w:color w:val="000000"/>
        </w:rPr>
        <w:t>о</w:t>
      </w:r>
      <w:r w:rsidRPr="001D475D">
        <w:rPr>
          <w:color w:val="000000"/>
        </w:rPr>
        <w:t xml:space="preserve">давляющем большинстве это деревянные (99,6%) с износом от 31% до 65% (46,9%) здания, принадлежащие гражданам на правах собственности (89,6%) </w:t>
      </w:r>
      <w:r w:rsidRPr="001D475D">
        <w:t>Из общей площади</w:t>
      </w:r>
      <w:proofErr w:type="gramEnd"/>
      <w:r w:rsidRPr="001D475D">
        <w:t xml:space="preserve"> жилых помещений обор</w:t>
      </w:r>
      <w:r w:rsidRPr="001D475D">
        <w:t>у</w:t>
      </w:r>
      <w:r w:rsidRPr="001D475D">
        <w:t xml:space="preserve">довано водопроводом 7,8 </w:t>
      </w:r>
      <w:proofErr w:type="spellStart"/>
      <w:r w:rsidRPr="001D475D">
        <w:t>тыс.кв</w:t>
      </w:r>
      <w:proofErr w:type="gramStart"/>
      <w:r w:rsidRPr="001D475D">
        <w:t>.м</w:t>
      </w:r>
      <w:proofErr w:type="spellEnd"/>
      <w:proofErr w:type="gramEnd"/>
      <w:r w:rsidRPr="001D475D">
        <w:t xml:space="preserve"> жилья, централизованным отоплением 9,7 </w:t>
      </w:r>
      <w:proofErr w:type="spellStart"/>
      <w:r w:rsidRPr="001D475D">
        <w:t>тыс.кв.м</w:t>
      </w:r>
      <w:proofErr w:type="spellEnd"/>
      <w:r w:rsidRPr="001D475D">
        <w:t xml:space="preserve"> жилья, напольными эле</w:t>
      </w:r>
      <w:r w:rsidRPr="001D475D">
        <w:t>к</w:t>
      </w:r>
      <w:r w:rsidRPr="001D475D">
        <w:t xml:space="preserve">трическими плитами – 99,7 </w:t>
      </w:r>
      <w:proofErr w:type="spellStart"/>
      <w:r w:rsidRPr="001D475D">
        <w:t>тыс.кв.м</w:t>
      </w:r>
      <w:proofErr w:type="spellEnd"/>
    </w:p>
    <w:p w:rsidR="002B13CE" w:rsidRPr="001D475D" w:rsidRDefault="002B13CE" w:rsidP="001D475D">
      <w:pPr>
        <w:tabs>
          <w:tab w:val="left" w:pos="900"/>
        </w:tabs>
        <w:ind w:firstLine="708"/>
        <w:jc w:val="both"/>
      </w:pPr>
      <w:proofErr w:type="gramStart"/>
      <w:r w:rsidRPr="001D475D">
        <w:rPr>
          <w:color w:val="000000"/>
        </w:rPr>
        <w:t>На территории поселения признаны  ветхими 412 индивидуально-определенных здания и 162 многоквартирных жилых д</w:t>
      </w:r>
      <w:r w:rsidRPr="001D475D">
        <w:rPr>
          <w:color w:val="000000"/>
        </w:rPr>
        <w:t>о</w:t>
      </w:r>
      <w:r w:rsidRPr="001D475D">
        <w:rPr>
          <w:color w:val="000000"/>
        </w:rPr>
        <w:t xml:space="preserve">ма, общей площадью 34,7 </w:t>
      </w:r>
      <w:proofErr w:type="spellStart"/>
      <w:r w:rsidRPr="001D475D">
        <w:rPr>
          <w:color w:val="000000"/>
        </w:rPr>
        <w:t>тыс.кв.м</w:t>
      </w:r>
      <w:proofErr w:type="spellEnd"/>
      <w:r w:rsidRPr="001D475D">
        <w:rPr>
          <w:color w:val="000000"/>
        </w:rPr>
        <w:t>. В муниципальную программу по переселению граждан из ветхого и аварийного жилья вошло 18 жилых  домов (106 кварт</w:t>
      </w:r>
      <w:r w:rsidRPr="001D475D">
        <w:rPr>
          <w:color w:val="000000"/>
        </w:rPr>
        <w:t>и</w:t>
      </w:r>
      <w:r w:rsidRPr="001D475D">
        <w:rPr>
          <w:color w:val="000000"/>
        </w:rPr>
        <w:t>р), признанные аварийными и непригодными для проживания, площадью 4374 кв.м.</w:t>
      </w:r>
      <w:r w:rsidRPr="001D475D">
        <w:t xml:space="preserve"> В 2015-16 годах по программе построено 2,6 </w:t>
      </w:r>
      <w:proofErr w:type="spellStart"/>
      <w:r w:rsidRPr="001D475D">
        <w:t>тыс.кв</w:t>
      </w:r>
      <w:proofErr w:type="spellEnd"/>
      <w:r w:rsidRPr="001D475D">
        <w:t>. м жилья, переселено 66 семей или</w:t>
      </w:r>
      <w:proofErr w:type="gramEnd"/>
      <w:r w:rsidRPr="001D475D">
        <w:t xml:space="preserve"> 178 человек. В 2017 году программа завершилась: построено еще 1,8 </w:t>
      </w:r>
      <w:proofErr w:type="spellStart"/>
      <w:r w:rsidRPr="001D475D">
        <w:t>тыс.кв</w:t>
      </w:r>
      <w:proofErr w:type="spellEnd"/>
      <w:r w:rsidRPr="001D475D">
        <w:t>. м жилья, переселено 40 семей. Ведется разборка расселенного ветхого жилья.</w:t>
      </w:r>
    </w:p>
    <w:p w:rsidR="002B13CE" w:rsidRPr="001D475D" w:rsidRDefault="002B13CE" w:rsidP="001D475D">
      <w:pPr>
        <w:autoSpaceDE w:val="0"/>
        <w:autoSpaceDN w:val="0"/>
        <w:adjustRightInd w:val="0"/>
        <w:ind w:right="-31" w:firstLine="612"/>
        <w:jc w:val="both"/>
      </w:pPr>
      <w:r w:rsidRPr="001D475D">
        <w:t>Теплоснабжение в посёлке Жигалово обеспечивается большим количеством разрозненных муниципальных и промышле</w:t>
      </w:r>
      <w:r w:rsidRPr="001D475D">
        <w:t>н</w:t>
      </w:r>
      <w:r w:rsidRPr="001D475D">
        <w:t xml:space="preserve">ных котельных малой мощности, использующих в качестве топлива </w:t>
      </w:r>
      <w:proofErr w:type="spellStart"/>
      <w:r w:rsidRPr="001D475D">
        <w:t>газоконденсат</w:t>
      </w:r>
      <w:proofErr w:type="spellEnd"/>
      <w:r w:rsidRPr="001D475D">
        <w:t>, уголь, электроэнергию и дрова. Централизова</w:t>
      </w:r>
      <w:r w:rsidRPr="001D475D">
        <w:t>н</w:t>
      </w:r>
      <w:r w:rsidRPr="001D475D">
        <w:t>ной системой теплоснабжения п. Жигалово пользуются жилые дома общей площадью жилых помещений 9,7 тыс. кв. м, организ</w:t>
      </w:r>
      <w:r w:rsidRPr="001D475D">
        <w:t>а</w:t>
      </w:r>
      <w:r w:rsidRPr="001D475D">
        <w:t>ции социальной сферы, общественные здания и небольшие предприятия. Малоэтажная усадебная застройка п. Жигалово имеет и</w:t>
      </w:r>
      <w:r w:rsidRPr="001D475D">
        <w:t>н</w:t>
      </w:r>
      <w:r w:rsidRPr="001D475D">
        <w:t xml:space="preserve">дивидуальное отопление. 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>Техническое состояние теплоисточников на социальных объектах, характеризуется высоким уровнем износа.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>Из этого ряда теплоисточников выделяются 4 новых и 1 модернизированная котельная, построенные в рамках реализации целевой программы «Газификация населенных пунктов Иркутской области». Эти котельные оснащены современным, высокотехнологичным оборудованием, соответствующим всем требованиям безопасности и эффективности, которые существуют на сегодняшний день. Но из-за отсутствия сетевого газа вынуждены работать на дорогих «углеводородных концентратах» - пропан-бутановой фракции природного газа и газовом конденсате. Себестоимость производства тепла на этих объектах даже выше, чем на угольных. Хотя из-за высокой «транспортной составляющей» (перевозка на расстояние 400 км автотранспортом из-за отсутствия альтернативного) уголь в Жигалово является одним из самых дорогих на территории Иркутской области.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>Централизованным водоснабжением в п.Жигалово обеспечено 7% жилых домов. На объектах социальной инфраструктуры в поселении водоснабжение осуществляется из сертифицированных скважин (водонапорных башен).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>Водоснабжение большей части населения происходит от множества скважин, расположенных в котельных и индивидуальных домах. В дома с централизованным отоплением вода поступает по водопроводу, идущему совместно с сетями отопления от котельных. Водоснабжение основной части одноэтажных жилых домов производится от индивидуальных скважин до 10 м.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ookmark10"/>
      <w:r w:rsidRPr="001D475D">
        <w:rPr>
          <w:rFonts w:ascii="Times New Roman" w:hAnsi="Times New Roman" w:cs="Times New Roman"/>
          <w:sz w:val="20"/>
          <w:szCs w:val="20"/>
          <w:lang w:val="ru-RU"/>
        </w:rPr>
        <w:t>В Жигаловском МО в настоящее время горячее водоснабжение осуществляется децентрализованным способом путём нагрева воды в индивидуальных электроустановках или на печах.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ookmark12"/>
      <w:bookmarkEnd w:id="2"/>
      <w:r w:rsidRPr="001D475D">
        <w:rPr>
          <w:rFonts w:ascii="Times New Roman" w:hAnsi="Times New Roman" w:cs="Times New Roman"/>
          <w:sz w:val="20"/>
          <w:szCs w:val="20"/>
          <w:lang w:val="ru-RU"/>
        </w:rPr>
        <w:t>Отведение хозяйственно-бытовых стоков осуществляется децентрализованным способом в выгребные ямы и надворные туалеты. Стоки из них периодически откачиваются ассенизационными машинами и сбрасываются на рельеф.</w:t>
      </w:r>
      <w:bookmarkEnd w:id="3"/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>В настоящее время проблема данной области заключается в отсутствии системы сбора и очистки сточных вод.</w:t>
      </w:r>
    </w:p>
    <w:p w:rsidR="002B13CE" w:rsidRPr="001D475D" w:rsidRDefault="002B13CE" w:rsidP="001D475D">
      <w:pPr>
        <w:pStyle w:val="2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475D">
        <w:rPr>
          <w:rFonts w:ascii="Times New Roman" w:hAnsi="Times New Roman" w:cs="Times New Roman"/>
          <w:sz w:val="20"/>
          <w:szCs w:val="20"/>
          <w:lang w:val="ru-RU"/>
        </w:rPr>
        <w:t xml:space="preserve">Электроснабжение городского поселения осуществляют две организации: ГУЭП «Облкоммунэнерго» филиал Усть-Ордынские электросети и ОАО «Иркутскэнерго» Восточные электрические сети </w:t>
      </w:r>
    </w:p>
    <w:p w:rsidR="002B13CE" w:rsidRPr="001D475D" w:rsidRDefault="002B13CE" w:rsidP="001D475D">
      <w:pPr>
        <w:ind w:firstLine="708"/>
        <w:jc w:val="both"/>
        <w:rPr>
          <w:color w:val="000000"/>
        </w:rPr>
      </w:pPr>
      <w:r w:rsidRPr="001D475D">
        <w:rPr>
          <w:color w:val="000000"/>
        </w:rPr>
        <w:t>Благоустройством поселка, содержанием придомовой территории в поселении занимается муниципальное казенное учр</w:t>
      </w:r>
      <w:r w:rsidRPr="001D475D">
        <w:rPr>
          <w:color w:val="000000"/>
        </w:rPr>
        <w:t>е</w:t>
      </w:r>
      <w:r w:rsidRPr="001D475D">
        <w:rPr>
          <w:color w:val="000000"/>
        </w:rPr>
        <w:t>ждение «Жигаловское». Оно обеспечивает вывоз твёрдых и жидких бытовых отходов  по договорам с населением и организациями. Кроме того, на территории Жигалово зарегистрированы еще 3 частных предпр</w:t>
      </w:r>
      <w:r w:rsidRPr="001D475D">
        <w:rPr>
          <w:color w:val="000000"/>
        </w:rPr>
        <w:t>и</w:t>
      </w:r>
      <w:r w:rsidRPr="001D475D">
        <w:rPr>
          <w:color w:val="000000"/>
        </w:rPr>
        <w:t xml:space="preserve">нимателя, занимающихся вывозом ЖБО. </w:t>
      </w:r>
      <w:r w:rsidRPr="001D475D">
        <w:rPr>
          <w:rFonts w:eastAsia="Calibri"/>
        </w:rPr>
        <w:t xml:space="preserve">Для  сбора ТБО в поселке установлены мусорные контейнеры. </w:t>
      </w:r>
    </w:p>
    <w:p w:rsidR="002B13CE" w:rsidRPr="001D475D" w:rsidRDefault="002B13CE" w:rsidP="001D475D">
      <w:pPr>
        <w:ind w:firstLine="708"/>
        <w:jc w:val="both"/>
        <w:rPr>
          <w:color w:val="000000"/>
        </w:rPr>
      </w:pPr>
      <w:r w:rsidRPr="001D475D">
        <w:rPr>
          <w:color w:val="000000"/>
        </w:rPr>
        <w:t>ТБО и ЖБО вывозятся на место хранения отходов, расположенное в нескольких километрах (около 3 км) от границы п</w:t>
      </w:r>
      <w:r w:rsidRPr="001D475D">
        <w:rPr>
          <w:color w:val="000000"/>
        </w:rPr>
        <w:t>о</w:t>
      </w:r>
      <w:r w:rsidRPr="001D475D">
        <w:rPr>
          <w:color w:val="000000"/>
        </w:rPr>
        <w:t xml:space="preserve">селка, в непосредственной близости от автодороги Иркутск - Магистральный. Содержанием места захоронения занимается  МУП ЖКУ. </w:t>
      </w:r>
    </w:p>
    <w:p w:rsidR="002B13CE" w:rsidRPr="001D475D" w:rsidRDefault="002B13CE" w:rsidP="001D475D">
      <w:pPr>
        <w:ind w:firstLine="708"/>
        <w:jc w:val="both"/>
      </w:pPr>
      <w:r w:rsidRPr="001D475D">
        <w:rPr>
          <w:color w:val="000000"/>
        </w:rPr>
        <w:t xml:space="preserve">В рамках благоустройства ежегодно проводится уборка улиц, вывоз снега, </w:t>
      </w:r>
      <w:proofErr w:type="spellStart"/>
      <w:r w:rsidRPr="001D475D">
        <w:rPr>
          <w:color w:val="000000"/>
        </w:rPr>
        <w:t>противогололедная</w:t>
      </w:r>
      <w:proofErr w:type="spellEnd"/>
      <w:r w:rsidRPr="001D475D">
        <w:rPr>
          <w:color w:val="000000"/>
        </w:rPr>
        <w:t xml:space="preserve"> подсыпка дорог, </w:t>
      </w:r>
      <w:r w:rsidRPr="001D475D">
        <w:t>работы по текущему ремонту автомобильных дорог, уборка места захоронения, озеленение территории.</w:t>
      </w:r>
    </w:p>
    <w:p w:rsidR="002B13CE" w:rsidRPr="001D475D" w:rsidRDefault="002B13CE" w:rsidP="001D475D">
      <w:pPr>
        <w:jc w:val="both"/>
      </w:pPr>
      <w:r w:rsidRPr="001D475D">
        <w:lastRenderedPageBreak/>
        <w:t xml:space="preserve">Уличное освещение в поселке состоит из 450 светильников. Часть из них с повышенным энергопотреблением. </w:t>
      </w:r>
      <w:r w:rsidRPr="001D475D">
        <w:rPr>
          <w:rFonts w:eastAsia="Calibri"/>
        </w:rPr>
        <w:t>Для полного удовл</w:t>
      </w:r>
      <w:r w:rsidRPr="001D475D">
        <w:rPr>
          <w:rFonts w:eastAsia="Calibri"/>
        </w:rPr>
        <w:t>е</w:t>
      </w:r>
      <w:r w:rsidRPr="001D475D">
        <w:rPr>
          <w:rFonts w:eastAsia="Calibri"/>
        </w:rPr>
        <w:t>творения потребностей в освещении поселка необходимо установить еще 200 светильников. Расходы по организации уличного освещения (оплата за электроэнергию, техническое обслуживание и ремонт, приобретение светильников, ламп и пр.) несет админ</w:t>
      </w:r>
      <w:r w:rsidRPr="001D475D">
        <w:rPr>
          <w:rFonts w:eastAsia="Calibri"/>
        </w:rPr>
        <w:t>и</w:t>
      </w:r>
      <w:r w:rsidRPr="001D475D">
        <w:rPr>
          <w:rFonts w:eastAsia="Calibri"/>
        </w:rPr>
        <w:t xml:space="preserve">страция Жигаловского муниципального образования. </w:t>
      </w:r>
      <w:r w:rsidRPr="001D475D">
        <w:t>Внедрение с</w:t>
      </w:r>
      <w:r w:rsidRPr="001D475D">
        <w:t>и</w:t>
      </w:r>
      <w:r w:rsidRPr="001D475D">
        <w:t>стем учета, регулирования, а также замена ламп накаливания на энергосберегающие на сетях уличного освещения существенно снизят расходы бюджета на уличное освещение.</w:t>
      </w:r>
    </w:p>
    <w:p w:rsidR="002B13CE" w:rsidRPr="001D475D" w:rsidRDefault="002B13CE" w:rsidP="001D475D">
      <w:pPr>
        <w:ind w:firstLine="540"/>
        <w:jc w:val="both"/>
      </w:pPr>
      <w:r w:rsidRPr="001D475D">
        <w:t>Расходы бюджета Жигаловского муниципального образования на благоустройство территории представл</w:t>
      </w:r>
      <w:r w:rsidRPr="001D475D">
        <w:t>е</w:t>
      </w:r>
      <w:r w:rsidRPr="001D475D">
        <w:t>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460"/>
        <w:gridCol w:w="1425"/>
        <w:gridCol w:w="1445"/>
        <w:gridCol w:w="1351"/>
      </w:tblGrid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мероприятия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2014 год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2015 год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2016 год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2017 год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Расходы на благоустройство – всего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3288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5039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4751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4686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  <w:rPr>
                <w:i/>
              </w:rPr>
            </w:pPr>
            <w:r w:rsidRPr="001D475D">
              <w:rPr>
                <w:i/>
              </w:rPr>
              <w:t>в том числе: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Уличное освещение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670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657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754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790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Содержание дорог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506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1051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885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1281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Содержание мест захоронения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53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26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23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Прочие мероприятия по благоустройству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1993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3313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2762</w:t>
            </w:r>
          </w:p>
        </w:tc>
        <w:tc>
          <w:tcPr>
            <w:tcW w:w="1351" w:type="dxa"/>
          </w:tcPr>
          <w:p w:rsidR="002B13CE" w:rsidRPr="001D475D" w:rsidRDefault="002B13CE" w:rsidP="001D475D">
            <w:pPr>
              <w:jc w:val="center"/>
            </w:pPr>
            <w:r w:rsidRPr="001D475D">
              <w:t>2592</w:t>
            </w:r>
          </w:p>
        </w:tc>
      </w:tr>
      <w:tr w:rsidR="002B13CE" w:rsidRPr="001D475D" w:rsidTr="002B13CE">
        <w:tc>
          <w:tcPr>
            <w:tcW w:w="4457" w:type="dxa"/>
          </w:tcPr>
          <w:p w:rsidR="002B13CE" w:rsidRPr="001D475D" w:rsidRDefault="002B13CE" w:rsidP="001D475D">
            <w:pPr>
              <w:jc w:val="both"/>
            </w:pPr>
            <w:r w:rsidRPr="001D475D">
              <w:t>МП «Обеспечение безопасности дорожного движения и пешеходов</w:t>
            </w:r>
          </w:p>
        </w:tc>
        <w:tc>
          <w:tcPr>
            <w:tcW w:w="1460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66</w:t>
            </w:r>
          </w:p>
        </w:tc>
        <w:tc>
          <w:tcPr>
            <w:tcW w:w="142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18</w:t>
            </w:r>
          </w:p>
        </w:tc>
        <w:tc>
          <w:tcPr>
            <w:tcW w:w="1445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324</w:t>
            </w:r>
          </w:p>
        </w:tc>
        <w:tc>
          <w:tcPr>
            <w:tcW w:w="1351" w:type="dxa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</w:tbl>
    <w:p w:rsidR="002B13CE" w:rsidRPr="001D475D" w:rsidRDefault="002B13CE" w:rsidP="001D475D">
      <w:pPr>
        <w:suppressAutoHyphens/>
        <w:ind w:firstLine="709"/>
        <w:rPr>
          <w:rFonts w:eastAsia="Calibri"/>
          <w:b/>
          <w:kern w:val="1"/>
          <w:lang w:eastAsia="en-US"/>
        </w:rPr>
      </w:pPr>
      <w:bookmarkStart w:id="4" w:name="_Toc174868169"/>
      <w:bookmarkStart w:id="5" w:name="_Toc174932256"/>
      <w:bookmarkStart w:id="6" w:name="_Toc174936375"/>
      <w:bookmarkStart w:id="7" w:name="_Toc176412587"/>
      <w:bookmarkStart w:id="8" w:name="_Toc181080879"/>
      <w:r w:rsidRPr="001D475D">
        <w:rPr>
          <w:rFonts w:eastAsia="Calibri"/>
          <w:b/>
          <w:kern w:val="1"/>
          <w:lang w:eastAsia="en-US"/>
        </w:rPr>
        <w:t>2.8.5. Экология. Охрана окружающей среды.</w:t>
      </w:r>
    </w:p>
    <w:p w:rsidR="002B13CE" w:rsidRPr="001D475D" w:rsidRDefault="002B13CE" w:rsidP="001D475D">
      <w:pPr>
        <w:ind w:firstLine="851"/>
        <w:jc w:val="both"/>
        <w:rPr>
          <w:kern w:val="1"/>
        </w:rPr>
      </w:pPr>
      <w:r w:rsidRPr="001D475D">
        <w:rPr>
          <w:kern w:val="1"/>
        </w:rPr>
        <w:t>Экологическая обстановка в поселке благоприятная. На территории  муниципального образования отсутствуют вредные производства, нет предприятий, имеющих сверхнормативные выбросы.</w:t>
      </w:r>
    </w:p>
    <w:p w:rsidR="002B13CE" w:rsidRPr="001D475D" w:rsidRDefault="002B13CE" w:rsidP="001D475D">
      <w:pPr>
        <w:ind w:firstLine="851"/>
        <w:jc w:val="both"/>
        <w:rPr>
          <w:kern w:val="1"/>
        </w:rPr>
      </w:pPr>
      <w:r w:rsidRPr="001D475D">
        <w:rPr>
          <w:kern w:val="1"/>
        </w:rPr>
        <w:t xml:space="preserve">В целях охраны окружающей среды в муниципальном образовании ежегодно выполняются  мероприятия по санитарной очистке территорий поселения, </w:t>
      </w:r>
      <w:proofErr w:type="spellStart"/>
      <w:r w:rsidRPr="001D475D">
        <w:rPr>
          <w:kern w:val="1"/>
        </w:rPr>
        <w:t>водоохранных</w:t>
      </w:r>
      <w:proofErr w:type="spellEnd"/>
      <w:r w:rsidRPr="001D475D">
        <w:rPr>
          <w:kern w:val="1"/>
        </w:rPr>
        <w:t xml:space="preserve"> зон и автодорог.  </w:t>
      </w:r>
    </w:p>
    <w:p w:rsidR="002B13CE" w:rsidRPr="001D475D" w:rsidRDefault="002B13CE" w:rsidP="001D475D">
      <w:pPr>
        <w:ind w:firstLine="851"/>
        <w:jc w:val="both"/>
        <w:rPr>
          <w:kern w:val="1"/>
        </w:rPr>
      </w:pPr>
      <w:r w:rsidRPr="001D475D">
        <w:rPr>
          <w:kern w:val="1"/>
        </w:rPr>
        <w:t>Разрабатывается и готовится к утверждению Генеральная схема очистки. Основными исходными данн</w:t>
      </w:r>
      <w:r w:rsidRPr="001D475D">
        <w:rPr>
          <w:kern w:val="1"/>
        </w:rPr>
        <w:t>ы</w:t>
      </w:r>
      <w:r w:rsidRPr="001D475D">
        <w:rPr>
          <w:kern w:val="1"/>
        </w:rPr>
        <w:t>ми для разработки генеральной схемы являются сведения о демографическом положении, утвержденные нормы накопления ТБО и ЖБО для жили</w:t>
      </w:r>
      <w:r w:rsidRPr="001D475D">
        <w:rPr>
          <w:kern w:val="1"/>
        </w:rPr>
        <w:t>щ</w:t>
      </w:r>
      <w:r w:rsidRPr="001D475D">
        <w:rPr>
          <w:kern w:val="1"/>
        </w:rPr>
        <w:t>ного фонда и объектов инфраструктуры, о фактическом состоянии объектов, организаций, техники и оборудования, составляющих существующую систему санитарной очистки и обращения с отходами муниципальных образований. Мероприятия имеют расче</w:t>
      </w:r>
      <w:r w:rsidRPr="001D475D">
        <w:rPr>
          <w:kern w:val="1"/>
        </w:rPr>
        <w:t>т</w:t>
      </w:r>
      <w:r w:rsidRPr="001D475D">
        <w:rPr>
          <w:kern w:val="1"/>
        </w:rPr>
        <w:t>ный срок 20 лет,  с выделением 1-й очереди мероприятий на 5 лет.</w:t>
      </w:r>
    </w:p>
    <w:p w:rsidR="002B13CE" w:rsidRPr="001D475D" w:rsidRDefault="002B13CE" w:rsidP="001D475D">
      <w:pPr>
        <w:ind w:firstLine="567"/>
        <w:jc w:val="both"/>
        <w:rPr>
          <w:kern w:val="1"/>
        </w:rPr>
      </w:pPr>
      <w:r w:rsidRPr="001D475D">
        <w:rPr>
          <w:kern w:val="1"/>
        </w:rPr>
        <w:t>В муниципальном  образовании приняты Правила содержания и благоустройства территории муниципальн</w:t>
      </w:r>
      <w:r w:rsidRPr="001D475D">
        <w:rPr>
          <w:kern w:val="1"/>
        </w:rPr>
        <w:t>о</w:t>
      </w:r>
      <w:r w:rsidRPr="001D475D">
        <w:rPr>
          <w:kern w:val="1"/>
        </w:rPr>
        <w:t>го образования. В числе прочих, они определяют основные требования и единый порядок сбора и вывоза твердых бытовых отходов от жителей  для создания экологически безопасных и комфортных условий для проживания нас</w:t>
      </w:r>
      <w:r w:rsidRPr="001D475D">
        <w:rPr>
          <w:kern w:val="1"/>
        </w:rPr>
        <w:t>е</w:t>
      </w:r>
      <w:r w:rsidRPr="001D475D">
        <w:rPr>
          <w:kern w:val="1"/>
        </w:rPr>
        <w:t xml:space="preserve">ления.               </w:t>
      </w:r>
    </w:p>
    <w:p w:rsidR="002B13CE" w:rsidRPr="001D475D" w:rsidRDefault="002B13CE" w:rsidP="001D475D">
      <w:pPr>
        <w:ind w:firstLine="567"/>
        <w:rPr>
          <w:b/>
        </w:rPr>
      </w:pPr>
      <w:r w:rsidRPr="001D475D">
        <w:rPr>
          <w:b/>
        </w:rPr>
        <w:t>2.8.6. Развитие малого и среднего предпринимательства</w:t>
      </w:r>
    </w:p>
    <w:p w:rsidR="002B13CE" w:rsidRPr="001D475D" w:rsidRDefault="002B13CE" w:rsidP="001D475D">
      <w:pPr>
        <w:jc w:val="both"/>
      </w:pPr>
      <w:r w:rsidRPr="001D475D">
        <w:tab/>
        <w:t>В малом предпринимательстве поселения представлены различные отрасли: торговля, общественное пит</w:t>
      </w:r>
      <w:r w:rsidRPr="001D475D">
        <w:t>а</w:t>
      </w:r>
      <w:r w:rsidRPr="001D475D">
        <w:t>ние, бытовое и сервисное обслуживание, лесозаготовка и лесопереработка, строительство, ремонт, услуги автосе</w:t>
      </w:r>
      <w:r w:rsidRPr="001D475D">
        <w:t>р</w:t>
      </w:r>
      <w:r w:rsidRPr="001D475D">
        <w:t>виса, фотоуслуги, коммунальные услуги, транспортные услуги. Замечательным фактором является также наличие профессиональных служб, специализ</w:t>
      </w:r>
      <w:r w:rsidRPr="001D475D">
        <w:t>и</w:t>
      </w:r>
      <w:r w:rsidRPr="001D475D">
        <w:t>рующихся на оказании помощи бизнесу в вопросах составления налоговой отчётности, иной финансовой документации, правового консул</w:t>
      </w:r>
      <w:r w:rsidRPr="001D475D">
        <w:t>ь</w:t>
      </w:r>
      <w:r w:rsidRPr="001D475D">
        <w:t xml:space="preserve">тирования. </w:t>
      </w:r>
    </w:p>
    <w:p w:rsidR="002B13CE" w:rsidRPr="001D475D" w:rsidRDefault="002B13CE" w:rsidP="001D475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 xml:space="preserve">Однако лидирующее положение занимает торговля.  В сфере торговли зарегистрировано 50 предпринимателей. Торговые площади занимают 2,5 </w:t>
      </w:r>
      <w:proofErr w:type="spellStart"/>
      <w:r w:rsidRPr="001D475D">
        <w:rPr>
          <w:rFonts w:ascii="Times New Roman" w:hAnsi="Times New Roman" w:cs="Times New Roman"/>
        </w:rPr>
        <w:t>тыс.кв.м</w:t>
      </w:r>
      <w:proofErr w:type="spellEnd"/>
      <w:r w:rsidRPr="001D475D">
        <w:rPr>
          <w:rFonts w:ascii="Times New Roman" w:hAnsi="Times New Roman" w:cs="Times New Roman"/>
        </w:rPr>
        <w:t xml:space="preserve">., численность </w:t>
      </w:r>
      <w:proofErr w:type="gramStart"/>
      <w:r w:rsidRPr="001D475D">
        <w:rPr>
          <w:rFonts w:ascii="Times New Roman" w:hAnsi="Times New Roman" w:cs="Times New Roman"/>
        </w:rPr>
        <w:t>работающих</w:t>
      </w:r>
      <w:proofErr w:type="gramEnd"/>
      <w:r w:rsidRPr="001D475D">
        <w:rPr>
          <w:rFonts w:ascii="Times New Roman" w:hAnsi="Times New Roman" w:cs="Times New Roman"/>
        </w:rPr>
        <w:t xml:space="preserve"> 152 человека.</w:t>
      </w:r>
    </w:p>
    <w:p w:rsidR="002B13CE" w:rsidRPr="001D475D" w:rsidRDefault="002B13CE" w:rsidP="001D475D">
      <w:pPr>
        <w:numPr>
          <w:ilvl w:val="12"/>
          <w:numId w:val="0"/>
        </w:numPr>
        <w:ind w:firstLine="708"/>
        <w:jc w:val="both"/>
        <w:rPr>
          <w:rFonts w:eastAsia="Calibri"/>
        </w:rPr>
      </w:pPr>
      <w:r w:rsidRPr="001D475D">
        <w:t>Всего в Жигаловском муниципальном образовании  действует более 100  предприятий среднего и малого бизнеса и инд</w:t>
      </w:r>
      <w:r w:rsidRPr="001D475D">
        <w:t>и</w:t>
      </w:r>
      <w:r w:rsidRPr="001D475D">
        <w:t>видуальных предпринимателей. В данной сфере  трудится более 500  чел. Численность занятых в малом предпринимательстве ст</w:t>
      </w:r>
      <w:r w:rsidRPr="001D475D">
        <w:t>а</w:t>
      </w:r>
      <w:r w:rsidRPr="001D475D">
        <w:t>бильно растет. Однако</w:t>
      </w:r>
      <w:proofErr w:type="gramStart"/>
      <w:r w:rsidRPr="001D475D">
        <w:t>,</w:t>
      </w:r>
      <w:proofErr w:type="gramEnd"/>
      <w:r w:rsidRPr="001D475D">
        <w:t xml:space="preserve"> реальной картины в отчетных данных нет. Есть работники, которые не трудоустроены официально, есть случаи выплат заработной платы «по-черному» или «</w:t>
      </w:r>
      <w:proofErr w:type="spellStart"/>
      <w:r w:rsidRPr="001D475D">
        <w:t>по-серому</w:t>
      </w:r>
      <w:proofErr w:type="spellEnd"/>
      <w:r w:rsidRPr="001D475D">
        <w:t>»,</w:t>
      </w:r>
      <w:r w:rsidRPr="001D475D">
        <w:rPr>
          <w:rFonts w:eastAsia="Calibri"/>
        </w:rPr>
        <w:t xml:space="preserve"> чтобы уйти от налогов.       </w:t>
      </w:r>
    </w:p>
    <w:p w:rsidR="002B13CE" w:rsidRPr="001D475D" w:rsidRDefault="002B13CE" w:rsidP="001D475D">
      <w:pPr>
        <w:numPr>
          <w:ilvl w:val="12"/>
          <w:numId w:val="0"/>
        </w:numPr>
        <w:ind w:firstLine="708"/>
        <w:jc w:val="both"/>
        <w:rPr>
          <w:rFonts w:eastAsia="Calibri"/>
        </w:rPr>
      </w:pPr>
      <w:proofErr w:type="gramStart"/>
      <w:r w:rsidRPr="001D475D">
        <w:rPr>
          <w:rFonts w:eastAsia="Calibri"/>
        </w:rPr>
        <w:t>Цель политики развития и поддержки малого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</w:t>
      </w:r>
      <w:r w:rsidRPr="001D475D">
        <w:rPr>
          <w:rFonts w:eastAsia="Calibri"/>
        </w:rPr>
        <w:t>о</w:t>
      </w:r>
      <w:r w:rsidRPr="001D475D">
        <w:rPr>
          <w:rFonts w:eastAsia="Calibri"/>
        </w:rPr>
        <w:t>состояние и достаточный уровень жизни.</w:t>
      </w:r>
      <w:proofErr w:type="gramEnd"/>
    </w:p>
    <w:p w:rsidR="002B13CE" w:rsidRPr="001D475D" w:rsidRDefault="002B13CE" w:rsidP="001D475D">
      <w:pPr>
        <w:ind w:left="360"/>
        <w:jc w:val="center"/>
        <w:rPr>
          <w:b/>
        </w:rPr>
      </w:pPr>
      <w:r w:rsidRPr="001D475D">
        <w:rPr>
          <w:b/>
        </w:rPr>
        <w:t>3.Основные проблемы развития поселения</w:t>
      </w:r>
    </w:p>
    <w:p w:rsidR="002B13CE" w:rsidRPr="001D475D" w:rsidRDefault="002B13CE" w:rsidP="001D475D">
      <w:pPr>
        <w:pStyle w:val="Normal"/>
        <w:ind w:firstLine="709"/>
        <w:jc w:val="both"/>
      </w:pPr>
      <w:bookmarkStart w:id="9" w:name="_Toc186431807"/>
      <w:bookmarkEnd w:id="4"/>
      <w:bookmarkEnd w:id="5"/>
      <w:bookmarkEnd w:id="6"/>
      <w:bookmarkEnd w:id="7"/>
      <w:bookmarkEnd w:id="8"/>
      <w:r w:rsidRPr="001D475D">
        <w:t>Исходя из обобщающего анализа сложившейся социально-экономической ситуации в Жигаловском муниципальном обр</w:t>
      </w:r>
      <w:r w:rsidRPr="001D475D">
        <w:t>а</w:t>
      </w:r>
      <w:r w:rsidRPr="001D475D">
        <w:t>зовании, были определены экономические, социальные проблемы и проблемы в сфере коммунального хозяйства и среды прожив</w:t>
      </w:r>
      <w:r w:rsidRPr="001D475D">
        <w:t>а</w:t>
      </w:r>
      <w:r w:rsidRPr="001D475D">
        <w:t xml:space="preserve">ния.  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 xml:space="preserve">Наиболее существенными из </w:t>
      </w:r>
      <w:r w:rsidRPr="001D475D">
        <w:rPr>
          <w:b/>
          <w:i/>
        </w:rPr>
        <w:t>экономической группы</w:t>
      </w:r>
      <w:r w:rsidRPr="001D475D">
        <w:t xml:space="preserve"> являются следующие  проблемы: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ликвидация промышленных предприятий, в том числе градообразующих;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реорганизация предприятий в филиалы и участки предприятий, расположенных вне муниципального о</w:t>
      </w:r>
      <w:r w:rsidRPr="001D475D">
        <w:t>б</w:t>
      </w:r>
      <w:r w:rsidRPr="001D475D">
        <w:t>разования;</w:t>
      </w:r>
    </w:p>
    <w:p w:rsidR="002B13CE" w:rsidRPr="001D475D" w:rsidRDefault="002B13CE" w:rsidP="001D475D">
      <w:pPr>
        <w:pStyle w:val="Normal"/>
        <w:ind w:firstLine="709"/>
        <w:jc w:val="both"/>
        <w:rPr>
          <w:color w:val="000000"/>
        </w:rPr>
      </w:pPr>
      <w:r w:rsidRPr="001D475D">
        <w:t xml:space="preserve">- </w:t>
      </w:r>
      <w:r w:rsidRPr="001D475D">
        <w:rPr>
          <w:color w:val="000000"/>
        </w:rPr>
        <w:t xml:space="preserve">финансовое состояние предприятий (снижение прибыли, увеличение дебиторской и кредиторской задолженностей, </w:t>
      </w:r>
      <w:r w:rsidRPr="001D475D">
        <w:t>отсу</w:t>
      </w:r>
      <w:r w:rsidRPr="001D475D">
        <w:t>т</w:t>
      </w:r>
      <w:r w:rsidRPr="001D475D">
        <w:t>ствие на предприятиях планов стратегического развития и антикризисных планов</w:t>
      </w:r>
      <w:r w:rsidRPr="001D475D">
        <w:rPr>
          <w:color w:val="000000"/>
        </w:rPr>
        <w:t>);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rPr>
          <w:color w:val="000000"/>
        </w:rPr>
        <w:t>- мизерные объемы инвестиций в основной капитал предприятий и организаций  являются недостаточн</w:t>
      </w:r>
      <w:r w:rsidRPr="001D475D">
        <w:rPr>
          <w:color w:val="000000"/>
        </w:rPr>
        <w:t>ы</w:t>
      </w:r>
      <w:r w:rsidRPr="001D475D">
        <w:rPr>
          <w:color w:val="000000"/>
        </w:rPr>
        <w:t>ми для обновления основных производственных фондов</w:t>
      </w:r>
      <w:r w:rsidRPr="001D475D">
        <w:t>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отсутствие эффективных рычагов содействия развитию малого предпринимательства (недостаточность первоначального капитала и собственных оборотных средств, сложности с подключением к инженерным сетям, трудности в сбыте продукции и п</w:t>
      </w:r>
      <w:r w:rsidRPr="001D475D">
        <w:t>о</w:t>
      </w:r>
      <w:r w:rsidRPr="001D475D">
        <w:t xml:space="preserve">иске клиентов) </w:t>
      </w:r>
    </w:p>
    <w:p w:rsidR="002B13CE" w:rsidRPr="001D475D" w:rsidRDefault="002B13CE" w:rsidP="001D475D">
      <w:pPr>
        <w:tabs>
          <w:tab w:val="left" w:pos="0"/>
        </w:tabs>
        <w:jc w:val="both"/>
      </w:pPr>
      <w:r w:rsidRPr="001D475D">
        <w:tab/>
        <w:t>- недостаточный уровень профессиональной подготовки кадров.</w:t>
      </w:r>
    </w:p>
    <w:p w:rsidR="002B13CE" w:rsidRPr="001D475D" w:rsidRDefault="002B13CE" w:rsidP="001D475D">
      <w:pPr>
        <w:tabs>
          <w:tab w:val="left" w:pos="0"/>
        </w:tabs>
        <w:jc w:val="both"/>
      </w:pPr>
      <w:r w:rsidRPr="001D475D">
        <w:tab/>
        <w:t xml:space="preserve">В </w:t>
      </w:r>
      <w:r w:rsidRPr="001D475D">
        <w:rPr>
          <w:b/>
          <w:i/>
        </w:rPr>
        <w:t>группе социальных проблем</w:t>
      </w:r>
      <w:r w:rsidRPr="001D475D">
        <w:t xml:space="preserve"> следует уделить внимание решению следующих вопросов:</w:t>
      </w:r>
    </w:p>
    <w:p w:rsidR="002B13CE" w:rsidRPr="001D475D" w:rsidRDefault="002B13CE" w:rsidP="001D475D">
      <w:pPr>
        <w:tabs>
          <w:tab w:val="left" w:pos="0"/>
        </w:tabs>
        <w:jc w:val="both"/>
      </w:pPr>
      <w:r w:rsidRPr="001D475D">
        <w:t xml:space="preserve">            - снижение численности населения, особенно экономически активного;</w:t>
      </w:r>
    </w:p>
    <w:p w:rsidR="002B13CE" w:rsidRPr="001D475D" w:rsidRDefault="002B13CE" w:rsidP="001D475D">
      <w:pPr>
        <w:tabs>
          <w:tab w:val="left" w:pos="0"/>
        </w:tabs>
        <w:ind w:firstLine="709"/>
        <w:jc w:val="both"/>
      </w:pPr>
      <w:r w:rsidRPr="001D475D">
        <w:t>- старение населения;</w:t>
      </w:r>
    </w:p>
    <w:p w:rsidR="002B13CE" w:rsidRPr="001D475D" w:rsidRDefault="002B13CE" w:rsidP="001D475D">
      <w:pPr>
        <w:tabs>
          <w:tab w:val="left" w:pos="0"/>
        </w:tabs>
        <w:ind w:firstLine="709"/>
        <w:jc w:val="both"/>
      </w:pPr>
      <w:r w:rsidRPr="001D475D">
        <w:t>- невысокий уровень жизни при значительной социальной и экономической дифференциации;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высокий уровень скрытой безработицы, особенно среди молодежи;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практически  не развита индустрия отдыха и развлечений;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недостаток зданий и сооружений для занятий спортом.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большое количество малоимущих граждан, нуждающихся в улучшении жилищных условий на территории муниципал</w:t>
      </w:r>
      <w:r w:rsidRPr="001D475D">
        <w:t>ь</w:t>
      </w:r>
      <w:r w:rsidRPr="001D475D">
        <w:t>ного образования.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rPr>
          <w:i/>
        </w:rPr>
        <w:lastRenderedPageBreak/>
        <w:t xml:space="preserve">В </w:t>
      </w:r>
      <w:r w:rsidRPr="001D475D">
        <w:rPr>
          <w:b/>
          <w:i/>
        </w:rPr>
        <w:t>сфере жилищно-коммунального хозяйства и среды проживания</w:t>
      </w:r>
      <w:r w:rsidRPr="001D475D">
        <w:t xml:space="preserve">  существуют сл</w:t>
      </w:r>
      <w:r w:rsidRPr="001D475D">
        <w:t>е</w:t>
      </w:r>
      <w:r w:rsidRPr="001D475D">
        <w:t>дующие проблемы: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нехватка бюджетных средств на эффективное решение вопросов ЖКХ.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 высокий процент износа коммуникационных сетей.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высокие тарифы на коммунальные услуги.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 xml:space="preserve">- слабое внедрение </w:t>
      </w:r>
      <w:proofErr w:type="spellStart"/>
      <w:r w:rsidRPr="001D475D">
        <w:t>энерго</w:t>
      </w:r>
      <w:proofErr w:type="spellEnd"/>
      <w:r w:rsidRPr="001D475D">
        <w:t>- и ресурсосберегающих технологий.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ухудшение технического состояния жилищного фонда.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нехватка бюджетных сре</w:t>
      </w:r>
      <w:proofErr w:type="gramStart"/>
      <w:r w:rsidRPr="001D475D">
        <w:t>дств дл</w:t>
      </w:r>
      <w:proofErr w:type="gramEnd"/>
      <w:r w:rsidRPr="001D475D">
        <w:t>я оформления зон под комплексную жилищную з</w:t>
      </w:r>
      <w:r w:rsidRPr="001D475D">
        <w:t>а</w:t>
      </w:r>
      <w:r w:rsidRPr="001D475D">
        <w:t>стройку.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проблемы с уличным освещением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 xml:space="preserve">- неудовлетворительное состояние </w:t>
      </w:r>
      <w:proofErr w:type="spellStart"/>
      <w:r w:rsidRPr="001D475D">
        <w:t>внутрипоселковых</w:t>
      </w:r>
      <w:proofErr w:type="spellEnd"/>
      <w:r w:rsidRPr="001D475D">
        <w:t xml:space="preserve">  дорог.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>- наличие неблагоустроенных территорий, особенно новых улиц и микрорайонов.</w:t>
      </w:r>
    </w:p>
    <w:p w:rsidR="002B13CE" w:rsidRPr="001D475D" w:rsidRDefault="002B13CE" w:rsidP="001D475D">
      <w:pPr>
        <w:pStyle w:val="Normal"/>
        <w:ind w:firstLine="709"/>
        <w:jc w:val="both"/>
      </w:pPr>
      <w:r w:rsidRPr="001D475D">
        <w:t xml:space="preserve">- отсутствие парковых и семейных зон отдыха, </w:t>
      </w:r>
    </w:p>
    <w:p w:rsidR="002B13CE" w:rsidRPr="001D475D" w:rsidRDefault="002B13CE" w:rsidP="001D475D">
      <w:pPr>
        <w:ind w:firstLine="708"/>
        <w:jc w:val="both"/>
      </w:pPr>
      <w:bookmarkStart w:id="10" w:name="_Toc41359571"/>
      <w:bookmarkStart w:id="11" w:name="_Toc47502496"/>
      <w:r w:rsidRPr="001D475D">
        <w:t xml:space="preserve">В результате </w:t>
      </w:r>
      <w:r w:rsidRPr="001D475D">
        <w:rPr>
          <w:lang w:val="en-US"/>
        </w:rPr>
        <w:t>SW</w:t>
      </w:r>
      <w:proofErr w:type="gramStart"/>
      <w:r w:rsidRPr="001D475D">
        <w:t>О</w:t>
      </w:r>
      <w:proofErr w:type="gramEnd"/>
      <w:r w:rsidRPr="001D475D">
        <w:rPr>
          <w:lang w:val="en-US"/>
        </w:rPr>
        <w:t>T</w:t>
      </w:r>
      <w:r w:rsidRPr="001D475D">
        <w:t xml:space="preserve"> анализа были выявлены благоприятные и неблагоприятные факторы, которые влияют или могут п</w:t>
      </w:r>
      <w:r w:rsidRPr="001D475D">
        <w:t>о</w:t>
      </w:r>
      <w:r w:rsidRPr="001D475D">
        <w:t>влиять на социально-экономическое развитие поселения. Проанализированы внутренние – сильные и слабые стор</w:t>
      </w:r>
      <w:r w:rsidRPr="001D475D">
        <w:t>о</w:t>
      </w:r>
      <w:r w:rsidRPr="001D475D">
        <w:t>ны, в результате чего составлена сводная матрица.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534"/>
        <w:gridCol w:w="4409"/>
      </w:tblGrid>
      <w:tr w:rsidR="002B13CE" w:rsidRPr="001D475D" w:rsidTr="001F226D">
        <w:trPr>
          <w:trHeight w:val="20"/>
          <w:tblHeader/>
        </w:trPr>
        <w:tc>
          <w:tcPr>
            <w:tcW w:w="1130" w:type="pct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rPr>
                <w:b/>
                <w:bCs/>
                <w:color w:val="000000"/>
                <w:spacing w:val="-9"/>
              </w:rPr>
              <w:t>Сфера</w:t>
            </w:r>
          </w:p>
        </w:tc>
        <w:tc>
          <w:tcPr>
            <w:tcW w:w="1962" w:type="pct"/>
            <w:vAlign w:val="center"/>
          </w:tcPr>
          <w:p w:rsidR="002B13CE" w:rsidRPr="001D475D" w:rsidRDefault="002B13CE" w:rsidP="001D475D">
            <w:pPr>
              <w:shd w:val="clear" w:color="auto" w:fill="FFFFFF"/>
              <w:ind w:left="58" w:right="48"/>
              <w:jc w:val="center"/>
            </w:pPr>
            <w:r w:rsidRPr="001D475D">
              <w:rPr>
                <w:b/>
                <w:color w:val="000000"/>
                <w:spacing w:val="2"/>
              </w:rPr>
              <w:t>Сильные стороны</w:t>
            </w:r>
          </w:p>
        </w:tc>
        <w:tc>
          <w:tcPr>
            <w:tcW w:w="1908" w:type="pct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rPr>
                <w:b/>
                <w:bCs/>
                <w:color w:val="000000"/>
                <w:spacing w:val="-3"/>
              </w:rPr>
              <w:t>Слабые стороны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2B13CE" w:rsidRPr="001D475D" w:rsidRDefault="002B13CE" w:rsidP="001D475D">
            <w:pPr>
              <w:jc w:val="center"/>
            </w:pPr>
            <w:r w:rsidRPr="001D475D">
              <w:rPr>
                <w:b/>
                <w:bCs/>
                <w:color w:val="000000"/>
                <w:spacing w:val="-4"/>
              </w:rPr>
              <w:t>1. Ресурсный потенциал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bCs/>
                <w:color w:val="000000"/>
              </w:rPr>
              <w:t>1.1.</w:t>
            </w:r>
            <w:r w:rsidRPr="001D475D">
              <w:rPr>
                <w:b/>
                <w:bCs/>
                <w:color w:val="000000"/>
              </w:rPr>
              <w:t xml:space="preserve"> </w:t>
            </w:r>
            <w:r w:rsidRPr="001D475D">
              <w:rPr>
                <w:color w:val="000000"/>
              </w:rPr>
              <w:t>Географическое пол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жение</w:t>
            </w:r>
          </w:p>
        </w:tc>
        <w:tc>
          <w:tcPr>
            <w:tcW w:w="1962" w:type="pct"/>
          </w:tcPr>
          <w:p w:rsidR="002B13CE" w:rsidRPr="001D475D" w:rsidRDefault="002B13CE" w:rsidP="001D475D">
            <w:r w:rsidRPr="001D475D">
              <w:rPr>
                <w:color w:val="000000"/>
              </w:rPr>
              <w:t>■ Поселок расположен на федеральной трассе Иркутск - Магистральный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left="48"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Большая удаленность от областного центра – 400км</w:t>
            </w:r>
          </w:p>
          <w:p w:rsidR="002B13CE" w:rsidRPr="001D475D" w:rsidRDefault="002B13CE" w:rsidP="001D475D">
            <w:pPr>
              <w:shd w:val="clear" w:color="auto" w:fill="FFFFFF"/>
              <w:ind w:left="48"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Периферийное положение</w:t>
            </w:r>
          </w:p>
          <w:p w:rsidR="002B13CE" w:rsidRPr="001D475D" w:rsidRDefault="002B13CE" w:rsidP="001F226D">
            <w:pPr>
              <w:shd w:val="clear" w:color="auto" w:fill="FFFFFF"/>
              <w:ind w:left="48" w:right="10"/>
            </w:pPr>
            <w:r w:rsidRPr="001D475D">
              <w:rPr>
                <w:color w:val="000000"/>
                <w:spacing w:val="-3"/>
              </w:rPr>
              <w:t>■ Неудовлетворительное состояние авт</w:t>
            </w:r>
            <w:r w:rsidRPr="001D475D">
              <w:rPr>
                <w:color w:val="000000"/>
                <w:spacing w:val="-3"/>
              </w:rPr>
              <w:t>о</w:t>
            </w:r>
            <w:r w:rsidRPr="001D475D">
              <w:rPr>
                <w:color w:val="000000"/>
                <w:spacing w:val="-3"/>
              </w:rPr>
              <w:t xml:space="preserve">дороги </w:t>
            </w:r>
            <w:proofErr w:type="spellStart"/>
            <w:r w:rsidRPr="001D475D">
              <w:rPr>
                <w:color w:val="000000"/>
                <w:spacing w:val="-3"/>
              </w:rPr>
              <w:t>Качуг</w:t>
            </w:r>
            <w:proofErr w:type="spellEnd"/>
            <w:r w:rsidRPr="001D475D">
              <w:rPr>
                <w:color w:val="000000"/>
                <w:spacing w:val="-3"/>
              </w:rPr>
              <w:t xml:space="preserve"> - Жигалово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t>1.2. Пр</w:t>
            </w:r>
            <w:r w:rsidRPr="001D475D">
              <w:rPr>
                <w:color w:val="000000"/>
                <w:spacing w:val="-5"/>
              </w:rPr>
              <w:t>и</w:t>
            </w:r>
            <w:r w:rsidRPr="001D475D">
              <w:rPr>
                <w:color w:val="000000"/>
                <w:spacing w:val="-5"/>
              </w:rPr>
              <w:t>родно-ресурсный потенц</w:t>
            </w:r>
            <w:r w:rsidRPr="001D475D">
              <w:rPr>
                <w:color w:val="000000"/>
                <w:spacing w:val="-5"/>
              </w:rPr>
              <w:t>и</w:t>
            </w:r>
            <w:r w:rsidRPr="001D475D">
              <w:rPr>
                <w:color w:val="000000"/>
                <w:spacing w:val="-12"/>
              </w:rPr>
              <w:t>ал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left="48"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 xml:space="preserve">■ Биоразнообразие растительности, чистый воздух </w:t>
            </w:r>
          </w:p>
          <w:p w:rsidR="002B13CE" w:rsidRPr="001D475D" w:rsidRDefault="002B13CE" w:rsidP="001D475D">
            <w:pPr>
              <w:shd w:val="clear" w:color="auto" w:fill="FFFFFF"/>
              <w:ind w:left="48"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Наличие общераспространенных полезных и</w:t>
            </w:r>
            <w:r w:rsidRPr="001D475D">
              <w:rPr>
                <w:color w:val="000000"/>
                <w:spacing w:val="-3"/>
              </w:rPr>
              <w:t>с</w:t>
            </w:r>
            <w:r w:rsidRPr="001D475D">
              <w:rPr>
                <w:color w:val="000000"/>
                <w:spacing w:val="-3"/>
              </w:rPr>
              <w:t>копаемых (глина, ПГС, строител</w:t>
            </w:r>
            <w:r w:rsidRPr="001D475D">
              <w:rPr>
                <w:color w:val="000000"/>
                <w:spacing w:val="-3"/>
              </w:rPr>
              <w:t>ь</w:t>
            </w:r>
            <w:r w:rsidRPr="001D475D">
              <w:rPr>
                <w:color w:val="000000"/>
                <w:spacing w:val="-3"/>
              </w:rPr>
              <w:t>ный песок)</w:t>
            </w:r>
          </w:p>
          <w:p w:rsidR="002B13CE" w:rsidRPr="001D475D" w:rsidRDefault="002B13CE" w:rsidP="001F226D">
            <w:pPr>
              <w:shd w:val="clear" w:color="auto" w:fill="FFFFFF"/>
              <w:ind w:left="48" w:right="10"/>
            </w:pPr>
            <w:r w:rsidRPr="001D475D">
              <w:rPr>
                <w:color w:val="000000"/>
                <w:spacing w:val="-4"/>
              </w:rPr>
              <w:t>■ Наличие водных ресурсов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10" w:hanging="15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 xml:space="preserve">■ </w:t>
            </w:r>
            <w:proofErr w:type="spellStart"/>
            <w:r w:rsidRPr="001D475D">
              <w:rPr>
                <w:color w:val="000000"/>
                <w:spacing w:val="-3"/>
              </w:rPr>
              <w:t>Резкоконтинентальный</w:t>
            </w:r>
            <w:proofErr w:type="spellEnd"/>
            <w:r w:rsidRPr="001D475D">
              <w:rPr>
                <w:color w:val="000000"/>
                <w:spacing w:val="-3"/>
              </w:rPr>
              <w:t xml:space="preserve"> климат </w:t>
            </w:r>
          </w:p>
          <w:p w:rsidR="002B13CE" w:rsidRPr="001D475D" w:rsidRDefault="002B13CE" w:rsidP="001D475D">
            <w:pPr>
              <w:shd w:val="clear" w:color="auto" w:fill="FFFFFF"/>
              <w:tabs>
                <w:tab w:val="left" w:pos="0"/>
              </w:tabs>
              <w:rPr>
                <w:color w:val="000000"/>
              </w:rPr>
            </w:pPr>
            <w:r w:rsidRPr="001D475D">
              <w:rPr>
                <w:b/>
                <w:bCs/>
                <w:color w:val="000000"/>
              </w:rPr>
              <w:t xml:space="preserve">■ </w:t>
            </w:r>
            <w:r w:rsidRPr="001D475D">
              <w:rPr>
                <w:color w:val="000000"/>
              </w:rPr>
              <w:t>Недостаточно эффективное использ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вание полезных ископае</w:t>
            </w:r>
            <w:r w:rsidRPr="001D475D">
              <w:rPr>
                <w:color w:val="000000"/>
              </w:rPr>
              <w:softHyphen/>
              <w:t>мых, водных и земельных р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 xml:space="preserve">сурсов 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2"/>
              </w:rPr>
              <w:t>■ Неплодородные почвы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  <w:shd w:val="clear" w:color="auto" w:fill="C0C0C0"/>
          </w:tcPr>
          <w:p w:rsidR="002B13CE" w:rsidRPr="001D475D" w:rsidRDefault="002B13CE" w:rsidP="001D475D">
            <w:pPr>
              <w:shd w:val="clear" w:color="auto" w:fill="B3B3B3"/>
              <w:ind w:left="3235"/>
            </w:pPr>
            <w:r w:rsidRPr="001D475D">
              <w:rPr>
                <w:b/>
                <w:bCs/>
                <w:color w:val="000000"/>
                <w:spacing w:val="6"/>
              </w:rPr>
              <w:t>2. Качество жизни населения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7"/>
              </w:rPr>
              <w:t>2.1. Дем</w:t>
            </w:r>
            <w:r w:rsidRPr="001D475D">
              <w:rPr>
                <w:color w:val="000000"/>
                <w:spacing w:val="-7"/>
              </w:rPr>
              <w:t>о</w:t>
            </w:r>
            <w:r w:rsidRPr="001D475D">
              <w:rPr>
                <w:color w:val="000000"/>
                <w:spacing w:val="-7"/>
              </w:rPr>
              <w:t>графия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Наличие активного и предприимчивого насел</w:t>
            </w:r>
            <w:r w:rsidRPr="001D475D">
              <w:rPr>
                <w:color w:val="000000"/>
                <w:spacing w:val="-3"/>
              </w:rPr>
              <w:t>е</w:t>
            </w:r>
            <w:r w:rsidRPr="001D475D">
              <w:rPr>
                <w:color w:val="000000"/>
                <w:spacing w:val="-3"/>
              </w:rPr>
              <w:t xml:space="preserve">ния </w:t>
            </w:r>
          </w:p>
          <w:p w:rsidR="002B13CE" w:rsidRPr="001D475D" w:rsidRDefault="002B13CE" w:rsidP="001D475D">
            <w:pPr>
              <w:shd w:val="clear" w:color="auto" w:fill="FFFFFF"/>
            </w:pPr>
            <w:r w:rsidRPr="001D475D">
              <w:rPr>
                <w:color w:val="000000"/>
              </w:rPr>
              <w:t>■ Увеличение  уровня  рождаем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сти</w:t>
            </w:r>
          </w:p>
          <w:p w:rsidR="002B13CE" w:rsidRPr="001D475D" w:rsidRDefault="002B13CE" w:rsidP="001D475D">
            <w:pPr>
              <w:shd w:val="clear" w:color="auto" w:fill="FFFFFF"/>
              <w:rPr>
                <w:color w:val="000000"/>
              </w:rPr>
            </w:pPr>
            <w:r w:rsidRPr="001D475D">
              <w:rPr>
                <w:color w:val="000000"/>
              </w:rPr>
              <w:t>■ Сокращение общей смертности насел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ния</w:t>
            </w:r>
          </w:p>
          <w:p w:rsidR="002B13CE" w:rsidRPr="001D475D" w:rsidRDefault="002B13CE" w:rsidP="001F226D">
            <w:pPr>
              <w:shd w:val="clear" w:color="auto" w:fill="FFFFFF"/>
            </w:pPr>
            <w:r w:rsidRPr="001D475D">
              <w:rPr>
                <w:color w:val="000000"/>
              </w:rPr>
              <w:t>■ Увеличение численности за счет миграционн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го прироста из сельских поселений района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1"/>
              </w:rPr>
            </w:pPr>
            <w:r w:rsidRPr="001D475D">
              <w:rPr>
                <w:b/>
                <w:bCs/>
                <w:color w:val="000000"/>
              </w:rPr>
              <w:t xml:space="preserve">■ </w:t>
            </w:r>
            <w:r w:rsidRPr="001D475D">
              <w:rPr>
                <w:color w:val="000000"/>
              </w:rPr>
              <w:t>Сокращение численности насел</w:t>
            </w:r>
            <w:r w:rsidRPr="001D475D">
              <w:rPr>
                <w:color w:val="000000"/>
                <w:spacing w:val="-1"/>
              </w:rPr>
              <w:t>ения, в том числе экономически активного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3"/>
              </w:rPr>
            </w:pPr>
            <w:r w:rsidRPr="001D475D">
              <w:rPr>
                <w:color w:val="000000"/>
                <w:spacing w:val="-2"/>
              </w:rPr>
              <w:t xml:space="preserve">■ Высокий уровень   смертности </w:t>
            </w:r>
            <w:r w:rsidRPr="001D475D">
              <w:rPr>
                <w:color w:val="000000"/>
                <w:spacing w:val="3"/>
              </w:rPr>
              <w:t>насел</w:t>
            </w:r>
            <w:r w:rsidRPr="001D475D">
              <w:rPr>
                <w:color w:val="000000"/>
                <w:spacing w:val="3"/>
              </w:rPr>
              <w:t>е</w:t>
            </w:r>
            <w:r w:rsidRPr="001D475D">
              <w:rPr>
                <w:color w:val="000000"/>
                <w:spacing w:val="3"/>
              </w:rPr>
              <w:t>ния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</w:pPr>
            <w:r w:rsidRPr="001D475D">
              <w:rPr>
                <w:color w:val="000000"/>
              </w:rPr>
              <w:t>■ Высокий удельный вес населе</w:t>
            </w:r>
            <w:r w:rsidRPr="001D475D">
              <w:rPr>
                <w:color w:val="000000"/>
              </w:rPr>
              <w:softHyphen/>
            </w:r>
            <w:r w:rsidRPr="001D475D">
              <w:rPr>
                <w:color w:val="000000"/>
                <w:spacing w:val="5"/>
              </w:rPr>
              <w:t>ния пенсионн</w:t>
            </w:r>
            <w:r w:rsidRPr="001D475D">
              <w:rPr>
                <w:color w:val="000000"/>
                <w:spacing w:val="5"/>
              </w:rPr>
              <w:t>о</w:t>
            </w:r>
            <w:r w:rsidRPr="001D475D">
              <w:rPr>
                <w:color w:val="000000"/>
                <w:spacing w:val="5"/>
              </w:rPr>
              <w:t xml:space="preserve">го и </w:t>
            </w:r>
            <w:proofErr w:type="spellStart"/>
            <w:r w:rsidRPr="001D475D">
              <w:rPr>
                <w:color w:val="000000"/>
                <w:spacing w:val="5"/>
              </w:rPr>
              <w:t>предпенси</w:t>
            </w:r>
            <w:r w:rsidRPr="001D475D">
              <w:rPr>
                <w:color w:val="000000"/>
                <w:spacing w:val="-2"/>
              </w:rPr>
              <w:t>онного</w:t>
            </w:r>
            <w:proofErr w:type="spellEnd"/>
            <w:r w:rsidRPr="001D475D">
              <w:rPr>
                <w:color w:val="000000"/>
                <w:spacing w:val="-2"/>
              </w:rPr>
              <w:t xml:space="preserve"> возраста – старение нас</w:t>
            </w:r>
            <w:r w:rsidRPr="001D475D">
              <w:rPr>
                <w:color w:val="000000"/>
                <w:spacing w:val="-2"/>
              </w:rPr>
              <w:t>е</w:t>
            </w:r>
            <w:r w:rsidRPr="001D475D">
              <w:rPr>
                <w:color w:val="000000"/>
                <w:spacing w:val="-2"/>
              </w:rPr>
              <w:t>ления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pPr>
              <w:shd w:val="clear" w:color="auto" w:fill="FFFFFF"/>
              <w:ind w:left="19" w:right="96"/>
            </w:pPr>
            <w:r w:rsidRPr="001D475D">
              <w:rPr>
                <w:color w:val="000000"/>
                <w:spacing w:val="-5"/>
              </w:rPr>
              <w:t>2.2. Уровень жизни насел</w:t>
            </w:r>
            <w:r w:rsidRPr="001D475D">
              <w:rPr>
                <w:color w:val="000000"/>
                <w:spacing w:val="-5"/>
              </w:rPr>
              <w:t>е</w:t>
            </w:r>
            <w:r w:rsidRPr="001D475D">
              <w:rPr>
                <w:color w:val="000000"/>
                <w:spacing w:val="-5"/>
              </w:rPr>
              <w:t>ния, зар</w:t>
            </w:r>
            <w:r w:rsidRPr="001D475D">
              <w:rPr>
                <w:color w:val="000000"/>
                <w:spacing w:val="-5"/>
              </w:rPr>
              <w:t>а</w:t>
            </w:r>
            <w:r w:rsidRPr="001D475D">
              <w:rPr>
                <w:color w:val="000000"/>
                <w:spacing w:val="-5"/>
              </w:rPr>
              <w:t>бот</w:t>
            </w:r>
            <w:r w:rsidRPr="001D475D">
              <w:rPr>
                <w:color w:val="000000"/>
                <w:spacing w:val="-3"/>
              </w:rPr>
              <w:t>ная плата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4"/>
              </w:rPr>
              <w:t>■ Рост   номинальной   заработ</w:t>
            </w:r>
            <w:r w:rsidRPr="001D475D">
              <w:rPr>
                <w:color w:val="000000"/>
                <w:spacing w:val="-3"/>
              </w:rPr>
              <w:t>ной пл</w:t>
            </w:r>
            <w:r w:rsidRPr="001D475D">
              <w:rPr>
                <w:color w:val="000000"/>
                <w:spacing w:val="-3"/>
              </w:rPr>
              <w:t>а</w:t>
            </w:r>
            <w:r w:rsidRPr="001D475D">
              <w:rPr>
                <w:color w:val="000000"/>
                <w:spacing w:val="-3"/>
              </w:rPr>
              <w:t xml:space="preserve">ты 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4"/>
              </w:rPr>
              <w:t>■ Отсутствие задолженности по заработной плате в действующих организ</w:t>
            </w:r>
            <w:r w:rsidRPr="001D475D">
              <w:rPr>
                <w:color w:val="000000"/>
                <w:spacing w:val="-4"/>
              </w:rPr>
              <w:t>а</w:t>
            </w:r>
            <w:r w:rsidRPr="001D475D">
              <w:rPr>
                <w:color w:val="000000"/>
                <w:spacing w:val="-4"/>
              </w:rPr>
              <w:t>циях</w:t>
            </w:r>
          </w:p>
          <w:p w:rsidR="002B13CE" w:rsidRPr="001D475D" w:rsidRDefault="002B13CE" w:rsidP="001D475D"/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1"/>
              </w:rPr>
              <w:t>■ Отставание уровня средней за</w:t>
            </w:r>
            <w:r w:rsidRPr="001D475D">
              <w:rPr>
                <w:color w:val="000000"/>
                <w:spacing w:val="1"/>
              </w:rPr>
              <w:softHyphen/>
            </w:r>
            <w:r w:rsidRPr="001D475D">
              <w:rPr>
                <w:color w:val="000000"/>
                <w:spacing w:val="3"/>
              </w:rPr>
              <w:t>работной пл</w:t>
            </w:r>
            <w:r w:rsidRPr="001D475D">
              <w:rPr>
                <w:color w:val="000000"/>
                <w:spacing w:val="3"/>
              </w:rPr>
              <w:t>а</w:t>
            </w:r>
            <w:r w:rsidRPr="001D475D">
              <w:rPr>
                <w:color w:val="000000"/>
                <w:spacing w:val="3"/>
              </w:rPr>
              <w:t xml:space="preserve">ты от </w:t>
            </w:r>
            <w:proofErr w:type="spellStart"/>
            <w:r w:rsidRPr="001D475D">
              <w:rPr>
                <w:color w:val="000000"/>
                <w:spacing w:val="3"/>
              </w:rPr>
              <w:t>среднеобла</w:t>
            </w:r>
            <w:r w:rsidRPr="001D475D">
              <w:rPr>
                <w:color w:val="000000"/>
              </w:rPr>
              <w:t>стного</w:t>
            </w:r>
            <w:proofErr w:type="spellEnd"/>
            <w:r w:rsidRPr="001D475D">
              <w:rPr>
                <w:color w:val="000000"/>
              </w:rPr>
              <w:t xml:space="preserve"> показ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теля</w:t>
            </w:r>
          </w:p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Высокий  уровень  межотрасле</w:t>
            </w:r>
            <w:r w:rsidRPr="001D475D">
              <w:rPr>
                <w:color w:val="000000"/>
              </w:rPr>
              <w:t>вой диффере</w:t>
            </w:r>
            <w:r w:rsidRPr="001D475D">
              <w:rPr>
                <w:color w:val="000000"/>
              </w:rPr>
              <w:t>н</w:t>
            </w:r>
            <w:r w:rsidRPr="001D475D">
              <w:rPr>
                <w:color w:val="000000"/>
              </w:rPr>
              <w:t>циации среднемесячной   номинальной   зар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бот</w:t>
            </w:r>
            <w:r w:rsidRPr="001D475D">
              <w:rPr>
                <w:color w:val="000000"/>
                <w:spacing w:val="-3"/>
              </w:rPr>
              <w:t>ной платы</w:t>
            </w:r>
            <w:r w:rsidRPr="001D475D">
              <w:rPr>
                <w:color w:val="000000"/>
                <w:spacing w:val="-2"/>
              </w:rPr>
              <w:t xml:space="preserve"> </w:t>
            </w:r>
          </w:p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Наличие «черной» и «серой» схем в</w:t>
            </w:r>
            <w:r w:rsidRPr="001D475D">
              <w:rPr>
                <w:color w:val="000000"/>
                <w:spacing w:val="-2"/>
              </w:rPr>
              <w:t>ы</w:t>
            </w:r>
            <w:r w:rsidRPr="001D475D">
              <w:rPr>
                <w:color w:val="000000"/>
                <w:spacing w:val="-2"/>
              </w:rPr>
              <w:t>платы заработной платы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t>2.3. Уровень соц</w:t>
            </w:r>
            <w:r w:rsidRPr="001D475D">
              <w:rPr>
                <w:color w:val="000000"/>
                <w:spacing w:val="-5"/>
              </w:rPr>
              <w:t>и</w:t>
            </w:r>
            <w:r w:rsidRPr="001D475D">
              <w:rPr>
                <w:color w:val="000000"/>
                <w:spacing w:val="-5"/>
              </w:rPr>
              <w:t>альной обеспече</w:t>
            </w:r>
            <w:r w:rsidRPr="001D475D">
              <w:rPr>
                <w:color w:val="000000"/>
                <w:spacing w:val="-5"/>
              </w:rPr>
              <w:t>н</w:t>
            </w:r>
            <w:r w:rsidRPr="001D475D">
              <w:rPr>
                <w:color w:val="000000"/>
                <w:spacing w:val="-5"/>
              </w:rPr>
              <w:t>ности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</w:rPr>
            </w:pPr>
            <w:r w:rsidRPr="001D475D">
              <w:rPr>
                <w:color w:val="000000"/>
                <w:spacing w:val="1"/>
              </w:rPr>
              <w:t xml:space="preserve">■ </w:t>
            </w:r>
            <w:r w:rsidRPr="001D475D">
              <w:rPr>
                <w:color w:val="000000"/>
              </w:rPr>
              <w:t>Эффективная работа органов социальной защ</w:t>
            </w:r>
            <w:r w:rsidRPr="001D475D">
              <w:rPr>
                <w:color w:val="000000"/>
              </w:rPr>
              <w:t>и</w:t>
            </w:r>
            <w:r w:rsidRPr="001D475D">
              <w:rPr>
                <w:color w:val="000000"/>
              </w:rPr>
              <w:t xml:space="preserve">ты населения </w:t>
            </w:r>
          </w:p>
          <w:p w:rsidR="002B13CE" w:rsidRPr="001D475D" w:rsidRDefault="002B13CE" w:rsidP="001F226D">
            <w:pPr>
              <w:shd w:val="clear" w:color="auto" w:fill="FFFFFF"/>
              <w:ind w:right="19"/>
            </w:pPr>
            <w:r w:rsidRPr="001D475D">
              <w:rPr>
                <w:color w:val="000000"/>
                <w:spacing w:val="2"/>
              </w:rPr>
              <w:t xml:space="preserve"> ■</w:t>
            </w:r>
            <w:r w:rsidRPr="001D475D">
              <w:rPr>
                <w:color w:val="000000"/>
              </w:rPr>
              <w:t xml:space="preserve"> Предоставление субсидий по о</w:t>
            </w:r>
            <w:r w:rsidRPr="001D475D">
              <w:rPr>
                <w:color w:val="000000"/>
              </w:rPr>
              <w:t>п</w:t>
            </w:r>
            <w:r w:rsidRPr="001D475D">
              <w:rPr>
                <w:color w:val="000000"/>
              </w:rPr>
              <w:t>лате жилищно-коммунальных услуг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86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Значительная   доля численности  пе</w:t>
            </w:r>
            <w:r w:rsidRPr="001D475D">
              <w:rPr>
                <w:color w:val="000000"/>
                <w:spacing w:val="-2"/>
              </w:rPr>
              <w:t>н</w:t>
            </w:r>
            <w:r w:rsidRPr="001D475D">
              <w:rPr>
                <w:color w:val="000000"/>
                <w:spacing w:val="-2"/>
              </w:rPr>
              <w:t>сионе</w:t>
            </w:r>
            <w:r w:rsidRPr="001D475D">
              <w:rPr>
                <w:color w:val="000000"/>
                <w:spacing w:val="-1"/>
              </w:rPr>
              <w:t xml:space="preserve">ров и малообеспеченных граждан </w:t>
            </w:r>
            <w:r w:rsidRPr="001D475D">
              <w:rPr>
                <w:color w:val="000000"/>
                <w:spacing w:val="9"/>
              </w:rPr>
              <w:t>в общей чи</w:t>
            </w:r>
            <w:r w:rsidRPr="001D475D">
              <w:rPr>
                <w:color w:val="000000"/>
                <w:spacing w:val="9"/>
              </w:rPr>
              <w:t>с</w:t>
            </w:r>
            <w:r w:rsidRPr="001D475D">
              <w:rPr>
                <w:color w:val="000000"/>
                <w:spacing w:val="9"/>
              </w:rPr>
              <w:t xml:space="preserve">ленности </w:t>
            </w:r>
            <w:r w:rsidRPr="001D475D">
              <w:rPr>
                <w:color w:val="000000"/>
                <w:spacing w:val="-2"/>
              </w:rPr>
              <w:t>населения посел</w:t>
            </w:r>
            <w:r w:rsidRPr="001D475D">
              <w:rPr>
                <w:color w:val="000000"/>
                <w:spacing w:val="-2"/>
              </w:rPr>
              <w:t>е</w:t>
            </w:r>
            <w:r w:rsidRPr="001D475D">
              <w:rPr>
                <w:color w:val="000000"/>
                <w:spacing w:val="-2"/>
              </w:rPr>
              <w:t>ния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2"/>
              </w:rPr>
              <w:t>■  Неудовлетворенность граждан соц</w:t>
            </w:r>
            <w:r w:rsidRPr="001D475D">
              <w:rPr>
                <w:color w:val="000000"/>
                <w:spacing w:val="2"/>
              </w:rPr>
              <w:t>и</w:t>
            </w:r>
            <w:r w:rsidRPr="001D475D">
              <w:rPr>
                <w:color w:val="000000"/>
                <w:spacing w:val="2"/>
              </w:rPr>
              <w:t>альными услугами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2.4.Жилищно-</w:t>
            </w:r>
            <w:r w:rsidRPr="001D475D">
              <w:rPr>
                <w:color w:val="000000"/>
                <w:spacing w:val="-5"/>
              </w:rPr>
              <w:t>коммунальная сфе</w:t>
            </w:r>
            <w:r w:rsidRPr="001D475D">
              <w:rPr>
                <w:color w:val="000000"/>
                <w:spacing w:val="-4"/>
              </w:rPr>
              <w:t>ра и благоустройс</w:t>
            </w:r>
            <w:r w:rsidRPr="001D475D">
              <w:rPr>
                <w:color w:val="000000"/>
                <w:spacing w:val="-4"/>
              </w:rPr>
              <w:t>т</w:t>
            </w:r>
            <w:r w:rsidRPr="001D475D">
              <w:rPr>
                <w:color w:val="000000"/>
                <w:spacing w:val="-6"/>
              </w:rPr>
              <w:t>во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2"/>
              </w:rPr>
            </w:pPr>
            <w:r w:rsidRPr="001D475D">
              <w:rPr>
                <w:color w:val="000000"/>
                <w:spacing w:val="2"/>
              </w:rPr>
              <w:t>■ Развитие жилищно-коммунальной о</w:t>
            </w:r>
            <w:r w:rsidRPr="001D475D">
              <w:rPr>
                <w:color w:val="000000"/>
                <w:spacing w:val="2"/>
              </w:rPr>
              <w:t>т</w:t>
            </w:r>
            <w:r w:rsidRPr="001D475D">
              <w:rPr>
                <w:color w:val="000000"/>
                <w:spacing w:val="2"/>
              </w:rPr>
              <w:t>расли и решение вопросов благоустро</w:t>
            </w:r>
            <w:r w:rsidRPr="001D475D">
              <w:rPr>
                <w:color w:val="000000"/>
                <w:spacing w:val="2"/>
              </w:rPr>
              <w:t>й</w:t>
            </w:r>
            <w:r w:rsidRPr="001D475D">
              <w:rPr>
                <w:color w:val="000000"/>
                <w:spacing w:val="2"/>
              </w:rPr>
              <w:t>ства являются приоритетными направл</w:t>
            </w:r>
            <w:r w:rsidRPr="001D475D">
              <w:rPr>
                <w:color w:val="000000"/>
                <w:spacing w:val="2"/>
              </w:rPr>
              <w:t>е</w:t>
            </w:r>
            <w:r w:rsidRPr="001D475D">
              <w:rPr>
                <w:color w:val="000000"/>
                <w:spacing w:val="2"/>
              </w:rPr>
              <w:t>ниями деятельности администрации г</w:t>
            </w:r>
            <w:r w:rsidRPr="001D475D">
              <w:rPr>
                <w:color w:val="000000"/>
                <w:spacing w:val="2"/>
              </w:rPr>
              <w:t>о</w:t>
            </w:r>
            <w:r w:rsidRPr="001D475D">
              <w:rPr>
                <w:color w:val="000000"/>
                <w:spacing w:val="2"/>
              </w:rPr>
              <w:t xml:space="preserve">родского поселения </w:t>
            </w:r>
          </w:p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4"/>
              </w:rPr>
              <w:t>■ Ведутся работы по газифик</w:t>
            </w:r>
            <w:r w:rsidRPr="001D475D">
              <w:rPr>
                <w:color w:val="000000"/>
                <w:spacing w:val="-4"/>
              </w:rPr>
              <w:t>а</w:t>
            </w:r>
            <w:r w:rsidRPr="001D475D">
              <w:rPr>
                <w:color w:val="000000"/>
                <w:spacing w:val="-4"/>
              </w:rPr>
              <w:t>ции</w:t>
            </w:r>
          </w:p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4"/>
              </w:rPr>
              <w:t xml:space="preserve"> городского поселения</w:t>
            </w:r>
          </w:p>
          <w:p w:rsidR="002B13CE" w:rsidRPr="001D475D" w:rsidRDefault="002B13CE" w:rsidP="001D475D">
            <w:pPr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4"/>
              </w:rPr>
              <w:t>■ Реализация комплексных программ развития коммунальной инфраструкт</w:t>
            </w:r>
            <w:r w:rsidRPr="001D475D">
              <w:rPr>
                <w:color w:val="000000"/>
                <w:spacing w:val="-4"/>
              </w:rPr>
              <w:t>у</w:t>
            </w:r>
            <w:r w:rsidRPr="001D475D">
              <w:rPr>
                <w:color w:val="000000"/>
                <w:spacing w:val="-4"/>
              </w:rPr>
              <w:t>ры</w:t>
            </w:r>
          </w:p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2"/>
              </w:rPr>
            </w:pPr>
            <w:r w:rsidRPr="001D475D">
              <w:rPr>
                <w:color w:val="000000"/>
              </w:rPr>
              <w:t>■ Реализация программ по переселению из ветх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го жилья</w:t>
            </w:r>
          </w:p>
          <w:p w:rsidR="002B13CE" w:rsidRPr="001D475D" w:rsidRDefault="002B13CE" w:rsidP="001F226D">
            <w:pPr>
              <w:shd w:val="clear" w:color="auto" w:fill="FFFFFF"/>
              <w:ind w:right="29"/>
            </w:pPr>
            <w:r w:rsidRPr="001D475D">
              <w:rPr>
                <w:color w:val="000000"/>
              </w:rPr>
              <w:t xml:space="preserve">■ Внедрение  </w:t>
            </w:r>
            <w:proofErr w:type="spellStart"/>
            <w:r w:rsidRPr="001D475D">
              <w:rPr>
                <w:color w:val="000000"/>
              </w:rPr>
              <w:t>энерго</w:t>
            </w:r>
            <w:proofErr w:type="spellEnd"/>
            <w:r w:rsidRPr="001D475D">
              <w:rPr>
                <w:color w:val="000000"/>
              </w:rPr>
              <w:t xml:space="preserve"> и </w:t>
            </w:r>
            <w:proofErr w:type="spellStart"/>
            <w:r w:rsidRPr="001D475D">
              <w:rPr>
                <w:color w:val="000000"/>
              </w:rPr>
              <w:t>ресерсосберегающих</w:t>
            </w:r>
            <w:proofErr w:type="spellEnd"/>
            <w:r w:rsidRPr="001D475D">
              <w:rPr>
                <w:color w:val="000000"/>
              </w:rPr>
              <w:t xml:space="preserve"> те</w:t>
            </w:r>
            <w:r w:rsidRPr="001D475D">
              <w:rPr>
                <w:color w:val="000000"/>
              </w:rPr>
              <w:t>х</w:t>
            </w:r>
            <w:r w:rsidRPr="001D475D">
              <w:rPr>
                <w:color w:val="000000"/>
              </w:rPr>
              <w:t>нологий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86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Рост стоимости ж</w:t>
            </w:r>
            <w:r w:rsidRPr="001D475D">
              <w:rPr>
                <w:color w:val="000000"/>
                <w:spacing w:val="-3"/>
              </w:rPr>
              <w:t>и</w:t>
            </w:r>
            <w:r w:rsidRPr="001D475D">
              <w:rPr>
                <w:color w:val="000000"/>
                <w:spacing w:val="-3"/>
              </w:rPr>
              <w:t xml:space="preserve">лищно-коммунальных услуг </w:t>
            </w:r>
          </w:p>
          <w:p w:rsidR="002B13CE" w:rsidRPr="001D475D" w:rsidRDefault="002B13CE" w:rsidP="001D475D">
            <w:pPr>
              <w:shd w:val="clear" w:color="auto" w:fill="FFFFFF"/>
              <w:ind w:right="86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1"/>
              </w:rPr>
              <w:t>■ Значительный  износ инженерных коммуни</w:t>
            </w:r>
            <w:r w:rsidRPr="001D475D">
              <w:rPr>
                <w:color w:val="000000"/>
                <w:spacing w:val="-1"/>
              </w:rPr>
              <w:softHyphen/>
            </w:r>
            <w:r w:rsidRPr="001D475D">
              <w:rPr>
                <w:color w:val="000000"/>
                <w:spacing w:val="-2"/>
              </w:rPr>
              <w:t xml:space="preserve">каций 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3"/>
              </w:rPr>
              <w:t xml:space="preserve">■ Высокая степень износа части </w:t>
            </w:r>
            <w:r w:rsidRPr="001D475D">
              <w:rPr>
                <w:color w:val="000000"/>
                <w:spacing w:val="-2"/>
              </w:rPr>
              <w:t>ж</w:t>
            </w:r>
            <w:r w:rsidRPr="001D475D">
              <w:rPr>
                <w:color w:val="000000"/>
                <w:spacing w:val="-2"/>
              </w:rPr>
              <w:t>и</w:t>
            </w:r>
            <w:r w:rsidRPr="001D475D">
              <w:rPr>
                <w:color w:val="000000"/>
                <w:spacing w:val="-2"/>
              </w:rPr>
              <w:t>лищного фонда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1"/>
              </w:rPr>
            </w:pPr>
            <w:r w:rsidRPr="001D475D">
              <w:rPr>
                <w:color w:val="000000"/>
                <w:spacing w:val="1"/>
              </w:rPr>
              <w:t>■ Недостаток сре</w:t>
            </w:r>
            <w:proofErr w:type="gramStart"/>
            <w:r w:rsidRPr="001D475D">
              <w:rPr>
                <w:color w:val="000000"/>
                <w:spacing w:val="1"/>
              </w:rPr>
              <w:t>дств дл</w:t>
            </w:r>
            <w:proofErr w:type="gramEnd"/>
            <w:r w:rsidRPr="001D475D">
              <w:rPr>
                <w:color w:val="000000"/>
                <w:spacing w:val="1"/>
              </w:rPr>
              <w:t>я прове</w:t>
            </w:r>
            <w:r w:rsidRPr="001D475D">
              <w:rPr>
                <w:color w:val="000000"/>
                <w:spacing w:val="1"/>
              </w:rPr>
              <w:softHyphen/>
            </w:r>
            <w:r w:rsidRPr="001D475D">
              <w:rPr>
                <w:color w:val="000000"/>
                <w:spacing w:val="3"/>
              </w:rPr>
              <w:t xml:space="preserve">дения текущего и капитального </w:t>
            </w:r>
            <w:r w:rsidRPr="001D475D">
              <w:rPr>
                <w:color w:val="000000"/>
                <w:spacing w:val="-1"/>
              </w:rPr>
              <w:t>ремонта жилищного фо</w:t>
            </w:r>
            <w:r w:rsidRPr="001D475D">
              <w:rPr>
                <w:color w:val="000000"/>
                <w:spacing w:val="-1"/>
              </w:rPr>
              <w:t>н</w:t>
            </w:r>
            <w:r w:rsidRPr="001D475D">
              <w:rPr>
                <w:color w:val="000000"/>
                <w:spacing w:val="-1"/>
              </w:rPr>
              <w:t>да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■ Недостаточное участие жителей, орган</w:t>
            </w:r>
            <w:r w:rsidRPr="001D475D">
              <w:rPr>
                <w:color w:val="000000"/>
                <w:spacing w:val="-4"/>
              </w:rPr>
              <w:t>и</w:t>
            </w:r>
            <w:r w:rsidRPr="001D475D">
              <w:rPr>
                <w:color w:val="000000"/>
                <w:spacing w:val="-4"/>
              </w:rPr>
              <w:t>заций и индивидуальных предпринимателей в благ</w:t>
            </w:r>
            <w:r w:rsidRPr="001D475D">
              <w:rPr>
                <w:color w:val="000000"/>
                <w:spacing w:val="-4"/>
              </w:rPr>
              <w:t>о</w:t>
            </w:r>
            <w:r w:rsidRPr="001D475D">
              <w:rPr>
                <w:color w:val="000000"/>
                <w:spacing w:val="-4"/>
              </w:rPr>
              <w:t>устройстве городского посел</w:t>
            </w:r>
            <w:r w:rsidRPr="001D475D">
              <w:rPr>
                <w:color w:val="000000"/>
                <w:spacing w:val="-4"/>
              </w:rPr>
              <w:t>е</w:t>
            </w:r>
            <w:r w:rsidRPr="001D475D">
              <w:rPr>
                <w:color w:val="000000"/>
                <w:spacing w:val="-4"/>
              </w:rPr>
              <w:t>ния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2.5. Тран</w:t>
            </w:r>
            <w:r w:rsidRPr="001D475D">
              <w:rPr>
                <w:color w:val="000000"/>
                <w:spacing w:val="-4"/>
              </w:rPr>
              <w:t>с</w:t>
            </w:r>
            <w:r w:rsidRPr="001D475D">
              <w:rPr>
                <w:color w:val="000000"/>
                <w:spacing w:val="-4"/>
              </w:rPr>
              <w:t>порт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left="29"/>
              <w:rPr>
                <w:color w:val="000000"/>
                <w:spacing w:val="-3"/>
              </w:rPr>
            </w:pPr>
            <w:r w:rsidRPr="001D475D">
              <w:rPr>
                <w:b/>
                <w:bCs/>
                <w:color w:val="000000"/>
                <w:spacing w:val="-1"/>
              </w:rPr>
              <w:t>■</w:t>
            </w:r>
            <w:r w:rsidRPr="001D475D">
              <w:rPr>
                <w:color w:val="000000"/>
                <w:spacing w:val="-2"/>
              </w:rPr>
              <w:t xml:space="preserve"> Автомобильное  и автобусное  тран</w:t>
            </w:r>
            <w:r w:rsidRPr="001D475D">
              <w:rPr>
                <w:color w:val="000000"/>
                <w:spacing w:val="-2"/>
              </w:rPr>
              <w:t>с</w:t>
            </w:r>
            <w:r w:rsidRPr="001D475D">
              <w:rPr>
                <w:color w:val="000000"/>
                <w:spacing w:val="-2"/>
              </w:rPr>
              <w:t>порт</w:t>
            </w:r>
            <w:r w:rsidRPr="001D475D">
              <w:rPr>
                <w:color w:val="000000"/>
                <w:spacing w:val="4"/>
              </w:rPr>
              <w:t xml:space="preserve">ное сообщение с областным </w:t>
            </w:r>
            <w:r w:rsidRPr="001D475D">
              <w:rPr>
                <w:color w:val="000000"/>
                <w:spacing w:val="-3"/>
              </w:rPr>
              <w:t>це</w:t>
            </w:r>
            <w:r w:rsidRPr="001D475D">
              <w:rPr>
                <w:color w:val="000000"/>
                <w:spacing w:val="-3"/>
              </w:rPr>
              <w:t>н</w:t>
            </w:r>
            <w:r w:rsidRPr="001D475D">
              <w:rPr>
                <w:color w:val="000000"/>
                <w:spacing w:val="-3"/>
              </w:rPr>
              <w:t xml:space="preserve">тром </w:t>
            </w:r>
          </w:p>
          <w:p w:rsidR="002B13CE" w:rsidRPr="001D475D" w:rsidRDefault="002B13CE" w:rsidP="001D475D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■ Организация   перевозок   на</w:t>
            </w:r>
            <w:r w:rsidRPr="001D475D">
              <w:rPr>
                <w:color w:val="000000"/>
                <w:spacing w:val="-2"/>
              </w:rPr>
              <w:t>селения обществе</w:t>
            </w:r>
            <w:r w:rsidRPr="001D475D">
              <w:rPr>
                <w:color w:val="000000"/>
                <w:spacing w:val="-2"/>
              </w:rPr>
              <w:t>н</w:t>
            </w:r>
            <w:r w:rsidRPr="001D475D">
              <w:rPr>
                <w:color w:val="000000"/>
                <w:spacing w:val="-2"/>
              </w:rPr>
              <w:t>ным транспортом и маршрутными такси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86"/>
              <w:rPr>
                <w:bCs/>
                <w:color w:val="000000"/>
                <w:spacing w:val="-1"/>
              </w:rPr>
            </w:pPr>
            <w:r w:rsidRPr="001D475D">
              <w:rPr>
                <w:bCs/>
                <w:color w:val="000000"/>
                <w:spacing w:val="-1"/>
              </w:rPr>
              <w:t>■ Недостаточность парка  автобусов и мар</w:t>
            </w:r>
            <w:r w:rsidRPr="001D475D">
              <w:rPr>
                <w:bCs/>
                <w:color w:val="000000"/>
                <w:spacing w:val="-1"/>
              </w:rPr>
              <w:t>ш</w:t>
            </w:r>
            <w:r w:rsidRPr="001D475D">
              <w:rPr>
                <w:bCs/>
                <w:color w:val="000000"/>
                <w:spacing w:val="-1"/>
              </w:rPr>
              <w:t>рутных такси</w:t>
            </w:r>
          </w:p>
          <w:p w:rsidR="002B13CE" w:rsidRPr="001D475D" w:rsidRDefault="002B13CE" w:rsidP="001D475D">
            <w:pPr>
              <w:shd w:val="clear" w:color="auto" w:fill="FFFFFF"/>
              <w:ind w:right="86"/>
              <w:rPr>
                <w:color w:val="000000"/>
                <w:spacing w:val="2"/>
              </w:rPr>
            </w:pPr>
            <w:r w:rsidRPr="001D475D">
              <w:rPr>
                <w:color w:val="000000"/>
                <w:spacing w:val="2"/>
              </w:rPr>
              <w:t xml:space="preserve">■ Необходимость проведения ремонта и улучшение содержания автомобильных дорог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t xml:space="preserve">2.6. Строительство </w:t>
            </w:r>
            <w:r w:rsidRPr="001D475D">
              <w:rPr>
                <w:color w:val="000000"/>
                <w:spacing w:val="-6"/>
              </w:rPr>
              <w:t>ж</w:t>
            </w:r>
            <w:r w:rsidRPr="001D475D">
              <w:rPr>
                <w:color w:val="000000"/>
                <w:spacing w:val="-6"/>
              </w:rPr>
              <w:t>и</w:t>
            </w:r>
            <w:r w:rsidRPr="001D475D">
              <w:rPr>
                <w:color w:val="000000"/>
                <w:spacing w:val="-6"/>
              </w:rPr>
              <w:t>лья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5"/>
              </w:rPr>
            </w:pPr>
            <w:r w:rsidRPr="001D475D">
              <w:rPr>
                <w:b/>
                <w:bCs/>
                <w:color w:val="000000"/>
                <w:spacing w:val="-2"/>
              </w:rPr>
              <w:t xml:space="preserve">■ </w:t>
            </w:r>
            <w:r w:rsidRPr="001D475D">
              <w:rPr>
                <w:color w:val="000000"/>
                <w:spacing w:val="-2"/>
              </w:rPr>
              <w:t>Наличие свободных территорий, при</w:t>
            </w:r>
            <w:r w:rsidRPr="001D475D">
              <w:rPr>
                <w:color w:val="000000"/>
                <w:spacing w:val="5"/>
              </w:rPr>
              <w:t>го</w:t>
            </w:r>
            <w:r w:rsidRPr="001D475D">
              <w:rPr>
                <w:color w:val="000000"/>
                <w:spacing w:val="5"/>
              </w:rPr>
              <w:t>д</w:t>
            </w:r>
            <w:r w:rsidRPr="001D475D">
              <w:rPr>
                <w:color w:val="000000"/>
                <w:spacing w:val="5"/>
              </w:rPr>
              <w:t>ных для  жилищной з</w:t>
            </w:r>
            <w:r w:rsidRPr="001D475D">
              <w:rPr>
                <w:color w:val="000000"/>
                <w:spacing w:val="5"/>
              </w:rPr>
              <w:t>а</w:t>
            </w:r>
            <w:r w:rsidRPr="001D475D">
              <w:rPr>
                <w:color w:val="000000"/>
                <w:spacing w:val="-5"/>
              </w:rPr>
              <w:t xml:space="preserve">стройки 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10"/>
              </w:rPr>
            </w:pPr>
            <w:r w:rsidRPr="001D475D">
              <w:rPr>
                <w:color w:val="000000"/>
                <w:spacing w:val="-2"/>
              </w:rPr>
              <w:t>■ Наличие спроса на индивидуальное ж</w:t>
            </w:r>
            <w:r w:rsidRPr="001D475D">
              <w:rPr>
                <w:color w:val="000000"/>
                <w:spacing w:val="-2"/>
              </w:rPr>
              <w:t>и</w:t>
            </w:r>
            <w:r w:rsidRPr="001D475D">
              <w:rPr>
                <w:color w:val="000000"/>
                <w:spacing w:val="-2"/>
              </w:rPr>
              <w:t>лищное строительс</w:t>
            </w:r>
            <w:r w:rsidRPr="001D475D">
              <w:rPr>
                <w:color w:val="000000"/>
                <w:spacing w:val="-2"/>
              </w:rPr>
              <w:t>т</w:t>
            </w:r>
            <w:r w:rsidRPr="001D475D">
              <w:rPr>
                <w:color w:val="000000"/>
                <w:spacing w:val="-2"/>
              </w:rPr>
              <w:t>во</w:t>
            </w:r>
            <w:r w:rsidRPr="001D475D">
              <w:rPr>
                <w:color w:val="000000"/>
                <w:spacing w:val="-10"/>
              </w:rPr>
              <w:t xml:space="preserve"> 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2"/>
              </w:rPr>
              <w:t>■ Реализация программ по перес</w:t>
            </w:r>
            <w:r w:rsidRPr="001D475D">
              <w:rPr>
                <w:color w:val="000000"/>
                <w:spacing w:val="2"/>
              </w:rPr>
              <w:t>е</w:t>
            </w:r>
            <w:r w:rsidRPr="001D475D">
              <w:rPr>
                <w:color w:val="000000"/>
                <w:spacing w:val="2"/>
              </w:rPr>
              <w:t>лению граждан из ветхого и аварийного жили</w:t>
            </w:r>
            <w:r w:rsidRPr="001D475D">
              <w:rPr>
                <w:color w:val="000000"/>
                <w:spacing w:val="2"/>
              </w:rPr>
              <w:t>щ</w:t>
            </w:r>
            <w:r w:rsidRPr="001D475D">
              <w:rPr>
                <w:color w:val="000000"/>
                <w:spacing w:val="2"/>
              </w:rPr>
              <w:t>ного фонда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48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2"/>
              </w:rPr>
              <w:t>■ Необходимо проведение дорогостоящих изы</w:t>
            </w:r>
            <w:r w:rsidRPr="001D475D">
              <w:rPr>
                <w:color w:val="000000"/>
                <w:spacing w:val="-2"/>
              </w:rPr>
              <w:t>с</w:t>
            </w:r>
            <w:r w:rsidRPr="001D475D">
              <w:rPr>
                <w:color w:val="000000"/>
                <w:spacing w:val="-2"/>
              </w:rPr>
              <w:t>каний для отвода земель под застройку</w:t>
            </w:r>
          </w:p>
          <w:p w:rsidR="002B13CE" w:rsidRPr="001D475D" w:rsidRDefault="002B13CE" w:rsidP="001D475D">
            <w:pPr>
              <w:shd w:val="clear" w:color="auto" w:fill="FFFFFF"/>
              <w:ind w:right="48"/>
              <w:rPr>
                <w:color w:val="000000"/>
                <w:spacing w:val="-1"/>
              </w:rPr>
            </w:pPr>
            <w:r w:rsidRPr="001D475D">
              <w:rPr>
                <w:color w:val="000000"/>
                <w:spacing w:val="4"/>
              </w:rPr>
              <w:t>■ Относительно высокая стоимость стро</w:t>
            </w:r>
            <w:r w:rsidRPr="001D475D">
              <w:rPr>
                <w:color w:val="000000"/>
                <w:spacing w:val="4"/>
              </w:rPr>
              <w:t>и</w:t>
            </w:r>
            <w:r w:rsidRPr="001D475D">
              <w:rPr>
                <w:color w:val="000000"/>
                <w:spacing w:val="4"/>
              </w:rPr>
              <w:t>тель</w:t>
            </w:r>
            <w:r w:rsidRPr="001D475D">
              <w:rPr>
                <w:color w:val="000000"/>
                <w:spacing w:val="4"/>
              </w:rPr>
              <w:softHyphen/>
            </w:r>
            <w:r w:rsidRPr="001D475D">
              <w:rPr>
                <w:color w:val="000000"/>
                <w:spacing w:val="-1"/>
              </w:rPr>
              <w:t>ных мат</w:t>
            </w:r>
            <w:r w:rsidRPr="001D475D">
              <w:rPr>
                <w:color w:val="000000"/>
                <w:spacing w:val="-1"/>
              </w:rPr>
              <w:t>е</w:t>
            </w:r>
            <w:r w:rsidRPr="001D475D">
              <w:rPr>
                <w:color w:val="000000"/>
                <w:spacing w:val="-1"/>
              </w:rPr>
              <w:t xml:space="preserve">риалов </w:t>
            </w:r>
          </w:p>
          <w:p w:rsidR="002B13CE" w:rsidRPr="001D475D" w:rsidRDefault="002B13CE" w:rsidP="001D475D">
            <w:pPr>
              <w:shd w:val="clear" w:color="auto" w:fill="FFFFFF"/>
              <w:ind w:right="48"/>
              <w:rPr>
                <w:color w:val="000000"/>
                <w:spacing w:val="4"/>
              </w:rPr>
            </w:pPr>
            <w:r w:rsidRPr="001D475D">
              <w:rPr>
                <w:color w:val="000000"/>
                <w:spacing w:val="4"/>
              </w:rPr>
              <w:t>■ Отсутствие строительства муниц</w:t>
            </w:r>
            <w:r w:rsidRPr="001D475D">
              <w:rPr>
                <w:color w:val="000000"/>
                <w:spacing w:val="4"/>
              </w:rPr>
              <w:t>и</w:t>
            </w:r>
            <w:r w:rsidRPr="001D475D">
              <w:rPr>
                <w:color w:val="000000"/>
                <w:spacing w:val="4"/>
              </w:rPr>
              <w:t>пального ж</w:t>
            </w:r>
            <w:r w:rsidRPr="001D475D">
              <w:rPr>
                <w:color w:val="000000"/>
                <w:spacing w:val="4"/>
              </w:rPr>
              <w:t>и</w:t>
            </w:r>
            <w:r w:rsidRPr="001D475D">
              <w:rPr>
                <w:color w:val="000000"/>
                <w:spacing w:val="4"/>
              </w:rPr>
              <w:t>лья</w:t>
            </w:r>
          </w:p>
          <w:p w:rsidR="002B13CE" w:rsidRPr="001D475D" w:rsidRDefault="002B13CE" w:rsidP="001D475D">
            <w:pPr>
              <w:shd w:val="clear" w:color="auto" w:fill="FFFFFF"/>
              <w:ind w:right="48"/>
              <w:rPr>
                <w:color w:val="000000"/>
                <w:spacing w:val="-1"/>
              </w:rPr>
            </w:pPr>
            <w:r w:rsidRPr="001D475D">
              <w:rPr>
                <w:color w:val="000000"/>
                <w:spacing w:val="1"/>
              </w:rPr>
              <w:t>■ Недостаточное развитие инже</w:t>
            </w:r>
            <w:r w:rsidRPr="001D475D">
              <w:rPr>
                <w:color w:val="000000"/>
                <w:spacing w:val="1"/>
              </w:rPr>
              <w:softHyphen/>
            </w:r>
            <w:r w:rsidRPr="001D475D">
              <w:rPr>
                <w:color w:val="000000"/>
                <w:spacing w:val="2"/>
              </w:rPr>
              <w:t>нерной   и</w:t>
            </w:r>
            <w:r w:rsidRPr="001D475D">
              <w:rPr>
                <w:color w:val="000000"/>
                <w:spacing w:val="2"/>
              </w:rPr>
              <w:t>н</w:t>
            </w:r>
            <w:r w:rsidRPr="001D475D">
              <w:rPr>
                <w:color w:val="000000"/>
                <w:spacing w:val="2"/>
              </w:rPr>
              <w:lastRenderedPageBreak/>
              <w:t xml:space="preserve">фраструктуры    для жилищного </w:t>
            </w:r>
            <w:r w:rsidRPr="001D475D">
              <w:rPr>
                <w:color w:val="000000"/>
                <w:spacing w:val="-1"/>
              </w:rPr>
              <w:t>строительс</w:t>
            </w:r>
            <w:r w:rsidRPr="001D475D">
              <w:rPr>
                <w:color w:val="000000"/>
                <w:spacing w:val="-1"/>
              </w:rPr>
              <w:t>т</w:t>
            </w:r>
            <w:r w:rsidRPr="001D475D">
              <w:rPr>
                <w:color w:val="000000"/>
                <w:spacing w:val="-1"/>
              </w:rPr>
              <w:t xml:space="preserve">ва </w:t>
            </w:r>
          </w:p>
          <w:p w:rsidR="002B13CE" w:rsidRPr="001D475D" w:rsidRDefault="002B13CE" w:rsidP="001D475D">
            <w:r w:rsidRPr="001D475D">
              <w:t>■ Наличие ветхого и аварийного жилья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lastRenderedPageBreak/>
              <w:t>2.7.3дравоохране</w:t>
            </w:r>
            <w:r w:rsidRPr="001D475D">
              <w:rPr>
                <w:color w:val="000000"/>
                <w:spacing w:val="-9"/>
              </w:rPr>
              <w:t>ние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6"/>
              </w:rPr>
            </w:pPr>
            <w:r w:rsidRPr="001D475D">
              <w:rPr>
                <w:color w:val="000000"/>
              </w:rPr>
              <w:t>■ Реализация целе</w:t>
            </w:r>
            <w:r w:rsidRPr="001D475D">
              <w:rPr>
                <w:color w:val="000000"/>
                <w:spacing w:val="1"/>
              </w:rPr>
              <w:t>вых местных, реги</w:t>
            </w:r>
            <w:r w:rsidRPr="001D475D">
              <w:rPr>
                <w:color w:val="000000"/>
                <w:spacing w:val="1"/>
              </w:rPr>
              <w:t>о</w:t>
            </w:r>
            <w:r w:rsidRPr="001D475D">
              <w:rPr>
                <w:color w:val="000000"/>
                <w:spacing w:val="1"/>
              </w:rPr>
              <w:t>нальных программ и национального пр</w:t>
            </w:r>
            <w:r w:rsidRPr="001D475D">
              <w:rPr>
                <w:color w:val="000000"/>
                <w:spacing w:val="1"/>
              </w:rPr>
              <w:t>о</w:t>
            </w:r>
            <w:r w:rsidRPr="001D475D">
              <w:rPr>
                <w:color w:val="000000"/>
                <w:spacing w:val="1"/>
              </w:rPr>
              <w:t>екта «Здоровье», направлен</w:t>
            </w:r>
            <w:r w:rsidRPr="001D475D">
              <w:rPr>
                <w:color w:val="000000"/>
                <w:spacing w:val="3"/>
              </w:rPr>
              <w:t>ных на сн</w:t>
            </w:r>
            <w:r w:rsidRPr="001D475D">
              <w:rPr>
                <w:color w:val="000000"/>
                <w:spacing w:val="3"/>
              </w:rPr>
              <w:t>и</w:t>
            </w:r>
            <w:r w:rsidRPr="001D475D">
              <w:rPr>
                <w:color w:val="000000"/>
                <w:spacing w:val="3"/>
              </w:rPr>
              <w:t>жение заболевае</w:t>
            </w:r>
            <w:r w:rsidRPr="001D475D">
              <w:rPr>
                <w:color w:val="000000"/>
                <w:spacing w:val="-6"/>
              </w:rPr>
              <w:t>мости и улучшение качества м</w:t>
            </w:r>
            <w:r w:rsidRPr="001D475D">
              <w:rPr>
                <w:color w:val="000000"/>
                <w:spacing w:val="-6"/>
              </w:rPr>
              <w:t>е</w:t>
            </w:r>
            <w:r w:rsidRPr="001D475D">
              <w:rPr>
                <w:color w:val="000000"/>
                <w:spacing w:val="-6"/>
              </w:rPr>
              <w:t xml:space="preserve">дицинских услуг </w:t>
            </w:r>
          </w:p>
          <w:p w:rsidR="002B13CE" w:rsidRPr="001D475D" w:rsidRDefault="002B13CE" w:rsidP="001D475D">
            <w:pPr>
              <w:shd w:val="clear" w:color="auto" w:fill="FFFFFF"/>
              <w:ind w:left="48" w:right="10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 xml:space="preserve">■ Наличие муниципальной аптеки </w:t>
            </w:r>
          </w:p>
          <w:p w:rsidR="002B13CE" w:rsidRPr="001D475D" w:rsidRDefault="002B13CE" w:rsidP="001F226D">
            <w:pPr>
              <w:shd w:val="clear" w:color="auto" w:fill="FFFFFF"/>
              <w:ind w:right="29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2"/>
              </w:rPr>
              <w:t>■ Обеспечение лекарственными препар</w:t>
            </w:r>
            <w:r w:rsidRPr="001D475D">
              <w:rPr>
                <w:color w:val="000000"/>
                <w:spacing w:val="2"/>
              </w:rPr>
              <w:t>а</w:t>
            </w:r>
            <w:r w:rsidRPr="001D475D">
              <w:rPr>
                <w:color w:val="000000"/>
                <w:spacing w:val="2"/>
              </w:rPr>
              <w:t>тами льготных категорий населения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  <w:spacing w:val="-1"/>
              </w:rPr>
            </w:pPr>
            <w:r w:rsidRPr="001D475D">
              <w:rPr>
                <w:color w:val="000000"/>
                <w:spacing w:val="-1"/>
              </w:rPr>
              <w:t xml:space="preserve">■ Низкая обеспеченность </w:t>
            </w:r>
            <w:r w:rsidRPr="001D475D">
              <w:rPr>
                <w:color w:val="000000"/>
                <w:spacing w:val="-2"/>
              </w:rPr>
              <w:t>квалифицир</w:t>
            </w:r>
            <w:r w:rsidRPr="001D475D">
              <w:rPr>
                <w:color w:val="000000"/>
                <w:spacing w:val="-2"/>
              </w:rPr>
              <w:t>о</w:t>
            </w:r>
            <w:r w:rsidRPr="001D475D">
              <w:rPr>
                <w:color w:val="000000"/>
                <w:spacing w:val="-2"/>
              </w:rPr>
              <w:t xml:space="preserve">ванными </w:t>
            </w:r>
            <w:r w:rsidRPr="001D475D">
              <w:rPr>
                <w:color w:val="000000"/>
                <w:spacing w:val="-1"/>
              </w:rPr>
              <w:t>врачебными ка</w:t>
            </w:r>
            <w:r w:rsidRPr="001D475D">
              <w:rPr>
                <w:color w:val="000000"/>
                <w:spacing w:val="-1"/>
              </w:rPr>
              <w:t>д</w:t>
            </w:r>
            <w:r w:rsidRPr="001D475D">
              <w:rPr>
                <w:color w:val="000000"/>
                <w:spacing w:val="-1"/>
              </w:rPr>
              <w:t>рами и средним медицинским перс</w:t>
            </w:r>
            <w:r w:rsidRPr="001D475D">
              <w:rPr>
                <w:color w:val="000000"/>
                <w:spacing w:val="-1"/>
              </w:rPr>
              <w:t>о</w:t>
            </w:r>
            <w:r w:rsidRPr="001D475D">
              <w:rPr>
                <w:color w:val="000000"/>
                <w:spacing w:val="-1"/>
              </w:rPr>
              <w:t xml:space="preserve">налом 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  <w:spacing w:val="3"/>
              </w:rPr>
            </w:pPr>
            <w:r w:rsidRPr="001D475D">
              <w:rPr>
                <w:color w:val="000000"/>
                <w:spacing w:val="-2"/>
              </w:rPr>
              <w:t>■ Недостаточное материально-</w:t>
            </w:r>
            <w:r w:rsidRPr="001D475D">
              <w:rPr>
                <w:color w:val="000000"/>
                <w:spacing w:val="2"/>
              </w:rPr>
              <w:t>техническое обеспечение ле</w:t>
            </w:r>
            <w:r w:rsidRPr="001D475D">
              <w:rPr>
                <w:color w:val="000000"/>
                <w:spacing w:val="4"/>
              </w:rPr>
              <w:t>чебных учреждений поселения со</w:t>
            </w:r>
            <w:r w:rsidRPr="001D475D">
              <w:rPr>
                <w:color w:val="000000"/>
                <w:spacing w:val="3"/>
              </w:rPr>
              <w:t>временным  медицинским оборудован</w:t>
            </w:r>
            <w:r w:rsidRPr="001D475D">
              <w:rPr>
                <w:color w:val="000000"/>
                <w:spacing w:val="3"/>
              </w:rPr>
              <w:t>и</w:t>
            </w:r>
            <w:r w:rsidRPr="001D475D">
              <w:rPr>
                <w:color w:val="000000"/>
                <w:spacing w:val="3"/>
              </w:rPr>
              <w:t xml:space="preserve">ем </w:t>
            </w:r>
          </w:p>
          <w:p w:rsidR="002B13CE" w:rsidRPr="001D475D" w:rsidRDefault="002B13CE" w:rsidP="001F226D">
            <w:pPr>
              <w:shd w:val="clear" w:color="auto" w:fill="FFFFFF"/>
              <w:ind w:right="58"/>
            </w:pPr>
            <w:r w:rsidRPr="001D475D">
              <w:rPr>
                <w:color w:val="000000"/>
                <w:spacing w:val="2"/>
              </w:rPr>
              <w:t>■ Рост стоимости лекарственных средств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6"/>
              </w:rPr>
              <w:t>2</w:t>
            </w:r>
            <w:r w:rsidRPr="001D475D">
              <w:rPr>
                <w:color w:val="800000"/>
                <w:spacing w:val="-6"/>
              </w:rPr>
              <w:t>.</w:t>
            </w:r>
            <w:r w:rsidRPr="001D475D">
              <w:rPr>
                <w:spacing w:val="-6"/>
              </w:rPr>
              <w:t>8. Обр</w:t>
            </w:r>
            <w:r w:rsidRPr="001D475D">
              <w:rPr>
                <w:spacing w:val="-6"/>
              </w:rPr>
              <w:t>а</w:t>
            </w:r>
            <w:r w:rsidRPr="001D475D">
              <w:rPr>
                <w:spacing w:val="-6"/>
              </w:rPr>
              <w:t>зование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left="19"/>
              <w:rPr>
                <w:color w:val="000000"/>
              </w:rPr>
            </w:pPr>
            <w:r w:rsidRPr="001D475D">
              <w:rPr>
                <w:color w:val="000000"/>
              </w:rPr>
              <w:t>■ Значительное наращивание  темпов модерниз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ции системы образ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вания</w:t>
            </w:r>
          </w:p>
          <w:p w:rsidR="002B13CE" w:rsidRPr="001D475D" w:rsidRDefault="002B13CE" w:rsidP="001D475D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Внедрение инновационных пр</w:t>
            </w:r>
            <w:r w:rsidRPr="001D475D">
              <w:rPr>
                <w:color w:val="000000"/>
                <w:spacing w:val="-2"/>
              </w:rPr>
              <w:t>о</w:t>
            </w:r>
            <w:r w:rsidRPr="001D475D">
              <w:rPr>
                <w:color w:val="000000"/>
                <w:spacing w:val="-2"/>
              </w:rPr>
              <w:t>грамм в рамках реализации приоритетного наци</w:t>
            </w:r>
            <w:r w:rsidRPr="001D475D">
              <w:rPr>
                <w:color w:val="000000"/>
                <w:spacing w:val="-2"/>
              </w:rPr>
              <w:t>о</w:t>
            </w:r>
            <w:r w:rsidRPr="001D475D">
              <w:rPr>
                <w:color w:val="000000"/>
                <w:spacing w:val="-2"/>
              </w:rPr>
              <w:t>нального проекта «Обр</w:t>
            </w:r>
            <w:r w:rsidRPr="001D475D">
              <w:rPr>
                <w:color w:val="000000"/>
                <w:spacing w:val="-2"/>
              </w:rPr>
              <w:t>а</w:t>
            </w:r>
            <w:r w:rsidRPr="001D475D">
              <w:rPr>
                <w:color w:val="000000"/>
                <w:spacing w:val="-2"/>
              </w:rPr>
              <w:t>зование»</w:t>
            </w:r>
          </w:p>
          <w:p w:rsidR="002B13CE" w:rsidRPr="001D475D" w:rsidRDefault="002B13CE" w:rsidP="001D475D">
            <w:pPr>
              <w:shd w:val="clear" w:color="auto" w:fill="FFFFFF"/>
              <w:ind w:left="19"/>
            </w:pPr>
            <w:r w:rsidRPr="001D475D">
              <w:rPr>
                <w:color w:val="000000"/>
                <w:spacing w:val="2"/>
              </w:rPr>
              <w:t>■ Наличие учреждений дополнительного обр</w:t>
            </w:r>
            <w:r w:rsidRPr="001D475D">
              <w:rPr>
                <w:color w:val="000000"/>
                <w:spacing w:val="2"/>
              </w:rPr>
              <w:t>а</w:t>
            </w:r>
            <w:r w:rsidRPr="001D475D">
              <w:rPr>
                <w:color w:val="000000"/>
                <w:spacing w:val="2"/>
              </w:rPr>
              <w:t>зования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1"/>
              </w:rPr>
            </w:pPr>
            <w:r w:rsidRPr="001D475D">
              <w:rPr>
                <w:b/>
                <w:bCs/>
                <w:color w:val="000000"/>
                <w:spacing w:val="1"/>
              </w:rPr>
              <w:t xml:space="preserve">■ </w:t>
            </w:r>
            <w:r w:rsidRPr="001D475D">
              <w:rPr>
                <w:color w:val="000000"/>
                <w:spacing w:val="1"/>
              </w:rPr>
              <w:t>Недостаточное количество  мест  в  дошкол</w:t>
            </w:r>
            <w:r w:rsidRPr="001D475D">
              <w:rPr>
                <w:color w:val="000000"/>
                <w:spacing w:val="1"/>
              </w:rPr>
              <w:t>ь</w:t>
            </w:r>
            <w:r w:rsidRPr="001D475D">
              <w:rPr>
                <w:color w:val="000000"/>
                <w:spacing w:val="1"/>
              </w:rPr>
              <w:t xml:space="preserve">ных </w:t>
            </w:r>
            <w:r w:rsidRPr="001D475D">
              <w:rPr>
                <w:color w:val="000000"/>
                <w:spacing w:val="-1"/>
              </w:rPr>
              <w:t>образовательных учрежд</w:t>
            </w:r>
            <w:r w:rsidRPr="001D475D">
              <w:rPr>
                <w:color w:val="000000"/>
                <w:spacing w:val="-1"/>
              </w:rPr>
              <w:t>е</w:t>
            </w:r>
            <w:r w:rsidRPr="001D475D">
              <w:rPr>
                <w:color w:val="000000"/>
                <w:spacing w:val="-1"/>
              </w:rPr>
              <w:t xml:space="preserve">ниях    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2"/>
              </w:rPr>
              <w:t xml:space="preserve">■ </w:t>
            </w:r>
            <w:r w:rsidRPr="001D475D">
              <w:rPr>
                <w:color w:val="000000"/>
                <w:spacing w:val="3"/>
              </w:rPr>
              <w:t>Рост среднего возраста учите</w:t>
            </w:r>
            <w:r w:rsidRPr="001D475D">
              <w:rPr>
                <w:color w:val="000000"/>
                <w:spacing w:val="3"/>
              </w:rPr>
              <w:softHyphen/>
            </w:r>
            <w:r w:rsidRPr="001D475D">
              <w:rPr>
                <w:color w:val="000000"/>
                <w:spacing w:val="1"/>
              </w:rPr>
              <w:t>лей, увелич</w:t>
            </w:r>
            <w:r w:rsidRPr="001D475D">
              <w:rPr>
                <w:color w:val="000000"/>
                <w:spacing w:val="1"/>
              </w:rPr>
              <w:t>е</w:t>
            </w:r>
            <w:r w:rsidRPr="001D475D">
              <w:rPr>
                <w:color w:val="000000"/>
                <w:spacing w:val="1"/>
              </w:rPr>
              <w:t xml:space="preserve">ние числа учителей </w:t>
            </w:r>
            <w:r w:rsidRPr="001D475D">
              <w:rPr>
                <w:color w:val="000000"/>
                <w:spacing w:val="2"/>
              </w:rPr>
              <w:t>пенсио</w:t>
            </w:r>
            <w:r w:rsidRPr="001D475D">
              <w:rPr>
                <w:color w:val="000000"/>
                <w:spacing w:val="2"/>
              </w:rPr>
              <w:t>н</w:t>
            </w:r>
            <w:r w:rsidRPr="001D475D">
              <w:rPr>
                <w:color w:val="000000"/>
                <w:spacing w:val="2"/>
              </w:rPr>
              <w:t>ного возраста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  <w:spacing w:val="-3"/>
              </w:rPr>
              <w:t>■ Недостаточное   развитие     материал</w:t>
            </w:r>
            <w:r w:rsidRPr="001D475D">
              <w:rPr>
                <w:color w:val="000000"/>
                <w:spacing w:val="-3"/>
              </w:rPr>
              <w:t>ь</w:t>
            </w:r>
            <w:r w:rsidRPr="001D475D">
              <w:rPr>
                <w:color w:val="000000"/>
                <w:spacing w:val="-3"/>
              </w:rPr>
              <w:t>но-</w:t>
            </w:r>
            <w:r w:rsidRPr="001D475D">
              <w:rPr>
                <w:color w:val="000000"/>
                <w:spacing w:val="3"/>
              </w:rPr>
              <w:t xml:space="preserve">технической базы   учреждений </w:t>
            </w:r>
            <w:r w:rsidRPr="001D475D">
              <w:rPr>
                <w:color w:val="000000"/>
              </w:rPr>
              <w:t>обр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зования, необходимость проведения р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монта объектов образов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ния</w:t>
            </w:r>
          </w:p>
          <w:p w:rsidR="002B13CE" w:rsidRPr="001D475D" w:rsidRDefault="002B13CE" w:rsidP="001D475D">
            <w:pPr>
              <w:rPr>
                <w:color w:val="000000"/>
                <w:spacing w:val="3"/>
              </w:rPr>
            </w:pPr>
            <w:r w:rsidRPr="001D475D">
              <w:rPr>
                <w:color w:val="000000"/>
                <w:spacing w:val="3"/>
              </w:rPr>
              <w:t>■ Необходимость строительства детских д</w:t>
            </w:r>
            <w:r w:rsidRPr="001D475D">
              <w:rPr>
                <w:color w:val="000000"/>
                <w:spacing w:val="3"/>
              </w:rPr>
              <w:t>о</w:t>
            </w:r>
            <w:r w:rsidRPr="001D475D">
              <w:rPr>
                <w:color w:val="000000"/>
                <w:spacing w:val="3"/>
              </w:rPr>
              <w:t>школьных учрежд</w:t>
            </w:r>
            <w:r w:rsidRPr="001D475D">
              <w:rPr>
                <w:color w:val="000000"/>
                <w:spacing w:val="3"/>
              </w:rPr>
              <w:t>е</w:t>
            </w:r>
            <w:r w:rsidRPr="001D475D">
              <w:rPr>
                <w:color w:val="000000"/>
                <w:spacing w:val="3"/>
              </w:rPr>
              <w:t>ний</w:t>
            </w:r>
          </w:p>
          <w:p w:rsidR="002B13CE" w:rsidRPr="001D475D" w:rsidRDefault="002B13CE" w:rsidP="001D475D">
            <w:pPr>
              <w:shd w:val="clear" w:color="auto" w:fill="FFFFFF"/>
              <w:ind w:left="48" w:right="10"/>
            </w:pPr>
            <w:r w:rsidRPr="001D475D">
              <w:rPr>
                <w:color w:val="000000"/>
                <w:spacing w:val="-3"/>
              </w:rPr>
              <w:t>■ Отсутствие жилья для молодых специ</w:t>
            </w:r>
            <w:r w:rsidRPr="001D475D">
              <w:rPr>
                <w:color w:val="000000"/>
                <w:spacing w:val="-3"/>
              </w:rPr>
              <w:t>а</w:t>
            </w:r>
            <w:r w:rsidRPr="001D475D">
              <w:rPr>
                <w:color w:val="000000"/>
                <w:spacing w:val="-3"/>
              </w:rPr>
              <w:t>листов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2.9. Культура, физ</w:t>
            </w:r>
            <w:r w:rsidRPr="001D475D">
              <w:rPr>
                <w:color w:val="000000"/>
                <w:spacing w:val="-3"/>
              </w:rPr>
              <w:t>кул</w:t>
            </w:r>
            <w:r w:rsidRPr="001D475D">
              <w:rPr>
                <w:color w:val="000000"/>
                <w:spacing w:val="-3"/>
              </w:rPr>
              <w:t>ь</w:t>
            </w:r>
            <w:r w:rsidRPr="001D475D">
              <w:rPr>
                <w:color w:val="000000"/>
                <w:spacing w:val="-3"/>
              </w:rPr>
              <w:t>тура и спорт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</w:rPr>
              <w:t>■ Высокий уровень кул</w:t>
            </w:r>
            <w:r w:rsidRPr="001D475D">
              <w:rPr>
                <w:color w:val="000000"/>
              </w:rPr>
              <w:t>ь</w:t>
            </w:r>
            <w:r w:rsidRPr="001D475D">
              <w:rPr>
                <w:color w:val="000000"/>
              </w:rPr>
              <w:t xml:space="preserve">турно-досуговой     и     спортивно-массовой работы в поселке 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</w:rPr>
              <w:t>■ Достаточное количество учре</w:t>
            </w:r>
            <w:r w:rsidRPr="001D475D">
              <w:rPr>
                <w:color w:val="000000"/>
              </w:rPr>
              <w:t>ж</w:t>
            </w:r>
            <w:r w:rsidRPr="001D475D">
              <w:rPr>
                <w:color w:val="000000"/>
              </w:rPr>
              <w:t xml:space="preserve">дений культуры 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</w:rPr>
              <w:t>■ Сохранение и развитие наци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нальных традиций терри</w:t>
            </w:r>
            <w:r w:rsidRPr="001D475D">
              <w:rPr>
                <w:color w:val="000000"/>
              </w:rPr>
              <w:softHyphen/>
              <w:t>тории</w:t>
            </w:r>
          </w:p>
          <w:p w:rsidR="002B13CE" w:rsidRPr="001D475D" w:rsidRDefault="002B13CE" w:rsidP="001F226D">
            <w:pPr>
              <w:shd w:val="clear" w:color="auto" w:fill="FFFFFF"/>
              <w:ind w:right="77"/>
            </w:pPr>
            <w:r w:rsidRPr="001D475D">
              <w:rPr>
                <w:color w:val="000000"/>
              </w:rPr>
              <w:t>■ Увеличение посещаемости библиотек насел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 xml:space="preserve">нием 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77"/>
              <w:rPr>
                <w:color w:val="000000"/>
              </w:rPr>
            </w:pPr>
            <w:r w:rsidRPr="001D475D">
              <w:rPr>
                <w:color w:val="000000"/>
              </w:rPr>
              <w:t>■ Отсутствие обу</w:t>
            </w:r>
            <w:r w:rsidRPr="001D475D">
              <w:rPr>
                <w:color w:val="000000"/>
              </w:rPr>
              <w:softHyphen/>
              <w:t>строенных мест отдыха гра</w:t>
            </w:r>
            <w:r w:rsidRPr="001D475D">
              <w:rPr>
                <w:color w:val="000000"/>
              </w:rPr>
              <w:t>ж</w:t>
            </w:r>
            <w:r w:rsidRPr="001D475D">
              <w:rPr>
                <w:color w:val="000000"/>
              </w:rPr>
              <w:t>дан (пляжей, зон отдыха, парк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 xml:space="preserve">вых зон) </w:t>
            </w:r>
          </w:p>
          <w:p w:rsidR="002B13CE" w:rsidRPr="001D475D" w:rsidRDefault="002B13CE" w:rsidP="001D475D">
            <w:pPr>
              <w:shd w:val="clear" w:color="auto" w:fill="FFFFFF"/>
              <w:ind w:right="77"/>
              <w:rPr>
                <w:color w:val="000000"/>
              </w:rPr>
            </w:pPr>
            <w:r w:rsidRPr="001D475D">
              <w:rPr>
                <w:color w:val="000000"/>
              </w:rPr>
              <w:t>■ Недостаточное   развитие   м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те</w:t>
            </w:r>
            <w:r w:rsidRPr="001D475D">
              <w:rPr>
                <w:color w:val="000000"/>
              </w:rPr>
              <w:softHyphen/>
              <w:t>риально-технической          базы спортивных и культу</w:t>
            </w:r>
            <w:r w:rsidRPr="001D475D">
              <w:rPr>
                <w:color w:val="000000"/>
              </w:rPr>
              <w:t>р</w:t>
            </w:r>
            <w:r w:rsidRPr="001D475D">
              <w:rPr>
                <w:color w:val="000000"/>
              </w:rPr>
              <w:t>ных уч</w:t>
            </w:r>
            <w:r w:rsidRPr="001D475D">
              <w:rPr>
                <w:color w:val="000000"/>
              </w:rPr>
              <w:softHyphen/>
              <w:t>реждений, необходимость проведения капитального р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 xml:space="preserve">монта </w:t>
            </w:r>
          </w:p>
          <w:p w:rsidR="002B13CE" w:rsidRPr="001D475D" w:rsidRDefault="002B13CE" w:rsidP="001F226D">
            <w:pPr>
              <w:shd w:val="clear" w:color="auto" w:fill="FFFFFF"/>
              <w:ind w:right="77"/>
            </w:pPr>
            <w:r w:rsidRPr="001D475D">
              <w:rPr>
                <w:color w:val="000000"/>
              </w:rPr>
              <w:t xml:space="preserve">■ Требуется строительство </w:t>
            </w:r>
            <w:proofErr w:type="gramStart"/>
            <w:r w:rsidRPr="001D475D">
              <w:rPr>
                <w:color w:val="000000"/>
              </w:rPr>
              <w:t>современн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го</w:t>
            </w:r>
            <w:proofErr w:type="gramEnd"/>
            <w:r w:rsidRPr="001D475D">
              <w:rPr>
                <w:color w:val="000000"/>
              </w:rPr>
              <w:t xml:space="preserve"> ФОК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2.10.Информационные р</w:t>
            </w:r>
            <w:r w:rsidRPr="001D475D">
              <w:rPr>
                <w:color w:val="000000"/>
                <w:spacing w:val="-4"/>
              </w:rPr>
              <w:t>е</w:t>
            </w:r>
            <w:r w:rsidRPr="001D475D">
              <w:rPr>
                <w:color w:val="000000"/>
                <w:spacing w:val="-4"/>
              </w:rPr>
              <w:t>сурсы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   Наличие общедоступной телефонной и м</w:t>
            </w:r>
            <w:r w:rsidRPr="001D475D">
              <w:rPr>
                <w:color w:val="000000"/>
                <w:spacing w:val="-2"/>
              </w:rPr>
              <w:t>о</w:t>
            </w:r>
            <w:r w:rsidRPr="001D475D">
              <w:rPr>
                <w:color w:val="000000"/>
                <w:spacing w:val="-2"/>
              </w:rPr>
              <w:t>бильной связи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3"/>
              </w:rPr>
              <w:t>■ Наличие сайта муниципального образов</w:t>
            </w:r>
            <w:r w:rsidRPr="001D475D">
              <w:rPr>
                <w:color w:val="000000"/>
                <w:spacing w:val="-3"/>
              </w:rPr>
              <w:t>а</w:t>
            </w:r>
            <w:r w:rsidRPr="001D475D">
              <w:rPr>
                <w:color w:val="000000"/>
                <w:spacing w:val="-3"/>
              </w:rPr>
              <w:t>ния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Сокращение числа квартирных телефо</w:t>
            </w:r>
            <w:r w:rsidRPr="001D475D">
              <w:rPr>
                <w:color w:val="000000"/>
                <w:spacing w:val="-3"/>
              </w:rPr>
              <w:t>н</w:t>
            </w:r>
            <w:r w:rsidRPr="001D475D">
              <w:rPr>
                <w:color w:val="000000"/>
                <w:spacing w:val="-3"/>
              </w:rPr>
              <w:t>ных аппаратов сети общего польз</w:t>
            </w:r>
            <w:r w:rsidRPr="001D475D">
              <w:rPr>
                <w:color w:val="000000"/>
                <w:spacing w:val="-3"/>
              </w:rPr>
              <w:t>о</w:t>
            </w:r>
            <w:r w:rsidRPr="001D475D">
              <w:rPr>
                <w:color w:val="000000"/>
                <w:spacing w:val="-3"/>
              </w:rPr>
              <w:t xml:space="preserve">вания 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3"/>
              </w:rPr>
              <w:t>■ Л</w:t>
            </w:r>
            <w:r w:rsidRPr="001D475D">
              <w:t>инии связи с предложением Интернет не соответствует запр</w:t>
            </w:r>
            <w:r w:rsidRPr="001D475D">
              <w:t>о</w:t>
            </w:r>
            <w:r w:rsidRPr="001D475D">
              <w:t>су населения</w:t>
            </w:r>
            <w:r w:rsidRPr="001D475D">
              <w:rPr>
                <w:color w:val="000000"/>
                <w:spacing w:val="-3"/>
              </w:rPr>
              <w:t xml:space="preserve">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4"/>
              </w:rPr>
              <w:t>2.11. Потребитель</w:t>
            </w:r>
            <w:r w:rsidRPr="001D475D">
              <w:rPr>
                <w:color w:val="000000"/>
                <w:spacing w:val="-4"/>
              </w:rPr>
              <w:softHyphen/>
            </w:r>
            <w:r w:rsidRPr="001D475D">
              <w:rPr>
                <w:color w:val="000000"/>
                <w:spacing w:val="-2"/>
              </w:rPr>
              <w:t>ский р</w:t>
            </w:r>
            <w:r w:rsidRPr="001D475D">
              <w:rPr>
                <w:color w:val="000000"/>
                <w:spacing w:val="-2"/>
              </w:rPr>
              <w:t>ы</w:t>
            </w:r>
            <w:r w:rsidRPr="001D475D">
              <w:rPr>
                <w:color w:val="000000"/>
                <w:spacing w:val="-2"/>
              </w:rPr>
              <w:t>нок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3"/>
              </w:rPr>
            </w:pPr>
            <w:r w:rsidRPr="001D475D">
              <w:rPr>
                <w:color w:val="000000"/>
                <w:spacing w:val="3"/>
              </w:rPr>
              <w:t>■ Достаточно развитая торговая сеть г</w:t>
            </w:r>
            <w:r w:rsidRPr="001D475D">
              <w:rPr>
                <w:color w:val="000000"/>
                <w:spacing w:val="3"/>
              </w:rPr>
              <w:t>о</w:t>
            </w:r>
            <w:r w:rsidRPr="001D475D">
              <w:rPr>
                <w:color w:val="000000"/>
                <w:spacing w:val="3"/>
              </w:rPr>
              <w:t>родского поселения</w:t>
            </w:r>
          </w:p>
          <w:p w:rsidR="002B13CE" w:rsidRPr="001D475D" w:rsidRDefault="002B13CE" w:rsidP="001D475D">
            <w:pPr>
              <w:shd w:val="clear" w:color="auto" w:fill="FFFFFF"/>
              <w:ind w:right="96"/>
            </w:pPr>
            <w:r w:rsidRPr="001D475D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96"/>
              <w:rPr>
                <w:color w:val="000000"/>
                <w:spacing w:val="-3"/>
              </w:rPr>
            </w:pPr>
            <w:r w:rsidRPr="001D475D">
              <w:rPr>
                <w:color w:val="000000"/>
                <w:spacing w:val="-3"/>
              </w:rPr>
              <w:t>■ Недостаточное  развитие  бытовых услуг на территории  (отсутствие  химчистки, бани, пр</w:t>
            </w:r>
            <w:r w:rsidRPr="001D475D">
              <w:rPr>
                <w:color w:val="000000"/>
                <w:spacing w:val="-3"/>
              </w:rPr>
              <w:t>а</w:t>
            </w:r>
            <w:r w:rsidRPr="001D475D">
              <w:rPr>
                <w:color w:val="000000"/>
                <w:spacing w:val="-3"/>
              </w:rPr>
              <w:t>чечной, пунктов ремонта обуви и бытовой те</w:t>
            </w:r>
            <w:r w:rsidRPr="001D475D">
              <w:rPr>
                <w:color w:val="000000"/>
                <w:spacing w:val="-3"/>
              </w:rPr>
              <w:t>х</w:t>
            </w:r>
            <w:r w:rsidRPr="001D475D">
              <w:rPr>
                <w:color w:val="000000"/>
                <w:spacing w:val="-3"/>
              </w:rPr>
              <w:t>ники,  недостаток общедоступных пунктов о</w:t>
            </w:r>
            <w:r w:rsidRPr="001D475D">
              <w:rPr>
                <w:color w:val="000000"/>
                <w:spacing w:val="-3"/>
              </w:rPr>
              <w:t>б</w:t>
            </w:r>
            <w:r w:rsidRPr="001D475D">
              <w:rPr>
                <w:color w:val="000000"/>
                <w:spacing w:val="-3"/>
              </w:rPr>
              <w:t>щественн</w:t>
            </w:r>
            <w:r w:rsidRPr="001D475D">
              <w:rPr>
                <w:color w:val="000000"/>
                <w:spacing w:val="-3"/>
              </w:rPr>
              <w:t>о</w:t>
            </w:r>
            <w:r w:rsidRPr="001D475D">
              <w:rPr>
                <w:color w:val="000000"/>
                <w:spacing w:val="-3"/>
              </w:rPr>
              <w:t>го питания)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3"/>
              </w:rPr>
              <w:t>■ Отсутствие сельскохозяйственного ры</w:t>
            </w:r>
            <w:r w:rsidRPr="001D475D">
              <w:rPr>
                <w:color w:val="000000"/>
                <w:spacing w:val="-3"/>
              </w:rPr>
              <w:t>н</w:t>
            </w:r>
            <w:r w:rsidRPr="001D475D">
              <w:rPr>
                <w:color w:val="000000"/>
                <w:spacing w:val="-3"/>
              </w:rPr>
              <w:t xml:space="preserve">ка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t>2.12. Состояние окружа</w:t>
            </w:r>
            <w:r w:rsidRPr="001D475D">
              <w:rPr>
                <w:color w:val="000000"/>
                <w:spacing w:val="-5"/>
              </w:rPr>
              <w:t>ю</w:t>
            </w:r>
            <w:r w:rsidRPr="001D475D">
              <w:rPr>
                <w:color w:val="000000"/>
                <w:spacing w:val="-5"/>
              </w:rPr>
              <w:t>щей среды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4"/>
              </w:rPr>
              <w:t>■ Уровень выбросов в атмосферу не прев</w:t>
            </w:r>
            <w:r w:rsidRPr="001D475D">
              <w:rPr>
                <w:color w:val="000000"/>
                <w:spacing w:val="-4"/>
              </w:rPr>
              <w:t>ы</w:t>
            </w:r>
            <w:r w:rsidRPr="001D475D">
              <w:rPr>
                <w:color w:val="000000"/>
                <w:spacing w:val="-4"/>
              </w:rPr>
              <w:t>шает ПДК установленных нормат</w:t>
            </w:r>
            <w:r w:rsidRPr="001D475D">
              <w:rPr>
                <w:color w:val="000000"/>
                <w:spacing w:val="-4"/>
              </w:rPr>
              <w:t>и</w:t>
            </w:r>
            <w:r w:rsidRPr="001D475D">
              <w:rPr>
                <w:color w:val="000000"/>
                <w:spacing w:val="-4"/>
              </w:rPr>
              <w:t>вов</w:t>
            </w:r>
          </w:p>
          <w:p w:rsidR="002B13CE" w:rsidRPr="001D475D" w:rsidRDefault="002B13CE" w:rsidP="001D475D">
            <w:pPr>
              <w:shd w:val="clear" w:color="auto" w:fill="FFFFFF"/>
              <w:ind w:right="77"/>
              <w:rPr>
                <w:color w:val="000000"/>
              </w:rPr>
            </w:pPr>
            <w:r w:rsidRPr="001D475D">
              <w:rPr>
                <w:color w:val="000000"/>
              </w:rPr>
              <w:t xml:space="preserve">■ На 80% поселок обеспечен </w:t>
            </w:r>
            <w:proofErr w:type="spellStart"/>
            <w:r w:rsidRPr="001D475D">
              <w:rPr>
                <w:color w:val="000000"/>
              </w:rPr>
              <w:t>контйнерами</w:t>
            </w:r>
            <w:proofErr w:type="spellEnd"/>
            <w:r w:rsidRPr="001D475D">
              <w:rPr>
                <w:color w:val="000000"/>
              </w:rPr>
              <w:t xml:space="preserve"> для сбора ТБО и </w:t>
            </w:r>
            <w:proofErr w:type="spellStart"/>
            <w:r w:rsidRPr="001D475D">
              <w:rPr>
                <w:color w:val="000000"/>
              </w:rPr>
              <w:t>спецавтотранспортм</w:t>
            </w:r>
            <w:proofErr w:type="spellEnd"/>
            <w:r w:rsidRPr="001D475D">
              <w:rPr>
                <w:color w:val="000000"/>
              </w:rPr>
              <w:t xml:space="preserve"> для вывозки ТБО и ЖБО</w:t>
            </w:r>
          </w:p>
          <w:p w:rsidR="002B13CE" w:rsidRPr="001D475D" w:rsidRDefault="002B13CE" w:rsidP="001D475D"/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48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2"/>
              </w:rPr>
              <w:t>■ Рост   отходов лесопереработки</w:t>
            </w:r>
          </w:p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  <w:spacing w:val="-1"/>
              </w:rPr>
            </w:pPr>
            <w:r w:rsidRPr="001D475D">
              <w:rPr>
                <w:color w:val="000000"/>
              </w:rPr>
              <w:t>■ Отсутствие  пунктов переработки тве</w:t>
            </w:r>
            <w:r w:rsidRPr="001D475D">
              <w:rPr>
                <w:color w:val="000000"/>
              </w:rPr>
              <w:t>р</w:t>
            </w:r>
            <w:r w:rsidRPr="001D475D">
              <w:rPr>
                <w:color w:val="000000"/>
              </w:rPr>
              <w:t>дых бытовых о</w:t>
            </w:r>
            <w:r w:rsidRPr="001D475D">
              <w:rPr>
                <w:color w:val="000000"/>
              </w:rPr>
              <w:t>т</w:t>
            </w:r>
            <w:r w:rsidRPr="001D475D">
              <w:rPr>
                <w:color w:val="000000"/>
              </w:rPr>
              <w:t>ходов</w:t>
            </w:r>
            <w:r w:rsidRPr="001D475D">
              <w:rPr>
                <w:color w:val="000000"/>
                <w:spacing w:val="-1"/>
              </w:rPr>
              <w:t xml:space="preserve"> 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3"/>
              </w:rPr>
              <w:t>■ Низкая ответственность населения за санита</w:t>
            </w:r>
            <w:r w:rsidRPr="001D475D">
              <w:rPr>
                <w:color w:val="000000"/>
                <w:spacing w:val="-3"/>
              </w:rPr>
              <w:t>р</w:t>
            </w:r>
            <w:r w:rsidRPr="001D475D">
              <w:rPr>
                <w:color w:val="000000"/>
                <w:spacing w:val="-3"/>
              </w:rPr>
              <w:t>ное состояние поселка, наличие задолженности по оплате услуг за вывоз ТБО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</w:rPr>
              <w:t>2.13. О</w:t>
            </w:r>
            <w:r w:rsidRPr="001D475D">
              <w:rPr>
                <w:color w:val="000000"/>
              </w:rPr>
              <w:t>б</w:t>
            </w:r>
            <w:r w:rsidRPr="001D475D">
              <w:rPr>
                <w:color w:val="000000"/>
              </w:rPr>
              <w:t>щественно-политическая жизнь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left="-4" w:right="10"/>
              <w:rPr>
                <w:color w:val="000000"/>
              </w:rPr>
            </w:pPr>
            <w:r w:rsidRPr="001D475D">
              <w:rPr>
                <w:color w:val="000000"/>
              </w:rPr>
              <w:t>■ Высокий уровень политической акти</w:t>
            </w:r>
            <w:r w:rsidRPr="001D475D">
              <w:rPr>
                <w:color w:val="000000"/>
              </w:rPr>
              <w:t>в</w:t>
            </w:r>
            <w:r w:rsidRPr="001D475D">
              <w:rPr>
                <w:color w:val="000000"/>
              </w:rPr>
              <w:t>ности населения поселка</w:t>
            </w:r>
          </w:p>
          <w:p w:rsidR="002B13CE" w:rsidRPr="001D475D" w:rsidRDefault="002B13CE" w:rsidP="001D475D"/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   Низкая   инициатива   и   слабое уч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стие жителей в планирова</w:t>
            </w:r>
            <w:r w:rsidRPr="001D475D">
              <w:rPr>
                <w:color w:val="000000"/>
              </w:rPr>
              <w:softHyphen/>
              <w:t>нии  и  управлении  в  п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нии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 Низкая      активность      обществе</w:t>
            </w:r>
            <w:r w:rsidRPr="001D475D">
              <w:rPr>
                <w:color w:val="000000"/>
              </w:rPr>
              <w:t>н</w:t>
            </w:r>
            <w:r w:rsidRPr="001D475D">
              <w:rPr>
                <w:color w:val="000000"/>
              </w:rPr>
              <w:t>ных   организаций   в д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лах, связанных с развитием  городского п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 xml:space="preserve">селения 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6"/>
              </w:rPr>
              <w:t>2.14. Молодежная пол</w:t>
            </w:r>
            <w:r w:rsidRPr="001D475D">
              <w:rPr>
                <w:color w:val="000000"/>
                <w:spacing w:val="-6"/>
              </w:rPr>
              <w:t>и</w:t>
            </w:r>
            <w:r w:rsidRPr="001D475D">
              <w:rPr>
                <w:color w:val="000000"/>
                <w:spacing w:val="-6"/>
              </w:rPr>
              <w:t>тика</w:t>
            </w:r>
          </w:p>
        </w:tc>
        <w:tc>
          <w:tcPr>
            <w:tcW w:w="1962" w:type="pct"/>
          </w:tcPr>
          <w:p w:rsidR="002B13CE" w:rsidRPr="001D475D" w:rsidRDefault="002B13CE" w:rsidP="001D475D">
            <w:r w:rsidRPr="001D475D">
              <w:rPr>
                <w:color w:val="000000"/>
                <w:spacing w:val="1"/>
              </w:rPr>
              <w:t>■ Высокий уровень общественной акти</w:t>
            </w:r>
            <w:r w:rsidRPr="001D475D">
              <w:rPr>
                <w:color w:val="000000"/>
                <w:spacing w:val="1"/>
              </w:rPr>
              <w:t>в</w:t>
            </w:r>
            <w:r w:rsidRPr="001D475D">
              <w:rPr>
                <w:color w:val="000000"/>
                <w:spacing w:val="1"/>
              </w:rPr>
              <w:t>ности молодежи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3"/>
              </w:rPr>
              <w:t xml:space="preserve">■ Недостаточно   развитый   досуг </w:t>
            </w:r>
            <w:r w:rsidRPr="001D475D">
              <w:rPr>
                <w:color w:val="000000"/>
              </w:rPr>
              <w:t>мол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дежи и его низкий ур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  <w:spacing w:val="-4"/>
              </w:rPr>
              <w:t xml:space="preserve">вень 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</w:pPr>
            <w:r w:rsidRPr="001D475D">
              <w:rPr>
                <w:color w:val="000000"/>
                <w:spacing w:val="-3"/>
              </w:rPr>
              <w:t xml:space="preserve">■ Трудности при трудоустройстве </w:t>
            </w:r>
            <w:r w:rsidRPr="001D475D">
              <w:rPr>
                <w:color w:val="000000"/>
                <w:spacing w:val="4"/>
              </w:rPr>
              <w:t>мол</w:t>
            </w:r>
            <w:r w:rsidRPr="001D475D">
              <w:rPr>
                <w:color w:val="000000"/>
                <w:spacing w:val="4"/>
              </w:rPr>
              <w:t>о</w:t>
            </w:r>
            <w:r w:rsidRPr="001D475D">
              <w:rPr>
                <w:color w:val="000000"/>
                <w:spacing w:val="4"/>
              </w:rPr>
              <w:t>дежи  и в решении  жилищ</w:t>
            </w:r>
            <w:r w:rsidRPr="001D475D">
              <w:rPr>
                <w:color w:val="000000"/>
                <w:spacing w:val="-1"/>
              </w:rPr>
              <w:t>ных пр</w:t>
            </w:r>
            <w:r w:rsidRPr="001D475D">
              <w:rPr>
                <w:color w:val="000000"/>
                <w:spacing w:val="-1"/>
              </w:rPr>
              <w:t>о</w:t>
            </w:r>
            <w:r w:rsidRPr="001D475D">
              <w:rPr>
                <w:color w:val="000000"/>
                <w:spacing w:val="-1"/>
              </w:rPr>
              <w:t>блем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</w:tcPr>
          <w:p w:rsidR="002B13CE" w:rsidRPr="001D475D" w:rsidRDefault="002B13CE" w:rsidP="001F226D">
            <w:pPr>
              <w:shd w:val="clear" w:color="auto" w:fill="C0C0C0"/>
              <w:jc w:val="center"/>
            </w:pPr>
            <w:r w:rsidRPr="001D475D">
              <w:rPr>
                <w:b/>
                <w:bCs/>
                <w:color w:val="000000"/>
                <w:spacing w:val="-3"/>
              </w:rPr>
              <w:t>3. Экономический потенциал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</w:rPr>
              <w:t>3.1. Промышленное прои</w:t>
            </w:r>
            <w:r w:rsidRPr="001D475D">
              <w:rPr>
                <w:color w:val="000000"/>
              </w:rPr>
              <w:t>з</w:t>
            </w:r>
            <w:r w:rsidRPr="001D475D">
              <w:rPr>
                <w:color w:val="000000"/>
              </w:rPr>
              <w:t>водство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rPr>
                <w:color w:val="000000"/>
              </w:rPr>
            </w:pPr>
            <w:r w:rsidRPr="001D475D">
              <w:rPr>
                <w:color w:val="000000"/>
              </w:rPr>
              <w:t>■    Наличие  свободных территорий для развития производств</w:t>
            </w:r>
          </w:p>
          <w:p w:rsidR="002B13CE" w:rsidRPr="001D475D" w:rsidRDefault="002B13CE" w:rsidP="001D475D">
            <w:pPr>
              <w:shd w:val="clear" w:color="auto" w:fill="FFFFFF"/>
              <w:ind w:right="77"/>
              <w:rPr>
                <w:color w:val="000000"/>
              </w:rPr>
            </w:pPr>
            <w:r w:rsidRPr="001D475D">
              <w:rPr>
                <w:color w:val="000000"/>
              </w:rPr>
              <w:t>■ Наличие ресурсов для производства стро</w:t>
            </w:r>
            <w:r w:rsidRPr="001D475D">
              <w:rPr>
                <w:color w:val="000000"/>
              </w:rPr>
              <w:t>и</w:t>
            </w:r>
            <w:r w:rsidRPr="001D475D">
              <w:rPr>
                <w:color w:val="000000"/>
              </w:rPr>
              <w:t xml:space="preserve">тельных материалов </w:t>
            </w:r>
          </w:p>
          <w:p w:rsidR="002B13CE" w:rsidRPr="001D475D" w:rsidRDefault="002B13CE" w:rsidP="001D475D">
            <w:pPr>
              <w:shd w:val="clear" w:color="auto" w:fill="FFFFFF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Низкая инновационная и инвестиц</w:t>
            </w:r>
            <w:r w:rsidRPr="001D475D">
              <w:rPr>
                <w:color w:val="000000"/>
              </w:rPr>
              <w:t>и</w:t>
            </w:r>
            <w:r w:rsidRPr="001D475D">
              <w:rPr>
                <w:color w:val="000000"/>
              </w:rPr>
              <w:t>онная  акти</w:t>
            </w:r>
            <w:r w:rsidRPr="001D475D">
              <w:rPr>
                <w:color w:val="000000"/>
              </w:rPr>
              <w:t>в</w:t>
            </w:r>
            <w:r w:rsidRPr="001D475D">
              <w:rPr>
                <w:color w:val="000000"/>
              </w:rPr>
              <w:t xml:space="preserve">ность 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Существенный износ  основных произво</w:t>
            </w:r>
            <w:r w:rsidRPr="001D475D">
              <w:rPr>
                <w:color w:val="000000"/>
              </w:rPr>
              <w:t>д</w:t>
            </w:r>
            <w:r w:rsidRPr="001D475D">
              <w:rPr>
                <w:color w:val="000000"/>
              </w:rPr>
              <w:t xml:space="preserve">ственных фондов 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Ликвидация предприятий или их реорганиз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ция в участки и филиалы других предприятий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</w:rPr>
              <w:t>3.2. Предпринимател</w:t>
            </w:r>
            <w:r w:rsidRPr="001D475D">
              <w:rPr>
                <w:color w:val="000000"/>
              </w:rPr>
              <w:t>ь</w:t>
            </w:r>
            <w:r w:rsidRPr="001D475D">
              <w:rPr>
                <w:color w:val="000000"/>
              </w:rPr>
              <w:t>ская деятел</w:t>
            </w:r>
            <w:r w:rsidRPr="001D475D">
              <w:rPr>
                <w:color w:val="000000"/>
              </w:rPr>
              <w:t>ь</w:t>
            </w:r>
            <w:r w:rsidRPr="001D475D">
              <w:rPr>
                <w:color w:val="000000"/>
              </w:rPr>
              <w:t>ность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</w:rPr>
              <w:t>■ Рост предпринимательской активности насел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ния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</w:rPr>
            </w:pPr>
            <w:r w:rsidRPr="001D475D">
              <w:rPr>
                <w:color w:val="000000"/>
              </w:rPr>
              <w:t>■ Рост количества субъектов малого предприн</w:t>
            </w:r>
            <w:r w:rsidRPr="001D475D">
              <w:rPr>
                <w:color w:val="000000"/>
              </w:rPr>
              <w:t>и</w:t>
            </w:r>
            <w:r w:rsidRPr="001D475D">
              <w:rPr>
                <w:color w:val="000000"/>
              </w:rPr>
              <w:t>мательства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</w:pPr>
            <w:r w:rsidRPr="001D475D">
              <w:rPr>
                <w:color w:val="000000"/>
              </w:rPr>
              <w:t>■ Наличие общественной организации «Совет предпринимателей Жигалово»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Недостаток собственных финансовых средств малых предприятий, сдерживающий обновл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ние основных фондов и внедрение новых те</w:t>
            </w:r>
            <w:r w:rsidRPr="001D475D">
              <w:rPr>
                <w:color w:val="000000"/>
              </w:rPr>
              <w:t>х</w:t>
            </w:r>
            <w:r w:rsidRPr="001D475D">
              <w:rPr>
                <w:color w:val="000000"/>
              </w:rPr>
              <w:t>нологий</w:t>
            </w:r>
          </w:p>
          <w:p w:rsidR="002B13CE" w:rsidRPr="001D475D" w:rsidRDefault="002B13CE" w:rsidP="001D475D">
            <w:pPr>
              <w:shd w:val="clear" w:color="auto" w:fill="FFFFFF"/>
              <w:ind w:right="58"/>
              <w:rPr>
                <w:color w:val="000000"/>
              </w:rPr>
            </w:pPr>
            <w:r w:rsidRPr="001D475D">
              <w:rPr>
                <w:color w:val="000000"/>
              </w:rPr>
              <w:t>■ Малый процент предпринимательства, орие</w:t>
            </w:r>
            <w:r w:rsidRPr="001D475D">
              <w:rPr>
                <w:color w:val="000000"/>
              </w:rPr>
              <w:t>н</w:t>
            </w:r>
            <w:r w:rsidRPr="001D475D">
              <w:rPr>
                <w:color w:val="000000"/>
              </w:rPr>
              <w:t>тированного на сферу услуг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  <w:shd w:val="clear" w:color="auto" w:fill="B3B3B3"/>
          </w:tcPr>
          <w:p w:rsidR="002B13CE" w:rsidRPr="001D475D" w:rsidRDefault="002B13CE" w:rsidP="001F226D">
            <w:pPr>
              <w:jc w:val="center"/>
            </w:pPr>
            <w:r w:rsidRPr="001D475D">
              <w:rPr>
                <w:b/>
                <w:bCs/>
                <w:color w:val="000000"/>
                <w:spacing w:val="-6"/>
              </w:rPr>
              <w:t>4. Инвестицион</w:t>
            </w:r>
            <w:r w:rsidRPr="001D475D">
              <w:rPr>
                <w:b/>
                <w:bCs/>
                <w:color w:val="000000"/>
                <w:spacing w:val="-5"/>
              </w:rPr>
              <w:t>ный потенциал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/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9"/>
              <w:rPr>
                <w:color w:val="000000"/>
              </w:rPr>
            </w:pPr>
            <w:r w:rsidRPr="001D475D">
              <w:rPr>
                <w:color w:val="000000"/>
              </w:rPr>
              <w:t>■  Наличие земельных ресурсов и свободных площадок для промышленного и иного использ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 xml:space="preserve">вания 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</w:rPr>
            </w:pPr>
            <w:r w:rsidRPr="001D475D">
              <w:rPr>
                <w:color w:val="000000"/>
              </w:rPr>
              <w:t>■ Низкая доля инвестиций из внебю</w:t>
            </w:r>
            <w:r w:rsidRPr="001D475D">
              <w:rPr>
                <w:color w:val="000000"/>
              </w:rPr>
              <w:t>д</w:t>
            </w:r>
            <w:r w:rsidRPr="001D475D">
              <w:rPr>
                <w:color w:val="000000"/>
              </w:rPr>
              <w:t>жетных источников</w:t>
            </w:r>
          </w:p>
          <w:p w:rsidR="002B13CE" w:rsidRPr="001D475D" w:rsidRDefault="002B13CE" w:rsidP="001D475D">
            <w:r w:rsidRPr="001D475D">
              <w:rPr>
                <w:color w:val="000000"/>
              </w:rPr>
              <w:t xml:space="preserve">■ Отсутствие </w:t>
            </w:r>
            <w:r w:rsidRPr="001D475D">
              <w:rPr>
                <w:color w:val="000000"/>
                <w:lang w:val="en-US"/>
              </w:rPr>
              <w:t>PR</w:t>
            </w:r>
            <w:r w:rsidRPr="001D475D">
              <w:rPr>
                <w:color w:val="000000"/>
              </w:rPr>
              <w:t xml:space="preserve">-компании по созданию </w:t>
            </w:r>
            <w:proofErr w:type="spellStart"/>
            <w:r w:rsidRPr="001D475D">
              <w:rPr>
                <w:color w:val="000000"/>
              </w:rPr>
              <w:t>инв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стиционно</w:t>
            </w:r>
            <w:proofErr w:type="spellEnd"/>
            <w:r w:rsidRPr="001D475D">
              <w:rPr>
                <w:color w:val="000000"/>
              </w:rPr>
              <w:t xml:space="preserve"> - привлекательного  имиджа  горо</w:t>
            </w:r>
            <w:r w:rsidRPr="001D475D">
              <w:rPr>
                <w:color w:val="000000"/>
              </w:rPr>
              <w:t>д</w:t>
            </w:r>
            <w:r w:rsidRPr="001D475D">
              <w:rPr>
                <w:color w:val="000000"/>
              </w:rPr>
              <w:t>ского поселения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  <w:shd w:val="clear" w:color="auto" w:fill="B3B3B3"/>
          </w:tcPr>
          <w:p w:rsidR="002B13CE" w:rsidRPr="001D475D" w:rsidRDefault="002B13CE" w:rsidP="001F226D">
            <w:pPr>
              <w:jc w:val="center"/>
            </w:pPr>
            <w:r w:rsidRPr="001D475D">
              <w:rPr>
                <w:b/>
                <w:color w:val="000000"/>
                <w:spacing w:val="-4"/>
              </w:rPr>
              <w:t>5.</w:t>
            </w:r>
            <w:r w:rsidRPr="001D475D">
              <w:rPr>
                <w:color w:val="000000"/>
                <w:spacing w:val="-4"/>
              </w:rPr>
              <w:t xml:space="preserve"> </w:t>
            </w:r>
            <w:r w:rsidRPr="001D475D">
              <w:rPr>
                <w:b/>
                <w:bCs/>
                <w:color w:val="000000"/>
                <w:spacing w:val="-4"/>
              </w:rPr>
              <w:t>Кадровый потенциал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t>5.1. Трудовые р</w:t>
            </w:r>
            <w:r w:rsidRPr="001D475D">
              <w:t>е</w:t>
            </w:r>
            <w:r w:rsidRPr="001D475D">
              <w:t>сурсы и занятость насел</w:t>
            </w:r>
            <w:r w:rsidRPr="001D475D">
              <w:t>е</w:t>
            </w:r>
            <w:r w:rsidRPr="001D475D">
              <w:t>ния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2"/>
              </w:rPr>
            </w:pPr>
            <w:r w:rsidRPr="001D475D">
              <w:rPr>
                <w:color w:val="000000"/>
              </w:rPr>
              <w:t>■ Наличие потенциально сво</w:t>
            </w:r>
            <w:r w:rsidRPr="001D475D">
              <w:rPr>
                <w:color w:val="000000"/>
                <w:spacing w:val="-2"/>
              </w:rPr>
              <w:t>бодной раб</w:t>
            </w:r>
            <w:r w:rsidRPr="001D475D">
              <w:rPr>
                <w:color w:val="000000"/>
                <w:spacing w:val="-2"/>
              </w:rPr>
              <w:t>о</w:t>
            </w:r>
            <w:r w:rsidRPr="001D475D">
              <w:rPr>
                <w:color w:val="000000"/>
                <w:spacing w:val="-2"/>
              </w:rPr>
              <w:t>чей силы</w:t>
            </w:r>
          </w:p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</w:rPr>
            </w:pPr>
            <w:r w:rsidRPr="001D475D">
              <w:rPr>
                <w:color w:val="000000"/>
              </w:rPr>
              <w:t>■ Эффективная работа службы занятости с бе</w:t>
            </w:r>
            <w:r w:rsidRPr="001D475D">
              <w:rPr>
                <w:color w:val="000000"/>
              </w:rPr>
              <w:t>з</w:t>
            </w:r>
            <w:r w:rsidRPr="001D475D">
              <w:rPr>
                <w:color w:val="000000"/>
              </w:rPr>
              <w:t>работными</w:t>
            </w:r>
          </w:p>
          <w:p w:rsidR="002B13CE" w:rsidRPr="001D475D" w:rsidRDefault="002B13CE" w:rsidP="001D475D">
            <w:r w:rsidRPr="001D475D">
              <w:rPr>
                <w:color w:val="000000"/>
              </w:rPr>
              <w:t>■ Перспектива увеличения числа рабочих мест за счет интенсивного развития эк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номики</w:t>
            </w:r>
          </w:p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4"/>
              </w:rPr>
              <w:t>■ Сокращение численности населения в труд</w:t>
            </w:r>
            <w:r w:rsidRPr="001D475D">
              <w:rPr>
                <w:color w:val="000000"/>
                <w:spacing w:val="-4"/>
              </w:rPr>
              <w:t>о</w:t>
            </w:r>
            <w:r w:rsidRPr="001D475D">
              <w:rPr>
                <w:color w:val="000000"/>
                <w:spacing w:val="-4"/>
              </w:rPr>
              <w:t>способном во</w:t>
            </w:r>
            <w:r w:rsidRPr="001D475D">
              <w:rPr>
                <w:color w:val="000000"/>
                <w:spacing w:val="-4"/>
              </w:rPr>
              <w:t>з</w:t>
            </w:r>
            <w:r w:rsidRPr="001D475D">
              <w:rPr>
                <w:color w:val="000000"/>
                <w:spacing w:val="-4"/>
              </w:rPr>
              <w:t>расте</w:t>
            </w:r>
          </w:p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</w:rPr>
            </w:pPr>
            <w:r w:rsidRPr="001D475D">
              <w:rPr>
                <w:color w:val="000000"/>
              </w:rPr>
              <w:t>■ Профессионально-</w:t>
            </w:r>
          </w:p>
          <w:p w:rsidR="002B13CE" w:rsidRPr="001D475D" w:rsidRDefault="002B13CE" w:rsidP="001D475D">
            <w:pPr>
              <w:shd w:val="clear" w:color="auto" w:fill="FFFFFF"/>
              <w:ind w:right="67"/>
              <w:rPr>
                <w:color w:val="000000"/>
              </w:rPr>
            </w:pPr>
            <w:r w:rsidRPr="001D475D">
              <w:rPr>
                <w:color w:val="000000"/>
              </w:rPr>
              <w:t>квалификационное несоответствие между тр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бованиями  работодателей и качеством предл</w:t>
            </w:r>
            <w:r w:rsidRPr="001D475D">
              <w:rPr>
                <w:color w:val="000000"/>
              </w:rPr>
              <w:t>а</w:t>
            </w:r>
            <w:r w:rsidRPr="001D475D">
              <w:rPr>
                <w:color w:val="000000"/>
              </w:rPr>
              <w:t>гаемой  на рынке труда рабочей с</w:t>
            </w:r>
            <w:r w:rsidRPr="001D475D">
              <w:rPr>
                <w:color w:val="000000"/>
              </w:rPr>
              <w:t>и</w:t>
            </w:r>
            <w:r w:rsidRPr="001D475D">
              <w:rPr>
                <w:color w:val="000000"/>
              </w:rPr>
              <w:t>лы</w:t>
            </w:r>
          </w:p>
          <w:p w:rsidR="002B13CE" w:rsidRPr="001D475D" w:rsidRDefault="002B13CE" w:rsidP="001D475D">
            <w:r w:rsidRPr="001D475D">
              <w:rPr>
                <w:color w:val="000000"/>
              </w:rPr>
              <w:t xml:space="preserve">■ </w:t>
            </w:r>
            <w:r w:rsidRPr="001D475D">
              <w:rPr>
                <w:color w:val="000000"/>
                <w:spacing w:val="-4"/>
              </w:rPr>
              <w:t xml:space="preserve">Дефицит квалифицированных </w:t>
            </w:r>
            <w:r w:rsidRPr="001D475D">
              <w:rPr>
                <w:color w:val="000000"/>
                <w:spacing w:val="2"/>
              </w:rPr>
              <w:t>кадров   совр</w:t>
            </w:r>
            <w:r w:rsidRPr="001D475D">
              <w:rPr>
                <w:color w:val="000000"/>
                <w:spacing w:val="2"/>
              </w:rPr>
              <w:t>е</w:t>
            </w:r>
            <w:r w:rsidRPr="001D475D">
              <w:rPr>
                <w:color w:val="000000"/>
                <w:spacing w:val="2"/>
              </w:rPr>
              <w:t>менных   рабочих пр</w:t>
            </w:r>
            <w:r w:rsidRPr="001D475D">
              <w:rPr>
                <w:color w:val="000000"/>
                <w:spacing w:val="2"/>
              </w:rPr>
              <w:t>о</w:t>
            </w:r>
            <w:r w:rsidRPr="001D475D">
              <w:rPr>
                <w:color w:val="000000"/>
                <w:spacing w:val="2"/>
              </w:rPr>
              <w:t>фессий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>
            <w:r w:rsidRPr="001D475D">
              <w:rPr>
                <w:color w:val="000000"/>
                <w:spacing w:val="-5"/>
              </w:rPr>
              <w:t>5.2. Система упра</w:t>
            </w:r>
            <w:r w:rsidRPr="001D475D">
              <w:rPr>
                <w:color w:val="000000"/>
                <w:spacing w:val="-5"/>
              </w:rPr>
              <w:t>в</w:t>
            </w:r>
            <w:r w:rsidRPr="001D475D">
              <w:rPr>
                <w:color w:val="000000"/>
                <w:spacing w:val="-5"/>
              </w:rPr>
              <w:t>ления городского пос</w:t>
            </w:r>
            <w:r w:rsidRPr="001D475D">
              <w:rPr>
                <w:color w:val="000000"/>
                <w:spacing w:val="-5"/>
              </w:rPr>
              <w:t>е</w:t>
            </w:r>
            <w:r w:rsidRPr="001D475D">
              <w:rPr>
                <w:color w:val="000000"/>
                <w:spacing w:val="-5"/>
              </w:rPr>
              <w:t>ления</w:t>
            </w:r>
          </w:p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rPr>
                <w:color w:val="000000"/>
                <w:spacing w:val="-1"/>
              </w:rPr>
            </w:pPr>
            <w:r w:rsidRPr="001D475D">
              <w:rPr>
                <w:color w:val="000000"/>
                <w:spacing w:val="-2"/>
              </w:rPr>
              <w:t>■ Организационная структура</w:t>
            </w:r>
            <w:r w:rsidRPr="001D475D">
              <w:rPr>
                <w:color w:val="000000"/>
                <w:spacing w:val="1"/>
              </w:rPr>
              <w:t xml:space="preserve">   соответствует </w:t>
            </w:r>
            <w:r w:rsidRPr="001D475D">
              <w:rPr>
                <w:color w:val="000000"/>
                <w:spacing w:val="3"/>
              </w:rPr>
              <w:t>з</w:t>
            </w:r>
            <w:r w:rsidRPr="001D475D">
              <w:rPr>
                <w:color w:val="000000"/>
                <w:spacing w:val="3"/>
              </w:rPr>
              <w:t>а</w:t>
            </w:r>
            <w:r w:rsidRPr="001D475D">
              <w:rPr>
                <w:color w:val="000000"/>
                <w:spacing w:val="3"/>
              </w:rPr>
              <w:t>дачам и полномочиям, оп</w:t>
            </w:r>
            <w:r w:rsidRPr="001D475D">
              <w:rPr>
                <w:color w:val="000000"/>
                <w:spacing w:val="1"/>
              </w:rPr>
              <w:t>ределенным законод</w:t>
            </w:r>
            <w:r w:rsidRPr="001D475D">
              <w:rPr>
                <w:color w:val="000000"/>
                <w:spacing w:val="1"/>
              </w:rPr>
              <w:t>а</w:t>
            </w:r>
            <w:r w:rsidRPr="001D475D">
              <w:rPr>
                <w:color w:val="000000"/>
                <w:spacing w:val="1"/>
              </w:rPr>
              <w:t>тельст</w:t>
            </w:r>
            <w:r w:rsidRPr="001D475D">
              <w:rPr>
                <w:color w:val="000000"/>
                <w:spacing w:val="4"/>
              </w:rPr>
              <w:t>вом и Уставом городск</w:t>
            </w:r>
            <w:r w:rsidRPr="001D475D">
              <w:rPr>
                <w:color w:val="000000"/>
                <w:spacing w:val="4"/>
              </w:rPr>
              <w:t>о</w:t>
            </w:r>
            <w:r w:rsidRPr="001D475D">
              <w:rPr>
                <w:color w:val="000000"/>
                <w:spacing w:val="4"/>
              </w:rPr>
              <w:t>го поселения</w:t>
            </w:r>
          </w:p>
          <w:p w:rsidR="002B13CE" w:rsidRPr="001D475D" w:rsidRDefault="002B13CE" w:rsidP="001D475D">
            <w:pPr>
              <w:shd w:val="clear" w:color="auto" w:fill="FFFFFF"/>
              <w:rPr>
                <w:color w:val="000000"/>
                <w:spacing w:val="-4"/>
              </w:rPr>
            </w:pPr>
            <w:r w:rsidRPr="001D475D">
              <w:rPr>
                <w:color w:val="000000"/>
                <w:spacing w:val="-1"/>
              </w:rPr>
              <w:t>■ Стремление к  научно-</w:t>
            </w:r>
            <w:r w:rsidRPr="001D475D">
              <w:rPr>
                <w:color w:val="000000"/>
                <w:spacing w:val="-2"/>
              </w:rPr>
              <w:t>обоснованному управл</w:t>
            </w:r>
            <w:r w:rsidRPr="001D475D">
              <w:rPr>
                <w:color w:val="000000"/>
                <w:spacing w:val="-2"/>
              </w:rPr>
              <w:t>е</w:t>
            </w:r>
            <w:r w:rsidRPr="001D475D">
              <w:rPr>
                <w:color w:val="000000"/>
                <w:spacing w:val="-2"/>
              </w:rPr>
              <w:t xml:space="preserve">нию </w:t>
            </w:r>
            <w:r w:rsidRPr="001D475D">
              <w:rPr>
                <w:color w:val="000000"/>
                <w:spacing w:val="-1"/>
              </w:rPr>
              <w:t>горо</w:t>
            </w:r>
            <w:r w:rsidRPr="001D475D">
              <w:rPr>
                <w:color w:val="000000"/>
                <w:spacing w:val="-1"/>
              </w:rPr>
              <w:t>д</w:t>
            </w:r>
            <w:r w:rsidRPr="001D475D">
              <w:rPr>
                <w:color w:val="000000"/>
                <w:spacing w:val="-1"/>
              </w:rPr>
              <w:t>ским поселением</w:t>
            </w:r>
          </w:p>
          <w:p w:rsidR="002B13CE" w:rsidRPr="001D475D" w:rsidRDefault="002B13CE" w:rsidP="001D475D">
            <w:r w:rsidRPr="001D475D">
              <w:rPr>
                <w:color w:val="000000"/>
                <w:spacing w:val="-1"/>
              </w:rPr>
              <w:t>■ Конкурентоспособные специал</w:t>
            </w:r>
            <w:r w:rsidRPr="001D475D">
              <w:rPr>
                <w:color w:val="000000"/>
                <w:spacing w:val="-1"/>
              </w:rPr>
              <w:t>и</w:t>
            </w:r>
            <w:r w:rsidRPr="001D475D">
              <w:rPr>
                <w:color w:val="000000"/>
                <w:spacing w:val="-1"/>
              </w:rPr>
              <w:t>сты с высоким уровнем образ</w:t>
            </w:r>
            <w:r w:rsidRPr="001D475D">
              <w:rPr>
                <w:color w:val="000000"/>
                <w:spacing w:val="-1"/>
              </w:rPr>
              <w:t>о</w:t>
            </w:r>
            <w:r w:rsidRPr="001D475D">
              <w:rPr>
                <w:color w:val="000000"/>
                <w:spacing w:val="-1"/>
              </w:rPr>
              <w:t>вания и опытом работы</w:t>
            </w:r>
          </w:p>
        </w:tc>
        <w:tc>
          <w:tcPr>
            <w:tcW w:w="1908" w:type="pct"/>
          </w:tcPr>
          <w:p w:rsidR="002B13CE" w:rsidRPr="001D475D" w:rsidRDefault="002B13CE" w:rsidP="001D475D">
            <w:r w:rsidRPr="001D475D">
              <w:rPr>
                <w:color w:val="000000"/>
                <w:spacing w:val="-1"/>
              </w:rPr>
              <w:t xml:space="preserve">■ </w:t>
            </w:r>
            <w:proofErr w:type="spellStart"/>
            <w:r w:rsidRPr="001D475D">
              <w:rPr>
                <w:color w:val="000000"/>
                <w:spacing w:val="-1"/>
              </w:rPr>
              <w:t>Неотработанность</w:t>
            </w:r>
            <w:proofErr w:type="spellEnd"/>
            <w:r w:rsidRPr="001D475D">
              <w:rPr>
                <w:color w:val="000000"/>
                <w:spacing w:val="-1"/>
              </w:rPr>
              <w:t xml:space="preserve">        системы, </w:t>
            </w:r>
            <w:r w:rsidRPr="001D475D">
              <w:rPr>
                <w:color w:val="000000"/>
                <w:spacing w:val="1"/>
              </w:rPr>
              <w:t>обеспечив</w:t>
            </w:r>
            <w:r w:rsidRPr="001D475D">
              <w:rPr>
                <w:color w:val="000000"/>
                <w:spacing w:val="1"/>
              </w:rPr>
              <w:t>а</w:t>
            </w:r>
            <w:r w:rsidRPr="001D475D">
              <w:rPr>
                <w:color w:val="000000"/>
                <w:spacing w:val="1"/>
              </w:rPr>
              <w:t>ющей    привлечение общественности и дел</w:t>
            </w:r>
            <w:r w:rsidRPr="001D475D">
              <w:rPr>
                <w:color w:val="000000"/>
                <w:spacing w:val="1"/>
              </w:rPr>
              <w:t>о</w:t>
            </w:r>
            <w:r w:rsidRPr="001D475D">
              <w:rPr>
                <w:color w:val="000000"/>
                <w:spacing w:val="1"/>
              </w:rPr>
              <w:t>вых кру</w:t>
            </w:r>
            <w:r w:rsidRPr="001D475D">
              <w:rPr>
                <w:color w:val="000000"/>
                <w:spacing w:val="6"/>
              </w:rPr>
              <w:t>гов к решению проблем развития г</w:t>
            </w:r>
            <w:r w:rsidRPr="001D475D">
              <w:rPr>
                <w:color w:val="000000"/>
                <w:spacing w:val="6"/>
              </w:rPr>
              <w:t>о</w:t>
            </w:r>
            <w:r w:rsidRPr="001D475D">
              <w:rPr>
                <w:color w:val="000000"/>
                <w:spacing w:val="6"/>
              </w:rPr>
              <w:t>родского поселения</w:t>
            </w:r>
          </w:p>
        </w:tc>
      </w:tr>
      <w:tr w:rsidR="002B13CE" w:rsidRPr="001D475D" w:rsidTr="001F226D">
        <w:trPr>
          <w:trHeight w:val="20"/>
        </w:trPr>
        <w:tc>
          <w:tcPr>
            <w:tcW w:w="5000" w:type="pct"/>
            <w:gridSpan w:val="3"/>
            <w:shd w:val="clear" w:color="auto" w:fill="B3B3B3"/>
          </w:tcPr>
          <w:p w:rsidR="002B13CE" w:rsidRPr="001D475D" w:rsidRDefault="002B13CE" w:rsidP="001F226D">
            <w:pPr>
              <w:jc w:val="center"/>
            </w:pPr>
            <w:r w:rsidRPr="001D475D">
              <w:rPr>
                <w:b/>
                <w:bCs/>
                <w:color w:val="000000"/>
                <w:spacing w:val="-6"/>
              </w:rPr>
              <w:t>6. Бюджетный потенциал</w:t>
            </w:r>
          </w:p>
        </w:tc>
      </w:tr>
      <w:tr w:rsidR="002B13CE" w:rsidRPr="001D475D" w:rsidTr="001F226D">
        <w:trPr>
          <w:trHeight w:val="20"/>
        </w:trPr>
        <w:tc>
          <w:tcPr>
            <w:tcW w:w="1130" w:type="pct"/>
          </w:tcPr>
          <w:p w:rsidR="002B13CE" w:rsidRPr="001D475D" w:rsidRDefault="002B13CE" w:rsidP="001D475D"/>
        </w:tc>
        <w:tc>
          <w:tcPr>
            <w:tcW w:w="1962" w:type="pct"/>
          </w:tcPr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-2"/>
              </w:rPr>
              <w:t>■ Отсутствие долговой нагрузки</w:t>
            </w:r>
          </w:p>
          <w:p w:rsidR="002B13CE" w:rsidRPr="001D475D" w:rsidRDefault="002B13CE" w:rsidP="001D475D">
            <w:pPr>
              <w:shd w:val="clear" w:color="auto" w:fill="FFFFFF"/>
              <w:ind w:right="10"/>
              <w:rPr>
                <w:color w:val="000000"/>
                <w:spacing w:val="-2"/>
              </w:rPr>
            </w:pPr>
            <w:r w:rsidRPr="001D475D">
              <w:rPr>
                <w:color w:val="000000"/>
              </w:rPr>
              <w:t>■ Рост бюджетной обеспечен</w:t>
            </w:r>
            <w:r w:rsidRPr="001D475D">
              <w:rPr>
                <w:color w:val="000000"/>
                <w:spacing w:val="-2"/>
              </w:rPr>
              <w:t>ности на душу нас</w:t>
            </w:r>
            <w:r w:rsidRPr="001D475D">
              <w:rPr>
                <w:color w:val="000000"/>
                <w:spacing w:val="-2"/>
              </w:rPr>
              <w:t>е</w:t>
            </w:r>
            <w:r w:rsidRPr="001D475D">
              <w:rPr>
                <w:color w:val="000000"/>
                <w:spacing w:val="-2"/>
              </w:rPr>
              <w:t xml:space="preserve">ления </w:t>
            </w:r>
          </w:p>
          <w:p w:rsidR="002B13CE" w:rsidRPr="001D475D" w:rsidRDefault="002B13CE" w:rsidP="001D475D"/>
        </w:tc>
        <w:tc>
          <w:tcPr>
            <w:tcW w:w="1908" w:type="pct"/>
          </w:tcPr>
          <w:p w:rsidR="002B13CE" w:rsidRPr="001D475D" w:rsidRDefault="002B13CE" w:rsidP="001D475D">
            <w:pPr>
              <w:shd w:val="clear" w:color="auto" w:fill="FFFFFF"/>
              <w:ind w:right="29"/>
              <w:rPr>
                <w:color w:val="000000"/>
                <w:spacing w:val="-2"/>
              </w:rPr>
            </w:pPr>
            <w:r w:rsidRPr="001D475D">
              <w:rPr>
                <w:color w:val="000000"/>
                <w:spacing w:val="1"/>
              </w:rPr>
              <w:t>■ Рост расходных обязательств посел</w:t>
            </w:r>
            <w:r w:rsidRPr="001D475D">
              <w:rPr>
                <w:color w:val="000000"/>
                <w:spacing w:val="1"/>
              </w:rPr>
              <w:t>е</w:t>
            </w:r>
            <w:r w:rsidRPr="001D475D">
              <w:rPr>
                <w:color w:val="000000"/>
                <w:spacing w:val="1"/>
              </w:rPr>
              <w:t>ния в условиях ограниченности финансовых ресу</w:t>
            </w:r>
            <w:r w:rsidRPr="001D475D">
              <w:rPr>
                <w:color w:val="000000"/>
                <w:spacing w:val="1"/>
              </w:rPr>
              <w:t>р</w:t>
            </w:r>
            <w:r w:rsidRPr="001D475D">
              <w:rPr>
                <w:color w:val="000000"/>
                <w:spacing w:val="1"/>
              </w:rPr>
              <w:t>сов</w:t>
            </w:r>
            <w:r w:rsidRPr="001D475D">
              <w:rPr>
                <w:color w:val="000000"/>
                <w:spacing w:val="-2"/>
              </w:rPr>
              <w:t xml:space="preserve"> </w:t>
            </w:r>
          </w:p>
          <w:p w:rsidR="002B13CE" w:rsidRPr="001D475D" w:rsidRDefault="002B13CE" w:rsidP="001F226D">
            <w:pPr>
              <w:shd w:val="clear" w:color="auto" w:fill="FFFFFF"/>
              <w:ind w:right="29"/>
            </w:pPr>
            <w:r w:rsidRPr="001D475D">
              <w:rPr>
                <w:color w:val="000000"/>
                <w:spacing w:val="1"/>
              </w:rPr>
              <w:t>■ Дотационность территории</w:t>
            </w:r>
          </w:p>
        </w:tc>
      </w:tr>
    </w:tbl>
    <w:p w:rsidR="002B13CE" w:rsidRPr="001D475D" w:rsidRDefault="002B13CE" w:rsidP="001D475D">
      <w:pPr>
        <w:shd w:val="clear" w:color="auto" w:fill="FFFFFF"/>
        <w:jc w:val="center"/>
        <w:rPr>
          <w:b/>
          <w:bCs/>
          <w:color w:val="000000"/>
        </w:rPr>
      </w:pPr>
    </w:p>
    <w:p w:rsidR="002B13CE" w:rsidRPr="001D475D" w:rsidRDefault="002B13CE" w:rsidP="001D475D">
      <w:pPr>
        <w:jc w:val="center"/>
      </w:pPr>
      <w:r w:rsidRPr="001D475D">
        <w:t>Благоприятные возможности и возможные угрозы развития муниципальн</w:t>
      </w:r>
      <w:r w:rsidRPr="001D475D">
        <w:t>о</w:t>
      </w:r>
      <w:r w:rsidRPr="001D475D">
        <w:t>го образования</w:t>
      </w:r>
      <w:r w:rsidRPr="001D475D"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53"/>
        <w:gridCol w:w="4206"/>
        <w:gridCol w:w="5095"/>
      </w:tblGrid>
      <w:tr w:rsidR="002B13CE" w:rsidRPr="001D475D" w:rsidTr="001F226D"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Фактор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Благоприятные во</w:t>
            </w:r>
            <w:r w:rsidRPr="001D475D">
              <w:t>з</w:t>
            </w:r>
            <w:r w:rsidRPr="001D475D">
              <w:t>можности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Возможные угрозы</w:t>
            </w:r>
          </w:p>
        </w:tc>
      </w:tr>
      <w:tr w:rsidR="002B13CE" w:rsidRPr="001D475D" w:rsidTr="001F226D"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both"/>
            </w:pPr>
            <w:r w:rsidRPr="001D475D">
              <w:t>1. Демографич</w:t>
            </w:r>
            <w:r w:rsidRPr="001D475D">
              <w:t>е</w:t>
            </w:r>
            <w:r w:rsidRPr="001D475D">
              <w:t>ские процессы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 xml:space="preserve">рост рождаемости </w:t>
            </w:r>
          </w:p>
        </w:tc>
        <w:tc>
          <w:tcPr>
            <w:tcW w:w="2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rPr>
                <w:color w:val="000000"/>
              </w:rPr>
              <w:t>Демографические проблемы, связанные с с</w:t>
            </w:r>
            <w:r w:rsidRPr="001D475D">
              <w:rPr>
                <w:color w:val="000000"/>
              </w:rPr>
              <w:t>о</w:t>
            </w:r>
            <w:r w:rsidRPr="001D475D">
              <w:rPr>
                <w:color w:val="000000"/>
              </w:rPr>
              <w:t>кращением населения и со старением насел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ния, усиливающаяся финансовая нагрузка на экономически активное насел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ние</w:t>
            </w:r>
            <w:r w:rsidRPr="001D475D">
              <w:t xml:space="preserve"> </w:t>
            </w:r>
          </w:p>
        </w:tc>
      </w:tr>
      <w:tr w:rsidR="002B13CE" w:rsidRPr="001D475D" w:rsidTr="001F226D"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both"/>
            </w:pPr>
            <w:r w:rsidRPr="001D475D">
              <w:t>2. Экономика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r w:rsidRPr="001D475D">
              <w:t>Рост производства продуктов лесоп</w:t>
            </w:r>
            <w:r w:rsidRPr="001D475D">
              <w:t>и</w:t>
            </w:r>
            <w:r w:rsidRPr="001D475D">
              <w:t>ления и лесопереработки.</w:t>
            </w:r>
          </w:p>
          <w:p w:rsidR="002B13CE" w:rsidRPr="001D475D" w:rsidRDefault="002B13CE" w:rsidP="001D475D">
            <w:r w:rsidRPr="001D475D">
              <w:t xml:space="preserve"> Развитие малого бизнеса на территории пос</w:t>
            </w:r>
            <w:r w:rsidRPr="001D475D">
              <w:t>е</w:t>
            </w:r>
            <w:r w:rsidRPr="001D475D">
              <w:t>ления, развитие сферы услуг.</w:t>
            </w:r>
          </w:p>
          <w:p w:rsidR="002B13CE" w:rsidRPr="001D475D" w:rsidRDefault="002B13CE" w:rsidP="001D475D">
            <w:r w:rsidRPr="001D475D">
              <w:t>  Развитие социальной инфраструкт</w:t>
            </w:r>
            <w:r w:rsidRPr="001D475D">
              <w:t>у</w:t>
            </w:r>
            <w:r w:rsidRPr="001D475D">
              <w:t>ры.</w:t>
            </w:r>
          </w:p>
          <w:p w:rsidR="002B13CE" w:rsidRPr="001D475D" w:rsidRDefault="002B13CE" w:rsidP="001D475D">
            <w:pPr>
              <w:snapToGrid w:val="0"/>
            </w:pPr>
            <w:r w:rsidRPr="001D475D">
              <w:t>Развитие оздоровительного туризма</w:t>
            </w:r>
          </w:p>
          <w:p w:rsidR="002B13CE" w:rsidRPr="001D475D" w:rsidRDefault="002B13CE" w:rsidP="001D475D">
            <w:pPr>
              <w:snapToGrid w:val="0"/>
            </w:pPr>
          </w:p>
        </w:tc>
        <w:tc>
          <w:tcPr>
            <w:tcW w:w="2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autoSpaceDN w:val="0"/>
              <w:ind w:left="10"/>
            </w:pPr>
            <w:r w:rsidRPr="001D475D">
              <w:t>Отсутствие мотивации к труду, рост безработицы, ни</w:t>
            </w:r>
            <w:r w:rsidRPr="001D475D">
              <w:t>з</w:t>
            </w:r>
            <w:r w:rsidRPr="001D475D">
              <w:t>кий уровень доходов населения, деградация  алког</w:t>
            </w:r>
            <w:r w:rsidRPr="001D475D">
              <w:t>о</w:t>
            </w:r>
            <w:r w:rsidRPr="001D475D">
              <w:t>лизм, воровство, наркомания.</w:t>
            </w:r>
          </w:p>
          <w:p w:rsidR="002B13CE" w:rsidRPr="001D475D" w:rsidRDefault="002B13CE" w:rsidP="001D475D">
            <w:pPr>
              <w:autoSpaceDN w:val="0"/>
              <w:ind w:left="10"/>
            </w:pPr>
            <w:r w:rsidRPr="001D475D">
              <w:t>Снижение квалификации, старение и выбывание квал</w:t>
            </w:r>
            <w:r w:rsidRPr="001D475D">
              <w:t>и</w:t>
            </w:r>
            <w:r w:rsidRPr="001D475D">
              <w:t>фицированных кадров.</w:t>
            </w:r>
          </w:p>
          <w:p w:rsidR="002B13CE" w:rsidRPr="001D475D" w:rsidRDefault="002B13CE" w:rsidP="001D475D">
            <w:pPr>
              <w:jc w:val="both"/>
            </w:pPr>
            <w:r w:rsidRPr="001D475D">
              <w:rPr>
                <w:color w:val="000000"/>
              </w:rPr>
              <w:t xml:space="preserve">Наличие незанятого экономически </w:t>
            </w:r>
            <w:proofErr w:type="gramStart"/>
            <w:r w:rsidRPr="001D475D">
              <w:rPr>
                <w:color w:val="000000"/>
              </w:rPr>
              <w:t>-а</w:t>
            </w:r>
            <w:proofErr w:type="gramEnd"/>
            <w:r w:rsidRPr="001D475D">
              <w:rPr>
                <w:color w:val="000000"/>
              </w:rPr>
              <w:t>ктивного населения трудоспособного возраста;</w:t>
            </w:r>
          </w:p>
          <w:p w:rsidR="002B13CE" w:rsidRPr="001D475D" w:rsidRDefault="002B13CE" w:rsidP="001D475D">
            <w:pPr>
              <w:autoSpaceDN w:val="0"/>
              <w:ind w:left="9"/>
            </w:pPr>
            <w:r w:rsidRPr="001D475D">
              <w:t>О</w:t>
            </w:r>
            <w:r w:rsidRPr="001D475D">
              <w:rPr>
                <w:color w:val="000000"/>
              </w:rPr>
              <w:t>тток молодого экономически активного нас</w:t>
            </w:r>
            <w:r w:rsidRPr="001D475D">
              <w:rPr>
                <w:color w:val="000000"/>
              </w:rPr>
              <w:t>е</w:t>
            </w:r>
            <w:r w:rsidRPr="001D475D">
              <w:rPr>
                <w:color w:val="000000"/>
              </w:rPr>
              <w:t>ления за пределы поселения, района (выпус</w:t>
            </w:r>
            <w:r w:rsidRPr="001D475D">
              <w:rPr>
                <w:color w:val="000000"/>
              </w:rPr>
              <w:t>к</w:t>
            </w:r>
            <w:r w:rsidRPr="001D475D">
              <w:rPr>
                <w:color w:val="000000"/>
              </w:rPr>
              <w:t>ники школ);</w:t>
            </w:r>
            <w:r w:rsidRPr="001D475D">
              <w:t xml:space="preserve">  </w:t>
            </w:r>
          </w:p>
          <w:p w:rsidR="002B13CE" w:rsidRPr="001D475D" w:rsidRDefault="002B13CE" w:rsidP="001D475D">
            <w:pPr>
              <w:autoSpaceDN w:val="0"/>
              <w:ind w:left="9"/>
            </w:pPr>
            <w:r w:rsidRPr="001D475D">
              <w:t>Отсутствие инвестиционной привлекательности пре</w:t>
            </w:r>
            <w:r w:rsidRPr="001D475D">
              <w:t>д</w:t>
            </w:r>
            <w:r w:rsidRPr="001D475D">
              <w:t>приятий находящихся в поселении.</w:t>
            </w:r>
          </w:p>
          <w:p w:rsidR="002B13CE" w:rsidRPr="001D475D" w:rsidRDefault="002B13CE" w:rsidP="001F226D">
            <w:pPr>
              <w:autoSpaceDN w:val="0"/>
              <w:ind w:left="10"/>
            </w:pPr>
            <w:r w:rsidRPr="001D475D">
              <w:t>Низкий удельный вес собственных доходных источн</w:t>
            </w:r>
            <w:r w:rsidRPr="001D475D">
              <w:t>и</w:t>
            </w:r>
            <w:r w:rsidRPr="001D475D">
              <w:t>ков бюджета, зависимость от трансфе</w:t>
            </w:r>
            <w:r w:rsidRPr="001D475D">
              <w:t>р</w:t>
            </w:r>
            <w:r w:rsidRPr="001D475D">
              <w:t>тов из бюджетов других уровней.</w:t>
            </w:r>
          </w:p>
        </w:tc>
      </w:tr>
      <w:tr w:rsidR="002B13CE" w:rsidRPr="001D475D" w:rsidTr="001F226D"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both"/>
            </w:pPr>
            <w:r w:rsidRPr="001D475D">
              <w:t>3.Коммуникации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наличие дорог, транспортное сообщ</w:t>
            </w:r>
            <w:r w:rsidRPr="001D475D">
              <w:t>е</w:t>
            </w:r>
            <w:r w:rsidRPr="001D475D">
              <w:t>ние с севером области, тел</w:t>
            </w:r>
            <w:r w:rsidRPr="001D475D">
              <w:t>е</w:t>
            </w:r>
            <w:r w:rsidRPr="001D475D">
              <w:t xml:space="preserve">фонная связь </w:t>
            </w:r>
          </w:p>
        </w:tc>
        <w:tc>
          <w:tcPr>
            <w:tcW w:w="2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CE" w:rsidRPr="001D475D" w:rsidRDefault="002B13CE" w:rsidP="001D475D">
            <w:pPr>
              <w:snapToGrid w:val="0"/>
              <w:jc w:val="center"/>
            </w:pPr>
            <w:r w:rsidRPr="001D475D">
              <w:t>удаленность от областного центра, неудовлетворител</w:t>
            </w:r>
            <w:r w:rsidRPr="001D475D">
              <w:t>ь</w:t>
            </w:r>
            <w:r w:rsidRPr="001D475D">
              <w:t>ное состояние дорог</w:t>
            </w:r>
          </w:p>
        </w:tc>
      </w:tr>
    </w:tbl>
    <w:p w:rsidR="002B13CE" w:rsidRPr="001D475D" w:rsidRDefault="002B13CE" w:rsidP="001D475D">
      <w:pPr>
        <w:pStyle w:val="a7"/>
        <w:spacing w:after="0"/>
        <w:ind w:firstLine="709"/>
        <w:jc w:val="both"/>
      </w:pPr>
    </w:p>
    <w:p w:rsidR="002B13CE" w:rsidRPr="001D475D" w:rsidRDefault="002B13CE" w:rsidP="001D475D">
      <w:pPr>
        <w:ind w:left="360"/>
        <w:jc w:val="center"/>
        <w:rPr>
          <w:b/>
        </w:rPr>
      </w:pPr>
      <w:r w:rsidRPr="001D475D">
        <w:rPr>
          <w:b/>
        </w:rPr>
        <w:t>4.Оценка действующих мер по улучшению социально-экономического п</w:t>
      </w:r>
      <w:r w:rsidRPr="001D475D">
        <w:rPr>
          <w:b/>
        </w:rPr>
        <w:t>о</w:t>
      </w:r>
      <w:r w:rsidRPr="001D475D">
        <w:rPr>
          <w:b/>
        </w:rPr>
        <w:t>ложения поселения</w:t>
      </w:r>
    </w:p>
    <w:p w:rsidR="002B13CE" w:rsidRPr="001D475D" w:rsidRDefault="002B13CE" w:rsidP="001D475D">
      <w:pPr>
        <w:ind w:firstLine="567"/>
        <w:jc w:val="both"/>
      </w:pPr>
      <w:r w:rsidRPr="001D475D">
        <w:t>Для решения проблем Жигаловского муниципального образования администрацией разработаны ряд муниципальных пр</w:t>
      </w:r>
      <w:r w:rsidRPr="001D475D">
        <w:t>о</w:t>
      </w:r>
      <w:r w:rsidRPr="001D475D">
        <w:t>грамм.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>«Культура»</w:t>
      </w:r>
      <w:r w:rsidRPr="001D475D">
        <w:t xml:space="preserve"> решает вопросы по организации досуга населения. В рамках программы фина</w:t>
      </w:r>
      <w:r w:rsidRPr="001D475D">
        <w:t>н</w:t>
      </w:r>
      <w:r w:rsidRPr="001D475D">
        <w:t>сируются мероприятия, проводимые на территории поселения: досуговые мероприятия, спо</w:t>
      </w:r>
      <w:r w:rsidRPr="001D475D">
        <w:t>р</w:t>
      </w:r>
      <w:r w:rsidRPr="001D475D">
        <w:t xml:space="preserve">тивные состязания, мероприятия по работе с детьми и молодежью, </w:t>
      </w:r>
      <w:proofErr w:type="spellStart"/>
      <w:r w:rsidRPr="001D475D">
        <w:t>Мероприяти</w:t>
      </w:r>
      <w:proofErr w:type="spellEnd"/>
      <w:r w:rsidRPr="001D475D">
        <w:t xml:space="preserve"> по патриотическому воспитанию, по развитию народного творчества.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>«Обеспечение пожарной безопасности Жигаловского муниципального образования»</w:t>
      </w:r>
      <w:r w:rsidRPr="001D475D">
        <w:t xml:space="preserve"> О</w:t>
      </w:r>
      <w:r w:rsidRPr="001D475D">
        <w:t>с</w:t>
      </w:r>
      <w:r w:rsidRPr="001D475D">
        <w:t>новной целью Программы является обеспечение необходимых условий для повышения уровня пожарной безопасности в Жигало</w:t>
      </w:r>
      <w:r w:rsidRPr="001D475D">
        <w:t>в</w:t>
      </w:r>
      <w:r w:rsidRPr="001D475D">
        <w:t>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2B13CE" w:rsidRPr="001D475D" w:rsidRDefault="002B13CE" w:rsidP="00152BC9">
      <w:pPr>
        <w:pStyle w:val="afb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1D475D">
        <w:rPr>
          <w:rFonts w:ascii="Times New Roman" w:hAnsi="Times New Roman" w:cs="Times New Roman"/>
          <w:sz w:val="20"/>
          <w:szCs w:val="20"/>
        </w:rPr>
        <w:t>Организация совершенствования системы профилактики пожаров.</w:t>
      </w:r>
    </w:p>
    <w:p w:rsidR="002B13CE" w:rsidRPr="001D475D" w:rsidRDefault="002B13CE" w:rsidP="00152BC9">
      <w:pPr>
        <w:pStyle w:val="afb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1D475D">
        <w:rPr>
          <w:rFonts w:ascii="Times New Roman" w:hAnsi="Times New Roman" w:cs="Times New Roman"/>
          <w:sz w:val="20"/>
          <w:szCs w:val="20"/>
        </w:rPr>
        <w:t>Создание необходимых условий для предотвращения гибели и травматизма людей при чрезвычайных ситу</w:t>
      </w:r>
      <w:r w:rsidRPr="001D475D">
        <w:rPr>
          <w:rFonts w:ascii="Times New Roman" w:hAnsi="Times New Roman" w:cs="Times New Roman"/>
          <w:sz w:val="20"/>
          <w:szCs w:val="20"/>
        </w:rPr>
        <w:t>а</w:t>
      </w:r>
      <w:r w:rsidRPr="001D475D">
        <w:rPr>
          <w:rFonts w:ascii="Times New Roman" w:hAnsi="Times New Roman" w:cs="Times New Roman"/>
          <w:sz w:val="20"/>
          <w:szCs w:val="20"/>
        </w:rPr>
        <w:t>циях, связанных с пожарами.</w:t>
      </w:r>
    </w:p>
    <w:p w:rsidR="002B13CE" w:rsidRPr="001D475D" w:rsidRDefault="002B13CE" w:rsidP="00152BC9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D475D">
        <w:t>Снижение количества пожаров, сокращение материального ущерба.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 xml:space="preserve"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образования» </w:t>
      </w:r>
      <w:r w:rsidRPr="001D475D"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</w:t>
      </w:r>
      <w:r w:rsidRPr="001D475D">
        <w:t>к</w:t>
      </w:r>
      <w:r w:rsidRPr="001D475D">
        <w:lastRenderedPageBreak/>
        <w:t>тические меры, в том числе воспитательные и пропагандистские, направленные на предупреждение экстремистской и террорист</w:t>
      </w:r>
      <w:r w:rsidRPr="001D475D">
        <w:t>и</w:t>
      </w:r>
      <w:r w:rsidRPr="001D475D">
        <w:t>ческой деятельности.</w:t>
      </w:r>
    </w:p>
    <w:p w:rsidR="002B13CE" w:rsidRPr="001D475D" w:rsidRDefault="002B13CE" w:rsidP="001D475D">
      <w:pPr>
        <w:jc w:val="both"/>
      </w:pPr>
      <w:r w:rsidRPr="001D475D"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</w:t>
      </w:r>
      <w:r w:rsidRPr="001D475D">
        <w:t>е</w:t>
      </w:r>
      <w:r w:rsidRPr="001D475D">
        <w:t>мизма.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 xml:space="preserve">«Переселение граждан из ветхого и аварийного жилищного фонда </w:t>
      </w:r>
      <w:proofErr w:type="spellStart"/>
      <w:r w:rsidRPr="001D475D">
        <w:rPr>
          <w:b/>
        </w:rPr>
        <w:t>п</w:t>
      </w:r>
      <w:proofErr w:type="gramStart"/>
      <w:r w:rsidRPr="001D475D">
        <w:rPr>
          <w:b/>
        </w:rPr>
        <w:t>.Ж</w:t>
      </w:r>
      <w:proofErr w:type="gramEnd"/>
      <w:r w:rsidRPr="001D475D">
        <w:rPr>
          <w:b/>
        </w:rPr>
        <w:t>игалово</w:t>
      </w:r>
      <w:proofErr w:type="spellEnd"/>
      <w:r w:rsidRPr="001D475D">
        <w:rPr>
          <w:b/>
        </w:rPr>
        <w:t xml:space="preserve"> на пер</w:t>
      </w:r>
      <w:r w:rsidRPr="001D475D">
        <w:rPr>
          <w:b/>
        </w:rPr>
        <w:t>и</w:t>
      </w:r>
      <w:r w:rsidRPr="001D475D">
        <w:rPr>
          <w:b/>
        </w:rPr>
        <w:t>од до 2020 года».</w:t>
      </w:r>
      <w:r w:rsidRPr="001D475D">
        <w:t xml:space="preserve"> Программа направлена на обеспечение граждан, проживающих в ветхом и аварийном жилищном фонде на те</w:t>
      </w:r>
      <w:r w:rsidRPr="001D475D">
        <w:t>р</w:t>
      </w:r>
      <w:r w:rsidRPr="001D475D">
        <w:t xml:space="preserve">ритории Жигаловского муниципального образования, жильём, которое соответствует </w:t>
      </w:r>
      <w:proofErr w:type="spellStart"/>
      <w:r w:rsidRPr="001D475D">
        <w:t>санитарно</w:t>
      </w:r>
      <w:proofErr w:type="spellEnd"/>
      <w:r w:rsidRPr="001D475D">
        <w:t xml:space="preserve"> – техническим нормам и требов</w:t>
      </w:r>
      <w:r w:rsidRPr="001D475D">
        <w:t>а</w:t>
      </w:r>
      <w:r w:rsidRPr="001D475D">
        <w:t>ниям. Программа разработана из необходимости поэтапного решения проблемы переселения из ветхого и аварийного   жилья с учётом возможностей бюджетного финансирования и привлечения внебюджетных ресурсов. Программа разработана в соотве</w:t>
      </w:r>
      <w:r w:rsidRPr="001D475D">
        <w:t>т</w:t>
      </w:r>
      <w:r w:rsidRPr="001D475D">
        <w:t>ствии с областной программой. Финансовое обеспечение реализации мероприятий осуществляется за счет средств федерального, областного и местного бюджетов.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>«Жилье в Жигаловском муниципальном образовании на 2017-2021гг.»</w:t>
      </w:r>
      <w:r w:rsidRPr="001D475D">
        <w:t>. Целью данной программы является:</w:t>
      </w:r>
    </w:p>
    <w:p w:rsidR="002B13CE" w:rsidRPr="001D475D" w:rsidRDefault="002B13CE" w:rsidP="001D475D">
      <w:pPr>
        <w:autoSpaceDE w:val="0"/>
        <w:autoSpaceDN w:val="0"/>
        <w:adjustRightInd w:val="0"/>
        <w:jc w:val="both"/>
      </w:pPr>
      <w:r w:rsidRPr="001D475D">
        <w:t>– Обеспечение жильем граждан, признанных нуждающимися в улучшении жилищных условий</w:t>
      </w:r>
      <w:r w:rsidRPr="001D475D">
        <w:rPr>
          <w:color w:val="00B050"/>
        </w:rPr>
        <w:t xml:space="preserve"> </w:t>
      </w:r>
      <w:r w:rsidRPr="001D475D">
        <w:t>на территории Ж</w:t>
      </w:r>
      <w:r w:rsidRPr="001D475D">
        <w:t>и</w:t>
      </w:r>
      <w:r w:rsidRPr="001D475D">
        <w:t>галовского МО.</w:t>
      </w:r>
    </w:p>
    <w:p w:rsidR="002B13CE" w:rsidRPr="001D475D" w:rsidRDefault="002B13CE" w:rsidP="001D475D">
      <w:pPr>
        <w:suppressAutoHyphens/>
        <w:jc w:val="both"/>
      </w:pPr>
      <w:r w:rsidRPr="001D475D">
        <w:t>– Выявление и оформление бесхозяйного жилья в муниципальную собственность.</w:t>
      </w:r>
    </w:p>
    <w:p w:rsidR="002B13CE" w:rsidRPr="001D475D" w:rsidRDefault="002B13CE" w:rsidP="001D475D">
      <w:pPr>
        <w:suppressAutoHyphens/>
        <w:jc w:val="both"/>
      </w:pPr>
      <w:r w:rsidRPr="001D475D">
        <w:t>– Включение освободившихся земельных участков в перечень земельных участков, для предоставления бесплатно гражданам состоящих на земельном учете в соответствии с законом Иркутской области №146-ОЗ от 28.12.2015 г.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>«Комплексное развитие систем коммунальной инфраструктуры Жигаловского муниц</w:t>
      </w:r>
      <w:r w:rsidRPr="001D475D">
        <w:rPr>
          <w:b/>
        </w:rPr>
        <w:t>и</w:t>
      </w:r>
      <w:r w:rsidRPr="001D475D">
        <w:rPr>
          <w:b/>
        </w:rPr>
        <w:t>пального образования на 2016-2031гг.»</w:t>
      </w:r>
      <w:r w:rsidRPr="001D475D">
        <w:t xml:space="preserve">. </w:t>
      </w:r>
    </w:p>
    <w:p w:rsidR="002B13CE" w:rsidRPr="001D475D" w:rsidRDefault="002B13CE" w:rsidP="001D475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D475D">
        <w:t xml:space="preserve">Целью </w:t>
      </w:r>
      <w:proofErr w:type="gramStart"/>
      <w:r w:rsidRPr="001D475D">
        <w:t>разработки Программы комплексного развития систем коммунальной инфраструктуры</w:t>
      </w:r>
      <w:proofErr w:type="gramEnd"/>
      <w:r w:rsidRPr="001D475D">
        <w:t xml:space="preserve"> </w:t>
      </w:r>
      <w:r w:rsidRPr="001D475D">
        <w:rPr>
          <w:iCs/>
        </w:rPr>
        <w:t>Жигаловского муниципальн</w:t>
      </w:r>
      <w:r w:rsidRPr="001D475D">
        <w:rPr>
          <w:iCs/>
        </w:rPr>
        <w:t>о</w:t>
      </w:r>
      <w:r w:rsidRPr="001D475D">
        <w:rPr>
          <w:iCs/>
        </w:rPr>
        <w:t>го образования Иркутской области</w:t>
      </w:r>
      <w:r w:rsidRPr="001D475D">
        <w:rPr>
          <w:i/>
          <w:iCs/>
        </w:rPr>
        <w:t xml:space="preserve"> </w:t>
      </w:r>
      <w:r w:rsidRPr="001D475D">
        <w:t>является обеспечение развития коммунальных систем и объектов в соответствии с потребн</w:t>
      </w:r>
      <w:r w:rsidRPr="001D475D">
        <w:t>о</w:t>
      </w:r>
      <w:r w:rsidRPr="001D475D">
        <w:t>стями жилищного строительства, повышение качества производимых для потребителей коммунальных услуг, улучшение эколог</w:t>
      </w:r>
      <w:r w:rsidRPr="001D475D">
        <w:t>и</w:t>
      </w:r>
      <w:r w:rsidRPr="001D475D">
        <w:t xml:space="preserve">ческой ситуации. Программа комплексного развития систем коммунальной инфраструктуры </w:t>
      </w:r>
      <w:r w:rsidRPr="001D475D">
        <w:rPr>
          <w:iCs/>
        </w:rPr>
        <w:t xml:space="preserve">Жигаловского МО </w:t>
      </w:r>
      <w:r w:rsidRPr="001D475D">
        <w:t>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</w:t>
      </w:r>
      <w:r w:rsidRPr="001D475D">
        <w:t>д</w:t>
      </w:r>
      <w:r w:rsidRPr="001D475D">
        <w:t>ставляет собой увязанный по задачам, ресурсам и срокам осуществления перечень мероприятий, направленных на обесп</w:t>
      </w:r>
      <w:r w:rsidRPr="001D475D">
        <w:t>е</w:t>
      </w:r>
      <w:r w:rsidRPr="001D475D">
        <w:t xml:space="preserve">чение функционирования и развития коммунальной инфраструктуры </w:t>
      </w:r>
      <w:r w:rsidRPr="001D475D">
        <w:rPr>
          <w:iCs/>
        </w:rPr>
        <w:t>Жигаловского муниципального образования.</w:t>
      </w:r>
    </w:p>
    <w:p w:rsidR="002B13CE" w:rsidRPr="001D475D" w:rsidRDefault="002B13CE" w:rsidP="00152BC9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D475D">
        <w:t xml:space="preserve">Муниципальная программа </w:t>
      </w:r>
      <w:r w:rsidRPr="001D475D">
        <w:rPr>
          <w:b/>
        </w:rPr>
        <w:t xml:space="preserve">«Газификация </w:t>
      </w:r>
      <w:proofErr w:type="spellStart"/>
      <w:r w:rsidRPr="001D475D">
        <w:rPr>
          <w:b/>
        </w:rPr>
        <w:t>п</w:t>
      </w:r>
      <w:proofErr w:type="gramStart"/>
      <w:r w:rsidRPr="001D475D">
        <w:rPr>
          <w:b/>
        </w:rPr>
        <w:t>.Ж</w:t>
      </w:r>
      <w:proofErr w:type="gramEnd"/>
      <w:r w:rsidRPr="001D475D">
        <w:rPr>
          <w:b/>
        </w:rPr>
        <w:t>игалово</w:t>
      </w:r>
      <w:proofErr w:type="spellEnd"/>
      <w:r w:rsidRPr="001D475D">
        <w:rPr>
          <w:b/>
        </w:rPr>
        <w:t>».</w:t>
      </w:r>
      <w:r w:rsidRPr="001D475D">
        <w:t xml:space="preserve"> Программа разработана для решения следу</w:t>
      </w:r>
      <w:r w:rsidRPr="001D475D">
        <w:t>ю</w:t>
      </w:r>
      <w:r w:rsidRPr="001D475D">
        <w:t xml:space="preserve">щих задач: </w:t>
      </w:r>
    </w:p>
    <w:p w:rsidR="002B13CE" w:rsidRPr="001D475D" w:rsidRDefault="002B13CE" w:rsidP="00152BC9">
      <w:pPr>
        <w:widowControl w:val="0"/>
        <w:numPr>
          <w:ilvl w:val="0"/>
          <w:numId w:val="16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1D475D">
        <w:t>формирование газовой инфраструктуры на территории поселка;</w:t>
      </w:r>
    </w:p>
    <w:p w:rsidR="002B13CE" w:rsidRPr="001D475D" w:rsidRDefault="002B13CE" w:rsidP="00152BC9">
      <w:pPr>
        <w:widowControl w:val="0"/>
        <w:numPr>
          <w:ilvl w:val="0"/>
          <w:numId w:val="16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1D475D">
        <w:t xml:space="preserve">создание </w:t>
      </w:r>
      <w:proofErr w:type="spellStart"/>
      <w:r w:rsidRPr="001D475D">
        <w:t>энергоэффективных</w:t>
      </w:r>
      <w:proofErr w:type="spellEnd"/>
      <w:r w:rsidRPr="001D475D">
        <w:t xml:space="preserve"> систем потребления топливно-энергетических ресурсов; </w:t>
      </w:r>
    </w:p>
    <w:p w:rsidR="002B13CE" w:rsidRPr="001D475D" w:rsidRDefault="002B13CE" w:rsidP="00152BC9">
      <w:pPr>
        <w:widowControl w:val="0"/>
        <w:numPr>
          <w:ilvl w:val="0"/>
          <w:numId w:val="16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1D475D">
        <w:t>обеспечение доступа к сетевому природному газу населения  поселка;</w:t>
      </w:r>
    </w:p>
    <w:p w:rsidR="002B13CE" w:rsidRPr="001D475D" w:rsidRDefault="002B13CE" w:rsidP="00152BC9">
      <w:pPr>
        <w:widowControl w:val="0"/>
        <w:numPr>
          <w:ilvl w:val="0"/>
          <w:numId w:val="16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1D475D">
        <w:t>формирование на территории  поселка инвестиционно-привлекательного климата для переориентации коммунальной тепл</w:t>
      </w:r>
      <w:r w:rsidRPr="001D475D">
        <w:t>о</w:t>
      </w:r>
      <w:r w:rsidRPr="001D475D">
        <w:t xml:space="preserve">энергетики на внебюджетную основу.  </w:t>
      </w:r>
    </w:p>
    <w:p w:rsidR="002B13CE" w:rsidRPr="001D475D" w:rsidRDefault="002B13CE" w:rsidP="001D475D">
      <w:pPr>
        <w:tabs>
          <w:tab w:val="left" w:pos="851"/>
        </w:tabs>
        <w:ind w:firstLine="567"/>
        <w:jc w:val="both"/>
      </w:pPr>
      <w:r w:rsidRPr="001D475D">
        <w:t>Решение поставленных задач должно быть ориентировано на улучшение социально-бытовых условий жизни населения, п</w:t>
      </w:r>
      <w:r w:rsidRPr="001D475D">
        <w:t>о</w:t>
      </w:r>
      <w:r w:rsidRPr="001D475D">
        <w:t>вышение экономической эффективности централизованного и локального теплоснабжения за счет оптимизации схем теплоснабж</w:t>
      </w:r>
      <w:r w:rsidRPr="001D475D">
        <w:t>е</w:t>
      </w:r>
      <w:r w:rsidRPr="001D475D">
        <w:t>ния, снижения уровня непроизводственных потерь тепловой энергии, модерниз</w:t>
      </w:r>
      <w:r w:rsidRPr="001D475D">
        <w:t>а</w:t>
      </w:r>
      <w:r w:rsidRPr="001D475D">
        <w:t>ции и реконструкции объектов коммунальной и социально-бытовой инфраструктуры с учетом возможности использования  в качестве топлива сетевого газа. Финансовое обесп</w:t>
      </w:r>
      <w:r w:rsidRPr="001D475D">
        <w:t>е</w:t>
      </w:r>
      <w:r w:rsidRPr="001D475D">
        <w:t>чение реализации мероприятий осуществляется за счет средств федерального, областного и местного бюджетов.</w:t>
      </w:r>
    </w:p>
    <w:p w:rsidR="002B13CE" w:rsidRPr="001D475D" w:rsidRDefault="002B13CE" w:rsidP="001D475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 xml:space="preserve">8. Муниципальная программа </w:t>
      </w:r>
      <w:r w:rsidRPr="001D475D">
        <w:rPr>
          <w:rFonts w:ascii="Times New Roman" w:hAnsi="Times New Roman" w:cs="Times New Roman"/>
          <w:b/>
        </w:rPr>
        <w:t>«Энергосбережение и повышение энергетической эффективности в Жигаловском мун</w:t>
      </w:r>
      <w:r w:rsidRPr="001D475D">
        <w:rPr>
          <w:rFonts w:ascii="Times New Roman" w:hAnsi="Times New Roman" w:cs="Times New Roman"/>
          <w:b/>
        </w:rPr>
        <w:t>и</w:t>
      </w:r>
      <w:r w:rsidRPr="001D475D">
        <w:rPr>
          <w:rFonts w:ascii="Times New Roman" w:hAnsi="Times New Roman" w:cs="Times New Roman"/>
          <w:b/>
        </w:rPr>
        <w:t>ципальном образовании на 2016 – 2020гг.»</w:t>
      </w:r>
      <w:r w:rsidRPr="001D475D">
        <w:rPr>
          <w:rFonts w:ascii="Times New Roman" w:hAnsi="Times New Roman" w:cs="Times New Roman"/>
        </w:rPr>
        <w:t>. Целями Пр</w:t>
      </w:r>
      <w:r w:rsidRPr="001D475D">
        <w:rPr>
          <w:rFonts w:ascii="Times New Roman" w:hAnsi="Times New Roman" w:cs="Times New Roman"/>
        </w:rPr>
        <w:t>о</w:t>
      </w:r>
      <w:r w:rsidRPr="001D475D">
        <w:rPr>
          <w:rFonts w:ascii="Times New Roman" w:hAnsi="Times New Roman" w:cs="Times New Roman"/>
        </w:rPr>
        <w:t>граммы являются:</w:t>
      </w:r>
    </w:p>
    <w:p w:rsidR="002B13CE" w:rsidRPr="001D475D" w:rsidRDefault="002B13CE" w:rsidP="001D475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>- сокращение затрат местного бюджета на обеспечение энергоснабжения объектов бюджетной сферы. Важнейшие целевые показатели Программы - сокращение потребления бюджетными учреждениями каждого энергетического ресурса на 3% по отн</w:t>
      </w:r>
      <w:r w:rsidRPr="001D475D">
        <w:rPr>
          <w:rFonts w:ascii="Times New Roman" w:hAnsi="Times New Roman" w:cs="Times New Roman"/>
        </w:rPr>
        <w:t>о</w:t>
      </w:r>
      <w:r w:rsidRPr="001D475D">
        <w:rPr>
          <w:rFonts w:ascii="Times New Roman" w:hAnsi="Times New Roman" w:cs="Times New Roman"/>
        </w:rPr>
        <w:t>шению к уровню 2015года в теч</w:t>
      </w:r>
      <w:r w:rsidRPr="001D475D">
        <w:rPr>
          <w:rFonts w:ascii="Times New Roman" w:hAnsi="Times New Roman" w:cs="Times New Roman"/>
        </w:rPr>
        <w:t>е</w:t>
      </w:r>
      <w:r w:rsidRPr="001D475D">
        <w:rPr>
          <w:rFonts w:ascii="Times New Roman" w:hAnsi="Times New Roman" w:cs="Times New Roman"/>
        </w:rPr>
        <w:t>ние 5 лет начиная с 01.01.2016г.;</w:t>
      </w:r>
    </w:p>
    <w:p w:rsidR="002B13CE" w:rsidRPr="001D475D" w:rsidRDefault="002B13CE" w:rsidP="001D475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>- доведение доли обеспеченности потребителей в многоквартирных домах коллективными (общедомовыми) приборами уч</w:t>
      </w:r>
      <w:r w:rsidRPr="001D475D">
        <w:rPr>
          <w:rFonts w:ascii="Times New Roman" w:hAnsi="Times New Roman" w:cs="Times New Roman"/>
        </w:rPr>
        <w:t>е</w:t>
      </w:r>
      <w:r w:rsidRPr="001D475D">
        <w:rPr>
          <w:rFonts w:ascii="Times New Roman" w:hAnsi="Times New Roman" w:cs="Times New Roman"/>
        </w:rPr>
        <w:t>та потребления ресурсов до ста процентов;</w:t>
      </w:r>
    </w:p>
    <w:p w:rsidR="002B13CE" w:rsidRPr="001D475D" w:rsidRDefault="002B13CE" w:rsidP="001D475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>- создание действенного механизма стимулирования энергосбережения;</w:t>
      </w:r>
    </w:p>
    <w:p w:rsidR="002B13CE" w:rsidRPr="001D475D" w:rsidRDefault="002B13CE" w:rsidP="001D475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>- обеспечение на объектах коммунального хозяйства условий надежной работы оборудования, увеличение межремонтного цикла оборудования, экономия энергоресурсов, увеличение срока службы трубопроводов, умен</w:t>
      </w:r>
      <w:r w:rsidRPr="001D475D">
        <w:rPr>
          <w:rFonts w:ascii="Times New Roman" w:hAnsi="Times New Roman" w:cs="Times New Roman"/>
        </w:rPr>
        <w:t>ь</w:t>
      </w:r>
      <w:r w:rsidRPr="001D475D">
        <w:rPr>
          <w:rFonts w:ascii="Times New Roman" w:hAnsi="Times New Roman" w:cs="Times New Roman"/>
        </w:rPr>
        <w:t>шение потерь энергоресурсов.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t xml:space="preserve">9. Муниципальная программа </w:t>
      </w:r>
      <w:r w:rsidRPr="001D475D">
        <w:rPr>
          <w:b/>
        </w:rPr>
        <w:t>«Комплексное развитие транспортной инфраструктуры Жигаловского муниципальн</w:t>
      </w:r>
      <w:r w:rsidRPr="001D475D">
        <w:rPr>
          <w:b/>
        </w:rPr>
        <w:t>о</w:t>
      </w:r>
      <w:r w:rsidRPr="001D475D">
        <w:rPr>
          <w:b/>
        </w:rPr>
        <w:t>го образования на 2017-2025гг.»</w:t>
      </w:r>
      <w:r w:rsidRPr="001D475D">
        <w:t xml:space="preserve">. </w:t>
      </w:r>
      <w:r w:rsidRPr="001D475D">
        <w:rPr>
          <w:rFonts w:eastAsia="Calibri"/>
          <w:lang w:eastAsia="en-US"/>
        </w:rPr>
        <w:t xml:space="preserve">Основной целью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</w:t>
      </w:r>
      <w:r w:rsidRPr="001D475D">
        <w:rPr>
          <w:rFonts w:eastAsia="Calibri"/>
          <w:lang w:eastAsia="en-US"/>
        </w:rPr>
        <w:t>н</w:t>
      </w:r>
      <w:r w:rsidRPr="001D475D">
        <w:rPr>
          <w:rFonts w:eastAsia="Calibri"/>
          <w:lang w:eastAsia="en-US"/>
        </w:rPr>
        <w:t xml:space="preserve">ных сооружений на них (содержание дорог и сооружений на них); 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выполнение комплекса работ по обустройству пешеходных переходов, освещения участков автомобильных дорог, уст</w:t>
      </w:r>
      <w:r w:rsidRPr="001D475D">
        <w:rPr>
          <w:rFonts w:eastAsia="Calibri"/>
          <w:lang w:eastAsia="en-US"/>
        </w:rPr>
        <w:t>а</w:t>
      </w:r>
      <w:r w:rsidRPr="001D475D">
        <w:rPr>
          <w:rFonts w:eastAsia="Calibri"/>
          <w:lang w:eastAsia="en-US"/>
        </w:rPr>
        <w:t>новления искусственных неровностей, дорожных знаков, светофоров, нанесения дорожной разме</w:t>
      </w:r>
      <w:r w:rsidRPr="001D475D">
        <w:rPr>
          <w:rFonts w:eastAsia="Calibri"/>
          <w:lang w:eastAsia="en-US"/>
        </w:rPr>
        <w:t>т</w:t>
      </w:r>
      <w:r w:rsidRPr="001D475D">
        <w:rPr>
          <w:rFonts w:eastAsia="Calibri"/>
          <w:lang w:eastAsia="en-US"/>
        </w:rPr>
        <w:t>ки и других мероприятий;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>- улучшение качества пассажирских перевозок, создание новых маршрутов для охвата всех районов поселения услугами пассажирского транспорта;</w:t>
      </w:r>
    </w:p>
    <w:p w:rsidR="002B13CE" w:rsidRPr="001D475D" w:rsidRDefault="002B13CE" w:rsidP="001D475D">
      <w:pPr>
        <w:ind w:firstLine="709"/>
        <w:jc w:val="both"/>
        <w:rPr>
          <w:rFonts w:eastAsia="Calibri"/>
          <w:lang w:eastAsia="en-US"/>
        </w:rPr>
      </w:pPr>
      <w:r w:rsidRPr="001D475D">
        <w:rPr>
          <w:rFonts w:eastAsia="Calibri"/>
          <w:lang w:eastAsia="en-US"/>
        </w:rPr>
        <w:t xml:space="preserve">-разгрузка основных направлений </w:t>
      </w:r>
      <w:proofErr w:type="spellStart"/>
      <w:r w:rsidRPr="001D475D">
        <w:rPr>
          <w:rFonts w:eastAsia="Calibri"/>
          <w:lang w:eastAsia="en-US"/>
        </w:rPr>
        <w:t>улично</w:t>
      </w:r>
      <w:proofErr w:type="spellEnd"/>
      <w:r w:rsidRPr="001D475D">
        <w:rPr>
          <w:rFonts w:eastAsia="Calibri"/>
          <w:lang w:eastAsia="en-US"/>
        </w:rPr>
        <w:t xml:space="preserve"> дорожной сети внутри поселения от движения грузового тран</w:t>
      </w:r>
      <w:r w:rsidRPr="001D475D">
        <w:rPr>
          <w:rFonts w:eastAsia="Calibri"/>
          <w:lang w:eastAsia="en-US"/>
        </w:rPr>
        <w:t>с</w:t>
      </w:r>
      <w:r w:rsidRPr="001D475D">
        <w:rPr>
          <w:rFonts w:eastAsia="Calibri"/>
          <w:lang w:eastAsia="en-US"/>
        </w:rPr>
        <w:t>порта.</w:t>
      </w:r>
    </w:p>
    <w:p w:rsidR="002B13CE" w:rsidRPr="001D475D" w:rsidRDefault="002B13CE" w:rsidP="001D475D">
      <w:pPr>
        <w:ind w:firstLine="567"/>
        <w:jc w:val="both"/>
      </w:pPr>
      <w:r w:rsidRPr="001D475D">
        <w:t xml:space="preserve">10. Муниципальная программа </w:t>
      </w:r>
      <w:r w:rsidRPr="001D475D">
        <w:rPr>
          <w:b/>
        </w:rPr>
        <w:t>«Оптимизация расходов бюджета на 2017-2019гг.».</w:t>
      </w:r>
      <w:r w:rsidRPr="001D475D">
        <w:t xml:space="preserve"> Цель Программы - создание условий для повышения эффективности деятельности органов местного самоуправления по выполнению муниципальных функций и обе</w:t>
      </w:r>
      <w:r w:rsidRPr="001D475D">
        <w:t>с</w:t>
      </w:r>
      <w:r w:rsidRPr="001D475D">
        <w:t>печению потребностей граждан и общества в муниципальных услугах, увеличению их доступности и качества, реализации долг</w:t>
      </w:r>
      <w:r w:rsidRPr="001D475D">
        <w:t>о</w:t>
      </w:r>
      <w:r w:rsidRPr="001D475D">
        <w:t>срочных приоритетов и целей социально-экономического разв</w:t>
      </w:r>
      <w:r w:rsidRPr="001D475D">
        <w:t>и</w:t>
      </w:r>
      <w:r w:rsidRPr="001D475D">
        <w:t>тия муниципального образования.</w:t>
      </w:r>
    </w:p>
    <w:p w:rsidR="002B13CE" w:rsidRPr="001D475D" w:rsidRDefault="002B13CE" w:rsidP="001D475D">
      <w:pPr>
        <w:ind w:firstLine="720"/>
        <w:jc w:val="both"/>
      </w:pPr>
      <w:r w:rsidRPr="001D475D">
        <w:t xml:space="preserve">11. Муниципальная программа </w:t>
      </w:r>
      <w:r w:rsidRPr="001D475D">
        <w:rPr>
          <w:b/>
        </w:rPr>
        <w:t>«Формирование комфортной городской среды на территории Жигаловского муниц</w:t>
      </w:r>
      <w:r w:rsidRPr="001D475D">
        <w:rPr>
          <w:b/>
        </w:rPr>
        <w:t>и</w:t>
      </w:r>
      <w:r w:rsidRPr="001D475D">
        <w:rPr>
          <w:b/>
        </w:rPr>
        <w:t xml:space="preserve">пального образования на 2018-2022гг.» </w:t>
      </w:r>
      <w:r w:rsidRPr="001D475D">
        <w:t>Одним из важнейших национальных проектов социально-экономического развития явл</w:t>
      </w:r>
      <w:r w:rsidRPr="001D475D">
        <w:t>я</w:t>
      </w:r>
      <w:r w:rsidRPr="001D475D">
        <w:t>ется вопрос улучшения уровня и качества жизни населения. Важнейшим а</w:t>
      </w:r>
      <w:r w:rsidRPr="001D475D">
        <w:t>с</w:t>
      </w:r>
      <w:r w:rsidRPr="001D475D">
        <w:t xml:space="preserve">пектом в реализации данного проекта является создание </w:t>
      </w:r>
      <w:r w:rsidRPr="001D475D">
        <w:lastRenderedPageBreak/>
        <w:t>условий комфортного и безопасного проживания граждан, формирование современной городской инфраструктуры, благоустро</w:t>
      </w:r>
      <w:r w:rsidRPr="001D475D">
        <w:t>й</w:t>
      </w:r>
      <w:r w:rsidRPr="001D475D">
        <w:t>ство территорий.</w:t>
      </w:r>
    </w:p>
    <w:p w:rsidR="002B13CE" w:rsidRPr="001D475D" w:rsidRDefault="002B13CE" w:rsidP="001D475D">
      <w:pPr>
        <w:tabs>
          <w:tab w:val="left" w:pos="0"/>
        </w:tabs>
        <w:ind w:firstLine="720"/>
        <w:jc w:val="both"/>
        <w:rPr>
          <w:lang w:eastAsia="en-US"/>
        </w:rPr>
      </w:pPr>
      <w:r w:rsidRPr="001D475D">
        <w:t>Целью м</w:t>
      </w:r>
      <w:r w:rsidRPr="001D475D">
        <w:rPr>
          <w:lang w:eastAsia="en-US"/>
        </w:rPr>
        <w:t xml:space="preserve">униципальной программы </w:t>
      </w:r>
      <w:r w:rsidRPr="001D475D">
        <w:t>является  повышение уровня благоустройства территории Жигаловского муниципал</w:t>
      </w:r>
      <w:r w:rsidRPr="001D475D">
        <w:t>ь</w:t>
      </w:r>
      <w:r w:rsidRPr="001D475D">
        <w:t>ного образования.</w:t>
      </w:r>
    </w:p>
    <w:p w:rsidR="002B13CE" w:rsidRPr="001D475D" w:rsidRDefault="002B13CE" w:rsidP="001D475D">
      <w:pPr>
        <w:ind w:firstLine="720"/>
        <w:jc w:val="both"/>
      </w:pPr>
      <w:r w:rsidRPr="001D475D">
        <w:t>Для достижения поставленной цели необходимо решить следующие задачи:</w:t>
      </w:r>
    </w:p>
    <w:p w:rsidR="002B13CE" w:rsidRPr="001D475D" w:rsidRDefault="002B13CE" w:rsidP="001D475D">
      <w:pPr>
        <w:jc w:val="both"/>
      </w:pPr>
      <w:r w:rsidRPr="001D475D">
        <w:t>-повышение уровня благоустройства общественных территорий (парки, скверы и т.д.);</w:t>
      </w:r>
    </w:p>
    <w:p w:rsidR="002B13CE" w:rsidRPr="001D475D" w:rsidRDefault="002B13CE" w:rsidP="001D475D">
      <w:pPr>
        <w:jc w:val="both"/>
      </w:pPr>
      <w:r w:rsidRPr="001D475D">
        <w:t>-повышение уровня благоустройства дворовых территорий;</w:t>
      </w:r>
    </w:p>
    <w:p w:rsidR="002B13CE" w:rsidRPr="001D475D" w:rsidRDefault="002B13CE" w:rsidP="001D475D">
      <w:pPr>
        <w:jc w:val="both"/>
      </w:pPr>
      <w:r w:rsidRPr="001D475D">
        <w:t>-повышение уровня вовлеченности заинтересованных граждан, организаций  в реализацию мероприятий по благоустройству те</w:t>
      </w:r>
      <w:r w:rsidRPr="001D475D">
        <w:t>р</w:t>
      </w:r>
      <w:r w:rsidRPr="001D475D">
        <w:t>ритории Жигаловского муниципального образования.</w:t>
      </w:r>
    </w:p>
    <w:p w:rsidR="002B13CE" w:rsidRPr="001D475D" w:rsidRDefault="002B13CE" w:rsidP="001D475D">
      <w:pPr>
        <w:ind w:firstLine="720"/>
        <w:jc w:val="both"/>
      </w:pPr>
      <w:r w:rsidRPr="001D475D">
        <w:t>Выполнение задач м</w:t>
      </w:r>
      <w:r w:rsidRPr="001D475D">
        <w:rPr>
          <w:lang w:eastAsia="en-US"/>
        </w:rPr>
        <w:t xml:space="preserve">униципальной программы </w:t>
      </w:r>
      <w:r w:rsidRPr="001D475D">
        <w:t>позволит создать благоприятные условия для проживания, улучшить экол</w:t>
      </w:r>
      <w:r w:rsidRPr="001D475D">
        <w:t>о</w:t>
      </w:r>
      <w:r w:rsidRPr="001D475D">
        <w:t xml:space="preserve">гическое состояние территории, улучшить эстетический облик поселка. </w:t>
      </w:r>
    </w:p>
    <w:p w:rsidR="002B13CE" w:rsidRPr="001D475D" w:rsidRDefault="002B13CE" w:rsidP="001D475D">
      <w:pPr>
        <w:ind w:firstLine="567"/>
        <w:jc w:val="both"/>
      </w:pPr>
      <w:r w:rsidRPr="001D475D">
        <w:t>12. Кроме того в поселении в рамках развития физической культуры и спорта ежегодно проводится внепрограммное мер</w:t>
      </w:r>
      <w:r w:rsidRPr="001D475D">
        <w:t>о</w:t>
      </w:r>
      <w:r w:rsidRPr="001D475D">
        <w:t xml:space="preserve">приятие </w:t>
      </w:r>
      <w:r w:rsidRPr="001D475D">
        <w:rPr>
          <w:b/>
        </w:rPr>
        <w:t>«Жигаловский триатлон»</w:t>
      </w:r>
      <w:r w:rsidRPr="001D475D">
        <w:t xml:space="preserve"> на призы Главы Жигаловского муниципального образования, в котором принимают участие и другие муниципальные образования района. С 2018 года проводятся открытые соревнования по шашкам и шахматам на призы Гл</w:t>
      </w:r>
      <w:r w:rsidRPr="001D475D">
        <w:t>а</w:t>
      </w:r>
      <w:r w:rsidRPr="001D475D">
        <w:t>вы Жигаловского муниципального образования.</w:t>
      </w:r>
    </w:p>
    <w:p w:rsidR="002B13CE" w:rsidRPr="001D475D" w:rsidRDefault="002B13CE" w:rsidP="001D475D">
      <w:pPr>
        <w:tabs>
          <w:tab w:val="left" w:pos="851"/>
          <w:tab w:val="left" w:pos="993"/>
        </w:tabs>
        <w:ind w:firstLine="567"/>
        <w:jc w:val="both"/>
      </w:pPr>
      <w:r w:rsidRPr="001D475D">
        <w:t xml:space="preserve">13. В настоящее время подготовлена к утверждению муниципальная программа </w:t>
      </w:r>
      <w:r w:rsidRPr="001D475D">
        <w:rPr>
          <w:b/>
        </w:rPr>
        <w:t>«Территориальное развитие Жигаловск</w:t>
      </w:r>
      <w:r w:rsidRPr="001D475D">
        <w:rPr>
          <w:b/>
        </w:rPr>
        <w:t>о</w:t>
      </w:r>
      <w:r w:rsidRPr="001D475D">
        <w:rPr>
          <w:b/>
        </w:rPr>
        <w:t xml:space="preserve">го муниципального образования на 2019-2021 годы», </w:t>
      </w:r>
      <w:r w:rsidRPr="001D475D">
        <w:t>основной задачей которой является в</w:t>
      </w:r>
      <w:r w:rsidRPr="001D475D">
        <w:t>ы</w:t>
      </w:r>
      <w:r w:rsidRPr="001D475D">
        <w:t xml:space="preserve">полнение комплекса мероприятий для оформления земельного массива </w:t>
      </w:r>
      <w:r w:rsidRPr="001D475D">
        <w:rPr>
          <w:rFonts w:eastAsia="Calibri"/>
          <w:lang w:eastAsia="en-US"/>
        </w:rPr>
        <w:t xml:space="preserve">с целью предоставления гражданам под </w:t>
      </w:r>
      <w:proofErr w:type="gramStart"/>
      <w:r w:rsidRPr="001D475D">
        <w:rPr>
          <w:rFonts w:eastAsia="Calibri"/>
          <w:lang w:eastAsia="en-US"/>
        </w:rPr>
        <w:t>ИЖС</w:t>
      </w:r>
      <w:proofErr w:type="gramEnd"/>
      <w:r w:rsidRPr="001D475D">
        <w:rPr>
          <w:rFonts w:eastAsia="Calibri"/>
          <w:lang w:eastAsia="en-US"/>
        </w:rPr>
        <w:t xml:space="preserve"> в том числе для предоставления многодетным семьям и гражданам льготной категории по 146-ОЗ</w:t>
      </w:r>
      <w:r w:rsidRPr="001D475D">
        <w:t>.</w:t>
      </w:r>
    </w:p>
    <w:p w:rsidR="002B13CE" w:rsidRPr="001D475D" w:rsidRDefault="002B13CE" w:rsidP="001D475D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1D475D">
        <w:t xml:space="preserve">14. Ведется также разработка программы </w:t>
      </w:r>
      <w:r w:rsidRPr="001D475D">
        <w:rPr>
          <w:b/>
        </w:rPr>
        <w:t>«Благоустройство и санитарная очистка территории муниципального образ</w:t>
      </w:r>
      <w:r w:rsidRPr="001D475D">
        <w:rPr>
          <w:b/>
        </w:rPr>
        <w:t>о</w:t>
      </w:r>
      <w:r w:rsidRPr="001D475D">
        <w:rPr>
          <w:b/>
        </w:rPr>
        <w:t>вания».</w:t>
      </w:r>
    </w:p>
    <w:p w:rsidR="002B13CE" w:rsidRPr="001D475D" w:rsidRDefault="002B13CE" w:rsidP="001D475D">
      <w:pPr>
        <w:tabs>
          <w:tab w:val="left" w:pos="851"/>
          <w:tab w:val="left" w:pos="993"/>
        </w:tabs>
        <w:ind w:firstLine="567"/>
        <w:jc w:val="both"/>
      </w:pPr>
      <w:r w:rsidRPr="001D475D">
        <w:t>Перечень действующих муниципальных программ представлен в Приложении 1</w:t>
      </w:r>
    </w:p>
    <w:p w:rsidR="002B13CE" w:rsidRPr="001D475D" w:rsidRDefault="002B13CE" w:rsidP="001D475D">
      <w:pPr>
        <w:tabs>
          <w:tab w:val="left" w:pos="851"/>
          <w:tab w:val="left" w:pos="993"/>
        </w:tabs>
        <w:ind w:left="360"/>
        <w:jc w:val="center"/>
        <w:rPr>
          <w:b/>
        </w:rPr>
      </w:pPr>
      <w:r w:rsidRPr="001D475D">
        <w:rPr>
          <w:b/>
        </w:rPr>
        <w:t>5.Резервы (ресурсы) социально-экономического развития поселения</w:t>
      </w:r>
    </w:p>
    <w:p w:rsidR="002B13CE" w:rsidRPr="001D475D" w:rsidRDefault="002B13CE" w:rsidP="001D475D">
      <w:pPr>
        <w:pStyle w:val="repor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Проанализировав текущее состояние развития поселения, его положительные и негативные факторы, во</w:t>
      </w:r>
      <w:r w:rsidRPr="001D475D">
        <w:rPr>
          <w:sz w:val="20"/>
          <w:szCs w:val="20"/>
        </w:rPr>
        <w:t>з</w:t>
      </w:r>
      <w:r w:rsidRPr="001D475D">
        <w:rPr>
          <w:sz w:val="20"/>
          <w:szCs w:val="20"/>
        </w:rPr>
        <w:t>можности и угрозы, можно прийти к выводу, что муниципальное образование имеет стартовый социально-экономический потенциал, который позвол</w:t>
      </w:r>
      <w:r w:rsidRPr="001D475D">
        <w:rPr>
          <w:sz w:val="20"/>
          <w:szCs w:val="20"/>
        </w:rPr>
        <w:t>я</w:t>
      </w:r>
      <w:r w:rsidRPr="001D475D">
        <w:rPr>
          <w:sz w:val="20"/>
          <w:szCs w:val="20"/>
        </w:rPr>
        <w:t>ет при умелом его использовании рассчитывать на оздоровление, стабилизацию, подъем экономики и ее расширенное произво</w:t>
      </w:r>
      <w:r w:rsidRPr="001D475D">
        <w:rPr>
          <w:sz w:val="20"/>
          <w:szCs w:val="20"/>
        </w:rPr>
        <w:t>д</w:t>
      </w:r>
      <w:r w:rsidRPr="001D475D">
        <w:rPr>
          <w:sz w:val="20"/>
          <w:szCs w:val="20"/>
        </w:rPr>
        <w:t>ство.</w:t>
      </w:r>
    </w:p>
    <w:p w:rsidR="002B13CE" w:rsidRPr="001D475D" w:rsidRDefault="002B13CE" w:rsidP="001D475D">
      <w:pPr>
        <w:pStyle w:val="repor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 xml:space="preserve"> Экономический потенциал поселения значителен. Имеются земельные ресурсы и свобо</w:t>
      </w:r>
      <w:r w:rsidRPr="001D475D">
        <w:rPr>
          <w:sz w:val="20"/>
          <w:szCs w:val="20"/>
        </w:rPr>
        <w:t>д</w:t>
      </w:r>
      <w:r w:rsidRPr="001D475D">
        <w:rPr>
          <w:sz w:val="20"/>
          <w:szCs w:val="20"/>
        </w:rPr>
        <w:t>ные площадки для промышленного и иного использования, имеются ресурсы для производства строительных материалов и продукции лесопиления и лесоперерабо</w:t>
      </w:r>
      <w:r w:rsidRPr="001D475D">
        <w:rPr>
          <w:sz w:val="20"/>
          <w:szCs w:val="20"/>
        </w:rPr>
        <w:t>т</w:t>
      </w:r>
      <w:r w:rsidRPr="001D475D">
        <w:rPr>
          <w:sz w:val="20"/>
          <w:szCs w:val="20"/>
        </w:rPr>
        <w:t>ки, имеется произво</w:t>
      </w:r>
      <w:r w:rsidRPr="001D475D">
        <w:rPr>
          <w:sz w:val="20"/>
          <w:szCs w:val="20"/>
        </w:rPr>
        <w:t>д</w:t>
      </w:r>
      <w:r w:rsidRPr="001D475D">
        <w:rPr>
          <w:sz w:val="20"/>
          <w:szCs w:val="20"/>
        </w:rPr>
        <w:t>ственная база для развития судостроения, геологоразведки, дорожной отрасли. Большим спросом пользуются услуги строительной отрасли, транспортные услуги. Но в наст</w:t>
      </w:r>
      <w:r w:rsidRPr="001D475D">
        <w:rPr>
          <w:sz w:val="20"/>
          <w:szCs w:val="20"/>
        </w:rPr>
        <w:t>о</w:t>
      </w:r>
      <w:r w:rsidRPr="001D475D">
        <w:rPr>
          <w:sz w:val="20"/>
          <w:szCs w:val="20"/>
        </w:rPr>
        <w:t>ящее время весь этот потенциал либо вообще не используется, либо слабо задействован, особенно в части, разв</w:t>
      </w:r>
      <w:r w:rsidRPr="001D475D">
        <w:rPr>
          <w:sz w:val="20"/>
          <w:szCs w:val="20"/>
        </w:rPr>
        <w:t>и</w:t>
      </w:r>
      <w:r w:rsidRPr="001D475D">
        <w:rPr>
          <w:sz w:val="20"/>
          <w:szCs w:val="20"/>
        </w:rPr>
        <w:t>тия предпринимательства, переработки сельхоз продукции, развития услуг населению.</w:t>
      </w:r>
    </w:p>
    <w:p w:rsidR="002B13CE" w:rsidRPr="001D475D" w:rsidRDefault="002B13CE" w:rsidP="001D475D">
      <w:pPr>
        <w:pStyle w:val="repor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Базовый ресурсный потенциал территории (природно-ресурсный, экономико-географический, демографический) не получ</w:t>
      </w:r>
      <w:r w:rsidRPr="001D475D">
        <w:rPr>
          <w:sz w:val="20"/>
          <w:szCs w:val="20"/>
        </w:rPr>
        <w:t>а</w:t>
      </w:r>
      <w:r w:rsidRPr="001D475D">
        <w:rPr>
          <w:sz w:val="20"/>
          <w:szCs w:val="20"/>
        </w:rPr>
        <w:t xml:space="preserve">ет должного развития. </w:t>
      </w:r>
      <w:proofErr w:type="spellStart"/>
      <w:r w:rsidRPr="001D475D">
        <w:rPr>
          <w:sz w:val="20"/>
          <w:szCs w:val="20"/>
        </w:rPr>
        <w:t>Сдерживающюю</w:t>
      </w:r>
      <w:proofErr w:type="spellEnd"/>
      <w:r w:rsidRPr="001D475D">
        <w:rPr>
          <w:sz w:val="20"/>
          <w:szCs w:val="20"/>
        </w:rPr>
        <w:t xml:space="preserve"> роль в этом играет большая удаленность от областного центра, высокая транспортная с</w:t>
      </w:r>
      <w:r w:rsidRPr="001D475D">
        <w:rPr>
          <w:sz w:val="20"/>
          <w:szCs w:val="20"/>
        </w:rPr>
        <w:t>о</w:t>
      </w:r>
      <w:r w:rsidRPr="001D475D">
        <w:rPr>
          <w:sz w:val="20"/>
          <w:szCs w:val="20"/>
        </w:rPr>
        <w:t>ставляющая на продукцию и услуги.</w:t>
      </w:r>
    </w:p>
    <w:p w:rsidR="002B13CE" w:rsidRPr="001D475D" w:rsidRDefault="002B13CE" w:rsidP="001D475D">
      <w:pPr>
        <w:pStyle w:val="repor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Блок обеспечивающих ресурсов развития (трудовой, производственный, социально-инфраструктурный, бюджетный, инв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стиционный) имеет тенденцию к замедлению и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</w:t>
      </w:r>
      <w:proofErr w:type="gramStart"/>
      <w:r w:rsidRPr="001D475D">
        <w:rPr>
          <w:sz w:val="20"/>
          <w:szCs w:val="20"/>
        </w:rPr>
        <w:t xml:space="preserve"> .</w:t>
      </w:r>
      <w:proofErr w:type="gramEnd"/>
    </w:p>
    <w:p w:rsidR="002B13CE" w:rsidRPr="001D475D" w:rsidRDefault="002B13CE" w:rsidP="001D475D">
      <w:pPr>
        <w:pStyle w:val="report"/>
        <w:spacing w:before="0" w:beforeAutospacing="0" w:after="0" w:afterAutospacing="0"/>
        <w:jc w:val="both"/>
        <w:rPr>
          <w:sz w:val="20"/>
          <w:szCs w:val="20"/>
        </w:rPr>
      </w:pPr>
      <w:r w:rsidRPr="001D475D">
        <w:rPr>
          <w:sz w:val="20"/>
          <w:szCs w:val="20"/>
        </w:rPr>
        <w:t>Трудовой и производственный потенциал имеют хорошие резервы для развития, но задейств</w:t>
      </w:r>
      <w:r w:rsidRPr="001D475D">
        <w:rPr>
          <w:sz w:val="20"/>
          <w:szCs w:val="20"/>
        </w:rPr>
        <w:t>о</w:t>
      </w:r>
      <w:r w:rsidRPr="001D475D">
        <w:rPr>
          <w:sz w:val="20"/>
          <w:szCs w:val="20"/>
        </w:rPr>
        <w:t>ван только на 41%.</w:t>
      </w:r>
    </w:p>
    <w:p w:rsidR="002B13CE" w:rsidRPr="001D475D" w:rsidRDefault="002B13CE" w:rsidP="001D475D">
      <w:pPr>
        <w:autoSpaceDN w:val="0"/>
        <w:ind w:left="9" w:firstLine="558"/>
        <w:jc w:val="both"/>
      </w:pPr>
      <w:r w:rsidRPr="001D475D">
        <w:t>В поселении присутствует тенденция старения и выбывания квалифицированных кадров, демографические проблемы, св</w:t>
      </w:r>
      <w:r w:rsidRPr="001D475D">
        <w:t>я</w:t>
      </w:r>
      <w:r w:rsidRPr="001D475D">
        <w:t>занные со старением, и оттоком  населения за территорию поселения, усиливающаяся финансовая нагрузка на экономически а</w:t>
      </w:r>
      <w:r w:rsidRPr="001D475D">
        <w:t>к</w:t>
      </w:r>
      <w:r w:rsidRPr="001D475D">
        <w:t>тивное население, нехватка квалифицированной рабочей силы, выбытие и не возврат молодежи после обучения в вузах.</w:t>
      </w:r>
    </w:p>
    <w:p w:rsidR="002B13CE" w:rsidRPr="001D475D" w:rsidRDefault="002B13CE" w:rsidP="001D475D">
      <w:pPr>
        <w:autoSpaceDN w:val="0"/>
        <w:ind w:left="9" w:firstLine="558"/>
        <w:jc w:val="both"/>
      </w:pPr>
      <w:r w:rsidRPr="001D475D">
        <w:t>Объекты образования, культуры, спорта в настоящее время имеют неплохую материальную базу, но  треб</w:t>
      </w:r>
      <w:r w:rsidRPr="001D475D">
        <w:t>у</w:t>
      </w:r>
      <w:r w:rsidRPr="001D475D">
        <w:t>ют обновления и расширения.</w:t>
      </w:r>
    </w:p>
    <w:p w:rsidR="002B13CE" w:rsidRPr="001D475D" w:rsidRDefault="002B13CE" w:rsidP="001D475D">
      <w:pPr>
        <w:pStyle w:val="5"/>
        <w:tabs>
          <w:tab w:val="left" w:pos="180"/>
        </w:tabs>
        <w:spacing w:before="0" w:after="0"/>
        <w:ind w:firstLine="720"/>
        <w:jc w:val="center"/>
        <w:rPr>
          <w:i w:val="0"/>
          <w:sz w:val="20"/>
          <w:szCs w:val="20"/>
        </w:rPr>
      </w:pPr>
      <w:r w:rsidRPr="001D475D">
        <w:rPr>
          <w:i w:val="0"/>
          <w:sz w:val="20"/>
          <w:szCs w:val="20"/>
        </w:rPr>
        <w:t>6. Стратегические цели и задачи социально-экономического развития муниципального образования</w:t>
      </w:r>
    </w:p>
    <w:bookmarkEnd w:id="10"/>
    <w:bookmarkEnd w:id="11"/>
    <w:p w:rsidR="002B13CE" w:rsidRPr="001D475D" w:rsidRDefault="002B13CE" w:rsidP="001D475D">
      <w:pPr>
        <w:tabs>
          <w:tab w:val="left" w:pos="180"/>
        </w:tabs>
        <w:ind w:firstLine="720"/>
        <w:jc w:val="both"/>
      </w:pPr>
      <w:r w:rsidRPr="001D475D">
        <w:rPr>
          <w:bCs/>
          <w:iCs/>
        </w:rPr>
        <w:t xml:space="preserve">Главной целью социально-экономического развития муниципального образования </w:t>
      </w:r>
      <w:r w:rsidRPr="001D475D">
        <w:t>является создание у</w:t>
      </w:r>
      <w:r w:rsidRPr="001D475D">
        <w:rPr>
          <w:bCs/>
          <w:iCs/>
        </w:rPr>
        <w:t>словий для успе</w:t>
      </w:r>
      <w:r w:rsidRPr="001D475D">
        <w:rPr>
          <w:bCs/>
          <w:iCs/>
        </w:rPr>
        <w:t>ш</w:t>
      </w:r>
      <w:r w:rsidRPr="001D475D">
        <w:rPr>
          <w:bCs/>
          <w:iCs/>
        </w:rPr>
        <w:t>ной самореализации жителей, стабильного улучшения качества и уровня жизни на основе роста экономического потенциала, эк</w:t>
      </w:r>
      <w:r w:rsidRPr="001D475D">
        <w:rPr>
          <w:bCs/>
          <w:iCs/>
        </w:rPr>
        <w:t>о</w:t>
      </w:r>
      <w:r w:rsidRPr="001D475D">
        <w:rPr>
          <w:bCs/>
          <w:iCs/>
        </w:rPr>
        <w:t>логической и общественной безопасности, развития сферы коммерческих и соц</w:t>
      </w:r>
      <w:r w:rsidRPr="001D475D">
        <w:rPr>
          <w:bCs/>
          <w:iCs/>
        </w:rPr>
        <w:t>и</w:t>
      </w:r>
      <w:r w:rsidRPr="001D475D">
        <w:rPr>
          <w:bCs/>
          <w:iCs/>
        </w:rPr>
        <w:t>альных услуг</w:t>
      </w:r>
      <w:r w:rsidRPr="001D475D">
        <w:t>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firstLine="720"/>
        <w:jc w:val="both"/>
        <w:rPr>
          <w:bCs/>
          <w:iCs/>
        </w:rPr>
      </w:pPr>
      <w:r w:rsidRPr="001D475D">
        <w:rPr>
          <w:bCs/>
          <w:iCs/>
        </w:rPr>
        <w:t>Для достижения поставленной цели выделено три стратегических направления разв</w:t>
      </w:r>
      <w:r w:rsidRPr="001D475D">
        <w:rPr>
          <w:bCs/>
          <w:iCs/>
        </w:rPr>
        <w:t>и</w:t>
      </w:r>
      <w:r w:rsidRPr="001D475D">
        <w:rPr>
          <w:bCs/>
          <w:iCs/>
        </w:rPr>
        <w:t>тия: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firstLine="720"/>
        <w:jc w:val="both"/>
        <w:rPr>
          <w:bCs/>
          <w:iCs/>
        </w:rPr>
      </w:pPr>
      <w:r w:rsidRPr="001D475D">
        <w:rPr>
          <w:bCs/>
          <w:i/>
          <w:iCs/>
          <w:u w:val="single"/>
        </w:rPr>
        <w:t>Первое стратегическое направление:</w:t>
      </w:r>
    </w:p>
    <w:p w:rsidR="002B13CE" w:rsidRPr="001D475D" w:rsidRDefault="002B13CE" w:rsidP="001D475D">
      <w:pPr>
        <w:ind w:firstLine="720"/>
        <w:jc w:val="both"/>
        <w:rPr>
          <w:bCs/>
          <w:iCs/>
        </w:rPr>
      </w:pPr>
      <w:r w:rsidRPr="001D475D">
        <w:rPr>
          <w:bCs/>
          <w:iCs/>
        </w:rPr>
        <w:t>Повышение качества и уровня жизни населения на основе создания благоприятной среды жизнедеятел</w:t>
      </w:r>
      <w:r w:rsidRPr="001D475D">
        <w:rPr>
          <w:bCs/>
          <w:iCs/>
        </w:rPr>
        <w:t>ь</w:t>
      </w:r>
      <w:r w:rsidRPr="001D475D">
        <w:rPr>
          <w:bCs/>
          <w:iCs/>
        </w:rPr>
        <w:t>ности.</w:t>
      </w:r>
    </w:p>
    <w:p w:rsidR="002B13CE" w:rsidRPr="001D475D" w:rsidRDefault="002B13CE" w:rsidP="001D475D">
      <w:pPr>
        <w:ind w:firstLine="720"/>
        <w:jc w:val="both"/>
        <w:rPr>
          <w:bCs/>
          <w:iCs/>
        </w:rPr>
      </w:pPr>
      <w:r w:rsidRPr="001D475D">
        <w:rPr>
          <w:bCs/>
          <w:i/>
          <w:iCs/>
          <w:u w:val="single"/>
        </w:rPr>
        <w:t>Второе стратегическое направление:</w:t>
      </w:r>
    </w:p>
    <w:p w:rsidR="002B13CE" w:rsidRPr="001D475D" w:rsidRDefault="002B13CE" w:rsidP="001D475D">
      <w:pPr>
        <w:ind w:firstLine="720"/>
        <w:jc w:val="both"/>
        <w:rPr>
          <w:bCs/>
          <w:iCs/>
        </w:rPr>
      </w:pPr>
      <w:r w:rsidRPr="001D475D">
        <w:rPr>
          <w:bCs/>
          <w:iCs/>
        </w:rPr>
        <w:t>Рост экономического потенциала, формирование благоприятного климата для привлечения инвестиций в экономику мун</w:t>
      </w:r>
      <w:r w:rsidRPr="001D475D">
        <w:rPr>
          <w:bCs/>
          <w:iCs/>
        </w:rPr>
        <w:t>и</w:t>
      </w:r>
      <w:r w:rsidRPr="001D475D">
        <w:rPr>
          <w:bCs/>
          <w:iCs/>
        </w:rPr>
        <w:t>ципального образования, использование  ресурсосберегающих технологий.</w:t>
      </w:r>
    </w:p>
    <w:p w:rsidR="002B13CE" w:rsidRPr="001D475D" w:rsidRDefault="002B13CE" w:rsidP="001D475D">
      <w:pPr>
        <w:ind w:firstLine="720"/>
        <w:jc w:val="both"/>
        <w:rPr>
          <w:bCs/>
          <w:iCs/>
        </w:rPr>
      </w:pPr>
      <w:r w:rsidRPr="001D475D">
        <w:rPr>
          <w:bCs/>
          <w:i/>
          <w:iCs/>
          <w:u w:val="single"/>
        </w:rPr>
        <w:t>Третье стратегическое направление:</w:t>
      </w:r>
    </w:p>
    <w:p w:rsidR="002B13CE" w:rsidRPr="001D475D" w:rsidRDefault="002B13CE" w:rsidP="001D475D">
      <w:pPr>
        <w:ind w:firstLine="720"/>
        <w:jc w:val="both"/>
        <w:rPr>
          <w:bCs/>
          <w:iCs/>
        </w:rPr>
      </w:pPr>
      <w:r w:rsidRPr="001D475D">
        <w:rPr>
          <w:bCs/>
          <w:iCs/>
        </w:rPr>
        <w:t>Развитие гражданского общества</w:t>
      </w:r>
    </w:p>
    <w:p w:rsidR="002B13CE" w:rsidRPr="001D475D" w:rsidRDefault="002B13CE" w:rsidP="001D475D">
      <w:pPr>
        <w:ind w:firstLine="720"/>
        <w:jc w:val="center"/>
        <w:rPr>
          <w:bCs/>
          <w:iCs/>
          <w:u w:val="single"/>
        </w:rPr>
      </w:pPr>
      <w:r w:rsidRPr="001D475D">
        <w:rPr>
          <w:b/>
          <w:bCs/>
          <w:iCs/>
          <w:u w:val="single"/>
          <w:lang w:val="en-US"/>
        </w:rPr>
        <w:t>I</w:t>
      </w:r>
      <w:r w:rsidRPr="001D475D">
        <w:rPr>
          <w:b/>
          <w:bCs/>
          <w:iCs/>
          <w:u w:val="single"/>
        </w:rPr>
        <w:t>.</w:t>
      </w:r>
      <w:r w:rsidRPr="001D475D">
        <w:rPr>
          <w:b/>
          <w:bCs/>
          <w:i/>
          <w:iCs/>
          <w:u w:val="single"/>
        </w:rPr>
        <w:t xml:space="preserve"> Повышение качества и уровня жизни населения на основе создания благоприятной среды жизнед</w:t>
      </w:r>
      <w:r w:rsidRPr="001D475D">
        <w:rPr>
          <w:b/>
          <w:bCs/>
          <w:i/>
          <w:iCs/>
          <w:u w:val="single"/>
        </w:rPr>
        <w:t>е</w:t>
      </w:r>
      <w:r w:rsidRPr="001D475D">
        <w:rPr>
          <w:b/>
          <w:bCs/>
          <w:i/>
          <w:iCs/>
          <w:u w:val="single"/>
        </w:rPr>
        <w:t>ятельности</w:t>
      </w:r>
    </w:p>
    <w:p w:rsidR="002B13CE" w:rsidRPr="001D475D" w:rsidRDefault="002B13CE" w:rsidP="001D475D">
      <w:pPr>
        <w:tabs>
          <w:tab w:val="left" w:pos="720"/>
          <w:tab w:val="left" w:pos="900"/>
        </w:tabs>
        <w:ind w:firstLine="540"/>
        <w:jc w:val="both"/>
        <w:rPr>
          <w:b/>
          <w:bCs/>
          <w:iCs/>
        </w:rPr>
      </w:pPr>
      <w:r w:rsidRPr="001D475D">
        <w:rPr>
          <w:b/>
          <w:bCs/>
          <w:iCs/>
          <w:u w:val="single"/>
        </w:rPr>
        <w:t>Цели и задачи первого стратегического направления</w:t>
      </w:r>
      <w:r w:rsidRPr="001D475D">
        <w:rPr>
          <w:b/>
          <w:bCs/>
          <w:iCs/>
        </w:rPr>
        <w:t xml:space="preserve"> 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Улучшение работы жилищно-коммунального хозяйства в муниципальном образовании.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  <w:tab w:val="num" w:pos="12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Улучшение состояния </w:t>
      </w:r>
      <w:proofErr w:type="spellStart"/>
      <w:r w:rsidRPr="001D475D">
        <w:rPr>
          <w:bCs/>
          <w:iCs/>
        </w:rPr>
        <w:t>внутрипоселковых</w:t>
      </w:r>
      <w:proofErr w:type="spellEnd"/>
      <w:r w:rsidRPr="001D475D">
        <w:rPr>
          <w:bCs/>
          <w:iCs/>
        </w:rPr>
        <w:t xml:space="preserve"> дорог.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  <w:tab w:val="num" w:pos="12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Улучшение благоустройства и санитарной очистки поселения.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  <w:tab w:val="num" w:pos="12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Улучшение транспортного обслуживания населения.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  <w:tab w:val="num" w:pos="12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Развитие культурно-досуговой сферы, физической культуры и спорта.</w:t>
      </w:r>
    </w:p>
    <w:p w:rsidR="002B13CE" w:rsidRPr="001D475D" w:rsidRDefault="002B13CE" w:rsidP="00152BC9">
      <w:pPr>
        <w:numPr>
          <w:ilvl w:val="0"/>
          <w:numId w:val="1"/>
        </w:numPr>
        <w:tabs>
          <w:tab w:val="left" w:pos="180"/>
          <w:tab w:val="left" w:pos="720"/>
          <w:tab w:val="left" w:pos="900"/>
          <w:tab w:val="num" w:pos="12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Обеспечение безопасности жизнедеятельности</w:t>
      </w:r>
    </w:p>
    <w:p w:rsidR="002B13CE" w:rsidRPr="001D475D" w:rsidRDefault="002B13CE" w:rsidP="001D475D">
      <w:pPr>
        <w:tabs>
          <w:tab w:val="left" w:pos="720"/>
          <w:tab w:val="num" w:pos="1260"/>
        </w:tabs>
        <w:ind w:firstLine="540"/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1.Улучшение работы жилищно – коммунального хозяйства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Разработка и утверждение муниципальной программы по благоустройству и санитарной очистке поселка;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Обеспечение информационной открытости в работе ЖКХ;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Привлечение к работе в сфере ЖКХ малого бизнеса;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Обеспечение участия жителей в организации услуг ЖКХ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/>
          <w:bCs/>
          <w:i/>
          <w:iCs/>
        </w:rPr>
      </w:pPr>
      <w:r w:rsidRPr="001D475D">
        <w:rPr>
          <w:b/>
          <w:bCs/>
          <w:i/>
          <w:iCs/>
        </w:rPr>
        <w:lastRenderedPageBreak/>
        <w:t>В области жилищного хозяйства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Привлечение инвестиций путем участия в федеральных и областных </w:t>
      </w:r>
      <w:r w:rsidRPr="001D475D">
        <w:rPr>
          <w:spacing w:val="5"/>
        </w:rPr>
        <w:t xml:space="preserve">целевых </w:t>
      </w:r>
      <w:r w:rsidRPr="001D475D">
        <w:rPr>
          <w:bCs/>
          <w:iCs/>
        </w:rPr>
        <w:t>программах</w:t>
      </w:r>
      <w:r w:rsidRPr="001D475D">
        <w:rPr>
          <w:spacing w:val="5"/>
        </w:rPr>
        <w:t xml:space="preserve"> по обеспечению населения ж</w:t>
      </w:r>
      <w:r w:rsidRPr="001D475D">
        <w:rPr>
          <w:spacing w:val="5"/>
        </w:rPr>
        <w:t>и</w:t>
      </w:r>
      <w:r w:rsidRPr="001D475D">
        <w:rPr>
          <w:spacing w:val="5"/>
        </w:rPr>
        <w:t>льем;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Реализация муниципальной программы по обеспечению жильем нуждающихся граждан;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Создание условий для дальнейшего развития индивидуального жилищного строительства, в том числе за счет выделения земельных участков по областному закону № 146-оз;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Реализация комплекса мероприятий по планировке территории;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/>
          <w:bCs/>
          <w:i/>
          <w:iCs/>
        </w:rPr>
      </w:pPr>
      <w:r w:rsidRPr="001D475D">
        <w:rPr>
          <w:b/>
          <w:bCs/>
          <w:i/>
          <w:iCs/>
        </w:rPr>
        <w:t>В области коммунального хозяйства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Внедрение новых энергосберегающих технологий;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Реализация программы по газификации поселения;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Содержание водонапорной башни по улице 50 лет Октября;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Улучшение снабжения населения водой – строительство водоводов круглогодичных и летних, бурение скважин под воду;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Предоставление услуг по откачке ЖБО;</w:t>
      </w:r>
    </w:p>
    <w:p w:rsidR="002B13CE" w:rsidRPr="001D475D" w:rsidRDefault="002B13CE" w:rsidP="00152BC9">
      <w:pPr>
        <w:numPr>
          <w:ilvl w:val="1"/>
          <w:numId w:val="1"/>
        </w:numPr>
        <w:tabs>
          <w:tab w:val="clear" w:pos="1620"/>
          <w:tab w:val="left" w:pos="540"/>
          <w:tab w:val="left" w:pos="108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Ежегодная подготовка объектов коммунального комплекса к отопительному сезону;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 xml:space="preserve">2.Улучшение состояния </w:t>
      </w:r>
      <w:proofErr w:type="spellStart"/>
      <w:r w:rsidRPr="001D475D">
        <w:rPr>
          <w:bCs/>
          <w:iCs/>
          <w:u w:val="single"/>
        </w:rPr>
        <w:t>внутрипоселковых</w:t>
      </w:r>
      <w:proofErr w:type="spellEnd"/>
      <w:r w:rsidRPr="001D475D">
        <w:rPr>
          <w:bCs/>
          <w:iCs/>
          <w:u w:val="single"/>
        </w:rPr>
        <w:t xml:space="preserve"> дорог</w:t>
      </w:r>
    </w:p>
    <w:p w:rsidR="002B13CE" w:rsidRPr="001D475D" w:rsidRDefault="002B13CE" w:rsidP="001D475D">
      <w:pPr>
        <w:tabs>
          <w:tab w:val="left" w:pos="0"/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 xml:space="preserve">2.1. Ремонт асфальтового покрытия </w:t>
      </w:r>
      <w:proofErr w:type="spellStart"/>
      <w:r w:rsidRPr="001D475D">
        <w:rPr>
          <w:bCs/>
          <w:iCs/>
        </w:rPr>
        <w:t>внутрипоселковых</w:t>
      </w:r>
      <w:proofErr w:type="spellEnd"/>
      <w:r w:rsidRPr="001D475D">
        <w:rPr>
          <w:bCs/>
          <w:iCs/>
        </w:rPr>
        <w:t xml:space="preserve"> дорог;</w:t>
      </w:r>
    </w:p>
    <w:p w:rsidR="002B13CE" w:rsidRPr="001D475D" w:rsidRDefault="002B13CE" w:rsidP="00152BC9">
      <w:pPr>
        <w:numPr>
          <w:ilvl w:val="1"/>
          <w:numId w:val="14"/>
        </w:num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 Ремонт и отсыпка гравийных </w:t>
      </w:r>
      <w:proofErr w:type="spellStart"/>
      <w:r w:rsidRPr="001D475D">
        <w:rPr>
          <w:bCs/>
          <w:iCs/>
        </w:rPr>
        <w:t>внутрипоселковых</w:t>
      </w:r>
      <w:proofErr w:type="spellEnd"/>
      <w:r w:rsidRPr="001D475D">
        <w:rPr>
          <w:bCs/>
          <w:iCs/>
        </w:rPr>
        <w:t xml:space="preserve"> дорог;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2.3. Зимнее содержание дорог (уборка снега, отсыпка противогололедным материалом);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2.4. Летнее содержание дорог (</w:t>
      </w:r>
      <w:proofErr w:type="spellStart"/>
      <w:r w:rsidRPr="001D475D">
        <w:rPr>
          <w:bCs/>
          <w:iCs/>
        </w:rPr>
        <w:t>грейдирование</w:t>
      </w:r>
      <w:proofErr w:type="spellEnd"/>
      <w:r w:rsidRPr="001D475D">
        <w:rPr>
          <w:bCs/>
          <w:iCs/>
        </w:rPr>
        <w:t>, отсыпка, ямочный ремонт, обеспылевание);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2.5. Обустройство кюветов вдоль дорог;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2.6. Ремонт и устройство новых водоотводных канав;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2.7. Обустройство дорог дорожными знаками и дорожной разметкой;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 w:hanging="567"/>
        <w:jc w:val="both"/>
        <w:rPr>
          <w:bCs/>
          <w:iCs/>
        </w:rPr>
      </w:pPr>
      <w:r w:rsidRPr="001D475D">
        <w:rPr>
          <w:bCs/>
          <w:iCs/>
        </w:rPr>
        <w:t>2.8. Обустройство подъездных карманов к автобусным остановкам;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567"/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3.Улучшение благоустройства и санитарной очистки</w:t>
      </w:r>
    </w:p>
    <w:p w:rsidR="002B13CE" w:rsidRPr="001D475D" w:rsidRDefault="002B13CE" w:rsidP="00152BC9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Организация освещения улиц: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оплата за электроэнергию и аренду опор;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установка новых светильников до 500 штук;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организация освещения новых улиц и микрорайонов;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- замена старых ламп на </w:t>
      </w:r>
      <w:proofErr w:type="gramStart"/>
      <w:r w:rsidRPr="001D475D">
        <w:rPr>
          <w:bCs/>
          <w:iCs/>
        </w:rPr>
        <w:t>энергосберегающие</w:t>
      </w:r>
      <w:proofErr w:type="gramEnd"/>
      <w:r w:rsidRPr="001D475D">
        <w:rPr>
          <w:bCs/>
          <w:iCs/>
        </w:rPr>
        <w:t>.</w:t>
      </w:r>
    </w:p>
    <w:p w:rsidR="002B13CE" w:rsidRPr="001D475D" w:rsidRDefault="002B13CE" w:rsidP="00152BC9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Организация ритуальных услуг и содержание мест захоронения: 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завершение устройства заборного ограждения и отсыпка подъездных путей;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регулярная уборка мусора;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строительство туалета.</w:t>
      </w:r>
    </w:p>
    <w:p w:rsidR="002B13CE" w:rsidRPr="001D475D" w:rsidRDefault="002B13CE" w:rsidP="00152BC9">
      <w:pPr>
        <w:numPr>
          <w:ilvl w:val="0"/>
          <w:numId w:val="2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Организация сбора и вывоза бытовых отходов и мусора: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увеличение постов под контейнер для сбора мусора до 300шт.;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ликвидация несанкционированных свалок;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проведение ежегодных месячников по санитарной очистке поселка с привлечением организаций и населения;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создание и поддержка экологических отрядов школьников по уборке территории поселка от мусора;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регулярная работа комиссии по выявлению нарушителей санитарного состояния придомовых территорий;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регулярное информирование населения через средства массовой информации (газета, листовки, ТВ) о ходе работ по уборке п</w:t>
      </w:r>
      <w:r w:rsidRPr="001D475D">
        <w:rPr>
          <w:bCs/>
          <w:iCs/>
        </w:rPr>
        <w:t>о</w:t>
      </w:r>
      <w:r w:rsidRPr="001D475D">
        <w:rPr>
          <w:bCs/>
          <w:iCs/>
        </w:rPr>
        <w:t>селка от мусора.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3.4. Организация благоустройства и озеленения территории поселения: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Cs/>
          <w:iCs/>
        </w:rPr>
      </w:pPr>
      <w:r w:rsidRPr="001D475D">
        <w:rPr>
          <w:bCs/>
          <w:iCs/>
        </w:rPr>
        <w:t>- создание доступных, благоустроенных мест для отдыха жителей поселения (аллея Петра и Февроньи);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Cs/>
          <w:iCs/>
        </w:rPr>
      </w:pPr>
      <w:r w:rsidRPr="001D475D">
        <w:rPr>
          <w:bCs/>
          <w:iCs/>
        </w:rPr>
        <w:t>- устройство детских и спортивных площ</w:t>
      </w:r>
      <w:r w:rsidRPr="001D475D">
        <w:rPr>
          <w:bCs/>
          <w:iCs/>
        </w:rPr>
        <w:t>а</w:t>
      </w:r>
      <w:r w:rsidRPr="001D475D">
        <w:rPr>
          <w:bCs/>
          <w:iCs/>
        </w:rPr>
        <w:t>док;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Cs/>
          <w:iCs/>
        </w:rPr>
      </w:pPr>
      <w:r w:rsidRPr="001D475D">
        <w:rPr>
          <w:bCs/>
          <w:iCs/>
        </w:rPr>
        <w:t>- озеленение территории, использование малых архитектурных форм;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Cs/>
          <w:iCs/>
        </w:rPr>
      </w:pPr>
      <w:r w:rsidRPr="001D475D">
        <w:rPr>
          <w:bCs/>
          <w:iCs/>
        </w:rPr>
        <w:t>- ремонт старых, строительство новых пешеходных дорожек (по центральным улицам асфальтирование);</w:t>
      </w:r>
    </w:p>
    <w:p w:rsidR="002B13CE" w:rsidRPr="001D475D" w:rsidRDefault="002B13CE" w:rsidP="001D475D">
      <w:pPr>
        <w:tabs>
          <w:tab w:val="left" w:pos="540"/>
          <w:tab w:val="left" w:pos="1080"/>
        </w:tabs>
        <w:jc w:val="both"/>
        <w:rPr>
          <w:bCs/>
          <w:iCs/>
        </w:rPr>
      </w:pPr>
      <w:r w:rsidRPr="001D475D">
        <w:rPr>
          <w:bCs/>
          <w:iCs/>
        </w:rPr>
        <w:t>- организация и проведение конкурса на лучшую усадьбу, самую чистую улицу и т.д.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927" w:hanging="927"/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4.Улучшение транспортного обслуживания населения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4.1. Субсидирование автотранспортного предприятия с целью покрытия недополученных доходов;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4.2. Приобретение маршрутного автобуса для организации дополнительного маршрута, связывающего новый микрорайон с це</w:t>
      </w:r>
      <w:r w:rsidRPr="001D475D">
        <w:rPr>
          <w:bCs/>
          <w:iCs/>
        </w:rPr>
        <w:t>н</w:t>
      </w:r>
      <w:r w:rsidRPr="001D475D">
        <w:rPr>
          <w:bCs/>
          <w:iCs/>
        </w:rPr>
        <w:t>тром.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5.Развитие культурно-досуговой сферы и физической культуры и спорта</w:t>
      </w:r>
    </w:p>
    <w:p w:rsidR="002B13CE" w:rsidRPr="001D475D" w:rsidRDefault="002B13CE" w:rsidP="00152BC9">
      <w:pPr>
        <w:numPr>
          <w:ilvl w:val="4"/>
          <w:numId w:val="3"/>
        </w:numPr>
        <w:tabs>
          <w:tab w:val="clear" w:pos="3600"/>
          <w:tab w:val="num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Привлечение средств путем участия в культурно-досуговых программах и мероприятиях представителей бизнеса и обществе</w:t>
      </w:r>
      <w:r w:rsidRPr="001D475D">
        <w:rPr>
          <w:bCs/>
          <w:iCs/>
        </w:rPr>
        <w:t>н</w:t>
      </w:r>
      <w:r w:rsidRPr="001D475D">
        <w:rPr>
          <w:bCs/>
          <w:iCs/>
        </w:rPr>
        <w:t>ных организаций;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Разработка и реализация муниципальной программы по организации досуга населения;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pacing w:val="5"/>
        </w:rPr>
      </w:pPr>
      <w:r w:rsidRPr="001D475D">
        <w:t>Создание условий и поддержка граждан, реализующих право на свободу творчества, на самореализацию;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t>Сох</w:t>
      </w:r>
      <w:r w:rsidRPr="001D475D">
        <w:rPr>
          <w:bCs/>
          <w:iCs/>
        </w:rPr>
        <w:t>ранение и развитие народных художественных промыслов и ремесел, национальных культур, художественной самоде</w:t>
      </w:r>
      <w:r w:rsidRPr="001D475D">
        <w:rPr>
          <w:bCs/>
          <w:iCs/>
        </w:rPr>
        <w:t>я</w:t>
      </w:r>
      <w:r w:rsidRPr="001D475D">
        <w:rPr>
          <w:bCs/>
          <w:iCs/>
        </w:rPr>
        <w:t>тельности и любительских объединений;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</w:pPr>
      <w:r w:rsidRPr="001D475D">
        <w:t>Создание детских спортивных площадок;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</w:pPr>
      <w:r w:rsidRPr="001D475D">
        <w:t>Организация и проведение спортивных мероприятий (Жигаловский триатлон);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</w:pPr>
      <w:r w:rsidRPr="001D475D">
        <w:t>Разработка и реализация муниципальной программы поддержки молодежного массового спорта;</w:t>
      </w:r>
    </w:p>
    <w:p w:rsidR="002B13CE" w:rsidRPr="001D475D" w:rsidRDefault="002B13CE" w:rsidP="00152BC9">
      <w:pPr>
        <w:numPr>
          <w:ilvl w:val="4"/>
          <w:numId w:val="3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Изготовление уличных аншлагов к праздничным датам.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ind w:left="360"/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6.Обеспечение безопасности жизнедеятельности</w:t>
      </w:r>
    </w:p>
    <w:p w:rsidR="002B13CE" w:rsidRPr="001D475D" w:rsidRDefault="002B13CE" w:rsidP="001D475D">
      <w:pPr>
        <w:tabs>
          <w:tab w:val="left" w:pos="142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6.1. Создание эффективной системы обеспечения пожарной безопасности путем реализации соответствующей пр</w:t>
      </w:r>
      <w:r w:rsidRPr="001D475D">
        <w:rPr>
          <w:bCs/>
          <w:iCs/>
        </w:rPr>
        <w:t>о</w:t>
      </w:r>
      <w:r w:rsidRPr="001D475D">
        <w:rPr>
          <w:bCs/>
          <w:iCs/>
        </w:rPr>
        <w:t>граммы;</w:t>
      </w:r>
    </w:p>
    <w:p w:rsidR="002B13CE" w:rsidRPr="001D475D" w:rsidRDefault="002B13CE" w:rsidP="001D475D">
      <w:pPr>
        <w:tabs>
          <w:tab w:val="left" w:pos="142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6.2. Эффективное и своевременное решение вопросов в области гражданской обороны, защиты населения и территории от чрезв</w:t>
      </w:r>
      <w:r w:rsidRPr="001D475D">
        <w:rPr>
          <w:bCs/>
          <w:iCs/>
        </w:rPr>
        <w:t>ы</w:t>
      </w:r>
      <w:r w:rsidRPr="001D475D">
        <w:rPr>
          <w:bCs/>
          <w:iCs/>
        </w:rPr>
        <w:t>чайных ситуаций природного и техногенного характера;</w:t>
      </w:r>
    </w:p>
    <w:p w:rsidR="002B13CE" w:rsidRPr="001D475D" w:rsidRDefault="002B13CE" w:rsidP="001D475D">
      <w:pPr>
        <w:tabs>
          <w:tab w:val="left" w:pos="142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6.3. Профилактика экстремизма и терроризма, а так же ликвидация и минимизация последствий его проявления;</w:t>
      </w:r>
    </w:p>
    <w:p w:rsidR="002B13CE" w:rsidRPr="001D475D" w:rsidRDefault="002B13CE" w:rsidP="001D475D">
      <w:pPr>
        <w:tabs>
          <w:tab w:val="left" w:pos="142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6.4. Разработка, изготовление и распространение памяток, наглядных пособий по вопросам безопасности насел</w:t>
      </w:r>
      <w:r w:rsidRPr="001D475D">
        <w:rPr>
          <w:bCs/>
          <w:iCs/>
        </w:rPr>
        <w:t>е</w:t>
      </w:r>
      <w:r w:rsidRPr="001D475D">
        <w:rPr>
          <w:bCs/>
          <w:iCs/>
        </w:rPr>
        <w:t>ния.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/>
          <w:bCs/>
          <w:iCs/>
          <w:u w:val="single"/>
          <w:lang w:val="en-US"/>
        </w:rPr>
        <w:lastRenderedPageBreak/>
        <w:t>II</w:t>
      </w:r>
      <w:r w:rsidRPr="001D475D">
        <w:rPr>
          <w:b/>
          <w:bCs/>
          <w:iCs/>
          <w:u w:val="single"/>
        </w:rPr>
        <w:t xml:space="preserve">. </w:t>
      </w:r>
      <w:r w:rsidRPr="001D475D">
        <w:rPr>
          <w:b/>
          <w:bCs/>
          <w:i/>
          <w:iCs/>
          <w:u w:val="single"/>
        </w:rPr>
        <w:t>Рост экономического потенциала, формирование благоприятного климата для привлечения инвестиций в экономику м</w:t>
      </w:r>
      <w:r w:rsidRPr="001D475D">
        <w:rPr>
          <w:b/>
          <w:bCs/>
          <w:i/>
          <w:iCs/>
          <w:u w:val="single"/>
        </w:rPr>
        <w:t>у</w:t>
      </w:r>
      <w:r w:rsidRPr="001D475D">
        <w:rPr>
          <w:b/>
          <w:bCs/>
          <w:i/>
          <w:iCs/>
          <w:u w:val="single"/>
        </w:rPr>
        <w:t>ниципального образования, активизация научно-инновационной деятельности, использование высоких и ресурсосберегающих технологий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rPr>
          <w:bCs/>
          <w:iCs/>
        </w:rPr>
      </w:pPr>
      <w:r w:rsidRPr="001D475D">
        <w:rPr>
          <w:b/>
          <w:bCs/>
          <w:iCs/>
          <w:u w:val="single"/>
        </w:rPr>
        <w:t>Цели и задачи второго стратегического направления</w:t>
      </w:r>
      <w:r w:rsidRPr="001D475D">
        <w:rPr>
          <w:bCs/>
          <w:iCs/>
        </w:rPr>
        <w:t xml:space="preserve"> </w:t>
      </w:r>
    </w:p>
    <w:p w:rsidR="002B13CE" w:rsidRPr="001D475D" w:rsidRDefault="002B13CE" w:rsidP="00152BC9">
      <w:pPr>
        <w:numPr>
          <w:ilvl w:val="0"/>
          <w:numId w:val="4"/>
        </w:numPr>
        <w:tabs>
          <w:tab w:val="left" w:pos="0"/>
          <w:tab w:val="left" w:pos="180"/>
          <w:tab w:val="left" w:pos="360"/>
        </w:tabs>
        <w:ind w:hanging="1185"/>
        <w:rPr>
          <w:bCs/>
          <w:iCs/>
        </w:rPr>
      </w:pPr>
      <w:r w:rsidRPr="001D475D">
        <w:rPr>
          <w:bCs/>
          <w:iCs/>
        </w:rPr>
        <w:t xml:space="preserve">Развитие предприятий. </w:t>
      </w:r>
    </w:p>
    <w:p w:rsidR="002B13CE" w:rsidRPr="001D475D" w:rsidRDefault="002B13CE" w:rsidP="00152BC9">
      <w:pPr>
        <w:numPr>
          <w:ilvl w:val="0"/>
          <w:numId w:val="4"/>
        </w:numPr>
        <w:tabs>
          <w:tab w:val="left" w:pos="0"/>
          <w:tab w:val="left" w:pos="180"/>
          <w:tab w:val="left" w:pos="360"/>
          <w:tab w:val="num" w:pos="720"/>
        </w:tabs>
        <w:ind w:left="0" w:firstLine="0"/>
        <w:rPr>
          <w:bCs/>
          <w:iCs/>
        </w:rPr>
      </w:pPr>
      <w:r w:rsidRPr="001D475D">
        <w:rPr>
          <w:bCs/>
          <w:iCs/>
        </w:rPr>
        <w:t xml:space="preserve">Поддержка  малого и среднего бизнеса. </w:t>
      </w:r>
    </w:p>
    <w:p w:rsidR="002B13CE" w:rsidRPr="001D475D" w:rsidRDefault="002B13CE" w:rsidP="00152BC9">
      <w:pPr>
        <w:numPr>
          <w:ilvl w:val="0"/>
          <w:numId w:val="4"/>
        </w:numPr>
        <w:tabs>
          <w:tab w:val="left" w:pos="0"/>
          <w:tab w:val="left" w:pos="180"/>
          <w:tab w:val="left" w:pos="360"/>
          <w:tab w:val="num" w:pos="720"/>
        </w:tabs>
        <w:ind w:left="0" w:firstLine="0"/>
        <w:rPr>
          <w:bCs/>
          <w:iCs/>
        </w:rPr>
      </w:pPr>
      <w:r w:rsidRPr="001D475D">
        <w:rPr>
          <w:bCs/>
          <w:iCs/>
        </w:rPr>
        <w:t xml:space="preserve">Повышение инвестиционной привлекательности муниципального образования. </w:t>
      </w:r>
    </w:p>
    <w:p w:rsidR="002B13CE" w:rsidRPr="001D475D" w:rsidRDefault="002B13CE" w:rsidP="00152BC9">
      <w:pPr>
        <w:numPr>
          <w:ilvl w:val="0"/>
          <w:numId w:val="4"/>
        </w:numPr>
        <w:tabs>
          <w:tab w:val="left" w:pos="180"/>
          <w:tab w:val="left" w:pos="360"/>
          <w:tab w:val="num" w:pos="720"/>
        </w:tabs>
        <w:ind w:left="0" w:firstLine="0"/>
        <w:rPr>
          <w:bCs/>
          <w:iCs/>
        </w:rPr>
      </w:pPr>
      <w:r w:rsidRPr="001D475D">
        <w:rPr>
          <w:bCs/>
          <w:iCs/>
        </w:rPr>
        <w:t xml:space="preserve">Эффективное расходование бюджетных средств, </w:t>
      </w:r>
      <w:r w:rsidRPr="001D475D">
        <w:rPr>
          <w:spacing w:val="5"/>
        </w:rPr>
        <w:t>увеличение налогооблагаемой базы, собираемости налоговых и неналог</w:t>
      </w:r>
      <w:r w:rsidRPr="001D475D">
        <w:rPr>
          <w:spacing w:val="5"/>
        </w:rPr>
        <w:t>о</w:t>
      </w:r>
      <w:r w:rsidRPr="001D475D">
        <w:rPr>
          <w:spacing w:val="5"/>
        </w:rPr>
        <w:t>вых платежей, наращивание  налогового потенциала на территории муниципального образ</w:t>
      </w:r>
      <w:r w:rsidRPr="001D475D">
        <w:rPr>
          <w:spacing w:val="5"/>
        </w:rPr>
        <w:t>о</w:t>
      </w:r>
      <w:r w:rsidRPr="001D475D">
        <w:rPr>
          <w:spacing w:val="5"/>
        </w:rPr>
        <w:t>вания.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1. Развитие предприятий</w:t>
      </w:r>
    </w:p>
    <w:p w:rsidR="002B13CE" w:rsidRPr="001D475D" w:rsidRDefault="002B13CE" w:rsidP="00152BC9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Недопущение дальнейшей ликвидации и реорганизации действующих предприятий, с</w:t>
      </w:r>
      <w:r w:rsidRPr="001D475D">
        <w:rPr>
          <w:bCs/>
          <w:spacing w:val="5"/>
        </w:rPr>
        <w:t>охранение и создание рабочих мест;</w:t>
      </w:r>
    </w:p>
    <w:p w:rsidR="002B13CE" w:rsidRPr="001D475D" w:rsidRDefault="002B13CE" w:rsidP="00152BC9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Техническое перевооружение предприятий;</w:t>
      </w:r>
    </w:p>
    <w:p w:rsidR="002B13CE" w:rsidRPr="001D475D" w:rsidRDefault="002B13CE" w:rsidP="00152BC9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Обеспечение инвестиционной привлекательности территории;</w:t>
      </w:r>
    </w:p>
    <w:p w:rsidR="002B13CE" w:rsidRPr="001D475D" w:rsidRDefault="002B13CE" w:rsidP="00152BC9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Формирование полож</w:t>
      </w:r>
      <w:r w:rsidRPr="001D475D">
        <w:rPr>
          <w:bCs/>
          <w:iCs/>
        </w:rPr>
        <w:t>и</w:t>
      </w:r>
      <w:r w:rsidRPr="001D475D">
        <w:rPr>
          <w:bCs/>
          <w:iCs/>
        </w:rPr>
        <w:t xml:space="preserve">тельного имиджа предприятий; </w:t>
      </w:r>
    </w:p>
    <w:p w:rsidR="002B13CE" w:rsidRPr="001D475D" w:rsidRDefault="002B13CE" w:rsidP="00152BC9">
      <w:pPr>
        <w:numPr>
          <w:ilvl w:val="1"/>
          <w:numId w:val="4"/>
        </w:numPr>
        <w:tabs>
          <w:tab w:val="left" w:pos="180"/>
          <w:tab w:val="left" w:pos="360"/>
          <w:tab w:val="left" w:pos="540"/>
        </w:tabs>
        <w:ind w:left="0" w:firstLine="0"/>
        <w:jc w:val="both"/>
      </w:pPr>
      <w:r w:rsidRPr="001D475D">
        <w:t>Создание условий для предоставления транспортных услуг населению и организация транспортного обслуж</w:t>
      </w:r>
      <w:r w:rsidRPr="001D475D">
        <w:t>и</w:t>
      </w:r>
      <w:r w:rsidRPr="001D475D">
        <w:t>вания населения в границах муниципального образ</w:t>
      </w:r>
      <w:r w:rsidRPr="001D475D">
        <w:t>о</w:t>
      </w:r>
      <w:r w:rsidRPr="001D475D">
        <w:t>вания;</w:t>
      </w:r>
    </w:p>
    <w:p w:rsidR="002B13CE" w:rsidRPr="001D475D" w:rsidRDefault="002B13CE" w:rsidP="001D475D">
      <w:pPr>
        <w:tabs>
          <w:tab w:val="left" w:pos="0"/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2. Поддержка  малого и среднего бизнеса</w:t>
      </w:r>
    </w:p>
    <w:p w:rsidR="002B13CE" w:rsidRPr="001D475D" w:rsidRDefault="002B13CE" w:rsidP="00152BC9">
      <w:pPr>
        <w:numPr>
          <w:ilvl w:val="2"/>
          <w:numId w:val="4"/>
        </w:numPr>
        <w:tabs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Поддержка производств, ориентирующихся на выпуск востребованных в ближайшее время товаров и услуг;</w:t>
      </w:r>
    </w:p>
    <w:p w:rsidR="002B13CE" w:rsidRPr="001D475D" w:rsidRDefault="002B13CE" w:rsidP="00152BC9">
      <w:pPr>
        <w:numPr>
          <w:ilvl w:val="2"/>
          <w:numId w:val="4"/>
        </w:numPr>
        <w:tabs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Поддержка предприятий, занятых переработкой внутреннего сырья (глубокая лесопереработка, производство продуктов пит</w:t>
      </w:r>
      <w:r w:rsidRPr="001D475D">
        <w:rPr>
          <w:bCs/>
          <w:iCs/>
        </w:rPr>
        <w:t>а</w:t>
      </w:r>
      <w:r w:rsidRPr="001D475D">
        <w:rPr>
          <w:bCs/>
          <w:iCs/>
        </w:rPr>
        <w:t>ния и т.д.);</w:t>
      </w:r>
    </w:p>
    <w:p w:rsidR="002B13CE" w:rsidRPr="001D475D" w:rsidRDefault="002B13CE" w:rsidP="00152BC9">
      <w:pPr>
        <w:numPr>
          <w:ilvl w:val="2"/>
          <w:numId w:val="4"/>
        </w:numPr>
        <w:tabs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Правовая и информационная поддержка граждан, решивших заняться предпринимательством по незарег</w:t>
      </w:r>
      <w:r w:rsidRPr="001D475D">
        <w:rPr>
          <w:bCs/>
          <w:iCs/>
        </w:rPr>
        <w:t>и</w:t>
      </w:r>
      <w:r w:rsidRPr="001D475D">
        <w:rPr>
          <w:bCs/>
          <w:iCs/>
        </w:rPr>
        <w:t>стрированным ранее на территории поселения видам деятельности;</w:t>
      </w:r>
    </w:p>
    <w:p w:rsidR="002B13CE" w:rsidRPr="001D475D" w:rsidRDefault="002B13CE" w:rsidP="00152BC9">
      <w:pPr>
        <w:numPr>
          <w:ilvl w:val="2"/>
          <w:numId w:val="4"/>
        </w:numPr>
        <w:tabs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Разработка и реализация муниципальной программы поддержки малого предпринимательства;</w:t>
      </w:r>
    </w:p>
    <w:p w:rsidR="002B13CE" w:rsidRPr="001D475D" w:rsidRDefault="002B13CE" w:rsidP="00152BC9">
      <w:pPr>
        <w:numPr>
          <w:ilvl w:val="2"/>
          <w:numId w:val="4"/>
        </w:numPr>
        <w:tabs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 Участие органов местного самоуправления в работе совета предпринимателей, обсуждение насущных проблем жизнедеятел</w:t>
      </w:r>
      <w:r w:rsidRPr="001D475D">
        <w:rPr>
          <w:bCs/>
          <w:iCs/>
        </w:rPr>
        <w:t>ь</w:t>
      </w:r>
      <w:r w:rsidRPr="001D475D">
        <w:rPr>
          <w:bCs/>
          <w:iCs/>
        </w:rPr>
        <w:t>ности поселения.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3. Повышение инвестиционной привлекательности муниципального образования</w:t>
      </w:r>
    </w:p>
    <w:p w:rsidR="002B13CE" w:rsidRPr="001D475D" w:rsidRDefault="002B13CE" w:rsidP="001D475D">
      <w:pPr>
        <w:tabs>
          <w:tab w:val="num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3.1. Формирование основных направлений деятельности администрации по созданию благоприятного инвестиц</w:t>
      </w:r>
      <w:r w:rsidRPr="001D475D">
        <w:rPr>
          <w:bCs/>
          <w:iCs/>
        </w:rPr>
        <w:t>и</w:t>
      </w:r>
      <w:r w:rsidRPr="001D475D">
        <w:rPr>
          <w:bCs/>
          <w:iCs/>
        </w:rPr>
        <w:t>онного климата с целью привлечения внутренних и внешних инвестиций в экономику муниципального образов</w:t>
      </w:r>
      <w:r w:rsidRPr="001D475D">
        <w:rPr>
          <w:bCs/>
          <w:iCs/>
        </w:rPr>
        <w:t>а</w:t>
      </w:r>
      <w:r w:rsidRPr="001D475D">
        <w:rPr>
          <w:bCs/>
          <w:iCs/>
        </w:rPr>
        <w:t>ния: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 Устранение административных барьеров;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Обеспечение уровня политической и социальной стабильности;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Развитие информационного и коммуникационного поля;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Формирование необходимого образовательного, профессионального и культурного уровня населения;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Обеспечение нормальной экологической обстановки.</w:t>
      </w:r>
    </w:p>
    <w:p w:rsidR="002B13CE" w:rsidRPr="001D475D" w:rsidRDefault="002B13CE" w:rsidP="00152BC9">
      <w:pPr>
        <w:numPr>
          <w:ilvl w:val="2"/>
          <w:numId w:val="5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Поддержка крупных инвестиционных проектов;</w:t>
      </w:r>
    </w:p>
    <w:p w:rsidR="002B13CE" w:rsidRPr="001D475D" w:rsidRDefault="002B13CE" w:rsidP="00152BC9">
      <w:pPr>
        <w:numPr>
          <w:ilvl w:val="2"/>
          <w:numId w:val="5"/>
        </w:numPr>
        <w:tabs>
          <w:tab w:val="left" w:pos="180"/>
          <w:tab w:val="left" w:pos="36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Создание инвестиционных «зелёных» площадок: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Разработка планировки территорий;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Обеспечение инфраструктурой инвестиционных площадок;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 xml:space="preserve">- Анализ необходимых элементов инфраструктуры; 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  Информирование о наличии свободных участков;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 xml:space="preserve">4. Эффективное расходование бюджетных средств, </w:t>
      </w:r>
      <w:r w:rsidRPr="001D475D">
        <w:rPr>
          <w:spacing w:val="5"/>
          <w:u w:val="single"/>
        </w:rPr>
        <w:t>увеличение налогооблагаемой базы, собираемости налоговых и неналог</w:t>
      </w:r>
      <w:r w:rsidRPr="001D475D">
        <w:rPr>
          <w:spacing w:val="5"/>
          <w:u w:val="single"/>
        </w:rPr>
        <w:t>о</w:t>
      </w:r>
      <w:r w:rsidRPr="001D475D">
        <w:rPr>
          <w:spacing w:val="5"/>
          <w:u w:val="single"/>
        </w:rPr>
        <w:t>вых платежей, наращивание  налогового потенциала на территории муниципального образ</w:t>
      </w:r>
      <w:r w:rsidRPr="001D475D">
        <w:rPr>
          <w:spacing w:val="5"/>
          <w:u w:val="single"/>
        </w:rPr>
        <w:t>о</w:t>
      </w:r>
      <w:r w:rsidRPr="001D475D">
        <w:rPr>
          <w:spacing w:val="5"/>
          <w:u w:val="single"/>
        </w:rPr>
        <w:t>вания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Бюджет, ориентированный на результат 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-Разработка бюджета на основе долгосрочных целевых программ;</w:t>
      </w:r>
    </w:p>
    <w:p w:rsidR="002B13CE" w:rsidRPr="001D475D" w:rsidRDefault="002B13CE" w:rsidP="001D475D">
      <w:pPr>
        <w:pStyle w:val="ConsNonformat"/>
        <w:tabs>
          <w:tab w:val="left" w:pos="180"/>
        </w:tabs>
        <w:jc w:val="both"/>
        <w:rPr>
          <w:rFonts w:ascii="Times New Roman" w:hAnsi="Times New Roman"/>
          <w:spacing w:val="5"/>
        </w:rPr>
      </w:pPr>
      <w:r w:rsidRPr="001D475D">
        <w:rPr>
          <w:rFonts w:ascii="Times New Roman" w:hAnsi="Times New Roman"/>
          <w:spacing w:val="5"/>
        </w:rPr>
        <w:t>-Обеспечение сбалансированности бюджета;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spacing w:val="5"/>
        </w:rPr>
        <w:t>-Повышение ответственности участников бюджетного процесса за достижение качества управления муниципальными ф</w:t>
      </w:r>
      <w:r w:rsidRPr="001D475D">
        <w:rPr>
          <w:spacing w:val="5"/>
        </w:rPr>
        <w:t>и</w:t>
      </w:r>
      <w:r w:rsidRPr="001D475D">
        <w:rPr>
          <w:spacing w:val="5"/>
        </w:rPr>
        <w:t>нансами.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</w:pPr>
      <w:r w:rsidRPr="001D475D">
        <w:rPr>
          <w:bCs/>
          <w:iCs/>
        </w:rPr>
        <w:t>Определение приоритетных направлений, изучение опыта, проведение круглого стола по обобщению опыта.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pacing w:val="5"/>
        </w:rPr>
      </w:pPr>
      <w:r w:rsidRPr="001D475D">
        <w:t>Проведение работы по координации усилий органов местного самоуправления, налоговых органов, направленных на повыш</w:t>
      </w:r>
      <w:r w:rsidRPr="001D475D">
        <w:t>е</w:t>
      </w:r>
      <w:r w:rsidRPr="001D475D">
        <w:t>ние качества и уровня администрирования доходных исто</w:t>
      </w:r>
      <w:r w:rsidRPr="001D475D">
        <w:t>ч</w:t>
      </w:r>
      <w:r w:rsidRPr="001D475D">
        <w:t>ников бюджета;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spacing w:val="5"/>
        </w:rPr>
      </w:pPr>
      <w:r w:rsidRPr="001D475D">
        <w:rPr>
          <w:spacing w:val="5"/>
        </w:rPr>
        <w:t xml:space="preserve">Осуществление координации деятельности и </w:t>
      </w:r>
      <w:proofErr w:type="gramStart"/>
      <w:r w:rsidRPr="001D475D">
        <w:rPr>
          <w:spacing w:val="5"/>
        </w:rPr>
        <w:t>контроль за</w:t>
      </w:r>
      <w:proofErr w:type="gramEnd"/>
      <w:r w:rsidRPr="001D475D">
        <w:rPr>
          <w:spacing w:val="5"/>
        </w:rPr>
        <w:t xml:space="preserve"> осуществлением функций администраторов неналоговых дох</w:t>
      </w:r>
      <w:r w:rsidRPr="001D475D">
        <w:rPr>
          <w:spacing w:val="5"/>
        </w:rPr>
        <w:t>о</w:t>
      </w:r>
      <w:r w:rsidRPr="001D475D">
        <w:rPr>
          <w:spacing w:val="5"/>
        </w:rPr>
        <w:t>дов бюджета;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Выявление дополнительных бюджетных возможностей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-Инвентаризация муниципальной собственности;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-Новые методы расходования средств: бюджетирование, </w:t>
      </w:r>
      <w:proofErr w:type="gramStart"/>
      <w:r w:rsidRPr="001D475D">
        <w:rPr>
          <w:bCs/>
          <w:iCs/>
        </w:rPr>
        <w:t>ориентированное</w:t>
      </w:r>
      <w:proofErr w:type="gramEnd"/>
      <w:r w:rsidRPr="001D475D">
        <w:rPr>
          <w:bCs/>
          <w:iCs/>
        </w:rPr>
        <w:t xml:space="preserve"> на результат;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-Поддержка перспективных проектов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Повышение эффективности использования муниципального имущества: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-Создание системы контроля над использованием муниципального имущества;</w:t>
      </w:r>
    </w:p>
    <w:p w:rsidR="002B13CE" w:rsidRPr="001D475D" w:rsidRDefault="002B13CE" w:rsidP="001D475D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</w:rPr>
      </w:pPr>
      <w:r w:rsidRPr="001D475D">
        <w:rPr>
          <w:rFonts w:ascii="Times New Roman" w:hAnsi="Times New Roman" w:cs="Times New Roman"/>
        </w:rPr>
        <w:t>-Оптимизация состава и структуры муниципальной собственности путем освобождения наиболее эффективным образом от имущ</w:t>
      </w:r>
      <w:r w:rsidRPr="001D475D">
        <w:rPr>
          <w:rFonts w:ascii="Times New Roman" w:hAnsi="Times New Roman" w:cs="Times New Roman"/>
        </w:rPr>
        <w:t>е</w:t>
      </w:r>
      <w:r w:rsidRPr="001D475D">
        <w:rPr>
          <w:rFonts w:ascii="Times New Roman" w:hAnsi="Times New Roman" w:cs="Times New Roman"/>
        </w:rPr>
        <w:t>ства, которое не служит для решения вопросов местн</w:t>
      </w:r>
      <w:r w:rsidRPr="001D475D">
        <w:rPr>
          <w:rFonts w:ascii="Times New Roman" w:hAnsi="Times New Roman" w:cs="Times New Roman"/>
        </w:rPr>
        <w:t>о</w:t>
      </w:r>
      <w:r w:rsidRPr="001D475D">
        <w:rPr>
          <w:rFonts w:ascii="Times New Roman" w:hAnsi="Times New Roman" w:cs="Times New Roman"/>
        </w:rPr>
        <w:t>го значения;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t>-Содействие деятельн</w:t>
      </w:r>
      <w:r w:rsidRPr="001D475D">
        <w:t>о</w:t>
      </w:r>
      <w:r w:rsidRPr="001D475D">
        <w:t>сти организаций, участвующих в процедуре оформления прав на недвижимое имущество;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 xml:space="preserve">Повышение эффективности </w:t>
      </w:r>
      <w:proofErr w:type="gramStart"/>
      <w:r w:rsidRPr="001D475D">
        <w:rPr>
          <w:bCs/>
          <w:iCs/>
        </w:rPr>
        <w:t>контроля за</w:t>
      </w:r>
      <w:proofErr w:type="gramEnd"/>
      <w:r w:rsidRPr="001D475D">
        <w:rPr>
          <w:bCs/>
          <w:iCs/>
        </w:rPr>
        <w:t xml:space="preserve"> использованием бюджетных средств 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Внедрение современных информационных технологий;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Повышение эффективности внутреннего муниципального финансового контроля;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Регулярный мониторинг.</w:t>
      </w:r>
    </w:p>
    <w:p w:rsidR="002B13CE" w:rsidRPr="001D475D" w:rsidRDefault="002B13CE" w:rsidP="00152BC9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ind w:left="0" w:firstLine="0"/>
        <w:jc w:val="both"/>
        <w:rPr>
          <w:bCs/>
          <w:iCs/>
        </w:rPr>
      </w:pPr>
      <w:r w:rsidRPr="001D475D">
        <w:rPr>
          <w:bCs/>
          <w:iCs/>
        </w:rPr>
        <w:t>Создание кадрового резерва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/>
          <w:bCs/>
          <w:iCs/>
          <w:u w:val="single"/>
          <w:lang w:val="en-US"/>
        </w:rPr>
        <w:t>III</w:t>
      </w:r>
      <w:r w:rsidRPr="001D475D">
        <w:rPr>
          <w:b/>
          <w:bCs/>
          <w:iCs/>
          <w:u w:val="single"/>
        </w:rPr>
        <w:t>.</w:t>
      </w:r>
      <w:r w:rsidRPr="001D475D">
        <w:rPr>
          <w:b/>
          <w:bCs/>
          <w:i/>
          <w:iCs/>
          <w:u w:val="single"/>
        </w:rPr>
        <w:t xml:space="preserve"> Развитие гражданского общества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  <w:tab w:val="left" w:pos="1200"/>
        </w:tabs>
        <w:rPr>
          <w:bCs/>
          <w:iCs/>
        </w:rPr>
      </w:pPr>
      <w:r w:rsidRPr="001D475D">
        <w:rPr>
          <w:bCs/>
          <w:iCs/>
        </w:rPr>
        <w:tab/>
      </w:r>
      <w:r w:rsidRPr="001D475D">
        <w:rPr>
          <w:b/>
          <w:bCs/>
          <w:iCs/>
          <w:u w:val="single"/>
        </w:rPr>
        <w:t>Цели и задачи третьего стратегического направления</w:t>
      </w:r>
      <w:r w:rsidRPr="001D475D">
        <w:rPr>
          <w:bCs/>
          <w:iCs/>
        </w:rPr>
        <w:t xml:space="preserve">  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1. Содействие появлению и укреплению институтов гражданского общества в муниципальном образовании.</w:t>
      </w:r>
    </w:p>
    <w:p w:rsidR="002B13CE" w:rsidRPr="001D475D" w:rsidRDefault="002B13CE" w:rsidP="001D475D">
      <w:pPr>
        <w:tabs>
          <w:tab w:val="num" w:pos="-180"/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 xml:space="preserve">2. Информационное обеспечение деятельности и открытости властей 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lastRenderedPageBreak/>
        <w:t xml:space="preserve">3. Развитие местного самоуправления 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1. Содействие появлению и укреплению институтов гражданского общества в</w:t>
      </w:r>
      <w:r w:rsidRPr="001D475D">
        <w:rPr>
          <w:bCs/>
          <w:iCs/>
        </w:rPr>
        <w:t xml:space="preserve"> </w:t>
      </w:r>
      <w:r w:rsidRPr="001D475D">
        <w:rPr>
          <w:bCs/>
          <w:iCs/>
          <w:u w:val="single"/>
        </w:rPr>
        <w:t>муниципальном образовании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1.1.Создание условий для реального участия общественных и других организаций в управлении муниципальным образованием;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1.2.Создание и организация эффективного функционирования системы Комитетов общественного самоуправл</w:t>
      </w:r>
      <w:r w:rsidRPr="001D475D">
        <w:rPr>
          <w:bCs/>
          <w:iCs/>
        </w:rPr>
        <w:t>е</w:t>
      </w:r>
      <w:r w:rsidRPr="001D475D">
        <w:rPr>
          <w:bCs/>
          <w:iCs/>
        </w:rPr>
        <w:t>ния;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1.3.Активизация деятельности объединений предпринимателей;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1.4.Помощь и поддержка в развитии общественных организаций социальной направленности: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-выявление актуальной проблемы для объединения граждан в целях ее решения;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-создания условий для деятельности организаций и объединений (предоставление помещений);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-создание программ по реализации предложений общественных организаций и объединений;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-развитие волонтерского движения;</w:t>
      </w:r>
    </w:p>
    <w:p w:rsidR="002B13CE" w:rsidRPr="001D475D" w:rsidRDefault="002B13CE" w:rsidP="001D475D">
      <w:pPr>
        <w:tabs>
          <w:tab w:val="left" w:pos="180"/>
          <w:tab w:val="left" w:pos="360"/>
        </w:tabs>
        <w:jc w:val="both"/>
        <w:rPr>
          <w:bCs/>
          <w:iCs/>
        </w:rPr>
      </w:pPr>
      <w:r w:rsidRPr="001D475D">
        <w:rPr>
          <w:bCs/>
          <w:iCs/>
        </w:rPr>
        <w:t>-учреждение награды (диплома) за активное участие в жизни поселка, доска почета.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1.5.Формирование личной ответственности граждан: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-Социальная реклама;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-Горячая линия «Мне не все равно». 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1.6.Воспитание юных лидеров: разработка, утверждение и реализация программы «Я – глава муниципального образования». </w:t>
      </w:r>
      <w:proofErr w:type="gramStart"/>
      <w:r w:rsidRPr="001D475D">
        <w:rPr>
          <w:bCs/>
          <w:iCs/>
        </w:rPr>
        <w:t>(Д</w:t>
      </w:r>
      <w:r w:rsidRPr="001D475D">
        <w:rPr>
          <w:bCs/>
          <w:iCs/>
        </w:rPr>
        <w:t>е</w:t>
      </w:r>
      <w:r w:rsidRPr="001D475D">
        <w:rPr>
          <w:bCs/>
          <w:iCs/>
        </w:rPr>
        <w:t>тям предоставляется возможность придумать, обосновать и реализовать конкретный проект для поселка.</w:t>
      </w:r>
      <w:proofErr w:type="gramEnd"/>
      <w:r w:rsidRPr="001D475D">
        <w:rPr>
          <w:bCs/>
          <w:iCs/>
        </w:rPr>
        <w:t xml:space="preserve"> </w:t>
      </w:r>
      <w:proofErr w:type="gramStart"/>
      <w:r w:rsidRPr="001D475D">
        <w:rPr>
          <w:bCs/>
          <w:iCs/>
        </w:rPr>
        <w:t>Администрация выделяет конкретное финансир</w:t>
      </w:r>
      <w:r w:rsidRPr="001D475D">
        <w:rPr>
          <w:bCs/>
          <w:iCs/>
        </w:rPr>
        <w:t>о</w:t>
      </w:r>
      <w:r w:rsidRPr="001D475D">
        <w:rPr>
          <w:bCs/>
          <w:iCs/>
        </w:rPr>
        <w:t>вание и контролирует реализацию).</w:t>
      </w:r>
      <w:proofErr w:type="gramEnd"/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2. Информационное обеспечение деятельности и открытости властей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2.1.Активизация работы исполнительной и представительной властей со средствами массовой информации;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2.2.Обеспечение эффективной обратной связи представителей власти с жителями Жигалово и </w:t>
      </w:r>
      <w:proofErr w:type="gramStart"/>
      <w:r w:rsidRPr="001D475D">
        <w:rPr>
          <w:bCs/>
          <w:iCs/>
        </w:rPr>
        <w:t>би</w:t>
      </w:r>
      <w:r w:rsidRPr="001D475D">
        <w:rPr>
          <w:bCs/>
          <w:iCs/>
        </w:rPr>
        <w:t>з</w:t>
      </w:r>
      <w:r w:rsidRPr="001D475D">
        <w:rPr>
          <w:bCs/>
          <w:iCs/>
        </w:rPr>
        <w:t>нес-сообществом</w:t>
      </w:r>
      <w:proofErr w:type="gramEnd"/>
      <w:r w:rsidRPr="001D475D">
        <w:rPr>
          <w:bCs/>
          <w:iCs/>
        </w:rPr>
        <w:t>;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2.3.Обеспечение большей публичности руководителей администрации муниципального образования  и Думы муниципального о</w:t>
      </w:r>
      <w:r w:rsidRPr="001D475D">
        <w:rPr>
          <w:bCs/>
          <w:iCs/>
        </w:rPr>
        <w:t>б</w:t>
      </w:r>
      <w:r w:rsidRPr="001D475D">
        <w:rPr>
          <w:bCs/>
          <w:iCs/>
        </w:rPr>
        <w:t>разования;</w:t>
      </w:r>
    </w:p>
    <w:p w:rsidR="002B13CE" w:rsidRPr="001D475D" w:rsidRDefault="002B13CE" w:rsidP="001D475D">
      <w:pPr>
        <w:tabs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2.4.Развитие официального сайта администрации.</w:t>
      </w:r>
    </w:p>
    <w:p w:rsidR="002B13CE" w:rsidRPr="001D475D" w:rsidRDefault="002B13CE" w:rsidP="001D475D">
      <w:pPr>
        <w:tabs>
          <w:tab w:val="left" w:pos="180"/>
          <w:tab w:val="left" w:pos="360"/>
          <w:tab w:val="left" w:pos="540"/>
        </w:tabs>
        <w:jc w:val="center"/>
        <w:rPr>
          <w:bCs/>
          <w:iCs/>
          <w:u w:val="single"/>
        </w:rPr>
      </w:pPr>
      <w:r w:rsidRPr="001D475D">
        <w:rPr>
          <w:bCs/>
          <w:iCs/>
          <w:u w:val="single"/>
        </w:rPr>
        <w:t>3. Развитие местного самоуправления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3.1.Создание условий для регулярного и реального участия местного сообщества в планиров</w:t>
      </w:r>
      <w:r w:rsidRPr="001D475D">
        <w:rPr>
          <w:bCs/>
          <w:iCs/>
        </w:rPr>
        <w:t>а</w:t>
      </w:r>
      <w:r w:rsidRPr="001D475D">
        <w:rPr>
          <w:bCs/>
          <w:iCs/>
        </w:rPr>
        <w:t>нии и управлении муниципальным образованием;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3.2.Поддержка проектов общественных организаций: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-конкурс проектов;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 отдельная строка финансирования в бюджете муниципального образования;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-обучение: поиск спонсорской поддержки, управление проектами;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3.3.Повышение качества кадрового потенциала муниципальных служащих, аппарата предст</w:t>
      </w:r>
      <w:r w:rsidRPr="001D475D">
        <w:rPr>
          <w:bCs/>
          <w:iCs/>
        </w:rPr>
        <w:t>а</w:t>
      </w:r>
      <w:r w:rsidRPr="001D475D">
        <w:rPr>
          <w:bCs/>
          <w:iCs/>
        </w:rPr>
        <w:t>вительного органа;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num" w:pos="540"/>
        </w:tabs>
        <w:jc w:val="both"/>
        <w:rPr>
          <w:bCs/>
          <w:iCs/>
        </w:rPr>
      </w:pPr>
      <w:r w:rsidRPr="001D475D">
        <w:rPr>
          <w:bCs/>
          <w:iCs/>
        </w:rPr>
        <w:t>3.4.Привлечение внимания населения к мероприятиям, проводимым органами власти: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-формирование благоприятного общественного мнения на положительных примерах результатов работы по развитию самоупра</w:t>
      </w:r>
      <w:r w:rsidRPr="001D475D">
        <w:rPr>
          <w:bCs/>
          <w:iCs/>
        </w:rPr>
        <w:t>в</w:t>
      </w:r>
      <w:r w:rsidRPr="001D475D">
        <w:rPr>
          <w:bCs/>
          <w:iCs/>
        </w:rPr>
        <w:t>ления;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>-ознакомление населения с действующей нормативной правовой базой и документами, относ</w:t>
      </w:r>
      <w:r w:rsidRPr="001D475D">
        <w:rPr>
          <w:bCs/>
          <w:iCs/>
        </w:rPr>
        <w:t>я</w:t>
      </w:r>
      <w:r w:rsidRPr="001D475D">
        <w:rPr>
          <w:bCs/>
          <w:iCs/>
        </w:rPr>
        <w:t xml:space="preserve">щимися к местному хозяйству; 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jc w:val="both"/>
        <w:rPr>
          <w:bCs/>
          <w:iCs/>
        </w:rPr>
      </w:pPr>
      <w:r w:rsidRPr="001D475D">
        <w:rPr>
          <w:bCs/>
          <w:iCs/>
        </w:rPr>
        <w:t xml:space="preserve">-привлечение населения к участию в разработке и обсуждении новых нормативных и правовых актов, принимаемых органами местного самоуправления. </w:t>
      </w:r>
    </w:p>
    <w:p w:rsidR="002B13CE" w:rsidRPr="001D475D" w:rsidRDefault="002B13CE" w:rsidP="001D475D">
      <w:pPr>
        <w:tabs>
          <w:tab w:val="num" w:pos="0"/>
          <w:tab w:val="left" w:pos="180"/>
          <w:tab w:val="left" w:pos="360"/>
          <w:tab w:val="left" w:pos="540"/>
        </w:tabs>
        <w:ind w:firstLine="567"/>
        <w:jc w:val="both"/>
        <w:rPr>
          <w:bCs/>
          <w:iCs/>
        </w:rPr>
      </w:pPr>
      <w:r w:rsidRPr="001D475D">
        <w:rPr>
          <w:bCs/>
          <w:iCs/>
        </w:rPr>
        <w:t>Перечень программных мероприятий муниципального образования представлен в приложении 2.</w:t>
      </w:r>
    </w:p>
    <w:bookmarkEnd w:id="9"/>
    <w:p w:rsidR="002B13CE" w:rsidRPr="001D475D" w:rsidRDefault="002B13CE" w:rsidP="00152BC9">
      <w:pPr>
        <w:numPr>
          <w:ilvl w:val="0"/>
          <w:numId w:val="1"/>
        </w:num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jc w:val="center"/>
        <w:rPr>
          <w:b/>
        </w:rPr>
      </w:pPr>
      <w:r w:rsidRPr="001D475D">
        <w:rPr>
          <w:b/>
        </w:rPr>
        <w:t>Ожидаемые результаты реализации Стратегии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В результате реализации запланированных мероприятий ожидается улучшение текущего состояния экономики поселения, повышения качества жизни, улучшение демографической ситуации, развитие малого бизнеса и предпринимательской активности населения. Все эти факторы обеспечат повышение доходной части бюджета и, как следствие, позволят улучшить качество муниц</w:t>
      </w:r>
      <w:r w:rsidRPr="001D475D">
        <w:t>и</w:t>
      </w:r>
      <w:r w:rsidRPr="001D475D">
        <w:t>пальных услуг и среды обитания путем устойчивого функци</w:t>
      </w:r>
      <w:r w:rsidRPr="001D475D">
        <w:t>о</w:t>
      </w:r>
      <w:r w:rsidRPr="001D475D">
        <w:t xml:space="preserve">нирования и развития инфраструктуры и системы жизнеобеспечения поселения. 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Индикаторы социально-экономического развития определены с учетом этапов реализации Стратегии: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1 этап 2019 – 2021 годы – 3 года текущий период бюджетного планирования;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2 этап 2022 – 2026 годы – 5 лет;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3 этап 2027 – 2030 годы – 4 года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  <w:r w:rsidRPr="001D475D">
        <w:t>Перечень основных индикаторов социально-экономического развития Жигаловского муниципального образования пре</w:t>
      </w:r>
      <w:r w:rsidRPr="001D475D">
        <w:t>д</w:t>
      </w:r>
      <w:r w:rsidRPr="001D475D">
        <w:t>ставлен в Приложении 2.</w:t>
      </w:r>
    </w:p>
    <w:p w:rsidR="002B13CE" w:rsidRPr="001D475D" w:rsidRDefault="002B13CE" w:rsidP="001D475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475D">
        <w:rPr>
          <w:b/>
        </w:rPr>
        <w:t xml:space="preserve">8. Механизм реализации Стратегии 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Стратегия социально-экономического развития Жигаловского муниципального образования до 2030 года утверждается  Д</w:t>
      </w:r>
      <w:r w:rsidRPr="001D475D">
        <w:t>у</w:t>
      </w:r>
      <w:r w:rsidRPr="001D475D">
        <w:t xml:space="preserve">мой Жигаловского муниципального образования. </w:t>
      </w:r>
    </w:p>
    <w:p w:rsidR="002B13CE" w:rsidRPr="001D475D" w:rsidRDefault="002B13CE" w:rsidP="001D475D">
      <w:pPr>
        <w:widowControl w:val="0"/>
        <w:ind w:firstLine="708"/>
        <w:jc w:val="both"/>
        <w:rPr>
          <w:color w:val="000000"/>
        </w:rPr>
      </w:pPr>
      <w:r w:rsidRPr="001D475D">
        <w:rPr>
          <w:color w:val="000000"/>
        </w:rPr>
        <w:t>Организация управления Стратегией осуществляется в соответствии с Порядком разработки Стратегии с</w:t>
      </w:r>
      <w:r w:rsidRPr="001D475D">
        <w:rPr>
          <w:color w:val="000000"/>
        </w:rPr>
        <w:t>о</w:t>
      </w:r>
      <w:r w:rsidRPr="001D475D">
        <w:rPr>
          <w:color w:val="000000"/>
        </w:rPr>
        <w:t xml:space="preserve">циально-экономического развития Жигаловского муниципального образования, утвержденным Постановлением администрации от 07 </w:t>
      </w:r>
      <w:proofErr w:type="spellStart"/>
      <w:r w:rsidRPr="001D475D">
        <w:rPr>
          <w:color w:val="000000"/>
        </w:rPr>
        <w:t>июняя</w:t>
      </w:r>
      <w:proofErr w:type="spellEnd"/>
      <w:r w:rsidRPr="001D475D">
        <w:rPr>
          <w:color w:val="000000"/>
        </w:rPr>
        <w:t xml:space="preserve"> 2018 года № 30.</w:t>
      </w:r>
    </w:p>
    <w:p w:rsidR="002B13CE" w:rsidRPr="001D475D" w:rsidRDefault="002B13CE" w:rsidP="001D475D">
      <w:pPr>
        <w:widowControl w:val="0"/>
        <w:ind w:firstLine="708"/>
        <w:jc w:val="both"/>
        <w:rPr>
          <w:i/>
          <w:color w:val="000000"/>
        </w:rPr>
      </w:pPr>
      <w:r w:rsidRPr="001D475D">
        <w:rPr>
          <w:color w:val="000000"/>
        </w:rPr>
        <w:t>Базовый принцип, определяющий построение механизма реализации Программы, -  принцип "баланса интересов", обесп</w:t>
      </w:r>
      <w:r w:rsidRPr="001D475D">
        <w:rPr>
          <w:color w:val="000000"/>
        </w:rPr>
        <w:t>е</w:t>
      </w:r>
      <w:r w:rsidRPr="001D475D">
        <w:rPr>
          <w:color w:val="000000"/>
        </w:rPr>
        <w:t>чивающий соблюдение интересов предприятий и организаций всех форм собственности и населения с одной стороны, администр</w:t>
      </w:r>
      <w:r w:rsidRPr="001D475D">
        <w:rPr>
          <w:color w:val="000000"/>
        </w:rPr>
        <w:t>а</w:t>
      </w:r>
      <w:r w:rsidRPr="001D475D">
        <w:rPr>
          <w:color w:val="000000"/>
        </w:rPr>
        <w:t xml:space="preserve">ции </w:t>
      </w:r>
      <w:r w:rsidRPr="001D475D">
        <w:t>Жигаловского муниципального образования</w:t>
      </w:r>
      <w:r w:rsidRPr="001D475D">
        <w:rPr>
          <w:color w:val="000000"/>
        </w:rPr>
        <w:t xml:space="preserve"> – с другой стор</w:t>
      </w:r>
      <w:r w:rsidRPr="001D475D">
        <w:rPr>
          <w:color w:val="000000"/>
        </w:rPr>
        <w:t>о</w:t>
      </w:r>
      <w:r w:rsidRPr="001D475D">
        <w:rPr>
          <w:color w:val="000000"/>
        </w:rPr>
        <w:t xml:space="preserve">ны. </w:t>
      </w:r>
      <w:r w:rsidRPr="001D475D">
        <w:rPr>
          <w:i/>
          <w:color w:val="000000"/>
        </w:rPr>
        <w:t xml:space="preserve"> </w:t>
      </w:r>
    </w:p>
    <w:p w:rsidR="002B13CE" w:rsidRPr="001D475D" w:rsidRDefault="002B13CE" w:rsidP="001D475D">
      <w:pPr>
        <w:widowControl w:val="0"/>
        <w:ind w:firstLine="708"/>
        <w:jc w:val="both"/>
        <w:rPr>
          <w:color w:val="000000"/>
        </w:rPr>
      </w:pPr>
      <w:r w:rsidRPr="001D475D">
        <w:rPr>
          <w:color w:val="000000"/>
        </w:rPr>
        <w:t>Одним из главных условий реализации Стратегии является привлечение в экономику и социальную сферу Жигаловского поселения достаточных финансовых ресурсов, в первую очередь – внебюджетных источников,  сре</w:t>
      </w:r>
      <w:proofErr w:type="gramStart"/>
      <w:r w:rsidRPr="001D475D">
        <w:rPr>
          <w:color w:val="000000"/>
        </w:rPr>
        <w:t>дств пр</w:t>
      </w:r>
      <w:proofErr w:type="gramEnd"/>
      <w:r w:rsidRPr="001D475D">
        <w:rPr>
          <w:color w:val="000000"/>
        </w:rPr>
        <w:t>едприятий и бюджетных средств (областных, ра</w:t>
      </w:r>
      <w:r w:rsidRPr="001D475D">
        <w:rPr>
          <w:color w:val="000000"/>
        </w:rPr>
        <w:t>й</w:t>
      </w:r>
      <w:r w:rsidRPr="001D475D">
        <w:rPr>
          <w:color w:val="000000"/>
        </w:rPr>
        <w:t>онных и поселковых).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Общее руководство и контроль реализации Стратегии социально-экономического развития осуществляет администрация Жигаловского муниципального образования.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Администрация Жигаловского муниципального образования осуществляет: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1) организацию исполнения мероприятий;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2) проведение мониторинга и оценку результативности мероприятий;</w:t>
      </w:r>
    </w:p>
    <w:p w:rsidR="002B13CE" w:rsidRPr="001D475D" w:rsidRDefault="002B13CE" w:rsidP="001D475D">
      <w:pPr>
        <w:autoSpaceDE w:val="0"/>
        <w:autoSpaceDN w:val="0"/>
        <w:adjustRightInd w:val="0"/>
        <w:ind w:firstLine="540"/>
        <w:jc w:val="both"/>
      </w:pPr>
      <w:r w:rsidRPr="001D475D">
        <w:t>3) подготовку ежегодных отчетов о реализации Стратегии социально-экономического развития Жигаловского муниципал</w:t>
      </w:r>
      <w:r w:rsidRPr="001D475D">
        <w:t>ь</w:t>
      </w:r>
      <w:r w:rsidRPr="001D475D">
        <w:t>ного образования и представление их главе Жигаловского муниципального образования. Администрация Жигаловского муниц</w:t>
      </w:r>
      <w:r w:rsidRPr="001D475D">
        <w:t>и</w:t>
      </w:r>
      <w:r w:rsidRPr="001D475D">
        <w:lastRenderedPageBreak/>
        <w:t>пального образования ежегодно информирует представительный орган и общ</w:t>
      </w:r>
      <w:r w:rsidRPr="001D475D">
        <w:t>е</w:t>
      </w:r>
      <w:r w:rsidRPr="001D475D">
        <w:t>ственность о ходе реализации Стратегии социально-экономического  развития Жигаловского муниципального о</w:t>
      </w:r>
      <w:r w:rsidRPr="001D475D">
        <w:t>б</w:t>
      </w:r>
      <w:r w:rsidRPr="001D475D">
        <w:t>разования.</w:t>
      </w:r>
    </w:p>
    <w:p w:rsidR="002B13CE" w:rsidRPr="001D475D" w:rsidRDefault="002B13CE" w:rsidP="001D475D">
      <w:pPr>
        <w:pStyle w:val="31"/>
        <w:ind w:firstLine="720"/>
        <w:rPr>
          <w:sz w:val="20"/>
        </w:rPr>
      </w:pPr>
      <w:r w:rsidRPr="001D475D">
        <w:rPr>
          <w:sz w:val="20"/>
        </w:rPr>
        <w:t>В ходе реализации Стратегии предусматривается:</w:t>
      </w:r>
    </w:p>
    <w:p w:rsidR="002B13CE" w:rsidRPr="001D475D" w:rsidRDefault="002B13CE" w:rsidP="001D475D">
      <w:pPr>
        <w:pStyle w:val="31"/>
        <w:ind w:firstLine="708"/>
        <w:rPr>
          <w:sz w:val="20"/>
        </w:rPr>
      </w:pPr>
      <w:r w:rsidRPr="001D475D">
        <w:rPr>
          <w:sz w:val="20"/>
        </w:rPr>
        <w:t>- ежегодное уточнение целевых показателей, состава исполнителей и затрат по программным мероприят</w:t>
      </w:r>
      <w:r w:rsidRPr="001D475D">
        <w:rPr>
          <w:sz w:val="20"/>
        </w:rPr>
        <w:t>и</w:t>
      </w:r>
      <w:r w:rsidRPr="001D475D">
        <w:rPr>
          <w:sz w:val="20"/>
        </w:rPr>
        <w:t xml:space="preserve">ям. </w:t>
      </w:r>
    </w:p>
    <w:p w:rsidR="002B13CE" w:rsidRPr="001D475D" w:rsidRDefault="002B13CE" w:rsidP="001D475D">
      <w:pPr>
        <w:ind w:firstLine="708"/>
        <w:jc w:val="both"/>
      </w:pPr>
      <w:r w:rsidRPr="001D475D">
        <w:t>- информирование широкой общественности поселения через СМИ о достигнутых р</w:t>
      </w:r>
      <w:r w:rsidRPr="001D475D">
        <w:t>е</w:t>
      </w:r>
      <w:r w:rsidRPr="001D475D">
        <w:t>зультатах;</w:t>
      </w:r>
    </w:p>
    <w:p w:rsidR="002B13CE" w:rsidRPr="001D475D" w:rsidRDefault="002B13CE" w:rsidP="001D475D">
      <w:pPr>
        <w:ind w:firstLine="708"/>
        <w:jc w:val="both"/>
      </w:pPr>
      <w:r w:rsidRPr="001D475D">
        <w:t>- в случае изменения условий или в связи со значительными отклонениями фактически полученных результатов  от нам</w:t>
      </w:r>
      <w:r w:rsidRPr="001D475D">
        <w:t>е</w:t>
      </w:r>
      <w:r w:rsidRPr="001D475D">
        <w:t>ченных целей, подготовка предложений по корректировке Стратегии и утверждение их на Думе Жигаловского муниципального образования.</w:t>
      </w:r>
    </w:p>
    <w:p w:rsidR="002B13CE" w:rsidRPr="001D475D" w:rsidRDefault="002B13CE" w:rsidP="001D475D">
      <w:pPr>
        <w:pStyle w:val="31"/>
        <w:ind w:firstLine="708"/>
        <w:rPr>
          <w:sz w:val="20"/>
        </w:rPr>
      </w:pPr>
      <w:r w:rsidRPr="001D475D">
        <w:rPr>
          <w:sz w:val="20"/>
        </w:rPr>
        <w:t>Это позволит не только оценить успехи, достигнутые от реализации Стратегии, но и ускорить принятие необходимых р</w:t>
      </w:r>
      <w:r w:rsidRPr="001D475D">
        <w:rPr>
          <w:sz w:val="20"/>
        </w:rPr>
        <w:t>е</w:t>
      </w:r>
      <w:r w:rsidRPr="001D475D">
        <w:rPr>
          <w:sz w:val="20"/>
        </w:rPr>
        <w:t>шений, а также вносить коррективы, если запланированные мероприятия не дают ожидаемых р</w:t>
      </w:r>
      <w:r w:rsidRPr="001D475D">
        <w:rPr>
          <w:sz w:val="20"/>
        </w:rPr>
        <w:t>е</w:t>
      </w:r>
      <w:r w:rsidRPr="001D475D">
        <w:rPr>
          <w:sz w:val="20"/>
        </w:rPr>
        <w:t>зультатов.</w:t>
      </w:r>
    </w:p>
    <w:p w:rsidR="002B13CE" w:rsidRPr="001D475D" w:rsidRDefault="002B13CE" w:rsidP="001D475D">
      <w:pPr>
        <w:pStyle w:val="13"/>
        <w:rPr>
          <w:sz w:val="20"/>
          <w:szCs w:val="20"/>
        </w:rPr>
      </w:pPr>
      <w:r w:rsidRPr="001D475D">
        <w:rPr>
          <w:sz w:val="20"/>
          <w:szCs w:val="20"/>
        </w:rPr>
        <w:t>На основе изложенных в Стратегии направлений социально-экономической политики органы местного самоуправления разрабатывают целевые программы, конкретизирующие мероприятия, способствующие достижению главной цели и решению п</w:t>
      </w:r>
      <w:r w:rsidRPr="001D475D">
        <w:rPr>
          <w:sz w:val="20"/>
          <w:szCs w:val="20"/>
        </w:rPr>
        <w:t>о</w:t>
      </w:r>
      <w:r w:rsidRPr="001D475D">
        <w:rPr>
          <w:sz w:val="20"/>
          <w:szCs w:val="20"/>
        </w:rPr>
        <w:t>ставле</w:t>
      </w:r>
      <w:r w:rsidRPr="001D475D">
        <w:rPr>
          <w:sz w:val="20"/>
          <w:szCs w:val="20"/>
        </w:rPr>
        <w:t>н</w:t>
      </w:r>
      <w:r w:rsidRPr="001D475D">
        <w:rPr>
          <w:sz w:val="20"/>
          <w:szCs w:val="20"/>
        </w:rPr>
        <w:t>ных задач.</w:t>
      </w:r>
    </w:p>
    <w:p w:rsidR="002B13CE" w:rsidRPr="001D475D" w:rsidRDefault="002B13CE" w:rsidP="001D475D">
      <w:pPr>
        <w:pStyle w:val="13"/>
        <w:rPr>
          <w:sz w:val="20"/>
          <w:szCs w:val="20"/>
        </w:rPr>
      </w:pPr>
      <w:r w:rsidRPr="001D475D">
        <w:rPr>
          <w:sz w:val="20"/>
          <w:szCs w:val="20"/>
        </w:rPr>
        <w:t>Координацию разработки целевых программ и планов мероприятий, контроль и анализ хода работ, корректировку Страт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гии в случае необходимости, анализ и оценку конечных р</w:t>
      </w:r>
      <w:r w:rsidRPr="001D475D">
        <w:rPr>
          <w:sz w:val="20"/>
          <w:szCs w:val="20"/>
        </w:rPr>
        <w:t>е</w:t>
      </w:r>
      <w:r w:rsidRPr="001D475D">
        <w:rPr>
          <w:sz w:val="20"/>
          <w:szCs w:val="20"/>
        </w:rPr>
        <w:t>зультатов реализации осуществляет отдел экономики и бюджета.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</w:p>
    <w:p w:rsidR="002B13CE" w:rsidRPr="001D475D" w:rsidRDefault="002B13CE" w:rsidP="001F226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right"/>
      </w:pPr>
      <w:r w:rsidRPr="001D475D">
        <w:t xml:space="preserve">                                                                                                          Приложение 1</w:t>
      </w:r>
      <w:r w:rsidR="001F226D">
        <w:t xml:space="preserve"> </w:t>
      </w:r>
      <w:r w:rsidRPr="001D475D">
        <w:t>к Стратегии развития</w:t>
      </w:r>
      <w:r w:rsidR="00901B46">
        <w:t xml:space="preserve"> </w:t>
      </w:r>
      <w:r w:rsidRPr="001D475D">
        <w:t>Жигаловского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6237"/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до 20130 года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1D475D">
        <w:rPr>
          <w:b/>
        </w:rPr>
        <w:t xml:space="preserve"> </w:t>
      </w:r>
    </w:p>
    <w:p w:rsidR="002B13CE" w:rsidRPr="001D475D" w:rsidRDefault="002B13CE" w:rsidP="00901B46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center"/>
      </w:pPr>
      <w:r w:rsidRPr="001D475D">
        <w:rPr>
          <w:b/>
        </w:rPr>
        <w:t>Перечень действующих муниципальных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795"/>
        <w:gridCol w:w="4804"/>
      </w:tblGrid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 xml:space="preserve">№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Наименование муниципальной программы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Реквизиты НПА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по организации досуга населения «Культура»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17.11.2016 года № 71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2.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МП «О</w:t>
            </w:r>
            <w:r w:rsidRPr="001D475D">
              <w:rPr>
                <w:bCs/>
              </w:rPr>
              <w:t>беспечение пожарной безопасности Жигаловского мун</w:t>
            </w:r>
            <w:r w:rsidRPr="001D475D">
              <w:rPr>
                <w:bCs/>
              </w:rPr>
              <w:t>и</w:t>
            </w:r>
            <w:r w:rsidRPr="001D475D">
              <w:rPr>
                <w:bCs/>
              </w:rPr>
              <w:t>ципального образования на 2017 – 2019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22.02.2017 года № 16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3.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«Профилактика терроризма и экстремизма, а также мин</w:t>
            </w:r>
            <w:r w:rsidRPr="001D475D">
              <w:t>и</w:t>
            </w:r>
            <w:r w:rsidRPr="001D475D">
              <w:t>мизация и (или) ликвидация последствий его проявления на те</w:t>
            </w:r>
            <w:r w:rsidRPr="001D475D">
              <w:t>р</w:t>
            </w:r>
            <w:r w:rsidRPr="001D475D">
              <w:t>ритории Жигаловского муниципал</w:t>
            </w:r>
            <w:r w:rsidRPr="001D475D">
              <w:t>ь</w:t>
            </w:r>
            <w:r w:rsidRPr="001D475D">
              <w:t>ного образования на 2017-2019годы»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22.02.2017 года № 17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4.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 xml:space="preserve">МП «Переселение граждан из ветхого и аварийного жилищного фонда </w:t>
            </w:r>
            <w:proofErr w:type="spellStart"/>
            <w:r w:rsidRPr="001D475D">
              <w:t>п</w:t>
            </w:r>
            <w:proofErr w:type="gramStart"/>
            <w:r w:rsidRPr="001D475D">
              <w:t>.Ж</w:t>
            </w:r>
            <w:proofErr w:type="gramEnd"/>
            <w:r w:rsidRPr="001D475D">
              <w:t>игалово</w:t>
            </w:r>
            <w:proofErr w:type="spellEnd"/>
            <w:r w:rsidRPr="001D475D">
              <w:t xml:space="preserve"> на </w:t>
            </w:r>
            <w:proofErr w:type="spellStart"/>
            <w:r w:rsidRPr="001D475D">
              <w:t>перид</w:t>
            </w:r>
            <w:proofErr w:type="spellEnd"/>
            <w:r w:rsidRPr="001D475D">
              <w:t xml:space="preserve"> до 2020 года»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09.06.2014 года № 35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5.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«Жилье в Жигаловском муниципальном образов</w:t>
            </w:r>
            <w:r w:rsidRPr="001D475D">
              <w:t>а</w:t>
            </w:r>
            <w:r w:rsidRPr="001D475D">
              <w:t>нии на 2017-2021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 xml:space="preserve">го МО от 17.11.2016 года </w:t>
            </w:r>
            <w:r w:rsidRPr="001D475D">
              <w:rPr>
                <w:highlight w:val="yellow"/>
              </w:rPr>
              <w:t xml:space="preserve"> </w:t>
            </w:r>
            <w:r w:rsidRPr="001D475D">
              <w:t>№ 72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6.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«Комплексное развитие систем коммунальной инфрастру</w:t>
            </w:r>
            <w:r w:rsidRPr="001D475D">
              <w:t>к</w:t>
            </w:r>
            <w:r w:rsidRPr="001D475D">
              <w:t>туры Жигаловского муниципального обр</w:t>
            </w:r>
            <w:r w:rsidRPr="001D475D">
              <w:t>а</w:t>
            </w:r>
            <w:r w:rsidRPr="001D475D">
              <w:t>зования на 2016-2031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 xml:space="preserve">го МО от 06.09.2016 года </w:t>
            </w:r>
            <w:r w:rsidRPr="001D475D">
              <w:rPr>
                <w:highlight w:val="yellow"/>
              </w:rPr>
              <w:t xml:space="preserve"> </w:t>
            </w:r>
            <w:r w:rsidRPr="001D475D">
              <w:t>№ 56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7.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 xml:space="preserve">МП «Газификация </w:t>
            </w:r>
            <w:proofErr w:type="spellStart"/>
            <w:r w:rsidRPr="001D475D">
              <w:t>п</w:t>
            </w:r>
            <w:proofErr w:type="gramStart"/>
            <w:r w:rsidRPr="001D475D">
              <w:t>.Ж</w:t>
            </w:r>
            <w:proofErr w:type="gramEnd"/>
            <w:r w:rsidRPr="001D475D">
              <w:t>игалово</w:t>
            </w:r>
            <w:proofErr w:type="spellEnd"/>
            <w:r w:rsidRPr="001D475D">
              <w:t>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18.12.2013 года № 108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8.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«Энергосбережение и повышение энергетической эффе</w:t>
            </w:r>
            <w:r w:rsidRPr="001D475D">
              <w:t>к</w:t>
            </w:r>
            <w:r w:rsidRPr="001D475D">
              <w:t>тивности в Жигаловском  муниципальном обр</w:t>
            </w:r>
            <w:r w:rsidRPr="001D475D">
              <w:t>а</w:t>
            </w:r>
            <w:r w:rsidRPr="001D475D">
              <w:t>зовании на 2016-2020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22.02.2017 года № 15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9.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proofErr w:type="spellStart"/>
            <w:r w:rsidRPr="001D475D">
              <w:t>МП</w:t>
            </w:r>
            <w:proofErr w:type="gramStart"/>
            <w:r w:rsidRPr="001D475D">
              <w:t>»К</w:t>
            </w:r>
            <w:proofErr w:type="gramEnd"/>
            <w:r w:rsidRPr="001D475D">
              <w:t>омплексное</w:t>
            </w:r>
            <w:proofErr w:type="spellEnd"/>
            <w:r w:rsidRPr="001D475D">
              <w:t xml:space="preserve"> развитие транспортной инфраструктуры Ж</w:t>
            </w:r>
            <w:r w:rsidRPr="001D475D">
              <w:t>и</w:t>
            </w:r>
            <w:r w:rsidRPr="001D475D">
              <w:t>галовского муниципального образования на 2017-2025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11.01.2017 года № 03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10.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«Оптимизация расходов бюджета на 2017-2019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30.03.2017 года № 20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 xml:space="preserve">11. 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«Формирование комфортной городской среды на террит</w:t>
            </w:r>
            <w:r w:rsidRPr="001D475D">
              <w:t>о</w:t>
            </w:r>
            <w:r w:rsidRPr="001D475D">
              <w:t>рии Жигаловского муниципального образов</w:t>
            </w:r>
            <w:r w:rsidRPr="001D475D">
              <w:t>а</w:t>
            </w:r>
            <w:r w:rsidRPr="001D475D">
              <w:t>ния на 2018-2022гг»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09.02.2018 года № 11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12.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МП «Территориальное развитие Жигаловского мун</w:t>
            </w:r>
            <w:r w:rsidRPr="001D475D">
              <w:t>и</w:t>
            </w:r>
            <w:r w:rsidRPr="001D475D">
              <w:t>ципального образования на 2019-2021 годы»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20.09.2018 года № 40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 xml:space="preserve">13. 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Внепрограммное мероприятие «Жигаловский триа</w:t>
            </w:r>
            <w:r w:rsidRPr="001D475D">
              <w:t>т</w:t>
            </w:r>
            <w:r w:rsidRPr="001D475D">
              <w:t>лон»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 xml:space="preserve">го МО от 26.12.2016 года </w:t>
            </w:r>
            <w:r w:rsidRPr="001D475D">
              <w:rPr>
                <w:highlight w:val="yellow"/>
              </w:rPr>
              <w:t xml:space="preserve"> </w:t>
            </w:r>
            <w:r w:rsidRPr="001D475D">
              <w:t>№ 79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14.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Внепрограммное мероприятие «Открытые соревнования по шахматам на призы главы Жигаловского МО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14.02.2018 года № 13</w:t>
            </w:r>
          </w:p>
        </w:tc>
      </w:tr>
      <w:tr w:rsidR="002B13CE" w:rsidRPr="001D475D" w:rsidTr="00901B46">
        <w:tc>
          <w:tcPr>
            <w:tcW w:w="413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</w:pPr>
            <w:r w:rsidRPr="001D475D">
              <w:t>15.</w:t>
            </w:r>
          </w:p>
        </w:tc>
        <w:tc>
          <w:tcPr>
            <w:tcW w:w="2508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Внепрограммное мероприятие «Открытые соревнования по шашкам на призы главы Жигаловского МО</w:t>
            </w:r>
          </w:p>
        </w:tc>
        <w:tc>
          <w:tcPr>
            <w:tcW w:w="2079" w:type="pc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Постановление администрации Жигаловск</w:t>
            </w:r>
            <w:r w:rsidRPr="001D475D">
              <w:t>о</w:t>
            </w:r>
            <w:r w:rsidRPr="001D475D">
              <w:t>го МО от 15.02.2018 года № 15</w:t>
            </w:r>
          </w:p>
        </w:tc>
      </w:tr>
    </w:tbl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both"/>
      </w:pPr>
    </w:p>
    <w:p w:rsidR="002B13CE" w:rsidRPr="001D475D" w:rsidRDefault="002B13CE" w:rsidP="00901B46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right"/>
      </w:pPr>
      <w:bookmarkStart w:id="12" w:name="RANGE!A1:J200"/>
      <w:bookmarkEnd w:id="12"/>
      <w:r w:rsidRPr="001D475D">
        <w:t xml:space="preserve">     Приложение 2</w:t>
      </w:r>
      <w:r w:rsidR="00901B46">
        <w:t xml:space="preserve"> </w:t>
      </w:r>
      <w:r w:rsidRPr="001D475D">
        <w:t>к Стратегии развития Жигаловского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6237"/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до 2030 года</w:t>
      </w: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center"/>
      </w:pPr>
    </w:p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1D475D">
        <w:rPr>
          <w:b/>
        </w:rPr>
        <w:t>Перечень основных индикаторов социально-экономического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066"/>
        <w:gridCol w:w="1339"/>
        <w:gridCol w:w="1101"/>
        <w:gridCol w:w="1138"/>
        <w:gridCol w:w="1030"/>
        <w:gridCol w:w="1094"/>
        <w:gridCol w:w="1129"/>
      </w:tblGrid>
      <w:tr w:rsidR="002B13CE" w:rsidRPr="001D475D" w:rsidTr="00901B46">
        <w:tc>
          <w:tcPr>
            <w:tcW w:w="657" w:type="dxa"/>
            <w:vMerge w:val="restar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 xml:space="preserve">№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4066" w:type="dxa"/>
            <w:vMerge w:val="restar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Наименование целевого показателя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Един</w:t>
            </w:r>
            <w:proofErr w:type="gramStart"/>
            <w:r w:rsidRPr="001D475D">
              <w:t>.</w:t>
            </w:r>
            <w:proofErr w:type="gramEnd"/>
            <w:r w:rsidRPr="001D475D">
              <w:t xml:space="preserve"> </w:t>
            </w:r>
            <w:proofErr w:type="spellStart"/>
            <w:proofErr w:type="gramStart"/>
            <w:r w:rsidRPr="001D475D">
              <w:t>и</w:t>
            </w:r>
            <w:proofErr w:type="gramEnd"/>
            <w:r w:rsidRPr="001D475D">
              <w:t>змер</w:t>
            </w:r>
            <w:proofErr w:type="spellEnd"/>
            <w:r w:rsidRPr="001D475D">
              <w:t>.</w:t>
            </w:r>
          </w:p>
        </w:tc>
        <w:tc>
          <w:tcPr>
            <w:tcW w:w="5492" w:type="dxa"/>
            <w:gridSpan w:val="5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Значения целевых показателей</w:t>
            </w:r>
          </w:p>
        </w:tc>
      </w:tr>
      <w:tr w:rsidR="002B13CE" w:rsidRPr="001D475D" w:rsidTr="00901B46">
        <w:tc>
          <w:tcPr>
            <w:tcW w:w="657" w:type="dxa"/>
            <w:vMerge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</w:p>
        </w:tc>
        <w:tc>
          <w:tcPr>
            <w:tcW w:w="4066" w:type="dxa"/>
            <w:vMerge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</w:p>
        </w:tc>
        <w:tc>
          <w:tcPr>
            <w:tcW w:w="1101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Факт 2017г.</w:t>
            </w:r>
          </w:p>
        </w:tc>
        <w:tc>
          <w:tcPr>
            <w:tcW w:w="1138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Оценка 2018г.</w:t>
            </w:r>
          </w:p>
        </w:tc>
        <w:tc>
          <w:tcPr>
            <w:tcW w:w="1030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2021г.</w:t>
            </w:r>
          </w:p>
        </w:tc>
        <w:tc>
          <w:tcPr>
            <w:tcW w:w="1094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2026г.</w:t>
            </w:r>
          </w:p>
        </w:tc>
        <w:tc>
          <w:tcPr>
            <w:tcW w:w="112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2030г.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Выручка от реализации продукции, работ, услуг  (в действующих ценах) по полному кругу организаций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proofErr w:type="spellStart"/>
            <w:r w:rsidRPr="001D475D">
              <w:t>Млн</w:t>
            </w:r>
            <w:proofErr w:type="gramStart"/>
            <w:r w:rsidRPr="001D475D">
              <w:t>.р</w:t>
            </w:r>
            <w:proofErr w:type="gramEnd"/>
            <w:r w:rsidRPr="001D475D">
              <w:t>уб</w:t>
            </w:r>
            <w:proofErr w:type="spellEnd"/>
            <w:r w:rsidRPr="001D475D"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490,51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524,28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568,85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680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2.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 xml:space="preserve">Среднемесячная начисленная заработная </w:t>
            </w:r>
            <w:r w:rsidRPr="001D475D">
              <w:lastRenderedPageBreak/>
              <w:t>плата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lastRenderedPageBreak/>
              <w:t>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27800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32728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35146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40420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46500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lastRenderedPageBreak/>
              <w:t>3.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Численность постоянного населения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4983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4965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5200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5250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5500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4.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Доля среднесписочной численности рабо</w:t>
            </w:r>
            <w:r w:rsidRPr="001D475D">
              <w:t>т</w:t>
            </w:r>
            <w:r w:rsidRPr="001D475D">
              <w:t>ников к численности экономически акти</w:t>
            </w:r>
            <w:r w:rsidRPr="001D475D">
              <w:t>в</w:t>
            </w:r>
            <w:r w:rsidRPr="001D475D">
              <w:t>ного населения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52,5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5.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Уровень регистрируемой безработицы (к трудоспособному населению)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11,1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3,5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6.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Доходный потенциал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proofErr w:type="gramStart"/>
            <w:r w:rsidRPr="001D475D">
              <w:t>Тыс.руб./чел</w:t>
            </w:r>
            <w:proofErr w:type="gramEnd"/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9,0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10,5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11,8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7.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Ввод жилья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Кв.м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250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8.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Удельный вес автомобильных дорог, отв</w:t>
            </w:r>
            <w:r w:rsidRPr="001D475D">
              <w:t>е</w:t>
            </w:r>
            <w:r w:rsidRPr="001D475D">
              <w:t>чающих нормативным требованиям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40,5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85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9.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Удельный вес дорог, оборудованных ули</w:t>
            </w:r>
            <w:r w:rsidRPr="001D475D">
              <w:t>ч</w:t>
            </w:r>
            <w:r w:rsidRPr="001D475D">
              <w:t>ным освещением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55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90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10.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Прирост субъектов СМП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2,0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11.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Уровень газификации жилищного фонда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60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 xml:space="preserve">12. 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Доля благоустроенных дворовых террит</w:t>
            </w:r>
            <w:r w:rsidRPr="001D475D">
              <w:t>о</w:t>
            </w:r>
            <w:r w:rsidRPr="001D475D">
              <w:t>рий многоквартирных жилых домов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100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13.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Доля детей до 18 лет, получающих услуги дополнительных образовательных учрежд</w:t>
            </w:r>
            <w:r w:rsidRPr="001D475D">
              <w:t>е</w:t>
            </w:r>
            <w:r w:rsidRPr="001D475D">
              <w:t>ний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90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90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14.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Индекс участия населения в культурно-досуговых мероприятиях, проводимых учреждениями культуры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Единиц на 1 жителя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0,6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1,5</w:t>
            </w:r>
          </w:p>
        </w:tc>
      </w:tr>
      <w:tr w:rsidR="002B13CE" w:rsidRPr="001D475D" w:rsidTr="00901B46">
        <w:tc>
          <w:tcPr>
            <w:tcW w:w="657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15.</w:t>
            </w:r>
          </w:p>
        </w:tc>
        <w:tc>
          <w:tcPr>
            <w:tcW w:w="4066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 xml:space="preserve">Процент охвата населения </w:t>
            </w:r>
            <w:proofErr w:type="spellStart"/>
            <w:r w:rsidRPr="001D475D">
              <w:t>библиотчным</w:t>
            </w:r>
            <w:proofErr w:type="spellEnd"/>
            <w:r w:rsidRPr="001D475D">
              <w:t xml:space="preserve"> обслуживанием</w:t>
            </w:r>
          </w:p>
        </w:tc>
        <w:tc>
          <w:tcPr>
            <w:tcW w:w="1339" w:type="dxa"/>
            <w:shd w:val="clear" w:color="auto" w:fill="auto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</w:pPr>
            <w:r w:rsidRPr="001D475D"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77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B13CE" w:rsidRPr="001D475D" w:rsidRDefault="002B13CE" w:rsidP="001D475D">
            <w:pPr>
              <w:tabs>
                <w:tab w:val="left" w:pos="2410"/>
                <w:tab w:val="left" w:pos="2552"/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1D475D">
              <w:t>85</w:t>
            </w:r>
          </w:p>
        </w:tc>
      </w:tr>
    </w:tbl>
    <w:p w:rsidR="002B13CE" w:rsidRPr="001D475D" w:rsidRDefault="002B13CE" w:rsidP="001D475D">
      <w:pPr>
        <w:tabs>
          <w:tab w:val="left" w:pos="2410"/>
          <w:tab w:val="left" w:pos="2552"/>
          <w:tab w:val="left" w:pos="2835"/>
          <w:tab w:val="left" w:pos="3119"/>
        </w:tabs>
        <w:autoSpaceDE w:val="0"/>
        <w:autoSpaceDN w:val="0"/>
        <w:adjustRightInd w:val="0"/>
        <w:ind w:firstLine="567"/>
      </w:pPr>
    </w:p>
    <w:p w:rsidR="002B13CE" w:rsidRPr="001D475D" w:rsidRDefault="002B13CE" w:rsidP="001D475D"/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2170"/>
        <w:gridCol w:w="1842"/>
        <w:gridCol w:w="1153"/>
        <w:gridCol w:w="987"/>
        <w:gridCol w:w="744"/>
        <w:gridCol w:w="744"/>
        <w:gridCol w:w="451"/>
        <w:gridCol w:w="744"/>
        <w:gridCol w:w="453"/>
        <w:gridCol w:w="1812"/>
      </w:tblGrid>
      <w:tr w:rsidR="00901B46" w:rsidRPr="00901B46" w:rsidTr="00901B4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1B46" w:rsidRPr="00901B46" w:rsidRDefault="00901B46" w:rsidP="00901B4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901B46">
              <w:rPr>
                <w:b/>
                <w:bCs/>
                <w:color w:val="000000"/>
                <w:sz w:val="18"/>
              </w:rPr>
              <w:t>ПЛАН МЕРОПРИЯТИЙ ПО РЕАЛИЗАЦИИ СТРАТЕГИИ СОЦИАЛЬНО-ЭКОНОМИЧЕСКОГО РАЗВИТИЯ</w:t>
            </w:r>
          </w:p>
          <w:p w:rsidR="00901B46" w:rsidRPr="00901B46" w:rsidRDefault="00901B46" w:rsidP="00901B4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901B46">
              <w:rPr>
                <w:b/>
                <w:bCs/>
                <w:color w:val="000000"/>
                <w:sz w:val="18"/>
              </w:rPr>
              <w:t>ЖИГАЛОВСКОГО МУНИЦ</w:t>
            </w:r>
            <w:r w:rsidRPr="00901B46">
              <w:rPr>
                <w:b/>
                <w:bCs/>
                <w:color w:val="000000"/>
                <w:sz w:val="18"/>
              </w:rPr>
              <w:t>И</w:t>
            </w:r>
            <w:r w:rsidRPr="00901B46">
              <w:rPr>
                <w:b/>
                <w:bCs/>
                <w:color w:val="000000"/>
                <w:sz w:val="18"/>
              </w:rPr>
              <w:t>ПАЛЬНОГО ОБРАЗОВАНИЯ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sz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sz w:val="18"/>
              </w:rPr>
            </w:pPr>
            <w:r w:rsidRPr="00901B46">
              <w:rPr>
                <w:sz w:val="18"/>
              </w:rPr>
              <w:t xml:space="preserve">тыс. </w:t>
            </w:r>
            <w:proofErr w:type="spellStart"/>
            <w:r w:rsidRPr="00901B46">
              <w:rPr>
                <w:sz w:val="18"/>
              </w:rPr>
              <w:t>руб</w:t>
            </w:r>
            <w:proofErr w:type="spellEnd"/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№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Наименование меропр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 xml:space="preserve">ятий и </w:t>
            </w:r>
            <w:proofErr w:type="spellStart"/>
            <w:r w:rsidRPr="00901B46">
              <w:rPr>
                <w:sz w:val="18"/>
              </w:rPr>
              <w:t>инвестпр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ектов</w:t>
            </w:r>
            <w:proofErr w:type="spellEnd"/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Наименование МЦП, госпр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граммы (ФЦП) и других механи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мов, через которые планируе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ся финансирование мероприятия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Срок ре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лизации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Объемы </w:t>
            </w:r>
            <w:proofErr w:type="spellStart"/>
            <w:proofErr w:type="gramStart"/>
            <w:r w:rsidRPr="00901B46">
              <w:rPr>
                <w:sz w:val="18"/>
              </w:rPr>
              <w:t>фина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си-рования</w:t>
            </w:r>
            <w:proofErr w:type="spellEnd"/>
            <w:proofErr w:type="gramEnd"/>
            <w:r w:rsidRPr="00901B46">
              <w:rPr>
                <w:sz w:val="18"/>
              </w:rPr>
              <w:t>, тыс. руб.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в том числе по источникам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Ожидаемые резул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 xml:space="preserve">таты  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Областной бю</w:t>
            </w:r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жет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Районный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Местный бю</w:t>
            </w:r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жет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Внебюджетные средства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Итого по Стратегии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36 372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14 000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9 484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12 888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22 795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9 826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12 929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40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19 357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6 503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12 854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20 994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11 300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9 694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32 063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21 000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11 043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2 023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26 058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11 058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113 700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50 000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63 700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271 339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14 000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123 113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134 166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901B46">
              <w:rPr>
                <w:b/>
                <w:bCs/>
                <w:i/>
                <w:iCs/>
                <w:sz w:val="18"/>
              </w:rPr>
              <w:t>60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1.Улучшение работы жилищно-коммунального хозяйства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Обеспечение жильем отдельных кат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горий граждан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 МП "Жилье в 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галовском МО до 2021г."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Реконструкция и ввод в эксплуат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цию 270кв.м</w:t>
            </w:r>
            <w:proofErr w:type="gramStart"/>
            <w:r w:rsidRPr="00901B46">
              <w:rPr>
                <w:sz w:val="18"/>
              </w:rPr>
              <w:t>.ж</w:t>
            </w:r>
            <w:proofErr w:type="gramEnd"/>
            <w:r w:rsidRPr="00901B46">
              <w:rPr>
                <w:sz w:val="18"/>
              </w:rPr>
              <w:t>илья                                         Улучшение жили</w:t>
            </w:r>
            <w:r w:rsidRPr="00901B46">
              <w:rPr>
                <w:sz w:val="18"/>
              </w:rPr>
              <w:t>щ</w:t>
            </w:r>
            <w:r w:rsidRPr="00901B46">
              <w:rPr>
                <w:sz w:val="18"/>
              </w:rPr>
              <w:t>ных условий  5 с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мей   Резервиров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ние 5 земел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ных участков для пред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ставления по закону № 146-ОЗ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3 109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9 327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9 327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Создание условий для развития 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лищного строительства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 МП "Территориал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ное развитие Жиг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ловского МО до 2021г."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Развитие ИЖС,  улучшение жили</w:t>
            </w:r>
            <w:r w:rsidRPr="00901B46">
              <w:rPr>
                <w:sz w:val="18"/>
              </w:rPr>
              <w:t>щ</w:t>
            </w:r>
            <w:r w:rsidRPr="00901B46">
              <w:rPr>
                <w:sz w:val="18"/>
              </w:rPr>
              <w:t>ных условий гра</w:t>
            </w:r>
            <w:r w:rsidRPr="00901B46">
              <w:rPr>
                <w:sz w:val="18"/>
              </w:rPr>
              <w:t>ж</w:t>
            </w:r>
            <w:r w:rsidRPr="00901B46">
              <w:rPr>
                <w:sz w:val="18"/>
              </w:rPr>
              <w:t>дан (беспла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ное предоставл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ние ЗУ по 146-ОЗ  - 63 с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мьи, через то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 xml:space="preserve">ги - 20 </w:t>
            </w:r>
            <w:proofErr w:type="spellStart"/>
            <w:r w:rsidRPr="00901B46">
              <w:rPr>
                <w:sz w:val="18"/>
              </w:rPr>
              <w:t>зем.уч</w:t>
            </w:r>
            <w:proofErr w:type="spellEnd"/>
            <w:r w:rsidRPr="00901B46">
              <w:rPr>
                <w:sz w:val="18"/>
              </w:rPr>
              <w:t>.)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569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3 068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3 068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Реализация механизма переселения граждан из ветхого и авари</w:t>
            </w:r>
            <w:r w:rsidRPr="00901B46">
              <w:rPr>
                <w:sz w:val="18"/>
              </w:rPr>
              <w:t>й</w:t>
            </w:r>
            <w:r w:rsidRPr="00901B46">
              <w:rPr>
                <w:sz w:val="18"/>
              </w:rPr>
              <w:t>ного жил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го фонда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proofErr w:type="gramStart"/>
            <w:r w:rsidRPr="00901B46">
              <w:rPr>
                <w:sz w:val="18"/>
              </w:rPr>
              <w:t>Государственная</w:t>
            </w:r>
            <w:proofErr w:type="gramEnd"/>
            <w:r w:rsidRPr="00901B46">
              <w:rPr>
                <w:sz w:val="18"/>
              </w:rPr>
              <w:t xml:space="preserve"> и МП в соотве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ствии с Указом Президента от мая 2018 г.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Ликвидация ве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хого и аварийного 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лищного фонда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5 100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55 000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50 000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92 900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85 000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7 900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Мероприятия по перев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ду </w:t>
            </w:r>
            <w:proofErr w:type="spellStart"/>
            <w:r w:rsidRPr="00901B46">
              <w:rPr>
                <w:sz w:val="18"/>
              </w:rPr>
              <w:t>энергопотреб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телей</w:t>
            </w:r>
            <w:proofErr w:type="spellEnd"/>
            <w:r w:rsidRPr="00901B46">
              <w:rPr>
                <w:sz w:val="18"/>
              </w:rPr>
              <w:t xml:space="preserve"> на энергосбер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 xml:space="preserve">гающие и </w:t>
            </w:r>
            <w:proofErr w:type="spellStart"/>
            <w:r w:rsidRPr="00901B46">
              <w:rPr>
                <w:sz w:val="18"/>
              </w:rPr>
              <w:t>энергоэффективные</w:t>
            </w:r>
            <w:proofErr w:type="spellEnd"/>
            <w:r w:rsidRPr="00901B46">
              <w:rPr>
                <w:sz w:val="18"/>
              </w:rPr>
              <w:t xml:space="preserve"> и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точники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"Энергосбер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жение и пов</w:t>
            </w:r>
            <w:r w:rsidRPr="00901B46">
              <w:rPr>
                <w:sz w:val="18"/>
              </w:rPr>
              <w:t>ы</w:t>
            </w:r>
            <w:r w:rsidRPr="00901B46">
              <w:rPr>
                <w:sz w:val="18"/>
              </w:rPr>
              <w:t>шение энергетической э</w:t>
            </w:r>
            <w:r w:rsidRPr="00901B46">
              <w:rPr>
                <w:sz w:val="18"/>
              </w:rPr>
              <w:t>ф</w:t>
            </w:r>
            <w:r w:rsidRPr="00901B46">
              <w:rPr>
                <w:sz w:val="18"/>
              </w:rPr>
              <w:t>фективн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сти"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Экономия энергор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сурсов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Создание условий для строительства газора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пределительных сетей и перевод к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тельных на использование приро</w:t>
            </w:r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ного газа в качестве о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новного вида то</w:t>
            </w:r>
            <w:r w:rsidRPr="00901B46">
              <w:rPr>
                <w:sz w:val="18"/>
              </w:rPr>
              <w:t>п</w:t>
            </w:r>
            <w:r w:rsidRPr="00901B46">
              <w:rPr>
                <w:sz w:val="18"/>
              </w:rPr>
              <w:t>лива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ГП "Газификация Иркутской обл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сти", МП "Газ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фикация поселка Жигалово"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20 250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14 000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инв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стиционной привл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кательности мун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ципального образ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вания, с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кращение расходов на </w:t>
            </w:r>
            <w:proofErr w:type="spellStart"/>
            <w:r w:rsidRPr="00901B46">
              <w:rPr>
                <w:sz w:val="18"/>
              </w:rPr>
              <w:t>тепл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обеспеч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ние</w:t>
            </w:r>
            <w:proofErr w:type="spellEnd"/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26 500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14 000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12 000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Создание условий для подключения домовл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дений, к которым обе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печена подача приро</w:t>
            </w:r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ного сетевого газа, к сетям газора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пределения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ГП "Газификация Иркутской обл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сти", МП "Газ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фикация поселка Жигалово"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кач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ства жизни нас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ления за счет появления во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можности использ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вания природного газа для бытовых нужд Доля газиф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цированных дом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владений - 60%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6 000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19 500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18 000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Содержание ВНБ, вод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возной машины, стро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тельство летнего вод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вода в </w:t>
            </w:r>
            <w:proofErr w:type="spellStart"/>
            <w:r w:rsidRPr="00901B46">
              <w:rPr>
                <w:sz w:val="18"/>
              </w:rPr>
              <w:t>мкр</w:t>
            </w:r>
            <w:proofErr w:type="spellEnd"/>
            <w:r w:rsidRPr="00901B46">
              <w:rPr>
                <w:sz w:val="18"/>
              </w:rPr>
              <w:t xml:space="preserve"> </w:t>
            </w:r>
            <w:proofErr w:type="gramStart"/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рожный</w:t>
            </w:r>
            <w:proofErr w:type="gramEnd"/>
            <w:r w:rsidRPr="00901B46">
              <w:rPr>
                <w:sz w:val="18"/>
              </w:rPr>
              <w:t>, бурение скважин под воду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 Комплек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ное развитие с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стем коммунальной и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фрастру</w:t>
            </w:r>
            <w:r w:rsidRPr="00901B46">
              <w:rPr>
                <w:sz w:val="18"/>
              </w:rPr>
              <w:t>к</w:t>
            </w:r>
            <w:r w:rsidRPr="00901B46">
              <w:rPr>
                <w:sz w:val="18"/>
              </w:rPr>
              <w:t>туры в Жигаловском мун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ципальном образ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обесп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чения насел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ния, предприятий и о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>ганизаций питьевой водой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4 890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4 830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60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Подготовка объектов коммунального ко</w:t>
            </w:r>
            <w:r w:rsidRPr="00901B46">
              <w:rPr>
                <w:sz w:val="18"/>
              </w:rPr>
              <w:t>м</w:t>
            </w:r>
            <w:r w:rsidRPr="00901B46">
              <w:rPr>
                <w:sz w:val="18"/>
              </w:rPr>
              <w:t>плекса к отопител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ному сезону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 Комплек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ное развитие с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стем коммунальной и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фрастру</w:t>
            </w:r>
            <w:r w:rsidRPr="00901B46">
              <w:rPr>
                <w:sz w:val="18"/>
              </w:rPr>
              <w:t>к</w:t>
            </w:r>
            <w:r w:rsidRPr="00901B46">
              <w:rPr>
                <w:sz w:val="18"/>
              </w:rPr>
              <w:t>туры в Жигаловском мун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ципальном образ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обесп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чения насел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ния ЖКУ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1 956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1 956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Предоставление услуг по откачке ЖБО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"Благоустро</w:t>
            </w:r>
            <w:r w:rsidRPr="00901B46">
              <w:rPr>
                <w:sz w:val="18"/>
              </w:rPr>
              <w:t>й</w:t>
            </w:r>
            <w:r w:rsidRPr="00901B46">
              <w:rPr>
                <w:sz w:val="18"/>
              </w:rPr>
              <w:t>ство и санитарная очистка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рии Жигаловского МО"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обесп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чения насел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ния ЖКУ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2 965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2 965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 xml:space="preserve">2. Улучшение состояния </w:t>
            </w:r>
            <w:proofErr w:type="spellStart"/>
            <w:r w:rsidRPr="00901B46">
              <w:rPr>
                <w:b/>
                <w:bCs/>
                <w:sz w:val="18"/>
              </w:rPr>
              <w:t>внутрипоселковых</w:t>
            </w:r>
            <w:proofErr w:type="spellEnd"/>
            <w:r w:rsidRPr="00901B46">
              <w:rPr>
                <w:b/>
                <w:bCs/>
                <w:sz w:val="18"/>
              </w:rPr>
              <w:t xml:space="preserve"> дорог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Восстановление тран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портно-эксплуатационных х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рактеристик автом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бильных дорог местного значения и профилакт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ка безопасности доро</w:t>
            </w:r>
            <w:r w:rsidRPr="00901B46">
              <w:rPr>
                <w:sz w:val="18"/>
              </w:rPr>
              <w:t>ж</w:t>
            </w:r>
            <w:r w:rsidRPr="00901B46">
              <w:rPr>
                <w:sz w:val="18"/>
              </w:rPr>
              <w:t>ного движения на терр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тории муниципал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ного образования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"Комплексное развитие транспор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ной инфр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структуры в Жигаловском м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ниципальном обр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зовании"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2 712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2 712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состо</w:t>
            </w:r>
            <w:r w:rsidRPr="00901B46">
              <w:rPr>
                <w:sz w:val="18"/>
              </w:rPr>
              <w:t>я</w:t>
            </w:r>
            <w:r w:rsidRPr="00901B46">
              <w:rPr>
                <w:sz w:val="18"/>
              </w:rPr>
              <w:t>ния дорог до 85%, увеличение колич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ства дорог с тве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>дым покр</w:t>
            </w:r>
            <w:r w:rsidRPr="00901B46">
              <w:rPr>
                <w:sz w:val="18"/>
              </w:rPr>
              <w:t>ы</w:t>
            </w:r>
            <w:r w:rsidRPr="00901B46">
              <w:rPr>
                <w:sz w:val="18"/>
              </w:rPr>
              <w:t>тием, улучшение эколог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ческого состояния окр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жающей среды, снижение колич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ства ДТП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2 515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2 515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2 327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2 327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14 500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14 500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29 254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29 254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11.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Поддержание в норм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тивном состоянии авт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мобильных дорог мес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ного значения и доро</w:t>
            </w:r>
            <w:r w:rsidRPr="00901B46">
              <w:rPr>
                <w:sz w:val="18"/>
              </w:rPr>
              <w:t>ж</w:t>
            </w:r>
            <w:r w:rsidRPr="00901B46">
              <w:rPr>
                <w:sz w:val="18"/>
              </w:rPr>
              <w:t>ной инфр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структуры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"Благоустро</w:t>
            </w:r>
            <w:r w:rsidRPr="00901B46">
              <w:rPr>
                <w:sz w:val="18"/>
              </w:rPr>
              <w:t>й</w:t>
            </w:r>
            <w:r w:rsidRPr="00901B46">
              <w:rPr>
                <w:sz w:val="18"/>
              </w:rPr>
              <w:t>ство и санитарная очистка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рии Жигаловского МО"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состо</w:t>
            </w:r>
            <w:r w:rsidRPr="00901B46">
              <w:rPr>
                <w:sz w:val="18"/>
              </w:rPr>
              <w:t>я</w:t>
            </w:r>
            <w:r w:rsidRPr="00901B46">
              <w:rPr>
                <w:sz w:val="18"/>
              </w:rPr>
              <w:t>ния дорог до 85%, улучшение эколог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ческого состояния окр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жающей среды, снижение колич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ства ДТП, улучш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ние транспор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ного обслуживания нас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ления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16 650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16 650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3. Улучшение благоустройства и санитарной очистки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Организация уличного освещения 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"Комплексное развитие транспор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ной инфр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 xml:space="preserve">структуры </w:t>
            </w:r>
            <w:r w:rsidRPr="00901B46">
              <w:rPr>
                <w:sz w:val="18"/>
              </w:rPr>
              <w:lastRenderedPageBreak/>
              <w:t>в Жигаловском м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ниципальном обр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зовании"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lastRenderedPageBreak/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1 127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бе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опасности и усл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вий жизнедеятел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lastRenderedPageBreak/>
              <w:t>ности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1 350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16 127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16 127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13.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Содержание муниц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 xml:space="preserve">пального кладбища 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"Благоустро</w:t>
            </w:r>
            <w:r w:rsidRPr="00901B46">
              <w:rPr>
                <w:sz w:val="18"/>
              </w:rPr>
              <w:t>й</w:t>
            </w:r>
            <w:r w:rsidRPr="00901B46">
              <w:rPr>
                <w:sz w:val="18"/>
              </w:rPr>
              <w:t>ство и санитарная очистка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рии Жигаловского МО"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состо</w:t>
            </w:r>
            <w:r w:rsidRPr="00901B46">
              <w:rPr>
                <w:sz w:val="18"/>
              </w:rPr>
              <w:t>я</w:t>
            </w:r>
            <w:r w:rsidRPr="00901B46">
              <w:rPr>
                <w:sz w:val="18"/>
              </w:rPr>
              <w:t>ния мест захорон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ний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621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521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14.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Реализация меропри</w:t>
            </w:r>
            <w:r w:rsidRPr="00901B46">
              <w:rPr>
                <w:sz w:val="18"/>
              </w:rPr>
              <w:t>я</w:t>
            </w:r>
            <w:r w:rsidRPr="00901B46">
              <w:rPr>
                <w:sz w:val="18"/>
              </w:rPr>
              <w:t>тий по санитарной очистке территории муниц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пального обр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зования, сбору и в</w:t>
            </w:r>
            <w:r w:rsidRPr="00901B46">
              <w:rPr>
                <w:sz w:val="18"/>
              </w:rPr>
              <w:t>ы</w:t>
            </w:r>
            <w:r w:rsidRPr="00901B46">
              <w:rPr>
                <w:sz w:val="18"/>
              </w:rPr>
              <w:t>возу ТБО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"Благоустро</w:t>
            </w:r>
            <w:r w:rsidRPr="00901B46">
              <w:rPr>
                <w:sz w:val="18"/>
              </w:rPr>
              <w:t>й</w:t>
            </w:r>
            <w:r w:rsidRPr="00901B46">
              <w:rPr>
                <w:sz w:val="18"/>
              </w:rPr>
              <w:t>ство и санитарная очистка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рии Жигаловского МО"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сан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тарного состояния посе</w:t>
            </w:r>
            <w:r w:rsidRPr="00901B46">
              <w:rPr>
                <w:sz w:val="18"/>
              </w:rPr>
              <w:t>л</w:t>
            </w:r>
            <w:r w:rsidRPr="00901B46">
              <w:rPr>
                <w:sz w:val="18"/>
              </w:rPr>
              <w:t>ка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7 200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13 930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13 930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Благоустройство двор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вых и обществе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ных территорий и мест ма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сового отд</w:t>
            </w:r>
            <w:r w:rsidRPr="00901B46">
              <w:rPr>
                <w:sz w:val="18"/>
              </w:rPr>
              <w:t>ы</w:t>
            </w:r>
            <w:r w:rsidRPr="00901B46">
              <w:rPr>
                <w:sz w:val="18"/>
              </w:rPr>
              <w:t>ха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 Формиров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ние комфортной горо</w:t>
            </w:r>
            <w:r w:rsidRPr="00901B46">
              <w:rPr>
                <w:sz w:val="18"/>
              </w:rPr>
              <w:t>д</w:t>
            </w:r>
            <w:r w:rsidRPr="00901B46">
              <w:rPr>
                <w:sz w:val="18"/>
              </w:rPr>
              <w:t>ской среды на те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>ритории Жигало</w:t>
            </w:r>
            <w:r w:rsidRPr="00901B46">
              <w:rPr>
                <w:sz w:val="18"/>
              </w:rPr>
              <w:t>в</w:t>
            </w:r>
            <w:r w:rsidRPr="00901B46">
              <w:rPr>
                <w:sz w:val="18"/>
              </w:rPr>
              <w:t>ского муниципал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ного образования"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3 566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3 384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Повышение ко</w:t>
            </w:r>
            <w:r w:rsidRPr="00901B46">
              <w:rPr>
                <w:sz w:val="18"/>
              </w:rPr>
              <w:t>м</w:t>
            </w:r>
            <w:r w:rsidRPr="00901B46">
              <w:rPr>
                <w:sz w:val="18"/>
              </w:rPr>
              <w:t>фортности прож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вания насел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ния, обеспечение физ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ческой, простра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ственной и инфо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>мационной досту</w:t>
            </w:r>
            <w:r w:rsidRPr="00901B46">
              <w:rPr>
                <w:sz w:val="18"/>
              </w:rPr>
              <w:t>п</w:t>
            </w:r>
            <w:r w:rsidRPr="00901B46">
              <w:rPr>
                <w:sz w:val="18"/>
              </w:rPr>
              <w:t>ности зд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ний для малом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бильных групп населения, Увеличение благ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устроенных общ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ственных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рий до 14единиц, благоустроенных дворовых террит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рий до 6 единиц (100%)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2 771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2 626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7 189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6 813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376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4. Улучшение транспортного обслуживания населения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Повышение эффекти</w:t>
            </w:r>
            <w:r w:rsidRPr="00901B46">
              <w:rPr>
                <w:sz w:val="18"/>
              </w:rPr>
              <w:t>в</w:t>
            </w:r>
            <w:r w:rsidRPr="00901B46">
              <w:rPr>
                <w:sz w:val="18"/>
              </w:rPr>
              <w:t>ности функциониров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 xml:space="preserve">ния пассажирского </w:t>
            </w:r>
            <w:proofErr w:type="spellStart"/>
            <w:r w:rsidRPr="00901B46">
              <w:rPr>
                <w:sz w:val="18"/>
              </w:rPr>
              <w:t>вну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рипоселкового</w:t>
            </w:r>
            <w:proofErr w:type="spellEnd"/>
            <w:r w:rsidRPr="00901B46">
              <w:rPr>
                <w:sz w:val="18"/>
              </w:rPr>
              <w:t xml:space="preserve"> тран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 xml:space="preserve">порта 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"Комплексное развитие транспор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ной инфр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структуры в Жигаловском м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ниципальном обр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зовании"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 Улучшение тран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портного обслуж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 xml:space="preserve">вания населения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9 000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9 000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17 400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17 400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17.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Обновление парка мун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ципального обществе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ного тран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порта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"Комплексное развитие транспор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ной инфр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структуры в Жигаловском м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ниципальном обр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зовании"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 xml:space="preserve"> Улучшение тран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портного обслуж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вания населения, сн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жение степени износа автобусн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го парка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5. Развитие культурно-досуговой сферы, физической культуры и спорта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18.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Проведение культу</w:t>
            </w:r>
            <w:r w:rsidRPr="00901B46">
              <w:rPr>
                <w:sz w:val="18"/>
              </w:rPr>
              <w:t>р</w:t>
            </w:r>
            <w:r w:rsidRPr="00901B46">
              <w:rPr>
                <w:sz w:val="18"/>
              </w:rPr>
              <w:t>но-массовых мер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приятий в рамках м</w:t>
            </w:r>
            <w:r w:rsidRPr="00901B46">
              <w:rPr>
                <w:sz w:val="18"/>
              </w:rPr>
              <w:t>у</w:t>
            </w:r>
            <w:r w:rsidRPr="00901B46">
              <w:rPr>
                <w:sz w:val="18"/>
              </w:rPr>
              <w:t>ниципальной пр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граммы "Культура"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"Культура в Жигаловском мун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ципальном образ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вании"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Повышение кул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турного уровня и эффективности з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нятости досуга населения, довед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ние охвата насел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ния библиотечным о</w:t>
            </w:r>
            <w:r w:rsidRPr="00901B46">
              <w:rPr>
                <w:sz w:val="18"/>
              </w:rPr>
              <w:t>б</w:t>
            </w:r>
            <w:r w:rsidRPr="00901B46">
              <w:rPr>
                <w:sz w:val="18"/>
              </w:rPr>
              <w:t>служиванием до 85%, а доли детей, охваченных услуг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ми дополн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тельного образ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вания до 90%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2 040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2 040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19.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Развитие системы пр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ведения офиц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альных физкультурно-спортивных соревнов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ний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соревнования на призы Главы по шашкам, шахм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там, Жигаловский триа</w:t>
            </w:r>
            <w:r w:rsidRPr="00901B46">
              <w:rPr>
                <w:sz w:val="18"/>
              </w:rPr>
              <w:t>т</w:t>
            </w:r>
            <w:r w:rsidRPr="00901B46">
              <w:rPr>
                <w:sz w:val="18"/>
              </w:rPr>
              <w:t>лон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Увеличение колич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 xml:space="preserve">ства населения </w:t>
            </w:r>
            <w:proofErr w:type="gramStart"/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нимающихся</w:t>
            </w:r>
            <w:proofErr w:type="gramEnd"/>
            <w:r w:rsidRPr="00901B46">
              <w:rPr>
                <w:sz w:val="18"/>
              </w:rPr>
              <w:t xml:space="preserve"> физ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ческой кул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турой и спортом. Расшир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 xml:space="preserve">ние </w:t>
            </w:r>
            <w:proofErr w:type="spellStart"/>
            <w:r w:rsidRPr="00901B46">
              <w:rPr>
                <w:sz w:val="18"/>
              </w:rPr>
              <w:t>диапозона</w:t>
            </w:r>
            <w:proofErr w:type="spellEnd"/>
            <w:r w:rsidRPr="00901B46">
              <w:rPr>
                <w:sz w:val="18"/>
              </w:rPr>
              <w:t xml:space="preserve"> в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lastRenderedPageBreak/>
              <w:t>дов спорта  досту</w:t>
            </w:r>
            <w:r w:rsidRPr="00901B46">
              <w:rPr>
                <w:sz w:val="18"/>
              </w:rPr>
              <w:t>п</w:t>
            </w:r>
            <w:r w:rsidRPr="00901B46">
              <w:rPr>
                <w:sz w:val="18"/>
              </w:rPr>
              <w:t xml:space="preserve">ных для занятий населения. 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1 690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 </w:t>
            </w:r>
          </w:p>
        </w:tc>
        <w:tc>
          <w:tcPr>
            <w:tcW w:w="4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6. Обеспечение безопасности жизнедеятельности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Создание необход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мых условий для бе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опасной жизнедеятельности и снижение риска возни</w:t>
            </w:r>
            <w:r w:rsidRPr="00901B46">
              <w:rPr>
                <w:sz w:val="18"/>
              </w:rPr>
              <w:t>к</w:t>
            </w:r>
            <w:r w:rsidRPr="00901B46">
              <w:rPr>
                <w:sz w:val="18"/>
              </w:rPr>
              <w:t>новений чрезвычайных ситу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ций природного и техногенного характ</w:t>
            </w:r>
            <w:r w:rsidRPr="00901B46">
              <w:rPr>
                <w:sz w:val="18"/>
              </w:rPr>
              <w:t>е</w:t>
            </w:r>
            <w:r w:rsidRPr="00901B46">
              <w:rPr>
                <w:sz w:val="18"/>
              </w:rPr>
              <w:t>ра, пожарная безопа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ность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"Обеспечение пожарной безопа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ности в Жигало</w:t>
            </w:r>
            <w:r w:rsidRPr="00901B46">
              <w:rPr>
                <w:sz w:val="18"/>
              </w:rPr>
              <w:t>в</w:t>
            </w:r>
            <w:r w:rsidRPr="00901B46">
              <w:rPr>
                <w:sz w:val="18"/>
              </w:rPr>
              <w:t>ском МО на 2017-2019гг", МП "Обе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печение безопасн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сти жизнедеятельн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 xml:space="preserve">сти в Жигаловском МО"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бе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опасности и усл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вий жизнедеятел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ности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1 676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1 676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20.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Реализация меропри</w:t>
            </w:r>
            <w:r w:rsidRPr="00901B46">
              <w:rPr>
                <w:sz w:val="18"/>
              </w:rPr>
              <w:t>я</w:t>
            </w:r>
            <w:r w:rsidRPr="00901B46">
              <w:rPr>
                <w:sz w:val="18"/>
              </w:rPr>
              <w:t>тий, направле</w:t>
            </w:r>
            <w:r w:rsidRPr="00901B46">
              <w:rPr>
                <w:sz w:val="18"/>
              </w:rPr>
              <w:t>н</w:t>
            </w:r>
            <w:r w:rsidRPr="00901B46">
              <w:rPr>
                <w:sz w:val="18"/>
              </w:rPr>
              <w:t>ных на профилактику террори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ма и экстремизма на территории муниц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пального образов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ния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МП "Профилакт</w:t>
            </w:r>
            <w:r w:rsidRPr="00901B46">
              <w:rPr>
                <w:sz w:val="18"/>
              </w:rPr>
              <w:t>и</w:t>
            </w:r>
            <w:r w:rsidRPr="00901B46">
              <w:rPr>
                <w:sz w:val="18"/>
              </w:rPr>
              <w:t>ка терроризма и эк</w:t>
            </w:r>
            <w:r w:rsidRPr="00901B46">
              <w:rPr>
                <w:sz w:val="18"/>
              </w:rPr>
              <w:t>с</w:t>
            </w:r>
            <w:r w:rsidRPr="00901B46">
              <w:rPr>
                <w:sz w:val="18"/>
              </w:rPr>
              <w:t>тремизма, а также ликвидация (или минимиз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ция) его проявлений в Жиг</w:t>
            </w:r>
            <w:r w:rsidRPr="00901B46">
              <w:rPr>
                <w:sz w:val="18"/>
              </w:rPr>
              <w:t>а</w:t>
            </w:r>
            <w:r w:rsidRPr="00901B46">
              <w:rPr>
                <w:sz w:val="18"/>
              </w:rPr>
              <w:t>ло</w:t>
            </w:r>
            <w:r w:rsidRPr="00901B46">
              <w:rPr>
                <w:sz w:val="18"/>
              </w:rPr>
              <w:t>в</w:t>
            </w:r>
            <w:r w:rsidRPr="00901B46">
              <w:rPr>
                <w:sz w:val="18"/>
              </w:rPr>
              <w:t xml:space="preserve">ском МО"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Улучшение бе</w:t>
            </w:r>
            <w:r w:rsidRPr="00901B46">
              <w:rPr>
                <w:sz w:val="18"/>
              </w:rPr>
              <w:t>з</w:t>
            </w:r>
            <w:r w:rsidRPr="00901B46">
              <w:rPr>
                <w:sz w:val="18"/>
              </w:rPr>
              <w:t>опасности и усл</w:t>
            </w:r>
            <w:r w:rsidRPr="00901B46">
              <w:rPr>
                <w:sz w:val="18"/>
              </w:rPr>
              <w:t>о</w:t>
            </w:r>
            <w:r w:rsidRPr="00901B46">
              <w:rPr>
                <w:sz w:val="18"/>
              </w:rPr>
              <w:t>вий жизнедеятел</w:t>
            </w:r>
            <w:r w:rsidRPr="00901B46">
              <w:rPr>
                <w:sz w:val="18"/>
              </w:rPr>
              <w:t>ь</w:t>
            </w:r>
            <w:r w:rsidRPr="00901B46">
              <w:rPr>
                <w:sz w:val="18"/>
              </w:rPr>
              <w:t>ности</w:t>
            </w: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2025-2030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sz w:val="18"/>
              </w:rPr>
            </w:pPr>
            <w:r w:rsidRPr="00901B46">
              <w:rPr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156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/>
                <w:bCs/>
                <w:sz w:val="18"/>
              </w:rPr>
            </w:pPr>
            <w:r w:rsidRPr="00901B46">
              <w:rPr>
                <w:b/>
                <w:bCs/>
                <w:sz w:val="18"/>
              </w:rPr>
              <w:t>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sz w:val="18"/>
              </w:rPr>
            </w:pPr>
          </w:p>
        </w:tc>
      </w:tr>
    </w:tbl>
    <w:p w:rsidR="002B13CE" w:rsidRPr="001D475D" w:rsidRDefault="002B13CE" w:rsidP="001D475D"/>
    <w:p w:rsidR="002B13CE" w:rsidRPr="001D475D" w:rsidRDefault="002B13CE" w:rsidP="001D475D">
      <w:pPr>
        <w:pStyle w:val="3"/>
        <w:rPr>
          <w:bCs/>
          <w:sz w:val="20"/>
          <w:szCs w:val="20"/>
        </w:rPr>
      </w:pPr>
      <w:r w:rsidRPr="001D475D">
        <w:rPr>
          <w:bCs/>
          <w:sz w:val="20"/>
          <w:szCs w:val="20"/>
        </w:rPr>
        <w:t>ДУМА</w:t>
      </w:r>
    </w:p>
    <w:p w:rsidR="002B13CE" w:rsidRPr="001D475D" w:rsidRDefault="002B13CE" w:rsidP="001D475D">
      <w:pPr>
        <w:pStyle w:val="3"/>
        <w:rPr>
          <w:sz w:val="20"/>
          <w:szCs w:val="20"/>
        </w:rPr>
      </w:pPr>
      <w:r w:rsidRPr="001D475D">
        <w:rPr>
          <w:sz w:val="20"/>
          <w:szCs w:val="20"/>
        </w:rPr>
        <w:t>ЖИГАЛОВСКОГО  МУНИЦИПАЛЬНОГО  ОБРАЗОВАНИЯ</w:t>
      </w:r>
    </w:p>
    <w:p w:rsidR="002B13CE" w:rsidRPr="001D475D" w:rsidRDefault="002B13CE" w:rsidP="001D475D">
      <w:pPr>
        <w:jc w:val="center"/>
        <w:rPr>
          <w:b/>
        </w:rPr>
      </w:pPr>
      <w:r w:rsidRPr="001D475D">
        <w:rPr>
          <w:b/>
        </w:rPr>
        <w:t>ЧЕТВЕРТОГО СОЗЫВА</w:t>
      </w:r>
    </w:p>
    <w:p w:rsidR="002B13CE" w:rsidRPr="001D475D" w:rsidRDefault="002B13CE" w:rsidP="001D475D">
      <w:pPr>
        <w:pStyle w:val="3"/>
        <w:tabs>
          <w:tab w:val="left" w:pos="3140"/>
          <w:tab w:val="center" w:pos="4749"/>
        </w:tabs>
        <w:rPr>
          <w:b/>
          <w:bCs/>
          <w:sz w:val="20"/>
          <w:szCs w:val="20"/>
        </w:rPr>
      </w:pPr>
      <w:r w:rsidRPr="001D475D">
        <w:rPr>
          <w:bCs/>
          <w:sz w:val="20"/>
          <w:szCs w:val="20"/>
        </w:rPr>
        <w:t>РЕШЕНИЕ</w:t>
      </w:r>
    </w:p>
    <w:p w:rsidR="002B13CE" w:rsidRPr="001D475D" w:rsidRDefault="002B13CE" w:rsidP="00901B46">
      <w:pPr>
        <w:jc w:val="center"/>
      </w:pPr>
      <w:r w:rsidRPr="001D475D">
        <w:rPr>
          <w:b/>
        </w:rPr>
        <w:t>26.12.2018</w:t>
      </w:r>
      <w:r w:rsidRPr="001D475D">
        <w:rPr>
          <w:b/>
          <w:color w:val="1D1B11"/>
        </w:rPr>
        <w:t>г.</w:t>
      </w:r>
      <w:r w:rsidRPr="001D475D">
        <w:rPr>
          <w:color w:val="1D1B11"/>
        </w:rPr>
        <w:t xml:space="preserve"> </w:t>
      </w:r>
      <w:r w:rsidRPr="001D475D">
        <w:rPr>
          <w:b/>
          <w:color w:val="1D1B11"/>
        </w:rPr>
        <w:t xml:space="preserve">№ 23-18                                                                                  </w:t>
      </w:r>
      <w:proofErr w:type="spellStart"/>
      <w:r w:rsidRPr="001D475D">
        <w:rPr>
          <w:b/>
          <w:color w:val="1D1B11"/>
        </w:rPr>
        <w:t>р.п</w:t>
      </w:r>
      <w:proofErr w:type="gramStart"/>
      <w:r w:rsidRPr="001D475D">
        <w:rPr>
          <w:b/>
          <w:color w:val="1D1B11"/>
        </w:rPr>
        <w:t>.Ж</w:t>
      </w:r>
      <w:proofErr w:type="gramEnd"/>
      <w:r w:rsidRPr="001D475D">
        <w:rPr>
          <w:b/>
          <w:color w:val="1D1B11"/>
        </w:rPr>
        <w:t>игалово</w:t>
      </w:r>
      <w:proofErr w:type="spellEnd"/>
    </w:p>
    <w:p w:rsidR="002B13CE" w:rsidRPr="001D475D" w:rsidRDefault="002B13CE" w:rsidP="00901B46">
      <w:pPr>
        <w:rPr>
          <w:b/>
        </w:rPr>
      </w:pPr>
      <w:r w:rsidRPr="001D475D">
        <w:rPr>
          <w:b/>
        </w:rPr>
        <w:t>О бюджете Жигаловского муниципального образования</w:t>
      </w:r>
    </w:p>
    <w:p w:rsidR="002B13CE" w:rsidRPr="001D475D" w:rsidRDefault="002B13CE" w:rsidP="00901B46">
      <w:pPr>
        <w:rPr>
          <w:b/>
        </w:rPr>
      </w:pPr>
      <w:r w:rsidRPr="001D475D">
        <w:rPr>
          <w:b/>
        </w:rPr>
        <w:t>на 2019 год и плановый период 2020 и 2021 годов»</w:t>
      </w:r>
    </w:p>
    <w:p w:rsidR="002B13CE" w:rsidRPr="001D475D" w:rsidRDefault="002B13CE" w:rsidP="001D475D">
      <w:pPr>
        <w:rPr>
          <w:color w:val="1D1B11"/>
        </w:rPr>
      </w:pP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Руководствуясь Бюджетным Кодексом Российской Федерации, Положением о бюджетном процессе в Жигаловском муниципал</w:t>
      </w:r>
      <w:r w:rsidRPr="001D475D">
        <w:rPr>
          <w:color w:val="1D1B11"/>
        </w:rPr>
        <w:t>ь</w:t>
      </w:r>
      <w:r w:rsidRPr="001D475D">
        <w:rPr>
          <w:color w:val="1D1B11"/>
        </w:rPr>
        <w:t>ном образовании и статьей 7 Устава Жигаловского муниципального образования,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Дума Жигаловского муниципального образования решила: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основные характеристики бюджета Жигаловского муниципального образ</w:t>
      </w:r>
      <w:r w:rsidRPr="001D475D">
        <w:rPr>
          <w:color w:val="1D1B11"/>
        </w:rPr>
        <w:t>о</w:t>
      </w:r>
      <w:r w:rsidRPr="001D475D">
        <w:rPr>
          <w:color w:val="1D1B11"/>
        </w:rPr>
        <w:t>вания на 2019 год: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 xml:space="preserve">общий объем доходов в сумме 44643,6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, из них объем межбюджетных тран</w:t>
      </w:r>
      <w:r w:rsidRPr="001D475D">
        <w:rPr>
          <w:color w:val="1D1B11"/>
        </w:rPr>
        <w:t>с</w:t>
      </w:r>
      <w:r w:rsidRPr="001D475D">
        <w:rPr>
          <w:color w:val="1D1B11"/>
        </w:rPr>
        <w:t>фертов, получаемых из других бюджетов бюджетной системы Российской Федерации, в су</w:t>
      </w:r>
      <w:r w:rsidRPr="001D475D">
        <w:rPr>
          <w:color w:val="1D1B11"/>
        </w:rPr>
        <w:t>м</w:t>
      </w:r>
      <w:r w:rsidRPr="001D475D">
        <w:rPr>
          <w:color w:val="1D1B11"/>
        </w:rPr>
        <w:t>ме 27549,8 тыс. руб.,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общий объем  расходов в сумме 45570 тыс. рублей.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размер дефицита в сумме 26,4 тыс. рублей или 5,4% утвержденного общего годового объема доходов без учета утвержденного об</w:t>
      </w:r>
      <w:r w:rsidRPr="001D475D">
        <w:rPr>
          <w:color w:val="1D1B11"/>
        </w:rPr>
        <w:t>ъ</w:t>
      </w:r>
      <w:r w:rsidRPr="001D475D">
        <w:rPr>
          <w:color w:val="1D1B11"/>
        </w:rPr>
        <w:t>ема безвозмездных поступлений.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426"/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основные характеристики бюджета Жигаловского муниципального образования на плановый период 2020 и 2021 годов:</w:t>
      </w:r>
    </w:p>
    <w:p w:rsidR="002B13CE" w:rsidRPr="001D475D" w:rsidRDefault="002B13CE" w:rsidP="00901B46">
      <w:pPr>
        <w:jc w:val="both"/>
        <w:rPr>
          <w:color w:val="1D1B11"/>
        </w:rPr>
      </w:pPr>
      <w:proofErr w:type="gramStart"/>
      <w:r w:rsidRPr="001D475D">
        <w:rPr>
          <w:color w:val="1D1B11"/>
        </w:rPr>
        <w:t>общий объем доходов на 2020 год в сумме 46412,3 тыс. рублей, из них объем межбюджетных трансфертов, получаемых из др</w:t>
      </w:r>
      <w:r w:rsidRPr="001D475D">
        <w:rPr>
          <w:color w:val="1D1B11"/>
        </w:rPr>
        <w:t>у</w:t>
      </w:r>
      <w:r w:rsidRPr="001D475D">
        <w:rPr>
          <w:color w:val="1D1B11"/>
        </w:rPr>
        <w:t>гих бюджетов бюджетной системы Российской Ф</w:t>
      </w:r>
      <w:r w:rsidRPr="001D475D">
        <w:rPr>
          <w:color w:val="1D1B11"/>
        </w:rPr>
        <w:t>е</w:t>
      </w:r>
      <w:r w:rsidRPr="001D475D">
        <w:rPr>
          <w:color w:val="1D1B11"/>
        </w:rPr>
        <w:t>дерации, в сумме 28858,5 тыс. руб.;  на 2021 год в сумме 25734,5  тыс. рублей, из них объем межбюджетных трансфертов, получаемых из других бюджетов бюджетной системы Росси</w:t>
      </w:r>
      <w:r w:rsidRPr="001D475D">
        <w:rPr>
          <w:color w:val="1D1B11"/>
        </w:rPr>
        <w:t>й</w:t>
      </w:r>
      <w:r w:rsidRPr="001D475D">
        <w:rPr>
          <w:color w:val="1D1B11"/>
        </w:rPr>
        <w:t>ской Федерации, в сумме 7838,7 тыс. руб.;</w:t>
      </w:r>
      <w:proofErr w:type="gramEnd"/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общий объем  расходов на 2020 год в сумме 47499,2 тыс. рублей, в том числе условно утвержденные расходы в сумме 624,1 тыс.руб., на 2021 год в сумме 26723,7 тыс. рублей, в том числе условно утвержденные расходы в сумме 1234,6 тыс.руб.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размер дефицита на 2020 год в сумме 1086,9 тыс. рублей или 6,2% утвержденного общего годового объема доходов без учета утвержденного объема безвозмездных поступлений, на 2021 год в сумме 989,2 тыс. рублей или 5,5% утвержденного общего год</w:t>
      </w:r>
      <w:r w:rsidRPr="001D475D">
        <w:rPr>
          <w:color w:val="1D1B11"/>
        </w:rPr>
        <w:t>о</w:t>
      </w:r>
      <w:r w:rsidRPr="001D475D">
        <w:rPr>
          <w:color w:val="1D1B11"/>
        </w:rPr>
        <w:t>вого объема доходов без учета утвержденного объема безвозмездных поступлений,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Установить, что доходы бюджета Жигаловского МО, поступающие в 2019 -2021 годах, формируются за счет: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а) налоговых доходов в соответствии с нормативами, установленными Бюджетным Кодексом Российской Федерации;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б) неналоговых доходов;</w:t>
      </w:r>
    </w:p>
    <w:p w:rsidR="002B13CE" w:rsidRPr="001D475D" w:rsidRDefault="002B13CE" w:rsidP="00901B46">
      <w:pPr>
        <w:jc w:val="both"/>
        <w:rPr>
          <w:color w:val="1D1B11"/>
        </w:rPr>
      </w:pPr>
      <w:r w:rsidRPr="001D475D">
        <w:rPr>
          <w:color w:val="1D1B11"/>
        </w:rPr>
        <w:t>в) безвозмездных поступлений.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перечень главных администраторов доходов бюджета Жигаловского муниципального образования согласно приложению № 1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color w:val="1D1B11"/>
        </w:rPr>
      </w:pPr>
      <w:r w:rsidRPr="001D475D">
        <w:rPr>
          <w:color w:val="1D1B11"/>
        </w:rPr>
        <w:t xml:space="preserve">Утвердить перечень главных </w:t>
      </w:r>
      <w:proofErr w:type="gramStart"/>
      <w:r w:rsidRPr="001D475D">
        <w:rPr>
          <w:color w:val="1D1B11"/>
        </w:rPr>
        <w:t>администраторов источников внутреннего финансиров</w:t>
      </w:r>
      <w:r w:rsidRPr="001D475D">
        <w:rPr>
          <w:color w:val="1D1B11"/>
        </w:rPr>
        <w:t>а</w:t>
      </w:r>
      <w:r w:rsidRPr="001D475D">
        <w:rPr>
          <w:color w:val="1D1B11"/>
        </w:rPr>
        <w:t>ния дефицита бюджета</w:t>
      </w:r>
      <w:proofErr w:type="gramEnd"/>
      <w:r w:rsidRPr="001D475D">
        <w:rPr>
          <w:color w:val="1D1B11"/>
        </w:rPr>
        <w:t xml:space="preserve"> Жигаловского муниципального образования согласно приложению № 2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color w:val="1D1B11"/>
        </w:rPr>
      </w:pPr>
      <w:r w:rsidRPr="001D475D">
        <w:rPr>
          <w:color w:val="1D1B11"/>
        </w:rPr>
        <w:t>Установить прогнозируемые доходы бюджета Жигаловского муниципального образования на 2019 год  и на плановый п</w:t>
      </w:r>
      <w:r w:rsidRPr="001D475D">
        <w:rPr>
          <w:color w:val="1D1B11"/>
        </w:rPr>
        <w:t>е</w:t>
      </w:r>
      <w:r w:rsidRPr="001D475D">
        <w:rPr>
          <w:color w:val="1D1B11"/>
        </w:rPr>
        <w:t>риод 2020 и 2021 годов по классификации доходов бю</w:t>
      </w:r>
      <w:r w:rsidRPr="001D475D">
        <w:rPr>
          <w:color w:val="1D1B11"/>
        </w:rPr>
        <w:t>д</w:t>
      </w:r>
      <w:r w:rsidRPr="001D475D">
        <w:rPr>
          <w:color w:val="1D1B11"/>
        </w:rPr>
        <w:t>жетов Российской Федерации согласно приложениям № 3,4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color w:val="1D1B11"/>
        </w:rPr>
      </w:pPr>
      <w:r w:rsidRPr="001D475D">
        <w:rPr>
          <w:color w:val="1D1B11"/>
        </w:rPr>
        <w:t>Утвердить распределение бюджетных ассигнований бюджета Жигаловского муниц</w:t>
      </w:r>
      <w:r w:rsidRPr="001D475D">
        <w:rPr>
          <w:color w:val="1D1B11"/>
        </w:rPr>
        <w:t>и</w:t>
      </w:r>
      <w:r w:rsidRPr="001D475D">
        <w:rPr>
          <w:color w:val="1D1B11"/>
        </w:rPr>
        <w:t>пального образования на 2019 год  и на плановый период 2020 и 2021 годов по разделам и подразделам классификации расходов бюджета Российской Федерации согласно приложен</w:t>
      </w:r>
      <w:r w:rsidRPr="001D475D">
        <w:rPr>
          <w:color w:val="1D1B11"/>
        </w:rPr>
        <w:t>и</w:t>
      </w:r>
      <w:r w:rsidRPr="001D475D">
        <w:rPr>
          <w:color w:val="1D1B11"/>
        </w:rPr>
        <w:t>ям № 5,6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распределение бюджетных ассигнований бюджета Жигаловского муниц</w:t>
      </w:r>
      <w:r w:rsidRPr="001D475D">
        <w:rPr>
          <w:color w:val="1D1B11"/>
        </w:rPr>
        <w:t>и</w:t>
      </w:r>
      <w:r w:rsidRPr="001D475D">
        <w:rPr>
          <w:color w:val="1D1B11"/>
        </w:rPr>
        <w:t xml:space="preserve">пального образования на 2019 год  и на плановый период 2020 и 2021  годов по разделам, подразделам, целевым статьям и группам </w:t>
      </w:r>
      <w:proofErr w:type="gramStart"/>
      <w:r w:rsidRPr="001D475D">
        <w:rPr>
          <w:color w:val="1D1B11"/>
        </w:rPr>
        <w:t>видов расходов классификации расх</w:t>
      </w:r>
      <w:r w:rsidRPr="001D475D">
        <w:rPr>
          <w:color w:val="1D1B11"/>
        </w:rPr>
        <w:t>о</w:t>
      </w:r>
      <w:r w:rsidRPr="001D475D">
        <w:rPr>
          <w:color w:val="1D1B11"/>
        </w:rPr>
        <w:t>дов бюджета Российской Федерации</w:t>
      </w:r>
      <w:proofErr w:type="gramEnd"/>
      <w:r w:rsidRPr="001D475D">
        <w:rPr>
          <w:color w:val="1D1B11"/>
        </w:rPr>
        <w:t xml:space="preserve"> согласно приложению № 7,8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ведомственную структуру расходов бюджета Жигаловского муниципального образования на 2019 год  и на пл</w:t>
      </w:r>
      <w:r w:rsidRPr="001D475D">
        <w:rPr>
          <w:color w:val="1D1B11"/>
        </w:rPr>
        <w:t>а</w:t>
      </w:r>
      <w:r w:rsidRPr="001D475D">
        <w:rPr>
          <w:color w:val="1D1B11"/>
        </w:rPr>
        <w:t>новый период 2020 и 2021 годов (по главным распорядит</w:t>
      </w:r>
      <w:r w:rsidRPr="001D475D">
        <w:rPr>
          <w:color w:val="1D1B11"/>
        </w:rPr>
        <w:t>е</w:t>
      </w:r>
      <w:r w:rsidRPr="001D475D">
        <w:rPr>
          <w:color w:val="1D1B11"/>
        </w:rPr>
        <w:t xml:space="preserve">лям средств, разделам, подразделам, целевым статьям и группам </w:t>
      </w:r>
      <w:proofErr w:type="gramStart"/>
      <w:r w:rsidRPr="001D475D">
        <w:rPr>
          <w:color w:val="1D1B11"/>
        </w:rPr>
        <w:t>видов расходов классифик</w:t>
      </w:r>
      <w:r w:rsidRPr="001D475D">
        <w:rPr>
          <w:color w:val="1D1B11"/>
        </w:rPr>
        <w:t>а</w:t>
      </w:r>
      <w:r w:rsidRPr="001D475D">
        <w:rPr>
          <w:color w:val="1D1B11"/>
        </w:rPr>
        <w:t>ции расходов бюджета Российской</w:t>
      </w:r>
      <w:proofErr w:type="gramEnd"/>
      <w:r w:rsidRPr="001D475D">
        <w:rPr>
          <w:color w:val="1D1B11"/>
        </w:rPr>
        <w:t xml:space="preserve"> Федерации) согласно приложению № 9,10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lastRenderedPageBreak/>
        <w:t>Утвердить распределение бюджетных ассигнований на реализацию муниципальных программ Жигаловского муниципал</w:t>
      </w:r>
      <w:r w:rsidRPr="001D475D">
        <w:rPr>
          <w:color w:val="1D1B11"/>
        </w:rPr>
        <w:t>ь</w:t>
      </w:r>
      <w:r w:rsidRPr="001D475D">
        <w:rPr>
          <w:color w:val="1D1B11"/>
        </w:rPr>
        <w:t>ного образования на 2019 год  и на плановый период 2020 и 2021  годов согласно приложению № 11,12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общий объем бюджетных ассигнований, направляемых на исполнение пу</w:t>
      </w:r>
      <w:r w:rsidRPr="001D475D">
        <w:rPr>
          <w:color w:val="1D1B11"/>
        </w:rPr>
        <w:t>б</w:t>
      </w:r>
      <w:r w:rsidRPr="001D475D">
        <w:rPr>
          <w:color w:val="1D1B11"/>
        </w:rPr>
        <w:t>личных нормативных обязательств на 2019 год  и на плановый период 2020 и 2021 годов в сумме 0 тыс. рублей ежегодно.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Установить, что в расходной части бюджета формируется резервный фонд админ</w:t>
      </w:r>
      <w:r w:rsidRPr="001D475D">
        <w:rPr>
          <w:color w:val="1D1B11"/>
        </w:rPr>
        <w:t>и</w:t>
      </w:r>
      <w:r w:rsidRPr="001D475D">
        <w:rPr>
          <w:color w:val="1D1B11"/>
        </w:rPr>
        <w:t>страции Жигаловского муниципального образования:                     на 2019 год в размере 40 тыс. рублей;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на 2020 год в размере 40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улей</w:t>
      </w:r>
      <w:proofErr w:type="spellEnd"/>
      <w:r w:rsidRPr="001D475D">
        <w:rPr>
          <w:color w:val="1D1B11"/>
        </w:rPr>
        <w:t>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на 2021 год в размере 40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объем бюджетных ассигнований дорожного фонда Жигаловского муниц</w:t>
      </w:r>
      <w:r w:rsidRPr="001D475D">
        <w:rPr>
          <w:color w:val="1D1B11"/>
        </w:rPr>
        <w:t>и</w:t>
      </w:r>
      <w:r w:rsidRPr="001D475D">
        <w:rPr>
          <w:color w:val="1D1B11"/>
        </w:rPr>
        <w:t>пального образования</w:t>
      </w:r>
    </w:p>
    <w:p w:rsidR="002B13CE" w:rsidRPr="001D475D" w:rsidRDefault="002B13CE" w:rsidP="00901B46">
      <w:pPr>
        <w:tabs>
          <w:tab w:val="left" w:pos="709"/>
          <w:tab w:val="left" w:pos="851"/>
        </w:tabs>
        <w:ind w:left="360" w:hanging="360"/>
        <w:jc w:val="both"/>
        <w:rPr>
          <w:color w:val="1D1B11"/>
        </w:rPr>
      </w:pPr>
      <w:r w:rsidRPr="001D475D">
        <w:rPr>
          <w:color w:val="1D1B11"/>
        </w:rPr>
        <w:t>на 2019 год в размере 2154,0 тыс. рублей;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>на 2020 год в размере 2328,1 тыс. рулей;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на 2021 год в размере 2140,0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567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объем межбюджетных трансфертов, предоставляемых из бюджета Жигаловского муниципального образов</w:t>
      </w:r>
      <w:r w:rsidRPr="001D475D">
        <w:rPr>
          <w:color w:val="1D1B11"/>
        </w:rPr>
        <w:t>а</w:t>
      </w:r>
      <w:r w:rsidRPr="001D475D">
        <w:rPr>
          <w:color w:val="1D1B11"/>
        </w:rPr>
        <w:t>ния другим бюджетам</w:t>
      </w:r>
    </w:p>
    <w:p w:rsidR="002B13CE" w:rsidRPr="001D475D" w:rsidRDefault="002B13CE" w:rsidP="00901B46">
      <w:pPr>
        <w:tabs>
          <w:tab w:val="left" w:pos="284"/>
          <w:tab w:val="left" w:pos="851"/>
        </w:tabs>
        <w:jc w:val="both"/>
        <w:rPr>
          <w:color w:val="1D1B11"/>
        </w:rPr>
      </w:pPr>
      <w:r w:rsidRPr="001D475D">
        <w:rPr>
          <w:color w:val="1D1B11"/>
        </w:rPr>
        <w:t>на 2019 год в размере 18998,7 тыс. рублей;</w:t>
      </w:r>
    </w:p>
    <w:p w:rsidR="002B13CE" w:rsidRPr="001D475D" w:rsidRDefault="002B13CE" w:rsidP="00901B46">
      <w:pPr>
        <w:tabs>
          <w:tab w:val="left" w:pos="284"/>
        </w:tabs>
        <w:jc w:val="both"/>
        <w:rPr>
          <w:color w:val="1D1B11"/>
        </w:rPr>
      </w:pPr>
      <w:r w:rsidRPr="001D475D">
        <w:rPr>
          <w:color w:val="1D1B11"/>
        </w:rPr>
        <w:t>на 2020 год в размере 18998,7 тыс. рулей;</w:t>
      </w:r>
    </w:p>
    <w:p w:rsidR="002B13CE" w:rsidRPr="001D475D" w:rsidRDefault="002B13CE" w:rsidP="00901B46">
      <w:pPr>
        <w:tabs>
          <w:tab w:val="left" w:pos="284"/>
        </w:tabs>
        <w:jc w:val="both"/>
        <w:rPr>
          <w:color w:val="1D1B11"/>
        </w:rPr>
      </w:pPr>
      <w:r w:rsidRPr="001D475D">
        <w:rPr>
          <w:color w:val="1D1B11"/>
        </w:rPr>
        <w:t xml:space="preserve">на 2021 год в размере 149,7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.</w:t>
      </w:r>
    </w:p>
    <w:p w:rsidR="002B13CE" w:rsidRPr="001D475D" w:rsidRDefault="002B13CE" w:rsidP="00152BC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1D475D">
        <w:rPr>
          <w:color w:val="1D1B11"/>
        </w:rPr>
        <w:t>Установить</w:t>
      </w:r>
      <w:r w:rsidRPr="001D475D">
        <w:t>, что остатки средств бюджета Жигаловского муниципального образования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</w:t>
      </w:r>
      <w:r w:rsidRPr="001D475D">
        <w:t>с</w:t>
      </w:r>
      <w:r w:rsidRPr="001D475D">
        <w:t>фертов, имеющих ц</w:t>
      </w:r>
      <w:r w:rsidRPr="001D475D">
        <w:t>е</w:t>
      </w:r>
      <w:r w:rsidRPr="001D475D">
        <w:t>левое назначение, в объеме до 100 процентов могут направляться на покрытие временных кассовых разрывов, возникающих при исполнении бюджета Жигаловского муниципального образования.</w:t>
      </w:r>
    </w:p>
    <w:p w:rsidR="002B13CE" w:rsidRPr="001D475D" w:rsidRDefault="002B13CE" w:rsidP="00152BC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 w:rsidRPr="001D475D">
        <w:rPr>
          <w:color w:val="1D1B11"/>
        </w:rPr>
        <w:t>Установить</w:t>
      </w:r>
      <w:r w:rsidRPr="001D475D">
        <w:t xml:space="preserve"> в соответствии с пунктом 3 статьи 217 Бюджетного кодекса Росси</w:t>
      </w:r>
      <w:r w:rsidRPr="001D475D">
        <w:t>й</w:t>
      </w:r>
      <w:r w:rsidRPr="001D475D">
        <w:t>ской Федерации следующие основания для внесения изменений в показатели сводной бю</w:t>
      </w:r>
      <w:r w:rsidRPr="001D475D">
        <w:t>д</w:t>
      </w:r>
      <w:r w:rsidRPr="001D475D">
        <w:t>жетной росписи бюджета Жигаловского муниципального образования: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>1) внесение изменений в установленном порядке в муниципальные программы в пределах общей суммы, утвержденной по с</w:t>
      </w:r>
      <w:r w:rsidRPr="001D475D">
        <w:t>о</w:t>
      </w:r>
      <w:r w:rsidRPr="001D475D">
        <w:t>ответствующей  программе в соответствии с приложени</w:t>
      </w:r>
      <w:r w:rsidRPr="001D475D">
        <w:t>я</w:t>
      </w:r>
      <w:r w:rsidRPr="001D475D">
        <w:t>ми 11, 12 к настоящему Решению;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>2) перераспределение бюджетных ассигнований между муниципальными программами в пределах общей суммы, утвержде</w:t>
      </w:r>
      <w:r w:rsidRPr="001D475D">
        <w:t>н</w:t>
      </w:r>
      <w:r w:rsidRPr="001D475D">
        <w:t>ной на реализацию программ;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 xml:space="preserve">3) перераспределение бюджетных ассигнований между видами расходов классификации расходов бюджетов, по кодам </w:t>
      </w:r>
      <w:proofErr w:type="gramStart"/>
      <w:r w:rsidRPr="001D475D">
        <w:t>расх</w:t>
      </w:r>
      <w:r w:rsidRPr="001D475D">
        <w:t>о</w:t>
      </w:r>
      <w:r w:rsidRPr="001D475D">
        <w:t>дов классификации операции сектора государственного управления классификации расходов бюджетов</w:t>
      </w:r>
      <w:proofErr w:type="gramEnd"/>
      <w:r w:rsidRPr="001D475D">
        <w:t xml:space="preserve"> в пределах бюджетных ассигнований, утве</w:t>
      </w:r>
      <w:r w:rsidRPr="001D475D">
        <w:t>р</w:t>
      </w:r>
      <w:r w:rsidRPr="001D475D">
        <w:t>жденных по соответствующим целевым статьям классификации расходов местного бюджета;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>4) внесение изменений в Указания о порядке применения бюджетной классификации Ро</w:t>
      </w:r>
      <w:r w:rsidRPr="001D475D">
        <w:t>с</w:t>
      </w:r>
      <w:r w:rsidRPr="001D475D">
        <w:t>сийской Федерации, утверждаемые Министерством финансов Российской Федерации;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 xml:space="preserve">5) уточнение </w:t>
      </w:r>
      <w:proofErr w:type="gramStart"/>
      <w:r w:rsidRPr="001D475D">
        <w:t>кодов видов расходов классификации расходов бюджетов</w:t>
      </w:r>
      <w:proofErr w:type="gramEnd"/>
      <w:r w:rsidRPr="001D475D">
        <w:t>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>6) распределение межбюджетных трансфертов бюджету Жигаловского муниципального образования постановлениями (ра</w:t>
      </w:r>
      <w:r w:rsidRPr="001D475D">
        <w:t>с</w:t>
      </w:r>
      <w:r w:rsidRPr="001D475D">
        <w:t>поряжениями) Правительства Иркутской области, мун</w:t>
      </w:r>
      <w:r w:rsidRPr="001D475D">
        <w:t>и</w:t>
      </w:r>
      <w:r w:rsidRPr="001D475D">
        <w:t>ципального образования «Жигаловский район», поступление уведомлений по расчетам между бюджетами по межбюджетным трансфертам, а также уменьшение объемов бюджетных ассигнований по ме</w:t>
      </w:r>
      <w:r w:rsidRPr="001D475D">
        <w:t>ж</w:t>
      </w:r>
      <w:r w:rsidRPr="001D475D">
        <w:t>бюджетным трансфертам, распределенных  бюджету Жигаловского МО, имеющих целевое назначение и утвержденных в насто</w:t>
      </w:r>
      <w:r w:rsidRPr="001D475D">
        <w:t>я</w:t>
      </w:r>
      <w:r w:rsidRPr="001D475D">
        <w:t>щем Решении;</w:t>
      </w:r>
    </w:p>
    <w:p w:rsidR="002B13CE" w:rsidRPr="001D475D" w:rsidRDefault="002B13CE" w:rsidP="00901B46">
      <w:pPr>
        <w:widowControl w:val="0"/>
        <w:autoSpaceDE w:val="0"/>
        <w:autoSpaceDN w:val="0"/>
        <w:adjustRightInd w:val="0"/>
        <w:ind w:firstLine="426"/>
        <w:jc w:val="both"/>
      </w:pPr>
      <w:r w:rsidRPr="001D475D">
        <w:t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</w:t>
      </w:r>
      <w:r w:rsidRPr="001D475D">
        <w:t>с</w:t>
      </w:r>
      <w:r w:rsidRPr="001D475D">
        <w:t>фертов, предоставляемых бюджету Жигаловского муниципального образования из бюджетов бюджетной системы Российской Ф</w:t>
      </w:r>
      <w:r w:rsidRPr="001D475D">
        <w:t>е</w:t>
      </w:r>
      <w:r w:rsidRPr="001D475D">
        <w:t>дерации в форме субсидий, в том числе путем введения новых кодов класс</w:t>
      </w:r>
      <w:r w:rsidRPr="001D475D">
        <w:t>и</w:t>
      </w:r>
      <w:r w:rsidRPr="001D475D">
        <w:t>фикации расходов бюджета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Установить бюджетные ассигнования для предоставления бюджетных кредитов на срок в пределах 2019 - 2021 годов – 0 руб.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proofErr w:type="gramStart"/>
      <w:r w:rsidRPr="001D475D">
        <w:rPr>
          <w:color w:val="1D1B11"/>
        </w:rPr>
        <w:t>Установить, что в 2019 году и плановом периоде 2020 и 2021 годов за счет средств бюджета Жигаловского муниципальн</w:t>
      </w:r>
      <w:r w:rsidRPr="001D475D">
        <w:rPr>
          <w:color w:val="1D1B11"/>
        </w:rPr>
        <w:t>о</w:t>
      </w:r>
      <w:r w:rsidRPr="001D475D">
        <w:rPr>
          <w:color w:val="1D1B11"/>
        </w:rPr>
        <w:t>го образования предоставляется субсидия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</w:t>
      </w:r>
      <w:r w:rsidRPr="001D475D">
        <w:rPr>
          <w:color w:val="1D1B11"/>
        </w:rPr>
        <w:t>ю</w:t>
      </w:r>
      <w:r w:rsidRPr="001D475D">
        <w:rPr>
          <w:color w:val="1D1B11"/>
        </w:rPr>
        <w:t>щим деятельность на территории Жигаловского муниципального образ</w:t>
      </w:r>
      <w:r w:rsidRPr="001D475D">
        <w:rPr>
          <w:color w:val="1D1B11"/>
        </w:rPr>
        <w:t>о</w:t>
      </w:r>
      <w:r w:rsidRPr="001D475D">
        <w:rPr>
          <w:color w:val="1D1B11"/>
        </w:rPr>
        <w:t>вания, на безвозмездной и безвозвратной основе в целях возмещения затрат или недополученных доходов в связи с</w:t>
      </w:r>
      <w:proofErr w:type="gramEnd"/>
      <w:r w:rsidRPr="001D475D">
        <w:rPr>
          <w:color w:val="1D1B11"/>
        </w:rPr>
        <w:t xml:space="preserve"> производством (реализацией) товаров, выполнением работ, оказ</w:t>
      </w:r>
      <w:r w:rsidRPr="001D475D">
        <w:rPr>
          <w:color w:val="1D1B11"/>
        </w:rPr>
        <w:t>а</w:t>
      </w:r>
      <w:r w:rsidRPr="001D475D">
        <w:rPr>
          <w:color w:val="1D1B11"/>
        </w:rPr>
        <w:t>нием услуг в случае оказания услуг по пассажирским перевозкам автомобильным транспо</w:t>
      </w:r>
      <w:r w:rsidRPr="001D475D">
        <w:rPr>
          <w:color w:val="1D1B11"/>
        </w:rPr>
        <w:t>р</w:t>
      </w:r>
      <w:r w:rsidRPr="001D475D">
        <w:rPr>
          <w:color w:val="1D1B11"/>
        </w:rPr>
        <w:t xml:space="preserve">том общего пользования. </w:t>
      </w:r>
      <w:proofErr w:type="gramStart"/>
      <w:r w:rsidRPr="001D475D">
        <w:rPr>
          <w:color w:val="1D1B11"/>
        </w:rPr>
        <w:t>Категории и (или) критерии отбора юридических лиц, индивид</w:t>
      </w:r>
      <w:r w:rsidRPr="001D475D">
        <w:rPr>
          <w:color w:val="1D1B11"/>
        </w:rPr>
        <w:t>у</w:t>
      </w:r>
      <w:r w:rsidRPr="001D475D">
        <w:rPr>
          <w:color w:val="1D1B11"/>
        </w:rPr>
        <w:t>альных предпринимателей, физических лиц – производителей товаров, работ, услуг, имеющих право на получение  субсидии, условия, порядок предоставления субсидии, порядок возврата субсидии в случае наруш</w:t>
      </w:r>
      <w:r w:rsidRPr="001D475D">
        <w:rPr>
          <w:color w:val="1D1B11"/>
        </w:rPr>
        <w:t>е</w:t>
      </w:r>
      <w:r w:rsidRPr="001D475D">
        <w:rPr>
          <w:color w:val="1D1B11"/>
        </w:rPr>
        <w:t>ния условий, установленных при предоставлении, определ</w:t>
      </w:r>
      <w:r w:rsidRPr="001D475D">
        <w:rPr>
          <w:color w:val="1D1B11"/>
        </w:rPr>
        <w:t>я</w:t>
      </w:r>
      <w:r w:rsidRPr="001D475D">
        <w:rPr>
          <w:color w:val="1D1B11"/>
        </w:rPr>
        <w:t>ются администрацией Жигаловского муниципального образования.</w:t>
      </w:r>
      <w:proofErr w:type="gramEnd"/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предельный объем муниципального долга Жигаловского муниципального образования на 2019 год и на план</w:t>
      </w:r>
      <w:r w:rsidRPr="001D475D">
        <w:rPr>
          <w:color w:val="1D1B11"/>
        </w:rPr>
        <w:t>о</w:t>
      </w:r>
      <w:r w:rsidRPr="001D475D">
        <w:rPr>
          <w:color w:val="1D1B11"/>
        </w:rPr>
        <w:t>вый период 2020 и 2021 годов в сумме 9000 тыс. рублей ежегодно.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верхний предел муниципального внутреннего долга Жигаловского м</w:t>
      </w:r>
      <w:r w:rsidRPr="001D475D">
        <w:rPr>
          <w:color w:val="1D1B11"/>
        </w:rPr>
        <w:t>у</w:t>
      </w:r>
      <w:r w:rsidRPr="001D475D">
        <w:rPr>
          <w:color w:val="1D1B11"/>
        </w:rPr>
        <w:t>ниципального образования: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по  состоянию на 01 января 2020 года в размере 926,4 тыс. руб., в том числе верхний предел долга по муниципальным гарантиям – 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 xml:space="preserve"> 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по  состоянию на 01 января 2022 года в размере 2013,3 тыс. руб., в том числе верхний предел долга по муниципальным гарантиям – 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;</w:t>
      </w:r>
    </w:p>
    <w:p w:rsidR="002B13CE" w:rsidRPr="001D475D" w:rsidRDefault="002B13CE" w:rsidP="00901B46">
      <w:pPr>
        <w:tabs>
          <w:tab w:val="left" w:pos="709"/>
        </w:tabs>
        <w:jc w:val="both"/>
        <w:rPr>
          <w:color w:val="1D1B11"/>
        </w:rPr>
      </w:pPr>
      <w:r w:rsidRPr="001D475D">
        <w:rPr>
          <w:color w:val="1D1B11"/>
        </w:rPr>
        <w:t xml:space="preserve">по  состоянию на 01 января 2022 года в размере 3002,5 тыс. руб., в том числе верхний предел долга по муниципальным гарантиям – 0 </w:t>
      </w:r>
      <w:proofErr w:type="spellStart"/>
      <w:r w:rsidRPr="001D475D">
        <w:rPr>
          <w:color w:val="1D1B11"/>
        </w:rPr>
        <w:t>тыс</w:t>
      </w:r>
      <w:proofErr w:type="gramStart"/>
      <w:r w:rsidRPr="001D475D">
        <w:rPr>
          <w:color w:val="1D1B11"/>
        </w:rPr>
        <w:t>.р</w:t>
      </w:r>
      <w:proofErr w:type="gramEnd"/>
      <w:r w:rsidRPr="001D475D">
        <w:rPr>
          <w:color w:val="1D1B11"/>
        </w:rPr>
        <w:t>ублей</w:t>
      </w:r>
      <w:proofErr w:type="spellEnd"/>
      <w:r w:rsidRPr="001D475D">
        <w:rPr>
          <w:color w:val="1D1B11"/>
        </w:rPr>
        <w:t>;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предельный объем расходов на обслуживание муниципального долга на 2019 год и на плановый период 2020 и 2021 годов в сумме 0 тыс. рублей ежегодно</w:t>
      </w:r>
      <w:proofErr w:type="gramStart"/>
      <w:r w:rsidRPr="001D475D">
        <w:rPr>
          <w:color w:val="1D1B11"/>
        </w:rPr>
        <w:t>.:</w:t>
      </w:r>
      <w:proofErr w:type="gramEnd"/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программу муниципальных внутренних заимствований согласно прилож</w:t>
      </w:r>
      <w:r w:rsidRPr="001D475D">
        <w:rPr>
          <w:color w:val="1D1B11"/>
        </w:rPr>
        <w:t>е</w:t>
      </w:r>
      <w:r w:rsidRPr="001D475D">
        <w:rPr>
          <w:color w:val="1D1B11"/>
        </w:rPr>
        <w:t>нию № 13,14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Установить, что уполномоченным органом, осуществляющим муниципальные внутренние заимствования, является адм</w:t>
      </w:r>
      <w:r w:rsidRPr="001D475D">
        <w:rPr>
          <w:color w:val="1D1B11"/>
        </w:rPr>
        <w:t>и</w:t>
      </w:r>
      <w:r w:rsidRPr="001D475D">
        <w:rPr>
          <w:color w:val="1D1B11"/>
        </w:rPr>
        <w:t>нистрация Жигаловского муниципального образования.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709"/>
          <w:tab w:val="left" w:pos="851"/>
        </w:tabs>
        <w:ind w:left="0" w:firstLine="360"/>
        <w:jc w:val="both"/>
        <w:rPr>
          <w:color w:val="1D1B11"/>
        </w:rPr>
      </w:pPr>
      <w:r w:rsidRPr="001D475D">
        <w:rPr>
          <w:color w:val="1D1B11"/>
        </w:rPr>
        <w:t>Утвердить источники внутреннего финансирования дефицита бюджета  Жигаловского муниципального образования на 2019 год и плановый период 2020 и 2021 годов согласно приложению № 15,16 к настоящему Решению.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color w:val="1D1B11"/>
        </w:rPr>
      </w:pPr>
      <w:r w:rsidRPr="001D475D">
        <w:rPr>
          <w:color w:val="1D1B11"/>
        </w:rPr>
        <w:lastRenderedPageBreak/>
        <w:t>Настоящее Решение подлежит официальному опубликованию.</w:t>
      </w:r>
    </w:p>
    <w:p w:rsidR="002B13CE" w:rsidRPr="001D475D" w:rsidRDefault="002B13CE" w:rsidP="00152BC9">
      <w:pPr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color w:val="1D1B11"/>
        </w:rPr>
      </w:pPr>
      <w:r w:rsidRPr="001D475D">
        <w:rPr>
          <w:color w:val="1D1B11"/>
        </w:rPr>
        <w:t>Настоящее Решение вступает в силу со дня его опубликования, но не ранее 1 января 2019 года.</w:t>
      </w:r>
    </w:p>
    <w:p w:rsidR="002B13CE" w:rsidRPr="001D475D" w:rsidRDefault="002B13CE" w:rsidP="00901B46">
      <w:pPr>
        <w:jc w:val="both"/>
        <w:rPr>
          <w:color w:val="1D1B11"/>
        </w:rPr>
      </w:pPr>
    </w:p>
    <w:p w:rsidR="002B13CE" w:rsidRPr="001D475D" w:rsidRDefault="002B13CE" w:rsidP="001D475D">
      <w:pPr>
        <w:rPr>
          <w:color w:val="1D1B11"/>
        </w:rPr>
      </w:pPr>
      <w:r w:rsidRPr="001D475D">
        <w:rPr>
          <w:color w:val="1D1B11"/>
        </w:rPr>
        <w:t xml:space="preserve">Председатель Думы Жигаловского муниципального образования                                                        </w:t>
      </w:r>
      <w:proofErr w:type="spellStart"/>
      <w:r w:rsidRPr="001D475D">
        <w:rPr>
          <w:color w:val="1D1B11"/>
        </w:rPr>
        <w:t>Э.Р.Кузнецова</w:t>
      </w:r>
      <w:proofErr w:type="spellEnd"/>
      <w:r w:rsidRPr="001D475D">
        <w:rPr>
          <w:color w:val="1D1B11"/>
        </w:rPr>
        <w:t xml:space="preserve">  </w:t>
      </w:r>
    </w:p>
    <w:p w:rsidR="002B13CE" w:rsidRPr="001D475D" w:rsidRDefault="002B13CE" w:rsidP="001D475D">
      <w:r w:rsidRPr="001D475D">
        <w:rPr>
          <w:color w:val="1D1B11"/>
        </w:rPr>
        <w:t xml:space="preserve"> Глав</w:t>
      </w:r>
      <w:r w:rsidR="00901B46">
        <w:rPr>
          <w:color w:val="1D1B11"/>
        </w:rPr>
        <w:t xml:space="preserve">а Жигаловского муниципального </w:t>
      </w:r>
      <w:r w:rsidRPr="001D475D">
        <w:rPr>
          <w:color w:val="1D1B11"/>
        </w:rPr>
        <w:t xml:space="preserve">образования                                                                                        </w:t>
      </w:r>
      <w:proofErr w:type="spellStart"/>
      <w:r w:rsidRPr="001D475D">
        <w:rPr>
          <w:color w:val="1D1B11"/>
        </w:rPr>
        <w:t>Д.А.Лунев</w:t>
      </w:r>
      <w:proofErr w:type="spellEnd"/>
      <w:r w:rsidRPr="001D475D">
        <w:rPr>
          <w:color w:val="1D1B11"/>
        </w:rPr>
        <w:t xml:space="preserve"> </w:t>
      </w:r>
    </w:p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1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 xml:space="preserve">3-18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Главные администраторы доходов  бюджета  Жигаловского муниципального образования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4"/>
        <w:gridCol w:w="2276"/>
        <w:gridCol w:w="7334"/>
      </w:tblGrid>
      <w:tr w:rsidR="002B13CE" w:rsidRPr="001D475D" w:rsidTr="00901B46">
        <w:trPr>
          <w:trHeight w:val="2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Код администр</w:t>
            </w:r>
            <w:r w:rsidRPr="001D475D">
              <w:rPr>
                <w:b/>
                <w:bCs/>
              </w:rPr>
              <w:t>а</w:t>
            </w:r>
            <w:r w:rsidRPr="001D475D">
              <w:rPr>
                <w:b/>
                <w:bCs/>
              </w:rPr>
              <w:t>тора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КБК</w:t>
            </w:r>
          </w:p>
        </w:tc>
        <w:tc>
          <w:tcPr>
            <w:tcW w:w="3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Наименование дохода</w:t>
            </w:r>
          </w:p>
        </w:tc>
      </w:tr>
      <w:tr w:rsidR="002B13CE" w:rsidRPr="001D475D" w:rsidTr="00901B4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Администрация Жигаловского муниципального образования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1 11 05013 13 0000 120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Доходы, получаемые в виде арендной платы за земельные участки, государстве</w:t>
            </w:r>
            <w:r w:rsidRPr="001D475D">
              <w:t>н</w:t>
            </w:r>
            <w:r w:rsidRPr="001D475D">
              <w:t>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</w:t>
            </w:r>
            <w:r w:rsidRPr="001D475D">
              <w:t>о</w:t>
            </w:r>
            <w:r w:rsidRPr="001D475D">
              <w:t>ров аренды ук</w:t>
            </w:r>
            <w:r w:rsidRPr="001D475D">
              <w:t>а</w:t>
            </w:r>
            <w:r w:rsidRPr="001D475D">
              <w:t>занных земельных участков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1 11 05314 13 0000 120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Плата по соглашениям об установлении сервитута, заключенным органами мес</w:t>
            </w:r>
            <w:r w:rsidRPr="001D475D">
              <w:t>т</w:t>
            </w:r>
            <w:r w:rsidRPr="001D475D">
              <w:t>ного самоуправления городских поселений, государственными или муниципал</w:t>
            </w:r>
            <w:r w:rsidRPr="001D475D">
              <w:t>ь</w:t>
            </w:r>
            <w:r w:rsidRPr="001D475D">
              <w:t>ными предприятиями либо государственными или муниципальными учреждени</w:t>
            </w:r>
            <w:r w:rsidRPr="001D475D">
              <w:t>я</w:t>
            </w:r>
            <w:r w:rsidRPr="001D475D">
              <w:t>ми в отношении земельных учас</w:t>
            </w:r>
            <w:r w:rsidRPr="001D475D">
              <w:t>т</w:t>
            </w:r>
            <w:r w:rsidRPr="001D475D">
              <w:t>ков, государственная собственность на которые не ра</w:t>
            </w:r>
            <w:r w:rsidRPr="001D475D">
              <w:t>з</w:t>
            </w:r>
            <w:r w:rsidRPr="001D475D">
              <w:t>граничена и которые расположены в границах городских поселений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1 13 01995 13 0000 130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Прочие доходы  от оказания платных услуг (работ) получателями средств бюдж</w:t>
            </w:r>
            <w:r w:rsidRPr="001D475D">
              <w:t>е</w:t>
            </w:r>
            <w:r w:rsidRPr="001D475D">
              <w:t>тов городских посел</w:t>
            </w:r>
            <w:r w:rsidRPr="001D475D">
              <w:t>е</w:t>
            </w:r>
            <w:r w:rsidRPr="001D475D">
              <w:t>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 xml:space="preserve"> 1 14 06013 13 0000 430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Доходы от продажи земельных участков, государственная собственность на кот</w:t>
            </w:r>
            <w:r w:rsidRPr="001D475D">
              <w:t>о</w:t>
            </w:r>
            <w:r w:rsidRPr="001D475D">
              <w:t>рые не разграничена и которые расположены в границах городских п</w:t>
            </w:r>
            <w:r w:rsidRPr="001D475D">
              <w:t>о</w:t>
            </w:r>
            <w:r w:rsidRPr="001D475D">
              <w:t>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 xml:space="preserve"> 1 14 06313 13 0000 430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Плата за увеличение площади земельных участков, находящихся в частной со</w:t>
            </w:r>
            <w:r w:rsidRPr="001D475D">
              <w:t>б</w:t>
            </w:r>
            <w:r w:rsidRPr="001D475D">
              <w:t>ственности, в результате п</w:t>
            </w:r>
            <w:r w:rsidRPr="001D475D">
              <w:t>е</w:t>
            </w:r>
            <w:r w:rsidRPr="001D475D">
              <w:t>рераспределения таких земельных участков и земель (или) земельных участков, государственная собственность на которые не разгр</w:t>
            </w:r>
            <w:r w:rsidRPr="001D475D">
              <w:t>а</w:t>
            </w:r>
            <w:r w:rsidRPr="001D475D">
              <w:t>ничена и которые располож</w:t>
            </w:r>
            <w:r w:rsidRPr="001D475D">
              <w:t>е</w:t>
            </w:r>
            <w:r w:rsidRPr="001D475D">
              <w:t>ны в границах городских поселений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1 16 23051 13 0000 140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Доходы от возмещения ущерба при возникновении страховых случаев по обяз</w:t>
            </w:r>
            <w:r w:rsidRPr="001D475D">
              <w:t>а</w:t>
            </w:r>
            <w:r w:rsidRPr="001D475D">
              <w:t>тельному страхованию гражданской ответственности, когда выгодоприобретат</w:t>
            </w:r>
            <w:r w:rsidRPr="001D475D">
              <w:t>е</w:t>
            </w:r>
            <w:r w:rsidRPr="001D475D">
              <w:t>лями выступают получатели средств бюджетов городских п</w:t>
            </w:r>
            <w:r w:rsidRPr="001D475D">
              <w:t>о</w:t>
            </w:r>
            <w:r w:rsidRPr="001D475D">
              <w:t xml:space="preserve">селений 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1 16 46000 13 0000 140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</w:t>
            </w:r>
            <w:r w:rsidRPr="001D475D">
              <w:t>н</w:t>
            </w:r>
            <w:r w:rsidRPr="001D475D">
              <w:t>сируемых за счет средств муниципальных дорожных фондов городских посел</w:t>
            </w:r>
            <w:r w:rsidRPr="001D475D">
              <w:t>е</w:t>
            </w:r>
            <w:r w:rsidRPr="001D475D">
              <w:t>ний, либо в связи с уклонением от заключения таких контрактов или иных дог</w:t>
            </w:r>
            <w:r w:rsidRPr="001D475D">
              <w:t>о</w:t>
            </w:r>
            <w:r w:rsidRPr="001D475D">
              <w:t>воров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1 16 51040 02 0000 140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Денежные взыскания (штрафы), установленные законами суб</w:t>
            </w:r>
            <w:r w:rsidRPr="001D475D">
              <w:t>ъ</w:t>
            </w:r>
            <w:r w:rsidRPr="001D475D">
              <w:t>ектов Российской Федерации, за несоблюдение муниципальных правовых актов, зачисляемые в бюдж</w:t>
            </w:r>
            <w:r w:rsidRPr="001D475D">
              <w:t>е</w:t>
            </w:r>
            <w:r w:rsidRPr="001D475D">
              <w:t>ты поселений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1 16 90050 13 0000 140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Прочие поступления от денежных взысканий (штрафов) и иных сумм в возмещ</w:t>
            </w:r>
            <w:r w:rsidRPr="001D475D">
              <w:t>е</w:t>
            </w:r>
            <w:r w:rsidRPr="001D475D">
              <w:t>ние ущерба, зачисляемые в бю</w:t>
            </w:r>
            <w:r w:rsidRPr="001D475D">
              <w:t>д</w:t>
            </w:r>
            <w:r w:rsidRPr="001D475D">
              <w:t>жеты городских поселений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1 17 01050 13 0000 180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Невыясненные поступления, зачисляемые в бюдж</w:t>
            </w:r>
            <w:r w:rsidRPr="001D475D">
              <w:t>е</w:t>
            </w:r>
            <w:r w:rsidRPr="001D475D">
              <w:t>ты городских поселений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1 17 05050 13 0000 180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Прочие неналоговые доходы бюджетов городских пос</w:t>
            </w:r>
            <w:r w:rsidRPr="001D475D">
              <w:t>е</w:t>
            </w:r>
            <w:r w:rsidRPr="001D475D">
              <w:t>лений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2 00 00000 00 0000 000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 xml:space="preserve">Безвозмездные поступления* </w:t>
            </w:r>
          </w:p>
        </w:tc>
      </w:tr>
      <w:tr w:rsidR="002B13CE" w:rsidRPr="001D475D" w:rsidTr="00901B4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* в части доходов, зачисляемых в бюджет Жигаловского муниципального образования, администрирование п</w:t>
            </w:r>
            <w:r w:rsidRPr="001D475D">
              <w:t>о</w:t>
            </w:r>
            <w:r w:rsidRPr="001D475D">
              <w:t>ступлений по всем подгруппам, статьям, подстатьям, элементам соответствующей группы кода видов доходов и кодам подвида доходов, осуществл</w:t>
            </w:r>
            <w:r w:rsidRPr="001D475D">
              <w:t>я</w:t>
            </w:r>
            <w:r w:rsidRPr="001D475D">
              <w:t xml:space="preserve">ется главным администратором, указанным в </w:t>
            </w:r>
            <w:proofErr w:type="spellStart"/>
            <w:r w:rsidRPr="001D475D">
              <w:t>группировочном</w:t>
            </w:r>
            <w:proofErr w:type="spellEnd"/>
            <w:r w:rsidRPr="001D475D">
              <w:t xml:space="preserve"> коде бюдже</w:t>
            </w:r>
            <w:r w:rsidRPr="001D475D">
              <w:t>т</w:t>
            </w:r>
            <w:r w:rsidRPr="001D475D">
              <w:t>ной классификации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2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>3-18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Главные администраторы  источников  внутреннего  финансирования  дефицита  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4"/>
        <w:gridCol w:w="2276"/>
        <w:gridCol w:w="7334"/>
      </w:tblGrid>
      <w:tr w:rsidR="002B13CE" w:rsidRPr="001D475D" w:rsidTr="00901B46">
        <w:trPr>
          <w:trHeight w:val="2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Код администр</w:t>
            </w:r>
            <w:r w:rsidRPr="001D475D">
              <w:rPr>
                <w:b/>
                <w:bCs/>
              </w:rPr>
              <w:t>а</w:t>
            </w:r>
            <w:r w:rsidRPr="001D475D">
              <w:rPr>
                <w:b/>
                <w:bCs/>
              </w:rPr>
              <w:t>тора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КБК</w:t>
            </w:r>
          </w:p>
        </w:tc>
        <w:tc>
          <w:tcPr>
            <w:tcW w:w="3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Наименование дохода</w:t>
            </w:r>
          </w:p>
        </w:tc>
      </w:tr>
      <w:tr w:rsidR="002B13CE" w:rsidRPr="001D475D" w:rsidTr="00901B4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Администрация Жигаловского муниципального образования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01 03 01 00 13 0000 710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Получение кредитов от других бюджетов бюджетной системы Российской Фед</w:t>
            </w:r>
            <w:r w:rsidRPr="001D475D">
              <w:t>е</w:t>
            </w:r>
            <w:r w:rsidRPr="001D475D">
              <w:t>рации бюджетами городских поселений в валюте Российской Федер</w:t>
            </w:r>
            <w:r w:rsidRPr="001D475D">
              <w:t>а</w:t>
            </w:r>
            <w:r w:rsidRPr="001D475D">
              <w:t>ции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01 03 01 00 13 0000 810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Погашение бюджетами городских поселений кредитов от других бюджетов бю</w:t>
            </w:r>
            <w:r w:rsidRPr="001D475D">
              <w:t>д</w:t>
            </w:r>
            <w:r w:rsidRPr="001D475D">
              <w:t>жетной системы Российской Федерации в валюте Российской Фед</w:t>
            </w:r>
            <w:r w:rsidRPr="001D475D">
              <w:t>е</w:t>
            </w:r>
            <w:r w:rsidRPr="001D475D">
              <w:t>рации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01 02 00 00 13 0000 710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Получение кредитов от кредитных организаций бюджетами г</w:t>
            </w:r>
            <w:r w:rsidRPr="001D475D">
              <w:t>о</w:t>
            </w:r>
            <w:r w:rsidRPr="001D475D">
              <w:t>родских поселений в валюте Российской Федер</w:t>
            </w:r>
            <w:r w:rsidRPr="001D475D">
              <w:t>а</w:t>
            </w:r>
            <w:r w:rsidRPr="001D475D">
              <w:t>ции</w:t>
            </w:r>
          </w:p>
        </w:tc>
      </w:tr>
      <w:tr w:rsidR="002B13CE" w:rsidRPr="001D475D" w:rsidTr="00901B46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01 02 00 00 13 0000 810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both"/>
            </w:pPr>
            <w:r w:rsidRPr="001D475D">
              <w:t>Погашение бюджетами городских поселений кредитов от кр</w:t>
            </w:r>
            <w:r w:rsidRPr="001D475D">
              <w:t>е</w:t>
            </w:r>
            <w:r w:rsidRPr="001D475D">
              <w:t>дитных организаций в валюте Российской Федер</w:t>
            </w:r>
            <w:r w:rsidRPr="001D475D">
              <w:t>а</w:t>
            </w:r>
            <w:r w:rsidRPr="001D475D">
              <w:t>ции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3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Прогнозные  доходы  бюджета Жигаловского МО</w:t>
      </w:r>
      <w:r w:rsidR="00901B46">
        <w:rPr>
          <w:b/>
          <w:bCs/>
        </w:rPr>
        <w:t xml:space="preserve"> </w:t>
      </w:r>
      <w:r w:rsidRPr="001D475D">
        <w:rPr>
          <w:b/>
          <w:bCs/>
        </w:rPr>
        <w:t xml:space="preserve">  на 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0"/>
        <w:gridCol w:w="2267"/>
        <w:gridCol w:w="957"/>
      </w:tblGrid>
      <w:tr w:rsidR="002B13CE" w:rsidRPr="00901B46" w:rsidTr="00901B46">
        <w:trPr>
          <w:trHeight w:val="230"/>
        </w:trPr>
        <w:tc>
          <w:tcPr>
            <w:tcW w:w="3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Наименование группы, подгруппы, статьи и подстатьи доходов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 xml:space="preserve">Код дохода бюджетной </w:t>
            </w:r>
            <w:r w:rsidRPr="00901B46">
              <w:rPr>
                <w:bCs/>
              </w:rPr>
              <w:lastRenderedPageBreak/>
              <w:t>класс</w:t>
            </w:r>
            <w:r w:rsidRPr="00901B46">
              <w:rPr>
                <w:bCs/>
              </w:rPr>
              <w:t>и</w:t>
            </w:r>
            <w:r w:rsidRPr="00901B46">
              <w:rPr>
                <w:bCs/>
              </w:rPr>
              <w:t>фикации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lastRenderedPageBreak/>
              <w:t>2019 год</w:t>
            </w:r>
          </w:p>
        </w:tc>
      </w:tr>
      <w:tr w:rsidR="002B13CE" w:rsidRPr="00901B46" w:rsidTr="00901B46">
        <w:trPr>
          <w:trHeight w:val="230"/>
        </w:trPr>
        <w:tc>
          <w:tcPr>
            <w:tcW w:w="3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Cs/>
              </w:rPr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Cs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Cs/>
              </w:rPr>
            </w:pP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1 00 00000 00 0000 000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18 149,8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ПРИБЫЛЬ, ДОХОДЫ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1 01 00000 00 0000 000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8 721,0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Налог на доходы физических лиц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1 01 02000 01 0000 110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8 721,0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источником которых является нал</w:t>
            </w:r>
            <w:r w:rsidRPr="00901B46">
              <w:t>о</w:t>
            </w:r>
            <w:r w:rsidRPr="00901B46">
              <w:t>говый агент, за исключением доходов, в отношении которых исчисление и упл</w:t>
            </w:r>
            <w:r w:rsidRPr="00901B46">
              <w:t>а</w:t>
            </w:r>
            <w:r w:rsidRPr="00901B46">
              <w:t>та налога осуществляются в соответствии со статьями 227, 227.1 и 228 Налогового кодекса Ро</w:t>
            </w:r>
            <w:r w:rsidRPr="00901B46">
              <w:t>с</w:t>
            </w:r>
            <w:r w:rsidRPr="00901B46">
              <w:t>сийской Федерации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1 01 02010 01 0000 110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8 600,0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полученных от осуществления деятельности ф</w:t>
            </w:r>
            <w:r w:rsidRPr="00901B46">
              <w:t>и</w:t>
            </w:r>
            <w:r w:rsidRPr="00901B46">
              <w:t>зическими лицами, зарегистрированными в качестве индивидуальных пре</w:t>
            </w:r>
            <w:r w:rsidRPr="00901B46">
              <w:t>д</w:t>
            </w:r>
            <w:r w:rsidRPr="00901B46">
              <w:t>принимателей, нотариусов, занимающихся частной практикой, адвокатов, учреди</w:t>
            </w:r>
            <w:r w:rsidRPr="00901B46">
              <w:t>в</w:t>
            </w:r>
            <w:r w:rsidRPr="00901B46">
              <w:t>ших адвокатские кабинеты и других лиц, занимающихся частной практикой в соо</w:t>
            </w:r>
            <w:r w:rsidRPr="00901B46">
              <w:t>т</w:t>
            </w:r>
            <w:r w:rsidRPr="00901B46">
              <w:t>ветствии со статьей 227 Налогового кодекса Российской Фед</w:t>
            </w:r>
            <w:r w:rsidRPr="00901B46">
              <w:t>е</w:t>
            </w:r>
            <w:r w:rsidRPr="00901B46">
              <w:t>рации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1 01 02020 01 0000 110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полученных физическими лицами в с</w:t>
            </w:r>
            <w:r w:rsidRPr="00901B46">
              <w:t>о</w:t>
            </w:r>
            <w:r w:rsidRPr="00901B46">
              <w:t>ответствии со статьей 228 Налогового кодекса Российской Федерации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1 01 02030 01 0000 110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в виде фиксированных авансовых платежей с доходов, п</w:t>
            </w:r>
            <w:r w:rsidRPr="00901B46">
              <w:t>о</w:t>
            </w:r>
            <w:r w:rsidRPr="00901B46">
              <w:t>лученных физическими лицами, являющимися иностранными гражданами, осуществляющ</w:t>
            </w:r>
            <w:r w:rsidRPr="00901B46">
              <w:t>и</w:t>
            </w:r>
            <w:r w:rsidRPr="00901B46">
              <w:t>ми трудовую деятельность по найму на основании патента в соответствии со стат</w:t>
            </w:r>
            <w:r w:rsidRPr="00901B46">
              <w:t>ь</w:t>
            </w:r>
            <w:r w:rsidRPr="00901B46">
              <w:t>ей 227.1 НК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1 01 02040 01 0000 110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120,0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ТОВАРЫ (РАБОТЫ, УСЛУГИ), РЕАЛИЗУЕМЫЕ НА ТЕРРИТ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РИИ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1 03 00000 01 0000 110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3 797,8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Акцизы по подакцизным товарам (продукции), производимым на терр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тории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1 03 02000 01 0000 110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3 797,8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дизельное топливо, подлежащие распределению между бюдж</w:t>
            </w:r>
            <w:r w:rsidRPr="00901B46">
              <w:t>е</w:t>
            </w:r>
            <w:r w:rsidRPr="00901B46">
              <w:t>тами субъектов Российской Федерации и местными бюджетами с учетом установленных дифференцирова</w:t>
            </w:r>
            <w:r w:rsidRPr="00901B46">
              <w:t>н</w:t>
            </w:r>
            <w:r w:rsidRPr="00901B46">
              <w:t>ных нормативов отчислений в местные бюджеты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1 03 02230 01 0000 110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1 377,20 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моторные масла для дизельных и (или) карбюраторных (</w:t>
            </w:r>
            <w:proofErr w:type="spellStart"/>
            <w:r w:rsidRPr="00901B46">
              <w:t>и</w:t>
            </w:r>
            <w:r w:rsidRPr="00901B46">
              <w:t>н</w:t>
            </w:r>
            <w:r w:rsidRPr="00901B46">
              <w:t>жекторных</w:t>
            </w:r>
            <w:proofErr w:type="spellEnd"/>
            <w:r w:rsidRPr="00901B46">
              <w:t>) двигателей, подлежащие распределению между бюджетами субъектов Росси</w:t>
            </w:r>
            <w:r w:rsidRPr="00901B46">
              <w:t>й</w:t>
            </w:r>
            <w:r w:rsidRPr="00901B46">
              <w:t>ской Федерации и местными бюджетами с учетом установленных дифференцированных но</w:t>
            </w:r>
            <w:r w:rsidRPr="00901B46">
              <w:t>р</w:t>
            </w:r>
            <w:r w:rsidRPr="00901B46">
              <w:t>мативов отчисл</w:t>
            </w:r>
            <w:r w:rsidRPr="00901B46">
              <w:t>е</w:t>
            </w:r>
            <w:r w:rsidRPr="00901B46">
              <w:t>ний в местные бюджеты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1 03 02240 01 0000 110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9,60 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автомобильный бензин, подлежащие распредел</w:t>
            </w:r>
            <w:r w:rsidRPr="00901B46">
              <w:t>е</w:t>
            </w:r>
            <w:r w:rsidRPr="00901B46">
              <w:t>нию между бюджетами субъектов Российской Федерации и местными бюджетами с учетом установле</w:t>
            </w:r>
            <w:r w:rsidRPr="00901B46">
              <w:t>н</w:t>
            </w:r>
            <w:r w:rsidRPr="00901B46">
              <w:t>ных дифференцированных нормативов отчислений в местные бюдж</w:t>
            </w:r>
            <w:r w:rsidRPr="00901B46">
              <w:t>е</w:t>
            </w:r>
            <w:r w:rsidRPr="00901B46">
              <w:t>ты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1 03 02250 01 0000 110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2 667,10 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прямогонный бензин, подлежащие распределению между бю</w:t>
            </w:r>
            <w:r w:rsidRPr="00901B46">
              <w:t>д</w:t>
            </w:r>
            <w:r w:rsidRPr="00901B46">
              <w:t>жетами субъектов Российской Федерации и местными бюджетами с уч</w:t>
            </w:r>
            <w:r w:rsidRPr="00901B46">
              <w:t>е</w:t>
            </w:r>
            <w:r w:rsidRPr="00901B46">
              <w:t>том установленных дифференцированных нормативов отчислений в местные бюдж</w:t>
            </w:r>
            <w:r w:rsidRPr="00901B46">
              <w:t>е</w:t>
            </w:r>
            <w:r w:rsidRPr="00901B46">
              <w:t>ты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1 03 02260 01 0000 110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FF0000"/>
              </w:rPr>
              <w:t xml:space="preserve">-256,10 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СОВОКУПНЫЙ  ДОХОД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1 05 00000 00 0000 110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Единый сельскохозяйственный налог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1 05 03010 01 1000 110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4,0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ИМУЩЕСТВО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1 06 00000 00 0000 000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4 350,0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Налог на имущество физических лиц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1 06 01000 00 0000 110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1 300,0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имущество физических лиц, взимаемый по ставкам, применяемым к объектам нал</w:t>
            </w:r>
            <w:r w:rsidRPr="00901B46">
              <w:t>о</w:t>
            </w:r>
            <w:r w:rsidRPr="00901B46">
              <w:t>гообложения, расположенным в гран</w:t>
            </w:r>
            <w:r w:rsidRPr="00901B46">
              <w:t>и</w:t>
            </w:r>
            <w:r w:rsidRPr="00901B46">
              <w:t>цах городских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1 06 01030 13 0000 110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1 300,0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Земельный налог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1 06 06000 00 0000 110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3 050,0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Земельный налог с организаций, обладающих земельным участком, расположенным в гран</w:t>
            </w:r>
            <w:r w:rsidRPr="00901B46">
              <w:t>и</w:t>
            </w:r>
            <w:r w:rsidRPr="00901B46">
              <w:t>цах городских 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1 06 06033 13 0000 110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2 200,0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Земельный налог с физических лиц, обладающих земельным участком, расположенным в гр</w:t>
            </w:r>
            <w:r w:rsidRPr="00901B46">
              <w:t>а</w:t>
            </w:r>
            <w:r w:rsidRPr="00901B46">
              <w:t>ницах  городских 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1 06 06043 13 0000 110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850,0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ИСПОЛЬЗОВАНИЯ ИМУЩЕСТВА, НАХОДЯЩЕГОСЯ В ГОСУДА</w:t>
            </w:r>
            <w:r w:rsidRPr="00901B46">
              <w:rPr>
                <w:bCs/>
                <w:iCs/>
              </w:rPr>
              <w:t>Р</w:t>
            </w:r>
            <w:r w:rsidRPr="00901B46">
              <w:rPr>
                <w:bCs/>
                <w:iCs/>
              </w:rPr>
              <w:t>СТВЕННОЙ И МУНИЦИПАЛЬНОЙ СОБСТВЕ</w:t>
            </w:r>
            <w:r w:rsidRPr="00901B46">
              <w:rPr>
                <w:bCs/>
                <w:iCs/>
              </w:rPr>
              <w:t>Н</w:t>
            </w:r>
            <w:r w:rsidRPr="00901B46">
              <w:rPr>
                <w:bCs/>
                <w:iCs/>
              </w:rPr>
              <w:t>НОСТИ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1 11 00000 00 0000 000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щества бюджетных и автономных учреждений, а также имущества госуда</w:t>
            </w:r>
            <w:r w:rsidRPr="00901B46">
              <w:rPr>
                <w:iCs/>
              </w:rPr>
              <w:t>р</w:t>
            </w:r>
            <w:r w:rsidRPr="00901B46">
              <w:rPr>
                <w:iCs/>
              </w:rPr>
              <w:t>ственных и муниципальных унитарных пре</w:t>
            </w:r>
            <w:r w:rsidRPr="00901B46">
              <w:rPr>
                <w:iCs/>
              </w:rPr>
              <w:t>д</w:t>
            </w:r>
            <w:r w:rsidRPr="00901B46">
              <w:rPr>
                <w:iCs/>
              </w:rPr>
              <w:t>приятий, в том числе казенных)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1 11 05000 00 0000 120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Доходы, получаемые в виде арендной платы за земельные участки, государственная со</w:t>
            </w:r>
            <w:r w:rsidRPr="00901B46">
              <w:t>б</w:t>
            </w:r>
            <w:r w:rsidRPr="00901B46">
              <w:t>ственность на которые не разграничена, а также средства от прод</w:t>
            </w:r>
            <w:r w:rsidRPr="00901B46">
              <w:t>а</w:t>
            </w:r>
            <w:r w:rsidRPr="00901B46">
              <w:t>жи права на заключение договоров аренды указанных з</w:t>
            </w:r>
            <w:r w:rsidRPr="00901B46">
              <w:t>е</w:t>
            </w:r>
            <w:r w:rsidRPr="00901B46">
              <w:t>мельных участков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1 11 05010 00 0000 120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Доходы, получаемые в виде арендной платы за земельные участки, государственная со</w:t>
            </w:r>
            <w:r w:rsidRPr="00901B46">
              <w:t>б</w:t>
            </w:r>
            <w:r w:rsidRPr="00901B46">
              <w:t>ственность на которые не разграничена и которые расположены в границах городских пос</w:t>
            </w:r>
            <w:r w:rsidRPr="00901B46">
              <w:t>е</w:t>
            </w:r>
            <w:r w:rsidRPr="00901B46">
              <w:t>лений, а также средства от продажи права на заключение договоров аренды указанных з</w:t>
            </w:r>
            <w:r w:rsidRPr="00901B46">
              <w:t>е</w:t>
            </w:r>
            <w:r w:rsidRPr="00901B46">
              <w:t>мельных участков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1 11 05013 13 0000 120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ОКАЗАНИЯ ПЛАТНЫХ УСЛУГ И КОМПЕНСАЦИИ ЗАТРАТ ГОСУДА</w:t>
            </w:r>
            <w:r w:rsidRPr="00901B46">
              <w:rPr>
                <w:bCs/>
                <w:iCs/>
              </w:rPr>
              <w:t>Р</w:t>
            </w:r>
            <w:r w:rsidRPr="00901B46">
              <w:rPr>
                <w:bCs/>
                <w:iCs/>
              </w:rPr>
              <w:t>СТВА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1 13 00000 00 0000 000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900,0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Прочие доходы от оказания платных услуг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1 13 01990 00 0000 130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900,0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Прочие доходы от оказания платных услуг (работ) получателями средств бюджетов горо</w:t>
            </w:r>
            <w:r w:rsidRPr="00901B46">
              <w:t>д</w:t>
            </w:r>
            <w:r w:rsidRPr="00901B46">
              <w:t>ских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1 13 01995 13 0000 130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900,0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ПРОДАЖИ МАТЕРИАЛЬНЫХ И НЕМАТЕРИАЛЬНЫХ АКТ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ВОВ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1 14 00000 00 0000 000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Доходы от продажи земельных участков, находящихся в государственной и муниц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пальной собственности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1 14 06000 00 0000 430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 от продажи земельных участков, государственная собственность на которые не ра</w:t>
            </w:r>
            <w:r w:rsidRPr="00901B46">
              <w:t>з</w:t>
            </w:r>
            <w:r w:rsidRPr="00901B46">
              <w:t>граничена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1 14 06010 00 0000 430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 от продажи земельных участков, государственная собственность на которые не ра</w:t>
            </w:r>
            <w:r w:rsidRPr="00901B46">
              <w:t>з</w:t>
            </w:r>
            <w:r w:rsidRPr="00901B46">
              <w:lastRenderedPageBreak/>
              <w:t>граничена и которые расположены в границах городских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 xml:space="preserve"> 1 14 06013 13 0000 430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lastRenderedPageBreak/>
              <w:t>Плата за увеличение площади земельных участков, находящихся в частной собстве</w:t>
            </w:r>
            <w:r w:rsidRPr="00901B46">
              <w:t>н</w:t>
            </w:r>
            <w:r w:rsidRPr="00901B46">
              <w:t>ности, в результате перераспределения таких земельных участков и земель и (или) земельных учас</w:t>
            </w:r>
            <w:r w:rsidRPr="00901B46">
              <w:t>т</w:t>
            </w:r>
            <w:r w:rsidRPr="00901B46">
              <w:t>ков, государственная собственность на которые не ра</w:t>
            </w:r>
            <w:r w:rsidRPr="00901B46">
              <w:t>з</w:t>
            </w:r>
            <w:r w:rsidRPr="00901B46">
              <w:t>граничена и которые расположены в границах г</w:t>
            </w:r>
            <w:r w:rsidRPr="00901B46">
              <w:t>о</w:t>
            </w:r>
            <w:r w:rsidRPr="00901B46">
              <w:t>родских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 1 14 06313 13 0000 430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Штрафы, санкции, возмещение ущерба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1 16 00000 00 0000 140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неналоговые доходы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1 17 00000 00 0000 180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БЕЗВОЗМЕЗДНЫЕ  ПОСТУПЛЕНИЯ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2 00 00000 00 0000 000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7988,1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БЕЗВОЗМЕЗДНЫЕ  ПОСТУПЛЕНИЯ ОТ ДРУГИХ БЮДЖЕТОВ БЮДЖЕ</w:t>
            </w:r>
            <w:r w:rsidRPr="00901B46">
              <w:rPr>
                <w:bCs/>
                <w:iCs/>
              </w:rPr>
              <w:t>Т</w:t>
            </w:r>
            <w:r w:rsidRPr="00901B46">
              <w:rPr>
                <w:bCs/>
                <w:iCs/>
              </w:rPr>
              <w:t>НОЙ СИСТЕМЫ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2 02 00000 00 0000 000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7988,1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Дотации бюджетам бюджетной системы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2 02 10000 00 0000 150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7873,9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на выравнивание бюджетной обеспеченности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2 02 15001 00 0000 150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7873,9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городских поселений на выравнивание бюджетной обеспеченн</w:t>
            </w:r>
            <w:r w:rsidRPr="00901B46">
              <w:t>о</w:t>
            </w:r>
            <w:r w:rsidRPr="00901B46">
              <w:t>сти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2 02 15001 13 0000 150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7873,9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на поддержку мер по обеспечению сбалансированности бюдж</w:t>
            </w:r>
            <w:r w:rsidRPr="00901B46">
              <w:t>е</w:t>
            </w:r>
            <w:r w:rsidRPr="00901B46">
              <w:t>тов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2 02 15002 00 0000 150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городских поселений на поддержку мер по обеспечению сбалансирова</w:t>
            </w:r>
            <w:r w:rsidRPr="00901B46">
              <w:t>н</w:t>
            </w:r>
            <w:r w:rsidRPr="00901B46">
              <w:t>ности бюджетов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2 02 15002 13 0000 150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Субвенции от других бюджетов бюджетной системы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2 02 03000 00 0000 150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114,2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Субвенции бюджетам городских поселений на выполнение передаваемых полномочий суб</w:t>
            </w:r>
            <w:r w:rsidRPr="00901B46">
              <w:t>ъ</w:t>
            </w:r>
            <w:r w:rsidRPr="00901B46">
              <w:t>ектов РФ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2 02 03024 13 0000 150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114,2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Субсидии бюджетам бюджетной системы РФ (межбюджетные субс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дии)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2 02 02000 00 0000 150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color w:val="000000"/>
              </w:rPr>
            </w:pPr>
            <w:r w:rsidRPr="00901B46">
              <w:rPr>
                <w:color w:val="000000"/>
              </w:rPr>
              <w:t>Субсидии бюджетам городских поселений на софинансирование капитальных влож</w:t>
            </w:r>
            <w:r w:rsidRPr="00901B46">
              <w:rPr>
                <w:color w:val="000000"/>
              </w:rPr>
              <w:t>е</w:t>
            </w:r>
            <w:r w:rsidRPr="00901B46">
              <w:rPr>
                <w:color w:val="000000"/>
              </w:rPr>
              <w:t>ний в объекты муниципальной собственности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2 02 27112 13 0000 150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Прочие субсидии бюджетам городских поселений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2 02 29999 13 0000 150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ИТОГО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26137,9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4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>3-18</w:t>
      </w:r>
    </w:p>
    <w:p w:rsidR="002B13CE" w:rsidRPr="001D475D" w:rsidRDefault="002B13CE" w:rsidP="00901B46">
      <w:pPr>
        <w:jc w:val="center"/>
        <w:rPr>
          <w:b/>
          <w:bCs/>
        </w:rPr>
      </w:pPr>
      <w:r w:rsidRPr="001D475D">
        <w:rPr>
          <w:b/>
          <w:bCs/>
        </w:rPr>
        <w:t>Прогнозные  доходы  бюджета Жигаловского МО</w:t>
      </w:r>
      <w:r w:rsidR="00901B46">
        <w:rPr>
          <w:b/>
          <w:bCs/>
        </w:rPr>
        <w:t xml:space="preserve"> </w:t>
      </w:r>
      <w:r w:rsidRPr="001D475D">
        <w:rPr>
          <w:b/>
          <w:bCs/>
        </w:rPr>
        <w:t xml:space="preserve">  на  плановый период 2020-2021 годов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2269"/>
        <w:gridCol w:w="991"/>
        <w:gridCol w:w="1098"/>
      </w:tblGrid>
      <w:tr w:rsidR="002B13CE" w:rsidRPr="00901B46" w:rsidTr="00901B46">
        <w:trPr>
          <w:trHeight w:val="20"/>
        </w:trPr>
        <w:tc>
          <w:tcPr>
            <w:tcW w:w="3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Наименование группы, подгруппы, статьи и подстатьи д</w:t>
            </w:r>
            <w:r w:rsidRPr="00901B46">
              <w:rPr>
                <w:bCs/>
              </w:rPr>
              <w:t>о</w:t>
            </w:r>
            <w:r w:rsidRPr="00901B46">
              <w:rPr>
                <w:bCs/>
              </w:rPr>
              <w:t>ходов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Код дохода бюдже</w:t>
            </w:r>
            <w:r w:rsidRPr="00901B46">
              <w:rPr>
                <w:bCs/>
              </w:rPr>
              <w:t>т</w:t>
            </w:r>
            <w:r w:rsidRPr="00901B46">
              <w:rPr>
                <w:bCs/>
              </w:rPr>
              <w:t>ной классиф</w:t>
            </w:r>
            <w:r w:rsidRPr="00901B46">
              <w:rPr>
                <w:bCs/>
              </w:rPr>
              <w:t>и</w:t>
            </w:r>
            <w:r w:rsidRPr="00901B46">
              <w:rPr>
                <w:bCs/>
              </w:rPr>
              <w:t>кации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Сумма, тыс.руб.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Cs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CE" w:rsidRPr="00901B46" w:rsidRDefault="002B13CE" w:rsidP="001D475D">
            <w:pPr>
              <w:rPr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2020 год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2021 год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НАЛОГОВЫЕ И НЕНАЛОГОВЫЕ ДОХОДЫ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1 00 00000 00 0000 000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17 053,8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17 445,8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ПРИБЫЛЬ,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1 01 00000 00 0000 000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9 131,0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9 423,0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Налог на доходы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1 01 02000 01 0000 110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9 131,0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9 423,0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источником которых является нал</w:t>
            </w:r>
            <w:r w:rsidRPr="00901B46">
              <w:t>о</w:t>
            </w:r>
            <w:r w:rsidRPr="00901B46">
              <w:t>говый агент, за исключением доходов, в отношении которых исчисление и упл</w:t>
            </w:r>
            <w:r w:rsidRPr="00901B46">
              <w:t>а</w:t>
            </w:r>
            <w:r w:rsidRPr="00901B46">
              <w:t>та налога осуществляются в соответствии со статьями 227, 227.1 и 228 Налог</w:t>
            </w:r>
            <w:r w:rsidRPr="00901B46">
              <w:t>о</w:t>
            </w:r>
            <w:r w:rsidRPr="00901B46">
              <w:t>вого кодекса Российской Федер</w:t>
            </w:r>
            <w:r w:rsidRPr="00901B46">
              <w:t>а</w:t>
            </w:r>
            <w:r w:rsidRPr="00901B46">
              <w:t>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1 01 02010 01 0000 110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9 000,0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9 270,0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полученных от осуществления де</w:t>
            </w:r>
            <w:r w:rsidRPr="00901B46">
              <w:t>я</w:t>
            </w:r>
            <w:r w:rsidRPr="00901B46">
              <w:t>тельности физическими лицами, зарегистрированными в качестве индивидуал</w:t>
            </w:r>
            <w:r w:rsidRPr="00901B46">
              <w:t>ь</w:t>
            </w:r>
            <w:r w:rsidRPr="00901B46">
              <w:t>ных предпринимателей, нотариусов, занимающихся частной практикой, адвок</w:t>
            </w:r>
            <w:r w:rsidRPr="00901B46">
              <w:t>а</w:t>
            </w:r>
            <w:r w:rsidRPr="00901B46">
              <w:t>тов, учредивших адвокатские кабинеты и других лиц, занимающихся частной практикой в соответствии со статьей 227 Налогового кодекса Российской Фед</w:t>
            </w:r>
            <w:r w:rsidRPr="00901B46">
              <w:t>е</w:t>
            </w:r>
            <w:r w:rsidRPr="00901B46">
              <w:t>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1 01 02020 01 0000 110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с доходов, полученных физическ</w:t>
            </w:r>
            <w:r w:rsidRPr="00901B46">
              <w:t>и</w:t>
            </w:r>
            <w:r w:rsidRPr="00901B46">
              <w:t>ми лицами в соответствии со статьей 228 Налогового кодекса Ро</w:t>
            </w:r>
            <w:r w:rsidRPr="00901B46">
              <w:t>с</w:t>
            </w:r>
            <w:r w:rsidRPr="00901B46">
              <w:t>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1 01 02030 01 0000 110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901B46">
              <w:t>ж</w:t>
            </w:r>
            <w:r w:rsidRPr="00901B46">
              <w:t>данами, осуществляющими трудовую деятельность по найму на основании п</w:t>
            </w:r>
            <w:r w:rsidRPr="00901B46">
              <w:t>а</w:t>
            </w:r>
            <w:r w:rsidRPr="00901B46">
              <w:t>тента в соо</w:t>
            </w:r>
            <w:r w:rsidRPr="00901B46">
              <w:t>т</w:t>
            </w:r>
            <w:r w:rsidRPr="00901B46">
              <w:t>ветствии со статьей 227.1 НК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1 01 02040 01 0000 110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130,0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152,0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ТОВАРЫ (РАБОТЫ, УСЛУГИ), РЕАЛИЗУЕМЫЕ НА ТЕРРИТ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РИИ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1 03 00000 01 0000 110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2 291,8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2 291,8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Акцизы по подакцизным товарам (продукции), производимым на терр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тории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1 03 02000 01 0000 110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2 291,8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2 291,8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01B46">
              <w:t>е</w:t>
            </w:r>
            <w:r w:rsidRPr="00901B46">
              <w:t>дерации и местными бюджетами с учетом установленных дифференцирова</w:t>
            </w:r>
            <w:r w:rsidRPr="00901B46">
              <w:t>н</w:t>
            </w:r>
            <w:r w:rsidRPr="00901B46">
              <w:t>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1 03 02230 01 0000 110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831,10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831,10 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моторные масла для дизельных и (или) карбюр</w:t>
            </w:r>
            <w:r w:rsidRPr="00901B46">
              <w:t>а</w:t>
            </w:r>
            <w:r w:rsidRPr="00901B46">
              <w:t>торных (</w:t>
            </w:r>
            <w:proofErr w:type="spellStart"/>
            <w:r w:rsidRPr="00901B46">
              <w:t>инжекторных</w:t>
            </w:r>
            <w:proofErr w:type="spellEnd"/>
            <w:r w:rsidRPr="00901B46">
              <w:t>) двигателей, подлежащие распределению между бюдж</w:t>
            </w:r>
            <w:r w:rsidRPr="00901B46">
              <w:t>е</w:t>
            </w:r>
            <w:r w:rsidRPr="00901B46">
              <w:t>тами субъектов Российской Федерации и местными бюджетами с учетом уст</w:t>
            </w:r>
            <w:r w:rsidRPr="00901B46">
              <w:t>а</w:t>
            </w:r>
            <w:r w:rsidRPr="00901B46">
              <w:t>новленных дифференцированных нормативов отчисл</w:t>
            </w:r>
            <w:r w:rsidRPr="00901B46">
              <w:t>е</w:t>
            </w:r>
            <w:r w:rsidRPr="00901B46">
              <w:t>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1 03 02240 01 0000 110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5,80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5,80 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автомобильный бензин, подлежащие распредел</w:t>
            </w:r>
            <w:r w:rsidRPr="00901B46">
              <w:t>е</w:t>
            </w:r>
            <w:r w:rsidRPr="00901B46">
              <w:t>нию между бюджетами субъектов Российской Федерации и местными бюджет</w:t>
            </w:r>
            <w:r w:rsidRPr="00901B46">
              <w:t>а</w:t>
            </w:r>
            <w:r w:rsidRPr="00901B46">
              <w:t>ми с уч</w:t>
            </w:r>
            <w:r w:rsidRPr="00901B46">
              <w:t>е</w:t>
            </w:r>
            <w:r w:rsidRPr="00901B46">
              <w:t>том установленных дифференцированных нормативов отчислений в местные бю</w:t>
            </w:r>
            <w:r w:rsidRPr="00901B46">
              <w:t>д</w:t>
            </w:r>
            <w:r w:rsidRPr="00901B46">
              <w:t>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1 03 02250 01 0000 110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1 609,40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000000"/>
              </w:rPr>
              <w:t xml:space="preserve">1 609,40 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Доходы от уплаты акцизов на прямогонный бензин, подлежащие распр</w:t>
            </w:r>
            <w:r w:rsidRPr="00901B46">
              <w:t>е</w:t>
            </w:r>
            <w:r w:rsidRPr="00901B46">
              <w:t>делению между бюджетами субъектов Российской Федерации и местными бюджетами с уч</w:t>
            </w:r>
            <w:r w:rsidRPr="00901B46">
              <w:t>е</w:t>
            </w:r>
            <w:r w:rsidRPr="00901B46">
              <w:t>том установленных дифференцированных нормативов отчислений в местные бю</w:t>
            </w:r>
            <w:r w:rsidRPr="00901B46">
              <w:t>д</w:t>
            </w:r>
            <w:r w:rsidRPr="00901B46">
              <w:t>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1 03 02260 01 0000 110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FF0000"/>
              </w:rPr>
              <w:t xml:space="preserve">-154,50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color w:val="000000"/>
              </w:rPr>
            </w:pPr>
            <w:r w:rsidRPr="00901B46">
              <w:rPr>
                <w:color w:val="FF0000"/>
              </w:rPr>
              <w:t xml:space="preserve">-154,50 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lastRenderedPageBreak/>
              <w:t>НАЛОГИ НА СОВОКУПНЫЙ  ДОХОД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1 05 00000 00 0000 110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Единый сельскохозяйственный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1 05 03010 01 1000 110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4,0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4,0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НАЛОГИ НА ИМУЩЕСТВО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1 06 00000 00 0000 000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4 350,0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4 350,0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Налог на имущество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1 06 01000 00 0000 110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1 300,0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1 300,0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Налог на имущество физических лиц, взимаемый по ставкам, применяемым к об</w:t>
            </w:r>
            <w:r w:rsidRPr="00901B46">
              <w:t>ъ</w:t>
            </w:r>
            <w:r w:rsidRPr="00901B46">
              <w:t>ектам налогообложения, расположенным в границах городских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1 06 01030 13 0000 110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1 300,0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1 300,0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Земельный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1 06 06000 00 0000 110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3 050,0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3 050,0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Земельный налог с организаций, обладающих земельным участком, распол</w:t>
            </w:r>
            <w:r w:rsidRPr="00901B46">
              <w:t>о</w:t>
            </w:r>
            <w:r w:rsidRPr="00901B46">
              <w:t>женным в границах городских 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1 06 06033 13 0000 110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2 200,0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2 200,0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both"/>
            </w:pPr>
            <w:r w:rsidRPr="00901B46">
              <w:t>Земельный налог с физических лиц, обладающих земельным участком, распол</w:t>
            </w:r>
            <w:r w:rsidRPr="00901B46">
              <w:t>о</w:t>
            </w:r>
            <w:r w:rsidRPr="00901B46">
              <w:t>женным в границах  городских 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1 06 06043 13 0000 110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850,0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850,0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ИСПОЛЬЗОВАНИЯ ИМУЩЕСТВА, НАХОДЯЩЕГОСЯ В ГО</w:t>
            </w:r>
            <w:r w:rsidRPr="00901B46">
              <w:rPr>
                <w:bCs/>
                <w:iCs/>
              </w:rPr>
              <w:t>С</w:t>
            </w:r>
            <w:r w:rsidRPr="00901B46">
              <w:rPr>
                <w:bCs/>
                <w:iCs/>
              </w:rPr>
              <w:t>УДАРСТВЕННОЙ И МУНИЦИПАЛЬНОЙ СО</w:t>
            </w:r>
            <w:r w:rsidRPr="00901B46">
              <w:rPr>
                <w:bCs/>
                <w:iCs/>
              </w:rPr>
              <w:t>Б</w:t>
            </w:r>
            <w:r w:rsidRPr="00901B46">
              <w:rPr>
                <w:bCs/>
                <w:iCs/>
              </w:rPr>
              <w:t>СТВЕННОСТИ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1 11 00000 00 0000 000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312,0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Доходы, получаемые в виде арендной либо иной платы за передачу в во</w:t>
            </w:r>
            <w:r w:rsidRPr="00901B46">
              <w:rPr>
                <w:iCs/>
              </w:rPr>
              <w:t>з</w:t>
            </w:r>
            <w:r w:rsidRPr="00901B46">
              <w:rPr>
                <w:iCs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901B46">
              <w:rPr>
                <w:iCs/>
              </w:rPr>
              <w:t>р</w:t>
            </w:r>
            <w:r w:rsidRPr="00901B46">
              <w:rPr>
                <w:iCs/>
              </w:rPr>
              <w:t>ственных и муниципальных ун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тарных предприятий, в том числе казенных)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1 11 05000 00 0000 120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Доходы, получаемые в виде арендной платы за земельные участки, госуда</w:t>
            </w:r>
            <w:r w:rsidRPr="00901B46">
              <w:t>р</w:t>
            </w:r>
            <w:r w:rsidRPr="00901B46">
              <w:t>ственная собственность на которые не разграничена, а также средства от прод</w:t>
            </w:r>
            <w:r w:rsidRPr="00901B46">
              <w:t>а</w:t>
            </w:r>
            <w:r w:rsidRPr="00901B46">
              <w:t>жи права на заключение договоров аренды указа</w:t>
            </w:r>
            <w:r w:rsidRPr="00901B46">
              <w:t>н</w:t>
            </w:r>
            <w:r w:rsidRPr="00901B46">
              <w:t>ных земельных участков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1 11 05010 00 0000 120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Доходы, получаемые в виде арендной платы за земельные участки, госуда</w:t>
            </w:r>
            <w:r w:rsidRPr="00901B46">
              <w:t>р</w:t>
            </w:r>
            <w:r w:rsidRPr="00901B46"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901B46">
              <w:t>е</w:t>
            </w:r>
            <w:r w:rsidRPr="00901B46">
              <w:t>ние договоров аренды указанных з</w:t>
            </w:r>
            <w:r w:rsidRPr="00901B46">
              <w:t>е</w:t>
            </w:r>
            <w:r w:rsidRPr="00901B46">
              <w:t>мельных участков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1 11 05013 13 0000 120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312,0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1 13 00000 00 0000 000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900,0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1 000,0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Прочие доходы от оказания платных услуг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1 13 01990 00 0000 130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900,0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1 000,0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Прочие доходы от оказания платных услуг (работ) получателями средств бю</w:t>
            </w:r>
            <w:r w:rsidRPr="00901B46">
              <w:t>д</w:t>
            </w:r>
            <w:r w:rsidRPr="00901B46">
              <w:t>жетов городских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1 13 01995 13 0000 130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900,0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1 000,0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ДОХОДЫ ОТ ПРОДАЖИ МАТЕРИАЛЬНЫХ И НЕМАТЕРИАЛЬНЫХ АКТ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ВОВ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1 14 00000 00 0000 000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65,0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Доходы от продажи земельных участков, находящихся в государственной и м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ниципальной собственности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1 14 06000 00 0000 430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65,0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 от продажи земельных участков, государственная собственность на к</w:t>
            </w:r>
            <w:r w:rsidRPr="00901B46">
              <w:t>о</w:t>
            </w:r>
            <w:r w:rsidRPr="00901B46">
              <w:t>торые не разграничена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1 14 06010 00 0000 430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Доходы от продажи земельных участков, государственная собственность на к</w:t>
            </w:r>
            <w:r w:rsidRPr="00901B46">
              <w:t>о</w:t>
            </w:r>
            <w:r w:rsidRPr="00901B46">
              <w:t>торые не разграничена и которые расположены в границах горо</w:t>
            </w:r>
            <w:r w:rsidRPr="00901B46">
              <w:t>д</w:t>
            </w:r>
            <w:r w:rsidRPr="00901B46">
              <w:t>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 1 14 06013 13 0000 430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65,0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Плата за увеличение площади земельных участков, находящихся в частной со</w:t>
            </w:r>
            <w:r w:rsidRPr="00901B46">
              <w:t>б</w:t>
            </w:r>
            <w:r w:rsidRPr="00901B46">
              <w:t>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</w:t>
            </w:r>
            <w:r w:rsidRPr="00901B46">
              <w:t>з</w:t>
            </w:r>
            <w:r w:rsidRPr="00901B46">
              <w:t>граничена и которые расположены в границах городских пос</w:t>
            </w:r>
            <w:r w:rsidRPr="00901B46">
              <w:t>е</w:t>
            </w:r>
            <w:r w:rsidRPr="00901B46">
              <w:t>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 1 14 06313 13 0000 430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Штрафы, санкции, возмещение ущерба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1 16 00000 00 0000 140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1 17 00000 00 0000 180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Прочие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1 17 05000 00 0000 180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0,0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БЕЗВОЗМЕЗДНЫЕ  ПОСТУПЛЕНИЯ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2 00 00000 00 0000 000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7060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7155,6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БЕЗВОЗМЕЗДНЫЕ  ПОСТУПЛЕНИЯ ОТ ДРУГИХ БЮДЖЕТОВ БЮДЖЕ</w:t>
            </w:r>
            <w:r w:rsidRPr="00901B46">
              <w:rPr>
                <w:bCs/>
                <w:iCs/>
              </w:rPr>
              <w:t>Т</w:t>
            </w:r>
            <w:r w:rsidRPr="00901B46">
              <w:rPr>
                <w:bCs/>
                <w:iCs/>
              </w:rPr>
              <w:t>НОЙ СИСТЕМЫ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2 02 00000 00 0000 000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7060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  <w:iCs/>
              </w:rPr>
            </w:pPr>
            <w:r w:rsidRPr="00901B46">
              <w:rPr>
                <w:bCs/>
                <w:iCs/>
              </w:rPr>
              <w:t>7155,6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Дотации бюджетам бюджетной системы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2 02 10000 00 0000 150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6945,8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7041,4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на выравнивание бюджетной обеспеченности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2 02 15001 00 0000 150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6945,8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7041,4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городских поселений на выравнивание бюджетной обесп</w:t>
            </w:r>
            <w:r w:rsidRPr="00901B46">
              <w:t>е</w:t>
            </w:r>
            <w:r w:rsidRPr="00901B46">
              <w:t>ченности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2 02 15001 13 0000 150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6945,8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7041,4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2 02 15002 00 0000 150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2 02 15002 13 0000 150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Субвенции от других бюджетов бюджетной системы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2 02 03000 00 0000 150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114,2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114,2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Субвенции бюджетам городских поселений на выполнение передаваемых по</w:t>
            </w:r>
            <w:r w:rsidRPr="00901B46">
              <w:t>л</w:t>
            </w:r>
            <w:r w:rsidRPr="00901B46">
              <w:t>номочий субъектов РФ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2 02 03024 13 0000 150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114,2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114,2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Субсидии бюджетам бюджетной системы РФ (межбюджетные су</w:t>
            </w:r>
            <w:r w:rsidRPr="00901B46">
              <w:rPr>
                <w:iCs/>
              </w:rPr>
              <w:t>б</w:t>
            </w:r>
            <w:r w:rsidRPr="00901B46">
              <w:rPr>
                <w:iCs/>
              </w:rPr>
              <w:t>сидии)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2 02 02000 00 0000 150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color w:val="000000"/>
              </w:rPr>
            </w:pPr>
            <w:r w:rsidRPr="00901B46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</w:t>
            </w:r>
            <w:r w:rsidRPr="00901B46">
              <w:rPr>
                <w:color w:val="000000"/>
              </w:rPr>
              <w:t>б</w:t>
            </w:r>
            <w:r w:rsidRPr="00901B46">
              <w:rPr>
                <w:color w:val="000000"/>
              </w:rPr>
              <w:t>ственности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2 02 27112 13 0000 150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r w:rsidRPr="00901B46">
              <w:t>Прочие субсидии бюджетам городских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2 02 29999 13 0000 150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3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ИТОГО ДОХОДОВ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24113,8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901B46" w:rsidRDefault="002B13CE" w:rsidP="001D475D">
            <w:pPr>
              <w:jc w:val="right"/>
              <w:rPr>
                <w:bCs/>
              </w:rPr>
            </w:pPr>
            <w:r w:rsidRPr="00901B46">
              <w:rPr>
                <w:bCs/>
              </w:rPr>
              <w:t>24601,4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5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>3-18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Распределение бюджетных ассигнований на   2019 год по раздел</w:t>
      </w:r>
      <w:r w:rsidR="00901B46">
        <w:rPr>
          <w:b/>
          <w:bCs/>
        </w:rPr>
        <w:t xml:space="preserve">ам и подразделам  классификации </w:t>
      </w:r>
      <w:r w:rsidRPr="001D475D">
        <w:rPr>
          <w:b/>
          <w:bCs/>
        </w:rPr>
        <w:t>расходов бюджетов РФ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4"/>
        <w:gridCol w:w="1553"/>
        <w:gridCol w:w="1447"/>
        <w:gridCol w:w="1500"/>
      </w:tblGrid>
      <w:tr w:rsidR="002B13CE" w:rsidRPr="001D475D" w:rsidTr="00901B46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lastRenderedPageBreak/>
              <w:t>Наименование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Рз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Пз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Сумма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9453,7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высшего должностного лица субъекта РФ и муниципал</w:t>
            </w:r>
            <w:r w:rsidRPr="001D475D">
              <w:t>ь</w:t>
            </w:r>
            <w:r w:rsidRPr="001D475D">
              <w:t>ного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1110,6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законодательных (представительных) органов госуда</w:t>
            </w:r>
            <w:r w:rsidRPr="001D475D">
              <w:t>р</w:t>
            </w:r>
            <w:r w:rsidRPr="001D475D">
              <w:t>ственной власти и представительных орг</w:t>
            </w:r>
            <w:r w:rsidRPr="001D475D">
              <w:t>а</w:t>
            </w:r>
            <w:r w:rsidRPr="001D475D">
              <w:t>нов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Правительства РФ, высших органов исполнительной вл</w:t>
            </w:r>
            <w:r w:rsidRPr="001D475D">
              <w:t>а</w:t>
            </w:r>
            <w:r w:rsidRPr="001D475D">
              <w:t>сти субъектов РФ, местных админ</w:t>
            </w:r>
            <w:r w:rsidRPr="001D475D">
              <w:t>и</w:t>
            </w:r>
            <w:r w:rsidRPr="001D475D">
              <w:t>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8292,4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Обеспечение проведения выборов и референдумов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Резервные фонды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0,7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безопасность и правоохранительная де</w:t>
            </w:r>
            <w:r w:rsidRPr="001D475D">
              <w:rPr>
                <w:b/>
                <w:bCs/>
              </w:rPr>
              <w:t>я</w:t>
            </w:r>
            <w:r w:rsidRPr="001D475D">
              <w:rPr>
                <w:b/>
                <w:bCs/>
              </w:rPr>
              <w:t>тельность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204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Защита населения и территории от последствий чрезвычайных ситуаций пр</w:t>
            </w:r>
            <w:r w:rsidRPr="001D475D">
              <w:t>и</w:t>
            </w:r>
            <w:r w:rsidRPr="001D475D">
              <w:t>родного и техногенного хара</w:t>
            </w:r>
            <w:r w:rsidRPr="001D475D">
              <w:t>к</w:t>
            </w:r>
            <w:r w:rsidRPr="001D475D">
              <w:t>тера, гражданская оборона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60,5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Обеспечение пожарной безопасности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74,5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национальной безопасн</w:t>
            </w:r>
            <w:r w:rsidRPr="001D475D">
              <w:t>о</w:t>
            </w:r>
            <w:r w:rsidRPr="001D475D">
              <w:t>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69,0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экономика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5510,5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Общеэкономические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113,5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950,0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Дорожное хозяйство (дорожные фонды)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3680,0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767,0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11654,5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Жилищное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1601,5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293,7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4354,0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жилищно-коммунального хозя</w:t>
            </w:r>
            <w:r w:rsidRPr="001D475D">
              <w:t>й</w:t>
            </w:r>
            <w:r w:rsidRPr="001D475D">
              <w:t>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5405,3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122,0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 xml:space="preserve">Культура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Социальная политика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253,0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Пенсионное обеспечение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253,0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92,0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92,0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Межбюджетные трансферты общего характера бюджетам бюджетной с</w:t>
            </w:r>
            <w:r w:rsidRPr="001D475D">
              <w:rPr>
                <w:b/>
                <w:bCs/>
              </w:rPr>
              <w:t>и</w:t>
            </w:r>
            <w:r w:rsidRPr="001D475D">
              <w:rPr>
                <w:b/>
                <w:bCs/>
              </w:rPr>
              <w:t>стемы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209,7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Прочие межбюджетные трансферты общего характ</w:t>
            </w:r>
            <w:r w:rsidRPr="001D475D">
              <w:t>е</w:t>
            </w:r>
            <w:r w:rsidRPr="001D475D">
              <w:t>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209,7</w:t>
            </w:r>
          </w:p>
        </w:tc>
      </w:tr>
      <w:tr w:rsidR="002B13CE" w:rsidRPr="001D475D" w:rsidTr="00901B46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ВСЕГО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27499,4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6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Распределение бюджетных ассигнований по разделам и</w:t>
      </w:r>
      <w:r w:rsidR="00901B46">
        <w:rPr>
          <w:b/>
          <w:bCs/>
        </w:rPr>
        <w:t xml:space="preserve"> </w:t>
      </w:r>
      <w:r w:rsidRPr="001D475D">
        <w:rPr>
          <w:b/>
          <w:bCs/>
        </w:rPr>
        <w:t xml:space="preserve"> подразделам  классификации расходов бюджетов РФ на плановый период  2020 и 2021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80"/>
        <w:gridCol w:w="1123"/>
        <w:gridCol w:w="954"/>
        <w:gridCol w:w="1338"/>
        <w:gridCol w:w="1359"/>
      </w:tblGrid>
      <w:tr w:rsidR="002B13CE" w:rsidRPr="001D475D" w:rsidTr="00901B4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Наименование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Рз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Пз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2020 год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2021 год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10073,5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9573,5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высшего должностного лица субъекта РФ и муниц</w:t>
            </w:r>
            <w:r w:rsidRPr="001D475D">
              <w:t>и</w:t>
            </w:r>
            <w:r w:rsidRPr="001D475D">
              <w:t>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1110,6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1110,6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законодательных (представительных) органов госуда</w:t>
            </w:r>
            <w:r w:rsidRPr="001D475D">
              <w:t>р</w:t>
            </w:r>
            <w:r w:rsidRPr="001D475D">
              <w:t>ственной власти и представительных о</w:t>
            </w:r>
            <w:r w:rsidRPr="001D475D">
              <w:t>р</w:t>
            </w:r>
            <w:r w:rsidRPr="001D475D">
              <w:t>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Функционирование Правительства РФ, высших органов и</w:t>
            </w:r>
            <w:r w:rsidRPr="001D475D">
              <w:t>с</w:t>
            </w:r>
            <w:r w:rsidRPr="001D475D">
              <w:t>полнительной власти субъектов РФ, местных админ</w:t>
            </w:r>
            <w:r w:rsidRPr="001D475D">
              <w:t>и</w:t>
            </w:r>
            <w:r w:rsidRPr="001D475D">
              <w:t>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8912,2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8412,2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Обеспечение проведения выборов и референдумов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0,7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безопасность и правоохранительная де</w:t>
            </w:r>
            <w:r w:rsidRPr="001D475D">
              <w:rPr>
                <w:b/>
                <w:bCs/>
              </w:rPr>
              <w:t>я</w:t>
            </w:r>
            <w:r w:rsidRPr="001D475D">
              <w:rPr>
                <w:b/>
                <w:bCs/>
              </w:rPr>
              <w:t>тельность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60,5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60,5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Защита населения и территории от последствий чрезв</w:t>
            </w:r>
            <w:r w:rsidRPr="001D475D">
              <w:t>ы</w:t>
            </w:r>
            <w:r w:rsidRPr="001D475D">
              <w:t>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60,5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60,5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Обеспечение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национальной безопасности и правоохранител</w:t>
            </w:r>
            <w:r w:rsidRPr="001D475D">
              <w:t>ь</w:t>
            </w:r>
            <w:r w:rsidRPr="001D475D">
              <w:t>ной деятельности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4010,6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5325,5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Общеэкономические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113,5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Транспорт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2300,0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Дорожное хозяйство (дорожные фонды)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2328,1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2140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569,0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772,0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9951,0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9041,3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Жилищное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1,4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302,9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312,5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lastRenderedPageBreak/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4241,5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3322,1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Другие вопросы в области жилищно-коммунального х</w:t>
            </w:r>
            <w:r w:rsidRPr="001D475D">
              <w:t>о</w:t>
            </w:r>
            <w:r w:rsidRPr="001D475D">
              <w:t>зяйства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5405,3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5405,3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122,0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122,0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 xml:space="preserve">Культура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253,0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Пенсионное обеспечение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253,0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92,0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Физическая 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92,0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Межбюджетные трансферты общего хара</w:t>
            </w:r>
            <w:r w:rsidRPr="001D475D">
              <w:rPr>
                <w:b/>
                <w:bCs/>
              </w:rPr>
              <w:t>к</w:t>
            </w:r>
            <w:r w:rsidRPr="001D475D">
              <w:rPr>
                <w:b/>
                <w:bCs/>
              </w:rPr>
              <w:t>тера бюджетам бюджетной системы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209,7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209,7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Прочие межбюджетные трансферты общего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209,7</w:t>
            </w:r>
          </w:p>
        </w:tc>
      </w:tr>
      <w:tr w:rsidR="002B13CE" w:rsidRPr="001D475D" w:rsidTr="00901B46">
        <w:trPr>
          <w:trHeight w:val="20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ВСЕГО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24772,3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24677,5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 7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 xml:space="preserve">3-18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D475D">
        <w:rPr>
          <w:b/>
          <w:bCs/>
        </w:rPr>
        <w:t>видов расходов    класс</w:t>
      </w:r>
      <w:r w:rsidRPr="001D475D">
        <w:rPr>
          <w:b/>
          <w:bCs/>
        </w:rPr>
        <w:t>и</w:t>
      </w:r>
      <w:r w:rsidRPr="001D475D">
        <w:rPr>
          <w:b/>
          <w:bCs/>
        </w:rPr>
        <w:t>фикации расходов бюджетов Российской Федерации</w:t>
      </w:r>
      <w:proofErr w:type="gramEnd"/>
      <w:r w:rsidRPr="001D475D">
        <w:rPr>
          <w:b/>
          <w:bCs/>
        </w:rPr>
        <w:t xml:space="preserve"> на 2019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516"/>
        <w:gridCol w:w="1125"/>
        <w:gridCol w:w="1523"/>
        <w:gridCol w:w="1054"/>
        <w:gridCol w:w="1336"/>
      </w:tblGrid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Наименование</w:t>
            </w:r>
          </w:p>
        </w:tc>
        <w:tc>
          <w:tcPr>
            <w:tcW w:w="487" w:type="pct"/>
            <w:hideMark/>
          </w:tcPr>
          <w:p w:rsidR="002B13CE" w:rsidRPr="00901B46" w:rsidRDefault="002B13CE" w:rsidP="001D475D">
            <w:pPr>
              <w:jc w:val="center"/>
            </w:pPr>
            <w:proofErr w:type="spellStart"/>
            <w:r w:rsidRPr="00901B46">
              <w:t>РзПР</w:t>
            </w:r>
            <w:proofErr w:type="spellEnd"/>
          </w:p>
        </w:tc>
        <w:tc>
          <w:tcPr>
            <w:tcW w:w="65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КЦСР</w:t>
            </w:r>
          </w:p>
        </w:tc>
        <w:tc>
          <w:tcPr>
            <w:tcW w:w="456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ВР</w:t>
            </w:r>
          </w:p>
        </w:tc>
        <w:tc>
          <w:tcPr>
            <w:tcW w:w="578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Сумма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ВСЕГО РАСХОДОВ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27499,4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Общегосударственные вопросы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0100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9453,7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высшего должностного лица субъекта РФ и муниц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пального образования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Высшее должностное лицо муниципального образ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20100 00000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высшего должностного лица м</w:t>
            </w:r>
            <w:r w:rsidRPr="00901B46">
              <w:t>у</w:t>
            </w:r>
            <w:r w:rsidRPr="00901B46">
              <w:t>ниципального образования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выполнения фун</w:t>
            </w:r>
            <w:r w:rsidRPr="00901B46">
              <w:t>к</w:t>
            </w:r>
            <w:r w:rsidRPr="00901B46">
              <w:t>ций государственными (муниципальными)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</w:t>
            </w:r>
            <w:r w:rsidRPr="00901B46">
              <w:t>н</w:t>
            </w:r>
            <w:r w:rsidRPr="00901B46">
              <w:t>дами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законодательных  (представительных) органов гос</w:t>
            </w:r>
            <w:r w:rsidRPr="00901B46">
              <w:rPr>
                <w:bCs/>
                <w:iCs/>
              </w:rPr>
              <w:t>у</w:t>
            </w:r>
            <w:r w:rsidRPr="00901B46">
              <w:rPr>
                <w:bCs/>
                <w:iCs/>
              </w:rPr>
              <w:t>дарственной власти и представительных органов муниципальных обр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зований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Дума муниципального образования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20200 00000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местного самоуправл</w:t>
            </w:r>
            <w:r w:rsidRPr="00901B46">
              <w:t>е</w:t>
            </w:r>
            <w:r w:rsidRPr="00901B46">
              <w:t>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правительства РФ, высших органов исполн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тельной власти субъектов РФ, местных админ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страций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Администрация муниципального образования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20300 00000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местного самоуправл</w:t>
            </w:r>
            <w:r w:rsidRPr="00901B46">
              <w:t>е</w:t>
            </w:r>
            <w:r w:rsidRPr="00901B46">
              <w:t>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выполнения фун</w:t>
            </w:r>
            <w:r w:rsidRPr="00901B46">
              <w:t>к</w:t>
            </w:r>
            <w:r w:rsidRPr="00901B46">
              <w:t>ций государственными (муниципальными)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</w:t>
            </w:r>
            <w:r w:rsidRPr="00901B46">
              <w:t>н</w:t>
            </w:r>
            <w:r w:rsidRPr="00901B46">
              <w:t>дами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7073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812,1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Резервные фонды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Резервные фонды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резервные фонды местных администраций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мочий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Осуществление отдельных областных государственных по</w:t>
            </w:r>
            <w:r w:rsidRPr="00901B46">
              <w:t>л</w:t>
            </w:r>
            <w:r w:rsidRPr="00901B46">
              <w:t>номочий по определению перечня должностных лиц, уполномоченных с</w:t>
            </w:r>
            <w:r w:rsidRPr="00901B46">
              <w:t>о</w:t>
            </w:r>
            <w:r w:rsidRPr="00901B46">
              <w:t>ставлять протоколы об АПН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безопасность и правоохранительная де</w:t>
            </w:r>
            <w:r w:rsidRPr="00901B46">
              <w:rPr>
                <w:bCs/>
              </w:rPr>
              <w:t>я</w:t>
            </w:r>
            <w:r w:rsidRPr="00901B46">
              <w:rPr>
                <w:bCs/>
              </w:rPr>
              <w:t>тельность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0300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Защита населения и территории от чрезвычайных ситуаций природн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го и техногенного хара</w:t>
            </w:r>
            <w:r w:rsidRPr="00901B46">
              <w:rPr>
                <w:bCs/>
                <w:iCs/>
              </w:rPr>
              <w:t>к</w:t>
            </w:r>
            <w:r w:rsidRPr="00901B46">
              <w:rPr>
                <w:bCs/>
                <w:iCs/>
              </w:rPr>
              <w:t>тера, гражданская оборона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Предупреждение и ликвидация последствий ЧС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предупреждение и ликвидацию последствий чрезвыча</w:t>
            </w:r>
            <w:r w:rsidRPr="00901B46">
              <w:t>й</w:t>
            </w:r>
            <w:r w:rsidRPr="00901B46">
              <w:t>ных ситуаций и стихийных бедствий природного и техногенного х</w:t>
            </w:r>
            <w:r w:rsidRPr="00901B46">
              <w:t>а</w:t>
            </w:r>
            <w:r w:rsidRPr="00901B46">
              <w:t>рактера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 xml:space="preserve">ных) </w:t>
            </w:r>
            <w:r w:rsidRPr="00901B46">
              <w:lastRenderedPageBreak/>
              <w:t>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lastRenderedPageBreak/>
              <w:t>МП "Комплексное развитие транспортной инфраструктуры Жигаловск</w:t>
            </w:r>
            <w:r w:rsidRPr="00901B46">
              <w:t>о</w:t>
            </w:r>
            <w:r w:rsidRPr="00901B46">
              <w:t>го муниципального образования на 2017-2025гг."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автомобильных дорог"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74,5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Муниципальная программа "Обеспечение пожарной безопасности Жиг</w:t>
            </w:r>
            <w:r w:rsidRPr="00901B46">
              <w:t>а</w:t>
            </w:r>
            <w:r w:rsidRPr="00901B46">
              <w:t>ловского муниципального образов</w:t>
            </w:r>
            <w:r w:rsidRPr="00901B46">
              <w:t>а</w:t>
            </w:r>
            <w:r w:rsidRPr="00901B46">
              <w:t>ния на 2017-2019 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 Пропаганда в области пожарной безопасн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сти"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 Профилактические мероприятия в области п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жарной безопасности"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безопасности и правоохран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тельной деятельности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0314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"Профилактика терроризма и экстремизма, а также минимиз</w:t>
            </w:r>
            <w:r w:rsidRPr="00901B46">
              <w:t>а</w:t>
            </w:r>
            <w:r w:rsidRPr="00901B46">
              <w:t>ция и (или) ликвидация последствий его проявления на территории Жигало</w:t>
            </w:r>
            <w:r w:rsidRPr="00901B46">
              <w:t>в</w:t>
            </w:r>
            <w:r w:rsidRPr="00901B46">
              <w:t>ского муниципального образования на 2017 - 2019 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"Обеспечение профилактики терроризма и эк</w:t>
            </w:r>
            <w:r w:rsidRPr="00901B46">
              <w:rPr>
                <w:iCs/>
              </w:rPr>
              <w:t>с</w:t>
            </w:r>
            <w:r w:rsidRPr="00901B46">
              <w:rPr>
                <w:iCs/>
              </w:rPr>
              <w:t>тремизма"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(муниципал</w:t>
            </w:r>
            <w:r w:rsidRPr="00901B46">
              <w:t>ь</w:t>
            </w:r>
            <w:r w:rsidRPr="00901B46">
              <w:t>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экономика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0400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5510,5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мочий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 xml:space="preserve">Осуществление </w:t>
            </w:r>
            <w:proofErr w:type="gramStart"/>
            <w:r w:rsidRPr="00901B46">
              <w:t>отдельных</w:t>
            </w:r>
            <w:proofErr w:type="gramEnd"/>
            <w:r w:rsidRPr="00901B46">
              <w:t xml:space="preserve"> областных государственных </w:t>
            </w:r>
            <w:proofErr w:type="spellStart"/>
            <w:r w:rsidRPr="00901B46">
              <w:t>по</w:t>
            </w:r>
            <w:r w:rsidRPr="00901B46">
              <w:t>л</w:t>
            </w:r>
            <w:r w:rsidRPr="00901B46">
              <w:t>номочийв</w:t>
            </w:r>
            <w:proofErr w:type="spellEnd"/>
            <w:r w:rsidRPr="00901B46">
              <w:t xml:space="preserve"> сфере водоснабжения и водоотведения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выполнения фун</w:t>
            </w:r>
            <w:r w:rsidRPr="00901B46">
              <w:t>к</w:t>
            </w:r>
            <w:r w:rsidRPr="00901B46">
              <w:t>ций государственными (муниципальными)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</w:t>
            </w:r>
            <w:r w:rsidRPr="00901B46">
              <w:t>н</w:t>
            </w:r>
            <w:r w:rsidRPr="00901B46">
              <w:t>дами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Транспорт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Автомобильный транспорт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инфраструктуры Жигаловск</w:t>
            </w:r>
            <w:r w:rsidRPr="00901B46">
              <w:t>о</w:t>
            </w:r>
            <w:r w:rsidRPr="00901B46">
              <w:t>го муниципального образования на 2017-2025гг."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регулярных перевозок по муниц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пальным маршрутам автомобильным транспо</w:t>
            </w:r>
            <w:r w:rsidRPr="00901B46">
              <w:rPr>
                <w:iCs/>
              </w:rPr>
              <w:t>р</w:t>
            </w:r>
            <w:r w:rsidRPr="00901B46">
              <w:rPr>
                <w:iCs/>
              </w:rPr>
              <w:t>том"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07004 00000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3680,0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инфраструктуры Жигаловск</w:t>
            </w:r>
            <w:r w:rsidRPr="00901B46">
              <w:t>о</w:t>
            </w:r>
            <w:r w:rsidRPr="00901B46">
              <w:t>го муниципального образования на 2017-2025гг."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71000.70710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автомобильных дорог"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дорожного фо</w:t>
            </w:r>
            <w:r w:rsidRPr="00901B46">
              <w:t>н</w:t>
            </w:r>
            <w:r w:rsidRPr="00901B46">
              <w:t>да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экон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мики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767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"Территориальное развитие Жигаловского муниципального образ</w:t>
            </w:r>
            <w:r w:rsidRPr="00901B46">
              <w:t>о</w:t>
            </w:r>
            <w:r w:rsidRPr="00901B46">
              <w:t>вания на период 2019-2021 года"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767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"Актуализация генерального плана и правил зе</w:t>
            </w:r>
            <w:r w:rsidRPr="00901B46">
              <w:rPr>
                <w:iCs/>
              </w:rPr>
              <w:t>м</w:t>
            </w:r>
            <w:r w:rsidRPr="00901B46">
              <w:rPr>
                <w:iCs/>
              </w:rPr>
              <w:lastRenderedPageBreak/>
              <w:t>лепользования и застройки"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lastRenderedPageBreak/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lastRenderedPageBreak/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"Совершенствование земел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но-имущественных отношений"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"Осуществление кадастров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го учета объектов недвижимости и земельных участков"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12003 00000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Жилищно-коммунальное хозяйство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0500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11654,5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Жилищное хозяйство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1601,5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"Жилье в Жигаловском муниципальном образовании на период 2017-2021гг."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02000 00000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жилищного хозяйства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жилищного х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зяйства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"Переселение граждан из ветхого и аварийного жили</w:t>
            </w:r>
            <w:r w:rsidRPr="00901B46">
              <w:rPr>
                <w:iCs/>
              </w:rPr>
              <w:t>щ</w:t>
            </w:r>
            <w:r w:rsidRPr="00901B46">
              <w:rPr>
                <w:iCs/>
              </w:rPr>
              <w:t>ного фонда п. Жигалово на период до 2020г."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"Переселение граждан из ветхого и аварийного жилого фонда"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Бюджетные инвестиции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Коммунальное хозяйство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293,7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коммунального хозяйства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293,7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по подготовке к отопительному сезону объе</w:t>
            </w:r>
            <w:r w:rsidRPr="00901B46">
              <w:rPr>
                <w:iCs/>
              </w:rPr>
              <w:t>к</w:t>
            </w:r>
            <w:r w:rsidRPr="00901B46">
              <w:rPr>
                <w:iCs/>
              </w:rPr>
              <w:t>тов коммунальной инфр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 xml:space="preserve">структуры 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Расходы на мероприятия в области водоснабжения 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22000 20131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137,1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22000 20131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137,1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Расходы на мероприятия в области водоотведения 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22000 20132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22000 20132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92,8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Благоустройство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4354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"Энергосбережение и повышение энергетической эффе</w:t>
            </w:r>
            <w:r w:rsidRPr="00901B46">
              <w:t>к</w:t>
            </w:r>
            <w:r w:rsidRPr="00901B46">
              <w:t>тивности в Жигаловском МО на 2016-2020 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"Энергосбережение и повышение энергетич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ской эффективности систем коммунальной и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фраструктуры"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06003 00000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инфраструктуры Жигаловск</w:t>
            </w:r>
            <w:r w:rsidRPr="00901B46">
              <w:t>о</w:t>
            </w:r>
            <w:r w:rsidRPr="00901B46">
              <w:t>го муниципального образования на 2017-2025гг."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684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освещения улично-дорожной с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ти"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"Повышение безопасности дорожного движ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ния"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07003 00000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"Благоустройство и санитарная очистка территории Ж</w:t>
            </w:r>
            <w:r w:rsidRPr="00901B46">
              <w:t>и</w:t>
            </w:r>
            <w:r w:rsidRPr="00901B46">
              <w:t>галовского муниципального образования на 2019-2021годы"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2840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lastRenderedPageBreak/>
              <w:t>Основное мероприятие "Уличное освещение территории городского п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селения"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"Уборка мусора и несанкционирова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ных свалок"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"Летняя занятость детей"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10003 00000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Основное мероприятие "Содержание </w:t>
            </w:r>
            <w:proofErr w:type="spellStart"/>
            <w:r w:rsidRPr="00901B46">
              <w:rPr>
                <w:iCs/>
              </w:rPr>
              <w:t>внутрипоселковых</w:t>
            </w:r>
            <w:proofErr w:type="spellEnd"/>
            <w:r w:rsidRPr="00901B46">
              <w:rPr>
                <w:iCs/>
              </w:rPr>
              <w:t xml:space="preserve"> дорог в норм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тивном состоянии"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10004 00000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"Содержание места захор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нения"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10005 00000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"Устройство и оформление праздничных мер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приятий""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10006 00000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"Прочие мероприятия по благоустройству посе</w:t>
            </w:r>
            <w:r w:rsidRPr="00901B46">
              <w:rPr>
                <w:iCs/>
              </w:rPr>
              <w:t>л</w:t>
            </w:r>
            <w:r w:rsidRPr="00901B46">
              <w:rPr>
                <w:iCs/>
              </w:rPr>
              <w:t>ка"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10007 00000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"Разработка схемы санитарной очистки террит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рии"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10008 00000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10008 29990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10008 29990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МП "Формирование современной городской среды на территории Жиг</w:t>
            </w:r>
            <w:r w:rsidRPr="00901B46">
              <w:t>а</w:t>
            </w:r>
            <w:r w:rsidRPr="00901B46">
              <w:t>ловского муниципального образов</w:t>
            </w:r>
            <w:r w:rsidRPr="00901B46">
              <w:t>а</w:t>
            </w:r>
            <w:r w:rsidRPr="00901B46">
              <w:t>ния на 2018-2022 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общ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ственных территорий"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областного и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дворовых терр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торий"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областного и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жилищно-коммунального хозя</w:t>
            </w:r>
            <w:r w:rsidRPr="00901B46">
              <w:rPr>
                <w:bCs/>
                <w:iCs/>
              </w:rPr>
              <w:t>й</w:t>
            </w:r>
            <w:r w:rsidRPr="00901B46">
              <w:rPr>
                <w:bCs/>
                <w:iCs/>
              </w:rPr>
              <w:t>ства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обеспечение деятельности  подведо</w:t>
            </w:r>
            <w:r w:rsidRPr="00901B46">
              <w:rPr>
                <w:iCs/>
              </w:rPr>
              <w:t>м</w:t>
            </w:r>
            <w:r w:rsidRPr="00901B46">
              <w:rPr>
                <w:iCs/>
              </w:rPr>
              <w:t>ственных учреждений (МКУ Жигаловское)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21000 20440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выполнения фун</w:t>
            </w:r>
            <w:r w:rsidRPr="00901B46">
              <w:t>к</w:t>
            </w:r>
            <w:r w:rsidRPr="00901B46">
              <w:t>ций государственными (муниципальными)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</w:t>
            </w:r>
            <w:r w:rsidRPr="00901B46">
              <w:t>н</w:t>
            </w:r>
            <w:r w:rsidRPr="00901B46">
              <w:t>дами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0800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 xml:space="preserve">Культура 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Муниципальная программа по организации досуга населения "Культура"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Социальная политика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Пенсионное обеспечение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Доплаты к пенсиям муниципальных служащих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20500 20240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Социальные обеспечение и иные выплаты населению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20000.20240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Физическая культура и спорт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Физическая культура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"Развитие физической культуры в Жигаловском муниципальном о</w:t>
            </w:r>
            <w:r w:rsidRPr="00901B46">
              <w:rPr>
                <w:iCs/>
              </w:rPr>
              <w:t>б</w:t>
            </w:r>
            <w:r w:rsidRPr="00901B46">
              <w:rPr>
                <w:iCs/>
              </w:rPr>
              <w:t>разовании на 2019-2025 годы"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13000 00000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соревнования "Жигало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ский триатлон"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13001 00000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соревнования по ша</w:t>
            </w:r>
            <w:r w:rsidRPr="00901B46">
              <w:rPr>
                <w:iCs/>
              </w:rPr>
              <w:t>ш</w:t>
            </w:r>
            <w:r w:rsidRPr="00901B46">
              <w:rPr>
                <w:iCs/>
              </w:rPr>
              <w:t>кам"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13002 00000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соревнования по шахм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там"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13003 00000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муниципальной пр</w:t>
            </w:r>
            <w:r w:rsidRPr="00901B46">
              <w:t>о</w:t>
            </w:r>
            <w:r w:rsidRPr="00901B46">
              <w:t>граммы за счет средств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Межбюджетные трансферты общего характера бюджетам бюдже</w:t>
            </w:r>
            <w:r w:rsidRPr="00901B46">
              <w:rPr>
                <w:bCs/>
              </w:rPr>
              <w:t>т</w:t>
            </w:r>
            <w:r w:rsidRPr="00901B46">
              <w:rPr>
                <w:bCs/>
              </w:rPr>
              <w:t>ной системы Российской Фед</w:t>
            </w:r>
            <w:r w:rsidRPr="00901B46">
              <w:rPr>
                <w:bCs/>
              </w:rPr>
              <w:t>е</w:t>
            </w:r>
            <w:r w:rsidRPr="00901B46">
              <w:rPr>
                <w:bCs/>
              </w:rPr>
              <w:t>рации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1400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межбюджетные трансферты общего х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рактера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осуществлению вне</w:t>
            </w:r>
            <w:r w:rsidRPr="00901B46">
              <w:t>ш</w:t>
            </w:r>
            <w:r w:rsidRPr="00901B46">
              <w:t>него муниципального финансового контроля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созданию и организ</w:t>
            </w:r>
            <w:r w:rsidRPr="00901B46">
              <w:t>а</w:t>
            </w:r>
            <w:r w:rsidRPr="00901B46">
              <w:t>ции деятельности ЕДДС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  <w:tr w:rsidR="002B13CE" w:rsidRPr="00901B46" w:rsidTr="00901B46">
        <w:trPr>
          <w:trHeight w:val="20"/>
        </w:trPr>
        <w:tc>
          <w:tcPr>
            <w:tcW w:w="2819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8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5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78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 8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  <w:rPr>
          <w:u w:val="single"/>
        </w:rPr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901B46">
        <w:rPr>
          <w:u w:val="single"/>
        </w:rPr>
        <w:t>2</w:t>
      </w:r>
      <w:r w:rsidRPr="001D475D">
        <w:rPr>
          <w:u w:val="single"/>
        </w:rPr>
        <w:t xml:space="preserve">3-18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D475D">
        <w:rPr>
          <w:b/>
          <w:bCs/>
        </w:rPr>
        <w:t>видов расходов    класс</w:t>
      </w:r>
      <w:r w:rsidRPr="001D475D">
        <w:rPr>
          <w:b/>
          <w:bCs/>
        </w:rPr>
        <w:t>и</w:t>
      </w:r>
      <w:r w:rsidRPr="001D475D">
        <w:rPr>
          <w:b/>
          <w:bCs/>
        </w:rPr>
        <w:t>фикации расходов бюджетов Российской Федерации</w:t>
      </w:r>
      <w:proofErr w:type="gramEnd"/>
      <w:r w:rsidRPr="001D475D">
        <w:rPr>
          <w:b/>
          <w:bCs/>
        </w:rPr>
        <w:t xml:space="preserve"> на плановый период 2020 и 2021 годов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80"/>
        <w:gridCol w:w="987"/>
        <w:gridCol w:w="1523"/>
        <w:gridCol w:w="1084"/>
        <w:gridCol w:w="1179"/>
        <w:gridCol w:w="1301"/>
      </w:tblGrid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Наименование</w:t>
            </w:r>
          </w:p>
        </w:tc>
        <w:tc>
          <w:tcPr>
            <w:tcW w:w="427" w:type="pct"/>
            <w:hideMark/>
          </w:tcPr>
          <w:p w:rsidR="002B13CE" w:rsidRPr="00901B46" w:rsidRDefault="002B13CE" w:rsidP="001D475D">
            <w:pPr>
              <w:jc w:val="center"/>
            </w:pPr>
            <w:proofErr w:type="spellStart"/>
            <w:r w:rsidRPr="00901B46">
              <w:t>РзПР</w:t>
            </w:r>
            <w:proofErr w:type="spellEnd"/>
          </w:p>
        </w:tc>
        <w:tc>
          <w:tcPr>
            <w:tcW w:w="65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КЦСР</w:t>
            </w:r>
          </w:p>
        </w:tc>
        <w:tc>
          <w:tcPr>
            <w:tcW w:w="46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ВР</w:t>
            </w:r>
          </w:p>
        </w:tc>
        <w:tc>
          <w:tcPr>
            <w:tcW w:w="51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2020г</w:t>
            </w:r>
          </w:p>
        </w:tc>
        <w:tc>
          <w:tcPr>
            <w:tcW w:w="563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2021г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ВСЕГО РАСХОДОВ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24772,3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24677,5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Общегосударственные вопросы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0100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10073,5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9573,5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высшего должностного л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ца субъекта РФ и муниципальн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го образования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Высшее должностное лицо муниципального обр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зования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20100 00000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высшего должностн</w:t>
            </w:r>
            <w:r w:rsidRPr="00901B46">
              <w:t>о</w:t>
            </w:r>
            <w:r w:rsidRPr="00901B46">
              <w:t>го лица муниципального образов</w:t>
            </w:r>
            <w:r w:rsidRPr="00901B46">
              <w:t>а</w:t>
            </w:r>
            <w:r w:rsidRPr="00901B46">
              <w:t>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внебюджетными фондами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законодательных  (представ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тельных) органов государственной власти и представительных орг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нов муниципальных образов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ний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Дума муниципального образования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20200 00000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</w:t>
            </w:r>
            <w:r w:rsidRPr="00901B46">
              <w:t>р</w:t>
            </w:r>
            <w:r w:rsidRPr="00901B46">
              <w:t>ганов местного самоуправления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lastRenderedPageBreak/>
              <w:t>Функционирование правительства РФ, высших органов и</w:t>
            </w:r>
            <w:r w:rsidRPr="00901B46">
              <w:rPr>
                <w:bCs/>
                <w:iCs/>
              </w:rPr>
              <w:t>с</w:t>
            </w:r>
            <w:r w:rsidRPr="00901B46">
              <w:rPr>
                <w:bCs/>
                <w:iCs/>
              </w:rPr>
              <w:t>полнительной власти субъектов РФ, местных админ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страций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8912,2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Администрация муниципального образов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20300 00000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8912,2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</w:t>
            </w:r>
            <w:r w:rsidRPr="00901B46">
              <w:t>р</w:t>
            </w:r>
            <w:r w:rsidRPr="00901B46">
              <w:t>ганов местного самоуправления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8912,2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внебюджетными фондами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7705,8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7205,8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799,1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799,1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Резервные фонды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Резервные фонды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резервные фонды местных админ</w:t>
            </w:r>
            <w:r w:rsidRPr="00901B46">
              <w:t>и</w:t>
            </w:r>
            <w:r w:rsidRPr="00901B46">
              <w:t>страций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полномочий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Осуществление отдельных областных государственных по</w:t>
            </w:r>
            <w:r w:rsidRPr="00901B46">
              <w:t>л</w:t>
            </w:r>
            <w:r w:rsidRPr="00901B46">
              <w:t>номочий по определению перечня должностных лиц, упо</w:t>
            </w:r>
            <w:r w:rsidRPr="00901B46">
              <w:t>л</w:t>
            </w:r>
            <w:r w:rsidRPr="00901B46">
              <w:t>номоченных соста</w:t>
            </w:r>
            <w:r w:rsidRPr="00901B46">
              <w:t>в</w:t>
            </w:r>
            <w:r w:rsidRPr="00901B46">
              <w:t>лять протоколы об АПН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безопасность и правоохранительная деятел</w:t>
            </w:r>
            <w:r w:rsidRPr="00901B46">
              <w:rPr>
                <w:bCs/>
              </w:rPr>
              <w:t>ь</w:t>
            </w:r>
            <w:r w:rsidRPr="00901B46">
              <w:rPr>
                <w:bCs/>
              </w:rPr>
              <w:t>ность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0300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60,5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Защита населения и территории от чрезвыча</w:t>
            </w:r>
            <w:r w:rsidRPr="00901B46">
              <w:rPr>
                <w:bCs/>
                <w:iCs/>
              </w:rPr>
              <w:t>й</w:t>
            </w:r>
            <w:r w:rsidRPr="00901B46">
              <w:rPr>
                <w:bCs/>
                <w:iCs/>
              </w:rPr>
              <w:t>ных ситуаций природного и техногенного хара</w:t>
            </w:r>
            <w:r w:rsidRPr="00901B46">
              <w:rPr>
                <w:bCs/>
                <w:iCs/>
              </w:rPr>
              <w:t>к</w:t>
            </w:r>
            <w:r w:rsidRPr="00901B46">
              <w:rPr>
                <w:bCs/>
                <w:iCs/>
              </w:rPr>
              <w:t>тера, гражданская оборона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Предупреждение и ликвидация последствий ЧС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предупреждение и ликвидацию последствий чрезвычайных ситуаций и ст</w:t>
            </w:r>
            <w:r w:rsidRPr="00901B46">
              <w:t>и</w:t>
            </w:r>
            <w:r w:rsidRPr="00901B46">
              <w:t>хийных бедствий природного и техногенного характера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</w:t>
            </w:r>
            <w:r w:rsidRPr="00901B46">
              <w:t>а</w:t>
            </w:r>
            <w:r w:rsidRPr="00901B46">
              <w:t>зования на 2017-2025гг."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бильных дорог"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0310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экономика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0400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4010,6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5325,5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полномочий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 xml:space="preserve">Осуществление </w:t>
            </w:r>
            <w:proofErr w:type="gramStart"/>
            <w:r w:rsidRPr="00901B46">
              <w:t>отдельных</w:t>
            </w:r>
            <w:proofErr w:type="gramEnd"/>
            <w:r w:rsidRPr="00901B46">
              <w:t xml:space="preserve"> областных государственных </w:t>
            </w:r>
            <w:proofErr w:type="spellStart"/>
            <w:r w:rsidRPr="00901B46">
              <w:t>по</w:t>
            </w:r>
            <w:r w:rsidRPr="00901B46">
              <w:t>л</w:t>
            </w:r>
            <w:r w:rsidRPr="00901B46">
              <w:t>номочийв</w:t>
            </w:r>
            <w:proofErr w:type="spellEnd"/>
            <w:r w:rsidRPr="00901B46">
              <w:t xml:space="preserve"> сфере вод</w:t>
            </w:r>
            <w:r w:rsidRPr="00901B46">
              <w:t>о</w:t>
            </w:r>
            <w:r w:rsidRPr="00901B46">
              <w:t>снабжения и водоотведения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внебюджетными фондами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Транспорт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Автомобильный транспорт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</w:t>
            </w:r>
            <w:r w:rsidRPr="00901B46">
              <w:t>а</w:t>
            </w:r>
            <w:r w:rsidRPr="00901B46">
              <w:t>зования на 2017-2025гг."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рег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лярных перевозок по муниципальным маршрутам автомобильным транспо</w:t>
            </w:r>
            <w:r w:rsidRPr="00901B46">
              <w:rPr>
                <w:iCs/>
              </w:rPr>
              <w:t>р</w:t>
            </w:r>
            <w:r w:rsidRPr="00901B46">
              <w:rPr>
                <w:iCs/>
              </w:rPr>
              <w:t>том"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07004 00000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2328,1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2140,0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lastRenderedPageBreak/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</w:t>
            </w:r>
            <w:r w:rsidRPr="00901B46">
              <w:t>а</w:t>
            </w:r>
            <w:r w:rsidRPr="00901B46">
              <w:t>зования на 2017-2025гг."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71000.70710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автомобил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ных дорог"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2328,1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д</w:t>
            </w:r>
            <w:r w:rsidRPr="00901B46">
              <w:t>о</w:t>
            </w:r>
            <w:r w:rsidRPr="00901B46">
              <w:t>рожного фонда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экон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мики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569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772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МП "Территориальное развитие Жигаловского муниципал</w:t>
            </w:r>
            <w:r w:rsidRPr="00901B46">
              <w:t>ь</w:t>
            </w:r>
            <w:r w:rsidRPr="00901B46">
              <w:t>ного образования на пер</w:t>
            </w:r>
            <w:r w:rsidRPr="00901B46">
              <w:t>и</w:t>
            </w:r>
            <w:r w:rsidRPr="00901B46">
              <w:t>од 2019-2021 года"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569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772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"Актуализация генерал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ного плана и правил землепользования и застро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ки"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12001 00000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"Совершенствование з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мельно-имущественных отношений"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12002 00000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285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"Осуществление кадас</w:t>
            </w:r>
            <w:r w:rsidRPr="00901B46">
              <w:rPr>
                <w:iCs/>
              </w:rPr>
              <w:t>т</w:t>
            </w:r>
            <w:r w:rsidRPr="00901B46">
              <w:rPr>
                <w:iCs/>
              </w:rPr>
              <w:t>рового учета объектов недвижимости и земел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ных участков"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12003 00000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Жилищно-коммунальное хозяйство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0500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9951,0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9041,3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Жилищное хозяйство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жилищного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ж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лищного хозяйства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Коммунальное хозяйство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302,9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312,5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коммунального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302,9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312,5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по подготовке к отоп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тельному сезону объектов коммунальной инфр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 xml:space="preserve">структуры 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водоснабж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 xml:space="preserve">ния 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22000 20131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142,6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148,3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22000 20131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142,6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148,3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водоотвед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 xml:space="preserve">ния 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22000 20132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96,5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22000 20132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96,5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Благоустройство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4241,5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3322,1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МП "Энергосбережение и повышение энергетической э</w:t>
            </w:r>
            <w:r w:rsidRPr="00901B46">
              <w:t>ф</w:t>
            </w:r>
            <w:r w:rsidRPr="00901B46">
              <w:t>фективности в Жигаловском МО на 2016-2020 годы"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"Энергосбережение и п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вышение энергетической эффективности систем коммунальной и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фрастру</w:t>
            </w:r>
            <w:r w:rsidRPr="00901B46">
              <w:rPr>
                <w:iCs/>
              </w:rPr>
              <w:t>к</w:t>
            </w:r>
            <w:r w:rsidRPr="00901B46">
              <w:rPr>
                <w:iCs/>
              </w:rPr>
              <w:t>туры"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06003 00000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"Повышение безопасности дорожн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го движения"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07003 00000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166,6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166,6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696,8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675,9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lastRenderedPageBreak/>
              <w:t>Основное мероприятие "Уборка мусора и несанкционир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ванных свалок"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10002 00000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915,2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915,2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915,2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"Летняя занятость д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тей"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10003 00000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Основное мероприятие "Содержание </w:t>
            </w:r>
            <w:proofErr w:type="spellStart"/>
            <w:r w:rsidRPr="00901B46">
              <w:rPr>
                <w:iCs/>
              </w:rPr>
              <w:t>внутрипоселковых</w:t>
            </w:r>
            <w:proofErr w:type="spellEnd"/>
            <w:r w:rsidRPr="00901B46">
              <w:rPr>
                <w:iCs/>
              </w:rPr>
              <w:t xml:space="preserve"> 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рог в нормативном сост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янии"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10004 00000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914,9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914,9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914,9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"Содержание места зах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ронения"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10005 00000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"Устройство и оформление праз</w:t>
            </w:r>
            <w:r w:rsidRPr="00901B46">
              <w:rPr>
                <w:iCs/>
              </w:rPr>
              <w:t>д</w:t>
            </w:r>
            <w:r w:rsidRPr="00901B46">
              <w:rPr>
                <w:iCs/>
              </w:rPr>
              <w:t>ничных мероприятий""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10006 00000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137,4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137,4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"Прочие мероприятия по благ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устройству поселка"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10007 00000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МП "Формирование современной городской среды на терр</w:t>
            </w:r>
            <w:r w:rsidRPr="00901B46">
              <w:t>и</w:t>
            </w:r>
            <w:r w:rsidRPr="00901B46">
              <w:t>тории Жигаловского муниц</w:t>
            </w:r>
            <w:r w:rsidRPr="00901B46">
              <w:t>и</w:t>
            </w:r>
            <w:r w:rsidRPr="00901B46">
              <w:t>пального образования на 2018-2022 годы"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640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общ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ственных территорий"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11001 00000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о</w:t>
            </w:r>
            <w:r w:rsidRPr="00901B46">
              <w:t>б</w:t>
            </w:r>
            <w:r w:rsidRPr="00901B46">
              <w:t>ластного и местного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дворовых террит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рий"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11002 00000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о</w:t>
            </w:r>
            <w:r w:rsidRPr="00901B46">
              <w:t>б</w:t>
            </w:r>
            <w:r w:rsidRPr="00901B46">
              <w:t>ластного и местного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жилищно-коммунального хозя</w:t>
            </w:r>
            <w:r w:rsidRPr="00901B46">
              <w:rPr>
                <w:bCs/>
                <w:iCs/>
              </w:rPr>
              <w:t>й</w:t>
            </w:r>
            <w:r w:rsidRPr="00901B46">
              <w:rPr>
                <w:bCs/>
                <w:iCs/>
              </w:rPr>
              <w:t>ства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обеспечение деятельности  подведо</w:t>
            </w:r>
            <w:r w:rsidRPr="00901B46">
              <w:rPr>
                <w:iCs/>
              </w:rPr>
              <w:t>м</w:t>
            </w:r>
            <w:r w:rsidRPr="00901B46">
              <w:rPr>
                <w:iCs/>
              </w:rPr>
              <w:t>ственных учреждений (МКУ Ж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галовское)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21000 20440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внебюджетными фондами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 xml:space="preserve">Культура, кинематография 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0800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 xml:space="preserve">Культура 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Муниципальная программа по организации дос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га населения "Культура"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Социальная политика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Пенсионное обеспечение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Доплаты к пенсиям муниципальных служ</w:t>
            </w:r>
            <w:r w:rsidRPr="00901B46">
              <w:t>а</w:t>
            </w:r>
            <w:r w:rsidRPr="00901B46">
              <w:t>щих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20500 20240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Социальные обеспечение и иные выплаты насел</w:t>
            </w:r>
            <w:r w:rsidRPr="00901B46">
              <w:t>е</w:t>
            </w:r>
            <w:r w:rsidRPr="00901B46">
              <w:t>нию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20000.20240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Физическая культура и спорт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Физическая культура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"Развитие физической культуры в Жигаловском мун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ципальном образовании на 2019-2025 годы"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13000 00000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 "Жигаловский тр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атлон"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13001 00000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 по шашкам"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13002 00000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соревнов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 по шахматам"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13003 00000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</w:t>
            </w:r>
            <w:r w:rsidRPr="00901B46">
              <w:t>и</w:t>
            </w:r>
            <w:r w:rsidRPr="00901B46">
              <w:t>пальной программы за счет средств мес</w:t>
            </w:r>
            <w:r w:rsidRPr="00901B46">
              <w:t>т</w:t>
            </w:r>
            <w:r w:rsidRPr="00901B46">
              <w:t>ного бюджета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Межбюджетные трансферты общего х</w:t>
            </w:r>
            <w:r w:rsidRPr="00901B46">
              <w:rPr>
                <w:bCs/>
              </w:rPr>
              <w:t>а</w:t>
            </w:r>
            <w:r w:rsidRPr="00901B46">
              <w:rPr>
                <w:bCs/>
              </w:rPr>
              <w:t>рактера бюджетам бюджетной системы Российской Фед</w:t>
            </w:r>
            <w:r w:rsidRPr="00901B46">
              <w:rPr>
                <w:bCs/>
              </w:rPr>
              <w:t>е</w:t>
            </w:r>
            <w:r w:rsidRPr="00901B46">
              <w:rPr>
                <w:bCs/>
              </w:rPr>
              <w:t>рации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1400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межбюджетные трансферты общего х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рактера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осущест</w:t>
            </w:r>
            <w:r w:rsidRPr="00901B46">
              <w:t>в</w:t>
            </w:r>
            <w:r w:rsidRPr="00901B46">
              <w:t>лению внешнего муниципального ф</w:t>
            </w:r>
            <w:r w:rsidRPr="00901B46">
              <w:t>и</w:t>
            </w:r>
            <w:r w:rsidRPr="00901B46">
              <w:t>нансового контроля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</w:t>
            </w:r>
            <w:r w:rsidRPr="00901B46">
              <w:t>о</w:t>
            </w:r>
            <w:r w:rsidRPr="00901B46">
              <w:t>чий по созданию и организации деятельн</w:t>
            </w:r>
            <w:r w:rsidRPr="00901B46">
              <w:t>о</w:t>
            </w:r>
            <w:r w:rsidRPr="00901B46">
              <w:t>сти ЕДДС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  <w:tr w:rsidR="002B13CE" w:rsidRPr="00901B46" w:rsidTr="00901B46">
        <w:trPr>
          <w:trHeight w:val="20"/>
        </w:trPr>
        <w:tc>
          <w:tcPr>
            <w:tcW w:w="2372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2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5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6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1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  <w:tc>
          <w:tcPr>
            <w:tcW w:w="56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 9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Ведомственная структура расходов бюджета</w:t>
      </w:r>
      <w:r w:rsidR="00901B46">
        <w:rPr>
          <w:b/>
          <w:bCs/>
        </w:rPr>
        <w:t xml:space="preserve"> </w:t>
      </w:r>
      <w:r w:rsidRPr="001D475D">
        <w:rPr>
          <w:b/>
          <w:bCs/>
        </w:rPr>
        <w:t>Жигаловского МО на   2019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53"/>
        <w:gridCol w:w="1086"/>
        <w:gridCol w:w="968"/>
        <w:gridCol w:w="1537"/>
        <w:gridCol w:w="1063"/>
        <w:gridCol w:w="1347"/>
      </w:tblGrid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Наименование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КВСР</w:t>
            </w:r>
          </w:p>
        </w:tc>
        <w:tc>
          <w:tcPr>
            <w:tcW w:w="419" w:type="pct"/>
            <w:hideMark/>
          </w:tcPr>
          <w:p w:rsidR="002B13CE" w:rsidRPr="00901B46" w:rsidRDefault="002B13CE" w:rsidP="001D475D">
            <w:pPr>
              <w:jc w:val="center"/>
            </w:pPr>
            <w:proofErr w:type="spellStart"/>
            <w:r w:rsidRPr="00901B46">
              <w:t>РзПР</w:t>
            </w:r>
            <w:proofErr w:type="spellEnd"/>
          </w:p>
        </w:tc>
        <w:tc>
          <w:tcPr>
            <w:tcW w:w="665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КЦСР</w:t>
            </w:r>
          </w:p>
        </w:tc>
        <w:tc>
          <w:tcPr>
            <w:tcW w:w="46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ВР</w:t>
            </w:r>
          </w:p>
        </w:tc>
        <w:tc>
          <w:tcPr>
            <w:tcW w:w="583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Сумма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Администрация Жигаловского муниципального о</w:t>
            </w:r>
            <w:r w:rsidRPr="00901B46">
              <w:rPr>
                <w:bCs/>
              </w:rPr>
              <w:t>б</w:t>
            </w:r>
            <w:r w:rsidRPr="00901B46">
              <w:rPr>
                <w:bCs/>
              </w:rPr>
              <w:t>разования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27499,4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0100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9453,7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высшего должностн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го лица субъекта РФ и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Высшее должностное лицо муниципального обр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зования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20100 00000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высшего должностного лица муниципального образов</w:t>
            </w:r>
            <w:r w:rsidRPr="00901B46">
              <w:t>а</w:t>
            </w:r>
            <w:r w:rsidRPr="00901B46">
              <w:t>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</w:t>
            </w:r>
            <w:r w:rsidRPr="00901B46">
              <w:t>е</w:t>
            </w:r>
            <w:r w:rsidRPr="00901B46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законодательных  (представ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тельных) органов государственной власти и пре</w:t>
            </w:r>
            <w:r w:rsidRPr="00901B46">
              <w:rPr>
                <w:bCs/>
                <w:iCs/>
              </w:rPr>
              <w:t>д</w:t>
            </w:r>
            <w:r w:rsidRPr="00901B46">
              <w:rPr>
                <w:bCs/>
                <w:iCs/>
              </w:rPr>
              <w:t>ставительных органов муниципальных обр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зований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Дума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20200 00000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местного с</w:t>
            </w:r>
            <w:r w:rsidRPr="00901B46">
              <w:t>а</w:t>
            </w:r>
            <w:r w:rsidRPr="00901B46">
              <w:t>моуправления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правительства РФ, высших органов и</w:t>
            </w:r>
            <w:r w:rsidRPr="00901B46">
              <w:rPr>
                <w:bCs/>
                <w:iCs/>
              </w:rPr>
              <w:t>с</w:t>
            </w:r>
            <w:r w:rsidRPr="00901B46">
              <w:rPr>
                <w:bCs/>
                <w:iCs/>
              </w:rPr>
              <w:t>полнительной власти субъектов РФ, мес</w:t>
            </w:r>
            <w:r w:rsidRPr="00901B46">
              <w:rPr>
                <w:bCs/>
                <w:iCs/>
              </w:rPr>
              <w:t>т</w:t>
            </w:r>
            <w:r w:rsidRPr="00901B46">
              <w:rPr>
                <w:bCs/>
                <w:iCs/>
              </w:rPr>
              <w:t>ных администраций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Администрация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20300 00000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местного с</w:t>
            </w:r>
            <w:r w:rsidRPr="00901B46">
              <w:t>а</w:t>
            </w:r>
            <w:r w:rsidRPr="00901B46">
              <w:t>моуправления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8292,4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lastRenderedPageBreak/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</w:t>
            </w:r>
            <w:r w:rsidRPr="00901B46">
              <w:t>е</w:t>
            </w:r>
            <w:r w:rsidRPr="00901B46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7073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812,1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Резервные фонды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Резервные фонды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резервные фонды местных администр</w:t>
            </w:r>
            <w:r w:rsidRPr="00901B46">
              <w:t>а</w:t>
            </w:r>
            <w:r w:rsidRPr="00901B46">
              <w:t>ций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</w:t>
            </w:r>
            <w:r w:rsidRPr="00901B46">
              <w:rPr>
                <w:iCs/>
              </w:rPr>
              <w:t>л</w:t>
            </w:r>
            <w:r w:rsidRPr="00901B46">
              <w:rPr>
                <w:iCs/>
              </w:rPr>
              <w:t>номочий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Осуществление отдельных областных государственных по</w:t>
            </w:r>
            <w:r w:rsidRPr="00901B46">
              <w:t>л</w:t>
            </w:r>
            <w:r w:rsidRPr="00901B46">
              <w:t>номочий по определению перечня должностных лиц, упо</w:t>
            </w:r>
            <w:r w:rsidRPr="00901B46">
              <w:t>л</w:t>
            </w:r>
            <w:r w:rsidRPr="00901B46">
              <w:t>номоченных составлять протоколы об АПН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безопасность и правоохранительная деятел</w:t>
            </w:r>
            <w:r w:rsidRPr="00901B46">
              <w:rPr>
                <w:bCs/>
              </w:rPr>
              <w:t>ь</w:t>
            </w:r>
            <w:r w:rsidRPr="00901B46">
              <w:rPr>
                <w:bCs/>
              </w:rPr>
              <w:t>ность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0300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Защита населения и территории от чрезвыча</w:t>
            </w:r>
            <w:r w:rsidRPr="00901B46">
              <w:rPr>
                <w:bCs/>
                <w:iCs/>
              </w:rPr>
              <w:t>й</w:t>
            </w:r>
            <w:r w:rsidRPr="00901B46">
              <w:rPr>
                <w:bCs/>
                <w:iCs/>
              </w:rPr>
              <w:t>ных ситуаций природного и техногенного хара</w:t>
            </w:r>
            <w:r w:rsidRPr="00901B46">
              <w:rPr>
                <w:bCs/>
                <w:iCs/>
              </w:rPr>
              <w:t>к</w:t>
            </w:r>
            <w:r w:rsidRPr="00901B46">
              <w:rPr>
                <w:bCs/>
                <w:iCs/>
              </w:rPr>
              <w:t>тера, гражданская оборона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Предупреждение и ликвидация последствий ЧС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предупреждение и ликвидацию последствий чрезвычайных ситуаций и стихийных бе</w:t>
            </w:r>
            <w:r w:rsidRPr="00901B46">
              <w:t>д</w:t>
            </w:r>
            <w:r w:rsidRPr="00901B46">
              <w:t>ствий природного и техногенного характера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образ</w:t>
            </w:r>
            <w:r w:rsidRPr="00901B46">
              <w:t>о</w:t>
            </w:r>
            <w:r w:rsidRPr="00901B46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бильных дорог"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910 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74,5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Муниципальная программа "Обеспечение пожарной безопа</w:t>
            </w:r>
            <w:r w:rsidRPr="00901B46">
              <w:t>с</w:t>
            </w:r>
            <w:r w:rsidRPr="00901B46">
              <w:t>ности Жигаловского муниц</w:t>
            </w:r>
            <w:r w:rsidRPr="00901B46">
              <w:t>и</w:t>
            </w:r>
            <w:r w:rsidRPr="00901B46">
              <w:t>пального образования на 2017-2019 годы"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 Пропаганда в области п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жарной безопасности"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 Профилактические мер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приятия в области пожарной безопа</w:t>
            </w:r>
            <w:r w:rsidRPr="00901B46">
              <w:rPr>
                <w:iCs/>
              </w:rPr>
              <w:t>с</w:t>
            </w:r>
            <w:r w:rsidRPr="00901B46">
              <w:rPr>
                <w:iCs/>
              </w:rPr>
              <w:t>ности"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65,5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безопасности и пр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воохранительной д</w:t>
            </w:r>
            <w:r w:rsidRPr="00901B46">
              <w:rPr>
                <w:bCs/>
                <w:iCs/>
              </w:rPr>
              <w:t>е</w:t>
            </w:r>
            <w:r w:rsidRPr="00901B46">
              <w:rPr>
                <w:bCs/>
                <w:iCs/>
              </w:rPr>
              <w:t>ятельности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"Профилактика терроризма и экстремизма, а также м</w:t>
            </w:r>
            <w:r w:rsidRPr="00901B46">
              <w:t>и</w:t>
            </w:r>
            <w:r w:rsidRPr="00901B46">
              <w:t>нимизация и (или) ликвидация после</w:t>
            </w:r>
            <w:r w:rsidRPr="00901B46">
              <w:t>д</w:t>
            </w:r>
            <w:r w:rsidRPr="00901B46">
              <w:t>ствий его проявления на территории Жигаловского муниципального образования на 2017 - 2019 годы"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"Обеспечение профилактики терр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ризма и экстремизма"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0314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экономика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0400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5510,5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</w:t>
            </w:r>
            <w:r w:rsidRPr="00901B46">
              <w:rPr>
                <w:iCs/>
              </w:rPr>
              <w:t>л</w:t>
            </w:r>
            <w:r w:rsidRPr="00901B46">
              <w:rPr>
                <w:iCs/>
              </w:rPr>
              <w:t>номочий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 xml:space="preserve">Осуществление </w:t>
            </w:r>
            <w:proofErr w:type="gramStart"/>
            <w:r w:rsidRPr="00901B46">
              <w:t>отдельных</w:t>
            </w:r>
            <w:proofErr w:type="gramEnd"/>
            <w:r w:rsidRPr="00901B46">
              <w:t xml:space="preserve"> областных государственных </w:t>
            </w:r>
            <w:proofErr w:type="spellStart"/>
            <w:r w:rsidRPr="00901B46">
              <w:t>по</w:t>
            </w:r>
            <w:r w:rsidRPr="00901B46">
              <w:t>л</w:t>
            </w:r>
            <w:r w:rsidRPr="00901B46">
              <w:t>номочийв</w:t>
            </w:r>
            <w:proofErr w:type="spellEnd"/>
            <w:r w:rsidRPr="00901B46">
              <w:t xml:space="preserve"> сфере водосна</w:t>
            </w:r>
            <w:r w:rsidRPr="00901B46">
              <w:t>б</w:t>
            </w:r>
            <w:r w:rsidRPr="00901B46">
              <w:t>жения и водоотведения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lastRenderedPageBreak/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</w:t>
            </w:r>
            <w:r w:rsidRPr="00901B46">
              <w:t>е</w:t>
            </w:r>
            <w:r w:rsidRPr="00901B46">
              <w:t>бюджетными фондами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Транспорт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Автомобильный транспорт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образ</w:t>
            </w:r>
            <w:r w:rsidRPr="00901B46">
              <w:t>о</w:t>
            </w:r>
            <w:r w:rsidRPr="00901B46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рег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лярных перевозок по муниципальным маршрутам автом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бильным транспортом"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07004 00000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3680,0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образ</w:t>
            </w:r>
            <w:r w:rsidRPr="00901B46">
              <w:t>о</w:t>
            </w:r>
            <w:r w:rsidRPr="00901B46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71000.70710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бильных дорог"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доро</w:t>
            </w:r>
            <w:r w:rsidRPr="00901B46">
              <w:t>ж</w:t>
            </w:r>
            <w:r w:rsidRPr="00901B46">
              <w:t>ного фонда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3680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эконом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ки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767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"Территориальное развитие Жигаловского муниципал</w:t>
            </w:r>
            <w:r w:rsidRPr="00901B46">
              <w:t>ь</w:t>
            </w:r>
            <w:r w:rsidRPr="00901B46">
              <w:t>ного образования на период 2019-2021 года"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767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"Актуализация генеральн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го плана и правил землепользования и застройки"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"Совершенствование з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мельно-имущественных отношений"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"Осуществление кадастр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вого учета объектов недвижимости и земельных участков"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12003 00000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Жилищно-коммунальное хозяйство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0500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11654,5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Жилищное хозяйство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1601,5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"Жилье в Жигаловском муниципальном обр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зовании на период 2017-2021гг."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02000 00000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жилищного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жилищного х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зяйства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208,5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"Переселение граждан из ветхого и аварийного жили</w:t>
            </w:r>
            <w:r w:rsidRPr="00901B46">
              <w:rPr>
                <w:iCs/>
              </w:rPr>
              <w:t>щ</w:t>
            </w:r>
            <w:r w:rsidRPr="00901B46">
              <w:rPr>
                <w:iCs/>
              </w:rPr>
              <w:t>ного фонда п. Жигалово на период до 2020г."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"Переселение гра</w:t>
            </w:r>
            <w:r w:rsidRPr="00901B46">
              <w:rPr>
                <w:iCs/>
              </w:rPr>
              <w:t>ж</w:t>
            </w:r>
            <w:r w:rsidRPr="00901B46">
              <w:rPr>
                <w:iCs/>
              </w:rPr>
              <w:t>дан из ветхого и аварийного жилого фонда"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Бюджетные инвестиции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1393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Коммунальное хозяйство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293,7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коммунального х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зяйства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293,7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по подготовке к отопительному с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зону объектов коммунальной инфр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 xml:space="preserve">структуры 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вод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 xml:space="preserve">снабжения 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22000 20131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137,1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lastRenderedPageBreak/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22000 20131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137,1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lastRenderedPageBreak/>
              <w:t>Расходы на мероприятия в области водоо</w:t>
            </w:r>
            <w:r w:rsidRPr="00901B46">
              <w:rPr>
                <w:iCs/>
              </w:rPr>
              <w:t>т</w:t>
            </w:r>
            <w:r w:rsidRPr="00901B46">
              <w:rPr>
                <w:iCs/>
              </w:rPr>
              <w:t xml:space="preserve">ведения 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22000 20132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22000 20132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92,8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Благоустройство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4354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"Энергосбережение и повышение энергетической эффе</w:t>
            </w:r>
            <w:r w:rsidRPr="00901B46">
              <w:t>к</w:t>
            </w:r>
            <w:r w:rsidRPr="00901B46">
              <w:t>тивности в Жигаловском МО на 2016-2020 годы"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"Энергосбережение и повышение энергетической эффективности систем коммунальной инфр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структуры"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06003 00000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</w:t>
            </w:r>
            <w:r w:rsidRPr="00901B46">
              <w:t>а</w:t>
            </w:r>
            <w:r w:rsidRPr="00901B46">
              <w:t>структуры Жигаловского муниципального образ</w:t>
            </w:r>
            <w:r w:rsidRPr="00901B46">
              <w:t>о</w:t>
            </w:r>
            <w:r w:rsidRPr="00901B46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684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осв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щения улично-дорожной сети"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"Повышение бе</w:t>
            </w:r>
            <w:r w:rsidRPr="00901B46">
              <w:rPr>
                <w:iCs/>
              </w:rPr>
              <w:t>з</w:t>
            </w:r>
            <w:r w:rsidRPr="00901B46">
              <w:rPr>
                <w:iCs/>
              </w:rPr>
              <w:t>опасности дорожного движения"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07003 00000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360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"Благоустройство и санитарная очистка территории Ж</w:t>
            </w:r>
            <w:r w:rsidRPr="00901B46">
              <w:t>и</w:t>
            </w:r>
            <w:r w:rsidRPr="00901B46">
              <w:t>галовского муниципального образования на 2019-2021годы"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2840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"Уличное освещение территории г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родского поселения"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903,6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"Уборка мусора и несанкционирова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ных свалок"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852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"Летняя занятость детей"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10003 00000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74,3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Основное мероприятие "Содержание </w:t>
            </w:r>
            <w:proofErr w:type="spellStart"/>
            <w:r w:rsidRPr="00901B46">
              <w:rPr>
                <w:iCs/>
              </w:rPr>
              <w:t>внутрипоселковых</w:t>
            </w:r>
            <w:proofErr w:type="spellEnd"/>
            <w:r w:rsidRPr="00901B46">
              <w:rPr>
                <w:iCs/>
              </w:rPr>
              <w:t xml:space="preserve"> 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рог в нормативном состо</w:t>
            </w:r>
            <w:r w:rsidRPr="00901B46">
              <w:rPr>
                <w:iCs/>
              </w:rPr>
              <w:t>я</w:t>
            </w:r>
            <w:r w:rsidRPr="00901B46">
              <w:rPr>
                <w:iCs/>
              </w:rPr>
              <w:t>нии"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10004 00000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879,7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"Содержание места захор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нения"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10005 00000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"Устройство и оформление праздни</w:t>
            </w:r>
            <w:r w:rsidRPr="00901B46">
              <w:rPr>
                <w:iCs/>
              </w:rPr>
              <w:t>ч</w:t>
            </w:r>
            <w:r w:rsidRPr="00901B46">
              <w:rPr>
                <w:iCs/>
              </w:rPr>
              <w:t>ных мероприятий""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10006 00000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41,5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"Прочие мероприятия по благ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устройству поселка"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10007 00000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"Разработка схемы санитарной очис</w:t>
            </w:r>
            <w:r w:rsidRPr="00901B46">
              <w:rPr>
                <w:iCs/>
              </w:rPr>
              <w:t>т</w:t>
            </w:r>
            <w:r w:rsidRPr="00901B46">
              <w:rPr>
                <w:iCs/>
              </w:rPr>
              <w:t>ки территории"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10008 00000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10008 29990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10008 29990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МП "Формирование современной городской среды на терр</w:t>
            </w:r>
            <w:r w:rsidRPr="00901B46">
              <w:t>и</w:t>
            </w:r>
            <w:r w:rsidRPr="00901B46">
              <w:t>тории Жигаловского муниципального о</w:t>
            </w:r>
            <w:r w:rsidRPr="00901B46">
              <w:t>б</w:t>
            </w:r>
            <w:r w:rsidRPr="00901B46">
              <w:t>разования на 2018-2022 годы"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общественных те</w:t>
            </w:r>
            <w:r w:rsidRPr="00901B46">
              <w:rPr>
                <w:iCs/>
              </w:rPr>
              <w:t>р</w:t>
            </w:r>
            <w:r w:rsidRPr="00901B46">
              <w:rPr>
                <w:iCs/>
              </w:rPr>
              <w:t>риторий"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областного и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дворовых террит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рий"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областного и местного бю</w:t>
            </w:r>
            <w:r w:rsidRPr="00901B46">
              <w:t>д</w:t>
            </w:r>
            <w:r w:rsidRPr="00901B46">
              <w:t>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жилищно-коммунального хозя</w:t>
            </w:r>
            <w:r w:rsidRPr="00901B46">
              <w:rPr>
                <w:bCs/>
                <w:iCs/>
              </w:rPr>
              <w:t>й</w:t>
            </w:r>
            <w:r w:rsidRPr="00901B46">
              <w:rPr>
                <w:bCs/>
                <w:iCs/>
              </w:rPr>
              <w:t>ства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обеспечение деятельности  подведо</w:t>
            </w:r>
            <w:r w:rsidRPr="00901B46">
              <w:rPr>
                <w:iCs/>
              </w:rPr>
              <w:t>м</w:t>
            </w:r>
            <w:r w:rsidRPr="00901B46">
              <w:rPr>
                <w:iCs/>
              </w:rPr>
              <w:t>ственных учреждений (МКУ Жигало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ское)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21000 20440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обеспечения выпо</w:t>
            </w:r>
            <w:r w:rsidRPr="00901B46">
              <w:t>л</w:t>
            </w:r>
            <w:r w:rsidRPr="00901B46">
              <w:t>нения функций государственными (муниципальными) орг</w:t>
            </w:r>
            <w:r w:rsidRPr="00901B46">
              <w:t>а</w:t>
            </w:r>
            <w:r w:rsidRPr="00901B46">
              <w:t>нами, казенными учреждениями, органами управления гос</w:t>
            </w:r>
            <w:r w:rsidRPr="00901B46">
              <w:t>у</w:t>
            </w:r>
            <w:r w:rsidRPr="00901B46">
              <w:t>дарственными вн</w:t>
            </w:r>
            <w:r w:rsidRPr="00901B46">
              <w:t>е</w:t>
            </w:r>
            <w:r w:rsidRPr="00901B46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 xml:space="preserve">Культура, кинематография 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0800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 xml:space="preserve">Культура 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0801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Муниципальная программа по организации досуга населения "Культура"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Социальная политика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Пенсионное обеспечение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Доплаты к пенсиям муниципальных служащих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20500 20240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Социальные обеспечение и иные выплаты насел</w:t>
            </w:r>
            <w:r w:rsidRPr="00901B46">
              <w:t>е</w:t>
            </w:r>
            <w:r w:rsidRPr="00901B46">
              <w:t>нию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20000.20240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Физическая культура и спорт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Физическая культура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"Развитие физической культуры в Жигаловском муниц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пальном образовании на 2019-2025 г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ды"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13000 00000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</w:t>
            </w:r>
            <w:r w:rsidRPr="00901B46">
              <w:rPr>
                <w:iCs/>
              </w:rPr>
              <w:t>ы</w:t>
            </w:r>
            <w:r w:rsidRPr="00901B46">
              <w:rPr>
                <w:iCs/>
              </w:rPr>
              <w:t>того соревнования "Жигаловский триатлон"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13001 00000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</w:t>
            </w:r>
            <w:r w:rsidRPr="00901B46">
              <w:rPr>
                <w:iCs/>
              </w:rPr>
              <w:t>ы</w:t>
            </w:r>
            <w:r w:rsidRPr="00901B46">
              <w:rPr>
                <w:iCs/>
              </w:rPr>
              <w:t>того соревнования по шашкам"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13002 00000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</w:t>
            </w:r>
            <w:r w:rsidRPr="00901B46">
              <w:rPr>
                <w:iCs/>
              </w:rPr>
              <w:t>ы</w:t>
            </w:r>
            <w:r w:rsidRPr="00901B46">
              <w:rPr>
                <w:iCs/>
              </w:rPr>
              <w:t>того соревнования по шахматам"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13003 00000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муниципал</w:t>
            </w:r>
            <w:r w:rsidRPr="00901B46">
              <w:t>ь</w:t>
            </w:r>
            <w:r w:rsidRPr="00901B46">
              <w:t>ной программы за счет средств местн</w:t>
            </w:r>
            <w:r w:rsidRPr="00901B46">
              <w:t>о</w:t>
            </w:r>
            <w:r w:rsidRPr="00901B46">
              <w:t>го бюджета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государственных (мун</w:t>
            </w:r>
            <w:r w:rsidRPr="00901B46">
              <w:t>и</w:t>
            </w:r>
            <w:r w:rsidRPr="00901B46">
              <w:t>ципальных) нужд</w:t>
            </w:r>
          </w:p>
        </w:tc>
        <w:tc>
          <w:tcPr>
            <w:tcW w:w="4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Межбюджетные трансферты общего характера бюджетам бюджетной системы Российской Фед</w:t>
            </w:r>
            <w:r w:rsidRPr="00901B46">
              <w:rPr>
                <w:bCs/>
              </w:rPr>
              <w:t>е</w:t>
            </w:r>
            <w:r w:rsidRPr="00901B46">
              <w:rPr>
                <w:bCs/>
              </w:rPr>
              <w:t>рации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1400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межбюджетные трансферты общего хара</w:t>
            </w:r>
            <w:r w:rsidRPr="00901B46">
              <w:rPr>
                <w:bCs/>
                <w:iCs/>
              </w:rPr>
              <w:t>к</w:t>
            </w:r>
            <w:r w:rsidRPr="00901B46">
              <w:rPr>
                <w:bCs/>
                <w:iCs/>
              </w:rPr>
              <w:t>тера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1403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осуществл</w:t>
            </w:r>
            <w:r w:rsidRPr="00901B46">
              <w:t>е</w:t>
            </w:r>
            <w:r w:rsidRPr="00901B46">
              <w:t>нию внешнего муниципального фина</w:t>
            </w:r>
            <w:r w:rsidRPr="00901B46">
              <w:t>н</w:t>
            </w:r>
            <w:r w:rsidRPr="00901B46">
              <w:t>сового контроля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  <w:tr w:rsidR="002B13CE" w:rsidRPr="00901B46" w:rsidTr="00901B46">
        <w:trPr>
          <w:trHeight w:val="20"/>
        </w:trPr>
        <w:tc>
          <w:tcPr>
            <w:tcW w:w="2403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4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41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5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46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583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</w:tbl>
    <w:p w:rsidR="002B13CE" w:rsidRPr="001D475D" w:rsidRDefault="002B13CE" w:rsidP="001D475D"/>
    <w:p w:rsidR="002B13CE" w:rsidRPr="001D475D" w:rsidRDefault="002B13CE" w:rsidP="00901B46">
      <w:pPr>
        <w:jc w:val="right"/>
      </w:pPr>
      <w:r w:rsidRPr="001D475D">
        <w:t>Приложение №  10</w:t>
      </w:r>
      <w:r w:rsidR="00901B46">
        <w:t xml:space="preserve"> </w:t>
      </w:r>
      <w:r w:rsidRPr="001D475D">
        <w:t>к решению Думы Жигаловского</w:t>
      </w:r>
    </w:p>
    <w:p w:rsidR="002B13CE" w:rsidRPr="001D475D" w:rsidRDefault="002B13CE" w:rsidP="00901B46">
      <w:pPr>
        <w:jc w:val="right"/>
      </w:pPr>
      <w:r w:rsidRPr="001D475D">
        <w:t>муниципального образования</w:t>
      </w:r>
      <w:r w:rsidR="00901B46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</w:t>
      </w:r>
    </w:p>
    <w:p w:rsidR="002B13CE" w:rsidRPr="001D475D" w:rsidRDefault="002B13CE" w:rsidP="00901B46">
      <w:pPr>
        <w:jc w:val="center"/>
      </w:pPr>
      <w:r w:rsidRPr="001D475D">
        <w:rPr>
          <w:b/>
          <w:bCs/>
        </w:rPr>
        <w:t>Ведомственная структура расходов бюджета</w:t>
      </w:r>
      <w:r w:rsidR="00901B46">
        <w:rPr>
          <w:b/>
          <w:bCs/>
        </w:rPr>
        <w:t xml:space="preserve"> </w:t>
      </w:r>
      <w:r w:rsidRPr="001D475D">
        <w:rPr>
          <w:b/>
          <w:bCs/>
        </w:rPr>
        <w:t>Жигаловского МО на  плановый период 2020 и 2021 годов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59"/>
        <w:gridCol w:w="855"/>
        <w:gridCol w:w="922"/>
        <w:gridCol w:w="1527"/>
        <w:gridCol w:w="899"/>
        <w:gridCol w:w="1102"/>
        <w:gridCol w:w="1190"/>
      </w:tblGrid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Наименование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КВСР</w:t>
            </w:r>
          </w:p>
        </w:tc>
        <w:tc>
          <w:tcPr>
            <w:tcW w:w="399" w:type="pct"/>
            <w:hideMark/>
          </w:tcPr>
          <w:p w:rsidR="002B13CE" w:rsidRPr="00901B46" w:rsidRDefault="002B13CE" w:rsidP="001D475D">
            <w:pPr>
              <w:jc w:val="center"/>
            </w:pPr>
            <w:proofErr w:type="spellStart"/>
            <w:r w:rsidRPr="00901B46">
              <w:t>РзПР</w:t>
            </w:r>
            <w:proofErr w:type="spellEnd"/>
          </w:p>
        </w:tc>
        <w:tc>
          <w:tcPr>
            <w:tcW w:w="661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КЦСР</w:t>
            </w:r>
          </w:p>
        </w:tc>
        <w:tc>
          <w:tcPr>
            <w:tcW w:w="389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ВР</w:t>
            </w:r>
          </w:p>
        </w:tc>
        <w:tc>
          <w:tcPr>
            <w:tcW w:w="477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2020г</w:t>
            </w:r>
          </w:p>
        </w:tc>
        <w:tc>
          <w:tcPr>
            <w:tcW w:w="516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2021г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Администрация Жигаловского муниципального образ</w:t>
            </w:r>
            <w:r w:rsidRPr="00901B46">
              <w:rPr>
                <w:bCs/>
              </w:rPr>
              <w:t>о</w:t>
            </w:r>
            <w:r w:rsidRPr="00901B46">
              <w:rPr>
                <w:bCs/>
              </w:rPr>
              <w:t>вания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24772,3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24677,5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Общегосударственные вопросы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0100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10073,5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9573,5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высшего должностного лица суб</w:t>
            </w:r>
            <w:r w:rsidRPr="00901B46">
              <w:rPr>
                <w:bCs/>
                <w:iCs/>
              </w:rPr>
              <w:t>ъ</w:t>
            </w:r>
            <w:r w:rsidRPr="00901B46">
              <w:rPr>
                <w:bCs/>
                <w:iCs/>
              </w:rPr>
              <w:t>екта РФ и муниципального образов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Высшее должностное лицо муниципального образов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20100 00000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высшего дол</w:t>
            </w:r>
            <w:r w:rsidRPr="00901B46">
              <w:t>ж</w:t>
            </w:r>
            <w:r w:rsidRPr="00901B46">
              <w:t>ностного лица муниципального обр</w:t>
            </w:r>
            <w:r w:rsidRPr="00901B46">
              <w:t>а</w:t>
            </w:r>
            <w:r w:rsidRPr="00901B46">
              <w:t>зования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</w:t>
            </w:r>
            <w:r w:rsidRPr="00901B46">
              <w:t>е</w:t>
            </w:r>
            <w:r w:rsidRPr="00901B46">
              <w:t>чения выполнения функций государственными (муниципал</w:t>
            </w:r>
            <w:r w:rsidRPr="00901B46">
              <w:t>ь</w:t>
            </w:r>
            <w:r w:rsidRPr="00901B46">
              <w:t>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фонд</w:t>
            </w:r>
            <w:r w:rsidRPr="00901B46">
              <w:t>а</w:t>
            </w:r>
            <w:r w:rsidRPr="00901B46">
              <w:t>ми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20100 20010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1110,6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законодательных  (представител</w:t>
            </w:r>
            <w:r w:rsidRPr="00901B46">
              <w:rPr>
                <w:bCs/>
                <w:iCs/>
              </w:rPr>
              <w:t>ь</w:t>
            </w:r>
            <w:r w:rsidRPr="00901B46">
              <w:rPr>
                <w:bCs/>
                <w:iCs/>
              </w:rPr>
              <w:t>ных) органов государственной власти и представител</w:t>
            </w:r>
            <w:r w:rsidRPr="00901B46">
              <w:rPr>
                <w:bCs/>
                <w:iCs/>
              </w:rPr>
              <w:t>ь</w:t>
            </w:r>
            <w:r w:rsidRPr="00901B46">
              <w:rPr>
                <w:bCs/>
                <w:iCs/>
              </w:rPr>
              <w:t>ных органов муниципальных обр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зований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Дума муниципального образования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20200 00000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</w:t>
            </w:r>
            <w:r w:rsidRPr="00901B46">
              <w:t>о</w:t>
            </w:r>
            <w:r w:rsidRPr="00901B46">
              <w:t>го самоуправления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20200 20020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Функционирование правительства РФ, вы</w:t>
            </w:r>
            <w:r w:rsidRPr="00901B46">
              <w:rPr>
                <w:bCs/>
                <w:iCs/>
              </w:rPr>
              <w:t>с</w:t>
            </w:r>
            <w:r w:rsidRPr="00901B46">
              <w:rPr>
                <w:bCs/>
                <w:iCs/>
              </w:rPr>
              <w:t>ших органов исполнительной власти субъектов РФ, местных адм</w:t>
            </w:r>
            <w:r w:rsidRPr="00901B46">
              <w:rPr>
                <w:bCs/>
                <w:iCs/>
              </w:rPr>
              <w:t>и</w:t>
            </w:r>
            <w:r w:rsidRPr="00901B46">
              <w:rPr>
                <w:bCs/>
                <w:iCs/>
              </w:rPr>
              <w:t>нистраций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8912,2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Администрация муниципального образов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20300 00000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8912,2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обеспечение деятельности  органов местн</w:t>
            </w:r>
            <w:r w:rsidRPr="00901B46">
              <w:t>о</w:t>
            </w:r>
            <w:r w:rsidRPr="00901B46">
              <w:t>го самоуправления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8912,2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8412,2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</w:t>
            </w:r>
            <w:r w:rsidRPr="00901B46">
              <w:t>е</w:t>
            </w:r>
            <w:r w:rsidRPr="00901B46">
              <w:t>чения выполнения функций государственными (муниципал</w:t>
            </w:r>
            <w:r w:rsidRPr="00901B46">
              <w:t>ь</w:t>
            </w:r>
            <w:r w:rsidRPr="00901B46">
              <w:t>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фонд</w:t>
            </w:r>
            <w:r w:rsidRPr="00901B46">
              <w:t>а</w:t>
            </w:r>
            <w:r w:rsidRPr="00901B46">
              <w:t>ми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7705,8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7205,8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799,1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799,1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0104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20300 20020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407,3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Резервные фонды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Резервные фонды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резервные фонды местных админ</w:t>
            </w:r>
            <w:r w:rsidRPr="00901B46">
              <w:t>и</w:t>
            </w:r>
            <w:r w:rsidRPr="00901B46">
              <w:t>страций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20400 20050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0113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чий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Осуществление отдельных областных госуда</w:t>
            </w:r>
            <w:r w:rsidRPr="00901B46">
              <w:t>р</w:t>
            </w:r>
            <w:r w:rsidRPr="00901B46">
              <w:t>ственных полномочий по определению перечня должностных лиц, уполномоченных составлять протоколы об АПН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0113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80000 73150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безопасность и правоохранительная де</w:t>
            </w:r>
            <w:r w:rsidRPr="00901B46">
              <w:rPr>
                <w:bCs/>
              </w:rPr>
              <w:t>я</w:t>
            </w:r>
            <w:r w:rsidRPr="00901B46">
              <w:rPr>
                <w:bCs/>
              </w:rPr>
              <w:t>тельность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0300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60,5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Защита населения и территории от чрезвычайных сит</w:t>
            </w:r>
            <w:r w:rsidRPr="00901B46">
              <w:rPr>
                <w:bCs/>
                <w:iCs/>
              </w:rPr>
              <w:t>у</w:t>
            </w:r>
            <w:r w:rsidRPr="00901B46">
              <w:rPr>
                <w:bCs/>
                <w:iCs/>
              </w:rPr>
              <w:t>аций природного и техногенного характера, гражда</w:t>
            </w:r>
            <w:r w:rsidRPr="00901B46">
              <w:rPr>
                <w:bCs/>
                <w:iCs/>
              </w:rPr>
              <w:t>н</w:t>
            </w:r>
            <w:r w:rsidRPr="00901B46">
              <w:rPr>
                <w:bCs/>
                <w:iCs/>
              </w:rPr>
              <w:lastRenderedPageBreak/>
              <w:t>ская оборона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lastRenderedPageBreak/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60,5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lastRenderedPageBreak/>
              <w:t>Предупреждение и ликвидация последствий ЧС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20400 00000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предупреждение и ликвидацию п</w:t>
            </w:r>
            <w:r w:rsidRPr="00901B46">
              <w:t>о</w:t>
            </w:r>
            <w:r w:rsidRPr="00901B46">
              <w:t>следствий чрезвычайных ситуаций и стихийных бедствий приро</w:t>
            </w:r>
            <w:r w:rsidRPr="00901B46">
              <w:t>д</w:t>
            </w:r>
            <w:r w:rsidRPr="00901B46">
              <w:t>ного и техногенного характера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20400 20070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40,5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</w:t>
            </w:r>
            <w:r w:rsidRPr="00901B46">
              <w:t>к</w:t>
            </w:r>
            <w:r w:rsidRPr="00901B46">
              <w:t>туры Жигаловского муниципал</w:t>
            </w:r>
            <w:r w:rsidRPr="00901B46">
              <w:t>ь</w:t>
            </w:r>
            <w:r w:rsidRPr="00901B46">
              <w:t>ного образования на 2017-2025гг."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автомобильных 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рог"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910 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0309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Национальная экономика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0400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4010,6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5325,5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Осуществление реализации государственных полном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чий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 xml:space="preserve">Осуществление </w:t>
            </w:r>
            <w:proofErr w:type="gramStart"/>
            <w:r w:rsidRPr="00901B46">
              <w:t>отдельных</w:t>
            </w:r>
            <w:proofErr w:type="gramEnd"/>
            <w:r w:rsidRPr="00901B46">
              <w:t xml:space="preserve"> областных госуда</w:t>
            </w:r>
            <w:r w:rsidRPr="00901B46">
              <w:t>р</w:t>
            </w:r>
            <w:r w:rsidRPr="00901B46">
              <w:t xml:space="preserve">ственных </w:t>
            </w:r>
            <w:proofErr w:type="spellStart"/>
            <w:r w:rsidRPr="00901B46">
              <w:t>полномочийв</w:t>
            </w:r>
            <w:proofErr w:type="spellEnd"/>
            <w:r w:rsidRPr="00901B46">
              <w:t xml:space="preserve"> сфере водосна</w:t>
            </w:r>
            <w:r w:rsidRPr="00901B46">
              <w:t>б</w:t>
            </w:r>
            <w:r w:rsidRPr="00901B46">
              <w:t>жения и водоотведения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113,5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</w:t>
            </w:r>
            <w:r w:rsidRPr="00901B46">
              <w:t>е</w:t>
            </w:r>
            <w:r w:rsidRPr="00901B46">
              <w:t>чения выполнения функций государственными (муниципал</w:t>
            </w:r>
            <w:r w:rsidRPr="00901B46">
              <w:t>ь</w:t>
            </w:r>
            <w:r w:rsidRPr="00901B46">
              <w:t>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фонд</w:t>
            </w:r>
            <w:r w:rsidRPr="00901B46">
              <w:t>а</w:t>
            </w:r>
            <w:r w:rsidRPr="00901B46">
              <w:t>ми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108,1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80000 73110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Транспорт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Автомобильный транспорт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</w:t>
            </w:r>
            <w:r w:rsidRPr="00901B46">
              <w:t>к</w:t>
            </w:r>
            <w:r w:rsidRPr="00901B46">
              <w:t>туры Жигаловского муниципал</w:t>
            </w:r>
            <w:r w:rsidRPr="00901B46">
              <w:t>ь</w:t>
            </w:r>
            <w:r w:rsidRPr="00901B46">
              <w:t>ного образования на 2017-2025гг."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регулярных пер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возок по муниципальным маршрутам авт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мобильным транспортом"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07004 00000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0408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07004 29990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2328,1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2140,0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</w:t>
            </w:r>
            <w:r w:rsidRPr="00901B46">
              <w:t>к</w:t>
            </w:r>
            <w:r w:rsidRPr="00901B46">
              <w:t>туры Жигаловского муниципал</w:t>
            </w:r>
            <w:r w:rsidRPr="00901B46">
              <w:t>ь</w:t>
            </w:r>
            <w:r w:rsidRPr="00901B46">
              <w:t>ного образования на 2017-2025гг."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71000.70710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"Развитие автомобильных 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рог"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2328,1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д</w:t>
            </w:r>
            <w:r w:rsidRPr="00901B46">
              <w:t>о</w:t>
            </w:r>
            <w:r w:rsidRPr="00901B46">
              <w:t>рожного фонда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0409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07001 29980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2328,1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2140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национальной экон</w:t>
            </w:r>
            <w:r w:rsidRPr="00901B46">
              <w:rPr>
                <w:bCs/>
                <w:iCs/>
              </w:rPr>
              <w:t>о</w:t>
            </w:r>
            <w:r w:rsidRPr="00901B46">
              <w:rPr>
                <w:bCs/>
                <w:iCs/>
              </w:rPr>
              <w:t>мики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569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772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"Территориальное развитие Жигаловского муниц</w:t>
            </w:r>
            <w:r w:rsidRPr="00901B46">
              <w:t>и</w:t>
            </w:r>
            <w:r w:rsidRPr="00901B46">
              <w:t>пального образования на период 2019-2021 года"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569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772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"Актуализация генерал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ного плана и правил землепользования и з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стройки"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198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"Совершенствование з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мельно-имущественных отношений"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12002 00000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285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lastRenderedPageBreak/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285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"Осуществление кадас</w:t>
            </w:r>
            <w:r w:rsidRPr="00901B46">
              <w:rPr>
                <w:iCs/>
              </w:rPr>
              <w:t>т</w:t>
            </w:r>
            <w:r w:rsidRPr="00901B46">
              <w:rPr>
                <w:iCs/>
              </w:rPr>
              <w:t>рового учета объектов недвижимости и земел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ных участков"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12003 00000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0412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75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Жилищно-коммунальное хозяйство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0500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9951,0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9041,3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Жилищное хозяйство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"Жилье в Жигаловском муниципальном образов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нии на период 2017-2021гг."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02000 00000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жилищного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жилищного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 xml:space="preserve">0501 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23000 20460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Коммунальное хозяйство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302,9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312,5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Мероприятия в области коммунального хозя</w:t>
            </w:r>
            <w:r w:rsidRPr="00901B46">
              <w:rPr>
                <w:iCs/>
              </w:rPr>
              <w:t>й</w:t>
            </w:r>
            <w:r w:rsidRPr="00901B46">
              <w:rPr>
                <w:iCs/>
              </w:rPr>
              <w:t>ства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302,9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312,5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по подготовке к отопительн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му сезону объектов коммунальной инфр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 xml:space="preserve">структуры 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63,8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водоснабж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 xml:space="preserve">ния 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22000 20131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142,6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148,3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22000 20131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142,6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148,3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мероприятия в области водоотвед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 xml:space="preserve">ния 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22000 20132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96,5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0502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22000 20132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96,5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Благоустройство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4241,5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3322,1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"Энергосбережение и повышение энергет</w:t>
            </w:r>
            <w:r w:rsidRPr="00901B46">
              <w:t>и</w:t>
            </w:r>
            <w:r w:rsidRPr="00901B46">
              <w:t>ческой эффективности в Жигаловском МО на 2016-2020 годы"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"Энергосбережение и повыш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ние энергетической эффективности систем коммунал</w:t>
            </w:r>
            <w:r w:rsidRPr="00901B46">
              <w:rPr>
                <w:iCs/>
              </w:rPr>
              <w:t>ь</w:t>
            </w:r>
            <w:r w:rsidRPr="00901B46">
              <w:rPr>
                <w:iCs/>
              </w:rPr>
              <w:t>ной инфраструкт</w:t>
            </w:r>
            <w:r w:rsidRPr="00901B46">
              <w:rPr>
                <w:iCs/>
              </w:rPr>
              <w:t>у</w:t>
            </w:r>
            <w:r w:rsidRPr="00901B46">
              <w:rPr>
                <w:iCs/>
              </w:rPr>
              <w:t>ры"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06003 00000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06001 29990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"Комплексное развитие транспортной инфрастру</w:t>
            </w:r>
            <w:r w:rsidRPr="00901B46">
              <w:t>к</w:t>
            </w:r>
            <w:r w:rsidRPr="00901B46">
              <w:t>туры Жигаловского муниципал</w:t>
            </w:r>
            <w:r w:rsidRPr="00901B46">
              <w:t>ь</w:t>
            </w:r>
            <w:r w:rsidRPr="00901B46">
              <w:t>ного образования на 2017-2025гг."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490,6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490,6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"Организация освещения ули</w:t>
            </w:r>
            <w:r w:rsidRPr="00901B46">
              <w:rPr>
                <w:iCs/>
              </w:rPr>
              <w:t>ч</w:t>
            </w:r>
            <w:r w:rsidRPr="00901B46">
              <w:rPr>
                <w:iCs/>
              </w:rPr>
              <w:t>но-дорожной сети"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07002 00000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324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324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"Повышение безопасности д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рожного движения"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 xml:space="preserve">910 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07003 00000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166,6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166,6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07003 29990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166,6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"Благоустройство и санитарная очистка те</w:t>
            </w:r>
            <w:r w:rsidRPr="00901B46">
              <w:t>р</w:t>
            </w:r>
            <w:r w:rsidRPr="00901B46">
              <w:t>ритории Жигаловского муниципального образ</w:t>
            </w:r>
            <w:r w:rsidRPr="00901B46">
              <w:t>о</w:t>
            </w:r>
            <w:r w:rsidRPr="00901B46">
              <w:t>вания на 2019-2021годы"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2910,9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2751,5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"Уличное освещение террит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рии городского поселения"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696,8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675,9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696,8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675,9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 xml:space="preserve">ных </w:t>
            </w:r>
            <w:r w:rsidRPr="00901B46">
              <w:lastRenderedPageBreak/>
              <w:t>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lastRenderedPageBreak/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696,8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675,9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lastRenderedPageBreak/>
              <w:t>Основное мероприятие "Уборка мусора и несанкцион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рованных свалок"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10002 00000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915,2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915,2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915,2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"Летняя занятость д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тей"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10003 00000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 xml:space="preserve">Основное мероприятие "Содержание </w:t>
            </w:r>
            <w:proofErr w:type="spellStart"/>
            <w:r w:rsidRPr="00901B46">
              <w:rPr>
                <w:iCs/>
              </w:rPr>
              <w:t>внутрип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селковых</w:t>
            </w:r>
            <w:proofErr w:type="spellEnd"/>
            <w:r w:rsidRPr="00901B46">
              <w:rPr>
                <w:iCs/>
              </w:rPr>
              <w:t xml:space="preserve"> дорог в нормативном сост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янии"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10004 00000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914,9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914,9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10004 29990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914,9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951,4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"Содержание места захорон</w:t>
            </w:r>
            <w:r w:rsidRPr="00901B46">
              <w:rPr>
                <w:iCs/>
              </w:rPr>
              <w:t>е</w:t>
            </w:r>
            <w:r w:rsidRPr="00901B46">
              <w:rPr>
                <w:iCs/>
              </w:rPr>
              <w:t>ния"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10005 00000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10005 29990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39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"Устройство и оформление праздничных мероприятий""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10006 00000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137,4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10006 29990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137,4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43,4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"Прочие мероприятия по благ</w:t>
            </w:r>
            <w:r w:rsidRPr="00901B46">
              <w:rPr>
                <w:iCs/>
              </w:rPr>
              <w:t>о</w:t>
            </w:r>
            <w:r w:rsidRPr="00901B46">
              <w:rPr>
                <w:iCs/>
              </w:rPr>
              <w:t>устройству поселка"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10007 00000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108,7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10007 29990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108,7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МП "Формирование современной городской ср</w:t>
            </w:r>
            <w:r w:rsidRPr="00901B46">
              <w:t>е</w:t>
            </w:r>
            <w:r w:rsidRPr="00901B46">
              <w:t>ды на территории Жигаловского муниципального образов</w:t>
            </w:r>
            <w:r w:rsidRPr="00901B46">
              <w:t>а</w:t>
            </w:r>
            <w:r w:rsidRPr="00901B46">
              <w:t>ния на 2018-2022 годы"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640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обществе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ных территорий"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областного и местного бюджета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11002 00000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областного и местного бюджета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11001 S2910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220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0505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Расходы на обеспечение деятельности  подведомстве</w:t>
            </w:r>
            <w:r w:rsidRPr="00901B46">
              <w:rPr>
                <w:iCs/>
              </w:rPr>
              <w:t>н</w:t>
            </w:r>
            <w:r w:rsidRPr="00901B46">
              <w:rPr>
                <w:iCs/>
              </w:rPr>
              <w:t>ных учреждений (МКУ Жиг</w:t>
            </w:r>
            <w:r w:rsidRPr="00901B46">
              <w:rPr>
                <w:iCs/>
              </w:rPr>
              <w:t>а</w:t>
            </w:r>
            <w:r w:rsidRPr="00901B46">
              <w:rPr>
                <w:iCs/>
              </w:rPr>
              <w:t>ловское)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0505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21000 20440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5405,3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выплаты персоналу в целях обесп</w:t>
            </w:r>
            <w:r w:rsidRPr="00901B46">
              <w:t>е</w:t>
            </w:r>
            <w:r w:rsidRPr="00901B46">
              <w:t>чения выполнения функций государственными (муниципал</w:t>
            </w:r>
            <w:r w:rsidRPr="00901B46">
              <w:t>ь</w:t>
            </w:r>
            <w:r w:rsidRPr="00901B46">
              <w:t>ными) органами, казенными учр</w:t>
            </w:r>
            <w:r w:rsidRPr="00901B46">
              <w:t>е</w:t>
            </w:r>
            <w:r w:rsidRPr="00901B46">
              <w:t>ждениями, органами управления государственными внебюджетными фонд</w:t>
            </w:r>
            <w:r w:rsidRPr="00901B46">
              <w:t>а</w:t>
            </w:r>
            <w:r w:rsidRPr="00901B46">
              <w:t>ми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4837,2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lastRenderedPageBreak/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418,1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Иные бюджетные ассигнования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0505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21000 20440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800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 xml:space="preserve">Культура, кинематография 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0800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 xml:space="preserve">Культура 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0801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Муниципальная программа по организации досуга населения "Культура"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0801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01000 00000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0801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01000 29990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122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Социальная политика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1000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Пенсионное обеспечение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1001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Доплаты к пенсиям муниципальных служ</w:t>
            </w:r>
            <w:r w:rsidRPr="00901B46">
              <w:t>а</w:t>
            </w:r>
            <w:r w:rsidRPr="00901B46">
              <w:t>щих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20500 20240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Социальные обеспечение и иные выплаты нас</w:t>
            </w:r>
            <w:r w:rsidRPr="00901B46">
              <w:t>е</w:t>
            </w:r>
            <w:r w:rsidRPr="00901B46">
              <w:t>лению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1001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20000.20240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300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253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Физическая культура и спорт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Физическая культура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МП "Развитие физической культуры в Жигало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ском муниципальном образовании на 2019-2025 годы"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13000 00000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нования "Жигаловский тр</w:t>
            </w:r>
            <w:r w:rsidRPr="00901B46">
              <w:rPr>
                <w:iCs/>
              </w:rPr>
              <w:t>и</w:t>
            </w:r>
            <w:r w:rsidRPr="00901B46">
              <w:rPr>
                <w:iCs/>
              </w:rPr>
              <w:t>атлон"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13001 00000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13001 29990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49,2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нования по шашкам"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13002 00000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13002 29990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27,8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iCs/>
              </w:rPr>
            </w:pPr>
            <w:r w:rsidRPr="00901B46">
              <w:rPr>
                <w:iCs/>
              </w:rPr>
              <w:t>Основное мероприятие "Проведение открытого соре</w:t>
            </w:r>
            <w:r w:rsidRPr="00901B46">
              <w:rPr>
                <w:iCs/>
              </w:rPr>
              <w:t>в</w:t>
            </w:r>
            <w:r w:rsidRPr="00901B46">
              <w:rPr>
                <w:iCs/>
              </w:rPr>
              <w:t>нования по шахматам"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13003 00000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iCs/>
              </w:rPr>
            </w:pPr>
            <w:r w:rsidRPr="00901B46">
              <w:rPr>
                <w:iCs/>
              </w:rPr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Расходы на реализацию основного мероприятия мун</w:t>
            </w:r>
            <w:r w:rsidRPr="00901B46">
              <w:t>и</w:t>
            </w:r>
            <w:r w:rsidRPr="00901B46">
              <w:t>ципальной программы за счет средств местного бюдж</w:t>
            </w:r>
            <w:r w:rsidRPr="00901B46">
              <w:t>е</w:t>
            </w:r>
            <w:r w:rsidRPr="00901B46">
              <w:t>та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Закупка товаров, работ и услуг для государстве</w:t>
            </w:r>
            <w:r w:rsidRPr="00901B46">
              <w:t>н</w:t>
            </w:r>
            <w:r w:rsidRPr="00901B46">
              <w:t>ных (муниципальных) нужд</w:t>
            </w:r>
          </w:p>
        </w:tc>
        <w:tc>
          <w:tcPr>
            <w:tcW w:w="370" w:type="pct"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1101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13003 29990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15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</w:rPr>
            </w:pPr>
            <w:r w:rsidRPr="00901B46">
              <w:rPr>
                <w:bCs/>
              </w:rPr>
              <w:t>Межбюджетные трансферты общего характера бюдж</w:t>
            </w:r>
            <w:r w:rsidRPr="00901B46">
              <w:rPr>
                <w:bCs/>
              </w:rPr>
              <w:t>е</w:t>
            </w:r>
            <w:r w:rsidRPr="00901B46">
              <w:rPr>
                <w:bCs/>
              </w:rPr>
              <w:t>там бюджетной системы Российской Ф</w:t>
            </w:r>
            <w:r w:rsidRPr="00901B46">
              <w:rPr>
                <w:bCs/>
              </w:rPr>
              <w:t>е</w:t>
            </w:r>
            <w:r w:rsidRPr="00901B46">
              <w:rPr>
                <w:bCs/>
              </w:rPr>
              <w:t>дерации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1400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</w:rPr>
            </w:pPr>
            <w:r w:rsidRPr="00901B46">
              <w:rPr>
                <w:b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pPr>
              <w:rPr>
                <w:bCs/>
                <w:iCs/>
              </w:rPr>
            </w:pPr>
            <w:r w:rsidRPr="00901B46">
              <w:rPr>
                <w:bCs/>
                <w:iCs/>
              </w:rPr>
              <w:t>Прочие межбюджетные трансферты общего х</w:t>
            </w:r>
            <w:r w:rsidRPr="00901B46">
              <w:rPr>
                <w:bCs/>
                <w:iCs/>
              </w:rPr>
              <w:t>а</w:t>
            </w:r>
            <w:r w:rsidRPr="00901B46">
              <w:rPr>
                <w:bCs/>
                <w:iCs/>
              </w:rPr>
              <w:t>рактера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1403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  <w:rPr>
                <w:bCs/>
                <w:iCs/>
              </w:rPr>
            </w:pPr>
            <w:r w:rsidRPr="00901B46">
              <w:rPr>
                <w:bCs/>
                <w:iCs/>
              </w:rPr>
              <w:t>209,7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ос</w:t>
            </w:r>
            <w:r w:rsidRPr="00901B46">
              <w:t>у</w:t>
            </w:r>
            <w:r w:rsidRPr="00901B46">
              <w:t>ществлению внешнего муниципального ф</w:t>
            </w:r>
            <w:r w:rsidRPr="00901B46">
              <w:t>и</w:t>
            </w:r>
            <w:r w:rsidRPr="00901B46">
              <w:t>нансового контроля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20600 20320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149,7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МБТ на исполнение переданных полномочий по созд</w:t>
            </w:r>
            <w:r w:rsidRPr="00901B46">
              <w:t>а</w:t>
            </w:r>
            <w:r w:rsidRPr="00901B46">
              <w:t>нию и организации деятельности ЕДДС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 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  <w:tr w:rsidR="002B13CE" w:rsidRPr="00901B46" w:rsidTr="00901B46">
        <w:trPr>
          <w:trHeight w:val="20"/>
        </w:trPr>
        <w:tc>
          <w:tcPr>
            <w:tcW w:w="2189" w:type="pct"/>
            <w:hideMark/>
          </w:tcPr>
          <w:p w:rsidR="002B13CE" w:rsidRPr="00901B46" w:rsidRDefault="002B13CE" w:rsidP="001D475D">
            <w:r w:rsidRPr="00901B46">
              <w:t>Межбюджетные трансферты</w:t>
            </w:r>
          </w:p>
        </w:tc>
        <w:tc>
          <w:tcPr>
            <w:tcW w:w="370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910</w:t>
            </w:r>
          </w:p>
        </w:tc>
        <w:tc>
          <w:tcPr>
            <w:tcW w:w="39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1403</w:t>
            </w:r>
          </w:p>
        </w:tc>
        <w:tc>
          <w:tcPr>
            <w:tcW w:w="661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20600 20321</w:t>
            </w:r>
          </w:p>
        </w:tc>
        <w:tc>
          <w:tcPr>
            <w:tcW w:w="389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500</w:t>
            </w:r>
          </w:p>
        </w:tc>
        <w:tc>
          <w:tcPr>
            <w:tcW w:w="477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  <w:tc>
          <w:tcPr>
            <w:tcW w:w="516" w:type="pct"/>
            <w:noWrap/>
            <w:hideMark/>
          </w:tcPr>
          <w:p w:rsidR="002B13CE" w:rsidRPr="00901B46" w:rsidRDefault="002B13CE" w:rsidP="001D475D">
            <w:pPr>
              <w:jc w:val="center"/>
            </w:pPr>
            <w:r w:rsidRPr="00901B46">
              <w:t>60</w:t>
            </w:r>
          </w:p>
        </w:tc>
      </w:tr>
    </w:tbl>
    <w:p w:rsidR="002B13CE" w:rsidRDefault="002B13CE" w:rsidP="001D475D"/>
    <w:p w:rsidR="00901B46" w:rsidRPr="001D475D" w:rsidRDefault="00901B46" w:rsidP="00901B46">
      <w:pPr>
        <w:jc w:val="right"/>
      </w:pPr>
      <w:r w:rsidRPr="001D475D">
        <w:t>Приложение № 11</w:t>
      </w:r>
      <w:r>
        <w:t xml:space="preserve"> </w:t>
      </w:r>
      <w:r w:rsidRPr="001D475D">
        <w:t>к решению Думы Жигаловского</w:t>
      </w:r>
    </w:p>
    <w:p w:rsidR="00901B46" w:rsidRDefault="00901B46" w:rsidP="00901B46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</w:t>
      </w:r>
    </w:p>
    <w:p w:rsidR="00901B46" w:rsidRPr="001D475D" w:rsidRDefault="00901B46" w:rsidP="00901B46">
      <w:pPr>
        <w:jc w:val="center"/>
      </w:pPr>
      <w:r w:rsidRPr="001D475D">
        <w:rPr>
          <w:b/>
          <w:bCs/>
        </w:rPr>
        <w:t>Перечень муниципальных программ,</w:t>
      </w:r>
      <w:r>
        <w:rPr>
          <w:b/>
          <w:bCs/>
        </w:rPr>
        <w:t xml:space="preserve"> </w:t>
      </w:r>
      <w:r w:rsidRPr="001D475D">
        <w:rPr>
          <w:b/>
          <w:bCs/>
        </w:rPr>
        <w:t>финансируемых из бюджета Жигаловского МО в 2019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656"/>
        <w:gridCol w:w="2198"/>
        <w:gridCol w:w="1095"/>
        <w:gridCol w:w="1467"/>
        <w:gridCol w:w="1280"/>
        <w:gridCol w:w="1296"/>
      </w:tblGrid>
      <w:tr w:rsidR="002B13CE" w:rsidRPr="001D475D" w:rsidTr="00901B4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 xml:space="preserve">№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Наименование муниципальной пр</w:t>
            </w:r>
            <w:r w:rsidRPr="001D475D">
              <w:t>о</w:t>
            </w:r>
            <w:r w:rsidRPr="001D475D">
              <w:t>граммы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Исполнитель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Бюджетная классификация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Сумма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РзПз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ЦСР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ВР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по организации досуга нас</w:t>
            </w:r>
            <w:r w:rsidRPr="001D475D">
              <w:t>е</w:t>
            </w:r>
            <w:r w:rsidRPr="001D475D">
              <w:t>ления "Культура"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01000 29990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"Жилье в Жигаловском муниц</w:t>
            </w:r>
            <w:r w:rsidRPr="001D475D">
              <w:t>и</w:t>
            </w:r>
            <w:r w:rsidRPr="001D475D">
              <w:t>пальном образовании на 2017-2021гг."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02001 29990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"Обеспечение пожарной безопа</w:t>
            </w:r>
            <w:r w:rsidRPr="001D475D">
              <w:t>с</w:t>
            </w:r>
            <w:r w:rsidRPr="001D475D">
              <w:t>ности Жигаловского мун</w:t>
            </w:r>
            <w:r w:rsidRPr="001D475D">
              <w:t>и</w:t>
            </w:r>
            <w:r w:rsidRPr="001D475D">
              <w:t>ципального образования на 2017-2019 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       МКУ Жигало</w:t>
            </w:r>
            <w:r w:rsidRPr="001D475D">
              <w:t>в</w:t>
            </w:r>
            <w:r w:rsidRPr="001D475D">
              <w:t>ское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03001 29990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74,5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"Профилактика терроризма и эк</w:t>
            </w:r>
            <w:r w:rsidRPr="001D475D">
              <w:t>с</w:t>
            </w:r>
            <w:r w:rsidRPr="001D475D">
              <w:lastRenderedPageBreak/>
              <w:t>тремизма, а также минимиз</w:t>
            </w:r>
            <w:r w:rsidRPr="001D475D">
              <w:t>а</w:t>
            </w:r>
            <w:r w:rsidRPr="001D475D">
              <w:t>ция и (или) ликвидация последствий его проявл</w:t>
            </w:r>
            <w:r w:rsidRPr="001D475D">
              <w:t>е</w:t>
            </w:r>
            <w:r w:rsidRPr="001D475D">
              <w:t>ния на территории Жигаловского м</w:t>
            </w:r>
            <w:r w:rsidRPr="001D475D">
              <w:t>у</w:t>
            </w:r>
            <w:r w:rsidRPr="001D475D">
              <w:t>ниципал</w:t>
            </w:r>
            <w:r w:rsidRPr="001D475D">
              <w:t>ь</w:t>
            </w:r>
            <w:r w:rsidRPr="001D475D">
              <w:t>ного образования на 2017 - 2019 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lastRenderedPageBreak/>
              <w:t>Администрация Жиг</w:t>
            </w:r>
            <w:r w:rsidRPr="001D475D">
              <w:t>а</w:t>
            </w:r>
            <w:r w:rsidRPr="001D475D">
              <w:lastRenderedPageBreak/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lastRenderedPageBreak/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04001 29990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69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lastRenderedPageBreak/>
              <w:t>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"Энергосбережение и пов</w:t>
            </w:r>
            <w:r w:rsidRPr="001D475D">
              <w:t>ы</w:t>
            </w:r>
            <w:r w:rsidRPr="001D475D">
              <w:t>шение энергетической эффективности в Ж</w:t>
            </w:r>
            <w:r w:rsidRPr="001D475D">
              <w:t>и</w:t>
            </w:r>
            <w:r w:rsidRPr="001D475D">
              <w:t>галовском муниц</w:t>
            </w:r>
            <w:r w:rsidRPr="001D475D">
              <w:t>и</w:t>
            </w:r>
            <w:r w:rsidRPr="001D475D">
              <w:t>пальном образовании на 2016-2020 год</w:t>
            </w:r>
            <w:proofErr w:type="gramStart"/>
            <w:r w:rsidRPr="001D475D">
              <w:t>."</w:t>
            </w:r>
            <w:proofErr w:type="gram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0502,   0503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06003 29990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"Комплексное развитие транспор</w:t>
            </w:r>
            <w:r w:rsidRPr="001D475D">
              <w:t>т</w:t>
            </w:r>
            <w:r w:rsidRPr="001D475D">
              <w:t>ной инфраструктуры Жигаловского муниципального образования на 2017-2025гг."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0309, 0408, 0409, 0503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07000 00000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5334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"Переселение граждан из ветхого и аварийного жилищного фонда п. Жиг</w:t>
            </w:r>
            <w:r w:rsidRPr="001D475D">
              <w:t>а</w:t>
            </w:r>
            <w:r w:rsidRPr="001D475D">
              <w:t>лово на период до 2020г."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08001 29990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1393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"Благоустройство и санита</w:t>
            </w:r>
            <w:r w:rsidRPr="001D475D">
              <w:t>р</w:t>
            </w:r>
            <w:r w:rsidRPr="001D475D">
              <w:t>ная очистка территории Жигаловского м</w:t>
            </w:r>
            <w:r w:rsidRPr="001D475D">
              <w:t>у</w:t>
            </w:r>
            <w:r w:rsidRPr="001D475D">
              <w:t>ниципального образов</w:t>
            </w:r>
            <w:r w:rsidRPr="001D475D">
              <w:t>а</w:t>
            </w:r>
            <w:r w:rsidRPr="001D475D">
              <w:t>ния на 2019-2021годы"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10000 29990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2840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"Формирование современной г</w:t>
            </w:r>
            <w:r w:rsidRPr="001D475D">
              <w:t>о</w:t>
            </w:r>
            <w:r w:rsidRPr="001D475D">
              <w:t>родской среды на территории Жигало</w:t>
            </w:r>
            <w:r w:rsidRPr="001D475D">
              <w:t>в</w:t>
            </w:r>
            <w:r w:rsidRPr="001D475D">
              <w:t>ского муниц</w:t>
            </w:r>
            <w:r w:rsidRPr="001D475D">
              <w:t>и</w:t>
            </w:r>
            <w:r w:rsidRPr="001D475D">
              <w:t>пального образования на 2018-2022 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11000 S2910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630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10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"Территориальное развитие Жиг</w:t>
            </w:r>
            <w:r w:rsidRPr="001D475D">
              <w:t>а</w:t>
            </w:r>
            <w:r w:rsidRPr="001D475D">
              <w:t>ловского муниц</w:t>
            </w:r>
            <w:r w:rsidRPr="001D475D">
              <w:t>и</w:t>
            </w:r>
            <w:r w:rsidRPr="001D475D">
              <w:t>пального образования на п</w:t>
            </w:r>
            <w:r w:rsidRPr="001D475D">
              <w:t>е</w:t>
            </w:r>
            <w:r w:rsidRPr="001D475D">
              <w:t>риод 2019-2021 года"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12000 29990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767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11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"Развитие физической кул</w:t>
            </w:r>
            <w:r w:rsidRPr="001D475D">
              <w:t>ь</w:t>
            </w:r>
            <w:r w:rsidRPr="001D475D">
              <w:t>туры в Жигаловском муниципальном образ</w:t>
            </w:r>
            <w:r w:rsidRPr="001D475D">
              <w:t>о</w:t>
            </w:r>
            <w:r w:rsidRPr="001D475D">
              <w:t>вании на 2019-2025 годы"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13000 29990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</w:t>
            </w:r>
          </w:p>
        </w:tc>
      </w:tr>
      <w:tr w:rsidR="002B13CE" w:rsidRPr="001D475D" w:rsidTr="00901B4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Итого: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11521,5</w:t>
            </w:r>
          </w:p>
        </w:tc>
      </w:tr>
    </w:tbl>
    <w:p w:rsidR="002B13CE" w:rsidRDefault="002B13CE" w:rsidP="001D475D"/>
    <w:p w:rsidR="002F2F3F" w:rsidRPr="001D475D" w:rsidRDefault="002F2F3F" w:rsidP="002F2F3F">
      <w:pPr>
        <w:jc w:val="right"/>
      </w:pPr>
      <w:r w:rsidRPr="001D475D">
        <w:t>Приложение № 12</w:t>
      </w:r>
      <w:r>
        <w:t xml:space="preserve"> </w:t>
      </w:r>
      <w:r w:rsidRPr="001D475D">
        <w:t>к решению Думы Жигаловского</w:t>
      </w:r>
    </w:p>
    <w:p w:rsidR="002F2F3F" w:rsidRDefault="002F2F3F" w:rsidP="002F2F3F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</w:t>
      </w:r>
    </w:p>
    <w:p w:rsidR="002F2F3F" w:rsidRPr="001D475D" w:rsidRDefault="002F2F3F" w:rsidP="002F2F3F">
      <w:pPr>
        <w:jc w:val="center"/>
      </w:pPr>
      <w:r w:rsidRPr="001D475D">
        <w:rPr>
          <w:b/>
          <w:bCs/>
        </w:rPr>
        <w:t>Перечень муниципальных программ,</w:t>
      </w:r>
      <w:r>
        <w:rPr>
          <w:b/>
          <w:bCs/>
        </w:rPr>
        <w:t xml:space="preserve"> </w:t>
      </w:r>
      <w:r w:rsidRPr="001D475D">
        <w:rPr>
          <w:b/>
          <w:bCs/>
        </w:rPr>
        <w:t>финансируемых из бюджета Жигаловского МО</w:t>
      </w:r>
      <w:r>
        <w:rPr>
          <w:b/>
          <w:bCs/>
        </w:rPr>
        <w:t xml:space="preserve"> </w:t>
      </w:r>
      <w:r w:rsidRPr="001D475D">
        <w:rPr>
          <w:b/>
          <w:bCs/>
        </w:rPr>
        <w:t>в плановом периоде 2020 и 2021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353"/>
        <w:gridCol w:w="1976"/>
        <w:gridCol w:w="910"/>
        <w:gridCol w:w="1444"/>
        <w:gridCol w:w="867"/>
        <w:gridCol w:w="1222"/>
        <w:gridCol w:w="1241"/>
      </w:tblGrid>
      <w:tr w:rsidR="002B13CE" w:rsidRPr="001D475D" w:rsidTr="002F2F3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 xml:space="preserve">№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Наименование муниципальной пр</w:t>
            </w:r>
            <w:r w:rsidRPr="001D475D">
              <w:t>о</w:t>
            </w:r>
            <w:r w:rsidRPr="001D475D">
              <w:t>граммы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Исполнитель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Бюджетная классификация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2020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2021 год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proofErr w:type="spellStart"/>
            <w:r w:rsidRPr="001D475D">
              <w:t>РзПз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ЦСР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ВР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E" w:rsidRPr="001D475D" w:rsidRDefault="002B13CE" w:rsidP="001D475D"/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по организации досуга насел</w:t>
            </w:r>
            <w:r w:rsidRPr="001D475D">
              <w:t>е</w:t>
            </w:r>
            <w:r w:rsidRPr="001D475D">
              <w:t>ния "Культура"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01000 29990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122,0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"Жилье в Жигаловском мун</w:t>
            </w:r>
            <w:r w:rsidRPr="001D475D">
              <w:t>и</w:t>
            </w:r>
            <w:r w:rsidRPr="001D475D">
              <w:t>ципальном образовании на 2017-2021гг."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02001 29990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"Обеспечение пожарной бе</w:t>
            </w:r>
            <w:r w:rsidRPr="001D475D">
              <w:t>з</w:t>
            </w:r>
            <w:r w:rsidRPr="001D475D">
              <w:t>опасности Жигаловского муниц</w:t>
            </w:r>
            <w:r w:rsidRPr="001D475D">
              <w:t>и</w:t>
            </w:r>
            <w:r w:rsidRPr="001D475D">
              <w:t>пального образования на 2017-2019 годы"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 xml:space="preserve">зования 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03001 29990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"Профилактика терр</w:t>
            </w:r>
            <w:r w:rsidRPr="001D475D">
              <w:t>о</w:t>
            </w:r>
            <w:r w:rsidRPr="001D475D">
              <w:t>ризма и экстремизма, а также миним</w:t>
            </w:r>
            <w:r w:rsidRPr="001D475D">
              <w:t>и</w:t>
            </w:r>
            <w:r w:rsidRPr="001D475D">
              <w:t>зация и (или) ликвидация п</w:t>
            </w:r>
            <w:r w:rsidRPr="001D475D">
              <w:t>о</w:t>
            </w:r>
            <w:r w:rsidRPr="001D475D">
              <w:t>следствий его проявления на территории Жиг</w:t>
            </w:r>
            <w:r w:rsidRPr="001D475D">
              <w:t>а</w:t>
            </w:r>
            <w:r w:rsidRPr="001D475D">
              <w:t>ловского муниципального образ</w:t>
            </w:r>
            <w:r w:rsidRPr="001D475D">
              <w:t>о</w:t>
            </w:r>
            <w:r w:rsidRPr="001D475D">
              <w:t xml:space="preserve">вания на 2017 - 2019 </w:t>
            </w:r>
            <w:proofErr w:type="spellStart"/>
            <w:proofErr w:type="gramStart"/>
            <w:r w:rsidRPr="001D475D">
              <w:t>гг</w:t>
            </w:r>
            <w:proofErr w:type="spellEnd"/>
            <w:proofErr w:type="gramEnd"/>
            <w:r w:rsidRPr="001D475D">
              <w:t>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04001 29990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МП "Энергосбережение и повыш</w:t>
            </w:r>
            <w:r w:rsidRPr="001D475D">
              <w:t>е</w:t>
            </w:r>
            <w:r w:rsidRPr="001D475D">
              <w:t>ние энергетической э</w:t>
            </w:r>
            <w:r w:rsidRPr="001D475D">
              <w:t>ф</w:t>
            </w:r>
            <w:r w:rsidRPr="001D475D">
              <w:t>фективности в Жигало</w:t>
            </w:r>
            <w:r w:rsidRPr="001D475D">
              <w:t>в</w:t>
            </w:r>
            <w:r w:rsidRPr="001D475D">
              <w:t>ском муниципальном образ</w:t>
            </w:r>
            <w:r w:rsidRPr="001D475D">
              <w:t>о</w:t>
            </w:r>
            <w:r w:rsidRPr="001D475D">
              <w:t>вании на 2016-2020 год</w:t>
            </w:r>
            <w:proofErr w:type="gramStart"/>
            <w:r w:rsidRPr="001D475D">
              <w:t>."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0502,   0503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06003 29990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"Комплексное развитие тран</w:t>
            </w:r>
            <w:r w:rsidRPr="001D475D">
              <w:t>с</w:t>
            </w:r>
            <w:r w:rsidRPr="001D475D">
              <w:t>портной инфраструктуры Жигало</w:t>
            </w:r>
            <w:r w:rsidRPr="001D475D">
              <w:t>в</w:t>
            </w:r>
            <w:r w:rsidRPr="001D475D">
              <w:t>ского муниц</w:t>
            </w:r>
            <w:r w:rsidRPr="001D475D">
              <w:t>и</w:t>
            </w:r>
            <w:r w:rsidRPr="001D475D">
              <w:t>пального образования на 2017-2025гг."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0309, 0408, 0409, 0503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07000 00000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3838,7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4950,6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"Переселение граждан из ве</w:t>
            </w:r>
            <w:r w:rsidRPr="001D475D">
              <w:t>т</w:t>
            </w:r>
            <w:r w:rsidRPr="001D475D">
              <w:t>хого и аварийного жилищного фо</w:t>
            </w:r>
            <w:r w:rsidRPr="001D475D">
              <w:t>н</w:t>
            </w:r>
            <w:r w:rsidRPr="001D475D">
              <w:t>да п. Жигалово на период до 2020г."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08001 29990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"Благоустройство и сан</w:t>
            </w:r>
            <w:r w:rsidRPr="001D475D">
              <w:t>и</w:t>
            </w:r>
            <w:r w:rsidRPr="001D475D">
              <w:t xml:space="preserve">тарная </w:t>
            </w:r>
            <w:r w:rsidRPr="001D475D">
              <w:lastRenderedPageBreak/>
              <w:t>очистка территории Ж</w:t>
            </w:r>
            <w:r w:rsidRPr="001D475D">
              <w:t>и</w:t>
            </w:r>
            <w:r w:rsidRPr="001D475D">
              <w:t>галовского муниципальн</w:t>
            </w:r>
            <w:r w:rsidRPr="001D475D">
              <w:t>о</w:t>
            </w:r>
            <w:r w:rsidRPr="001D475D">
              <w:t>го образования на 2019-2021годы"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lastRenderedPageBreak/>
              <w:t xml:space="preserve">Администрация </w:t>
            </w:r>
            <w:r w:rsidRPr="001D475D">
              <w:lastRenderedPageBreak/>
              <w:t>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lastRenderedPageBreak/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10000 29990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2910,9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2751,5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lastRenderedPageBreak/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"Формирование совреме</w:t>
            </w:r>
            <w:r w:rsidRPr="001D475D">
              <w:t>н</w:t>
            </w:r>
            <w:r w:rsidRPr="001D475D">
              <w:t>ной городской среды на территории Жигаловского муниципального о</w:t>
            </w:r>
            <w:r w:rsidRPr="001D475D">
              <w:t>б</w:t>
            </w:r>
            <w:r w:rsidRPr="001D475D">
              <w:t>разования на 2018-2022 годы"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11000 S2910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640,0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80,0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r w:rsidRPr="001D475D">
              <w:t>МП "Территориальное разв</w:t>
            </w:r>
            <w:r w:rsidRPr="001D475D">
              <w:t>и</w:t>
            </w:r>
            <w:r w:rsidRPr="001D475D">
              <w:t>тие Жигаловского муниципального о</w:t>
            </w:r>
            <w:r w:rsidRPr="001D475D">
              <w:t>б</w:t>
            </w:r>
            <w:r w:rsidRPr="001D475D">
              <w:t>разования на период 2019-2021 г</w:t>
            </w:r>
            <w:r w:rsidRPr="001D475D">
              <w:t>о</w:t>
            </w:r>
            <w:r w:rsidRPr="001D475D">
              <w:t>да"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0412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12000 29990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569,0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772,0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right"/>
            </w:pPr>
            <w:r w:rsidRPr="001D475D">
              <w:t>11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3CE" w:rsidRPr="001D475D" w:rsidRDefault="002B13CE" w:rsidP="001D475D">
            <w:r w:rsidRPr="001D475D">
              <w:t>МП "Развитие физической кул</w:t>
            </w:r>
            <w:r w:rsidRPr="001D475D">
              <w:t>ь</w:t>
            </w:r>
            <w:r w:rsidRPr="001D475D">
              <w:t>туры в Жигаловском муниц</w:t>
            </w:r>
            <w:r w:rsidRPr="001D475D">
              <w:t>и</w:t>
            </w:r>
            <w:r w:rsidRPr="001D475D">
              <w:t>пальном образовании на 2019-2025 годы"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Администрация Жигаловского м</w:t>
            </w:r>
            <w:r w:rsidRPr="001D475D">
              <w:t>у</w:t>
            </w:r>
            <w:r w:rsidRPr="001D475D">
              <w:t>ниципального обр</w:t>
            </w:r>
            <w:r w:rsidRPr="001D475D">
              <w:t>а</w:t>
            </w:r>
            <w:r w:rsidRPr="001D475D">
              <w:t>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13000 29990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92,0</w:t>
            </w:r>
          </w:p>
        </w:tc>
      </w:tr>
      <w:tr w:rsidR="002B13CE" w:rsidRPr="001D475D" w:rsidTr="002F2F3F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Итого: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r w:rsidRPr="001D475D"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8372,6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1D475D" w:rsidRDefault="002B13CE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8768,1</w:t>
            </w:r>
          </w:p>
        </w:tc>
      </w:tr>
    </w:tbl>
    <w:p w:rsidR="002B13CE" w:rsidRDefault="002B13CE" w:rsidP="001D475D"/>
    <w:p w:rsidR="002F2F3F" w:rsidRPr="001D475D" w:rsidRDefault="002F2F3F" w:rsidP="002F2F3F">
      <w:pPr>
        <w:jc w:val="right"/>
      </w:pPr>
      <w:r w:rsidRPr="001D475D">
        <w:t>Приложение № 13</w:t>
      </w:r>
      <w:r>
        <w:t xml:space="preserve"> </w:t>
      </w:r>
      <w:r w:rsidRPr="001D475D">
        <w:t>к решению Думы Жигаловского</w:t>
      </w:r>
    </w:p>
    <w:p w:rsidR="002F2F3F" w:rsidRDefault="002F2F3F" w:rsidP="002F2F3F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 </w:t>
      </w:r>
    </w:p>
    <w:p w:rsidR="002F2F3F" w:rsidRPr="001D475D" w:rsidRDefault="002F2F3F" w:rsidP="002F2F3F">
      <w:pPr>
        <w:jc w:val="center"/>
      </w:pPr>
      <w:r w:rsidRPr="001D475D">
        <w:rPr>
          <w:b/>
          <w:bCs/>
        </w:rPr>
        <w:t>Программа муниципальных внутренних заимствований  Жигаловского МО на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1997"/>
        <w:gridCol w:w="1659"/>
        <w:gridCol w:w="1490"/>
        <w:gridCol w:w="1659"/>
      </w:tblGrid>
      <w:tr w:rsidR="002B13CE" w:rsidRPr="001D475D" w:rsidTr="002F2F3F">
        <w:trPr>
          <w:trHeight w:val="2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Виды долговых обязательств (привлеч</w:t>
            </w:r>
            <w:r w:rsidRPr="001D475D">
              <w:t>е</w:t>
            </w:r>
            <w:r w:rsidRPr="001D475D">
              <w:t>ние/погашение)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муниципал</w:t>
            </w:r>
            <w:r w:rsidRPr="001D475D">
              <w:t>ь</w:t>
            </w:r>
            <w:r w:rsidRPr="001D475D">
              <w:t>ного долга на 1 я</w:t>
            </w:r>
            <w:r w:rsidRPr="001D475D">
              <w:t>н</w:t>
            </w:r>
            <w:r w:rsidRPr="001D475D">
              <w:t>варя 2019 года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привл</w:t>
            </w:r>
            <w:r w:rsidRPr="001D475D">
              <w:t>е</w:t>
            </w:r>
            <w:r w:rsidRPr="001D475D">
              <w:t>чения в 2019 году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пог</w:t>
            </w:r>
            <w:r w:rsidRPr="001D475D">
              <w:t>а</w:t>
            </w:r>
            <w:r w:rsidRPr="001D475D">
              <w:t>шения в 2019 году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Верхний пр</w:t>
            </w:r>
            <w:r w:rsidRPr="001D475D">
              <w:t>е</w:t>
            </w:r>
            <w:r w:rsidRPr="001D475D">
              <w:t>дел долга на 1 янв</w:t>
            </w:r>
            <w:r w:rsidRPr="001D475D">
              <w:t>а</w:t>
            </w:r>
            <w:r w:rsidRPr="001D475D">
              <w:t xml:space="preserve">ря 2020 года 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заимствований,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 том числе: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1. Государственные (муниципальные) ценные бум</w:t>
            </w:r>
            <w:r w:rsidRPr="001D475D">
              <w:t>а</w:t>
            </w:r>
            <w:r w:rsidRPr="001D475D">
              <w:t>ги, номинальная стоимость которых указана в вал</w:t>
            </w:r>
            <w:r w:rsidRPr="001D475D">
              <w:t>ю</w:t>
            </w:r>
            <w:r w:rsidRPr="001D475D">
              <w:t>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2. Кредиты кредитных организаций в валюте Ро</w:t>
            </w:r>
            <w:r w:rsidRPr="001D475D">
              <w:t>с</w:t>
            </w:r>
            <w:r w:rsidRPr="001D475D">
              <w:t>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3. Бюджетные кредиты от других бюджетов бю</w:t>
            </w:r>
            <w:r w:rsidRPr="001D475D">
              <w:t>д</w:t>
            </w:r>
            <w:r w:rsidRPr="001D475D">
              <w:t>жетной системы Российской Ф</w:t>
            </w:r>
            <w:r w:rsidRPr="001D475D">
              <w:t>е</w:t>
            </w:r>
            <w:r w:rsidRPr="001D475D">
              <w:t xml:space="preserve">дерации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в валюте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в иностранной валюте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</w:tbl>
    <w:p w:rsidR="002B13CE" w:rsidRDefault="002B13CE" w:rsidP="001D475D"/>
    <w:p w:rsidR="002F2F3F" w:rsidRPr="001D475D" w:rsidRDefault="002F2F3F" w:rsidP="002F2F3F">
      <w:pPr>
        <w:jc w:val="right"/>
      </w:pPr>
      <w:r w:rsidRPr="001D475D">
        <w:t>Приложение № 14</w:t>
      </w:r>
      <w:r>
        <w:t xml:space="preserve"> </w:t>
      </w:r>
      <w:r w:rsidRPr="001D475D">
        <w:t>к решению Думы Жигаловского</w:t>
      </w:r>
    </w:p>
    <w:p w:rsidR="002F2F3F" w:rsidRDefault="002F2F3F" w:rsidP="002F2F3F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</w:t>
      </w:r>
    </w:p>
    <w:p w:rsidR="002F2F3F" w:rsidRPr="001D475D" w:rsidRDefault="002F2F3F" w:rsidP="002F2F3F">
      <w:pPr>
        <w:jc w:val="center"/>
      </w:pPr>
      <w:r w:rsidRPr="001D475D">
        <w:rPr>
          <w:b/>
          <w:bCs/>
        </w:rPr>
        <w:t>Программа муниципальных внутренних заимствований  Жигаловского МО на плановый пер</w:t>
      </w:r>
      <w:r w:rsidRPr="001D475D">
        <w:rPr>
          <w:b/>
          <w:bCs/>
        </w:rPr>
        <w:t>и</w:t>
      </w:r>
      <w:r w:rsidRPr="001D475D">
        <w:rPr>
          <w:b/>
          <w:bCs/>
        </w:rPr>
        <w:t>од 2020 и 2021 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9"/>
        <w:gridCol w:w="1647"/>
        <w:gridCol w:w="1309"/>
        <w:gridCol w:w="1143"/>
        <w:gridCol w:w="1173"/>
        <w:gridCol w:w="1309"/>
        <w:gridCol w:w="1144"/>
        <w:gridCol w:w="960"/>
      </w:tblGrid>
      <w:tr w:rsidR="002B13CE" w:rsidRPr="001D475D" w:rsidTr="002F2F3F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Виды долговых обязательств (привлеч</w:t>
            </w:r>
            <w:r w:rsidRPr="001D475D">
              <w:t>е</w:t>
            </w:r>
            <w:r w:rsidRPr="001D475D">
              <w:t>ние/погашение)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муниц</w:t>
            </w:r>
            <w:r w:rsidRPr="001D475D">
              <w:t>и</w:t>
            </w:r>
            <w:r w:rsidRPr="001D475D">
              <w:t>пального долга на 1 января 2020 года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пр</w:t>
            </w:r>
            <w:r w:rsidRPr="001D475D">
              <w:t>и</w:t>
            </w:r>
            <w:r w:rsidRPr="001D475D">
              <w:t>вл</w:t>
            </w:r>
            <w:r w:rsidRPr="001D475D">
              <w:t>е</w:t>
            </w:r>
            <w:r w:rsidRPr="001D475D">
              <w:t>чения в 2020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пог</w:t>
            </w:r>
            <w:r w:rsidRPr="001D475D">
              <w:t>а</w:t>
            </w:r>
            <w:r w:rsidRPr="001D475D">
              <w:t>шения в 2020 году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Верхний пр</w:t>
            </w:r>
            <w:r w:rsidRPr="001D475D">
              <w:t>е</w:t>
            </w:r>
            <w:r w:rsidRPr="001D475D">
              <w:t xml:space="preserve">дел долга на 1 января 2021 года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пр</w:t>
            </w:r>
            <w:r w:rsidRPr="001D475D">
              <w:t>и</w:t>
            </w:r>
            <w:r w:rsidRPr="001D475D">
              <w:t>вл</w:t>
            </w:r>
            <w:r w:rsidRPr="001D475D">
              <w:t>е</w:t>
            </w:r>
            <w:r w:rsidRPr="001D475D">
              <w:t>чения в 2021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погаш</w:t>
            </w:r>
            <w:r w:rsidRPr="001D475D">
              <w:t>е</w:t>
            </w:r>
            <w:r w:rsidRPr="001D475D">
              <w:t>ния в 2021 году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Верхний пр</w:t>
            </w:r>
            <w:r w:rsidRPr="001D475D">
              <w:t>е</w:t>
            </w:r>
            <w:r w:rsidRPr="001D475D">
              <w:t>дел до</w:t>
            </w:r>
            <w:r w:rsidRPr="001D475D">
              <w:t>л</w:t>
            </w:r>
            <w:r w:rsidRPr="001D475D">
              <w:t>га на 1 я</w:t>
            </w:r>
            <w:r w:rsidRPr="001D475D">
              <w:t>н</w:t>
            </w:r>
            <w:r w:rsidRPr="001D475D">
              <w:t xml:space="preserve">варя 2022 года 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Объем заимствований, всего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1 736,4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453,8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2 644,1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2 343,3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1 032,6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3 954,8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в том числе: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 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1. Государственные (муниц</w:t>
            </w:r>
            <w:r w:rsidRPr="001D475D">
              <w:t>и</w:t>
            </w:r>
            <w:r w:rsidRPr="001D475D">
              <w:t>пальные) ценные бумаги, н</w:t>
            </w:r>
            <w:r w:rsidRPr="001D475D">
              <w:t>о</w:t>
            </w:r>
            <w:r w:rsidRPr="001D475D">
              <w:t>минальная стоимость которых указана в валюте Российской Федерации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2. Кредиты кредитных орган</w:t>
            </w:r>
            <w:r w:rsidRPr="001D475D">
              <w:t>и</w:t>
            </w:r>
            <w:r w:rsidRPr="001D475D">
              <w:t>заций в валюте Ро</w:t>
            </w:r>
            <w:r w:rsidRPr="001D475D">
              <w:t>с</w:t>
            </w:r>
            <w:r w:rsidRPr="001D475D">
              <w:t>сийской Федерации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1 361,5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1 736,4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453,8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2 644,1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2 343,3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1 032,6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3 954,8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3. Бюджетные кредиты от др</w:t>
            </w:r>
            <w:r w:rsidRPr="001D475D">
              <w:t>у</w:t>
            </w:r>
            <w:r w:rsidRPr="001D475D">
              <w:t>гих бюджетов бюджетной с</w:t>
            </w:r>
            <w:r w:rsidRPr="001D475D">
              <w:t>и</w:t>
            </w:r>
            <w:r w:rsidRPr="001D475D">
              <w:t>стемы Российской Ф</w:t>
            </w:r>
            <w:r w:rsidRPr="001D475D">
              <w:t>е</w:t>
            </w:r>
            <w:r w:rsidRPr="001D475D">
              <w:t xml:space="preserve">дерации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в валюте Российской Федер</w:t>
            </w:r>
            <w:r w:rsidRPr="001D475D">
              <w:t>а</w:t>
            </w:r>
            <w:r w:rsidRPr="001D475D">
              <w:t>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  <w:tr w:rsidR="002B13CE" w:rsidRPr="001D475D" w:rsidTr="002F2F3F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r w:rsidRPr="001D475D">
              <w:t>в иностранной валюте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1D475D" w:rsidRDefault="002B13CE" w:rsidP="001D475D">
            <w:pPr>
              <w:jc w:val="center"/>
            </w:pPr>
            <w:r w:rsidRPr="001D475D">
              <w:t>0,0</w:t>
            </w:r>
          </w:p>
        </w:tc>
      </w:tr>
    </w:tbl>
    <w:p w:rsidR="002B13CE" w:rsidRPr="001D475D" w:rsidRDefault="002B13CE" w:rsidP="001D475D"/>
    <w:p w:rsidR="002B13CE" w:rsidRPr="001D475D" w:rsidRDefault="002B13CE" w:rsidP="002F2F3F">
      <w:pPr>
        <w:jc w:val="right"/>
      </w:pPr>
      <w:r w:rsidRPr="001D475D">
        <w:t>Приложение №  15</w:t>
      </w:r>
      <w:r w:rsidR="002F2F3F">
        <w:t xml:space="preserve"> </w:t>
      </w:r>
      <w:r w:rsidRPr="001D475D">
        <w:t>к решению Думы Жигаловского</w:t>
      </w:r>
    </w:p>
    <w:p w:rsidR="002B13CE" w:rsidRPr="001D475D" w:rsidRDefault="002B13CE" w:rsidP="002F2F3F">
      <w:pPr>
        <w:jc w:val="right"/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23-18   </w:t>
      </w:r>
    </w:p>
    <w:p w:rsidR="002B13CE" w:rsidRPr="001D475D" w:rsidRDefault="002B13CE" w:rsidP="002F2F3F">
      <w:pPr>
        <w:jc w:val="center"/>
      </w:pPr>
      <w:r w:rsidRPr="001D475D">
        <w:rPr>
          <w:b/>
          <w:bCs/>
        </w:rPr>
        <w:t>Источники  внутреннего  финансирования  дефицита  бюджета  Жигаловского МО  на  2019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2"/>
        <w:gridCol w:w="3205"/>
        <w:gridCol w:w="1747"/>
      </w:tblGrid>
      <w:tr w:rsidR="002B13CE" w:rsidRPr="002F2F3F" w:rsidTr="002F2F3F">
        <w:trPr>
          <w:trHeight w:val="20"/>
        </w:trPr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Наименование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Код  бюджетной классиф</w:t>
            </w:r>
            <w:r w:rsidRPr="002F2F3F">
              <w:rPr>
                <w:bCs/>
              </w:rPr>
              <w:t>и</w:t>
            </w:r>
            <w:r w:rsidRPr="002F2F3F">
              <w:rPr>
                <w:bCs/>
              </w:rPr>
              <w:t>кации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Сумма, тыс.руб.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Всего источников внутреннего финансирования дефиц</w:t>
            </w:r>
            <w:r w:rsidRPr="002F2F3F">
              <w:rPr>
                <w:bCs/>
              </w:rPr>
              <w:t>и</w:t>
            </w:r>
            <w:r w:rsidRPr="002F2F3F">
              <w:rPr>
                <w:bCs/>
              </w:rPr>
              <w:t xml:space="preserve">та бюджета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000 01 00 00 00 00 0000 000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1361,5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Кредиты кредитных организаций в валюте Российской Фед</w:t>
            </w:r>
            <w:r w:rsidRPr="002F2F3F">
              <w:rPr>
                <w:bCs/>
                <w:iCs/>
              </w:rPr>
              <w:t>е</w:t>
            </w:r>
            <w:r w:rsidRPr="002F2F3F">
              <w:rPr>
                <w:bCs/>
                <w:iCs/>
              </w:rPr>
              <w:t>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000 01 02 00 00 00 0000 000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1361,5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 xml:space="preserve">Получение кредитов от кредитных </w:t>
            </w:r>
            <w:proofErr w:type="spellStart"/>
            <w:proofErr w:type="gramStart"/>
            <w:r w:rsidRPr="002F2F3F">
              <w:t>кредитных</w:t>
            </w:r>
            <w:proofErr w:type="spellEnd"/>
            <w:proofErr w:type="gramEnd"/>
            <w:r w:rsidRPr="002F2F3F">
              <w:t xml:space="preserve"> организаций в валюте Ро</w:t>
            </w:r>
            <w:r w:rsidRPr="002F2F3F">
              <w:t>с</w:t>
            </w:r>
            <w:r w:rsidRPr="002F2F3F">
              <w:lastRenderedPageBreak/>
              <w:t>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lastRenderedPageBreak/>
              <w:t>000 01 02 00 00 00 0000 700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1361,5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lastRenderedPageBreak/>
              <w:t>Кредиты, полученные в валюте РФ от кредитных организ</w:t>
            </w:r>
            <w:r w:rsidRPr="002F2F3F">
              <w:t>а</w:t>
            </w:r>
            <w:r w:rsidRPr="002F2F3F">
              <w:t>ций бюджетами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000 01 02 00 00 13 0000 710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1361,5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Бюджетные кредиты от других бюджетов бюджетной системы Росси</w:t>
            </w:r>
            <w:r w:rsidRPr="002F2F3F">
              <w:rPr>
                <w:bCs/>
                <w:iCs/>
              </w:rPr>
              <w:t>й</w:t>
            </w:r>
            <w:r w:rsidRPr="002F2F3F">
              <w:rPr>
                <w:bCs/>
                <w:iCs/>
              </w:rPr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000 01 03 00 00 00 0000 000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Получение бюджетных кредитов от других бюджетов бюджетной сист</w:t>
            </w:r>
            <w:r w:rsidRPr="002F2F3F">
              <w:t>е</w:t>
            </w:r>
            <w:r w:rsidRPr="002F2F3F">
              <w:t>мы РФ в валюте Российской Федер</w:t>
            </w:r>
            <w:r w:rsidRPr="002F2F3F">
              <w:t>а</w:t>
            </w:r>
            <w:r w:rsidRPr="002F2F3F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910 01 03 00 00 00 0000 700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Получение бюджетных кредитов от других бюджетов бюджетной сист</w:t>
            </w:r>
            <w:r w:rsidRPr="002F2F3F">
              <w:t>е</w:t>
            </w:r>
            <w:r w:rsidRPr="002F2F3F">
              <w:t>мы РФ бюджетом поселения в валюте Росси</w:t>
            </w:r>
            <w:r w:rsidRPr="002F2F3F">
              <w:t>й</w:t>
            </w:r>
            <w:r w:rsidRPr="002F2F3F"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910 01 03 00 00 13 0000 710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 xml:space="preserve">Погашение бюджетных кредитов, </w:t>
            </w:r>
            <w:proofErr w:type="spellStart"/>
            <w:r w:rsidRPr="002F2F3F">
              <w:t>полученнвх</w:t>
            </w:r>
            <w:proofErr w:type="spellEnd"/>
            <w:r w:rsidRPr="002F2F3F">
              <w:t xml:space="preserve"> от других бюджетов бю</w:t>
            </w:r>
            <w:r w:rsidRPr="002F2F3F">
              <w:t>д</w:t>
            </w:r>
            <w:r w:rsidRPr="002F2F3F">
              <w:t>жетной системы РФ в валюте Российской Ф</w:t>
            </w:r>
            <w:r w:rsidRPr="002F2F3F">
              <w:t>е</w:t>
            </w:r>
            <w:r w:rsidRPr="002F2F3F">
              <w:t>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910 01 03 00 00 00 0000 800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Погашение бюджетом поселения бюджетных кредитов, п</w:t>
            </w:r>
            <w:r w:rsidRPr="002F2F3F">
              <w:t>о</w:t>
            </w:r>
            <w:r w:rsidRPr="002F2F3F">
              <w:t>лученных от других бюджетов бюджетной системы РФ в валюте Российской Федер</w:t>
            </w:r>
            <w:r w:rsidRPr="002F2F3F">
              <w:t>а</w:t>
            </w:r>
            <w:r w:rsidRPr="002F2F3F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910 01 03 00 00 13 0000 810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000 01 05 00 00 00 0000 000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910 01 05 00 00 00 0000 500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-27499,4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Увеличение прочих остатков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-27499,4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Увеличение прочих остатков денежных средств бюдж</w:t>
            </w:r>
            <w:r w:rsidRPr="002F2F3F">
              <w:t>е</w:t>
            </w:r>
            <w:r w:rsidRPr="002F2F3F">
              <w:t>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910 01 05 02 01 00 0000 510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-27499,4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Увеличение прочих остатков денежных средств бюдж</w:t>
            </w:r>
            <w:r w:rsidRPr="002F2F3F">
              <w:t>е</w:t>
            </w:r>
            <w:r w:rsidRPr="002F2F3F">
              <w:t>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910 01 05 02 01 13 0000 510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-27499,4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910 01 05 00 00 00 0000 600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Уменьшение прочих остатков денежных средств бю</w:t>
            </w:r>
            <w:r w:rsidRPr="002F2F3F">
              <w:t>д</w:t>
            </w:r>
            <w:r w:rsidRPr="002F2F3F">
              <w:t>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910 01 05 02 01 00 0000 610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27499,4</w:t>
            </w:r>
          </w:p>
        </w:tc>
      </w:tr>
      <w:tr w:rsidR="002B13CE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3CE" w:rsidRPr="002F2F3F" w:rsidRDefault="002B13CE" w:rsidP="001D475D">
            <w:r w:rsidRPr="002F2F3F">
              <w:t>Уменьшение прочих остатков денежных средств бю</w:t>
            </w:r>
            <w:r w:rsidRPr="002F2F3F">
              <w:t>д</w:t>
            </w:r>
            <w:r w:rsidRPr="002F2F3F">
              <w:t>жетов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910 01 05 02 01 13 0000 610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E" w:rsidRPr="002F2F3F" w:rsidRDefault="002B13CE" w:rsidP="001D475D">
            <w:pPr>
              <w:jc w:val="center"/>
            </w:pPr>
            <w:r w:rsidRPr="002F2F3F">
              <w:t>27499,4</w:t>
            </w:r>
          </w:p>
        </w:tc>
      </w:tr>
    </w:tbl>
    <w:p w:rsidR="002B13CE" w:rsidRPr="001D475D" w:rsidRDefault="002B13CE" w:rsidP="001D475D"/>
    <w:p w:rsidR="001D475D" w:rsidRPr="001D475D" w:rsidRDefault="001D475D" w:rsidP="002F2F3F">
      <w:pPr>
        <w:jc w:val="right"/>
      </w:pPr>
      <w:r w:rsidRPr="001D475D">
        <w:t>Приложение №  1</w:t>
      </w:r>
      <w:r w:rsidRPr="002F2F3F">
        <w:t xml:space="preserve">6 </w:t>
      </w:r>
      <w:r w:rsidRPr="001D475D">
        <w:t>к решению Думы Жигаловского</w:t>
      </w:r>
    </w:p>
    <w:p w:rsidR="001D475D" w:rsidRPr="001D475D" w:rsidRDefault="001D475D" w:rsidP="002F2F3F">
      <w:pPr>
        <w:jc w:val="right"/>
        <w:rPr>
          <w:u w:val="single"/>
        </w:rPr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2F2F3F">
        <w:rPr>
          <w:u w:val="single"/>
        </w:rPr>
        <w:t>2</w:t>
      </w:r>
      <w:r w:rsidRPr="001D475D">
        <w:rPr>
          <w:u w:val="single"/>
        </w:rPr>
        <w:t>3-18</w:t>
      </w:r>
    </w:p>
    <w:p w:rsidR="001D475D" w:rsidRPr="001D475D" w:rsidRDefault="001D475D" w:rsidP="002F2F3F">
      <w:pPr>
        <w:jc w:val="center"/>
        <w:rPr>
          <w:b/>
          <w:bCs/>
        </w:rPr>
      </w:pPr>
      <w:r w:rsidRPr="001D475D">
        <w:rPr>
          <w:b/>
          <w:bCs/>
        </w:rPr>
        <w:t>Источники  внутреннего  финансирования  дефицита  бюджета  Жигаловского МО  на  плановый период 2020 и 2021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6"/>
        <w:gridCol w:w="3219"/>
        <w:gridCol w:w="1296"/>
        <w:gridCol w:w="1153"/>
      </w:tblGrid>
      <w:tr w:rsidR="001D475D" w:rsidRPr="002F2F3F" w:rsidTr="002F2F3F">
        <w:trPr>
          <w:trHeight w:val="20"/>
        </w:trPr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Наименование</w:t>
            </w:r>
          </w:p>
        </w:tc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Код  бюджетной классиф</w:t>
            </w:r>
            <w:r w:rsidRPr="002F2F3F">
              <w:rPr>
                <w:bCs/>
              </w:rPr>
              <w:t>и</w:t>
            </w:r>
            <w:r w:rsidRPr="002F2F3F">
              <w:rPr>
                <w:bCs/>
              </w:rPr>
              <w:t>кации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2020 год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2021 год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Всего источников внутреннего финансирования дефицита бю</w:t>
            </w:r>
            <w:r w:rsidRPr="002F2F3F">
              <w:rPr>
                <w:bCs/>
              </w:rPr>
              <w:t>д</w:t>
            </w:r>
            <w:r w:rsidRPr="002F2F3F">
              <w:rPr>
                <w:bCs/>
              </w:rPr>
              <w:t xml:space="preserve">жета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000 01 00 00 00 00 0000 000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1282,6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1310,7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Кредиты кредитных организаций в валюте Российской Федер</w:t>
            </w:r>
            <w:r w:rsidRPr="002F2F3F">
              <w:rPr>
                <w:bCs/>
                <w:iCs/>
              </w:rPr>
              <w:t>а</w:t>
            </w:r>
            <w:r w:rsidRPr="002F2F3F">
              <w:rPr>
                <w:bCs/>
                <w:iCs/>
              </w:rPr>
              <w:t>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000 01 02 00 00 00 0000 000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1282,6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1310,7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 xml:space="preserve">Получение кредитов от кредитных </w:t>
            </w:r>
            <w:proofErr w:type="spellStart"/>
            <w:proofErr w:type="gramStart"/>
            <w:r w:rsidRPr="002F2F3F">
              <w:t>кредитных</w:t>
            </w:r>
            <w:proofErr w:type="spellEnd"/>
            <w:proofErr w:type="gramEnd"/>
            <w:r w:rsidRPr="002F2F3F">
              <w:t xml:space="preserve"> организаций в в</w:t>
            </w:r>
            <w:r w:rsidRPr="002F2F3F">
              <w:t>а</w:t>
            </w:r>
            <w:r w:rsidRPr="002F2F3F">
              <w:t>люте Российской Федерации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910 01 02 00 00 00 0000 700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1736,4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2343,3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Кредиты, полученные в валюте РФ от кредитных о</w:t>
            </w:r>
            <w:r w:rsidRPr="002F2F3F">
              <w:t>р</w:t>
            </w:r>
            <w:r w:rsidRPr="002F2F3F">
              <w:t>ганизаций бюджетами поселений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910 01 02 00 00 13 0000 710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1736,4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2343,3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 xml:space="preserve">Погашение кредитов от кредитных </w:t>
            </w:r>
            <w:proofErr w:type="spellStart"/>
            <w:proofErr w:type="gramStart"/>
            <w:r w:rsidRPr="002F2F3F">
              <w:t>кредитных</w:t>
            </w:r>
            <w:proofErr w:type="spellEnd"/>
            <w:proofErr w:type="gramEnd"/>
            <w:r w:rsidRPr="002F2F3F">
              <w:t xml:space="preserve"> организаций в в</w:t>
            </w:r>
            <w:r w:rsidRPr="002F2F3F">
              <w:t>а</w:t>
            </w:r>
            <w:r w:rsidRPr="002F2F3F">
              <w:t>люте Российской Федерации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910 01 02 00 00 00 0000 800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453,8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1032,6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Кредиты, погашенные в валюте РФ от кредитных о</w:t>
            </w:r>
            <w:r w:rsidRPr="002F2F3F">
              <w:t>р</w:t>
            </w:r>
            <w:r w:rsidRPr="002F2F3F">
              <w:t>ганизаций бюджетами поселений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910 01 02 00 00 13 0000 810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453,8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1032,6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Бюджетные кредиты от других бюджетов бю</w:t>
            </w:r>
            <w:r w:rsidRPr="002F2F3F">
              <w:rPr>
                <w:bCs/>
                <w:iCs/>
              </w:rPr>
              <w:t>д</w:t>
            </w:r>
            <w:r w:rsidRPr="002F2F3F">
              <w:rPr>
                <w:bCs/>
                <w:iCs/>
              </w:rPr>
              <w:t>жетной системы Российской Федерации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000 01 03 00 00 00 0000 000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Получение бюджетных кредитов от других бюдж</w:t>
            </w:r>
            <w:r w:rsidRPr="002F2F3F">
              <w:t>е</w:t>
            </w:r>
            <w:r w:rsidRPr="002F2F3F">
              <w:t>тов бюджетной системы РФ в валюте Российской Фед</w:t>
            </w:r>
            <w:r w:rsidRPr="002F2F3F">
              <w:t>е</w:t>
            </w:r>
            <w:r w:rsidRPr="002F2F3F">
              <w:t>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910 01 03 00 00 00 0000 700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Получение бюджетных кредитов от других бюдж</w:t>
            </w:r>
            <w:r w:rsidRPr="002F2F3F">
              <w:t>е</w:t>
            </w:r>
            <w:r w:rsidRPr="002F2F3F">
              <w:t>тов бюджетной системы РФ бюджетом поселения в валюте Российской Федер</w:t>
            </w:r>
            <w:r w:rsidRPr="002F2F3F">
              <w:t>а</w:t>
            </w:r>
            <w:r w:rsidRPr="002F2F3F">
              <w:t>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910 01 03 00 00 13 0000 710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 xml:space="preserve">Погашение бюджетных кредитов, </w:t>
            </w:r>
            <w:proofErr w:type="spellStart"/>
            <w:r w:rsidRPr="002F2F3F">
              <w:t>полученнвх</w:t>
            </w:r>
            <w:proofErr w:type="spellEnd"/>
            <w:r w:rsidRPr="002F2F3F">
              <w:t xml:space="preserve"> от других бюдж</w:t>
            </w:r>
            <w:r w:rsidRPr="002F2F3F">
              <w:t>е</w:t>
            </w:r>
            <w:r w:rsidRPr="002F2F3F">
              <w:t>тов бюджетной системы РФ в валюте Ро</w:t>
            </w:r>
            <w:r w:rsidRPr="002F2F3F">
              <w:t>с</w:t>
            </w:r>
            <w:r w:rsidRPr="002F2F3F">
              <w:t>сийской Федерации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910 01 03 00 00 00 0000 800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Погашение бюджетом поселения бюджетных кредитов, получе</w:t>
            </w:r>
            <w:r w:rsidRPr="002F2F3F">
              <w:t>н</w:t>
            </w:r>
            <w:r w:rsidRPr="002F2F3F">
              <w:t>ных от других бюджетов бюджетной системы РФ в валюте Ро</w:t>
            </w:r>
            <w:r w:rsidRPr="002F2F3F">
              <w:t>с</w:t>
            </w:r>
            <w:r w:rsidRPr="002F2F3F">
              <w:t>сийской Фед</w:t>
            </w:r>
            <w:r w:rsidRPr="002F2F3F">
              <w:t>е</w:t>
            </w:r>
            <w:r w:rsidRPr="002F2F3F">
              <w:t>рации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910 01 03 00 00 13 0000 810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000 01 05 00 00 00 0000 000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остатков средств бюджетов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910 01 05 00 00 00 0000 500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средств бюджета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910 01 05 02 00 00 0000 500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денежных средств бю</w:t>
            </w:r>
            <w:r w:rsidRPr="002F2F3F">
              <w:t>д</w:t>
            </w:r>
            <w:r w:rsidRPr="002F2F3F">
              <w:t>жетов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910 01 05 02 01 00 0000 510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денежных средств бюджетов пос</w:t>
            </w:r>
            <w:r w:rsidRPr="002F2F3F">
              <w:t>е</w:t>
            </w:r>
            <w:r w:rsidRPr="002F2F3F">
              <w:t>лений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910 01 05 02 01 13 0000 510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остатков средств бюджетов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910 01 05 00 00 00 0000 600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средств бюджетов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910 01 05 02 00 00 0000 600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денежных средств бюджетов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910 01 05 02 01 00 0000 610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26944,7</w:t>
            </w:r>
          </w:p>
        </w:tc>
      </w:tr>
      <w:tr w:rsidR="001D475D" w:rsidRPr="002F2F3F" w:rsidTr="002F2F3F">
        <w:trPr>
          <w:trHeight w:val="2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денежных средств бюджетов пос</w:t>
            </w:r>
            <w:r w:rsidRPr="002F2F3F">
              <w:t>е</w:t>
            </w:r>
            <w:r w:rsidRPr="002F2F3F">
              <w:t>лений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910 01 05 02 01 13 0000 610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25850,2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26944,7</w:t>
            </w:r>
          </w:p>
        </w:tc>
      </w:tr>
    </w:tbl>
    <w:p w:rsidR="001D475D" w:rsidRPr="001D475D" w:rsidRDefault="001D475D" w:rsidP="001D475D"/>
    <w:p w:rsidR="00E22002" w:rsidRDefault="00E22002" w:rsidP="001D475D">
      <w:pPr>
        <w:pStyle w:val="3"/>
        <w:rPr>
          <w:bCs/>
          <w:sz w:val="20"/>
          <w:szCs w:val="20"/>
        </w:rPr>
      </w:pPr>
    </w:p>
    <w:p w:rsidR="001D475D" w:rsidRPr="001D475D" w:rsidRDefault="001D475D" w:rsidP="001D475D">
      <w:pPr>
        <w:pStyle w:val="3"/>
        <w:rPr>
          <w:bCs/>
          <w:sz w:val="20"/>
          <w:szCs w:val="20"/>
        </w:rPr>
      </w:pPr>
      <w:r w:rsidRPr="001D475D">
        <w:rPr>
          <w:bCs/>
          <w:sz w:val="20"/>
          <w:szCs w:val="20"/>
        </w:rPr>
        <w:t>ДУМА</w:t>
      </w:r>
    </w:p>
    <w:p w:rsidR="001D475D" w:rsidRPr="001D475D" w:rsidRDefault="001D475D" w:rsidP="001D475D">
      <w:pPr>
        <w:pStyle w:val="3"/>
        <w:rPr>
          <w:sz w:val="20"/>
          <w:szCs w:val="20"/>
        </w:rPr>
      </w:pPr>
      <w:r w:rsidRPr="001D475D">
        <w:rPr>
          <w:sz w:val="20"/>
          <w:szCs w:val="20"/>
        </w:rPr>
        <w:t>ЖИГАЛОВСКОГО  МУНИЦИПАЛЬНОГО  ОБРАЗОВАНИЯ</w:t>
      </w:r>
    </w:p>
    <w:p w:rsidR="001D475D" w:rsidRPr="001D475D" w:rsidRDefault="001D475D" w:rsidP="001D475D">
      <w:pPr>
        <w:jc w:val="center"/>
        <w:rPr>
          <w:b/>
        </w:rPr>
      </w:pPr>
      <w:r w:rsidRPr="001D475D">
        <w:rPr>
          <w:b/>
        </w:rPr>
        <w:t>ЧЕТВЕРТОГО СОЗЫВА</w:t>
      </w:r>
    </w:p>
    <w:p w:rsidR="001D475D" w:rsidRPr="002F2F3F" w:rsidRDefault="001D475D" w:rsidP="002F2F3F">
      <w:pPr>
        <w:pStyle w:val="3"/>
        <w:tabs>
          <w:tab w:val="left" w:pos="3140"/>
          <w:tab w:val="center" w:pos="4749"/>
        </w:tabs>
        <w:rPr>
          <w:b/>
          <w:bCs/>
          <w:sz w:val="20"/>
          <w:szCs w:val="20"/>
        </w:rPr>
      </w:pPr>
      <w:r w:rsidRPr="001D475D">
        <w:rPr>
          <w:bCs/>
          <w:sz w:val="20"/>
          <w:szCs w:val="20"/>
        </w:rPr>
        <w:t>РЕШЕНИЕ</w:t>
      </w:r>
    </w:p>
    <w:p w:rsidR="001D475D" w:rsidRPr="001D475D" w:rsidRDefault="001D475D" w:rsidP="002F2F3F">
      <w:pPr>
        <w:jc w:val="center"/>
      </w:pPr>
      <w:r w:rsidRPr="001D475D">
        <w:rPr>
          <w:b/>
        </w:rPr>
        <w:t xml:space="preserve">26.12.2018г. № 24-18               </w:t>
      </w:r>
      <w:r w:rsidRPr="001D475D">
        <w:t xml:space="preserve">                       </w:t>
      </w:r>
      <w:r w:rsidRPr="001D475D">
        <w:rPr>
          <w:b/>
        </w:rPr>
        <w:t xml:space="preserve">                                         рп. Жигалово</w:t>
      </w:r>
    </w:p>
    <w:p w:rsidR="001D475D" w:rsidRPr="001D475D" w:rsidRDefault="001D475D" w:rsidP="002F2F3F">
      <w:pPr>
        <w:rPr>
          <w:b/>
        </w:rPr>
      </w:pPr>
      <w:r w:rsidRPr="001D475D">
        <w:rPr>
          <w:b/>
        </w:rPr>
        <w:t>О внесении изменений в решение Думы</w:t>
      </w:r>
      <w:r w:rsidR="002F2F3F">
        <w:rPr>
          <w:b/>
        </w:rPr>
        <w:t xml:space="preserve"> </w:t>
      </w:r>
      <w:r w:rsidRPr="001D475D">
        <w:rPr>
          <w:b/>
        </w:rPr>
        <w:t>Жигаловского МО от 28.12.2017г № 20</w:t>
      </w:r>
    </w:p>
    <w:p w:rsidR="001D475D" w:rsidRPr="001D475D" w:rsidRDefault="001D475D" w:rsidP="002F2F3F">
      <w:pPr>
        <w:rPr>
          <w:b/>
        </w:rPr>
      </w:pPr>
      <w:r w:rsidRPr="001D475D">
        <w:rPr>
          <w:b/>
        </w:rPr>
        <w:t>«О бюджете Жигаловского муниципального</w:t>
      </w:r>
      <w:r w:rsidR="002F2F3F">
        <w:rPr>
          <w:b/>
        </w:rPr>
        <w:t xml:space="preserve"> </w:t>
      </w:r>
      <w:r w:rsidRPr="001D475D">
        <w:rPr>
          <w:b/>
        </w:rPr>
        <w:t>образования на 2018 год и плановый период 2019 и 2020 годов»</w:t>
      </w:r>
    </w:p>
    <w:p w:rsidR="001D475D" w:rsidRPr="001D475D" w:rsidRDefault="001D475D" w:rsidP="002F2F3F">
      <w:pPr>
        <w:rPr>
          <w:color w:val="1D1B11"/>
        </w:rPr>
      </w:pPr>
    </w:p>
    <w:p w:rsidR="001D475D" w:rsidRPr="001D475D" w:rsidRDefault="001D475D" w:rsidP="002F2F3F">
      <w:pPr>
        <w:ind w:firstLine="567"/>
        <w:jc w:val="both"/>
        <w:rPr>
          <w:bCs/>
        </w:rPr>
      </w:pPr>
      <w:r w:rsidRPr="001D475D">
        <w:rPr>
          <w:color w:val="1D1B11"/>
        </w:rPr>
        <w:t>Руководствуясь Уставом Жигаловского муниципального образования,</w:t>
      </w:r>
      <w:r w:rsidRPr="001D475D">
        <w:rPr>
          <w:bCs/>
        </w:rPr>
        <w:t xml:space="preserve"> Дума Жигаловского муниципального образования решила: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bCs/>
        </w:rPr>
        <w:t xml:space="preserve">1. </w:t>
      </w:r>
      <w:r w:rsidRPr="001D475D">
        <w:rPr>
          <w:color w:val="1D1B11"/>
        </w:rPr>
        <w:t>Внести следующие изменения в решение Думы Жигаловского муниципального обр</w:t>
      </w:r>
      <w:r w:rsidRPr="001D475D">
        <w:rPr>
          <w:color w:val="1D1B11"/>
        </w:rPr>
        <w:t>а</w:t>
      </w:r>
      <w:r w:rsidRPr="001D475D">
        <w:rPr>
          <w:color w:val="1D1B11"/>
        </w:rPr>
        <w:t>зования от 28 декабря 2017 года № 20 «О бюджете Жигаловского муниципального образов</w:t>
      </w:r>
      <w:r w:rsidRPr="001D475D">
        <w:rPr>
          <w:color w:val="1D1B11"/>
        </w:rPr>
        <w:t>а</w:t>
      </w:r>
      <w:r w:rsidRPr="001D475D">
        <w:rPr>
          <w:color w:val="1D1B11"/>
        </w:rPr>
        <w:t>ния на 2018 год и плановый период 2019 и 2020 годов»: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1.1. Пункт 1. изложить в следующей редакции: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«1. Утвердить основные характеристики бюджета Жигаловского муниципального образ</w:t>
      </w:r>
      <w:r w:rsidRPr="001D475D">
        <w:rPr>
          <w:color w:val="1D1B11"/>
        </w:rPr>
        <w:t>о</w:t>
      </w:r>
      <w:r w:rsidRPr="001D475D">
        <w:rPr>
          <w:color w:val="1D1B11"/>
        </w:rPr>
        <w:t>вания на 2018 год: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общий объем доходов в сумме 30940 тыс. рублей, из них объем межбюджетных трансфертов, получаемых из других бюдж</w:t>
      </w:r>
      <w:r w:rsidRPr="001D475D">
        <w:rPr>
          <w:color w:val="1D1B11"/>
        </w:rPr>
        <w:t>е</w:t>
      </w:r>
      <w:r w:rsidRPr="001D475D">
        <w:rPr>
          <w:color w:val="1D1B11"/>
        </w:rPr>
        <w:t>тов бюджетной системы Российской Федерации, в сумме 12 924,8 тыс. руб.,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общий объем  расходов в сумме 32284 тыс. рублей.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размер дефицита в сумме 1344 тыс. рублей или 7,5% утвержденного общего годового объема доходов без учета утвержде</w:t>
      </w:r>
      <w:r w:rsidRPr="001D475D">
        <w:rPr>
          <w:color w:val="1D1B11"/>
        </w:rPr>
        <w:t>н</w:t>
      </w:r>
      <w:r w:rsidRPr="001D475D">
        <w:rPr>
          <w:color w:val="1D1B11"/>
        </w:rPr>
        <w:t>ного объема безвозмездных поступлений.</w:t>
      </w:r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t>Дефицит бюджета без учета суммы снижения остатка на счете составляет 696 тыс. рублей или 3,9</w:t>
      </w:r>
      <w:r w:rsidRPr="001D475D">
        <w:rPr>
          <w:color w:val="1D1B11"/>
        </w:rPr>
        <w:t>% утвержденного общего годового объема доходов без учета утвержденного объема бе</w:t>
      </w:r>
      <w:r w:rsidRPr="001D475D">
        <w:rPr>
          <w:color w:val="1D1B11"/>
        </w:rPr>
        <w:t>з</w:t>
      </w:r>
      <w:r w:rsidRPr="001D475D">
        <w:rPr>
          <w:color w:val="1D1B11"/>
        </w:rPr>
        <w:t>возмездных поступлений</w:t>
      </w:r>
      <w:proofErr w:type="gramStart"/>
      <w:r w:rsidRPr="001D475D">
        <w:rPr>
          <w:color w:val="1D1B11"/>
        </w:rPr>
        <w:t>.».</w:t>
      </w:r>
      <w:proofErr w:type="gramEnd"/>
    </w:p>
    <w:p w:rsidR="001D475D" w:rsidRPr="001D475D" w:rsidRDefault="001D475D" w:rsidP="002F2F3F">
      <w:pPr>
        <w:ind w:firstLine="567"/>
        <w:jc w:val="both"/>
        <w:rPr>
          <w:color w:val="1D1B11"/>
        </w:rPr>
      </w:pPr>
      <w:r w:rsidRPr="001D475D">
        <w:rPr>
          <w:color w:val="1D1B11"/>
        </w:rPr>
        <w:t>1.2. В пункте 20. цифры «1191,2» заменить цифрами «696»;</w:t>
      </w:r>
    </w:p>
    <w:p w:rsidR="001D475D" w:rsidRPr="001D475D" w:rsidRDefault="001D475D" w:rsidP="002F2F3F">
      <w:pPr>
        <w:tabs>
          <w:tab w:val="left" w:pos="851"/>
        </w:tabs>
        <w:ind w:firstLine="567"/>
        <w:jc w:val="both"/>
        <w:rPr>
          <w:color w:val="1D1B11"/>
        </w:rPr>
      </w:pPr>
      <w:r w:rsidRPr="001D475D">
        <w:rPr>
          <w:color w:val="1D1B11"/>
        </w:rPr>
        <w:t>1.3. Приложения 3,5,9,11,13,15 утвердить в новой редакции.</w:t>
      </w:r>
    </w:p>
    <w:p w:rsidR="001D475D" w:rsidRPr="001D475D" w:rsidRDefault="001D475D" w:rsidP="00152BC9">
      <w:pPr>
        <w:numPr>
          <w:ilvl w:val="0"/>
          <w:numId w:val="18"/>
        </w:numPr>
        <w:ind w:left="0" w:firstLine="567"/>
        <w:jc w:val="both"/>
        <w:rPr>
          <w:color w:val="1D1B11"/>
        </w:rPr>
      </w:pPr>
      <w:r w:rsidRPr="001D475D">
        <w:rPr>
          <w:color w:val="1D1B11"/>
        </w:rPr>
        <w:t>Настоящее Решение подлежит официальному опубликованию.</w:t>
      </w:r>
    </w:p>
    <w:p w:rsidR="001D475D" w:rsidRPr="001D475D" w:rsidRDefault="001D475D" w:rsidP="00152BC9">
      <w:pPr>
        <w:numPr>
          <w:ilvl w:val="0"/>
          <w:numId w:val="18"/>
        </w:numPr>
        <w:ind w:left="0" w:firstLine="567"/>
        <w:jc w:val="both"/>
        <w:rPr>
          <w:color w:val="1D1B11"/>
        </w:rPr>
      </w:pPr>
      <w:r w:rsidRPr="001D475D">
        <w:rPr>
          <w:color w:val="1D1B11"/>
        </w:rPr>
        <w:t>Настоящее Решение вступает в силу со дня его опубликования.</w:t>
      </w:r>
    </w:p>
    <w:p w:rsidR="001D475D" w:rsidRPr="001D475D" w:rsidRDefault="001D475D" w:rsidP="002F2F3F">
      <w:pPr>
        <w:ind w:firstLine="567"/>
        <w:rPr>
          <w:color w:val="1D1B11"/>
        </w:rPr>
      </w:pPr>
    </w:p>
    <w:p w:rsidR="001D475D" w:rsidRPr="001D475D" w:rsidRDefault="001D475D" w:rsidP="001D475D">
      <w:pPr>
        <w:rPr>
          <w:color w:val="1D1B11"/>
        </w:rPr>
      </w:pPr>
      <w:r w:rsidRPr="001D475D">
        <w:rPr>
          <w:color w:val="1D1B11"/>
        </w:rPr>
        <w:t xml:space="preserve"> Председатель Думы Жигаловского муниципального образования                                                        </w:t>
      </w:r>
      <w:proofErr w:type="spellStart"/>
      <w:r w:rsidRPr="001D475D">
        <w:rPr>
          <w:color w:val="1D1B11"/>
        </w:rPr>
        <w:t>Э.Р.Кузнецова</w:t>
      </w:r>
      <w:proofErr w:type="spellEnd"/>
      <w:r w:rsidRPr="001D475D">
        <w:rPr>
          <w:color w:val="1D1B11"/>
        </w:rPr>
        <w:t xml:space="preserve">  </w:t>
      </w:r>
    </w:p>
    <w:p w:rsidR="001D475D" w:rsidRPr="001D475D" w:rsidRDefault="001D475D" w:rsidP="001D475D">
      <w:pPr>
        <w:rPr>
          <w:color w:val="1D1B11"/>
        </w:rPr>
      </w:pPr>
      <w:r w:rsidRPr="001D475D">
        <w:rPr>
          <w:color w:val="1D1B11"/>
        </w:rPr>
        <w:t>Глав</w:t>
      </w:r>
      <w:r w:rsidR="002F2F3F">
        <w:rPr>
          <w:color w:val="1D1B11"/>
        </w:rPr>
        <w:t xml:space="preserve">а Жигаловского муниципального  </w:t>
      </w:r>
      <w:r w:rsidRPr="001D475D">
        <w:rPr>
          <w:color w:val="1D1B11"/>
        </w:rPr>
        <w:t xml:space="preserve">образования                                                                                        </w:t>
      </w:r>
      <w:proofErr w:type="spellStart"/>
      <w:r w:rsidRPr="001D475D">
        <w:rPr>
          <w:color w:val="1D1B11"/>
        </w:rPr>
        <w:t>Д.А.Лунев</w:t>
      </w:r>
      <w:proofErr w:type="spellEnd"/>
    </w:p>
    <w:p w:rsidR="001D475D" w:rsidRPr="001D475D" w:rsidRDefault="001D475D" w:rsidP="001D475D"/>
    <w:p w:rsidR="001D475D" w:rsidRPr="001D475D" w:rsidRDefault="001D475D" w:rsidP="002F2F3F">
      <w:pPr>
        <w:jc w:val="right"/>
      </w:pPr>
      <w:r w:rsidRPr="001D475D">
        <w:t>Приложение № 3</w:t>
      </w:r>
      <w:r w:rsidR="002F2F3F">
        <w:t xml:space="preserve"> </w:t>
      </w:r>
      <w:r w:rsidRPr="001D475D">
        <w:t>к решению Думы Жигаловского</w:t>
      </w:r>
    </w:p>
    <w:p w:rsidR="001D475D" w:rsidRPr="001D475D" w:rsidRDefault="001D475D" w:rsidP="002F2F3F">
      <w:pPr>
        <w:jc w:val="right"/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24-18   </w:t>
      </w:r>
    </w:p>
    <w:p w:rsidR="001D475D" w:rsidRPr="001D475D" w:rsidRDefault="001D475D" w:rsidP="002F2F3F">
      <w:pPr>
        <w:jc w:val="center"/>
      </w:pPr>
      <w:r w:rsidRPr="001D475D">
        <w:rPr>
          <w:b/>
          <w:bCs/>
        </w:rPr>
        <w:t>Прогнозные  доходы  бюджета Жигаловского МО</w:t>
      </w:r>
      <w:r w:rsidR="002F2F3F">
        <w:rPr>
          <w:b/>
          <w:bCs/>
        </w:rPr>
        <w:t xml:space="preserve"> </w:t>
      </w:r>
      <w:r w:rsidRPr="001D475D">
        <w:rPr>
          <w:b/>
          <w:bCs/>
        </w:rPr>
        <w:t xml:space="preserve">  на 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4"/>
        <w:gridCol w:w="2699"/>
        <w:gridCol w:w="1631"/>
      </w:tblGrid>
      <w:tr w:rsidR="001D475D" w:rsidRPr="002F2F3F" w:rsidTr="002F2F3F">
        <w:trPr>
          <w:trHeight w:val="230"/>
        </w:trPr>
        <w:tc>
          <w:tcPr>
            <w:tcW w:w="3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Наименование группы, подгруппы, статьи и подстатьи доходов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Код дохода бюджетной классификации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2018 год</w:t>
            </w:r>
          </w:p>
        </w:tc>
      </w:tr>
      <w:tr w:rsidR="001D475D" w:rsidRPr="002F2F3F" w:rsidTr="002F2F3F">
        <w:trPr>
          <w:trHeight w:val="230"/>
        </w:trPr>
        <w:tc>
          <w:tcPr>
            <w:tcW w:w="3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75D" w:rsidRPr="002F2F3F" w:rsidRDefault="001D475D" w:rsidP="001D475D">
            <w:pPr>
              <w:rPr>
                <w:bCs/>
              </w:rPr>
            </w:pPr>
          </w:p>
        </w:tc>
        <w:tc>
          <w:tcPr>
            <w:tcW w:w="11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75D" w:rsidRPr="002F2F3F" w:rsidRDefault="001D475D" w:rsidP="001D475D">
            <w:pPr>
              <w:rPr>
                <w:bCs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75D" w:rsidRPr="002F2F3F" w:rsidRDefault="001D475D" w:rsidP="001D475D">
            <w:pPr>
              <w:rPr>
                <w:bCs/>
              </w:rPr>
            </w:pP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НАЛОГОВЫЕ И НЕНАЛОГОВЫЕ ДОХОДЫ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1 00 00000 00 0000 000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17 865,2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НАЛОГИ НА ПРИБЫЛЬ, ДОХОДЫ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1 01 00000 00 0000 000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8 662,0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Налог на доходы физических лиц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1 01 02000 01 0000 110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8 662,0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Налог на доходы физических лиц с доходов, источником которых является нал</w:t>
            </w:r>
            <w:r w:rsidRPr="002F2F3F">
              <w:t>о</w:t>
            </w:r>
            <w:r w:rsidRPr="002F2F3F">
              <w:t>говый агент, за исключением доходов, в отношении которых исчисление и упл</w:t>
            </w:r>
            <w:r w:rsidRPr="002F2F3F">
              <w:t>а</w:t>
            </w:r>
            <w:r w:rsidRPr="002F2F3F">
              <w:t>та налога осуществляются в соответствии со статьями 227, 227.1 и 228 Налогов</w:t>
            </w:r>
            <w:r w:rsidRPr="002F2F3F">
              <w:t>о</w:t>
            </w:r>
            <w:r w:rsidRPr="002F2F3F">
              <w:t>го кодекса Российской Федерации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1 01 02010 01 0000 110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8 520,0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Налог на доходы физических лиц с доходов, полученных от осуществления де</w:t>
            </w:r>
            <w:r w:rsidRPr="002F2F3F">
              <w:t>я</w:t>
            </w:r>
            <w:r w:rsidRPr="002F2F3F">
              <w:t>тельности физическими лицами, зарегистрированными в качестве индивидуал</w:t>
            </w:r>
            <w:r w:rsidRPr="002F2F3F">
              <w:t>ь</w:t>
            </w:r>
            <w:r w:rsidRPr="002F2F3F">
              <w:t>ных предпринимателей, нотариусов, занимающихся частной практикой, адвок</w:t>
            </w:r>
            <w:r w:rsidRPr="002F2F3F">
              <w:t>а</w:t>
            </w:r>
            <w:r w:rsidRPr="002F2F3F">
              <w:t>тов, учредивших адвока</w:t>
            </w:r>
            <w:r w:rsidRPr="002F2F3F">
              <w:t>т</w:t>
            </w:r>
            <w:r w:rsidRPr="002F2F3F">
              <w:t>ские кабинеты и других лиц, занимающихся частной практикой в соответствии со статьей 227 Налогового кодекса Российской Фед</w:t>
            </w:r>
            <w:r w:rsidRPr="002F2F3F">
              <w:t>е</w:t>
            </w:r>
            <w:r w:rsidRPr="002F2F3F">
              <w:t>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1 01 02020 01 0000 110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Налог на доходы физических лиц с доходов, полученных физическими л</w:t>
            </w:r>
            <w:r w:rsidRPr="002F2F3F">
              <w:t>и</w:t>
            </w:r>
            <w:r w:rsidRPr="002F2F3F">
              <w:t>цами в соответствии со статьей 228 Налогового кодекса Российской Федерации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1 01 02030 01 0000 110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1,6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Налог на доходы физических лиц в виде фиксированных авансовых пл</w:t>
            </w:r>
            <w:r w:rsidRPr="002F2F3F">
              <w:t>а</w:t>
            </w:r>
            <w:r w:rsidRPr="002F2F3F">
              <w:t>тежей с доходов, полученных физическими лицами, являющимися иностранными гра</w:t>
            </w:r>
            <w:r w:rsidRPr="002F2F3F">
              <w:t>ж</w:t>
            </w:r>
            <w:r w:rsidRPr="002F2F3F">
              <w:t>данами, осуществляющими трудовую деятельность по найму на основании п</w:t>
            </w:r>
            <w:r w:rsidRPr="002F2F3F">
              <w:t>а</w:t>
            </w:r>
            <w:r w:rsidRPr="002F2F3F">
              <w:t>тента в соответствии со стат</w:t>
            </w:r>
            <w:r w:rsidRPr="002F2F3F">
              <w:t>ь</w:t>
            </w:r>
            <w:r w:rsidRPr="002F2F3F">
              <w:t>ей 227.1 НК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1 01 02040 01 0000 110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140,4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НАЛОГИ НА ТОВАРЫ (РАБОТЫ, УСЛУГИ), РЕАЛИЗУЕМЫЕ НА ТЕРРИТ</w:t>
            </w:r>
            <w:r w:rsidRPr="002F2F3F">
              <w:rPr>
                <w:bCs/>
                <w:iCs/>
              </w:rPr>
              <w:t>О</w:t>
            </w:r>
            <w:r w:rsidRPr="002F2F3F">
              <w:rPr>
                <w:bCs/>
                <w:iCs/>
              </w:rPr>
              <w:t>РИИ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1 03 00000 01 0000 110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2 195,7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Акцизы по подакцизным товарам (продукции), производимым на терр</w:t>
            </w:r>
            <w:r w:rsidRPr="002F2F3F">
              <w:rPr>
                <w:iCs/>
              </w:rPr>
              <w:t>и</w:t>
            </w:r>
            <w:r w:rsidRPr="002F2F3F">
              <w:rPr>
                <w:iCs/>
              </w:rPr>
              <w:t>тории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1 03 02000 01 0000 110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2 195,7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t>Доходы от уплаты акцизов на дизельное топливо, подлежащие распред</w:t>
            </w:r>
            <w:r w:rsidRPr="002F2F3F">
              <w:t>е</w:t>
            </w:r>
            <w:r w:rsidRPr="002F2F3F">
              <w:t>лению между бюджетами субъектов Российской Федерации и местными бюджетами с учетом установленных дифференцирова</w:t>
            </w:r>
            <w:r w:rsidRPr="002F2F3F">
              <w:t>н</w:t>
            </w:r>
            <w:r w:rsidRPr="002F2F3F">
              <w:t>ных нормативов отчислений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1 03 02230 01 0000 110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color w:val="000000"/>
              </w:rPr>
            </w:pPr>
            <w:r w:rsidRPr="002F2F3F">
              <w:rPr>
                <w:color w:val="000000"/>
              </w:rPr>
              <w:t xml:space="preserve">956,0 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t>Доходы от уплаты акцизов на моторные масла для дизельных и (или) карбюр</w:t>
            </w:r>
            <w:r w:rsidRPr="002F2F3F">
              <w:t>а</w:t>
            </w:r>
            <w:r w:rsidRPr="002F2F3F">
              <w:t>торных (</w:t>
            </w:r>
            <w:proofErr w:type="spellStart"/>
            <w:r w:rsidRPr="002F2F3F">
              <w:t>инжекторных</w:t>
            </w:r>
            <w:proofErr w:type="spellEnd"/>
            <w:r w:rsidRPr="002F2F3F">
              <w:t>) двигателей, подлежащие распределению между бюдж</w:t>
            </w:r>
            <w:r w:rsidRPr="002F2F3F">
              <w:t>е</w:t>
            </w:r>
            <w:r w:rsidRPr="002F2F3F">
              <w:t>тами субъектов Российской Федерации и местными бюджетами с учетом уст</w:t>
            </w:r>
            <w:r w:rsidRPr="002F2F3F">
              <w:t>а</w:t>
            </w:r>
            <w:r w:rsidRPr="002F2F3F">
              <w:t>новленных дифференцированных нормативов отчисл</w:t>
            </w:r>
            <w:r w:rsidRPr="002F2F3F">
              <w:t>е</w:t>
            </w:r>
            <w:r w:rsidRPr="002F2F3F">
              <w:t>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1 03 02240 01 0000 110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color w:val="000000"/>
              </w:rPr>
            </w:pPr>
            <w:r w:rsidRPr="002F2F3F">
              <w:rPr>
                <w:color w:val="000000"/>
              </w:rPr>
              <w:t xml:space="preserve">8,7 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t>Доходы от уплаты акцизов на автомобильный бензин, подлежащие распредел</w:t>
            </w:r>
            <w:r w:rsidRPr="002F2F3F">
              <w:t>е</w:t>
            </w:r>
            <w:r w:rsidRPr="002F2F3F">
              <w:t>нию между бюджетами субъектов Российской Федерации и местными бюджет</w:t>
            </w:r>
            <w:r w:rsidRPr="002F2F3F">
              <w:t>а</w:t>
            </w:r>
            <w:r w:rsidRPr="002F2F3F">
              <w:t xml:space="preserve">ми с учетом установленных дифференцированных нормативов отчислений в </w:t>
            </w:r>
            <w:r w:rsidRPr="002F2F3F">
              <w:lastRenderedPageBreak/>
              <w:t>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lastRenderedPageBreak/>
              <w:t>1 03 02250 01 0000 110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color w:val="000000"/>
              </w:rPr>
            </w:pPr>
            <w:r w:rsidRPr="002F2F3F">
              <w:rPr>
                <w:color w:val="000000"/>
              </w:rPr>
              <w:t xml:space="preserve">1 442,9 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lastRenderedPageBreak/>
              <w:t>Доходы от уплаты акцизов на прямогонный бензин, подлежащие распр</w:t>
            </w:r>
            <w:r w:rsidRPr="002F2F3F">
              <w:t>е</w:t>
            </w:r>
            <w:r w:rsidRPr="002F2F3F">
              <w:t>делению между бюджетами субъектов Российской Федер</w:t>
            </w:r>
            <w:r w:rsidRPr="002F2F3F">
              <w:t>а</w:t>
            </w:r>
            <w:r w:rsidRPr="002F2F3F">
              <w:t>ции и местными бюджетами с учетом установленных дифференц</w:t>
            </w:r>
            <w:r w:rsidRPr="002F2F3F">
              <w:t>и</w:t>
            </w:r>
            <w:r w:rsidRPr="002F2F3F">
              <w:t>рованных нормативов отчислений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1 03 02260 01 0000 110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color w:val="000000"/>
              </w:rPr>
            </w:pPr>
            <w:r w:rsidRPr="002F2F3F">
              <w:rPr>
                <w:color w:val="FF0000"/>
              </w:rPr>
              <w:t xml:space="preserve">-211,9 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НАЛОГИ НА ИМУЩЕСТВО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1 06 00000 00 0000 000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4 230,0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Налог на имущество физических лиц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1 06 01000 00 0000 110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1 200,0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Налог на имущество физических лиц, взимаемый по ставкам, применя</w:t>
            </w:r>
            <w:r w:rsidRPr="002F2F3F">
              <w:t>е</w:t>
            </w:r>
            <w:r w:rsidRPr="002F2F3F">
              <w:t>мым к объектам налогообложения, расположенным в гран</w:t>
            </w:r>
            <w:r w:rsidRPr="002F2F3F">
              <w:t>и</w:t>
            </w:r>
            <w:r w:rsidRPr="002F2F3F">
              <w:t>цах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1 06 01030 13 0000 110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1 200,0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Земельный налог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1 06 06000 00 0000 110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3 030,0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t>Земельный налог с организаций, обладающих земельным участком, расположе</w:t>
            </w:r>
            <w:r w:rsidRPr="002F2F3F">
              <w:t>н</w:t>
            </w:r>
            <w:r w:rsidRPr="002F2F3F">
              <w:t>ным в границах городских 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1 06 06033 13 0000 110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2 225,0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both"/>
            </w:pPr>
            <w:r w:rsidRPr="002F2F3F">
              <w:t>Земельный налог с физических лиц, обладающих земельным участком, распол</w:t>
            </w:r>
            <w:r w:rsidRPr="002F2F3F">
              <w:t>о</w:t>
            </w:r>
            <w:r w:rsidRPr="002F2F3F">
              <w:t>женным в границах  городских 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1 06 06043 13 0000 110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805,0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НАЛОГИ НА СОВОКУПНЫЙ  ДОХОД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1 05 00000 00 0000 110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3,5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Единый сельскохозяйственный налог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1 05 03010 01 1000 110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3,5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ДОХОДЫ ОТ ИСПОЛЬЗОВАНИЯ ИМУЩЕСТВА, НАХОДЯЩЕГОСЯ В ГО</w:t>
            </w:r>
            <w:r w:rsidRPr="002F2F3F">
              <w:rPr>
                <w:bCs/>
                <w:iCs/>
              </w:rPr>
              <w:t>С</w:t>
            </w:r>
            <w:r w:rsidRPr="002F2F3F">
              <w:rPr>
                <w:bCs/>
                <w:iCs/>
              </w:rPr>
              <w:t>УДАРСТВЕННОЙ И МУНИЦИПАЛЬНОЙ СОБСТВЕ</w:t>
            </w:r>
            <w:r w:rsidRPr="002F2F3F">
              <w:rPr>
                <w:bCs/>
                <w:iCs/>
              </w:rPr>
              <w:t>Н</w:t>
            </w:r>
            <w:r w:rsidRPr="002F2F3F">
              <w:rPr>
                <w:bCs/>
                <w:iCs/>
              </w:rPr>
              <w:t>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1 11 00000 00 0000 000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790,0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Доходы, получаемые в виде арендной либо иной платы за передачу в во</w:t>
            </w:r>
            <w:r w:rsidRPr="002F2F3F">
              <w:rPr>
                <w:iCs/>
              </w:rPr>
              <w:t>з</w:t>
            </w:r>
            <w:r w:rsidRPr="002F2F3F">
              <w:rPr>
                <w:iCs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2F2F3F">
              <w:rPr>
                <w:iCs/>
              </w:rPr>
              <w:t>р</w:t>
            </w:r>
            <w:r w:rsidRPr="002F2F3F">
              <w:rPr>
                <w:iCs/>
              </w:rPr>
              <w:t>ственных и муниципальных унитарных пре</w:t>
            </w:r>
            <w:r w:rsidRPr="002F2F3F">
              <w:rPr>
                <w:iCs/>
              </w:rPr>
              <w:t>д</w:t>
            </w:r>
            <w:r w:rsidRPr="002F2F3F">
              <w:rPr>
                <w:iCs/>
              </w:rPr>
              <w:t>приятий, в том числе казенных)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1 11 05000 00 0000 120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790,0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Доходы, получаемые в виде арендной платы за земельные участки, госуда</w:t>
            </w:r>
            <w:r w:rsidRPr="002F2F3F">
              <w:t>р</w:t>
            </w:r>
            <w:r w:rsidRPr="002F2F3F">
              <w:t>ственная собственность на которые не разграничена, а также средства от прод</w:t>
            </w:r>
            <w:r w:rsidRPr="002F2F3F">
              <w:t>а</w:t>
            </w:r>
            <w:r w:rsidRPr="002F2F3F">
              <w:t>жи права на заключение договоров аренды указанных земельных участков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1 11 05010 00 0000 120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790,0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Доходы, получаемые в виде арендной платы за земельные участки, госуда</w:t>
            </w:r>
            <w:r w:rsidRPr="002F2F3F">
              <w:t>р</w:t>
            </w:r>
            <w:r w:rsidRPr="002F2F3F">
              <w:t>ственная собственность на которые не разграничена и которые расп</w:t>
            </w:r>
            <w:r w:rsidRPr="002F2F3F">
              <w:t>о</w:t>
            </w:r>
            <w:r w:rsidRPr="002F2F3F">
              <w:t>ложены в границах городских поселений, а также средства от продажи права на заключ</w:t>
            </w:r>
            <w:r w:rsidRPr="002F2F3F">
              <w:t>е</w:t>
            </w:r>
            <w:r w:rsidRPr="002F2F3F">
              <w:t>ние договоров аренды указанных земельных участков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1 11 05013 13 0000 120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790,0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ДОХОДЫ ОТ ОКАЗАНИЯ ПЛАТНЫХ УСЛУГ И КОМПЕНСАЦИИ З</w:t>
            </w:r>
            <w:r w:rsidRPr="002F2F3F">
              <w:rPr>
                <w:bCs/>
                <w:iCs/>
              </w:rPr>
              <w:t>А</w:t>
            </w:r>
            <w:r w:rsidRPr="002F2F3F">
              <w:rPr>
                <w:bCs/>
                <w:iCs/>
              </w:rPr>
              <w:t>ТРАТ ГОСУДАРСТВА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1 13 00000 00 0000 000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1 430,0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 xml:space="preserve">Прочие доходы от оказания платных услуг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1 13 01990 00 0000 130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1 430,0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доходы от оказания платных услуг (работ) получателями средств бюдж</w:t>
            </w:r>
            <w:r w:rsidRPr="002F2F3F">
              <w:t>е</w:t>
            </w:r>
            <w:r w:rsidRPr="002F2F3F">
              <w:t>тов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1 13 01995 13 0000 130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1 430,0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ДОХОДЫ ОТ ПРОДАЖИ МАТЕРИАЛЬНЫХ И НЕМАТЕРИАЛЬНЫХ АКТ</w:t>
            </w:r>
            <w:r w:rsidRPr="002F2F3F">
              <w:rPr>
                <w:bCs/>
                <w:iCs/>
              </w:rPr>
              <w:t>И</w:t>
            </w:r>
            <w:r w:rsidRPr="002F2F3F">
              <w:rPr>
                <w:bCs/>
                <w:iCs/>
              </w:rPr>
              <w:t>ВОВ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1 14 00000 00 0000 000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545,5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Доходы от продажи земельных участков, находящихся в государственной и м</w:t>
            </w:r>
            <w:r w:rsidRPr="002F2F3F">
              <w:rPr>
                <w:iCs/>
              </w:rPr>
              <w:t>у</w:t>
            </w:r>
            <w:r w:rsidRPr="002F2F3F">
              <w:rPr>
                <w:iCs/>
              </w:rPr>
              <w:t>ниципальной собственности (за исключением з</w:t>
            </w:r>
            <w:r w:rsidRPr="002F2F3F">
              <w:rPr>
                <w:iCs/>
              </w:rPr>
              <w:t>е</w:t>
            </w:r>
            <w:r w:rsidRPr="002F2F3F">
              <w:rPr>
                <w:iCs/>
              </w:rPr>
              <w:t>мельных участков автономных учреждений)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1 14 06000 00 0000 420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545,5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Доходы от продажи земельных участков, государственная собственность на к</w:t>
            </w:r>
            <w:r w:rsidRPr="002F2F3F">
              <w:t>о</w:t>
            </w:r>
            <w:r w:rsidRPr="002F2F3F">
              <w:t>торые не разграничена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1 14 06010 00 0000 420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545,5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Доходы от продажи земельных участков, государственная собственность на к</w:t>
            </w:r>
            <w:r w:rsidRPr="002F2F3F">
              <w:t>о</w:t>
            </w:r>
            <w:r w:rsidRPr="002F2F3F">
              <w:t>торые не разграничена и которые расположены в границах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 xml:space="preserve"> 1 14 06013 13 0000 420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77,2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Плата за увеличение площади земельных участков, находящихся в частной со</w:t>
            </w:r>
            <w:r w:rsidRPr="002F2F3F">
              <w:t>б</w:t>
            </w:r>
            <w:r w:rsidRPr="002F2F3F">
              <w:t>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</w:t>
            </w:r>
            <w:r w:rsidRPr="002F2F3F">
              <w:t>з</w:t>
            </w:r>
            <w:r w:rsidRPr="002F2F3F">
              <w:t>граничена и которые расположены в границах г</w:t>
            </w:r>
            <w:r w:rsidRPr="002F2F3F">
              <w:t>о</w:t>
            </w:r>
            <w:r w:rsidRPr="002F2F3F">
              <w:t>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 xml:space="preserve"> 1 14 06313 13 0000 420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468,3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Штрафы, санкции, возмещение ущерба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1 16 00000 00 0000 140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</w:rPr>
            </w:pPr>
            <w:r w:rsidRPr="002F2F3F">
              <w:rPr>
                <w:bCs/>
              </w:rPr>
              <w:t>8,5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поступления от денежных взысканий (штрафов) и иных сумм в возмещ</w:t>
            </w:r>
            <w:r w:rsidRPr="002F2F3F">
              <w:t>е</w:t>
            </w:r>
            <w:r w:rsidRPr="002F2F3F">
              <w:t>ние ущерба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1 16 90000 00 0000 140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8,5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поступления от денежных взысканий (штрафов) и иных сумм в возмещ</w:t>
            </w:r>
            <w:r w:rsidRPr="002F2F3F">
              <w:t>е</w:t>
            </w:r>
            <w:r w:rsidRPr="002F2F3F">
              <w:t>ние ущерба, зачисляемые в бюджеты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1 16 90050 13 0000 140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8,5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БЕЗВОЗМЕЗДНЫЕ  ПОСТУПЛЕНИЯ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2 00 00000 00 0000 000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</w:rPr>
            </w:pPr>
            <w:r w:rsidRPr="002F2F3F">
              <w:rPr>
                <w:bCs/>
              </w:rPr>
              <w:t>13074,8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БЕЗВОЗМЕЗДНЫЕ  ПОСТУПЛЕНИЯ ОТ ДРУГИХ БЮДЖЕТОВ БЮДЖЕ</w:t>
            </w:r>
            <w:r w:rsidRPr="002F2F3F">
              <w:rPr>
                <w:bCs/>
                <w:iCs/>
              </w:rPr>
              <w:t>Т</w:t>
            </w:r>
            <w:r w:rsidRPr="002F2F3F">
              <w:rPr>
                <w:bCs/>
                <w:iCs/>
              </w:rPr>
              <w:t>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2 02 00000 00 0000 000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12924,8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Дотации от других бюджетов бюджетной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2 02 15000 00 0000 151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6916,1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Дотации на выравнивание бюджетной обеспеченности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2 02 15001 00 0000 151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6916,1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Дотации бюджетам городских поселений на выравнивание бюджетной обесп</w:t>
            </w:r>
            <w:r w:rsidRPr="002F2F3F">
              <w:t>е</w:t>
            </w:r>
            <w:r w:rsidRPr="002F2F3F">
              <w:t>ченности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2 02 15001 13 0000 151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6916,1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2 02 15002 00 0000 151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Субвенции от других бюджетов бюджетной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2 02 30024 00 0000 151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114,2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Субвенции бюджетам городских поселений на выполнение передаваемых по</w:t>
            </w:r>
            <w:r w:rsidRPr="002F2F3F">
              <w:t>л</w:t>
            </w:r>
            <w:r w:rsidRPr="002F2F3F">
              <w:t>номочий субъектов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2 02 30024 13 0000 151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114,2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Субсидии от других бюджетов бюджетной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2 02 20000 00 0000 151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5544,5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color w:val="000000"/>
              </w:rPr>
            </w:pPr>
            <w:r w:rsidRPr="002F2F3F">
              <w:rPr>
                <w:color w:val="000000"/>
              </w:rPr>
              <w:t>Субсидии бюджетам городских поселений на софинансирование кап</w:t>
            </w:r>
            <w:r w:rsidRPr="002F2F3F">
              <w:rPr>
                <w:color w:val="000000"/>
              </w:rPr>
              <w:t>и</w:t>
            </w:r>
            <w:r w:rsidRPr="002F2F3F">
              <w:rPr>
                <w:color w:val="000000"/>
              </w:rPr>
              <w:t>тальных вложений в объекты муниципальной собственности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2 02 20077 13 0000 151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субсидии бюджетам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2 02 29999 13 0000 151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5544,5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lastRenderedPageBreak/>
              <w:t>Прочие межбюджетные трансферты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2 02 40000 00 0000 151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iCs/>
              </w:rPr>
            </w:pPr>
            <w:r w:rsidRPr="002F2F3F">
              <w:rPr>
                <w:iCs/>
              </w:rPr>
              <w:t>350,0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межбюджетные трансферты, передаваемые бюджетам городских посел</w:t>
            </w:r>
            <w:r w:rsidRPr="002F2F3F">
              <w:t>е</w:t>
            </w:r>
            <w:r w:rsidRPr="002F2F3F">
              <w:t>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2 02 49999 13 0000 151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350,0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ПРОЧИЕ БЕЗВОЗМЕЗДНЫЕ ПОСТУПЛЕНИЯ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2 07 00000 00 0000 180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  <w:iCs/>
              </w:rPr>
            </w:pPr>
            <w:r w:rsidRPr="002F2F3F">
              <w:rPr>
                <w:bCs/>
                <w:iCs/>
              </w:rPr>
              <w:t>150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Прочие безвозмездные поступления в бюджеты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2 07 05030 13 0000 180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</w:pPr>
            <w:r w:rsidRPr="002F2F3F">
              <w:t>150</w:t>
            </w:r>
          </w:p>
        </w:tc>
      </w:tr>
      <w:tr w:rsidR="001D475D" w:rsidRPr="002F2F3F" w:rsidTr="002F2F3F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ИТОГО ДОХОДОВ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right"/>
              <w:rPr>
                <w:bCs/>
              </w:rPr>
            </w:pPr>
            <w:r w:rsidRPr="002F2F3F">
              <w:rPr>
                <w:bCs/>
              </w:rPr>
              <w:t>30940</w:t>
            </w:r>
          </w:p>
        </w:tc>
      </w:tr>
    </w:tbl>
    <w:p w:rsidR="001D475D" w:rsidRPr="001D475D" w:rsidRDefault="001D475D" w:rsidP="001D475D"/>
    <w:p w:rsidR="001D475D" w:rsidRPr="001D475D" w:rsidRDefault="001D475D" w:rsidP="002F2F3F">
      <w:pPr>
        <w:jc w:val="right"/>
      </w:pPr>
      <w:r w:rsidRPr="001D475D">
        <w:t>Приложение № 5</w:t>
      </w:r>
      <w:r w:rsidR="002F2F3F">
        <w:t xml:space="preserve"> </w:t>
      </w:r>
      <w:r w:rsidRPr="001D475D">
        <w:t>к решению Думы Жигаловского</w:t>
      </w:r>
    </w:p>
    <w:p w:rsidR="001D475D" w:rsidRPr="001D475D" w:rsidRDefault="001D475D" w:rsidP="002F2F3F">
      <w:pPr>
        <w:jc w:val="right"/>
        <w:rPr>
          <w:u w:val="single"/>
        </w:rPr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2F2F3F">
        <w:rPr>
          <w:u w:val="single"/>
        </w:rPr>
        <w:t>24</w:t>
      </w:r>
      <w:r w:rsidRPr="001D475D">
        <w:rPr>
          <w:u w:val="single"/>
        </w:rPr>
        <w:t xml:space="preserve">-18  </w:t>
      </w:r>
    </w:p>
    <w:p w:rsidR="001D475D" w:rsidRPr="001D475D" w:rsidRDefault="001D475D" w:rsidP="002F2F3F">
      <w:pPr>
        <w:jc w:val="center"/>
      </w:pPr>
      <w:r w:rsidRPr="001D475D">
        <w:rPr>
          <w:b/>
          <w:bCs/>
        </w:rPr>
        <w:t>Распределение бюдже</w:t>
      </w:r>
      <w:r w:rsidR="002F2F3F">
        <w:rPr>
          <w:b/>
          <w:bCs/>
        </w:rPr>
        <w:t>тных ассигнований на   2018 год</w:t>
      </w:r>
      <w:r w:rsidRPr="001D475D">
        <w:rPr>
          <w:b/>
          <w:bCs/>
        </w:rPr>
        <w:t xml:space="preserve"> по разделам и подразделам  классификации расходов бюджетов РФ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4"/>
        <w:gridCol w:w="1553"/>
        <w:gridCol w:w="1447"/>
        <w:gridCol w:w="1500"/>
      </w:tblGrid>
      <w:tr w:rsidR="001D475D" w:rsidRPr="001D475D" w:rsidTr="002F2F3F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Наименование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proofErr w:type="spellStart"/>
            <w:r w:rsidRPr="001D475D">
              <w:t>Рз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proofErr w:type="spellStart"/>
            <w:r w:rsidRPr="001D475D">
              <w:t>Пз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Сумма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10125,6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Функционирование высшего должностного лица субъекта РФ и муниципал</w:t>
            </w:r>
            <w:r w:rsidRPr="001D475D">
              <w:t>ь</w:t>
            </w:r>
            <w:r w:rsidRPr="001D475D">
              <w:t>ного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1088,0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Функционирование законодательных (представительных) органов госуда</w:t>
            </w:r>
            <w:r w:rsidRPr="001D475D">
              <w:t>р</w:t>
            </w:r>
            <w:r w:rsidRPr="001D475D">
              <w:t>ственной власти и представительных орг</w:t>
            </w:r>
            <w:r w:rsidRPr="001D475D">
              <w:t>а</w:t>
            </w:r>
            <w:r w:rsidRPr="001D475D">
              <w:t>нов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5,0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Функционирование Правительства РФ, высших органов исполнительной вл</w:t>
            </w:r>
            <w:r w:rsidRPr="001D475D">
              <w:t>а</w:t>
            </w:r>
            <w:r w:rsidRPr="001D475D">
              <w:t>сти субъектов РФ, местных админ</w:t>
            </w:r>
            <w:r w:rsidRPr="001D475D">
              <w:t>и</w:t>
            </w:r>
            <w:r w:rsidRPr="001D475D">
              <w:t>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8991,9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Обеспечение проведения выборов и референдумов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0,0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Резервные фонды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40,0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0,7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безопасность и правоохранительная де</w:t>
            </w:r>
            <w:r w:rsidRPr="001D475D">
              <w:rPr>
                <w:b/>
                <w:bCs/>
              </w:rPr>
              <w:t>я</w:t>
            </w:r>
            <w:r w:rsidRPr="001D475D">
              <w:rPr>
                <w:b/>
                <w:bCs/>
              </w:rPr>
              <w:t>тельность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248,0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Защита населения и территории от чрезвычайных ситуаций природного и те</w:t>
            </w:r>
            <w:r w:rsidRPr="001D475D">
              <w:t>х</w:t>
            </w:r>
            <w:r w:rsidRPr="001D475D">
              <w:t>ногенного характера, гражданская обор</w:t>
            </w:r>
            <w:r w:rsidRPr="001D475D">
              <w:t>о</w:t>
            </w:r>
            <w:r w:rsidRPr="001D475D">
              <w:t>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36,2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Обеспечение пожарной безопасности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189,8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Другие вопросы в области национальной безопасн</w:t>
            </w:r>
            <w:r w:rsidRPr="001D475D">
              <w:t>о</w:t>
            </w:r>
            <w:r w:rsidRPr="001D475D">
              <w:t>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22,0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Национальная экономика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4578,8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Общеэкономические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113,5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1276,3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Дорожное хозяйство (дорожные фонды)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2991,6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197,4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12276,3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Жилищное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406,4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2308,7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3865,2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Другие вопросы в области жилищно-коммунального хозя</w:t>
            </w:r>
            <w:r w:rsidRPr="001D475D">
              <w:t>й</w:t>
            </w:r>
            <w:r w:rsidRPr="001D475D">
              <w:t>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5696,0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320,0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 xml:space="preserve">Культура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320,0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Социальная политика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193,7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Пенсионное обеспечение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193,7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91,9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91,9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Межбюджетные трансферты общего характера бюджетам бюджетной с</w:t>
            </w:r>
            <w:r w:rsidRPr="001D475D">
              <w:rPr>
                <w:b/>
                <w:bCs/>
              </w:rPr>
              <w:t>и</w:t>
            </w:r>
            <w:r w:rsidRPr="001D475D">
              <w:rPr>
                <w:b/>
                <w:bCs/>
              </w:rPr>
              <w:t>стемы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4449,7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Прочие межбюджетные трансферты общего характ</w:t>
            </w:r>
            <w:r w:rsidRPr="001D475D">
              <w:t>е</w:t>
            </w:r>
            <w:r w:rsidRPr="001D475D">
              <w:t>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4449,7 </w:t>
            </w:r>
          </w:p>
        </w:tc>
      </w:tr>
      <w:tr w:rsidR="001D475D" w:rsidRPr="001D475D" w:rsidTr="002F2F3F">
        <w:trPr>
          <w:trHeight w:val="2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ВСЕГО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 xml:space="preserve">32284,0 </w:t>
            </w:r>
          </w:p>
        </w:tc>
      </w:tr>
    </w:tbl>
    <w:p w:rsidR="001D475D" w:rsidRPr="001D475D" w:rsidRDefault="001D475D" w:rsidP="001D475D"/>
    <w:p w:rsidR="001D475D" w:rsidRPr="001D475D" w:rsidRDefault="001D475D" w:rsidP="002F2F3F">
      <w:pPr>
        <w:jc w:val="right"/>
      </w:pPr>
      <w:r w:rsidRPr="001D475D">
        <w:t>Приложение №  9</w:t>
      </w:r>
      <w:r w:rsidR="002F2F3F">
        <w:t xml:space="preserve"> </w:t>
      </w:r>
      <w:r w:rsidRPr="001D475D">
        <w:t>к решению Думы Жигаловского</w:t>
      </w:r>
    </w:p>
    <w:p w:rsidR="001D475D" w:rsidRPr="001D475D" w:rsidRDefault="001D475D" w:rsidP="002F2F3F">
      <w:pPr>
        <w:jc w:val="right"/>
        <w:rPr>
          <w:u w:val="single"/>
        </w:rPr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2F2F3F">
        <w:rPr>
          <w:u w:val="single"/>
        </w:rPr>
        <w:t>24</w:t>
      </w:r>
      <w:r w:rsidRPr="001D475D">
        <w:rPr>
          <w:u w:val="single"/>
        </w:rPr>
        <w:t>-18</w:t>
      </w:r>
    </w:p>
    <w:p w:rsidR="001D475D" w:rsidRPr="001D475D" w:rsidRDefault="001D475D" w:rsidP="002F2F3F">
      <w:pPr>
        <w:jc w:val="center"/>
      </w:pPr>
      <w:r w:rsidRPr="001D475D">
        <w:rPr>
          <w:b/>
          <w:bCs/>
        </w:rPr>
        <w:t>Ведомственная структура расходов бюджета</w:t>
      </w:r>
      <w:r w:rsidR="002F2F3F">
        <w:rPr>
          <w:b/>
          <w:bCs/>
        </w:rPr>
        <w:t xml:space="preserve"> </w:t>
      </w:r>
      <w:r w:rsidRPr="001D475D">
        <w:rPr>
          <w:b/>
          <w:bCs/>
        </w:rPr>
        <w:t>Жигаловского МО на   2018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53"/>
        <w:gridCol w:w="1086"/>
        <w:gridCol w:w="968"/>
        <w:gridCol w:w="1537"/>
        <w:gridCol w:w="1063"/>
        <w:gridCol w:w="1347"/>
      </w:tblGrid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Наименование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КВСР</w:t>
            </w:r>
          </w:p>
        </w:tc>
        <w:tc>
          <w:tcPr>
            <w:tcW w:w="419" w:type="pct"/>
            <w:hideMark/>
          </w:tcPr>
          <w:p w:rsidR="001D475D" w:rsidRPr="002F2F3F" w:rsidRDefault="001D475D" w:rsidP="001D475D">
            <w:pPr>
              <w:jc w:val="center"/>
            </w:pPr>
            <w:proofErr w:type="spellStart"/>
            <w:r w:rsidRPr="002F2F3F">
              <w:t>РзПР</w:t>
            </w:r>
            <w:proofErr w:type="spellEnd"/>
          </w:p>
        </w:tc>
        <w:tc>
          <w:tcPr>
            <w:tcW w:w="665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КЦСР</w:t>
            </w:r>
          </w:p>
        </w:tc>
        <w:tc>
          <w:tcPr>
            <w:tcW w:w="46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ВР</w:t>
            </w:r>
          </w:p>
        </w:tc>
        <w:tc>
          <w:tcPr>
            <w:tcW w:w="583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Сумма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Администрация Жигаловского муниципального о</w:t>
            </w:r>
            <w:r w:rsidRPr="002F2F3F">
              <w:rPr>
                <w:bCs/>
              </w:rPr>
              <w:t>б</w:t>
            </w:r>
            <w:r w:rsidRPr="002F2F3F">
              <w:rPr>
                <w:bCs/>
              </w:rPr>
              <w:t>разования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32284,0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0100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10125,6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Функционирование высшего должностн</w:t>
            </w:r>
            <w:r w:rsidRPr="002F2F3F">
              <w:rPr>
                <w:bCs/>
                <w:iCs/>
              </w:rPr>
              <w:t>о</w:t>
            </w:r>
            <w:r w:rsidRPr="002F2F3F">
              <w:rPr>
                <w:bCs/>
                <w:iCs/>
              </w:rPr>
              <w:t>го лица субъекта РФ и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1088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обеспечение деятельности высшего должностного лица муниципальн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го образования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20000.20010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1088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выплаты персоналу в целях обеспечения выпо</w:t>
            </w:r>
            <w:r w:rsidRPr="002F2F3F">
              <w:t>л</w:t>
            </w:r>
            <w:r w:rsidRPr="002F2F3F">
              <w:t>нения функций государственными (муниципальными) орг</w:t>
            </w:r>
            <w:r w:rsidRPr="002F2F3F">
              <w:t>а</w:t>
            </w:r>
            <w:r w:rsidRPr="002F2F3F">
              <w:t>нами, казенными учреждениями, органами управления гос</w:t>
            </w:r>
            <w:r w:rsidRPr="002F2F3F">
              <w:t>у</w:t>
            </w:r>
            <w:r w:rsidRPr="002F2F3F">
              <w:t>дарственными вн</w:t>
            </w:r>
            <w:r w:rsidRPr="002F2F3F">
              <w:t>е</w:t>
            </w:r>
            <w:r w:rsidRPr="002F2F3F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1088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Функционирование законодательных  (представ</w:t>
            </w:r>
            <w:r w:rsidRPr="002F2F3F">
              <w:rPr>
                <w:bCs/>
                <w:iCs/>
              </w:rPr>
              <w:t>и</w:t>
            </w:r>
            <w:r w:rsidRPr="002F2F3F">
              <w:rPr>
                <w:bCs/>
                <w:iCs/>
              </w:rPr>
              <w:t>тельных) органов государственной власти и пре</w:t>
            </w:r>
            <w:r w:rsidRPr="002F2F3F">
              <w:rPr>
                <w:bCs/>
                <w:iCs/>
              </w:rPr>
              <w:t>д</w:t>
            </w:r>
            <w:r w:rsidRPr="002F2F3F">
              <w:rPr>
                <w:bCs/>
                <w:iCs/>
              </w:rPr>
              <w:t>ставительных органов муниципальных обр</w:t>
            </w:r>
            <w:r w:rsidRPr="002F2F3F">
              <w:rPr>
                <w:bCs/>
                <w:iCs/>
              </w:rPr>
              <w:t>а</w:t>
            </w:r>
            <w:r w:rsidRPr="002F2F3F">
              <w:rPr>
                <w:bCs/>
                <w:iCs/>
              </w:rPr>
              <w:t>зований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обеспечение деятельности  органов местного с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моуправления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lastRenderedPageBreak/>
              <w:t>Расходы на выплаты персоналу в целях обеспечения выпо</w:t>
            </w:r>
            <w:r w:rsidRPr="002F2F3F">
              <w:t>л</w:t>
            </w:r>
            <w:r w:rsidRPr="002F2F3F">
              <w:t>нения функций государственными (муниципальными) орг</w:t>
            </w:r>
            <w:r w:rsidRPr="002F2F3F">
              <w:t>а</w:t>
            </w:r>
            <w:r w:rsidRPr="002F2F3F">
              <w:t>нами, казенными учреждениями, органами управления гос</w:t>
            </w:r>
            <w:r w:rsidRPr="002F2F3F">
              <w:t>у</w:t>
            </w:r>
            <w:r w:rsidRPr="002F2F3F">
              <w:t>дарственными вн</w:t>
            </w:r>
            <w:r w:rsidRPr="002F2F3F">
              <w:t>е</w:t>
            </w:r>
            <w:r w:rsidRPr="002F2F3F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2,2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Функционирование правительства РФ, высших органов и</w:t>
            </w:r>
            <w:r w:rsidRPr="002F2F3F">
              <w:rPr>
                <w:bCs/>
                <w:iCs/>
              </w:rPr>
              <w:t>с</w:t>
            </w:r>
            <w:r w:rsidRPr="002F2F3F">
              <w:rPr>
                <w:bCs/>
                <w:iCs/>
              </w:rPr>
              <w:t>полнительной власти субъектов РФ, мес</w:t>
            </w:r>
            <w:r w:rsidRPr="002F2F3F">
              <w:rPr>
                <w:bCs/>
                <w:iCs/>
              </w:rPr>
              <w:t>т</w:t>
            </w:r>
            <w:r w:rsidRPr="002F2F3F">
              <w:rPr>
                <w:bCs/>
                <w:iCs/>
              </w:rPr>
              <w:t>ных администраций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8991,9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обеспечение деятельности  органов местного с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моуправления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8991,9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выплаты персоналу в целях обеспечения выпо</w:t>
            </w:r>
            <w:r w:rsidRPr="002F2F3F">
              <w:t>л</w:t>
            </w:r>
            <w:r w:rsidRPr="002F2F3F">
              <w:t>нения функций государственными (муниципальными) орг</w:t>
            </w:r>
            <w:r w:rsidRPr="002F2F3F">
              <w:t>а</w:t>
            </w:r>
            <w:r w:rsidRPr="002F2F3F">
              <w:t>нами, казенными учреждениями, органами управления гос</w:t>
            </w:r>
            <w:r w:rsidRPr="002F2F3F">
              <w:t>у</w:t>
            </w:r>
            <w:r w:rsidRPr="002F2F3F">
              <w:t>дарственными вн</w:t>
            </w:r>
            <w:r w:rsidRPr="002F2F3F">
              <w:t>е</w:t>
            </w:r>
            <w:r w:rsidRPr="002F2F3F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7767,8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765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0104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459,1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Резервные фонды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0111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40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резервные фонды местных администр</w:t>
            </w:r>
            <w:r w:rsidRPr="002F2F3F">
              <w:t>а</w:t>
            </w:r>
            <w:r w:rsidRPr="002F2F3F">
              <w:t>ций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0111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20000.20050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0111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20000.20050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0113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Осуществление отдельных областных государственных по</w:t>
            </w:r>
            <w:r w:rsidRPr="002F2F3F">
              <w:t>л</w:t>
            </w:r>
            <w:r w:rsidRPr="002F2F3F">
              <w:t>номочий по определению перечня должностных лиц, упо</w:t>
            </w:r>
            <w:r w:rsidRPr="002F2F3F">
              <w:t>л</w:t>
            </w:r>
            <w:r w:rsidRPr="002F2F3F">
              <w:t>номоченных составлять протоколы об АПН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0113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80000.73150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0113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80000.73150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Национальная безопасность и правоохранительная деятел</w:t>
            </w:r>
            <w:r w:rsidRPr="002F2F3F">
              <w:rPr>
                <w:bCs/>
              </w:rPr>
              <w:t>ь</w:t>
            </w:r>
            <w:r w:rsidRPr="002F2F3F">
              <w:rPr>
                <w:bCs/>
              </w:rPr>
              <w:t>ность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0300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248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Защита населения и территории от чрезвыча</w:t>
            </w:r>
            <w:r w:rsidRPr="002F2F3F">
              <w:rPr>
                <w:bCs/>
                <w:iCs/>
              </w:rPr>
              <w:t>й</w:t>
            </w:r>
            <w:r w:rsidRPr="002F2F3F">
              <w:rPr>
                <w:bCs/>
                <w:iCs/>
              </w:rPr>
              <w:t>ных ситуаций природного и техногенного хара</w:t>
            </w:r>
            <w:r w:rsidRPr="002F2F3F">
              <w:rPr>
                <w:bCs/>
                <w:iCs/>
              </w:rPr>
              <w:t>к</w:t>
            </w:r>
            <w:r w:rsidRPr="002F2F3F">
              <w:rPr>
                <w:bCs/>
                <w:iCs/>
              </w:rPr>
              <w:t>тера, гражданская оборона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36,2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предупреждение и ликвидацию последствий чрезвычайных ситуаций и стихийных бе</w:t>
            </w:r>
            <w:r w:rsidRPr="002F2F3F">
              <w:rPr>
                <w:iCs/>
              </w:rPr>
              <w:t>д</w:t>
            </w:r>
            <w:r w:rsidRPr="002F2F3F">
              <w:rPr>
                <w:iCs/>
              </w:rPr>
              <w:t>ствий природного и техногенн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го характера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20000.20070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36,2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0309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20000.20070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36,2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189,8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Муниципальная программа "Обеспечение пожарной безопа</w:t>
            </w:r>
            <w:r w:rsidRPr="002F2F3F">
              <w:rPr>
                <w:iCs/>
              </w:rPr>
              <w:t>с</w:t>
            </w:r>
            <w:r w:rsidRPr="002F2F3F">
              <w:rPr>
                <w:iCs/>
              </w:rPr>
              <w:t>ности Жигаловского муниципального обр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зования на 2017-2019 годы"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71000.70300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189,8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0310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71000.70300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189,8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Другие вопросы в области национальной безопасности и пр</w:t>
            </w:r>
            <w:r w:rsidRPr="002F2F3F">
              <w:rPr>
                <w:bCs/>
                <w:iCs/>
              </w:rPr>
              <w:t>а</w:t>
            </w:r>
            <w:r w:rsidRPr="002F2F3F">
              <w:rPr>
                <w:bCs/>
                <w:iCs/>
              </w:rPr>
              <w:t>воохранительной д</w:t>
            </w:r>
            <w:r w:rsidRPr="002F2F3F">
              <w:rPr>
                <w:bCs/>
                <w:iCs/>
              </w:rPr>
              <w:t>е</w:t>
            </w:r>
            <w:r w:rsidRPr="002F2F3F">
              <w:rPr>
                <w:bCs/>
                <w:iCs/>
              </w:rPr>
              <w:t>ятельности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22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МП "Профилактика терроризма и экстремизма, а также м</w:t>
            </w:r>
            <w:r w:rsidRPr="002F2F3F">
              <w:rPr>
                <w:iCs/>
              </w:rPr>
              <w:t>и</w:t>
            </w:r>
            <w:r w:rsidRPr="002F2F3F">
              <w:rPr>
                <w:iCs/>
              </w:rPr>
              <w:t>нимизация и (или) ликвидация после</w:t>
            </w:r>
            <w:r w:rsidRPr="002F2F3F">
              <w:rPr>
                <w:iCs/>
              </w:rPr>
              <w:t>д</w:t>
            </w:r>
            <w:r w:rsidRPr="002F2F3F">
              <w:rPr>
                <w:iCs/>
              </w:rPr>
              <w:t>ствий его проявления на территории Жигаловского муниципального о</w:t>
            </w:r>
            <w:r w:rsidRPr="002F2F3F">
              <w:rPr>
                <w:iCs/>
              </w:rPr>
              <w:t>б</w:t>
            </w:r>
            <w:r w:rsidRPr="002F2F3F">
              <w:rPr>
                <w:iCs/>
              </w:rPr>
              <w:t>разования на 2017 - 2019 годы"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71000.70400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0314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71000.70400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Национальная экономика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0400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4578,8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113,5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 xml:space="preserve">Осуществление </w:t>
            </w:r>
            <w:proofErr w:type="gramStart"/>
            <w:r w:rsidRPr="002F2F3F">
              <w:rPr>
                <w:iCs/>
              </w:rPr>
              <w:t>отдельных</w:t>
            </w:r>
            <w:proofErr w:type="gramEnd"/>
            <w:r w:rsidRPr="002F2F3F">
              <w:rPr>
                <w:iCs/>
              </w:rPr>
              <w:t xml:space="preserve"> областных государственных </w:t>
            </w:r>
            <w:proofErr w:type="spellStart"/>
            <w:r w:rsidRPr="002F2F3F">
              <w:rPr>
                <w:iCs/>
              </w:rPr>
              <w:t>по</w:t>
            </w:r>
            <w:r w:rsidRPr="002F2F3F">
              <w:rPr>
                <w:iCs/>
              </w:rPr>
              <w:t>л</w:t>
            </w:r>
            <w:r w:rsidRPr="002F2F3F">
              <w:rPr>
                <w:iCs/>
              </w:rPr>
              <w:t>номочийв</w:t>
            </w:r>
            <w:proofErr w:type="spellEnd"/>
            <w:r w:rsidRPr="002F2F3F">
              <w:rPr>
                <w:iCs/>
              </w:rPr>
              <w:t xml:space="preserve"> сфере вод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снабжения и водоотведения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80000.73110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113,5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выплаты персоналу в целях обеспечения выпо</w:t>
            </w:r>
            <w:r w:rsidRPr="002F2F3F">
              <w:t>л</w:t>
            </w:r>
            <w:r w:rsidRPr="002F2F3F">
              <w:t>нения функций государственными (муниципальными) орг</w:t>
            </w:r>
            <w:r w:rsidRPr="002F2F3F">
              <w:t>а</w:t>
            </w:r>
            <w:r w:rsidRPr="002F2F3F">
              <w:t>нами, казенными учреждениями, органами управления гос</w:t>
            </w:r>
            <w:r w:rsidRPr="002F2F3F">
              <w:t>у</w:t>
            </w:r>
            <w:r w:rsidRPr="002F2F3F">
              <w:t>дарственными вн</w:t>
            </w:r>
            <w:r w:rsidRPr="002F2F3F">
              <w:t>е</w:t>
            </w:r>
            <w:r w:rsidRPr="002F2F3F">
              <w:t>бюджетными фондами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80000.73110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108,1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80000.73110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5,4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Транспорт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1276,3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Автомобильный транспорт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1276,3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МП "Комплексное развитие транспортной инфр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структуры Жигаловского муниципального образ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71000.70740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1276,3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0408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1276,3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0409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2991,6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ремонт и содержание автомобильных дорог о</w:t>
            </w:r>
            <w:r w:rsidRPr="002F2F3F">
              <w:t>б</w:t>
            </w:r>
            <w:r w:rsidRPr="002F2F3F">
              <w:t>щего пользования за счет средств доро</w:t>
            </w:r>
            <w:r w:rsidRPr="002F2F3F">
              <w:t>ж</w:t>
            </w:r>
            <w:r w:rsidRPr="002F2F3F">
              <w:t>ных фондов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20000.20110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МП "Комплексное развитие транспортной инфр</w:t>
            </w:r>
            <w:r w:rsidRPr="002F2F3F">
              <w:t>а</w:t>
            </w:r>
            <w:r w:rsidRPr="002F2F3F">
              <w:t xml:space="preserve">структуры </w:t>
            </w:r>
            <w:r w:rsidRPr="002F2F3F">
              <w:lastRenderedPageBreak/>
              <w:t>Жигаловского муниципального образ</w:t>
            </w:r>
            <w:r w:rsidRPr="002F2F3F">
              <w:t>о</w:t>
            </w:r>
            <w:r w:rsidRPr="002F2F3F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lastRenderedPageBreak/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2991,6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lastRenderedPageBreak/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0409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2991,6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Другие вопросы в области национальной эконом</w:t>
            </w:r>
            <w:r w:rsidRPr="002F2F3F">
              <w:rPr>
                <w:bCs/>
                <w:iCs/>
              </w:rPr>
              <w:t>и</w:t>
            </w:r>
            <w:r w:rsidRPr="002F2F3F">
              <w:rPr>
                <w:bCs/>
                <w:iCs/>
              </w:rPr>
              <w:t>ки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197,4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мероприятия в области землепользования и зе</w:t>
            </w:r>
            <w:r w:rsidRPr="002F2F3F">
              <w:t>м</w:t>
            </w:r>
            <w:r w:rsidRPr="002F2F3F">
              <w:t>леустройства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0412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197,4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0412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197,4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Жилищно-коммунальное хозяйство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0500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12276,3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Жилищное хозяйство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0501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406,4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Мероприятия в области жилищного хозя</w:t>
            </w:r>
            <w:r w:rsidRPr="002F2F3F">
              <w:rPr>
                <w:iCs/>
              </w:rPr>
              <w:t>й</w:t>
            </w:r>
            <w:r w:rsidRPr="002F2F3F">
              <w:rPr>
                <w:iCs/>
              </w:rPr>
              <w:t>ства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20000.20460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406,4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20000.20460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406,4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Коммунальное хозяйство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2308,7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мероприятия в области комм</w:t>
            </w:r>
            <w:r w:rsidRPr="002F2F3F">
              <w:rPr>
                <w:iCs/>
              </w:rPr>
              <w:t>у</w:t>
            </w:r>
            <w:r w:rsidRPr="002F2F3F">
              <w:rPr>
                <w:iCs/>
              </w:rPr>
              <w:t>нального хозяйства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22000.20131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330,1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22000.20131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330,1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модернизацию объектов коммунальной инфр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структуры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22000.20130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178,6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22000.20130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178,6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МП "Энергосбережение и повышение энергетической эффе</w:t>
            </w:r>
            <w:r w:rsidRPr="002F2F3F">
              <w:rPr>
                <w:iCs/>
              </w:rPr>
              <w:t>к</w:t>
            </w:r>
            <w:r w:rsidRPr="002F2F3F">
              <w:rPr>
                <w:iCs/>
              </w:rPr>
              <w:t>тивности в Жигаловском МО на 2017-2021 годы"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71000.70600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71101.S2370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1800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0502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71101.S2370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1800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Благоустройство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3865,2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Расходы на уличное освещение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20000.20290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799,4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20000.20290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486,8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МП "Энергосбережение и повышение энергетической эффе</w:t>
            </w:r>
            <w:r w:rsidRPr="002F2F3F">
              <w:t>к</w:t>
            </w:r>
            <w:r w:rsidRPr="002F2F3F">
              <w:t>тивности в Жигаловском МО на 2017-2021 годы"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71000.70600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71000.70600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МП "Комплексное развитие транспортной инфр</w:t>
            </w:r>
            <w:r w:rsidRPr="002F2F3F">
              <w:t>а</w:t>
            </w:r>
            <w:r w:rsidRPr="002F2F3F">
              <w:t>структуры Жигаловского муниципального образ</w:t>
            </w:r>
            <w:r w:rsidRPr="002F2F3F">
              <w:t>о</w:t>
            </w:r>
            <w:r w:rsidRPr="002F2F3F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232,9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232,9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Расходы на содержание автомобильных дорог в рамках бл</w:t>
            </w:r>
            <w:r w:rsidRPr="002F2F3F">
              <w:rPr>
                <w:bCs/>
              </w:rPr>
              <w:t>а</w:t>
            </w:r>
            <w:r w:rsidRPr="002F2F3F">
              <w:rPr>
                <w:bCs/>
              </w:rPr>
              <w:t>гоустройства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20000.20300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1470,7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1230,9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МП "Комплексное развитие транспортной инфр</w:t>
            </w:r>
            <w:r w:rsidRPr="002F2F3F">
              <w:t>а</w:t>
            </w:r>
            <w:r w:rsidRPr="002F2F3F">
              <w:t>структуры Жигаловского муниципального образ</w:t>
            </w:r>
            <w:r w:rsidRPr="002F2F3F">
              <w:t>о</w:t>
            </w:r>
            <w:r w:rsidRPr="002F2F3F">
              <w:t>вания на 2017-2025гг."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71000.70730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239,8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71000.70730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239,8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Расходы на содержание мест захоронения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20000.20310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5,1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20000.20310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5,1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Расходы на прочие мероприятия по благоустройству горо</w:t>
            </w:r>
            <w:r w:rsidRPr="002F2F3F">
              <w:rPr>
                <w:bCs/>
              </w:rPr>
              <w:t>д</w:t>
            </w:r>
            <w:r w:rsidRPr="002F2F3F">
              <w:rPr>
                <w:bCs/>
              </w:rPr>
              <w:t>ских округов и поселений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20000.20280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1590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20000.20280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1590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Другие вопросы в области жилищно-коммунального хозя</w:t>
            </w:r>
            <w:r w:rsidRPr="002F2F3F">
              <w:rPr>
                <w:bCs/>
                <w:iCs/>
              </w:rPr>
              <w:t>й</w:t>
            </w:r>
            <w:r w:rsidRPr="002F2F3F">
              <w:rPr>
                <w:bCs/>
                <w:iCs/>
              </w:rPr>
              <w:t>ства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5696,0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обеспечение деятельности  подведо</w:t>
            </w:r>
            <w:r w:rsidRPr="002F2F3F">
              <w:rPr>
                <w:iCs/>
              </w:rPr>
              <w:t>м</w:t>
            </w:r>
            <w:r w:rsidRPr="002F2F3F">
              <w:rPr>
                <w:iCs/>
              </w:rPr>
              <w:t>ственных учреждений (МКУ Жигало</w:t>
            </w:r>
            <w:r w:rsidRPr="002F2F3F">
              <w:rPr>
                <w:iCs/>
              </w:rPr>
              <w:t>в</w:t>
            </w:r>
            <w:r w:rsidRPr="002F2F3F">
              <w:rPr>
                <w:iCs/>
              </w:rPr>
              <w:t>ское)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21000.20440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5696,0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на выплаты персоналу в целях обеспечения выпо</w:t>
            </w:r>
            <w:r w:rsidRPr="002F2F3F">
              <w:t>л</w:t>
            </w:r>
            <w:r w:rsidRPr="002F2F3F">
              <w:t>нения функций государственными (муниципальными) орг</w:t>
            </w:r>
            <w:r w:rsidRPr="002F2F3F">
              <w:t>а</w:t>
            </w:r>
            <w:r w:rsidRPr="002F2F3F">
              <w:t>нами, казенными учреждениями, органами управления гос</w:t>
            </w:r>
            <w:r w:rsidRPr="002F2F3F">
              <w:t>у</w:t>
            </w:r>
            <w:r w:rsidRPr="002F2F3F">
              <w:t>дарственными вн</w:t>
            </w:r>
            <w:r w:rsidRPr="002F2F3F">
              <w:t>е</w:t>
            </w:r>
            <w:r w:rsidRPr="002F2F3F">
              <w:t>бюджетными фондами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0505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21000.20440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5201,6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0505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21000.20440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340,5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0505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21000.20440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800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153,9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 xml:space="preserve">Культура, кинематография 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0800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320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 xml:space="preserve">Культура 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0801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320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lastRenderedPageBreak/>
              <w:t>Муниципальная программа по организации досуга населения "Культура"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0801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71000.70100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0801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71000.70100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Социальная политика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1000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193,7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Пенсионное обеспечение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1001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193,7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Доплаты к пенсиям муниципальных служащих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20000.20240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193,7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Социальные обеспечение и иные выплаты насел</w:t>
            </w:r>
            <w:r w:rsidRPr="002F2F3F">
              <w:t>е</w:t>
            </w:r>
            <w:r w:rsidRPr="002F2F3F">
              <w:t>нию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1001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20000.20240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193,7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Физическая культура и спорт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Физическая культура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проведение открытых соревнований "Жигало</w:t>
            </w:r>
            <w:r w:rsidRPr="002F2F3F">
              <w:rPr>
                <w:iCs/>
              </w:rPr>
              <w:t>в</w:t>
            </w:r>
            <w:r w:rsidRPr="002F2F3F">
              <w:rPr>
                <w:iCs/>
              </w:rPr>
              <w:t>ский триатлон" на призы главы Жигало</w:t>
            </w:r>
            <w:r w:rsidRPr="002F2F3F">
              <w:rPr>
                <w:iCs/>
              </w:rPr>
              <w:t>в</w:t>
            </w:r>
            <w:r w:rsidRPr="002F2F3F">
              <w:rPr>
                <w:iCs/>
              </w:rPr>
              <w:t>ского МО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20000.20990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49,1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20000.20990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49,1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проведение открытых соревн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ваний по шахматам на призы главы Жиг</w:t>
            </w:r>
            <w:r w:rsidRPr="002F2F3F">
              <w:rPr>
                <w:iCs/>
              </w:rPr>
              <w:t>а</w:t>
            </w:r>
            <w:r w:rsidRPr="002F2F3F">
              <w:rPr>
                <w:iCs/>
              </w:rPr>
              <w:t>ловского МО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20000.20991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27,9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20000.20991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27,9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iCs/>
              </w:rPr>
            </w:pPr>
            <w:r w:rsidRPr="002F2F3F">
              <w:rPr>
                <w:iCs/>
              </w:rPr>
              <w:t>Расходы на проведение открытых соревн</w:t>
            </w:r>
            <w:r w:rsidRPr="002F2F3F">
              <w:rPr>
                <w:iCs/>
              </w:rPr>
              <w:t>о</w:t>
            </w:r>
            <w:r w:rsidRPr="002F2F3F">
              <w:rPr>
                <w:iCs/>
              </w:rPr>
              <w:t>ваний по шашкам на призы главы Жигало</w:t>
            </w:r>
            <w:r w:rsidRPr="002F2F3F">
              <w:rPr>
                <w:iCs/>
              </w:rPr>
              <w:t>в</w:t>
            </w:r>
            <w:r w:rsidRPr="002F2F3F">
              <w:rPr>
                <w:iCs/>
              </w:rPr>
              <w:t>ского МО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20000.20992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iCs/>
              </w:rPr>
            </w:pPr>
            <w:r w:rsidRPr="002F2F3F">
              <w:rPr>
                <w:iCs/>
              </w:rPr>
              <w:t>14,9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Закупка товаров, работ и услуг для государственных (мун</w:t>
            </w:r>
            <w:r w:rsidRPr="002F2F3F">
              <w:t>и</w:t>
            </w:r>
            <w:r w:rsidRPr="002F2F3F">
              <w:t>ципальных) нужд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1101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20000.20992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14,9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</w:rPr>
            </w:pPr>
            <w:r w:rsidRPr="002F2F3F">
              <w:rPr>
                <w:bCs/>
              </w:rPr>
              <w:t>Межбюджетные трансферты общего характера бюджетам бюджетной системы Российской Фед</w:t>
            </w:r>
            <w:r w:rsidRPr="002F2F3F">
              <w:rPr>
                <w:bCs/>
              </w:rPr>
              <w:t>е</w:t>
            </w:r>
            <w:r w:rsidRPr="002F2F3F">
              <w:rPr>
                <w:bCs/>
              </w:rPr>
              <w:t>рации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1400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4449,7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Прочие межбюджетные трансферты общего хара</w:t>
            </w:r>
            <w:r w:rsidRPr="002F2F3F">
              <w:rPr>
                <w:bCs/>
                <w:iCs/>
              </w:rPr>
              <w:t>к</w:t>
            </w:r>
            <w:r w:rsidRPr="002F2F3F">
              <w:rPr>
                <w:bCs/>
                <w:iCs/>
              </w:rPr>
              <w:t>тера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1403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4449,7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Перечисления другим бюджетам бюджетной сист</w:t>
            </w:r>
            <w:r w:rsidRPr="002F2F3F">
              <w:t>е</w:t>
            </w:r>
            <w:r w:rsidRPr="002F2F3F">
              <w:t>мы РФ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Межбюджетные трансферты</w:t>
            </w:r>
          </w:p>
        </w:tc>
        <w:tc>
          <w:tcPr>
            <w:tcW w:w="47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20000.20320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500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149,7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Расходы по передаче полномочий бюджету района по по</w:t>
            </w:r>
            <w:r w:rsidRPr="002F2F3F">
              <w:t>д</w:t>
            </w:r>
            <w:r w:rsidRPr="002F2F3F">
              <w:t>программе "Газификация Иркутской обл</w:t>
            </w:r>
            <w:r w:rsidRPr="002F2F3F">
              <w:t>а</w:t>
            </w:r>
            <w:r w:rsidRPr="002F2F3F">
              <w:t>сти"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61501.00000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 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4300</w:t>
            </w:r>
          </w:p>
        </w:tc>
      </w:tr>
      <w:tr w:rsidR="001D475D" w:rsidRPr="002F2F3F" w:rsidTr="002F2F3F">
        <w:trPr>
          <w:trHeight w:val="20"/>
        </w:trPr>
        <w:tc>
          <w:tcPr>
            <w:tcW w:w="2403" w:type="pct"/>
            <w:hideMark/>
          </w:tcPr>
          <w:p w:rsidR="001D475D" w:rsidRPr="002F2F3F" w:rsidRDefault="001D475D" w:rsidP="001D475D">
            <w:r w:rsidRPr="002F2F3F">
              <w:t>Межбюджетные трансферты</w:t>
            </w:r>
          </w:p>
        </w:tc>
        <w:tc>
          <w:tcPr>
            <w:tcW w:w="470" w:type="pct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</w:t>
            </w:r>
          </w:p>
        </w:tc>
        <w:tc>
          <w:tcPr>
            <w:tcW w:w="419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1403</w:t>
            </w:r>
          </w:p>
        </w:tc>
        <w:tc>
          <w:tcPr>
            <w:tcW w:w="665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61501.S2400</w:t>
            </w:r>
          </w:p>
        </w:tc>
        <w:tc>
          <w:tcPr>
            <w:tcW w:w="460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500</w:t>
            </w:r>
          </w:p>
        </w:tc>
        <w:tc>
          <w:tcPr>
            <w:tcW w:w="583" w:type="pct"/>
            <w:noWrap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4300</w:t>
            </w:r>
          </w:p>
        </w:tc>
      </w:tr>
    </w:tbl>
    <w:p w:rsidR="001D475D" w:rsidRDefault="001D475D" w:rsidP="001D475D"/>
    <w:p w:rsidR="002F2F3F" w:rsidRPr="001D475D" w:rsidRDefault="002F2F3F" w:rsidP="002F2F3F">
      <w:pPr>
        <w:jc w:val="right"/>
      </w:pPr>
      <w:r w:rsidRPr="001D475D">
        <w:t>Приложение № 11</w:t>
      </w:r>
      <w:r>
        <w:t xml:space="preserve"> </w:t>
      </w:r>
      <w:r w:rsidRPr="001D475D">
        <w:t>к решению Думы Жигаловского</w:t>
      </w:r>
    </w:p>
    <w:p w:rsidR="002F2F3F" w:rsidRDefault="002F2F3F" w:rsidP="002F2F3F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21-18    </w:t>
      </w:r>
    </w:p>
    <w:p w:rsidR="002F2F3F" w:rsidRPr="001D475D" w:rsidRDefault="002F2F3F" w:rsidP="002F2F3F">
      <w:pPr>
        <w:jc w:val="center"/>
      </w:pPr>
      <w:r w:rsidRPr="001D475D">
        <w:rPr>
          <w:b/>
          <w:bCs/>
        </w:rPr>
        <w:t>Перечень муниципальных программ,</w:t>
      </w:r>
      <w:r>
        <w:rPr>
          <w:b/>
          <w:bCs/>
        </w:rPr>
        <w:t xml:space="preserve"> </w:t>
      </w:r>
      <w:r w:rsidRPr="001D475D">
        <w:rPr>
          <w:b/>
          <w:bCs/>
        </w:rPr>
        <w:t>финансируемых из бюджета Жигаловского МО</w:t>
      </w:r>
      <w:r>
        <w:rPr>
          <w:b/>
          <w:bCs/>
        </w:rPr>
        <w:t xml:space="preserve"> </w:t>
      </w:r>
      <w:r w:rsidRPr="001D475D">
        <w:rPr>
          <w:b/>
          <w:bCs/>
        </w:rPr>
        <w:t>в 2018 году.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656"/>
        <w:gridCol w:w="2198"/>
        <w:gridCol w:w="1095"/>
        <w:gridCol w:w="1467"/>
        <w:gridCol w:w="1280"/>
        <w:gridCol w:w="1296"/>
      </w:tblGrid>
      <w:tr w:rsidR="001D475D" w:rsidRPr="001D475D" w:rsidTr="002F2F3F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 xml:space="preserve">№ </w:t>
            </w:r>
            <w:proofErr w:type="gramStart"/>
            <w:r w:rsidRPr="001D475D">
              <w:t>п</w:t>
            </w:r>
            <w:proofErr w:type="gramEnd"/>
            <w:r w:rsidRPr="001D475D"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Наименование муниципальной пр</w:t>
            </w:r>
            <w:r w:rsidRPr="001D475D">
              <w:t>о</w:t>
            </w:r>
            <w:r w:rsidRPr="001D475D">
              <w:t>граммы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Исполнитель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Бюджетная классификация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Сумма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D" w:rsidRPr="001D475D" w:rsidRDefault="001D475D" w:rsidP="001D475D"/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D" w:rsidRPr="001D475D" w:rsidRDefault="001D475D" w:rsidP="001D475D"/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D" w:rsidRPr="001D475D" w:rsidRDefault="001D475D" w:rsidP="001D475D"/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proofErr w:type="spellStart"/>
            <w:r w:rsidRPr="001D475D">
              <w:t>РзПз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ЦСР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ВР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D" w:rsidRPr="001D475D" w:rsidRDefault="001D475D" w:rsidP="001D475D"/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r w:rsidRPr="001D475D">
              <w:t>МП по организации досуга нас</w:t>
            </w:r>
            <w:r w:rsidRPr="001D475D">
              <w:t>е</w:t>
            </w:r>
            <w:r w:rsidRPr="001D475D">
              <w:t>ления "Культура"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320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r w:rsidRPr="001D475D">
              <w:t>МП "Жилье в Жигаловском муниц</w:t>
            </w:r>
            <w:r w:rsidRPr="001D475D">
              <w:t>и</w:t>
            </w:r>
            <w:r w:rsidRPr="001D475D">
              <w:t>пальном образовании на 2017-2021гг."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МП "Обеспечение пожарной безопа</w:t>
            </w:r>
            <w:r w:rsidRPr="001D475D">
              <w:t>с</w:t>
            </w:r>
            <w:r w:rsidRPr="001D475D">
              <w:t>ности Жигаловского мун</w:t>
            </w:r>
            <w:r w:rsidRPr="001D475D">
              <w:t>и</w:t>
            </w:r>
            <w:r w:rsidRPr="001D475D">
              <w:t>ципального образования на 2017-2019 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       МКУ Жигало</w:t>
            </w:r>
            <w:r w:rsidRPr="001D475D">
              <w:t>в</w:t>
            </w:r>
            <w:r w:rsidRPr="001D475D">
              <w:t>ское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189,8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МП "Профилактика терроризма и эк</w:t>
            </w:r>
            <w:r w:rsidRPr="001D475D">
              <w:t>с</w:t>
            </w:r>
            <w:r w:rsidRPr="001D475D">
              <w:t>тремизма, а также минимиз</w:t>
            </w:r>
            <w:r w:rsidRPr="001D475D">
              <w:t>а</w:t>
            </w:r>
            <w:r w:rsidRPr="001D475D">
              <w:t>ция и (или) ликвидация последствий его проявл</w:t>
            </w:r>
            <w:r w:rsidRPr="001D475D">
              <w:t>е</w:t>
            </w:r>
            <w:r w:rsidRPr="001D475D">
              <w:t>ния на территории Жигаловского м</w:t>
            </w:r>
            <w:r w:rsidRPr="001D475D">
              <w:t>у</w:t>
            </w:r>
            <w:r w:rsidRPr="001D475D">
              <w:t>ниципал</w:t>
            </w:r>
            <w:r w:rsidRPr="001D475D">
              <w:t>ь</w:t>
            </w:r>
            <w:r w:rsidRPr="001D475D">
              <w:t>ного образования на 2017 - 2019 годы"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22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МП "Комплексное развитие с</w:t>
            </w:r>
            <w:r w:rsidRPr="001D475D">
              <w:t>и</w:t>
            </w:r>
            <w:r w:rsidRPr="001D475D">
              <w:t>стем коммунальной инфраструктуры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образования до 2017 года"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МП "Энергосбережение и пов</w:t>
            </w:r>
            <w:r w:rsidRPr="001D475D">
              <w:t>ы</w:t>
            </w:r>
            <w:r w:rsidRPr="001D475D">
              <w:t>шение энергетической эффективности в Ж</w:t>
            </w:r>
            <w:r w:rsidRPr="001D475D">
              <w:t>и</w:t>
            </w:r>
            <w:r w:rsidRPr="001D475D">
              <w:t>галовском муниц</w:t>
            </w:r>
            <w:r w:rsidRPr="001D475D">
              <w:t>и</w:t>
            </w:r>
            <w:r w:rsidRPr="001D475D">
              <w:t>пальном образовании на 2016-2020 год</w:t>
            </w:r>
            <w:proofErr w:type="gramStart"/>
            <w:r w:rsidRPr="001D475D">
              <w:t>."</w:t>
            </w:r>
            <w:proofErr w:type="gram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0502,   0503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79,7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75D" w:rsidRPr="001D475D" w:rsidRDefault="001D475D" w:rsidP="001D475D">
            <w:r w:rsidRPr="001D475D">
              <w:t>МП "Комплексное развитие транспор</w:t>
            </w:r>
            <w:r w:rsidRPr="001D475D">
              <w:t>т</w:t>
            </w:r>
            <w:r w:rsidRPr="001D475D">
              <w:t>ной инфраструктуры Жигаловского муниципального образования на 2017-2025гг."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0309, 0408, 0409, 0503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4740,6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right"/>
            </w:pPr>
            <w:r w:rsidRPr="001D475D"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r w:rsidRPr="001D475D">
              <w:t>Муниципальная программа "Газифик</w:t>
            </w:r>
            <w:r w:rsidRPr="001D475D">
              <w:t>а</w:t>
            </w:r>
            <w:r w:rsidRPr="001D475D">
              <w:t xml:space="preserve">ция </w:t>
            </w:r>
            <w:proofErr w:type="spellStart"/>
            <w:r w:rsidRPr="001D475D">
              <w:t>п</w:t>
            </w:r>
            <w:proofErr w:type="gramStart"/>
            <w:r w:rsidRPr="001D475D">
              <w:t>.Ж</w:t>
            </w:r>
            <w:proofErr w:type="gramEnd"/>
            <w:r w:rsidRPr="001D475D">
              <w:t>игалово</w:t>
            </w:r>
            <w:proofErr w:type="spellEnd"/>
            <w:r w:rsidRPr="001D475D"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Администрация Жиг</w:t>
            </w:r>
            <w:r w:rsidRPr="001D475D">
              <w:t>а</w:t>
            </w:r>
            <w:r w:rsidRPr="001D475D">
              <w:t>ловского муниципал</w:t>
            </w:r>
            <w:r w:rsidRPr="001D475D">
              <w:t>ь</w:t>
            </w:r>
            <w:r w:rsidRPr="001D475D">
              <w:t>ного о</w:t>
            </w:r>
            <w:r w:rsidRPr="001D475D">
              <w:t>б</w:t>
            </w:r>
            <w:r w:rsidRPr="001D475D">
              <w:t>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1403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71000 70900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129</w:t>
            </w:r>
          </w:p>
        </w:tc>
      </w:tr>
      <w:tr w:rsidR="001D475D" w:rsidRPr="001D475D" w:rsidTr="002F2F3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r w:rsidRPr="001D475D"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rPr>
                <w:b/>
                <w:bCs/>
              </w:rPr>
            </w:pPr>
            <w:r w:rsidRPr="001D475D">
              <w:rPr>
                <w:b/>
                <w:bCs/>
              </w:rPr>
              <w:t>Итого: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r w:rsidRPr="001D475D"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r w:rsidRPr="001D475D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r w:rsidRPr="001D475D"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r w:rsidRPr="001D475D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1D475D" w:rsidRDefault="001D475D" w:rsidP="001D475D">
            <w:pPr>
              <w:jc w:val="center"/>
              <w:rPr>
                <w:b/>
                <w:bCs/>
              </w:rPr>
            </w:pPr>
            <w:r w:rsidRPr="001D475D">
              <w:rPr>
                <w:b/>
                <w:bCs/>
              </w:rPr>
              <w:t>5481,1</w:t>
            </w:r>
          </w:p>
        </w:tc>
      </w:tr>
    </w:tbl>
    <w:p w:rsidR="001D475D" w:rsidRDefault="001D475D" w:rsidP="001D475D"/>
    <w:p w:rsidR="002F2F3F" w:rsidRPr="001D475D" w:rsidRDefault="002F2F3F" w:rsidP="002F2F3F">
      <w:pPr>
        <w:jc w:val="right"/>
      </w:pPr>
      <w:r w:rsidRPr="001D475D">
        <w:t>Приложение № 13</w:t>
      </w:r>
      <w:r>
        <w:t xml:space="preserve"> </w:t>
      </w:r>
      <w:r w:rsidRPr="001D475D">
        <w:t>к решению Думы Жигаловского</w:t>
      </w:r>
    </w:p>
    <w:p w:rsidR="002F2F3F" w:rsidRDefault="002F2F3F" w:rsidP="002F2F3F">
      <w:pPr>
        <w:jc w:val="right"/>
        <w:rPr>
          <w:u w:val="single"/>
        </w:rPr>
      </w:pPr>
      <w:r w:rsidRPr="001D475D">
        <w:t>муниципального образования</w:t>
      </w:r>
      <w:r>
        <w:t xml:space="preserve"> </w:t>
      </w:r>
      <w:r w:rsidRPr="001D475D">
        <w:t>от "</w:t>
      </w:r>
      <w:r w:rsidRPr="001D475D">
        <w:rPr>
          <w:u w:val="single"/>
        </w:rPr>
        <w:t xml:space="preserve"> 31 </w:t>
      </w:r>
      <w:r w:rsidRPr="001D475D">
        <w:t>"</w:t>
      </w:r>
      <w:r w:rsidRPr="001D475D">
        <w:rPr>
          <w:u w:val="single"/>
        </w:rPr>
        <w:t xml:space="preserve">  октября     </w:t>
      </w:r>
      <w:r w:rsidRPr="001D475D">
        <w:t>2018г. №</w:t>
      </w:r>
      <w:r w:rsidRPr="001D475D">
        <w:rPr>
          <w:u w:val="single"/>
        </w:rPr>
        <w:t xml:space="preserve">  21-18  </w:t>
      </w:r>
    </w:p>
    <w:p w:rsidR="002F2F3F" w:rsidRPr="001D475D" w:rsidRDefault="002F2F3F" w:rsidP="002F2F3F">
      <w:pPr>
        <w:jc w:val="center"/>
      </w:pPr>
      <w:r w:rsidRPr="001D475D">
        <w:rPr>
          <w:b/>
          <w:bCs/>
        </w:rPr>
        <w:t>Программа муниципальных внутренних заимствований  Жигаловского МО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1997"/>
        <w:gridCol w:w="1659"/>
        <w:gridCol w:w="1490"/>
        <w:gridCol w:w="1659"/>
      </w:tblGrid>
      <w:tr w:rsidR="001D475D" w:rsidRPr="001D475D" w:rsidTr="002F2F3F">
        <w:trPr>
          <w:trHeight w:val="2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Виды долговых обязательств (привлеч</w:t>
            </w:r>
            <w:r w:rsidRPr="001D475D">
              <w:t>е</w:t>
            </w:r>
            <w:r w:rsidRPr="001D475D">
              <w:t>ние/погашение)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Объем муниципал</w:t>
            </w:r>
            <w:r w:rsidRPr="001D475D">
              <w:t>ь</w:t>
            </w:r>
            <w:r w:rsidRPr="001D475D">
              <w:t>ного долга на 1 я</w:t>
            </w:r>
            <w:r w:rsidRPr="001D475D">
              <w:t>н</w:t>
            </w:r>
            <w:r w:rsidRPr="001D475D">
              <w:t>варя 2018 года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Объем привл</w:t>
            </w:r>
            <w:r w:rsidRPr="001D475D">
              <w:t>е</w:t>
            </w:r>
            <w:r w:rsidRPr="001D475D">
              <w:t>чения в 2018 году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Объем пог</w:t>
            </w:r>
            <w:r w:rsidRPr="001D475D">
              <w:t>а</w:t>
            </w:r>
            <w:r w:rsidRPr="001D475D">
              <w:t>шения в 2018 году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Верхний пр</w:t>
            </w:r>
            <w:r w:rsidRPr="001D475D">
              <w:t>е</w:t>
            </w:r>
            <w:r w:rsidRPr="001D475D">
              <w:t>дел долга на 1 янв</w:t>
            </w:r>
            <w:r w:rsidRPr="001D475D">
              <w:t>а</w:t>
            </w:r>
            <w:r w:rsidRPr="001D475D">
              <w:t xml:space="preserve">ря 2019 года 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Объем заимствований,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696,0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696,0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в том числе: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 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1. Государственные (муниципальные) ценные бум</w:t>
            </w:r>
            <w:r w:rsidRPr="001D475D">
              <w:t>а</w:t>
            </w:r>
            <w:r w:rsidRPr="001D475D">
              <w:t>ги, номинальная стоимость которых указана в вал</w:t>
            </w:r>
            <w:r w:rsidRPr="001D475D">
              <w:t>ю</w:t>
            </w:r>
            <w:r w:rsidRPr="001D475D">
              <w:t>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2. Кредиты кредитных организаций в валюте Ро</w:t>
            </w:r>
            <w:r w:rsidRPr="001D475D">
              <w:t>с</w:t>
            </w:r>
            <w:r w:rsidRPr="001D475D">
              <w:t>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696,0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696,0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3. Бюджетные кредиты от других бюджетов бю</w:t>
            </w:r>
            <w:r w:rsidRPr="001D475D">
              <w:t>д</w:t>
            </w:r>
            <w:r w:rsidRPr="001D475D">
              <w:t>жетной системы Российской Ф</w:t>
            </w:r>
            <w:r w:rsidRPr="001D475D">
              <w:t>е</w:t>
            </w:r>
            <w:r w:rsidRPr="001D475D">
              <w:t xml:space="preserve">дерации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в валюте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</w:tr>
      <w:tr w:rsidR="001D475D" w:rsidRPr="001D475D" w:rsidTr="002F2F3F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r w:rsidRPr="001D475D">
              <w:t>в иностранной валюте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1D475D" w:rsidRDefault="001D475D" w:rsidP="001D475D">
            <w:pPr>
              <w:jc w:val="center"/>
            </w:pPr>
            <w:r w:rsidRPr="001D475D">
              <w:t>0,0</w:t>
            </w:r>
          </w:p>
        </w:tc>
      </w:tr>
    </w:tbl>
    <w:p w:rsidR="001D475D" w:rsidRPr="001D475D" w:rsidRDefault="001D475D" w:rsidP="001D475D"/>
    <w:p w:rsidR="001D475D" w:rsidRPr="001D475D" w:rsidRDefault="001D475D" w:rsidP="002F2F3F">
      <w:pPr>
        <w:jc w:val="right"/>
      </w:pPr>
      <w:r w:rsidRPr="001D475D">
        <w:t>Приложение №  1</w:t>
      </w:r>
      <w:r w:rsidRPr="002F2F3F">
        <w:t>5</w:t>
      </w:r>
      <w:r w:rsidR="002F2F3F">
        <w:t xml:space="preserve"> </w:t>
      </w:r>
      <w:r w:rsidRPr="001D475D">
        <w:t>к решению Думы Жигаловского</w:t>
      </w:r>
    </w:p>
    <w:p w:rsidR="001D475D" w:rsidRPr="001D475D" w:rsidRDefault="001D475D" w:rsidP="002F2F3F">
      <w:pPr>
        <w:jc w:val="right"/>
        <w:rPr>
          <w:u w:val="single"/>
        </w:rPr>
      </w:pPr>
      <w:r w:rsidRPr="001D475D">
        <w:t>муниципального образования</w:t>
      </w:r>
      <w:r w:rsidR="002F2F3F">
        <w:t xml:space="preserve"> </w:t>
      </w:r>
      <w:r w:rsidRPr="001D475D">
        <w:t>от "</w:t>
      </w:r>
      <w:r w:rsidRPr="001D475D">
        <w:rPr>
          <w:u w:val="single"/>
        </w:rPr>
        <w:t xml:space="preserve"> 26 </w:t>
      </w:r>
      <w:r w:rsidRPr="001D475D">
        <w:t>"</w:t>
      </w:r>
      <w:r w:rsidRPr="001D475D">
        <w:rPr>
          <w:u w:val="single"/>
        </w:rPr>
        <w:t xml:space="preserve">  декабря     </w:t>
      </w:r>
      <w:r w:rsidRPr="001D475D">
        <w:t>2018г. №</w:t>
      </w:r>
      <w:r w:rsidRPr="001D475D">
        <w:rPr>
          <w:u w:val="single"/>
        </w:rPr>
        <w:t xml:space="preserve"> </w:t>
      </w:r>
      <w:r w:rsidRPr="002F2F3F">
        <w:rPr>
          <w:u w:val="single"/>
        </w:rPr>
        <w:t>24</w:t>
      </w:r>
      <w:r w:rsidRPr="001D475D">
        <w:rPr>
          <w:u w:val="single"/>
        </w:rPr>
        <w:t>-18</w:t>
      </w:r>
    </w:p>
    <w:p w:rsidR="001D475D" w:rsidRPr="001D475D" w:rsidRDefault="001D475D" w:rsidP="002F2F3F">
      <w:pPr>
        <w:jc w:val="center"/>
        <w:rPr>
          <w:b/>
          <w:bCs/>
        </w:rPr>
      </w:pPr>
      <w:r w:rsidRPr="001D475D">
        <w:rPr>
          <w:b/>
          <w:bCs/>
        </w:rPr>
        <w:t>Источники  внутреннего  финансирования  дефицита  бюджета  Жигаловского МО  на 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2"/>
        <w:gridCol w:w="3205"/>
        <w:gridCol w:w="1747"/>
      </w:tblGrid>
      <w:tr w:rsidR="001D475D" w:rsidRPr="002F2F3F" w:rsidTr="002F2F3F">
        <w:trPr>
          <w:trHeight w:val="20"/>
        </w:trPr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Наименование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Код  бюджетной классиф</w:t>
            </w:r>
            <w:r w:rsidRPr="002F2F3F">
              <w:rPr>
                <w:bCs/>
              </w:rPr>
              <w:t>и</w:t>
            </w:r>
            <w:r w:rsidRPr="002F2F3F">
              <w:rPr>
                <w:bCs/>
              </w:rPr>
              <w:t>кации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Сумма, тыс.руб.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Всего источников внутреннего финансирования дефиц</w:t>
            </w:r>
            <w:r w:rsidRPr="002F2F3F">
              <w:rPr>
                <w:bCs/>
              </w:rPr>
              <w:t>и</w:t>
            </w:r>
            <w:r w:rsidRPr="002F2F3F">
              <w:rPr>
                <w:bCs/>
              </w:rPr>
              <w:t xml:space="preserve">та бюджета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000 01 00 00 00 00 0000 000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</w:rPr>
            </w:pPr>
            <w:r w:rsidRPr="002F2F3F">
              <w:rPr>
                <w:bCs/>
              </w:rPr>
              <w:t>1344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Кредиты кредитных организаций в валюте Российской Фед</w:t>
            </w:r>
            <w:r w:rsidRPr="002F2F3F">
              <w:rPr>
                <w:bCs/>
                <w:iCs/>
              </w:rPr>
              <w:t>е</w:t>
            </w:r>
            <w:r w:rsidRPr="002F2F3F">
              <w:rPr>
                <w:bCs/>
                <w:iCs/>
              </w:rPr>
              <w:t>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000 01 02 00 00 00 0000 000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696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 xml:space="preserve">Получение кредитов от кредитных </w:t>
            </w:r>
            <w:proofErr w:type="spellStart"/>
            <w:proofErr w:type="gramStart"/>
            <w:r w:rsidRPr="002F2F3F">
              <w:t>кредитных</w:t>
            </w:r>
            <w:proofErr w:type="spellEnd"/>
            <w:proofErr w:type="gramEnd"/>
            <w:r w:rsidRPr="002F2F3F">
              <w:t xml:space="preserve"> организаций в валюте Ро</w:t>
            </w:r>
            <w:r w:rsidRPr="002F2F3F">
              <w:t>с</w:t>
            </w:r>
            <w:r w:rsidRPr="002F2F3F">
              <w:t>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000 01 02 00 00 00 0000 700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696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Кредиты, полученные в валюте РФ от кредитных организ</w:t>
            </w:r>
            <w:r w:rsidRPr="002F2F3F">
              <w:t>а</w:t>
            </w:r>
            <w:r w:rsidRPr="002F2F3F">
              <w:t>ций бюджетами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000 01 02 00 00 13 0000 710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696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Бюджетные кредиты от других бюджетов бюджетной системы Росси</w:t>
            </w:r>
            <w:r w:rsidRPr="002F2F3F">
              <w:rPr>
                <w:bCs/>
                <w:iCs/>
              </w:rPr>
              <w:t>й</w:t>
            </w:r>
            <w:r w:rsidRPr="002F2F3F">
              <w:rPr>
                <w:bCs/>
                <w:iCs/>
              </w:rPr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000 01 03 00 00 00 0000 000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Получение бюджетных кредитов от других бюджетов бюджетной сист</w:t>
            </w:r>
            <w:r w:rsidRPr="002F2F3F">
              <w:t>е</w:t>
            </w:r>
            <w:r w:rsidRPr="002F2F3F">
              <w:t>мы РФ в валюте Российской Федер</w:t>
            </w:r>
            <w:r w:rsidRPr="002F2F3F">
              <w:t>а</w:t>
            </w:r>
            <w:r w:rsidRPr="002F2F3F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Получение бюджетных кредитов от других бюджетов бюджетной сист</w:t>
            </w:r>
            <w:r w:rsidRPr="002F2F3F">
              <w:t>е</w:t>
            </w:r>
            <w:r w:rsidRPr="002F2F3F">
              <w:t>мы РФ бюджетом поселения в валюте Росси</w:t>
            </w:r>
            <w:r w:rsidRPr="002F2F3F">
              <w:t>й</w:t>
            </w:r>
            <w:r w:rsidRPr="002F2F3F"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 xml:space="preserve">Погашение бюджетных кредитов, </w:t>
            </w:r>
            <w:proofErr w:type="spellStart"/>
            <w:r w:rsidRPr="002F2F3F">
              <w:t>полученнвх</w:t>
            </w:r>
            <w:proofErr w:type="spellEnd"/>
            <w:r w:rsidRPr="002F2F3F">
              <w:t xml:space="preserve"> от других бюджетов бю</w:t>
            </w:r>
            <w:r w:rsidRPr="002F2F3F">
              <w:t>д</w:t>
            </w:r>
            <w:r w:rsidRPr="002F2F3F">
              <w:t>жетной системы РФ в валюте Российской Ф</w:t>
            </w:r>
            <w:r w:rsidRPr="002F2F3F">
              <w:t>е</w:t>
            </w:r>
            <w:r w:rsidRPr="002F2F3F">
              <w:t>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910 01 03 00 00 00 0000 800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Погашение бюджетом поселения бюджетных кредитов, п</w:t>
            </w:r>
            <w:r w:rsidRPr="002F2F3F">
              <w:t>о</w:t>
            </w:r>
            <w:r w:rsidRPr="002F2F3F">
              <w:t>лученных от других бюджетов бюджетной системы РФ в валюте Российской Федер</w:t>
            </w:r>
            <w:r w:rsidRPr="002F2F3F">
              <w:t>а</w:t>
            </w:r>
            <w:r w:rsidRPr="002F2F3F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910 01 03 00 00 13 0000 810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0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pPr>
              <w:rPr>
                <w:bCs/>
                <w:iCs/>
              </w:rPr>
            </w:pPr>
            <w:r w:rsidRPr="002F2F3F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000 01 05 00 00 00 0000 000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  <w:rPr>
                <w:bCs/>
                <w:iCs/>
              </w:rPr>
            </w:pPr>
            <w:r w:rsidRPr="002F2F3F">
              <w:rPr>
                <w:bCs/>
                <w:iCs/>
              </w:rPr>
              <w:t>648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910 01 05 00 00 00 0000 500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-31636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-31636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денежных средств бюдж</w:t>
            </w:r>
            <w:r w:rsidRPr="002F2F3F">
              <w:t>е</w:t>
            </w:r>
            <w:r w:rsidRPr="002F2F3F">
              <w:t>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910 01 05 02 01 00 0000 510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-31636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Увеличение прочих остатков денежных средств бюдж</w:t>
            </w:r>
            <w:r w:rsidRPr="002F2F3F">
              <w:t>е</w:t>
            </w:r>
            <w:r w:rsidRPr="002F2F3F">
              <w:t>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910 01 05 02 01 13 0000 510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-31636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910 01 05 00 00 00 0000 600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32284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32284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денежных средств бюдж</w:t>
            </w:r>
            <w:r w:rsidRPr="002F2F3F">
              <w:t>е</w:t>
            </w:r>
            <w:r w:rsidRPr="002F2F3F">
              <w:t>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910 01 05 02 01 00 0000 610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32284</w:t>
            </w:r>
          </w:p>
        </w:tc>
      </w:tr>
      <w:tr w:rsidR="001D475D" w:rsidRPr="002F2F3F" w:rsidTr="002F2F3F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75D" w:rsidRPr="002F2F3F" w:rsidRDefault="001D475D" w:rsidP="001D475D">
            <w:r w:rsidRPr="002F2F3F">
              <w:t>Уменьшение прочих остатков денежных средств бюдж</w:t>
            </w:r>
            <w:r w:rsidRPr="002F2F3F">
              <w:t>е</w:t>
            </w:r>
            <w:r w:rsidRPr="002F2F3F">
              <w:t>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910 01 05 02 01 13 0000 610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5D" w:rsidRPr="002F2F3F" w:rsidRDefault="001D475D" w:rsidP="001D475D">
            <w:pPr>
              <w:jc w:val="center"/>
            </w:pPr>
            <w:r w:rsidRPr="002F2F3F">
              <w:t>32284</w:t>
            </w:r>
          </w:p>
        </w:tc>
      </w:tr>
    </w:tbl>
    <w:p w:rsidR="001D475D" w:rsidRPr="001D475D" w:rsidRDefault="001D475D" w:rsidP="001D475D"/>
    <w:sectPr w:rsidR="001D475D" w:rsidRPr="001D475D" w:rsidSect="00E306B4">
      <w:footerReference w:type="default" r:id="rId10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C9" w:rsidRDefault="00152BC9" w:rsidP="00E306B4">
      <w:r>
        <w:separator/>
      </w:r>
    </w:p>
  </w:endnote>
  <w:endnote w:type="continuationSeparator" w:id="0">
    <w:p w:rsidR="00152BC9" w:rsidRDefault="00152BC9" w:rsidP="00E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Content>
      <w:p w:rsidR="002F2F3F" w:rsidRDefault="002F2F3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02">
          <w:rPr>
            <w:noProof/>
          </w:rPr>
          <w:t>1</w:t>
        </w:r>
        <w:r>
          <w:fldChar w:fldCharType="end"/>
        </w:r>
      </w:p>
    </w:sdtContent>
  </w:sdt>
  <w:p w:rsidR="002F2F3F" w:rsidRDefault="002F2F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C9" w:rsidRDefault="00152BC9" w:rsidP="00E306B4">
      <w:r>
        <w:separator/>
      </w:r>
    </w:p>
  </w:footnote>
  <w:footnote w:type="continuationSeparator" w:id="0">
    <w:p w:rsidR="00152BC9" w:rsidRDefault="00152BC9" w:rsidP="00E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DD9"/>
    <w:multiLevelType w:val="hybridMultilevel"/>
    <w:tmpl w:val="FA26499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70"/>
    <w:multiLevelType w:val="hybridMultilevel"/>
    <w:tmpl w:val="24B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CFE"/>
    <w:multiLevelType w:val="hybridMultilevel"/>
    <w:tmpl w:val="E14C9D46"/>
    <w:lvl w:ilvl="0" w:tplc="04190003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E32CB3"/>
    <w:multiLevelType w:val="hybridMultilevel"/>
    <w:tmpl w:val="1C44E208"/>
    <w:lvl w:ilvl="0" w:tplc="4EF0E6C0">
      <w:start w:val="1"/>
      <w:numFmt w:val="decimal"/>
      <w:lvlText w:val="6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35CC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8183E"/>
    <w:multiLevelType w:val="hybridMultilevel"/>
    <w:tmpl w:val="8984295E"/>
    <w:lvl w:ilvl="0" w:tplc="132868EA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35835"/>
    <w:multiLevelType w:val="hybridMultilevel"/>
    <w:tmpl w:val="7AF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5B70"/>
    <w:multiLevelType w:val="hybridMultilevel"/>
    <w:tmpl w:val="4D8E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05C0C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2BA0BB4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380A06" w:tentative="1">
      <w:start w:val="1"/>
      <w:numFmt w:val="upperRoman"/>
      <w:lvlText w:val="%4."/>
      <w:lvlJc w:val="right"/>
      <w:pPr>
        <w:tabs>
          <w:tab w:val="num" w:pos="3060"/>
        </w:tabs>
        <w:ind w:left="3060" w:hanging="360"/>
      </w:pPr>
    </w:lvl>
    <w:lvl w:ilvl="4" w:tplc="C7C8B66C" w:tentative="1">
      <w:start w:val="1"/>
      <w:numFmt w:val="upperRoman"/>
      <w:lvlText w:val="%5."/>
      <w:lvlJc w:val="right"/>
      <w:pPr>
        <w:tabs>
          <w:tab w:val="num" w:pos="3780"/>
        </w:tabs>
        <w:ind w:left="3780" w:hanging="360"/>
      </w:pPr>
    </w:lvl>
    <w:lvl w:ilvl="5" w:tplc="C1B01B1C" w:tentative="1">
      <w:start w:val="1"/>
      <w:numFmt w:val="upperRoman"/>
      <w:lvlText w:val="%6."/>
      <w:lvlJc w:val="right"/>
      <w:pPr>
        <w:tabs>
          <w:tab w:val="num" w:pos="4500"/>
        </w:tabs>
        <w:ind w:left="4500" w:hanging="360"/>
      </w:pPr>
    </w:lvl>
    <w:lvl w:ilvl="6" w:tplc="48C62F48" w:tentative="1">
      <w:start w:val="1"/>
      <w:numFmt w:val="upperRoman"/>
      <w:lvlText w:val="%7."/>
      <w:lvlJc w:val="right"/>
      <w:pPr>
        <w:tabs>
          <w:tab w:val="num" w:pos="5220"/>
        </w:tabs>
        <w:ind w:left="5220" w:hanging="360"/>
      </w:pPr>
    </w:lvl>
    <w:lvl w:ilvl="7" w:tplc="3382528A" w:tentative="1">
      <w:start w:val="1"/>
      <w:numFmt w:val="upperRoman"/>
      <w:lvlText w:val="%8."/>
      <w:lvlJc w:val="right"/>
      <w:pPr>
        <w:tabs>
          <w:tab w:val="num" w:pos="5940"/>
        </w:tabs>
        <w:ind w:left="5940" w:hanging="360"/>
      </w:pPr>
    </w:lvl>
    <w:lvl w:ilvl="8" w:tplc="E6F60AC2" w:tentative="1">
      <w:start w:val="1"/>
      <w:numFmt w:val="upperRoman"/>
      <w:lvlText w:val="%9."/>
      <w:lvlJc w:val="right"/>
      <w:pPr>
        <w:tabs>
          <w:tab w:val="num" w:pos="6660"/>
        </w:tabs>
        <w:ind w:left="6660" w:hanging="360"/>
      </w:pPr>
    </w:lvl>
  </w:abstractNum>
  <w:abstractNum w:abstractNumId="8">
    <w:nsid w:val="3FF6710C"/>
    <w:multiLevelType w:val="hybridMultilevel"/>
    <w:tmpl w:val="99329B1A"/>
    <w:lvl w:ilvl="0" w:tplc="04190003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BFC80FEA">
      <w:numFmt w:val="bullet"/>
      <w:lvlText w:val="•"/>
      <w:lvlJc w:val="left"/>
      <w:pPr>
        <w:ind w:left="1717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FC6F88"/>
    <w:multiLevelType w:val="hybridMultilevel"/>
    <w:tmpl w:val="6E08C5B6"/>
    <w:lvl w:ilvl="0" w:tplc="94DAF98E">
      <w:start w:val="3"/>
      <w:numFmt w:val="decimal"/>
      <w:lvlText w:val="3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AF98E">
      <w:start w:val="3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810DB"/>
    <w:multiLevelType w:val="multilevel"/>
    <w:tmpl w:val="C0A87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50C9"/>
    <w:multiLevelType w:val="hybridMultilevel"/>
    <w:tmpl w:val="EB222946"/>
    <w:lvl w:ilvl="0" w:tplc="DB7A829E">
      <w:start w:val="1"/>
      <w:numFmt w:val="decimal"/>
      <w:lvlText w:val="3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86BDF"/>
    <w:multiLevelType w:val="hybridMultilevel"/>
    <w:tmpl w:val="2EE69CCC"/>
    <w:lvl w:ilvl="0" w:tplc="04190003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lvlText w:val="–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A2968"/>
    <w:multiLevelType w:val="hybridMultilevel"/>
    <w:tmpl w:val="8C925E46"/>
    <w:lvl w:ilvl="0" w:tplc="04190003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B71D9"/>
    <w:multiLevelType w:val="hybridMultilevel"/>
    <w:tmpl w:val="5010D720"/>
    <w:lvl w:ilvl="0" w:tplc="9A48450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4E55FB"/>
    <w:multiLevelType w:val="hybridMultilevel"/>
    <w:tmpl w:val="165C4C8C"/>
    <w:lvl w:ilvl="0" w:tplc="375C215E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3FE48B98">
      <w:start w:val="1"/>
      <w:numFmt w:val="decimal"/>
      <w:lvlText w:val="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DAA6E70">
      <w:start w:val="1"/>
      <w:numFmt w:val="decimal"/>
      <w:lvlText w:val="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39847A4" w:tentative="1">
      <w:start w:val="1"/>
      <w:numFmt w:val="upperRoman"/>
      <w:lvlText w:val="%4."/>
      <w:lvlJc w:val="right"/>
      <w:pPr>
        <w:tabs>
          <w:tab w:val="num" w:pos="2700"/>
        </w:tabs>
        <w:ind w:left="2700" w:hanging="360"/>
      </w:pPr>
    </w:lvl>
    <w:lvl w:ilvl="4" w:tplc="AB0C87B8" w:tentative="1">
      <w:start w:val="1"/>
      <w:numFmt w:val="upperRoman"/>
      <w:lvlText w:val="%5."/>
      <w:lvlJc w:val="right"/>
      <w:pPr>
        <w:tabs>
          <w:tab w:val="num" w:pos="3420"/>
        </w:tabs>
        <w:ind w:left="3420" w:hanging="360"/>
      </w:pPr>
    </w:lvl>
    <w:lvl w:ilvl="5" w:tplc="2392D92E" w:tentative="1">
      <w:start w:val="1"/>
      <w:numFmt w:val="upperRoman"/>
      <w:lvlText w:val="%6."/>
      <w:lvlJc w:val="right"/>
      <w:pPr>
        <w:tabs>
          <w:tab w:val="num" w:pos="4140"/>
        </w:tabs>
        <w:ind w:left="4140" w:hanging="360"/>
      </w:pPr>
    </w:lvl>
    <w:lvl w:ilvl="6" w:tplc="3E14ECE8" w:tentative="1">
      <w:start w:val="1"/>
      <w:numFmt w:val="upperRoman"/>
      <w:lvlText w:val="%7."/>
      <w:lvlJc w:val="right"/>
      <w:pPr>
        <w:tabs>
          <w:tab w:val="num" w:pos="4860"/>
        </w:tabs>
        <w:ind w:left="4860" w:hanging="360"/>
      </w:pPr>
    </w:lvl>
    <w:lvl w:ilvl="7" w:tplc="14901E5E" w:tentative="1">
      <w:start w:val="1"/>
      <w:numFmt w:val="upperRoman"/>
      <w:lvlText w:val="%8."/>
      <w:lvlJc w:val="right"/>
      <w:pPr>
        <w:tabs>
          <w:tab w:val="num" w:pos="5580"/>
        </w:tabs>
        <w:ind w:left="5580" w:hanging="360"/>
      </w:pPr>
    </w:lvl>
    <w:lvl w:ilvl="8" w:tplc="45D8DA78" w:tentative="1">
      <w:start w:val="1"/>
      <w:numFmt w:val="upperRoman"/>
      <w:lvlText w:val="%9."/>
      <w:lvlJc w:val="right"/>
      <w:pPr>
        <w:tabs>
          <w:tab w:val="num" w:pos="6300"/>
        </w:tabs>
        <w:ind w:left="6300" w:hanging="360"/>
      </w:pPr>
    </w:lvl>
  </w:abstractNum>
  <w:abstractNum w:abstractNumId="17">
    <w:nsid w:val="74466968"/>
    <w:multiLevelType w:val="hybridMultilevel"/>
    <w:tmpl w:val="00E25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1419B4"/>
    <w:rsid w:val="00152BC9"/>
    <w:rsid w:val="001C5947"/>
    <w:rsid w:val="001D475D"/>
    <w:rsid w:val="001F226D"/>
    <w:rsid w:val="002923ED"/>
    <w:rsid w:val="002B13CE"/>
    <w:rsid w:val="002C4553"/>
    <w:rsid w:val="002F2F3F"/>
    <w:rsid w:val="0037044B"/>
    <w:rsid w:val="003D7589"/>
    <w:rsid w:val="004742C6"/>
    <w:rsid w:val="00557A7F"/>
    <w:rsid w:val="0056686B"/>
    <w:rsid w:val="00586BCD"/>
    <w:rsid w:val="005A5E46"/>
    <w:rsid w:val="00636808"/>
    <w:rsid w:val="00656485"/>
    <w:rsid w:val="007178E7"/>
    <w:rsid w:val="008027BA"/>
    <w:rsid w:val="00901B46"/>
    <w:rsid w:val="00A35A89"/>
    <w:rsid w:val="00A472A9"/>
    <w:rsid w:val="00C5674C"/>
    <w:rsid w:val="00CF45B9"/>
    <w:rsid w:val="00D5703E"/>
    <w:rsid w:val="00E22002"/>
    <w:rsid w:val="00E306B4"/>
    <w:rsid w:val="00E94500"/>
    <w:rsid w:val="00ED364B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 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heading1">
    <w:name w:val="heading 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Normal">
    <w:name w:val="Normal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BodyText2">
    <w:name w:val="Body Text 2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 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heading1">
    <w:name w:val="heading 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Normal">
    <w:name w:val="Normal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BodyText2">
    <w:name w:val="Body Text 2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36738</Words>
  <Characters>209413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2019-01-09T08:19:00Z</cp:lastPrinted>
  <dcterms:created xsi:type="dcterms:W3CDTF">2019-01-09T08:20:00Z</dcterms:created>
  <dcterms:modified xsi:type="dcterms:W3CDTF">2019-01-09T08:20:00Z</dcterms:modified>
</cp:coreProperties>
</file>