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065" w:rsidRPr="003440E2" w:rsidRDefault="00397065" w:rsidP="00397065">
      <w:pPr>
        <w:ind w:firstLine="0"/>
        <w:jc w:val="center"/>
        <w:rPr>
          <w:rFonts w:cs="Times New Roman"/>
          <w:b/>
          <w:sz w:val="24"/>
          <w:szCs w:val="24"/>
        </w:rPr>
      </w:pPr>
      <w:r w:rsidRPr="003440E2">
        <w:rPr>
          <w:rFonts w:cs="Times New Roman"/>
          <w:b/>
          <w:sz w:val="24"/>
          <w:szCs w:val="24"/>
        </w:rPr>
        <w:t>РОССИЙСКАЯ ФЕДЕРАЦИЯ</w:t>
      </w:r>
    </w:p>
    <w:p w:rsidR="00397065" w:rsidRPr="003440E2" w:rsidRDefault="00397065" w:rsidP="00397065">
      <w:pPr>
        <w:ind w:firstLine="0"/>
        <w:jc w:val="center"/>
        <w:rPr>
          <w:rFonts w:cs="Times New Roman"/>
          <w:b/>
          <w:sz w:val="24"/>
          <w:szCs w:val="24"/>
        </w:rPr>
      </w:pPr>
      <w:r w:rsidRPr="003440E2">
        <w:rPr>
          <w:rFonts w:cs="Times New Roman"/>
          <w:b/>
          <w:sz w:val="24"/>
          <w:szCs w:val="24"/>
        </w:rPr>
        <w:t>ИРКУТСКАЯ ОБЛАСТЬ</w:t>
      </w:r>
    </w:p>
    <w:p w:rsidR="00397065" w:rsidRPr="003440E2" w:rsidRDefault="00397065" w:rsidP="00397065">
      <w:pPr>
        <w:ind w:firstLine="0"/>
        <w:jc w:val="center"/>
        <w:rPr>
          <w:rFonts w:cs="Times New Roman"/>
          <w:b/>
          <w:sz w:val="24"/>
          <w:szCs w:val="24"/>
        </w:rPr>
      </w:pPr>
      <w:r w:rsidRPr="003440E2">
        <w:rPr>
          <w:rFonts w:cs="Times New Roman"/>
          <w:b/>
          <w:sz w:val="24"/>
          <w:szCs w:val="24"/>
        </w:rPr>
        <w:t>ЖИГАЛОВСКИЙ РАЙОН</w:t>
      </w:r>
    </w:p>
    <w:p w:rsidR="00397065" w:rsidRPr="003440E2" w:rsidRDefault="00397065" w:rsidP="00397065">
      <w:pPr>
        <w:ind w:firstLine="0"/>
        <w:jc w:val="center"/>
        <w:rPr>
          <w:rFonts w:cs="Times New Roman"/>
          <w:b/>
          <w:sz w:val="24"/>
          <w:szCs w:val="24"/>
        </w:rPr>
      </w:pPr>
      <w:r w:rsidRPr="003440E2">
        <w:rPr>
          <w:rFonts w:cs="Times New Roman"/>
          <w:b/>
          <w:sz w:val="24"/>
          <w:szCs w:val="24"/>
        </w:rPr>
        <w:t>ЖИГАЛОВСКОЕ МУНИИПАЛЬНОЕ ОБРАЗОВАНИЕ</w:t>
      </w:r>
    </w:p>
    <w:p w:rsidR="00397065" w:rsidRPr="003440E2" w:rsidRDefault="00397065" w:rsidP="00397065">
      <w:pPr>
        <w:ind w:firstLine="0"/>
        <w:jc w:val="center"/>
        <w:rPr>
          <w:rFonts w:cs="Times New Roman"/>
          <w:sz w:val="24"/>
          <w:szCs w:val="24"/>
        </w:rPr>
      </w:pPr>
    </w:p>
    <w:p w:rsidR="00397065" w:rsidRPr="003440E2" w:rsidRDefault="00397065" w:rsidP="00397065">
      <w:pPr>
        <w:ind w:firstLine="0"/>
        <w:jc w:val="center"/>
        <w:rPr>
          <w:rFonts w:cs="Times New Roman"/>
          <w:sz w:val="24"/>
          <w:szCs w:val="24"/>
        </w:rPr>
      </w:pPr>
      <w:r w:rsidRPr="003440E2">
        <w:rPr>
          <w:rFonts w:cs="Times New Roman"/>
          <w:sz w:val="24"/>
          <w:szCs w:val="24"/>
        </w:rPr>
        <w:t xml:space="preserve">ПРОТОКОЛ № </w:t>
      </w:r>
      <w:r w:rsidR="00C7400B" w:rsidRPr="003440E2">
        <w:rPr>
          <w:rFonts w:cs="Times New Roman"/>
          <w:sz w:val="24"/>
          <w:szCs w:val="24"/>
        </w:rPr>
        <w:t>0</w:t>
      </w:r>
      <w:r w:rsidR="00A37C28">
        <w:rPr>
          <w:rFonts w:cs="Times New Roman"/>
          <w:sz w:val="24"/>
          <w:szCs w:val="24"/>
        </w:rPr>
        <w:t>1</w:t>
      </w:r>
    </w:p>
    <w:p w:rsidR="00397065" w:rsidRDefault="00397065" w:rsidP="00397065">
      <w:pPr>
        <w:ind w:firstLine="0"/>
        <w:jc w:val="center"/>
        <w:rPr>
          <w:rFonts w:cs="Times New Roman"/>
          <w:sz w:val="24"/>
          <w:szCs w:val="24"/>
        </w:rPr>
      </w:pPr>
      <w:r w:rsidRPr="003440E2">
        <w:rPr>
          <w:rFonts w:cs="Times New Roman"/>
          <w:sz w:val="24"/>
          <w:szCs w:val="24"/>
        </w:rPr>
        <w:t xml:space="preserve">Публичных слушаний </w:t>
      </w:r>
    </w:p>
    <w:p w:rsidR="00925498" w:rsidRDefault="00925498" w:rsidP="00397065">
      <w:pPr>
        <w:ind w:firstLine="0"/>
        <w:jc w:val="center"/>
        <w:rPr>
          <w:rFonts w:cs="Times New Roman"/>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926"/>
      </w:tblGrid>
      <w:tr w:rsidR="00925498" w:rsidTr="00925498">
        <w:tc>
          <w:tcPr>
            <w:tcW w:w="5495" w:type="dxa"/>
          </w:tcPr>
          <w:p w:rsidR="00925498" w:rsidRDefault="00925498" w:rsidP="00925498">
            <w:pPr>
              <w:ind w:firstLine="0"/>
              <w:rPr>
                <w:rFonts w:cs="Times New Roman"/>
                <w:sz w:val="24"/>
                <w:szCs w:val="24"/>
              </w:rPr>
            </w:pPr>
            <w:r w:rsidRPr="003440E2">
              <w:rPr>
                <w:rFonts w:cs="Times New Roman"/>
                <w:sz w:val="24"/>
                <w:szCs w:val="24"/>
              </w:rPr>
              <w:t>«</w:t>
            </w:r>
            <w:r w:rsidR="00205C42">
              <w:rPr>
                <w:rFonts w:cs="Times New Roman"/>
                <w:sz w:val="24"/>
                <w:szCs w:val="24"/>
              </w:rPr>
              <w:t>21</w:t>
            </w:r>
            <w:r w:rsidRPr="003440E2">
              <w:rPr>
                <w:rFonts w:cs="Times New Roman"/>
                <w:sz w:val="24"/>
                <w:szCs w:val="24"/>
              </w:rPr>
              <w:t xml:space="preserve">» </w:t>
            </w:r>
            <w:r w:rsidR="005B6997">
              <w:rPr>
                <w:rFonts w:cs="Times New Roman"/>
                <w:sz w:val="24"/>
                <w:szCs w:val="24"/>
              </w:rPr>
              <w:t>апреля 2022</w:t>
            </w:r>
            <w:r w:rsidRPr="003440E2">
              <w:rPr>
                <w:rFonts w:cs="Times New Roman"/>
                <w:sz w:val="24"/>
                <w:szCs w:val="24"/>
              </w:rPr>
              <w:t xml:space="preserve"> г.</w:t>
            </w:r>
            <w:r>
              <w:rPr>
                <w:rFonts w:cs="Times New Roman"/>
                <w:sz w:val="24"/>
                <w:szCs w:val="24"/>
              </w:rPr>
              <w:t xml:space="preserve"> </w:t>
            </w:r>
          </w:p>
          <w:p w:rsidR="00925498" w:rsidRDefault="00925498" w:rsidP="00925498">
            <w:pPr>
              <w:ind w:firstLine="0"/>
              <w:rPr>
                <w:rFonts w:cs="Times New Roman"/>
                <w:sz w:val="24"/>
                <w:szCs w:val="24"/>
              </w:rPr>
            </w:pPr>
            <w:r>
              <w:rPr>
                <w:rFonts w:cs="Times New Roman"/>
                <w:sz w:val="24"/>
                <w:szCs w:val="24"/>
              </w:rPr>
              <w:t xml:space="preserve">Время начала: </w:t>
            </w:r>
            <w:r w:rsidRPr="003440E2">
              <w:rPr>
                <w:rFonts w:cs="Times New Roman"/>
                <w:sz w:val="24"/>
                <w:szCs w:val="24"/>
              </w:rPr>
              <w:t>1</w:t>
            </w:r>
            <w:r w:rsidR="00205C42">
              <w:rPr>
                <w:rFonts w:cs="Times New Roman"/>
                <w:sz w:val="24"/>
                <w:szCs w:val="24"/>
              </w:rPr>
              <w:t>1</w:t>
            </w:r>
            <w:r w:rsidRPr="003440E2">
              <w:rPr>
                <w:rFonts w:cs="Times New Roman"/>
                <w:sz w:val="24"/>
                <w:szCs w:val="24"/>
              </w:rPr>
              <w:t xml:space="preserve"> час. 00 мин.</w:t>
            </w:r>
          </w:p>
          <w:p w:rsidR="00925498" w:rsidRPr="003440E2" w:rsidRDefault="00925498" w:rsidP="00925498">
            <w:pPr>
              <w:ind w:firstLine="0"/>
              <w:rPr>
                <w:rFonts w:cs="Times New Roman"/>
                <w:sz w:val="24"/>
                <w:szCs w:val="24"/>
              </w:rPr>
            </w:pPr>
            <w:r>
              <w:rPr>
                <w:rFonts w:cs="Times New Roman"/>
                <w:sz w:val="24"/>
                <w:szCs w:val="24"/>
              </w:rPr>
              <w:t xml:space="preserve">Время завершения: </w:t>
            </w:r>
            <w:r w:rsidRPr="003440E2">
              <w:rPr>
                <w:rFonts w:cs="Times New Roman"/>
                <w:sz w:val="24"/>
                <w:szCs w:val="24"/>
              </w:rPr>
              <w:t>1</w:t>
            </w:r>
            <w:r w:rsidR="00026944">
              <w:rPr>
                <w:rFonts w:cs="Times New Roman"/>
                <w:sz w:val="24"/>
                <w:szCs w:val="24"/>
              </w:rPr>
              <w:t>2</w:t>
            </w:r>
            <w:r w:rsidRPr="003440E2">
              <w:rPr>
                <w:rFonts w:cs="Times New Roman"/>
                <w:sz w:val="24"/>
                <w:szCs w:val="24"/>
              </w:rPr>
              <w:t xml:space="preserve"> час. 00 мин.</w:t>
            </w:r>
            <w:r w:rsidRPr="003440E2">
              <w:rPr>
                <w:rFonts w:cs="Times New Roman"/>
                <w:sz w:val="24"/>
                <w:szCs w:val="24"/>
              </w:rPr>
              <w:tab/>
            </w:r>
          </w:p>
          <w:p w:rsidR="00925498" w:rsidRDefault="00925498" w:rsidP="00397065">
            <w:pPr>
              <w:ind w:firstLine="0"/>
              <w:jc w:val="center"/>
              <w:rPr>
                <w:rFonts w:cs="Times New Roman"/>
                <w:sz w:val="24"/>
                <w:szCs w:val="24"/>
              </w:rPr>
            </w:pPr>
          </w:p>
        </w:tc>
        <w:tc>
          <w:tcPr>
            <w:tcW w:w="4926" w:type="dxa"/>
          </w:tcPr>
          <w:p w:rsidR="00925498" w:rsidRDefault="00925498" w:rsidP="00925498">
            <w:pPr>
              <w:ind w:left="177" w:firstLine="283"/>
              <w:rPr>
                <w:rFonts w:cs="Times New Roman"/>
                <w:sz w:val="24"/>
                <w:szCs w:val="24"/>
              </w:rPr>
            </w:pPr>
            <w:r w:rsidRPr="003440E2">
              <w:rPr>
                <w:rFonts w:cs="Times New Roman"/>
                <w:sz w:val="24"/>
                <w:szCs w:val="24"/>
              </w:rPr>
              <w:t xml:space="preserve">р.п. Жигалово </w:t>
            </w:r>
          </w:p>
          <w:p w:rsidR="00925498" w:rsidRDefault="00925498" w:rsidP="00925498">
            <w:pPr>
              <w:ind w:left="177" w:firstLine="283"/>
              <w:rPr>
                <w:rFonts w:cs="Times New Roman"/>
                <w:sz w:val="24"/>
                <w:szCs w:val="24"/>
              </w:rPr>
            </w:pPr>
            <w:r w:rsidRPr="003440E2">
              <w:rPr>
                <w:rFonts w:cs="Times New Roman"/>
                <w:sz w:val="24"/>
                <w:szCs w:val="24"/>
              </w:rPr>
              <w:t>ул. Леви</w:t>
            </w:r>
            <w:r>
              <w:rPr>
                <w:rFonts w:cs="Times New Roman"/>
                <w:sz w:val="24"/>
                <w:szCs w:val="24"/>
              </w:rPr>
              <w:t xml:space="preserve">на, </w:t>
            </w:r>
            <w:r w:rsidRPr="003440E2">
              <w:rPr>
                <w:rFonts w:cs="Times New Roman"/>
                <w:sz w:val="24"/>
                <w:szCs w:val="24"/>
              </w:rPr>
              <w:t xml:space="preserve">13 </w:t>
            </w:r>
          </w:p>
          <w:p w:rsidR="00925498" w:rsidRDefault="00925498" w:rsidP="00925498">
            <w:pPr>
              <w:ind w:left="177" w:firstLine="283"/>
              <w:rPr>
                <w:rFonts w:cs="Times New Roman"/>
                <w:sz w:val="24"/>
                <w:szCs w:val="24"/>
              </w:rPr>
            </w:pPr>
            <w:r w:rsidRPr="003440E2">
              <w:rPr>
                <w:rFonts w:cs="Times New Roman"/>
                <w:sz w:val="24"/>
                <w:szCs w:val="24"/>
              </w:rPr>
              <w:t>Администрация Жигаловского МО</w:t>
            </w:r>
          </w:p>
          <w:p w:rsidR="00925498" w:rsidRDefault="00925498" w:rsidP="00925498">
            <w:pPr>
              <w:ind w:left="177" w:firstLine="283"/>
              <w:rPr>
                <w:rFonts w:cs="Times New Roman"/>
                <w:sz w:val="24"/>
                <w:szCs w:val="24"/>
              </w:rPr>
            </w:pPr>
            <w:r w:rsidRPr="003440E2">
              <w:rPr>
                <w:rFonts w:cs="Times New Roman"/>
                <w:sz w:val="24"/>
                <w:szCs w:val="24"/>
              </w:rPr>
              <w:t>Каб. № 3</w:t>
            </w:r>
          </w:p>
        </w:tc>
      </w:tr>
    </w:tbl>
    <w:p w:rsidR="00925498" w:rsidRPr="003440E2" w:rsidRDefault="00925498" w:rsidP="00397065">
      <w:pPr>
        <w:ind w:firstLine="0"/>
        <w:jc w:val="center"/>
        <w:rPr>
          <w:rFonts w:cs="Times New Roman"/>
          <w:sz w:val="24"/>
          <w:szCs w:val="24"/>
        </w:rPr>
      </w:pPr>
    </w:p>
    <w:p w:rsidR="00397065" w:rsidRPr="003440E2" w:rsidRDefault="00397065" w:rsidP="00397065">
      <w:pPr>
        <w:ind w:firstLine="680"/>
        <w:rPr>
          <w:rFonts w:cs="Times New Roman"/>
          <w:sz w:val="24"/>
          <w:szCs w:val="24"/>
        </w:rPr>
      </w:pPr>
      <w:r w:rsidRPr="003440E2">
        <w:rPr>
          <w:rFonts w:cs="Times New Roman"/>
          <w:sz w:val="24"/>
          <w:szCs w:val="24"/>
        </w:rPr>
        <w:t xml:space="preserve">Участники публичных слушаний: Глава Жигаловского МО </w:t>
      </w:r>
      <w:r w:rsidR="000C7C0B" w:rsidRPr="003440E2">
        <w:rPr>
          <w:rFonts w:cs="Times New Roman"/>
          <w:sz w:val="24"/>
          <w:szCs w:val="24"/>
        </w:rPr>
        <w:t>Лунёв Д.А.</w:t>
      </w:r>
      <w:r w:rsidRPr="003440E2">
        <w:rPr>
          <w:rFonts w:cs="Times New Roman"/>
          <w:sz w:val="24"/>
          <w:szCs w:val="24"/>
        </w:rPr>
        <w:t>, представители администрации Жигаловского МО, депутаты Думы Жигаловского МО, жители</w:t>
      </w:r>
      <w:r w:rsidR="00925498">
        <w:rPr>
          <w:rFonts w:cs="Times New Roman"/>
          <w:sz w:val="24"/>
          <w:szCs w:val="24"/>
        </w:rPr>
        <w:t xml:space="preserve"> Жигаловского МО, работники Администрации </w:t>
      </w:r>
      <w:r w:rsidRPr="003440E2">
        <w:rPr>
          <w:rFonts w:cs="Times New Roman"/>
          <w:sz w:val="24"/>
          <w:szCs w:val="24"/>
        </w:rPr>
        <w:t xml:space="preserve">Жигаловского МО – </w:t>
      </w:r>
      <w:r w:rsidR="00857F0D">
        <w:rPr>
          <w:rFonts w:cs="Times New Roman"/>
          <w:sz w:val="24"/>
          <w:szCs w:val="24"/>
        </w:rPr>
        <w:t>18</w:t>
      </w:r>
      <w:r w:rsidRPr="003440E2">
        <w:rPr>
          <w:rFonts w:cs="Times New Roman"/>
          <w:sz w:val="24"/>
          <w:szCs w:val="24"/>
        </w:rPr>
        <w:t xml:space="preserve"> человек</w:t>
      </w:r>
      <w:r w:rsidR="00925498">
        <w:rPr>
          <w:rFonts w:cs="Times New Roman"/>
          <w:sz w:val="24"/>
          <w:szCs w:val="24"/>
        </w:rPr>
        <w:t>.</w:t>
      </w:r>
    </w:p>
    <w:p w:rsidR="00397065" w:rsidRPr="003440E2" w:rsidRDefault="00397065" w:rsidP="00397065">
      <w:pPr>
        <w:ind w:firstLine="680"/>
        <w:rPr>
          <w:rFonts w:cs="Times New Roman"/>
          <w:sz w:val="24"/>
          <w:szCs w:val="24"/>
        </w:rPr>
      </w:pPr>
    </w:p>
    <w:p w:rsidR="00397065" w:rsidRPr="003C04FF" w:rsidRDefault="00397065" w:rsidP="00397065">
      <w:pPr>
        <w:ind w:firstLine="680"/>
        <w:jc w:val="center"/>
        <w:rPr>
          <w:rFonts w:cs="Times New Roman"/>
          <w:b/>
          <w:sz w:val="24"/>
          <w:szCs w:val="24"/>
        </w:rPr>
      </w:pPr>
      <w:r w:rsidRPr="003C04FF">
        <w:rPr>
          <w:rFonts w:cs="Times New Roman"/>
          <w:b/>
          <w:sz w:val="24"/>
          <w:szCs w:val="24"/>
        </w:rPr>
        <w:t>Повестка публичных слушаний:</w:t>
      </w:r>
    </w:p>
    <w:p w:rsidR="00397065" w:rsidRPr="003440E2" w:rsidRDefault="00397065" w:rsidP="00397065">
      <w:pPr>
        <w:ind w:firstLine="680"/>
        <w:jc w:val="center"/>
        <w:rPr>
          <w:rFonts w:cs="Times New Roman"/>
          <w:sz w:val="24"/>
          <w:szCs w:val="24"/>
        </w:rPr>
      </w:pPr>
    </w:p>
    <w:p w:rsidR="00A37C28" w:rsidRDefault="00397065" w:rsidP="00A37C28">
      <w:pPr>
        <w:pStyle w:val="a3"/>
        <w:numPr>
          <w:ilvl w:val="0"/>
          <w:numId w:val="1"/>
        </w:numPr>
        <w:ind w:left="0" w:firstLine="709"/>
        <w:contextualSpacing w:val="0"/>
        <w:rPr>
          <w:rFonts w:cs="Times New Roman"/>
          <w:sz w:val="24"/>
          <w:szCs w:val="24"/>
        </w:rPr>
      </w:pPr>
      <w:r w:rsidRPr="003C04FF">
        <w:rPr>
          <w:rFonts w:cs="Times New Roman"/>
          <w:sz w:val="24"/>
          <w:szCs w:val="24"/>
        </w:rPr>
        <w:t>Избрание председателя и секретаря публичных слушаний</w:t>
      </w:r>
      <w:r w:rsidR="00431B2C" w:rsidRPr="003C04FF">
        <w:rPr>
          <w:rFonts w:cs="Times New Roman"/>
          <w:sz w:val="24"/>
          <w:szCs w:val="24"/>
        </w:rPr>
        <w:t>;</w:t>
      </w:r>
    </w:p>
    <w:p w:rsidR="00A37C28" w:rsidRPr="00205C42" w:rsidRDefault="00431B2C" w:rsidP="00A37C28">
      <w:pPr>
        <w:pStyle w:val="a3"/>
        <w:numPr>
          <w:ilvl w:val="0"/>
          <w:numId w:val="1"/>
        </w:numPr>
        <w:ind w:left="0" w:firstLine="709"/>
        <w:contextualSpacing w:val="0"/>
        <w:rPr>
          <w:rFonts w:cs="Times New Roman"/>
          <w:sz w:val="24"/>
          <w:szCs w:val="24"/>
        </w:rPr>
      </w:pPr>
      <w:r w:rsidRPr="00A37C28">
        <w:rPr>
          <w:rFonts w:cs="Times New Roman"/>
          <w:sz w:val="24"/>
          <w:szCs w:val="24"/>
        </w:rPr>
        <w:t xml:space="preserve">Рассмотрение проекта </w:t>
      </w:r>
      <w:r w:rsidR="007E6FF5">
        <w:rPr>
          <w:rFonts w:cs="Times New Roman"/>
          <w:sz w:val="24"/>
          <w:szCs w:val="24"/>
        </w:rPr>
        <w:t>решения Думы Жигаловского МО «</w:t>
      </w:r>
      <w:r w:rsidR="007E6FF5">
        <w:rPr>
          <w:rFonts w:eastAsia="Calibri"/>
          <w:sz w:val="24"/>
          <w:szCs w:val="24"/>
        </w:rPr>
        <w:t>О</w:t>
      </w:r>
      <w:r w:rsidR="00A37C28" w:rsidRPr="00A37C28">
        <w:rPr>
          <w:rFonts w:eastAsia="Calibri"/>
          <w:sz w:val="24"/>
          <w:szCs w:val="24"/>
        </w:rPr>
        <w:t>б исполнении</w:t>
      </w:r>
      <w:r w:rsidR="00DE015E">
        <w:rPr>
          <w:rFonts w:eastAsia="Calibri"/>
          <w:sz w:val="24"/>
          <w:szCs w:val="24"/>
        </w:rPr>
        <w:t xml:space="preserve"> бюджета Жигаловского МО за 2021</w:t>
      </w:r>
      <w:r w:rsidR="00A37C28" w:rsidRPr="00A37C28">
        <w:rPr>
          <w:rFonts w:eastAsia="Calibri"/>
          <w:sz w:val="24"/>
          <w:szCs w:val="24"/>
        </w:rPr>
        <w:t xml:space="preserve"> год</w:t>
      </w:r>
      <w:r w:rsidR="007E6FF5">
        <w:rPr>
          <w:rFonts w:eastAsia="Calibri"/>
          <w:sz w:val="24"/>
          <w:szCs w:val="24"/>
        </w:rPr>
        <w:t>»;</w:t>
      </w:r>
    </w:p>
    <w:p w:rsidR="00205C42" w:rsidRPr="00C86C56" w:rsidRDefault="00205C42" w:rsidP="00205C42">
      <w:pPr>
        <w:pStyle w:val="a3"/>
        <w:numPr>
          <w:ilvl w:val="0"/>
          <w:numId w:val="1"/>
        </w:numPr>
        <w:tabs>
          <w:tab w:val="center" w:pos="1134"/>
        </w:tabs>
        <w:ind w:left="0" w:firstLine="709"/>
        <w:contextualSpacing w:val="0"/>
        <w:rPr>
          <w:rFonts w:cs="Times New Roman"/>
          <w:sz w:val="24"/>
          <w:szCs w:val="24"/>
        </w:rPr>
      </w:pPr>
      <w:r>
        <w:rPr>
          <w:rFonts w:eastAsia="Calibri"/>
          <w:sz w:val="24"/>
          <w:szCs w:val="24"/>
        </w:rPr>
        <w:t xml:space="preserve">     Рассмотрение </w:t>
      </w:r>
      <w:r w:rsidRPr="00C86C56">
        <w:rPr>
          <w:rFonts w:cs="Times New Roman"/>
          <w:sz w:val="24"/>
          <w:szCs w:val="24"/>
        </w:rPr>
        <w:t xml:space="preserve">проекта </w:t>
      </w:r>
      <w:r>
        <w:rPr>
          <w:rFonts w:cs="Times New Roman"/>
          <w:sz w:val="24"/>
          <w:szCs w:val="24"/>
        </w:rPr>
        <w:t>решения Думы Жигаловского МО «</w:t>
      </w:r>
      <w:r w:rsidRPr="00C86C56">
        <w:rPr>
          <w:rFonts w:cs="Times New Roman"/>
          <w:sz w:val="24"/>
          <w:szCs w:val="28"/>
        </w:rPr>
        <w:t>О внесении изменений и дополнений в</w:t>
      </w:r>
      <w:r w:rsidRPr="00C86C56">
        <w:rPr>
          <w:sz w:val="24"/>
        </w:rPr>
        <w:t xml:space="preserve"> </w:t>
      </w:r>
      <w:r w:rsidRPr="00C86C56">
        <w:rPr>
          <w:rFonts w:cs="Times New Roman"/>
          <w:sz w:val="24"/>
          <w:szCs w:val="28"/>
        </w:rPr>
        <w:t>Устав Жигаловского муниципального</w:t>
      </w:r>
      <w:r w:rsidRPr="00C86C56">
        <w:rPr>
          <w:sz w:val="24"/>
        </w:rPr>
        <w:t xml:space="preserve"> </w:t>
      </w:r>
      <w:r w:rsidRPr="00C86C56">
        <w:rPr>
          <w:rFonts w:cs="Times New Roman"/>
          <w:sz w:val="24"/>
          <w:szCs w:val="28"/>
        </w:rPr>
        <w:t>образования, утвержденного решением</w:t>
      </w:r>
      <w:r w:rsidRPr="00C86C56">
        <w:rPr>
          <w:sz w:val="24"/>
        </w:rPr>
        <w:t xml:space="preserve"> </w:t>
      </w:r>
      <w:r w:rsidRPr="00C86C56">
        <w:rPr>
          <w:rFonts w:cs="Times New Roman"/>
          <w:sz w:val="24"/>
          <w:szCs w:val="28"/>
        </w:rPr>
        <w:t>Думы Жигаловского городского</w:t>
      </w:r>
      <w:r w:rsidRPr="00C86C56">
        <w:rPr>
          <w:sz w:val="24"/>
        </w:rPr>
        <w:t xml:space="preserve"> </w:t>
      </w:r>
      <w:r w:rsidRPr="00C86C56">
        <w:rPr>
          <w:rFonts w:cs="Times New Roman"/>
          <w:sz w:val="24"/>
          <w:szCs w:val="28"/>
        </w:rPr>
        <w:t>поселения № 05 от 19.12.2005 г</w:t>
      </w:r>
      <w:r>
        <w:rPr>
          <w:rFonts w:cs="Times New Roman"/>
          <w:sz w:val="24"/>
          <w:szCs w:val="28"/>
        </w:rPr>
        <w:t>»</w:t>
      </w:r>
      <w:r w:rsidRPr="00C86C56">
        <w:rPr>
          <w:rFonts w:cs="Times New Roman"/>
          <w:sz w:val="24"/>
          <w:szCs w:val="28"/>
        </w:rPr>
        <w:t>.</w:t>
      </w:r>
    </w:p>
    <w:p w:rsidR="00397065" w:rsidRPr="00A37C28" w:rsidRDefault="00397065" w:rsidP="00A37C28">
      <w:pPr>
        <w:ind w:firstLine="0"/>
        <w:rPr>
          <w:rFonts w:cs="Times New Roman"/>
          <w:sz w:val="24"/>
          <w:szCs w:val="24"/>
        </w:rPr>
      </w:pPr>
    </w:p>
    <w:p w:rsidR="00397065" w:rsidRPr="003C04FF" w:rsidRDefault="00397065" w:rsidP="003C04FF">
      <w:pPr>
        <w:pStyle w:val="a3"/>
        <w:numPr>
          <w:ilvl w:val="0"/>
          <w:numId w:val="2"/>
        </w:numPr>
        <w:ind w:left="0" w:firstLine="709"/>
        <w:contextualSpacing w:val="0"/>
        <w:rPr>
          <w:rFonts w:cs="Times New Roman"/>
          <w:b/>
          <w:sz w:val="24"/>
          <w:szCs w:val="24"/>
        </w:rPr>
      </w:pPr>
      <w:r w:rsidRPr="003C04FF">
        <w:rPr>
          <w:rFonts w:cs="Times New Roman"/>
          <w:b/>
          <w:sz w:val="24"/>
          <w:szCs w:val="24"/>
        </w:rPr>
        <w:t>Избрание председателя и секретаря публичных слушаний.</w:t>
      </w:r>
    </w:p>
    <w:p w:rsidR="00397065" w:rsidRPr="003C04FF" w:rsidRDefault="00397065" w:rsidP="003C04FF">
      <w:pPr>
        <w:rPr>
          <w:rFonts w:cs="Times New Roman"/>
          <w:sz w:val="24"/>
          <w:szCs w:val="24"/>
        </w:rPr>
      </w:pPr>
      <w:r w:rsidRPr="003C04FF">
        <w:rPr>
          <w:rFonts w:cs="Times New Roman"/>
          <w:sz w:val="24"/>
          <w:szCs w:val="24"/>
        </w:rPr>
        <w:t>Выступили:</w:t>
      </w:r>
      <w:r w:rsidR="00A37C28">
        <w:rPr>
          <w:rFonts w:cs="Times New Roman"/>
          <w:sz w:val="24"/>
          <w:szCs w:val="24"/>
        </w:rPr>
        <w:t xml:space="preserve"> Лунёв Д.А.</w:t>
      </w:r>
      <w:r w:rsidRPr="003C04FF">
        <w:rPr>
          <w:rFonts w:cs="Times New Roman"/>
          <w:sz w:val="24"/>
          <w:szCs w:val="24"/>
        </w:rPr>
        <w:t xml:space="preserve"> </w:t>
      </w:r>
      <w:r w:rsidR="00431B2C" w:rsidRPr="003C04FF">
        <w:rPr>
          <w:rFonts w:cs="Times New Roman"/>
          <w:sz w:val="24"/>
          <w:szCs w:val="24"/>
        </w:rPr>
        <w:t>Глава</w:t>
      </w:r>
      <w:r w:rsidRPr="003C04FF">
        <w:rPr>
          <w:rFonts w:cs="Times New Roman"/>
          <w:sz w:val="24"/>
          <w:szCs w:val="24"/>
        </w:rPr>
        <w:t xml:space="preserve"> Жигаловского МО</w:t>
      </w:r>
    </w:p>
    <w:p w:rsidR="00397065" w:rsidRPr="003C04FF" w:rsidRDefault="00397065" w:rsidP="003C04FF">
      <w:pPr>
        <w:rPr>
          <w:rFonts w:cs="Times New Roman"/>
          <w:sz w:val="24"/>
          <w:szCs w:val="24"/>
        </w:rPr>
      </w:pPr>
      <w:r w:rsidRPr="003C04FF">
        <w:rPr>
          <w:rFonts w:cs="Times New Roman"/>
          <w:sz w:val="24"/>
          <w:szCs w:val="24"/>
        </w:rPr>
        <w:t xml:space="preserve">Решили: избрать Председателем публичных слушаний </w:t>
      </w:r>
      <w:r w:rsidR="00166F92" w:rsidRPr="003C04FF">
        <w:rPr>
          <w:rFonts w:cs="Times New Roman"/>
          <w:sz w:val="24"/>
          <w:szCs w:val="24"/>
        </w:rPr>
        <w:t>депутата Думы Жигаловского МО, старшего инспектора-делопроизводителя</w:t>
      </w:r>
      <w:r w:rsidR="000C7C0B" w:rsidRPr="003C04FF">
        <w:rPr>
          <w:rFonts w:cs="Times New Roman"/>
          <w:sz w:val="24"/>
          <w:szCs w:val="24"/>
        </w:rPr>
        <w:t xml:space="preserve"> </w:t>
      </w:r>
      <w:r w:rsidR="00166F92" w:rsidRPr="003C04FF">
        <w:rPr>
          <w:rFonts w:cs="Times New Roman"/>
          <w:sz w:val="24"/>
          <w:szCs w:val="24"/>
        </w:rPr>
        <w:t>о</w:t>
      </w:r>
      <w:r w:rsidR="000C7C0B" w:rsidRPr="003C04FF">
        <w:rPr>
          <w:rFonts w:cs="Times New Roman"/>
          <w:sz w:val="24"/>
          <w:szCs w:val="24"/>
        </w:rPr>
        <w:t>бщего отдела Администрации</w:t>
      </w:r>
      <w:r w:rsidRPr="003C04FF">
        <w:rPr>
          <w:rFonts w:cs="Times New Roman"/>
          <w:sz w:val="24"/>
          <w:szCs w:val="24"/>
        </w:rPr>
        <w:t xml:space="preserve"> Жигаловского МО </w:t>
      </w:r>
      <w:r w:rsidR="00166F92" w:rsidRPr="003C04FF">
        <w:rPr>
          <w:rFonts w:cs="Times New Roman"/>
          <w:sz w:val="24"/>
          <w:szCs w:val="24"/>
        </w:rPr>
        <w:t>Шипицыну Л.В.</w:t>
      </w:r>
      <w:r w:rsidRPr="003C04FF">
        <w:rPr>
          <w:rFonts w:cs="Times New Roman"/>
          <w:sz w:val="24"/>
          <w:szCs w:val="24"/>
        </w:rPr>
        <w:t xml:space="preserve">, секретарем публичных слушаний </w:t>
      </w:r>
      <w:r w:rsidR="00A37C28">
        <w:rPr>
          <w:rFonts w:cs="Times New Roman"/>
          <w:sz w:val="24"/>
          <w:szCs w:val="24"/>
        </w:rPr>
        <w:t>ведущего специалиста о</w:t>
      </w:r>
      <w:r w:rsidR="000C7C0B" w:rsidRPr="003C04FF">
        <w:rPr>
          <w:rFonts w:cs="Times New Roman"/>
          <w:sz w:val="24"/>
          <w:szCs w:val="24"/>
        </w:rPr>
        <w:t xml:space="preserve">бщего отдела Администрации Жигаловского МО </w:t>
      </w:r>
      <w:r w:rsidRPr="003C04FF">
        <w:rPr>
          <w:rFonts w:cs="Times New Roman"/>
          <w:sz w:val="24"/>
          <w:szCs w:val="24"/>
        </w:rPr>
        <w:t>Андрееву Т.А.</w:t>
      </w:r>
    </w:p>
    <w:p w:rsidR="003C04FF" w:rsidRDefault="003C04FF" w:rsidP="003C04FF">
      <w:pPr>
        <w:rPr>
          <w:rFonts w:cs="Times New Roman"/>
          <w:sz w:val="24"/>
          <w:szCs w:val="24"/>
        </w:rPr>
      </w:pPr>
    </w:p>
    <w:p w:rsidR="00166F92" w:rsidRPr="003C04FF" w:rsidRDefault="00166F92" w:rsidP="003C04FF">
      <w:pPr>
        <w:rPr>
          <w:rFonts w:cs="Times New Roman"/>
          <w:b/>
          <w:sz w:val="24"/>
          <w:szCs w:val="24"/>
        </w:rPr>
      </w:pPr>
      <w:r w:rsidRPr="003C04FF">
        <w:rPr>
          <w:rFonts w:cs="Times New Roman"/>
          <w:b/>
          <w:sz w:val="24"/>
          <w:szCs w:val="24"/>
        </w:rPr>
        <w:t>Голосование:</w:t>
      </w:r>
    </w:p>
    <w:p w:rsidR="00166F92" w:rsidRPr="003C04FF" w:rsidRDefault="00DE015E" w:rsidP="003C04FF">
      <w:pPr>
        <w:rPr>
          <w:rFonts w:eastAsia="Times New Roman" w:cs="Times New Roman"/>
          <w:b/>
          <w:color w:val="000000"/>
          <w:sz w:val="24"/>
          <w:szCs w:val="24"/>
          <w:lang w:eastAsia="ru-RU"/>
        </w:rPr>
      </w:pPr>
      <w:r>
        <w:rPr>
          <w:rFonts w:eastAsia="Times New Roman" w:cs="Times New Roman"/>
          <w:b/>
          <w:color w:val="000000"/>
          <w:sz w:val="24"/>
          <w:szCs w:val="24"/>
          <w:lang w:eastAsia="ru-RU"/>
        </w:rPr>
        <w:t>За __</w:t>
      </w:r>
      <w:r w:rsidR="00857F0D">
        <w:rPr>
          <w:rFonts w:eastAsia="Times New Roman" w:cs="Times New Roman"/>
          <w:b/>
          <w:color w:val="000000"/>
          <w:sz w:val="24"/>
          <w:szCs w:val="24"/>
          <w:lang w:eastAsia="ru-RU"/>
        </w:rPr>
        <w:t>18</w:t>
      </w:r>
      <w:r w:rsidR="00166F92" w:rsidRPr="003C04FF">
        <w:rPr>
          <w:rFonts w:eastAsia="Times New Roman" w:cs="Times New Roman"/>
          <w:b/>
          <w:color w:val="000000"/>
          <w:sz w:val="24"/>
          <w:szCs w:val="24"/>
          <w:lang w:eastAsia="ru-RU"/>
        </w:rPr>
        <w:t>__, против ____0______, воздержались_______0____</w:t>
      </w:r>
    </w:p>
    <w:p w:rsidR="00397065" w:rsidRPr="003C04FF" w:rsidRDefault="00397065" w:rsidP="00A37C28">
      <w:pPr>
        <w:ind w:firstLine="0"/>
        <w:rPr>
          <w:rFonts w:cs="Times New Roman"/>
          <w:color w:val="000000"/>
          <w:sz w:val="24"/>
          <w:szCs w:val="24"/>
          <w:shd w:val="clear" w:color="auto" w:fill="FFFFFF"/>
        </w:rPr>
      </w:pPr>
    </w:p>
    <w:p w:rsidR="007E6FF5" w:rsidRDefault="00166F92" w:rsidP="00A37C28">
      <w:pPr>
        <w:pStyle w:val="a3"/>
        <w:numPr>
          <w:ilvl w:val="0"/>
          <w:numId w:val="2"/>
        </w:numPr>
        <w:rPr>
          <w:rFonts w:eastAsia="Calibri"/>
          <w:b/>
          <w:sz w:val="24"/>
          <w:szCs w:val="24"/>
        </w:rPr>
      </w:pPr>
      <w:r w:rsidRPr="003C04FF">
        <w:rPr>
          <w:rFonts w:cs="Times New Roman"/>
          <w:b/>
          <w:sz w:val="24"/>
          <w:szCs w:val="24"/>
        </w:rPr>
        <w:t>Рассмотрение проекта</w:t>
      </w:r>
      <w:r w:rsidR="007E6FF5">
        <w:rPr>
          <w:rFonts w:cs="Times New Roman"/>
          <w:b/>
          <w:sz w:val="24"/>
          <w:szCs w:val="24"/>
        </w:rPr>
        <w:t xml:space="preserve"> решения Думы Жигаловского МО</w:t>
      </w:r>
      <w:r w:rsidRPr="003C04FF">
        <w:rPr>
          <w:rFonts w:cs="Times New Roman"/>
          <w:b/>
          <w:sz w:val="24"/>
          <w:szCs w:val="24"/>
        </w:rPr>
        <w:t xml:space="preserve"> </w:t>
      </w:r>
      <w:r w:rsidR="007E6FF5">
        <w:rPr>
          <w:rFonts w:cs="Times New Roman"/>
          <w:b/>
          <w:sz w:val="24"/>
          <w:szCs w:val="24"/>
        </w:rPr>
        <w:t>«О</w:t>
      </w:r>
      <w:r w:rsidR="00A37C28" w:rsidRPr="00A37C28">
        <w:rPr>
          <w:rFonts w:eastAsia="Calibri"/>
          <w:b/>
          <w:sz w:val="24"/>
          <w:szCs w:val="24"/>
        </w:rPr>
        <w:t xml:space="preserve">б исполнении </w:t>
      </w:r>
      <w:r w:rsidR="00DE015E">
        <w:rPr>
          <w:rFonts w:eastAsia="Calibri"/>
          <w:b/>
          <w:sz w:val="24"/>
          <w:szCs w:val="24"/>
        </w:rPr>
        <w:t xml:space="preserve">бюджета </w:t>
      </w:r>
    </w:p>
    <w:p w:rsidR="00A37C28" w:rsidRPr="007E6FF5" w:rsidRDefault="00DE015E" w:rsidP="007E6FF5">
      <w:pPr>
        <w:ind w:firstLine="0"/>
        <w:rPr>
          <w:rFonts w:eastAsia="Calibri"/>
          <w:b/>
          <w:sz w:val="24"/>
          <w:szCs w:val="24"/>
        </w:rPr>
      </w:pPr>
      <w:r w:rsidRPr="007E6FF5">
        <w:rPr>
          <w:rFonts w:eastAsia="Calibri"/>
          <w:b/>
          <w:sz w:val="24"/>
          <w:szCs w:val="24"/>
        </w:rPr>
        <w:t>Жигаловского МО за 2021</w:t>
      </w:r>
      <w:r w:rsidR="00A37C28" w:rsidRPr="007E6FF5">
        <w:rPr>
          <w:rFonts w:eastAsia="Calibri"/>
          <w:b/>
          <w:sz w:val="24"/>
          <w:szCs w:val="24"/>
        </w:rPr>
        <w:t xml:space="preserve"> год.</w:t>
      </w:r>
    </w:p>
    <w:p w:rsidR="00166F92" w:rsidRDefault="00166F92" w:rsidP="003C04FF">
      <w:pPr>
        <w:rPr>
          <w:rFonts w:cs="Times New Roman"/>
          <w:color w:val="000000"/>
          <w:sz w:val="24"/>
          <w:szCs w:val="24"/>
          <w:shd w:val="clear" w:color="auto" w:fill="FFFFFF"/>
        </w:rPr>
      </w:pPr>
      <w:r w:rsidRPr="003C04FF">
        <w:rPr>
          <w:rFonts w:cs="Times New Roman"/>
          <w:color w:val="000000"/>
          <w:sz w:val="24"/>
          <w:szCs w:val="24"/>
          <w:shd w:val="clear" w:color="auto" w:fill="FFFFFF"/>
        </w:rPr>
        <w:t>Выступили: Федотова О.В., начальник отдела экономики и бюджета Администрации Жигаловского МО</w:t>
      </w:r>
    </w:p>
    <w:p w:rsidR="00DE015E" w:rsidRPr="00DE015E" w:rsidRDefault="00DE015E" w:rsidP="00DE015E">
      <w:pPr>
        <w:ind w:firstLine="0"/>
        <w:rPr>
          <w:bCs/>
          <w:sz w:val="24"/>
          <w:szCs w:val="24"/>
        </w:rPr>
      </w:pPr>
      <w:r>
        <w:rPr>
          <w:bCs/>
          <w:sz w:val="24"/>
          <w:szCs w:val="24"/>
        </w:rPr>
        <w:t xml:space="preserve">       </w:t>
      </w:r>
      <w:r w:rsidRPr="00DE015E">
        <w:rPr>
          <w:sz w:val="24"/>
          <w:szCs w:val="24"/>
        </w:rPr>
        <w:t>Руководствуясь Федеральным Законом от 06.10.2003г. № 131-ФЗ «Об общих принципах организации местного самоуправления в Российской Федерации», Бюджетным кодексом Российской Федерации, Уставом Жигаловского муниципального образования, в соответствии с Положением о бюджетном процессе, утвержденном решением Думы Жигаловского муниципального образования от 27.11.2012г. № 08,</w:t>
      </w:r>
      <w:r>
        <w:rPr>
          <w:sz w:val="24"/>
          <w:szCs w:val="24"/>
        </w:rPr>
        <w:t xml:space="preserve"> предлагается рассмотреть проект решения: </w:t>
      </w:r>
      <w:r w:rsidRPr="00DE015E">
        <w:rPr>
          <w:sz w:val="24"/>
          <w:szCs w:val="24"/>
        </w:rPr>
        <w:t xml:space="preserve"> </w:t>
      </w:r>
    </w:p>
    <w:p w:rsidR="00DE015E" w:rsidRPr="00DE015E" w:rsidRDefault="00DE015E" w:rsidP="00DE015E">
      <w:pPr>
        <w:numPr>
          <w:ilvl w:val="0"/>
          <w:numId w:val="12"/>
        </w:numPr>
        <w:tabs>
          <w:tab w:val="clear" w:pos="928"/>
          <w:tab w:val="num" w:pos="709"/>
        </w:tabs>
        <w:ind w:left="0" w:firstLine="360"/>
        <w:rPr>
          <w:sz w:val="24"/>
          <w:szCs w:val="24"/>
        </w:rPr>
      </w:pPr>
      <w:r w:rsidRPr="00DE015E">
        <w:rPr>
          <w:sz w:val="24"/>
          <w:szCs w:val="24"/>
        </w:rPr>
        <w:t>Утвердить отчет об исполнении бюджета Жигаловского муниципального образования за 2021 год по доходам в сумме 60 987 327,84 рублей, по расходам в сумме 53 348 154,69 рублей с профицитом бюджета в сумме 7 639 173,15рублей и со следующими показателями:</w:t>
      </w:r>
    </w:p>
    <w:p w:rsidR="00DE015E" w:rsidRPr="00DE015E" w:rsidRDefault="00DE015E" w:rsidP="00DE015E">
      <w:pPr>
        <w:ind w:firstLine="567"/>
        <w:rPr>
          <w:sz w:val="24"/>
          <w:szCs w:val="24"/>
        </w:rPr>
      </w:pPr>
      <w:r w:rsidRPr="00DE015E">
        <w:rPr>
          <w:sz w:val="24"/>
          <w:szCs w:val="24"/>
        </w:rPr>
        <w:t>1.1. по доходам бюджета по кодам классификации доходов бюджетов за 2021 год согласно Приложению № 1;</w:t>
      </w:r>
    </w:p>
    <w:p w:rsidR="00DE015E" w:rsidRPr="00DE015E" w:rsidRDefault="00DE015E" w:rsidP="00DE015E">
      <w:pPr>
        <w:ind w:firstLine="567"/>
        <w:rPr>
          <w:sz w:val="24"/>
          <w:szCs w:val="24"/>
        </w:rPr>
      </w:pPr>
      <w:r w:rsidRPr="00DE015E">
        <w:rPr>
          <w:sz w:val="24"/>
          <w:szCs w:val="24"/>
        </w:rPr>
        <w:t>1.2. по расходам бюджета по ведомственной структуре расходов бюджета за 2021 год согласно Приложению № 2;</w:t>
      </w:r>
    </w:p>
    <w:p w:rsidR="00DE015E" w:rsidRPr="00DE015E" w:rsidRDefault="00DE015E" w:rsidP="00DE015E">
      <w:pPr>
        <w:ind w:firstLine="567"/>
        <w:rPr>
          <w:sz w:val="24"/>
          <w:szCs w:val="24"/>
        </w:rPr>
      </w:pPr>
      <w:r w:rsidRPr="00DE015E">
        <w:rPr>
          <w:sz w:val="24"/>
          <w:szCs w:val="24"/>
        </w:rPr>
        <w:t>1.3. по расходам бюджета по разделам и подразделам классификации расходов бюджетов за 2021 год согласно Приложению № 3;</w:t>
      </w:r>
    </w:p>
    <w:p w:rsidR="00DE015E" w:rsidRPr="00DE015E" w:rsidRDefault="00DE015E" w:rsidP="00DE015E">
      <w:pPr>
        <w:ind w:firstLine="567"/>
        <w:rPr>
          <w:sz w:val="24"/>
          <w:szCs w:val="24"/>
        </w:rPr>
      </w:pPr>
      <w:r w:rsidRPr="00DE015E">
        <w:rPr>
          <w:sz w:val="24"/>
          <w:szCs w:val="24"/>
        </w:rPr>
        <w:t xml:space="preserve">1.4. по источникам финансирования дефицита бюджета по кодам классификации источников финансирования дефицита бюджета за 2021 год согласно Приложению № 4. </w:t>
      </w:r>
    </w:p>
    <w:p w:rsidR="00DE015E" w:rsidRPr="00DE015E" w:rsidRDefault="00DE015E" w:rsidP="00DE015E">
      <w:pPr>
        <w:numPr>
          <w:ilvl w:val="0"/>
          <w:numId w:val="12"/>
        </w:numPr>
        <w:tabs>
          <w:tab w:val="clear" w:pos="928"/>
          <w:tab w:val="num" w:pos="709"/>
        </w:tabs>
        <w:spacing w:line="240" w:lineRule="atLeast"/>
        <w:ind w:left="0" w:firstLine="360"/>
        <w:rPr>
          <w:color w:val="1D1B11"/>
          <w:sz w:val="24"/>
          <w:szCs w:val="24"/>
        </w:rPr>
      </w:pPr>
      <w:r w:rsidRPr="00DE015E">
        <w:rPr>
          <w:sz w:val="24"/>
          <w:szCs w:val="24"/>
        </w:rPr>
        <w:lastRenderedPageBreak/>
        <w:t>Принять к сведению:</w:t>
      </w:r>
    </w:p>
    <w:p w:rsidR="00DE015E" w:rsidRPr="00DE015E" w:rsidRDefault="00DE015E" w:rsidP="00DE015E">
      <w:pPr>
        <w:spacing w:line="240" w:lineRule="atLeast"/>
        <w:ind w:left="360" w:firstLine="207"/>
        <w:rPr>
          <w:sz w:val="24"/>
          <w:szCs w:val="24"/>
        </w:rPr>
      </w:pPr>
      <w:r w:rsidRPr="00DE015E">
        <w:rPr>
          <w:sz w:val="24"/>
          <w:szCs w:val="24"/>
        </w:rPr>
        <w:t>2.1. отчет об исполнении муниципальных программ;</w:t>
      </w:r>
    </w:p>
    <w:p w:rsidR="00DE015E" w:rsidRPr="00026944" w:rsidRDefault="00DE015E" w:rsidP="00026944">
      <w:pPr>
        <w:spacing w:line="240" w:lineRule="atLeast"/>
        <w:ind w:left="360" w:firstLine="207"/>
        <w:rPr>
          <w:color w:val="1D1B11"/>
          <w:sz w:val="24"/>
          <w:szCs w:val="24"/>
        </w:rPr>
      </w:pPr>
      <w:r w:rsidRPr="00DE015E">
        <w:rPr>
          <w:sz w:val="24"/>
          <w:szCs w:val="24"/>
        </w:rPr>
        <w:t>2.2. отчет об использовании средств резервного фонда.</w:t>
      </w:r>
    </w:p>
    <w:p w:rsidR="00026944" w:rsidRPr="003C04FF" w:rsidRDefault="00026944" w:rsidP="00026944">
      <w:pPr>
        <w:rPr>
          <w:rFonts w:cs="Times New Roman"/>
          <w:b/>
          <w:sz w:val="24"/>
          <w:szCs w:val="24"/>
        </w:rPr>
      </w:pPr>
      <w:r w:rsidRPr="003C04FF">
        <w:rPr>
          <w:rFonts w:cs="Times New Roman"/>
          <w:b/>
          <w:sz w:val="24"/>
          <w:szCs w:val="24"/>
        </w:rPr>
        <w:t>Голосование:</w:t>
      </w:r>
    </w:p>
    <w:p w:rsidR="00026944" w:rsidRPr="003C04FF" w:rsidRDefault="00026944" w:rsidP="00026944">
      <w:pPr>
        <w:rPr>
          <w:rFonts w:eastAsia="Times New Roman" w:cs="Times New Roman"/>
          <w:b/>
          <w:color w:val="000000"/>
          <w:sz w:val="24"/>
          <w:szCs w:val="24"/>
          <w:lang w:eastAsia="ru-RU"/>
        </w:rPr>
      </w:pPr>
      <w:r>
        <w:rPr>
          <w:rFonts w:eastAsia="Times New Roman" w:cs="Times New Roman"/>
          <w:b/>
          <w:color w:val="000000"/>
          <w:sz w:val="24"/>
          <w:szCs w:val="24"/>
          <w:lang w:eastAsia="ru-RU"/>
        </w:rPr>
        <w:t>За __</w:t>
      </w:r>
      <w:r w:rsidR="00857F0D">
        <w:rPr>
          <w:rFonts w:eastAsia="Times New Roman" w:cs="Times New Roman"/>
          <w:b/>
          <w:color w:val="000000"/>
          <w:sz w:val="24"/>
          <w:szCs w:val="24"/>
          <w:lang w:eastAsia="ru-RU"/>
        </w:rPr>
        <w:t>18</w:t>
      </w:r>
      <w:r w:rsidRPr="003C04FF">
        <w:rPr>
          <w:rFonts w:eastAsia="Times New Roman" w:cs="Times New Roman"/>
          <w:b/>
          <w:color w:val="000000"/>
          <w:sz w:val="24"/>
          <w:szCs w:val="24"/>
          <w:lang w:eastAsia="ru-RU"/>
        </w:rPr>
        <w:t>__, против ____0______, воздержались_______0____</w:t>
      </w:r>
    </w:p>
    <w:p w:rsidR="00026944" w:rsidRPr="003C04FF" w:rsidRDefault="00026944" w:rsidP="00026944">
      <w:pPr>
        <w:pStyle w:val="a3"/>
        <w:ind w:left="0"/>
        <w:contextualSpacing w:val="0"/>
        <w:rPr>
          <w:rFonts w:cs="Times New Roman"/>
          <w:b/>
          <w:color w:val="000000"/>
          <w:sz w:val="24"/>
          <w:szCs w:val="24"/>
          <w:shd w:val="clear" w:color="auto" w:fill="FFFFFF"/>
        </w:rPr>
      </w:pPr>
    </w:p>
    <w:p w:rsidR="00026944" w:rsidRDefault="00026944" w:rsidP="00026944">
      <w:pPr>
        <w:tabs>
          <w:tab w:val="left" w:pos="709"/>
          <w:tab w:val="left" w:pos="851"/>
        </w:tabs>
        <w:rPr>
          <w:rFonts w:cs="Times New Roman"/>
          <w:b/>
          <w:sz w:val="24"/>
          <w:szCs w:val="24"/>
        </w:rPr>
      </w:pPr>
      <w:r w:rsidRPr="003C04FF">
        <w:rPr>
          <w:rFonts w:cs="Times New Roman"/>
          <w:b/>
          <w:color w:val="000000"/>
          <w:sz w:val="24"/>
          <w:szCs w:val="24"/>
          <w:shd w:val="clear" w:color="auto" w:fill="FFFFFF"/>
        </w:rPr>
        <w:t xml:space="preserve">РЕШИЛИ: направить </w:t>
      </w:r>
      <w:r w:rsidRPr="003C04FF">
        <w:rPr>
          <w:rFonts w:cs="Times New Roman"/>
          <w:b/>
          <w:sz w:val="24"/>
          <w:szCs w:val="24"/>
        </w:rPr>
        <w:t xml:space="preserve">проект </w:t>
      </w:r>
      <w:r w:rsidR="007E6FF5">
        <w:rPr>
          <w:rFonts w:cs="Times New Roman"/>
          <w:b/>
          <w:sz w:val="24"/>
          <w:szCs w:val="24"/>
        </w:rPr>
        <w:t>«О</w:t>
      </w:r>
      <w:r w:rsidRPr="00A37C28">
        <w:rPr>
          <w:rFonts w:eastAsia="Calibri"/>
          <w:b/>
          <w:sz w:val="24"/>
          <w:szCs w:val="24"/>
        </w:rPr>
        <w:t>б исполнении бюджета Жигаловского</w:t>
      </w:r>
      <w:r>
        <w:rPr>
          <w:rFonts w:eastAsia="Calibri"/>
          <w:b/>
          <w:sz w:val="24"/>
          <w:szCs w:val="24"/>
        </w:rPr>
        <w:t xml:space="preserve"> МО за 2021</w:t>
      </w:r>
      <w:r w:rsidRPr="00A37C28">
        <w:rPr>
          <w:rFonts w:eastAsia="Calibri"/>
          <w:b/>
          <w:sz w:val="24"/>
          <w:szCs w:val="24"/>
        </w:rPr>
        <w:t xml:space="preserve"> год</w:t>
      </w:r>
      <w:r w:rsidR="007E6FF5">
        <w:rPr>
          <w:rFonts w:eastAsia="Calibri"/>
          <w:b/>
          <w:sz w:val="24"/>
          <w:szCs w:val="24"/>
        </w:rPr>
        <w:t>»</w:t>
      </w:r>
      <w:r w:rsidRPr="003C04FF">
        <w:rPr>
          <w:rFonts w:cs="Times New Roman"/>
          <w:b/>
          <w:sz w:val="24"/>
          <w:szCs w:val="24"/>
        </w:rPr>
        <w:t xml:space="preserve"> на рассмотрение и утверждение в Думу Жигаловского МО</w:t>
      </w:r>
      <w:r>
        <w:rPr>
          <w:rFonts w:cs="Times New Roman"/>
          <w:b/>
          <w:sz w:val="24"/>
          <w:szCs w:val="24"/>
        </w:rPr>
        <w:t>.</w:t>
      </w:r>
    </w:p>
    <w:p w:rsidR="00026944" w:rsidRPr="00026944" w:rsidRDefault="00026944" w:rsidP="00026944">
      <w:pPr>
        <w:tabs>
          <w:tab w:val="left" w:pos="709"/>
          <w:tab w:val="left" w:pos="851"/>
        </w:tabs>
        <w:rPr>
          <w:rFonts w:cs="Times New Roman"/>
          <w:b/>
          <w:sz w:val="24"/>
          <w:szCs w:val="24"/>
        </w:rPr>
      </w:pPr>
    </w:p>
    <w:p w:rsidR="00205C42" w:rsidRPr="00205C42" w:rsidRDefault="00205C42" w:rsidP="00205C42">
      <w:pPr>
        <w:pStyle w:val="a3"/>
        <w:numPr>
          <w:ilvl w:val="0"/>
          <w:numId w:val="12"/>
        </w:numPr>
        <w:tabs>
          <w:tab w:val="center" w:pos="1134"/>
        </w:tabs>
        <w:rPr>
          <w:rFonts w:cs="Times New Roman"/>
          <w:b/>
          <w:sz w:val="24"/>
          <w:szCs w:val="24"/>
        </w:rPr>
      </w:pPr>
      <w:r w:rsidRPr="00205C42">
        <w:rPr>
          <w:rFonts w:eastAsia="Calibri"/>
          <w:b/>
          <w:sz w:val="24"/>
          <w:szCs w:val="24"/>
        </w:rPr>
        <w:t xml:space="preserve">Рассмотрение </w:t>
      </w:r>
      <w:r w:rsidRPr="00205C42">
        <w:rPr>
          <w:rFonts w:cs="Times New Roman"/>
          <w:b/>
          <w:sz w:val="24"/>
          <w:szCs w:val="24"/>
        </w:rPr>
        <w:t>проекта решения Думы Жигаловского МО «</w:t>
      </w:r>
      <w:r w:rsidRPr="00205C42">
        <w:rPr>
          <w:rFonts w:cs="Times New Roman"/>
          <w:b/>
          <w:sz w:val="24"/>
          <w:szCs w:val="28"/>
        </w:rPr>
        <w:t xml:space="preserve">О внесении изменений и </w:t>
      </w:r>
    </w:p>
    <w:p w:rsidR="00205C42" w:rsidRPr="00205C42" w:rsidRDefault="00205C42" w:rsidP="007E6FF5">
      <w:pPr>
        <w:tabs>
          <w:tab w:val="center" w:pos="1134"/>
        </w:tabs>
        <w:ind w:firstLine="0"/>
        <w:rPr>
          <w:rFonts w:cs="Times New Roman"/>
          <w:b/>
          <w:sz w:val="24"/>
          <w:szCs w:val="24"/>
        </w:rPr>
      </w:pPr>
      <w:r w:rsidRPr="00205C42">
        <w:rPr>
          <w:rFonts w:cs="Times New Roman"/>
          <w:b/>
          <w:sz w:val="24"/>
          <w:szCs w:val="28"/>
        </w:rPr>
        <w:t>дополнений в</w:t>
      </w:r>
      <w:r w:rsidRPr="00205C42">
        <w:rPr>
          <w:b/>
          <w:sz w:val="24"/>
        </w:rPr>
        <w:t xml:space="preserve"> </w:t>
      </w:r>
      <w:r w:rsidRPr="00205C42">
        <w:rPr>
          <w:rFonts w:cs="Times New Roman"/>
          <w:b/>
          <w:sz w:val="24"/>
          <w:szCs w:val="28"/>
        </w:rPr>
        <w:t>Устав Жигаловского муниципального</w:t>
      </w:r>
      <w:r w:rsidRPr="00205C42">
        <w:rPr>
          <w:b/>
          <w:sz w:val="24"/>
        </w:rPr>
        <w:t xml:space="preserve"> </w:t>
      </w:r>
      <w:r w:rsidRPr="00205C42">
        <w:rPr>
          <w:rFonts w:cs="Times New Roman"/>
          <w:b/>
          <w:sz w:val="24"/>
          <w:szCs w:val="28"/>
        </w:rPr>
        <w:t>образования, утвержденного решением</w:t>
      </w:r>
      <w:r w:rsidRPr="00205C42">
        <w:rPr>
          <w:b/>
          <w:sz w:val="24"/>
        </w:rPr>
        <w:t xml:space="preserve"> </w:t>
      </w:r>
      <w:r w:rsidRPr="00205C42">
        <w:rPr>
          <w:rFonts w:cs="Times New Roman"/>
          <w:b/>
          <w:sz w:val="24"/>
          <w:szCs w:val="28"/>
        </w:rPr>
        <w:t>Думы Жигаловского городского</w:t>
      </w:r>
      <w:r w:rsidRPr="00205C42">
        <w:rPr>
          <w:b/>
          <w:sz w:val="24"/>
        </w:rPr>
        <w:t xml:space="preserve"> </w:t>
      </w:r>
      <w:r w:rsidRPr="00205C42">
        <w:rPr>
          <w:rFonts w:cs="Times New Roman"/>
          <w:b/>
          <w:sz w:val="24"/>
          <w:szCs w:val="28"/>
        </w:rPr>
        <w:t>поселения № 05 от 19.12.2005 г».</w:t>
      </w:r>
    </w:p>
    <w:p w:rsidR="00026944" w:rsidRDefault="00026944" w:rsidP="00026944">
      <w:pPr>
        <w:rPr>
          <w:rFonts w:cs="Times New Roman"/>
          <w:color w:val="000000"/>
          <w:sz w:val="24"/>
          <w:szCs w:val="24"/>
          <w:shd w:val="clear" w:color="auto" w:fill="FFFFFF"/>
        </w:rPr>
      </w:pPr>
      <w:r w:rsidRPr="003C04FF">
        <w:rPr>
          <w:rFonts w:cs="Times New Roman"/>
          <w:color w:val="000000"/>
          <w:sz w:val="24"/>
          <w:szCs w:val="24"/>
          <w:shd w:val="clear" w:color="auto" w:fill="FFFFFF"/>
        </w:rPr>
        <w:t xml:space="preserve">Выступили: </w:t>
      </w:r>
      <w:r>
        <w:rPr>
          <w:rFonts w:cs="Times New Roman"/>
          <w:color w:val="000000"/>
          <w:sz w:val="24"/>
          <w:szCs w:val="24"/>
          <w:shd w:val="clear" w:color="auto" w:fill="FFFFFF"/>
        </w:rPr>
        <w:t>Канина Е.И.</w:t>
      </w:r>
      <w:r w:rsidRPr="003C04FF">
        <w:rPr>
          <w:rFonts w:cs="Times New Roman"/>
          <w:color w:val="000000"/>
          <w:sz w:val="24"/>
          <w:szCs w:val="24"/>
          <w:shd w:val="clear" w:color="auto" w:fill="FFFFFF"/>
        </w:rPr>
        <w:t xml:space="preserve">, начальник </w:t>
      </w:r>
      <w:r>
        <w:rPr>
          <w:rFonts w:cs="Times New Roman"/>
          <w:color w:val="000000"/>
          <w:sz w:val="24"/>
          <w:szCs w:val="24"/>
          <w:shd w:val="clear" w:color="auto" w:fill="FFFFFF"/>
        </w:rPr>
        <w:t xml:space="preserve">общего </w:t>
      </w:r>
      <w:r w:rsidR="00743DAD">
        <w:rPr>
          <w:rFonts w:cs="Times New Roman"/>
          <w:color w:val="000000"/>
          <w:sz w:val="24"/>
          <w:szCs w:val="24"/>
          <w:shd w:val="clear" w:color="auto" w:fill="FFFFFF"/>
        </w:rPr>
        <w:t xml:space="preserve">отдела </w:t>
      </w:r>
      <w:r w:rsidRPr="003C04FF">
        <w:rPr>
          <w:rFonts w:cs="Times New Roman"/>
          <w:color w:val="000000"/>
          <w:sz w:val="24"/>
          <w:szCs w:val="24"/>
          <w:shd w:val="clear" w:color="auto" w:fill="FFFFFF"/>
        </w:rPr>
        <w:t>Администрации Жигаловского МО</w:t>
      </w:r>
    </w:p>
    <w:p w:rsidR="00026944" w:rsidRPr="00026944" w:rsidRDefault="00026944" w:rsidP="00026944">
      <w:pPr>
        <w:rPr>
          <w:sz w:val="24"/>
          <w:szCs w:val="24"/>
        </w:rPr>
      </w:pPr>
      <w:r w:rsidRPr="00026944">
        <w:rPr>
          <w:sz w:val="24"/>
          <w:szCs w:val="24"/>
        </w:rPr>
        <w:t xml:space="preserve">В целях приведения в соответствие с требованиями действующего законодательства Устава Жигаловского муниципального образования, утвержденного решением Думы Жигаловского городского поселения от 19.12.2005 г. № 05 (далее – Устав), руководствуясь ст. 17 Федерального закона «Об общих принципах организации местного самоуправления в Российской Федерации» № 131-ФЗ от 06.10.2003 г., </w:t>
      </w:r>
      <w:r>
        <w:rPr>
          <w:sz w:val="24"/>
          <w:szCs w:val="24"/>
        </w:rPr>
        <w:t xml:space="preserve">предлагается рассмотреть </w:t>
      </w:r>
      <w:r w:rsidR="007E6FF5">
        <w:rPr>
          <w:sz w:val="24"/>
          <w:szCs w:val="24"/>
        </w:rPr>
        <w:t>проект решения:</w:t>
      </w:r>
    </w:p>
    <w:p w:rsidR="00026944" w:rsidRPr="00026944" w:rsidRDefault="00026944" w:rsidP="00026944">
      <w:pPr>
        <w:pStyle w:val="a3"/>
        <w:ind w:left="0"/>
        <w:rPr>
          <w:rFonts w:cs="Times New Roman"/>
          <w:sz w:val="24"/>
          <w:szCs w:val="24"/>
        </w:rPr>
      </w:pPr>
      <w:r w:rsidRPr="00026944">
        <w:rPr>
          <w:rFonts w:cs="Times New Roman"/>
          <w:sz w:val="24"/>
          <w:szCs w:val="24"/>
        </w:rPr>
        <w:t>1.Внести следующие изменения и дополнения в Устав:</w:t>
      </w:r>
    </w:p>
    <w:p w:rsidR="00026944" w:rsidRPr="00026944" w:rsidRDefault="00026944" w:rsidP="00026944">
      <w:pPr>
        <w:pStyle w:val="a3"/>
        <w:ind w:left="0"/>
        <w:rPr>
          <w:rFonts w:cs="Times New Roman"/>
          <w:sz w:val="24"/>
          <w:szCs w:val="24"/>
        </w:rPr>
      </w:pPr>
      <w:r w:rsidRPr="00026944">
        <w:rPr>
          <w:rFonts w:cs="Times New Roman"/>
          <w:sz w:val="24"/>
          <w:szCs w:val="24"/>
        </w:rPr>
        <w:t>1.1. пункт 4.1 части 1 статьи 5 изложить в следующей редакции:</w:t>
      </w:r>
    </w:p>
    <w:p w:rsidR="00026944" w:rsidRPr="00026944" w:rsidRDefault="00026944" w:rsidP="00026944">
      <w:pPr>
        <w:autoSpaceDE w:val="0"/>
        <w:autoSpaceDN w:val="0"/>
        <w:adjustRightInd w:val="0"/>
        <w:rPr>
          <w:sz w:val="24"/>
          <w:szCs w:val="24"/>
        </w:rPr>
      </w:pPr>
      <w:r w:rsidRPr="00026944">
        <w:rPr>
          <w:sz w:val="24"/>
          <w:szCs w:val="24"/>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026944" w:rsidRPr="00026944" w:rsidRDefault="007E6FF5" w:rsidP="007E6FF5">
      <w:pPr>
        <w:ind w:firstLine="0"/>
        <w:rPr>
          <w:sz w:val="24"/>
          <w:szCs w:val="24"/>
        </w:rPr>
      </w:pPr>
      <w:r>
        <w:rPr>
          <w:sz w:val="24"/>
          <w:szCs w:val="24"/>
        </w:rPr>
        <w:t xml:space="preserve">            </w:t>
      </w:r>
      <w:r w:rsidR="00026944" w:rsidRPr="00026944">
        <w:rPr>
          <w:sz w:val="24"/>
          <w:szCs w:val="24"/>
        </w:rPr>
        <w:t xml:space="preserve">1.2. в пункте 5 части 1 статьи 5 слова «осуществление муниципального контроля за сохранностью автомобильных дорог местного значения…» заменить на слова «осуществление муниципального контроля на автомобильном транспорте и в дорожном хозяйстве…»; </w:t>
      </w:r>
    </w:p>
    <w:p w:rsidR="00026944" w:rsidRPr="00026944" w:rsidRDefault="00026944" w:rsidP="00026944">
      <w:pPr>
        <w:rPr>
          <w:sz w:val="24"/>
          <w:szCs w:val="24"/>
        </w:rPr>
      </w:pPr>
      <w:r w:rsidRPr="00026944">
        <w:rPr>
          <w:sz w:val="24"/>
          <w:szCs w:val="24"/>
        </w:rPr>
        <w:t>1.3. пункт 20 части 1 статьи 5 изложить в следующей редакции:</w:t>
      </w:r>
    </w:p>
    <w:p w:rsidR="00026944" w:rsidRPr="00026944" w:rsidRDefault="00026944" w:rsidP="00026944">
      <w:pPr>
        <w:autoSpaceDE w:val="0"/>
        <w:autoSpaceDN w:val="0"/>
        <w:adjustRightInd w:val="0"/>
        <w:rPr>
          <w:sz w:val="24"/>
          <w:szCs w:val="24"/>
        </w:rPr>
      </w:pPr>
      <w:r w:rsidRPr="00026944">
        <w:rPr>
          <w:sz w:val="24"/>
          <w:szCs w:val="24"/>
        </w:rPr>
        <w:t>«20)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026944" w:rsidRPr="00026944" w:rsidRDefault="00026944" w:rsidP="00026944">
      <w:pPr>
        <w:autoSpaceDE w:val="0"/>
        <w:autoSpaceDN w:val="0"/>
        <w:adjustRightInd w:val="0"/>
        <w:rPr>
          <w:sz w:val="24"/>
          <w:szCs w:val="24"/>
        </w:rPr>
      </w:pPr>
      <w:r w:rsidRPr="00026944">
        <w:rPr>
          <w:sz w:val="24"/>
          <w:szCs w:val="24"/>
        </w:rPr>
        <w:t>1.4. часть 1 статьи 5 дополнить пунктами 21.1 и 21.2 следующего содержания:</w:t>
      </w:r>
    </w:p>
    <w:p w:rsidR="00026944" w:rsidRPr="00026944" w:rsidRDefault="00026944" w:rsidP="00026944">
      <w:pPr>
        <w:autoSpaceDE w:val="0"/>
        <w:autoSpaceDN w:val="0"/>
        <w:adjustRightInd w:val="0"/>
        <w:rPr>
          <w:sz w:val="24"/>
          <w:szCs w:val="24"/>
        </w:rPr>
      </w:pPr>
      <w:r w:rsidRPr="00026944">
        <w:rPr>
          <w:sz w:val="24"/>
          <w:szCs w:val="24"/>
        </w:rPr>
        <w:t>«21.1.) принятие решений о создании, об упразднении лесничеств, создаваемых в их составе участковых лесничеств, расположенных на землях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Поселения.</w:t>
      </w:r>
    </w:p>
    <w:p w:rsidR="00026944" w:rsidRPr="00026944" w:rsidRDefault="00026944" w:rsidP="00026944">
      <w:pPr>
        <w:autoSpaceDE w:val="0"/>
        <w:autoSpaceDN w:val="0"/>
        <w:adjustRightInd w:val="0"/>
        <w:rPr>
          <w:sz w:val="24"/>
          <w:szCs w:val="24"/>
        </w:rPr>
      </w:pPr>
      <w:r w:rsidRPr="00026944">
        <w:rPr>
          <w:sz w:val="24"/>
          <w:szCs w:val="24"/>
        </w:rPr>
        <w:t xml:space="preserve">21.2.) осуществление мероприятий по лесоустройству в отношении лесов, расположенных на землях Поселения»;  </w:t>
      </w:r>
    </w:p>
    <w:p w:rsidR="00026944" w:rsidRPr="00026944" w:rsidRDefault="00026944" w:rsidP="00026944">
      <w:pPr>
        <w:autoSpaceDE w:val="0"/>
        <w:autoSpaceDN w:val="0"/>
        <w:adjustRightInd w:val="0"/>
        <w:rPr>
          <w:sz w:val="24"/>
          <w:szCs w:val="24"/>
        </w:rPr>
      </w:pPr>
      <w:r w:rsidRPr="00026944">
        <w:rPr>
          <w:sz w:val="24"/>
          <w:szCs w:val="24"/>
        </w:rPr>
        <w:t>1.5.  в пункте 27 части 1 статьи 5 слова «использования и охраны» заменить на слова «охраны и использования»;</w:t>
      </w:r>
    </w:p>
    <w:p w:rsidR="00026944" w:rsidRPr="00026944" w:rsidRDefault="00026944" w:rsidP="00026944">
      <w:pPr>
        <w:autoSpaceDE w:val="0"/>
        <w:autoSpaceDN w:val="0"/>
        <w:adjustRightInd w:val="0"/>
        <w:rPr>
          <w:sz w:val="24"/>
          <w:szCs w:val="24"/>
        </w:rPr>
      </w:pPr>
      <w:r w:rsidRPr="00026944">
        <w:rPr>
          <w:sz w:val="24"/>
          <w:szCs w:val="24"/>
        </w:rPr>
        <w:t>1.6.  в пункте 34 части 1 статьи 5 исключить слова «проведение открытого аукциона на право заключить договор о создании искусственного земельного участка»;</w:t>
      </w:r>
    </w:p>
    <w:p w:rsidR="00026944" w:rsidRPr="00026944" w:rsidRDefault="00026944" w:rsidP="00026944">
      <w:pPr>
        <w:autoSpaceDE w:val="0"/>
        <w:autoSpaceDN w:val="0"/>
        <w:adjustRightInd w:val="0"/>
        <w:rPr>
          <w:sz w:val="24"/>
          <w:szCs w:val="24"/>
        </w:rPr>
      </w:pPr>
      <w:r w:rsidRPr="00026944">
        <w:rPr>
          <w:sz w:val="24"/>
          <w:szCs w:val="24"/>
        </w:rPr>
        <w:t>1.7.  часть 4 статьи 13 изложить в следующей редакции:</w:t>
      </w:r>
    </w:p>
    <w:p w:rsidR="00026944" w:rsidRPr="00026944" w:rsidRDefault="00026944" w:rsidP="00026944">
      <w:pPr>
        <w:pStyle w:val="ConsNormal"/>
        <w:ind w:firstLine="709"/>
        <w:jc w:val="both"/>
        <w:rPr>
          <w:rFonts w:ascii="Times New Roman" w:eastAsia="Calibri" w:hAnsi="Times New Roman"/>
          <w:sz w:val="24"/>
          <w:szCs w:val="24"/>
          <w:lang w:eastAsia="en-US"/>
        </w:rPr>
      </w:pPr>
      <w:r w:rsidRPr="00026944">
        <w:rPr>
          <w:rFonts w:ascii="Times New Roman" w:hAnsi="Times New Roman"/>
          <w:sz w:val="24"/>
          <w:szCs w:val="24"/>
        </w:rPr>
        <w:t xml:space="preserve">«4. </w:t>
      </w:r>
      <w:r w:rsidRPr="00026944">
        <w:rPr>
          <w:rFonts w:ascii="Times New Roman" w:eastAsia="Calibri" w:hAnsi="Times New Roman"/>
          <w:sz w:val="24"/>
          <w:szCs w:val="24"/>
          <w:lang w:eastAsia="en-US"/>
        </w:rPr>
        <w:t>Порядок организации и проведения публичных слушаний определяется  нормативными правовыми актами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Жигаловского муниципального образования в информационно-телекоммуникационной сети «Интернет» или в случае, если  Поселение не имеет возможности  размещать информацию  о своей деятельности в информационно-телекоммуникационной сети «Интернет», на официальном сайте Иркутской области с учетом положений Федерального закона от 9 февраля 2009 года № 8-ФЗ «Об обеспечении доступа к информации о деятельности государ</w:t>
      </w:r>
      <w:r w:rsidRPr="00026944">
        <w:rPr>
          <w:rFonts w:ascii="Times New Roman" w:eastAsia="Calibri" w:hAnsi="Times New Roman"/>
          <w:sz w:val="24"/>
          <w:szCs w:val="24"/>
          <w:lang w:eastAsia="en-US"/>
        </w:rPr>
        <w:lastRenderedPageBreak/>
        <w:t>ственных органов и органов местного самоуправления»,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026944" w:rsidRPr="00026944" w:rsidRDefault="00026944" w:rsidP="00026944">
      <w:pPr>
        <w:pStyle w:val="ConsNormal"/>
        <w:ind w:firstLine="709"/>
        <w:jc w:val="both"/>
        <w:rPr>
          <w:rFonts w:ascii="Times New Roman" w:hAnsi="Times New Roman"/>
          <w:sz w:val="24"/>
          <w:szCs w:val="24"/>
        </w:rPr>
      </w:pPr>
      <w:r w:rsidRPr="00026944">
        <w:rPr>
          <w:rFonts w:ascii="Times New Roman" w:eastAsia="Calibri" w:hAnsi="Times New Roman"/>
          <w:sz w:val="24"/>
          <w:szCs w:val="24"/>
          <w:lang w:eastAsia="en-US"/>
        </w:rPr>
        <w:t>1.8. в части 5 статьи 13 слова «проводятся общественные обсуждения или публичные слушания, порядок организации и проведения которых определяется нормативным правовым актом Думы поселения с учетом положений законодательства о градостроительной деятельности» заменить на слова «</w:t>
      </w:r>
      <w:r w:rsidRPr="00026944">
        <w:rPr>
          <w:rFonts w:ascii="Times New Roman" w:hAnsi="Times New Roman"/>
          <w:sz w:val="24"/>
          <w:szCs w:val="24"/>
        </w:rPr>
        <w:t>проводятся публичные слушания или общественные обсуждения в соответствии с законодательством о градостроительной деятельности»;</w:t>
      </w:r>
    </w:p>
    <w:p w:rsidR="00026944" w:rsidRPr="00026944" w:rsidRDefault="00026944" w:rsidP="00026944">
      <w:pPr>
        <w:pStyle w:val="ConsNormal"/>
        <w:ind w:firstLine="709"/>
        <w:jc w:val="both"/>
        <w:rPr>
          <w:rFonts w:ascii="Times New Roman" w:hAnsi="Times New Roman"/>
          <w:sz w:val="24"/>
          <w:szCs w:val="24"/>
        </w:rPr>
      </w:pPr>
      <w:r w:rsidRPr="00026944">
        <w:rPr>
          <w:rFonts w:ascii="Times New Roman" w:hAnsi="Times New Roman"/>
          <w:sz w:val="24"/>
          <w:szCs w:val="24"/>
        </w:rPr>
        <w:t xml:space="preserve">1.9.  в часть 1 статьи 29 внести абзац следующего содержания: </w:t>
      </w:r>
    </w:p>
    <w:p w:rsidR="00026944" w:rsidRPr="00026944" w:rsidRDefault="00026944" w:rsidP="00026944">
      <w:pPr>
        <w:pStyle w:val="ConsNormal"/>
        <w:ind w:firstLine="709"/>
        <w:jc w:val="both"/>
        <w:rPr>
          <w:rFonts w:ascii="Times New Roman" w:hAnsi="Times New Roman"/>
          <w:sz w:val="24"/>
          <w:szCs w:val="24"/>
        </w:rPr>
      </w:pPr>
      <w:r w:rsidRPr="00026944">
        <w:rPr>
          <w:rFonts w:ascii="Times New Roman" w:hAnsi="Times New Roman"/>
          <w:sz w:val="24"/>
          <w:szCs w:val="24"/>
        </w:rPr>
        <w:t>«1. Депутат Думы Поселения не может занимать государственные должности, а также должности государственной гражданской службы и должности муниципальной службы»;</w:t>
      </w:r>
    </w:p>
    <w:p w:rsidR="00026944" w:rsidRPr="00026944" w:rsidRDefault="00026944" w:rsidP="00026944">
      <w:pPr>
        <w:pStyle w:val="ConsNormal"/>
        <w:ind w:firstLine="709"/>
        <w:jc w:val="both"/>
        <w:rPr>
          <w:rFonts w:ascii="Times New Roman" w:hAnsi="Times New Roman"/>
          <w:sz w:val="24"/>
          <w:szCs w:val="24"/>
        </w:rPr>
      </w:pPr>
      <w:r w:rsidRPr="00026944">
        <w:rPr>
          <w:rFonts w:ascii="Times New Roman" w:hAnsi="Times New Roman"/>
          <w:sz w:val="24"/>
          <w:szCs w:val="24"/>
        </w:rPr>
        <w:t>1.10. пункт 7 части 1 статьи 29 изложить в следующей редакции:</w:t>
      </w:r>
    </w:p>
    <w:p w:rsidR="00026944" w:rsidRPr="00026944" w:rsidRDefault="00026944" w:rsidP="00026944">
      <w:pPr>
        <w:pStyle w:val="ConsNormal"/>
        <w:ind w:firstLine="709"/>
        <w:jc w:val="both"/>
        <w:rPr>
          <w:rFonts w:ascii="Times New Roman" w:hAnsi="Times New Roman"/>
          <w:sz w:val="24"/>
          <w:szCs w:val="24"/>
        </w:rPr>
      </w:pPr>
      <w:r w:rsidRPr="00026944">
        <w:rPr>
          <w:rFonts w:ascii="Times New Roman" w:hAnsi="Times New Roman"/>
          <w:sz w:val="24"/>
          <w:szCs w:val="24"/>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быть избранным в органы местного самоуправления, если иное не предусмотрено международным договором  Российской Федерации»; </w:t>
      </w:r>
    </w:p>
    <w:p w:rsidR="00026944" w:rsidRPr="00026944" w:rsidRDefault="00026944" w:rsidP="00026944">
      <w:pPr>
        <w:pStyle w:val="ConsNormal"/>
        <w:ind w:firstLine="709"/>
        <w:jc w:val="both"/>
        <w:rPr>
          <w:rFonts w:ascii="Times New Roman" w:hAnsi="Times New Roman"/>
          <w:sz w:val="24"/>
          <w:szCs w:val="24"/>
        </w:rPr>
      </w:pPr>
      <w:r w:rsidRPr="00026944">
        <w:rPr>
          <w:rFonts w:ascii="Times New Roman" w:hAnsi="Times New Roman"/>
          <w:sz w:val="24"/>
          <w:szCs w:val="24"/>
        </w:rPr>
        <w:t>1.11. пункт 9 части 1 статьи 34 изложить в следующей редакции:</w:t>
      </w:r>
    </w:p>
    <w:p w:rsidR="00026944" w:rsidRPr="00026944" w:rsidRDefault="00026944" w:rsidP="00026944">
      <w:pPr>
        <w:pStyle w:val="ConsNormal"/>
        <w:ind w:firstLine="709"/>
        <w:jc w:val="both"/>
        <w:rPr>
          <w:rFonts w:ascii="Times New Roman" w:hAnsi="Times New Roman"/>
          <w:sz w:val="24"/>
          <w:szCs w:val="24"/>
        </w:rPr>
      </w:pPr>
      <w:r w:rsidRPr="00026944">
        <w:rPr>
          <w:rFonts w:ascii="Times New Roman" w:hAnsi="Times New Roman"/>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26944" w:rsidRPr="00026944" w:rsidRDefault="00026944" w:rsidP="00026944">
      <w:pPr>
        <w:pStyle w:val="ConsNormal"/>
        <w:ind w:firstLine="709"/>
        <w:jc w:val="both"/>
        <w:rPr>
          <w:rFonts w:ascii="Times New Roman" w:hAnsi="Times New Roman"/>
          <w:sz w:val="24"/>
          <w:szCs w:val="24"/>
        </w:rPr>
      </w:pPr>
      <w:r w:rsidRPr="00026944">
        <w:rPr>
          <w:rFonts w:ascii="Times New Roman" w:hAnsi="Times New Roman"/>
          <w:sz w:val="24"/>
          <w:szCs w:val="24"/>
        </w:rPr>
        <w:t>1.12 статью 41 изложить в следующей редакции:</w:t>
      </w:r>
    </w:p>
    <w:p w:rsidR="00026944" w:rsidRPr="00026944" w:rsidRDefault="00026944" w:rsidP="00026944">
      <w:pPr>
        <w:autoSpaceDE w:val="0"/>
        <w:autoSpaceDN w:val="0"/>
        <w:adjustRightInd w:val="0"/>
        <w:rPr>
          <w:sz w:val="24"/>
          <w:szCs w:val="24"/>
        </w:rPr>
      </w:pPr>
      <w:r w:rsidRPr="00026944">
        <w:rPr>
          <w:sz w:val="24"/>
          <w:szCs w:val="24"/>
        </w:rPr>
        <w:t xml:space="preserve"> «Статья 41. Муниципальный контроль</w:t>
      </w:r>
    </w:p>
    <w:p w:rsidR="00026944" w:rsidRPr="00026944" w:rsidRDefault="00026944" w:rsidP="00026944">
      <w:pPr>
        <w:autoSpaceDE w:val="0"/>
        <w:autoSpaceDN w:val="0"/>
        <w:adjustRightInd w:val="0"/>
        <w:rPr>
          <w:sz w:val="24"/>
          <w:szCs w:val="24"/>
        </w:rPr>
      </w:pPr>
      <w:r w:rsidRPr="00026944">
        <w:rPr>
          <w:sz w:val="24"/>
          <w:szCs w:val="24"/>
        </w:rPr>
        <w:t xml:space="preserve">1. Органы местного самоуправления Жигаловского муниципального образования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 </w:t>
      </w:r>
    </w:p>
    <w:p w:rsidR="00026944" w:rsidRPr="00026944" w:rsidRDefault="00026944" w:rsidP="00026944">
      <w:pPr>
        <w:autoSpaceDE w:val="0"/>
        <w:autoSpaceDN w:val="0"/>
        <w:adjustRightInd w:val="0"/>
        <w:rPr>
          <w:sz w:val="24"/>
          <w:szCs w:val="24"/>
        </w:rPr>
      </w:pPr>
      <w:r w:rsidRPr="00026944">
        <w:rPr>
          <w:sz w:val="24"/>
          <w:szCs w:val="24"/>
        </w:rPr>
        <w:t xml:space="preserve">Муниципальный контроль подлежит осуществлению при наличии в границах Жигаловского муниципального образования объектов соответствующего вида контроля. </w:t>
      </w:r>
    </w:p>
    <w:p w:rsidR="00026944" w:rsidRPr="00026944" w:rsidRDefault="00026944" w:rsidP="00026944">
      <w:pPr>
        <w:rPr>
          <w:sz w:val="24"/>
          <w:szCs w:val="24"/>
        </w:rPr>
      </w:pPr>
      <w:r w:rsidRPr="00026944">
        <w:rPr>
          <w:sz w:val="24"/>
          <w:szCs w:val="24"/>
        </w:rPr>
        <w:t xml:space="preserve">2. Определение органов местного самоуправления Жигаловского муниципального образования,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осуществляется в соответствии с Положением о муниципальном контроле, утверждаемым Думой Жигаловского муниципального образования.  </w:t>
      </w:r>
    </w:p>
    <w:p w:rsidR="00166F92" w:rsidRPr="00026944" w:rsidRDefault="00026944" w:rsidP="00026944">
      <w:pPr>
        <w:rPr>
          <w:sz w:val="24"/>
          <w:szCs w:val="24"/>
        </w:rPr>
      </w:pPr>
      <w:r w:rsidRPr="00026944">
        <w:rPr>
          <w:sz w:val="24"/>
          <w:szCs w:val="24"/>
        </w:rPr>
        <w:t>3.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166F92" w:rsidRPr="003C04FF" w:rsidRDefault="00166F92" w:rsidP="003C04FF">
      <w:pPr>
        <w:rPr>
          <w:rFonts w:cs="Times New Roman"/>
          <w:b/>
          <w:sz w:val="24"/>
          <w:szCs w:val="24"/>
        </w:rPr>
      </w:pPr>
      <w:r w:rsidRPr="003C04FF">
        <w:rPr>
          <w:rFonts w:cs="Times New Roman"/>
          <w:b/>
          <w:sz w:val="24"/>
          <w:szCs w:val="24"/>
        </w:rPr>
        <w:t>Голосование:</w:t>
      </w:r>
    </w:p>
    <w:p w:rsidR="00166F92" w:rsidRPr="003C04FF" w:rsidRDefault="00A37C28" w:rsidP="003C04FF">
      <w:pPr>
        <w:rPr>
          <w:rFonts w:eastAsia="Times New Roman" w:cs="Times New Roman"/>
          <w:b/>
          <w:color w:val="000000"/>
          <w:sz w:val="24"/>
          <w:szCs w:val="24"/>
          <w:lang w:eastAsia="ru-RU"/>
        </w:rPr>
      </w:pPr>
      <w:r>
        <w:rPr>
          <w:rFonts w:eastAsia="Times New Roman" w:cs="Times New Roman"/>
          <w:b/>
          <w:color w:val="000000"/>
          <w:sz w:val="24"/>
          <w:szCs w:val="24"/>
          <w:lang w:eastAsia="ru-RU"/>
        </w:rPr>
        <w:t>За __</w:t>
      </w:r>
      <w:r w:rsidR="00857F0D">
        <w:rPr>
          <w:rFonts w:eastAsia="Times New Roman" w:cs="Times New Roman"/>
          <w:b/>
          <w:color w:val="000000"/>
          <w:sz w:val="24"/>
          <w:szCs w:val="24"/>
          <w:lang w:eastAsia="ru-RU"/>
        </w:rPr>
        <w:t>18</w:t>
      </w:r>
      <w:r w:rsidR="00166F92" w:rsidRPr="003C04FF">
        <w:rPr>
          <w:rFonts w:eastAsia="Times New Roman" w:cs="Times New Roman"/>
          <w:b/>
          <w:color w:val="000000"/>
          <w:sz w:val="24"/>
          <w:szCs w:val="24"/>
          <w:lang w:eastAsia="ru-RU"/>
        </w:rPr>
        <w:t>__, против ____0______, воздержались_______0____</w:t>
      </w:r>
    </w:p>
    <w:p w:rsidR="00166F92" w:rsidRPr="003C04FF" w:rsidRDefault="00166F92" w:rsidP="003C04FF">
      <w:pPr>
        <w:pStyle w:val="a3"/>
        <w:ind w:left="0"/>
        <w:contextualSpacing w:val="0"/>
        <w:rPr>
          <w:rFonts w:cs="Times New Roman"/>
          <w:b/>
          <w:color w:val="000000"/>
          <w:sz w:val="24"/>
          <w:szCs w:val="24"/>
          <w:shd w:val="clear" w:color="auto" w:fill="FFFFFF"/>
        </w:rPr>
      </w:pPr>
    </w:p>
    <w:p w:rsidR="00026944" w:rsidRPr="007E6FF5" w:rsidRDefault="007E6FF5" w:rsidP="007E6FF5">
      <w:pPr>
        <w:tabs>
          <w:tab w:val="center" w:pos="1134"/>
        </w:tabs>
        <w:ind w:firstLine="0"/>
        <w:rPr>
          <w:rFonts w:cs="Times New Roman"/>
          <w:b/>
          <w:sz w:val="24"/>
          <w:szCs w:val="24"/>
        </w:rPr>
      </w:pPr>
      <w:r>
        <w:rPr>
          <w:rFonts w:cs="Times New Roman"/>
          <w:b/>
          <w:color w:val="000000"/>
          <w:sz w:val="24"/>
          <w:szCs w:val="24"/>
          <w:shd w:val="clear" w:color="auto" w:fill="FFFFFF"/>
        </w:rPr>
        <w:t xml:space="preserve">            </w:t>
      </w:r>
      <w:r w:rsidR="00166F92" w:rsidRPr="007E6FF5">
        <w:rPr>
          <w:rFonts w:cs="Times New Roman"/>
          <w:b/>
          <w:color w:val="000000"/>
          <w:sz w:val="24"/>
          <w:szCs w:val="24"/>
          <w:shd w:val="clear" w:color="auto" w:fill="FFFFFF"/>
        </w:rPr>
        <w:t xml:space="preserve">РЕШИЛИ: </w:t>
      </w:r>
      <w:r w:rsidR="003C04FF" w:rsidRPr="007E6FF5">
        <w:rPr>
          <w:rFonts w:cs="Times New Roman"/>
          <w:b/>
          <w:color w:val="000000"/>
          <w:sz w:val="24"/>
          <w:szCs w:val="24"/>
          <w:shd w:val="clear" w:color="auto" w:fill="FFFFFF"/>
        </w:rPr>
        <w:t xml:space="preserve">направить </w:t>
      </w:r>
      <w:r w:rsidR="003C04FF" w:rsidRPr="007E6FF5">
        <w:rPr>
          <w:rFonts w:cs="Times New Roman"/>
          <w:b/>
          <w:sz w:val="24"/>
          <w:szCs w:val="24"/>
        </w:rPr>
        <w:t xml:space="preserve">проект </w:t>
      </w:r>
      <w:r>
        <w:rPr>
          <w:rFonts w:cs="Times New Roman"/>
          <w:b/>
          <w:sz w:val="24"/>
          <w:szCs w:val="24"/>
        </w:rPr>
        <w:t>«О</w:t>
      </w:r>
      <w:r w:rsidR="00026944" w:rsidRPr="007E6FF5">
        <w:rPr>
          <w:rFonts w:cs="Times New Roman"/>
          <w:b/>
          <w:sz w:val="24"/>
          <w:szCs w:val="24"/>
        </w:rPr>
        <w:t xml:space="preserve"> </w:t>
      </w:r>
      <w:r w:rsidR="00026944" w:rsidRPr="007E6FF5">
        <w:rPr>
          <w:rFonts w:cs="Times New Roman"/>
          <w:b/>
          <w:sz w:val="24"/>
          <w:szCs w:val="28"/>
        </w:rPr>
        <w:t>внесении изменений и дополнений в</w:t>
      </w:r>
      <w:r w:rsidR="00026944" w:rsidRPr="007E6FF5">
        <w:rPr>
          <w:b/>
          <w:sz w:val="24"/>
        </w:rPr>
        <w:t xml:space="preserve"> </w:t>
      </w:r>
      <w:r w:rsidR="00026944" w:rsidRPr="007E6FF5">
        <w:rPr>
          <w:rFonts w:cs="Times New Roman"/>
          <w:b/>
          <w:sz w:val="24"/>
          <w:szCs w:val="28"/>
        </w:rPr>
        <w:t>Устав Жига</w:t>
      </w:r>
    </w:p>
    <w:p w:rsidR="003C04FF" w:rsidRDefault="00026944" w:rsidP="00026944">
      <w:pPr>
        <w:tabs>
          <w:tab w:val="center" w:pos="1134"/>
        </w:tabs>
        <w:ind w:firstLine="0"/>
        <w:rPr>
          <w:rFonts w:cs="Times New Roman"/>
          <w:b/>
          <w:sz w:val="24"/>
          <w:szCs w:val="24"/>
        </w:rPr>
      </w:pPr>
      <w:r w:rsidRPr="00026944">
        <w:rPr>
          <w:rFonts w:cs="Times New Roman"/>
          <w:b/>
          <w:sz w:val="24"/>
          <w:szCs w:val="28"/>
        </w:rPr>
        <w:lastRenderedPageBreak/>
        <w:t>ловского муниципального</w:t>
      </w:r>
      <w:r w:rsidRPr="00026944">
        <w:rPr>
          <w:b/>
          <w:sz w:val="24"/>
        </w:rPr>
        <w:t xml:space="preserve"> </w:t>
      </w:r>
      <w:r w:rsidRPr="00026944">
        <w:rPr>
          <w:rFonts w:cs="Times New Roman"/>
          <w:b/>
          <w:sz w:val="24"/>
          <w:szCs w:val="28"/>
        </w:rPr>
        <w:t>образования, утвержденного решением</w:t>
      </w:r>
      <w:r w:rsidRPr="00026944">
        <w:rPr>
          <w:b/>
          <w:sz w:val="24"/>
        </w:rPr>
        <w:t xml:space="preserve"> </w:t>
      </w:r>
      <w:r w:rsidRPr="00026944">
        <w:rPr>
          <w:rFonts w:cs="Times New Roman"/>
          <w:b/>
          <w:sz w:val="24"/>
          <w:szCs w:val="28"/>
        </w:rPr>
        <w:t>Думы Жигаловского городского</w:t>
      </w:r>
      <w:r w:rsidRPr="00026944">
        <w:rPr>
          <w:b/>
          <w:sz w:val="24"/>
        </w:rPr>
        <w:t xml:space="preserve"> </w:t>
      </w:r>
      <w:r w:rsidRPr="00026944">
        <w:rPr>
          <w:rFonts w:cs="Times New Roman"/>
          <w:b/>
          <w:sz w:val="24"/>
          <w:szCs w:val="28"/>
        </w:rPr>
        <w:t>поселения № 05 от 19.12.2005 г».</w:t>
      </w:r>
      <w:r w:rsidR="003C04FF" w:rsidRPr="003C04FF">
        <w:rPr>
          <w:rFonts w:cs="Times New Roman"/>
          <w:b/>
          <w:sz w:val="24"/>
          <w:szCs w:val="24"/>
        </w:rPr>
        <w:t xml:space="preserve"> на рассмотрение и утверждение в Думу Жигаловского МО</w:t>
      </w:r>
      <w:r w:rsidR="00925498">
        <w:rPr>
          <w:rFonts w:cs="Times New Roman"/>
          <w:b/>
          <w:sz w:val="24"/>
          <w:szCs w:val="24"/>
        </w:rPr>
        <w:t>.</w:t>
      </w:r>
    </w:p>
    <w:p w:rsidR="00026944" w:rsidRDefault="00026944" w:rsidP="00026944">
      <w:pPr>
        <w:tabs>
          <w:tab w:val="center" w:pos="1134"/>
        </w:tabs>
        <w:ind w:firstLine="0"/>
        <w:rPr>
          <w:rFonts w:cs="Times New Roman"/>
          <w:b/>
          <w:sz w:val="24"/>
          <w:szCs w:val="24"/>
        </w:rPr>
      </w:pPr>
    </w:p>
    <w:p w:rsidR="00857F0D" w:rsidRPr="00026944" w:rsidRDefault="00857F0D" w:rsidP="00026944">
      <w:pPr>
        <w:tabs>
          <w:tab w:val="center" w:pos="1134"/>
        </w:tabs>
        <w:ind w:firstLine="0"/>
        <w:rPr>
          <w:rFonts w:cs="Times New Roman"/>
          <w:b/>
          <w:sz w:val="24"/>
          <w:szCs w:val="24"/>
        </w:rPr>
      </w:pPr>
      <w:bookmarkStart w:id="0" w:name="_GoBack"/>
      <w:bookmarkEnd w:id="0"/>
    </w:p>
    <w:p w:rsidR="00397065" w:rsidRPr="003C04FF" w:rsidRDefault="00397065" w:rsidP="003C04FF">
      <w:pPr>
        <w:rPr>
          <w:rFonts w:cs="Times New Roman"/>
          <w:color w:val="000000"/>
          <w:sz w:val="24"/>
          <w:szCs w:val="24"/>
          <w:shd w:val="clear" w:color="auto" w:fill="FFFFFF"/>
        </w:rPr>
      </w:pPr>
      <w:r w:rsidRPr="003C04FF">
        <w:rPr>
          <w:rFonts w:cs="Times New Roman"/>
          <w:color w:val="000000"/>
          <w:sz w:val="24"/>
          <w:szCs w:val="24"/>
          <w:shd w:val="clear" w:color="auto" w:fill="FFFFFF"/>
        </w:rPr>
        <w:t>Председатель публичных слушаний</w:t>
      </w:r>
      <w:r w:rsidRPr="003C04FF">
        <w:rPr>
          <w:rFonts w:cs="Times New Roman"/>
          <w:color w:val="000000"/>
          <w:sz w:val="24"/>
          <w:szCs w:val="24"/>
          <w:shd w:val="clear" w:color="auto" w:fill="FFFFFF"/>
        </w:rPr>
        <w:tab/>
      </w:r>
      <w:r w:rsidRPr="003C04FF">
        <w:rPr>
          <w:rFonts w:cs="Times New Roman"/>
          <w:color w:val="000000"/>
          <w:sz w:val="24"/>
          <w:szCs w:val="24"/>
          <w:shd w:val="clear" w:color="auto" w:fill="FFFFFF"/>
        </w:rPr>
        <w:tab/>
      </w:r>
      <w:r w:rsidR="004F0695" w:rsidRPr="003C04FF">
        <w:rPr>
          <w:rFonts w:cs="Times New Roman"/>
          <w:color w:val="000000"/>
          <w:sz w:val="24"/>
          <w:szCs w:val="24"/>
          <w:shd w:val="clear" w:color="auto" w:fill="FFFFFF"/>
        </w:rPr>
        <w:tab/>
      </w:r>
      <w:r w:rsidR="003C04FF" w:rsidRPr="003C04FF">
        <w:rPr>
          <w:rFonts w:cs="Times New Roman"/>
          <w:color w:val="000000"/>
          <w:sz w:val="24"/>
          <w:szCs w:val="24"/>
          <w:shd w:val="clear" w:color="auto" w:fill="FFFFFF"/>
        </w:rPr>
        <w:t>Л.В. Шипицына</w:t>
      </w:r>
    </w:p>
    <w:p w:rsidR="00397065" w:rsidRPr="003C04FF" w:rsidRDefault="00397065" w:rsidP="003C04FF">
      <w:pPr>
        <w:rPr>
          <w:rFonts w:cs="Times New Roman"/>
          <w:color w:val="000000"/>
          <w:sz w:val="24"/>
          <w:szCs w:val="24"/>
          <w:shd w:val="clear" w:color="auto" w:fill="FFFFFF"/>
        </w:rPr>
      </w:pPr>
    </w:p>
    <w:p w:rsidR="006C2841" w:rsidRPr="003C04FF" w:rsidRDefault="00397065" w:rsidP="003C04FF">
      <w:pPr>
        <w:rPr>
          <w:rFonts w:cs="Times New Roman"/>
          <w:sz w:val="24"/>
          <w:szCs w:val="24"/>
        </w:rPr>
      </w:pPr>
      <w:r w:rsidRPr="003C04FF">
        <w:rPr>
          <w:rFonts w:cs="Times New Roman"/>
          <w:color w:val="000000"/>
          <w:sz w:val="24"/>
          <w:szCs w:val="24"/>
          <w:shd w:val="clear" w:color="auto" w:fill="FFFFFF"/>
        </w:rPr>
        <w:t>Секретарь публичных слушаний</w:t>
      </w:r>
      <w:r w:rsidRPr="003C04FF">
        <w:rPr>
          <w:rFonts w:cs="Times New Roman"/>
          <w:color w:val="000000"/>
          <w:sz w:val="24"/>
          <w:szCs w:val="24"/>
          <w:shd w:val="clear" w:color="auto" w:fill="FFFFFF"/>
        </w:rPr>
        <w:tab/>
      </w:r>
      <w:r w:rsidRPr="003C04FF">
        <w:rPr>
          <w:rFonts w:cs="Times New Roman"/>
          <w:color w:val="000000"/>
          <w:sz w:val="24"/>
          <w:szCs w:val="24"/>
          <w:shd w:val="clear" w:color="auto" w:fill="FFFFFF"/>
        </w:rPr>
        <w:tab/>
      </w:r>
      <w:r w:rsidRPr="003C04FF">
        <w:rPr>
          <w:rFonts w:cs="Times New Roman"/>
          <w:color w:val="000000"/>
          <w:sz w:val="24"/>
          <w:szCs w:val="24"/>
          <w:shd w:val="clear" w:color="auto" w:fill="FFFFFF"/>
        </w:rPr>
        <w:tab/>
      </w:r>
      <w:r w:rsidR="004F0695" w:rsidRPr="003C04FF">
        <w:rPr>
          <w:rFonts w:cs="Times New Roman"/>
          <w:color w:val="000000"/>
          <w:sz w:val="24"/>
          <w:szCs w:val="24"/>
          <w:shd w:val="clear" w:color="auto" w:fill="FFFFFF"/>
        </w:rPr>
        <w:tab/>
        <w:t>Т.А. Андреева</w:t>
      </w:r>
    </w:p>
    <w:p w:rsidR="003C04FF" w:rsidRPr="003C04FF" w:rsidRDefault="003C04FF">
      <w:pPr>
        <w:rPr>
          <w:rFonts w:cs="Times New Roman"/>
          <w:sz w:val="24"/>
          <w:szCs w:val="24"/>
        </w:rPr>
      </w:pPr>
    </w:p>
    <w:sectPr w:rsidR="003C04FF" w:rsidRPr="003C04FF" w:rsidSect="00AD336E">
      <w:footerReference w:type="default" r:id="rId7"/>
      <w:pgSz w:w="11906" w:h="16838"/>
      <w:pgMar w:top="567" w:right="567" w:bottom="567" w:left="1134" w:header="0"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427" w:rsidRDefault="001D7427" w:rsidP="00AD336E">
      <w:r>
        <w:separator/>
      </w:r>
    </w:p>
  </w:endnote>
  <w:endnote w:type="continuationSeparator" w:id="0">
    <w:p w:rsidR="001D7427" w:rsidRDefault="001D7427" w:rsidP="00AD3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357634550"/>
      <w:docPartObj>
        <w:docPartGallery w:val="Page Numbers (Bottom of Page)"/>
        <w:docPartUnique/>
      </w:docPartObj>
    </w:sdtPr>
    <w:sdtEndPr/>
    <w:sdtContent>
      <w:p w:rsidR="00AD336E" w:rsidRPr="00AD336E" w:rsidRDefault="00AD336E">
        <w:pPr>
          <w:pStyle w:val="a8"/>
          <w:jc w:val="center"/>
          <w:rPr>
            <w:sz w:val="20"/>
          </w:rPr>
        </w:pPr>
        <w:r w:rsidRPr="00AD336E">
          <w:rPr>
            <w:sz w:val="20"/>
          </w:rPr>
          <w:fldChar w:fldCharType="begin"/>
        </w:r>
        <w:r w:rsidRPr="00AD336E">
          <w:rPr>
            <w:sz w:val="20"/>
          </w:rPr>
          <w:instrText>PAGE   \* MERGEFORMAT</w:instrText>
        </w:r>
        <w:r w:rsidRPr="00AD336E">
          <w:rPr>
            <w:sz w:val="20"/>
          </w:rPr>
          <w:fldChar w:fldCharType="separate"/>
        </w:r>
        <w:r w:rsidR="00857F0D">
          <w:rPr>
            <w:noProof/>
            <w:sz w:val="20"/>
          </w:rPr>
          <w:t>1</w:t>
        </w:r>
        <w:r w:rsidRPr="00AD336E">
          <w:rPr>
            <w:sz w:val="20"/>
          </w:rPr>
          <w:fldChar w:fldCharType="end"/>
        </w:r>
      </w:p>
    </w:sdtContent>
  </w:sdt>
  <w:p w:rsidR="00AD336E" w:rsidRDefault="00AD336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427" w:rsidRDefault="001D7427" w:rsidP="00AD336E">
      <w:r>
        <w:separator/>
      </w:r>
    </w:p>
  </w:footnote>
  <w:footnote w:type="continuationSeparator" w:id="0">
    <w:p w:rsidR="001D7427" w:rsidRDefault="001D7427" w:rsidP="00AD33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056EF"/>
    <w:multiLevelType w:val="hybridMultilevel"/>
    <w:tmpl w:val="1CE03FB2"/>
    <w:lvl w:ilvl="0" w:tplc="0419000F">
      <w:start w:val="1"/>
      <w:numFmt w:val="decimal"/>
      <w:lvlText w:val="%1."/>
      <w:lvlJc w:val="left"/>
      <w:pPr>
        <w:tabs>
          <w:tab w:val="num" w:pos="928"/>
        </w:tabs>
        <w:ind w:left="928"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8676915"/>
    <w:multiLevelType w:val="hybridMultilevel"/>
    <w:tmpl w:val="08CE1FF8"/>
    <w:lvl w:ilvl="0" w:tplc="56F45360">
      <w:start w:val="1"/>
      <w:numFmt w:val="decimal"/>
      <w:lvlText w:val="%1."/>
      <w:lvlJc w:val="left"/>
      <w:pPr>
        <w:ind w:left="305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F731066"/>
    <w:multiLevelType w:val="hybridMultilevel"/>
    <w:tmpl w:val="08CE1FF8"/>
    <w:lvl w:ilvl="0" w:tplc="56F45360">
      <w:start w:val="1"/>
      <w:numFmt w:val="decimal"/>
      <w:lvlText w:val="%1."/>
      <w:lvlJc w:val="left"/>
      <w:pPr>
        <w:ind w:left="305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D3E4343"/>
    <w:multiLevelType w:val="hybridMultilevel"/>
    <w:tmpl w:val="2B48B70C"/>
    <w:lvl w:ilvl="0" w:tplc="5B8C688C">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4334667C"/>
    <w:multiLevelType w:val="hybridMultilevel"/>
    <w:tmpl w:val="08CE1FF8"/>
    <w:lvl w:ilvl="0" w:tplc="56F453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FD60BBA"/>
    <w:multiLevelType w:val="hybridMultilevel"/>
    <w:tmpl w:val="D2B05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0A80091"/>
    <w:multiLevelType w:val="hybridMultilevel"/>
    <w:tmpl w:val="4A109440"/>
    <w:lvl w:ilvl="0" w:tplc="C608AF1C">
      <w:start w:val="1"/>
      <w:numFmt w:val="decimal"/>
      <w:lvlText w:val="%1."/>
      <w:lvlJc w:val="left"/>
      <w:pPr>
        <w:ind w:left="1714" w:hanging="1005"/>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0AA5A67"/>
    <w:multiLevelType w:val="hybridMultilevel"/>
    <w:tmpl w:val="AD563D66"/>
    <w:lvl w:ilvl="0" w:tplc="0FFE04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B4F3A30"/>
    <w:multiLevelType w:val="hybridMultilevel"/>
    <w:tmpl w:val="757A3528"/>
    <w:lvl w:ilvl="0" w:tplc="E07A4A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2634227"/>
    <w:multiLevelType w:val="singleLevel"/>
    <w:tmpl w:val="0419000F"/>
    <w:lvl w:ilvl="0">
      <w:start w:val="1"/>
      <w:numFmt w:val="decimal"/>
      <w:lvlText w:val="%1."/>
      <w:lvlJc w:val="left"/>
      <w:pPr>
        <w:tabs>
          <w:tab w:val="num" w:pos="360"/>
        </w:tabs>
        <w:ind w:left="360" w:hanging="360"/>
      </w:pPr>
    </w:lvl>
  </w:abstractNum>
  <w:abstractNum w:abstractNumId="10" w15:restartNumberingAfterBreak="0">
    <w:nsid w:val="6F5150A6"/>
    <w:multiLevelType w:val="multilevel"/>
    <w:tmpl w:val="801C573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715A48B4"/>
    <w:multiLevelType w:val="hybridMultilevel"/>
    <w:tmpl w:val="08CE1FF8"/>
    <w:lvl w:ilvl="0" w:tplc="56F45360">
      <w:start w:val="1"/>
      <w:numFmt w:val="decimal"/>
      <w:lvlText w:val="%1."/>
      <w:lvlJc w:val="left"/>
      <w:pPr>
        <w:ind w:left="305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51879EC"/>
    <w:multiLevelType w:val="hybridMultilevel"/>
    <w:tmpl w:val="4A109440"/>
    <w:lvl w:ilvl="0" w:tplc="C608AF1C">
      <w:start w:val="1"/>
      <w:numFmt w:val="decimal"/>
      <w:lvlText w:val="%1."/>
      <w:lvlJc w:val="left"/>
      <w:pPr>
        <w:ind w:left="1714" w:hanging="1005"/>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8"/>
  </w:num>
  <w:num w:numId="3">
    <w:abstractNumId w:val="4"/>
  </w:num>
  <w:num w:numId="4">
    <w:abstractNumId w:val="10"/>
  </w:num>
  <w:num w:numId="5">
    <w:abstractNumId w:val="3"/>
  </w:num>
  <w:num w:numId="6">
    <w:abstractNumId w:val="12"/>
  </w:num>
  <w:num w:numId="7">
    <w:abstractNumId w:val="6"/>
  </w:num>
  <w:num w:numId="8">
    <w:abstractNumId w:val="9"/>
  </w:num>
  <w:num w:numId="9">
    <w:abstractNumId w:val="7"/>
  </w:num>
  <w:num w:numId="10">
    <w:abstractNumId w:val="1"/>
  </w:num>
  <w:num w:numId="11">
    <w:abstractNumId w:val="5"/>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700"/>
    <w:rsid w:val="00026944"/>
    <w:rsid w:val="000973F6"/>
    <w:rsid w:val="000A2B07"/>
    <w:rsid w:val="000B2073"/>
    <w:rsid w:val="000C7C0B"/>
    <w:rsid w:val="00110E9C"/>
    <w:rsid w:val="00166F92"/>
    <w:rsid w:val="001752BE"/>
    <w:rsid w:val="001D7427"/>
    <w:rsid w:val="0020108E"/>
    <w:rsid w:val="00205C42"/>
    <w:rsid w:val="002850DD"/>
    <w:rsid w:val="002B4A1A"/>
    <w:rsid w:val="003440E2"/>
    <w:rsid w:val="003576D2"/>
    <w:rsid w:val="00397065"/>
    <w:rsid w:val="003C04FF"/>
    <w:rsid w:val="003C19F7"/>
    <w:rsid w:val="003E4BFC"/>
    <w:rsid w:val="00431B2C"/>
    <w:rsid w:val="004B630F"/>
    <w:rsid w:val="004F0695"/>
    <w:rsid w:val="005B6997"/>
    <w:rsid w:val="00684456"/>
    <w:rsid w:val="006C2841"/>
    <w:rsid w:val="00714314"/>
    <w:rsid w:val="00743DAD"/>
    <w:rsid w:val="007E6FF5"/>
    <w:rsid w:val="00857F0D"/>
    <w:rsid w:val="00913F86"/>
    <w:rsid w:val="00925498"/>
    <w:rsid w:val="0094018D"/>
    <w:rsid w:val="00960662"/>
    <w:rsid w:val="009801F7"/>
    <w:rsid w:val="009F2EDB"/>
    <w:rsid w:val="00A37C28"/>
    <w:rsid w:val="00A95D22"/>
    <w:rsid w:val="00AD336E"/>
    <w:rsid w:val="00B16EDE"/>
    <w:rsid w:val="00B41700"/>
    <w:rsid w:val="00BA21BC"/>
    <w:rsid w:val="00BB2936"/>
    <w:rsid w:val="00BE505C"/>
    <w:rsid w:val="00BF46BC"/>
    <w:rsid w:val="00C001FB"/>
    <w:rsid w:val="00C21920"/>
    <w:rsid w:val="00C30DB1"/>
    <w:rsid w:val="00C7400B"/>
    <w:rsid w:val="00D326AC"/>
    <w:rsid w:val="00DE015E"/>
    <w:rsid w:val="00ED41B3"/>
    <w:rsid w:val="00FC31AE"/>
    <w:rsid w:val="00FD52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225D15-9910-405F-A4D2-F8205E595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065"/>
    <w:pPr>
      <w:spacing w:after="0" w:line="240" w:lineRule="auto"/>
      <w:ind w:firstLine="709"/>
      <w:jc w:val="both"/>
    </w:pPr>
    <w:rPr>
      <w:rFonts w:ascii="Times New Roman" w:hAnsi="Times New Roman"/>
      <w:sz w:val="28"/>
    </w:rPr>
  </w:style>
  <w:style w:type="paragraph" w:styleId="3">
    <w:name w:val="heading 3"/>
    <w:basedOn w:val="a"/>
    <w:next w:val="a"/>
    <w:link w:val="30"/>
    <w:uiPriority w:val="99"/>
    <w:qFormat/>
    <w:rsid w:val="00431B2C"/>
    <w:pPr>
      <w:keepNext/>
      <w:ind w:firstLine="0"/>
      <w:jc w:val="center"/>
      <w:outlineLvl w:val="2"/>
    </w:pPr>
    <w:rPr>
      <w:rFonts w:eastAsia="Times New Roman" w:cs="Times New Roman"/>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97065"/>
    <w:pPr>
      <w:ind w:left="720"/>
      <w:contextualSpacing/>
    </w:pPr>
  </w:style>
  <w:style w:type="paragraph" w:styleId="a4">
    <w:name w:val="Balloon Text"/>
    <w:basedOn w:val="a"/>
    <w:link w:val="a5"/>
    <w:uiPriority w:val="99"/>
    <w:semiHidden/>
    <w:unhideWhenUsed/>
    <w:rsid w:val="00BE505C"/>
    <w:rPr>
      <w:rFonts w:ascii="Tahoma" w:hAnsi="Tahoma" w:cs="Tahoma"/>
      <w:sz w:val="16"/>
      <w:szCs w:val="16"/>
    </w:rPr>
  </w:style>
  <w:style w:type="character" w:customStyle="1" w:styleId="a5">
    <w:name w:val="Текст выноски Знак"/>
    <w:basedOn w:val="a0"/>
    <w:link w:val="a4"/>
    <w:uiPriority w:val="99"/>
    <w:semiHidden/>
    <w:rsid w:val="00BE505C"/>
    <w:rPr>
      <w:rFonts w:ascii="Tahoma" w:hAnsi="Tahoma" w:cs="Tahoma"/>
      <w:sz w:val="16"/>
      <w:szCs w:val="16"/>
    </w:rPr>
  </w:style>
  <w:style w:type="paragraph" w:customStyle="1" w:styleId="ConsPlusNormal">
    <w:name w:val="ConsPlusNormal"/>
    <w:rsid w:val="00C7400B"/>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C7400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AD336E"/>
    <w:pPr>
      <w:tabs>
        <w:tab w:val="center" w:pos="4677"/>
        <w:tab w:val="right" w:pos="9355"/>
      </w:tabs>
    </w:pPr>
  </w:style>
  <w:style w:type="character" w:customStyle="1" w:styleId="a7">
    <w:name w:val="Верхний колонтитул Знак"/>
    <w:basedOn w:val="a0"/>
    <w:link w:val="a6"/>
    <w:uiPriority w:val="99"/>
    <w:rsid w:val="00AD336E"/>
    <w:rPr>
      <w:rFonts w:ascii="Times New Roman" w:hAnsi="Times New Roman"/>
      <w:sz w:val="28"/>
    </w:rPr>
  </w:style>
  <w:style w:type="paragraph" w:styleId="a8">
    <w:name w:val="footer"/>
    <w:basedOn w:val="a"/>
    <w:link w:val="a9"/>
    <w:uiPriority w:val="99"/>
    <w:unhideWhenUsed/>
    <w:rsid w:val="00AD336E"/>
    <w:pPr>
      <w:tabs>
        <w:tab w:val="center" w:pos="4677"/>
        <w:tab w:val="right" w:pos="9355"/>
      </w:tabs>
    </w:pPr>
  </w:style>
  <w:style w:type="character" w:customStyle="1" w:styleId="a9">
    <w:name w:val="Нижний колонтитул Знак"/>
    <w:basedOn w:val="a0"/>
    <w:link w:val="a8"/>
    <w:uiPriority w:val="99"/>
    <w:rsid w:val="00AD336E"/>
    <w:rPr>
      <w:rFonts w:ascii="Times New Roman" w:hAnsi="Times New Roman"/>
      <w:sz w:val="28"/>
    </w:rPr>
  </w:style>
  <w:style w:type="paragraph" w:styleId="aa">
    <w:name w:val="Body Text Indent"/>
    <w:basedOn w:val="a"/>
    <w:link w:val="ab"/>
    <w:rsid w:val="00431B2C"/>
    <w:pPr>
      <w:ind w:firstLine="567"/>
    </w:pPr>
    <w:rPr>
      <w:rFonts w:eastAsia="Times New Roman" w:cs="Times New Roman"/>
      <w:szCs w:val="20"/>
      <w:lang w:eastAsia="ru-RU"/>
    </w:rPr>
  </w:style>
  <w:style w:type="character" w:customStyle="1" w:styleId="ab">
    <w:name w:val="Основной текст с отступом Знак"/>
    <w:basedOn w:val="a0"/>
    <w:link w:val="aa"/>
    <w:rsid w:val="00431B2C"/>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rsid w:val="00431B2C"/>
    <w:rPr>
      <w:rFonts w:ascii="Times New Roman" w:eastAsia="Times New Roman" w:hAnsi="Times New Roman" w:cs="Times New Roman"/>
      <w:sz w:val="28"/>
      <w:szCs w:val="28"/>
      <w:lang w:eastAsia="ru-RU"/>
    </w:rPr>
  </w:style>
  <w:style w:type="table" w:styleId="ac">
    <w:name w:val="Table Grid"/>
    <w:basedOn w:val="a1"/>
    <w:uiPriority w:val="59"/>
    <w:rsid w:val="00925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026944"/>
    <w:pPr>
      <w:snapToGrid w:val="0"/>
      <w:spacing w:after="0" w:line="240" w:lineRule="auto"/>
      <w:ind w:firstLine="720"/>
    </w:pPr>
    <w:rPr>
      <w:rFonts w:ascii="Arial" w:eastAsia="Times New Roman" w:hAnsi="Arial"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425254">
      <w:bodyDiv w:val="1"/>
      <w:marLeft w:val="0"/>
      <w:marRight w:val="0"/>
      <w:marTop w:val="0"/>
      <w:marBottom w:val="0"/>
      <w:divBdr>
        <w:top w:val="none" w:sz="0" w:space="0" w:color="auto"/>
        <w:left w:val="none" w:sz="0" w:space="0" w:color="auto"/>
        <w:bottom w:val="none" w:sz="0" w:space="0" w:color="auto"/>
        <w:right w:val="none" w:sz="0" w:space="0" w:color="auto"/>
      </w:divBdr>
    </w:div>
    <w:div w:id="821581357">
      <w:bodyDiv w:val="1"/>
      <w:marLeft w:val="0"/>
      <w:marRight w:val="0"/>
      <w:marTop w:val="0"/>
      <w:marBottom w:val="0"/>
      <w:divBdr>
        <w:top w:val="none" w:sz="0" w:space="0" w:color="auto"/>
        <w:left w:val="none" w:sz="0" w:space="0" w:color="auto"/>
        <w:bottom w:val="none" w:sz="0" w:space="0" w:color="auto"/>
        <w:right w:val="none" w:sz="0" w:space="0" w:color="auto"/>
      </w:divBdr>
    </w:div>
    <w:div w:id="1125656735">
      <w:bodyDiv w:val="1"/>
      <w:marLeft w:val="0"/>
      <w:marRight w:val="0"/>
      <w:marTop w:val="0"/>
      <w:marBottom w:val="0"/>
      <w:divBdr>
        <w:top w:val="none" w:sz="0" w:space="0" w:color="auto"/>
        <w:left w:val="none" w:sz="0" w:space="0" w:color="auto"/>
        <w:bottom w:val="none" w:sz="0" w:space="0" w:color="auto"/>
        <w:right w:val="none" w:sz="0" w:space="0" w:color="auto"/>
      </w:divBdr>
    </w:div>
    <w:div w:id="1567911906">
      <w:bodyDiv w:val="1"/>
      <w:marLeft w:val="0"/>
      <w:marRight w:val="0"/>
      <w:marTop w:val="0"/>
      <w:marBottom w:val="0"/>
      <w:divBdr>
        <w:top w:val="none" w:sz="0" w:space="0" w:color="auto"/>
        <w:left w:val="none" w:sz="0" w:space="0" w:color="auto"/>
        <w:bottom w:val="none" w:sz="0" w:space="0" w:color="auto"/>
        <w:right w:val="none" w:sz="0" w:space="0" w:color="auto"/>
      </w:divBdr>
    </w:div>
    <w:div w:id="214604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Pages>
  <Words>1656</Words>
  <Characters>9445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Елена</cp:lastModifiedBy>
  <cp:revision>7</cp:revision>
  <cp:lastPrinted>2021-01-15T05:15:00Z</cp:lastPrinted>
  <dcterms:created xsi:type="dcterms:W3CDTF">2021-05-13T01:06:00Z</dcterms:created>
  <dcterms:modified xsi:type="dcterms:W3CDTF">2022-04-22T02:55:00Z</dcterms:modified>
</cp:coreProperties>
</file>