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F76232" w:rsidP="00C45E2C">
      <w:pPr>
        <w:keepLines/>
        <w:widowControl w:val="0"/>
        <w:jc w:val="center"/>
        <w:rPr>
          <w:b/>
          <w:u w:val="single"/>
        </w:rPr>
      </w:pPr>
      <w:r>
        <w:rPr>
          <w:b/>
          <w:u w:val="single"/>
        </w:rPr>
        <w:t xml:space="preserve"> СПЕЦВЫПУСК ЖИГАЛОВО № 3</w:t>
      </w:r>
      <w:r w:rsidR="00AF6714">
        <w:rPr>
          <w:b/>
          <w:u w:val="single"/>
        </w:rPr>
        <w:t>7</w:t>
      </w:r>
      <w:r w:rsidR="00EC5E11">
        <w:rPr>
          <w:b/>
          <w:u w:val="single"/>
        </w:rPr>
        <w:t xml:space="preserve"> от </w:t>
      </w:r>
      <w:r w:rsidR="00475C72">
        <w:rPr>
          <w:b/>
          <w:u w:val="single"/>
        </w:rPr>
        <w:t>28</w:t>
      </w:r>
      <w:r w:rsidR="00F072F9">
        <w:rPr>
          <w:b/>
          <w:u w:val="single"/>
        </w:rPr>
        <w:t>.1</w:t>
      </w:r>
      <w:r w:rsidR="00AF6714">
        <w:rPr>
          <w:b/>
          <w:u w:val="single"/>
        </w:rPr>
        <w:t>2</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817"/>
        <w:gridCol w:w="1134"/>
        <w:gridCol w:w="8080"/>
        <w:gridCol w:w="283"/>
      </w:tblGrid>
      <w:tr w:rsidR="00F76232" w:rsidRPr="003D13AE" w:rsidTr="00A158D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F76232" w:rsidRPr="00F76232" w:rsidRDefault="00AF6714" w:rsidP="00F76232">
            <w:pPr>
              <w:jc w:val="center"/>
            </w:pPr>
            <w:r>
              <w:t>Постановление</w:t>
            </w:r>
            <w:r w:rsidR="00475C72">
              <w:t xml:space="preserve"> </w:t>
            </w:r>
          </w:p>
        </w:tc>
      </w:tr>
      <w:tr w:rsidR="00F7623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F76232" w:rsidRPr="00F76232" w:rsidRDefault="00AF6714" w:rsidP="00D23DF3">
            <w:pPr>
              <w:rPr>
                <w:bCs w:val="0"/>
              </w:rPr>
            </w:pPr>
            <w:r>
              <w:rPr>
                <w:bCs w:val="0"/>
              </w:rPr>
              <w:t>9</w:t>
            </w:r>
            <w:r w:rsidR="00475C72">
              <w:rPr>
                <w:bCs w:val="0"/>
              </w:rPr>
              <w:t>1</w:t>
            </w:r>
          </w:p>
        </w:tc>
        <w:tc>
          <w:tcPr>
            <w:tcW w:w="1134" w:type="dxa"/>
          </w:tcPr>
          <w:p w:rsidR="00F76232" w:rsidRPr="00F76232" w:rsidRDefault="00AF6714" w:rsidP="00AF6714">
            <w:pPr>
              <w:cnfStyle w:val="000000100000" w:firstRow="0" w:lastRow="0" w:firstColumn="0" w:lastColumn="0" w:oddVBand="0" w:evenVBand="0" w:oddHBand="1" w:evenHBand="0" w:firstRowFirstColumn="0" w:firstRowLastColumn="0" w:lastRowFirstColumn="0" w:lastRowLastColumn="0"/>
              <w:rPr>
                <w:b/>
                <w:bCs/>
              </w:rPr>
            </w:pPr>
            <w:r>
              <w:rPr>
                <w:b/>
                <w:bCs/>
              </w:rPr>
              <w:t>18</w:t>
            </w:r>
            <w:r w:rsidR="000B0EFB">
              <w:rPr>
                <w:b/>
                <w:bCs/>
              </w:rPr>
              <w:t>.1</w:t>
            </w:r>
            <w:r>
              <w:rPr>
                <w:b/>
                <w:bCs/>
              </w:rPr>
              <w:t>2</w:t>
            </w:r>
            <w:r w:rsidR="000B0EFB">
              <w:rPr>
                <w:b/>
                <w:bCs/>
              </w:rPr>
              <w:t>.2023</w:t>
            </w:r>
          </w:p>
        </w:tc>
        <w:tc>
          <w:tcPr>
            <w:tcW w:w="8080" w:type="dxa"/>
          </w:tcPr>
          <w:p w:rsidR="005E2868" w:rsidRDefault="005E2868" w:rsidP="005E2868">
            <w:pPr>
              <w:cnfStyle w:val="000000100000" w:firstRow="0" w:lastRow="0" w:firstColumn="0" w:lastColumn="0" w:oddVBand="0" w:evenVBand="0" w:oddHBand="1" w:evenHBand="0" w:firstRowFirstColumn="0" w:firstRowLastColumn="0" w:lastRowFirstColumn="0" w:lastRowLastColumn="0"/>
              <w:rPr>
                <w:b/>
                <w:color w:val="1D1B11"/>
              </w:rPr>
            </w:pPr>
            <w:r w:rsidRPr="00AF6714">
              <w:rPr>
                <w:b/>
                <w:color w:val="1D1B11"/>
              </w:rPr>
              <w:t>Об уста</w:t>
            </w:r>
            <w:r>
              <w:rPr>
                <w:b/>
                <w:color w:val="1D1B11"/>
              </w:rPr>
              <w:t xml:space="preserve">новлении тарифа за подвоз воды на территории Жигаловского МО </w:t>
            </w:r>
            <w:r w:rsidRPr="00AF6714">
              <w:rPr>
                <w:b/>
                <w:color w:val="1D1B11"/>
              </w:rPr>
              <w:t>для потребителей МКУ «Жигаловское»</w:t>
            </w:r>
          </w:p>
          <w:p w:rsidR="00F76232" w:rsidRPr="000B0EFB" w:rsidRDefault="00F76232" w:rsidP="005E2868">
            <w:pPr>
              <w:shd w:val="clear" w:color="auto" w:fill="FFFFFF"/>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1D1B11"/>
              </w:rPr>
            </w:pPr>
          </w:p>
        </w:tc>
        <w:tc>
          <w:tcPr>
            <w:tcW w:w="283" w:type="dxa"/>
          </w:tcPr>
          <w:p w:rsidR="00F76232" w:rsidRPr="00F76232" w:rsidRDefault="00F76232" w:rsidP="00D23DF3">
            <w:pPr>
              <w:cnfStyle w:val="000000100000" w:firstRow="0" w:lastRow="0" w:firstColumn="0" w:lastColumn="0" w:oddVBand="0" w:evenVBand="0" w:oddHBand="1" w:evenHBand="0" w:firstRowFirstColumn="0" w:firstRowLastColumn="0" w:lastRowFirstColumn="0" w:lastRowLastColumn="0"/>
            </w:pPr>
          </w:p>
        </w:tc>
      </w:tr>
      <w:tr w:rsidR="00475C72" w:rsidRPr="00F76232" w:rsidTr="00A158D3">
        <w:trPr>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475C72" w:rsidRPr="00F76232" w:rsidRDefault="00475C72" w:rsidP="00475C72">
            <w:pPr>
              <w:jc w:val="center"/>
            </w:pPr>
            <w:r>
              <w:t>Решение Думы</w:t>
            </w:r>
          </w:p>
        </w:tc>
      </w:tr>
      <w:tr w:rsidR="00475C7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Pr="00F76232" w:rsidRDefault="00AF6714" w:rsidP="00475C72">
            <w:pPr>
              <w:rPr>
                <w:bCs w:val="0"/>
              </w:rPr>
            </w:pPr>
            <w:r>
              <w:rPr>
                <w:bCs w:val="0"/>
              </w:rPr>
              <w:t>30</w:t>
            </w:r>
            <w:r w:rsidR="00475C72" w:rsidRPr="00F76232">
              <w:rPr>
                <w:bCs w:val="0"/>
              </w:rPr>
              <w:t>-23</w:t>
            </w:r>
          </w:p>
        </w:tc>
        <w:tc>
          <w:tcPr>
            <w:tcW w:w="1134" w:type="dxa"/>
          </w:tcPr>
          <w:p w:rsidR="00475C72" w:rsidRPr="00F76232" w:rsidRDefault="00475C72" w:rsidP="00AF6714">
            <w:pPr>
              <w:cnfStyle w:val="000000100000" w:firstRow="0" w:lastRow="0" w:firstColumn="0" w:lastColumn="0" w:oddVBand="0" w:evenVBand="0" w:oddHBand="1" w:evenHBand="0" w:firstRowFirstColumn="0" w:firstRowLastColumn="0" w:lastRowFirstColumn="0" w:lastRowLastColumn="0"/>
              <w:rPr>
                <w:b/>
                <w:bCs/>
              </w:rPr>
            </w:pPr>
            <w:r>
              <w:rPr>
                <w:b/>
                <w:bCs/>
              </w:rPr>
              <w:t>2</w:t>
            </w:r>
            <w:r w:rsidR="00AF6714">
              <w:rPr>
                <w:b/>
                <w:bCs/>
              </w:rPr>
              <w:t>6</w:t>
            </w:r>
            <w:r>
              <w:rPr>
                <w:b/>
                <w:bCs/>
              </w:rPr>
              <w:t>.1</w:t>
            </w:r>
            <w:r w:rsidR="00AF6714">
              <w:rPr>
                <w:b/>
                <w:bCs/>
              </w:rPr>
              <w:t>2</w:t>
            </w:r>
            <w:r>
              <w:rPr>
                <w:b/>
                <w:bCs/>
              </w:rPr>
              <w:t>.2023</w:t>
            </w:r>
          </w:p>
        </w:tc>
        <w:tc>
          <w:tcPr>
            <w:tcW w:w="8080" w:type="dxa"/>
          </w:tcPr>
          <w:p w:rsidR="00475C72" w:rsidRPr="00324C15" w:rsidRDefault="00475C72" w:rsidP="00475C72">
            <w:pPr>
              <w:cnfStyle w:val="000000100000" w:firstRow="0" w:lastRow="0" w:firstColumn="0" w:lastColumn="0" w:oddVBand="0" w:evenVBand="0" w:oddHBand="1" w:evenHBand="0" w:firstRowFirstColumn="0" w:firstRowLastColumn="0" w:lastRowFirstColumn="0" w:lastRowLastColumn="0"/>
              <w:rPr>
                <w:b/>
              </w:rPr>
            </w:pPr>
            <w:r w:rsidRPr="00324C15">
              <w:rPr>
                <w:b/>
              </w:rPr>
              <w:t>О внесении изменений в Р</w:t>
            </w:r>
            <w:r>
              <w:rPr>
                <w:b/>
              </w:rPr>
              <w:t xml:space="preserve">ешение Думы </w:t>
            </w:r>
            <w:r w:rsidRPr="00324C15">
              <w:rPr>
                <w:b/>
              </w:rPr>
              <w:t>Жигаловского МО от 26.12.2022г. № 20-22</w:t>
            </w:r>
          </w:p>
          <w:p w:rsidR="00475C72" w:rsidRPr="00324C15" w:rsidRDefault="00475C72" w:rsidP="00475C72">
            <w:pPr>
              <w:cnfStyle w:val="000000100000" w:firstRow="0" w:lastRow="0" w:firstColumn="0" w:lastColumn="0" w:oddVBand="0" w:evenVBand="0" w:oddHBand="1" w:evenHBand="0" w:firstRowFirstColumn="0" w:firstRowLastColumn="0" w:lastRowFirstColumn="0" w:lastRowLastColumn="0"/>
              <w:rPr>
                <w:b/>
              </w:rPr>
            </w:pPr>
            <w:r w:rsidRPr="00324C15">
              <w:rPr>
                <w:b/>
              </w:rPr>
              <w:t>«О бюджете Жигаловского муниципального образования на 2023 год и плановый период 2024 и 2025 годов»</w:t>
            </w:r>
          </w:p>
        </w:tc>
        <w:tc>
          <w:tcPr>
            <w:tcW w:w="283" w:type="dxa"/>
          </w:tcPr>
          <w:p w:rsidR="00475C72" w:rsidRPr="00F76232" w:rsidRDefault="00475C72" w:rsidP="00475C72">
            <w:pPr>
              <w:cnfStyle w:val="000000100000" w:firstRow="0" w:lastRow="0" w:firstColumn="0" w:lastColumn="0" w:oddVBand="0" w:evenVBand="0" w:oddHBand="1" w:evenHBand="0" w:firstRowFirstColumn="0" w:firstRowLastColumn="0" w:lastRowFirstColumn="0" w:lastRowLastColumn="0"/>
            </w:pPr>
          </w:p>
        </w:tc>
      </w:tr>
      <w:tr w:rsidR="00475C72"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Pr="00F76232" w:rsidRDefault="00AF6714" w:rsidP="00475C72">
            <w:r>
              <w:t>31</w:t>
            </w:r>
            <w:r w:rsidR="00475C72">
              <w:t>-23</w:t>
            </w:r>
          </w:p>
        </w:tc>
        <w:tc>
          <w:tcPr>
            <w:tcW w:w="1134" w:type="dxa"/>
          </w:tcPr>
          <w:p w:rsidR="00475C72" w:rsidRDefault="00475C72" w:rsidP="00AF6714">
            <w:pPr>
              <w:cnfStyle w:val="000000000000" w:firstRow="0" w:lastRow="0" w:firstColumn="0" w:lastColumn="0" w:oddVBand="0" w:evenVBand="0" w:oddHBand="0" w:evenHBand="0" w:firstRowFirstColumn="0" w:firstRowLastColumn="0" w:lastRowFirstColumn="0" w:lastRowLastColumn="0"/>
              <w:rPr>
                <w:b/>
                <w:bCs/>
              </w:rPr>
            </w:pPr>
            <w:r>
              <w:rPr>
                <w:b/>
                <w:bCs/>
              </w:rPr>
              <w:t>2</w:t>
            </w:r>
            <w:r w:rsidR="00AF6714">
              <w:rPr>
                <w:b/>
                <w:bCs/>
              </w:rPr>
              <w:t>6</w:t>
            </w:r>
            <w:r>
              <w:rPr>
                <w:b/>
                <w:bCs/>
              </w:rPr>
              <w:t>.1</w:t>
            </w:r>
            <w:r w:rsidR="00AF6714">
              <w:rPr>
                <w:b/>
                <w:bCs/>
              </w:rPr>
              <w:t>2</w:t>
            </w:r>
            <w:r>
              <w:rPr>
                <w:b/>
                <w:bCs/>
              </w:rPr>
              <w:t>.2023</w:t>
            </w:r>
          </w:p>
        </w:tc>
        <w:tc>
          <w:tcPr>
            <w:tcW w:w="8080" w:type="dxa"/>
          </w:tcPr>
          <w:p w:rsidR="00475C72" w:rsidRPr="00324C15" w:rsidRDefault="00966915" w:rsidP="00475C72">
            <w:pPr>
              <w:cnfStyle w:val="000000000000" w:firstRow="0" w:lastRow="0" w:firstColumn="0" w:lastColumn="0" w:oddVBand="0" w:evenVBand="0" w:oddHBand="0" w:evenHBand="0" w:firstRowFirstColumn="0" w:firstRowLastColumn="0" w:lastRowFirstColumn="0" w:lastRowLastColumn="0"/>
              <w:rPr>
                <w:b/>
              </w:rPr>
            </w:pPr>
            <w:r>
              <w:rPr>
                <w:b/>
              </w:rPr>
              <w:t>О бюджете Жигаловского муниципального образования на 2024 год и плановый период 2025 и 2026 годов</w:t>
            </w:r>
            <w:bookmarkStart w:id="0" w:name="_GoBack"/>
            <w:bookmarkEnd w:id="0"/>
          </w:p>
        </w:tc>
        <w:tc>
          <w:tcPr>
            <w:tcW w:w="283" w:type="dxa"/>
          </w:tcPr>
          <w:p w:rsidR="00475C72" w:rsidRPr="00F76232" w:rsidRDefault="00475C72" w:rsidP="00475C72">
            <w:pPr>
              <w:cnfStyle w:val="000000000000" w:firstRow="0" w:lastRow="0" w:firstColumn="0" w:lastColumn="0" w:oddVBand="0" w:evenVBand="0" w:oddHBand="0"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475C72" w:rsidRDefault="00475C72">
      <w:pPr>
        <w:rPr>
          <w:b/>
        </w:rPr>
      </w:pPr>
    </w:p>
    <w:p w:rsidR="00475C72" w:rsidRPr="00B47955" w:rsidRDefault="00AF6714" w:rsidP="00475C72">
      <w:pPr>
        <w:pStyle w:val="31"/>
        <w:spacing w:before="0"/>
        <w:jc w:val="center"/>
        <w:rPr>
          <w:rFonts w:ascii="Times New Roman" w:hAnsi="Times New Roman"/>
          <w:bCs w:val="0"/>
          <w:color w:val="auto"/>
          <w:sz w:val="20"/>
        </w:rPr>
      </w:pPr>
      <w:r>
        <w:rPr>
          <w:rFonts w:ascii="Times New Roman" w:hAnsi="Times New Roman"/>
          <w:bCs w:val="0"/>
          <w:color w:val="auto"/>
          <w:sz w:val="20"/>
        </w:rPr>
        <w:t xml:space="preserve">          </w:t>
      </w:r>
      <w:r w:rsidR="00475C72" w:rsidRPr="00B47955">
        <w:rPr>
          <w:rFonts w:ascii="Times New Roman" w:hAnsi="Times New Roman"/>
          <w:bCs w:val="0"/>
          <w:color w:val="auto"/>
          <w:sz w:val="20"/>
        </w:rPr>
        <w:t>АДМИНИСТРАЦИЯ</w:t>
      </w:r>
    </w:p>
    <w:p w:rsidR="00475C72" w:rsidRPr="00B47955" w:rsidRDefault="00475C72" w:rsidP="00475C7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475C72" w:rsidRDefault="00475C72" w:rsidP="00475C72">
      <w:pPr>
        <w:ind w:firstLine="284"/>
        <w:rPr>
          <w:b/>
          <w:bCs/>
        </w:rPr>
      </w:pPr>
      <w:r w:rsidRPr="00B47955">
        <w:rPr>
          <w:b/>
          <w:bCs/>
        </w:rPr>
        <w:t xml:space="preserve">                                                         </w:t>
      </w:r>
      <w:r>
        <w:rPr>
          <w:b/>
          <w:bCs/>
        </w:rPr>
        <w:t xml:space="preserve">                       ПОСТАНОВЛЕНИЕ</w:t>
      </w:r>
    </w:p>
    <w:p w:rsidR="00AF6714" w:rsidRDefault="00AF6714" w:rsidP="00475C72">
      <w:pPr>
        <w:rPr>
          <w:b/>
          <w:bCs/>
        </w:rPr>
      </w:pPr>
      <w:r>
        <w:rPr>
          <w:b/>
        </w:rPr>
        <w:t>18</w:t>
      </w:r>
      <w:r w:rsidR="00475C72" w:rsidRPr="00B47955">
        <w:rPr>
          <w:b/>
        </w:rPr>
        <w:t>.1</w:t>
      </w:r>
      <w:r>
        <w:rPr>
          <w:b/>
        </w:rPr>
        <w:t>2</w:t>
      </w:r>
      <w:r w:rsidR="00475C72" w:rsidRPr="00B47955">
        <w:rPr>
          <w:b/>
        </w:rPr>
        <w:t>.</w:t>
      </w:r>
      <w:r w:rsidR="00475C72" w:rsidRPr="00B47955">
        <w:rPr>
          <w:b/>
          <w:bCs/>
        </w:rPr>
        <w:t xml:space="preserve">2023г. № </w:t>
      </w:r>
      <w:r>
        <w:rPr>
          <w:b/>
          <w:bCs/>
        </w:rPr>
        <w:t>9</w:t>
      </w:r>
      <w:r w:rsidR="00475C72">
        <w:rPr>
          <w:b/>
          <w:bCs/>
        </w:rPr>
        <w:t>1</w:t>
      </w:r>
      <w:r w:rsidR="00475C72" w:rsidRPr="00B47955">
        <w:rPr>
          <w:b/>
          <w:bCs/>
        </w:rPr>
        <w:t xml:space="preserve">                                                                                       </w:t>
      </w:r>
      <w:r w:rsidR="00475C72">
        <w:rPr>
          <w:b/>
          <w:bCs/>
        </w:rPr>
        <w:t xml:space="preserve">                                               </w:t>
      </w:r>
      <w:r w:rsidR="000B0EFB">
        <w:rPr>
          <w:b/>
          <w:bCs/>
        </w:rPr>
        <w:t xml:space="preserve"> </w:t>
      </w:r>
      <w:r w:rsidR="00475C72" w:rsidRPr="00B47955">
        <w:rPr>
          <w:b/>
          <w:bCs/>
        </w:rPr>
        <w:t>р.п. Жигалово</w:t>
      </w:r>
    </w:p>
    <w:p w:rsidR="00AF6714" w:rsidRPr="00AF6714" w:rsidRDefault="00AF6714" w:rsidP="00AF6714">
      <w:pPr>
        <w:rPr>
          <w:b/>
          <w:color w:val="1D1B11"/>
        </w:rPr>
      </w:pPr>
      <w:r w:rsidRPr="00AF6714">
        <w:rPr>
          <w:color w:val="1D1B11"/>
        </w:rPr>
        <w:t xml:space="preserve">        </w:t>
      </w:r>
      <w:r w:rsidRPr="00AF6714">
        <w:rPr>
          <w:b/>
          <w:color w:val="1D1B11"/>
        </w:rPr>
        <w:t xml:space="preserve">Об установлении тарифа за подвоз воды </w:t>
      </w:r>
    </w:p>
    <w:p w:rsidR="00AF6714" w:rsidRPr="00AF6714" w:rsidRDefault="00AF6714" w:rsidP="00AF6714">
      <w:pPr>
        <w:rPr>
          <w:b/>
          <w:color w:val="1D1B11"/>
        </w:rPr>
      </w:pPr>
      <w:r w:rsidRPr="00AF6714">
        <w:rPr>
          <w:b/>
          <w:color w:val="1D1B11"/>
        </w:rPr>
        <w:t xml:space="preserve">        на территории Жигаловского МО </w:t>
      </w:r>
    </w:p>
    <w:p w:rsidR="00AF6714" w:rsidRPr="00AF6714" w:rsidRDefault="00AF6714" w:rsidP="00AF6714">
      <w:pPr>
        <w:rPr>
          <w:color w:val="1D1B11"/>
        </w:rPr>
      </w:pPr>
      <w:r w:rsidRPr="00AF6714">
        <w:rPr>
          <w:b/>
          <w:color w:val="1D1B11"/>
        </w:rPr>
        <w:t xml:space="preserve">        для потребителей МКУ «Жигаловское»</w:t>
      </w:r>
    </w:p>
    <w:p w:rsidR="00AF6714" w:rsidRPr="00AF6714" w:rsidRDefault="00AF6714" w:rsidP="00AF6714">
      <w:pPr>
        <w:shd w:val="clear" w:color="auto" w:fill="FFFFFF"/>
        <w:autoSpaceDE w:val="0"/>
        <w:autoSpaceDN w:val="0"/>
        <w:adjustRightInd w:val="0"/>
        <w:rPr>
          <w:color w:val="000000"/>
        </w:rPr>
      </w:pPr>
    </w:p>
    <w:p w:rsidR="00AF6714" w:rsidRPr="00AF6714" w:rsidRDefault="00AF6714" w:rsidP="00AF6714">
      <w:pPr>
        <w:pStyle w:val="9"/>
      </w:pPr>
      <w:r w:rsidRPr="00AF6714">
        <w:t xml:space="preserve">                                                     </w:t>
      </w:r>
    </w:p>
    <w:p w:rsidR="00AF6714" w:rsidRPr="00AF6714" w:rsidRDefault="00AF6714" w:rsidP="00AF6714">
      <w:pPr>
        <w:tabs>
          <w:tab w:val="left" w:pos="709"/>
        </w:tabs>
        <w:jc w:val="both"/>
      </w:pPr>
      <w:r w:rsidRPr="00AF6714">
        <w:rPr>
          <w:b/>
          <w:i/>
          <w:color w:val="1D1B11"/>
        </w:rPr>
        <w:t xml:space="preserve">         </w:t>
      </w:r>
      <w:bookmarkStart w:id="1" w:name="sub_555"/>
      <w:r w:rsidRPr="00AF6714">
        <w:t>В соответствии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13.05.2013г. № 406 «О государственном регулировании тарифов в сфере водоснабжения и водоотведения», руководствуясь Уставом Жигаловского муниципального образования</w:t>
      </w:r>
      <w:r>
        <w:t xml:space="preserve">, </w:t>
      </w:r>
    </w:p>
    <w:p w:rsidR="00AF6714" w:rsidRPr="00AF6714" w:rsidRDefault="00AF6714" w:rsidP="00AF6714">
      <w:pPr>
        <w:tabs>
          <w:tab w:val="left" w:pos="709"/>
        </w:tabs>
        <w:jc w:val="both"/>
      </w:pPr>
      <w:r w:rsidRPr="00AF6714">
        <w:tab/>
        <w:t>Администрация Жигаловского муниципального образования постановляет:</w:t>
      </w:r>
    </w:p>
    <w:p w:rsidR="00AF6714" w:rsidRPr="00AF6714" w:rsidRDefault="00AF6714" w:rsidP="00AF6714">
      <w:pPr>
        <w:numPr>
          <w:ilvl w:val="0"/>
          <w:numId w:val="41"/>
        </w:numPr>
        <w:tabs>
          <w:tab w:val="left" w:pos="993"/>
        </w:tabs>
        <w:autoSpaceDE w:val="0"/>
        <w:autoSpaceDN w:val="0"/>
        <w:adjustRightInd w:val="0"/>
        <w:ind w:left="0" w:firstLine="567"/>
        <w:jc w:val="both"/>
      </w:pPr>
      <w:bookmarkStart w:id="2" w:name="sub_1"/>
      <w:bookmarkEnd w:id="1"/>
      <w:r w:rsidRPr="00AF6714">
        <w:t>Установить тариф за подвоз воды для МКУ «Жигаловское» для всех категорий потребителей со следующей календарной разбивкой:</w:t>
      </w:r>
    </w:p>
    <w:p w:rsidR="00AF6714" w:rsidRPr="00AF6714" w:rsidRDefault="00AF6714" w:rsidP="00AF6714">
      <w:pPr>
        <w:tabs>
          <w:tab w:val="left" w:pos="993"/>
        </w:tabs>
        <w:autoSpaceDE w:val="0"/>
        <w:autoSpaceDN w:val="0"/>
        <w:adjustRightInd w:val="0"/>
        <w:ind w:firstLine="567"/>
        <w:jc w:val="both"/>
      </w:pPr>
      <w:r w:rsidRPr="00AF6714">
        <w:t>с 01.01.2024г. в размере 237,55 рублей за 1 м</w:t>
      </w:r>
      <w:r w:rsidRPr="00AF6714">
        <w:rPr>
          <w:vertAlign w:val="superscript"/>
        </w:rPr>
        <w:t xml:space="preserve">3 </w:t>
      </w:r>
      <w:r w:rsidRPr="00AF6714">
        <w:t>(НДС не облагается);</w:t>
      </w:r>
    </w:p>
    <w:p w:rsidR="00AF6714" w:rsidRPr="00AF6714" w:rsidRDefault="00AF6714" w:rsidP="00AF6714">
      <w:pPr>
        <w:tabs>
          <w:tab w:val="left" w:pos="993"/>
        </w:tabs>
        <w:autoSpaceDE w:val="0"/>
        <w:autoSpaceDN w:val="0"/>
        <w:adjustRightInd w:val="0"/>
        <w:ind w:firstLine="567"/>
        <w:jc w:val="both"/>
      </w:pPr>
      <w:r w:rsidRPr="00AF6714">
        <w:t>с 01.07.2024г. в размере 279,57 рубля за 1 м</w:t>
      </w:r>
      <w:r w:rsidRPr="00AF6714">
        <w:rPr>
          <w:vertAlign w:val="superscript"/>
        </w:rPr>
        <w:t xml:space="preserve">3 </w:t>
      </w:r>
      <w:r w:rsidRPr="00AF6714">
        <w:t>(НДС не облагается).</w:t>
      </w:r>
    </w:p>
    <w:p w:rsidR="00AF6714" w:rsidRPr="00AF6714" w:rsidRDefault="00AF6714" w:rsidP="00AF6714">
      <w:pPr>
        <w:numPr>
          <w:ilvl w:val="0"/>
          <w:numId w:val="41"/>
        </w:numPr>
        <w:tabs>
          <w:tab w:val="left" w:pos="993"/>
        </w:tabs>
        <w:autoSpaceDE w:val="0"/>
        <w:autoSpaceDN w:val="0"/>
        <w:adjustRightInd w:val="0"/>
        <w:ind w:left="0" w:firstLine="567"/>
        <w:jc w:val="both"/>
      </w:pPr>
      <w:r w:rsidRPr="00AF6714">
        <w:t>Тариф, установленный в пункте 1 настоящего постановления, действует с 01 января 2024 года до 31 декабря 2024 года.</w:t>
      </w:r>
    </w:p>
    <w:p w:rsidR="00AF6714" w:rsidRPr="00AF6714" w:rsidRDefault="00AF6714" w:rsidP="00AF6714">
      <w:pPr>
        <w:numPr>
          <w:ilvl w:val="0"/>
          <w:numId w:val="41"/>
        </w:numPr>
        <w:tabs>
          <w:tab w:val="left" w:pos="993"/>
        </w:tabs>
        <w:autoSpaceDE w:val="0"/>
        <w:autoSpaceDN w:val="0"/>
        <w:adjustRightInd w:val="0"/>
        <w:ind w:left="0" w:firstLine="567"/>
        <w:jc w:val="both"/>
      </w:pPr>
      <w:bookmarkStart w:id="3" w:name="sub_2"/>
      <w:bookmarkEnd w:id="2"/>
      <w:r w:rsidRPr="00AF6714">
        <w:t>Настоящее постановление подлежит официальному опубликованию в газете «Спецвыпуск Жигалово» и размещению на официальном сайте администрации Жигаловского муниципального образования в сети Интернет.</w:t>
      </w:r>
    </w:p>
    <w:p w:rsidR="00AF6714" w:rsidRPr="00AF6714" w:rsidRDefault="00AF6714" w:rsidP="00AF6714">
      <w:pPr>
        <w:numPr>
          <w:ilvl w:val="0"/>
          <w:numId w:val="41"/>
        </w:numPr>
        <w:tabs>
          <w:tab w:val="left" w:pos="993"/>
        </w:tabs>
        <w:autoSpaceDE w:val="0"/>
        <w:autoSpaceDN w:val="0"/>
        <w:adjustRightInd w:val="0"/>
        <w:ind w:left="0" w:firstLine="567"/>
        <w:jc w:val="both"/>
        <w:rPr>
          <w:color w:val="1D1B11"/>
          <w:u w:val="single"/>
        </w:rPr>
      </w:pPr>
      <w:r w:rsidRPr="00AF6714">
        <w:t>Признать утратившим силу с 01 января 2024 года постановление администрации Жигаловского муниципального образования от 28.11.2022г. № 96 «</w:t>
      </w:r>
      <w:r w:rsidRPr="00AF6714">
        <w:rPr>
          <w:color w:val="1D1B11"/>
        </w:rPr>
        <w:t>Об установлении тарифа за подвоз воды на территории</w:t>
      </w:r>
      <w:r w:rsidRPr="00AF6714">
        <w:t xml:space="preserve"> </w:t>
      </w:r>
      <w:r w:rsidRPr="00AF6714">
        <w:rPr>
          <w:color w:val="1D1B11"/>
        </w:rPr>
        <w:t>Жигаловского МО для МКУ «Жигаловское».</w:t>
      </w:r>
      <w:r w:rsidRPr="00AF6714">
        <w:rPr>
          <w:color w:val="1D1B11"/>
          <w:u w:val="single"/>
        </w:rPr>
        <w:t xml:space="preserve">                     </w:t>
      </w:r>
    </w:p>
    <w:p w:rsidR="00AF6714" w:rsidRPr="005E2868" w:rsidRDefault="00AF6714" w:rsidP="005E2868">
      <w:pPr>
        <w:rPr>
          <w:color w:val="1D1B11"/>
          <w:u w:val="single"/>
        </w:rPr>
      </w:pPr>
      <w:r w:rsidRPr="00AF6714">
        <w:rPr>
          <w:color w:val="1D1B11"/>
          <w:u w:val="single"/>
        </w:rPr>
        <w:t xml:space="preserve"> </w:t>
      </w:r>
      <w:bookmarkEnd w:id="3"/>
    </w:p>
    <w:p w:rsidR="00AF6714" w:rsidRPr="00AF6714" w:rsidRDefault="00AF6714" w:rsidP="00AF6714">
      <w:pPr>
        <w:rPr>
          <w:color w:val="1D1B11"/>
        </w:rPr>
      </w:pPr>
      <w:r w:rsidRPr="00AF6714">
        <w:rPr>
          <w:color w:val="1D1B11"/>
        </w:rPr>
        <w:t xml:space="preserve">Глава Жигаловского муниципального     </w:t>
      </w:r>
    </w:p>
    <w:p w:rsidR="00AF6714" w:rsidRPr="00AF6714" w:rsidRDefault="00AF6714" w:rsidP="00AF6714">
      <w:pPr>
        <w:rPr>
          <w:color w:val="1D1B11"/>
        </w:rPr>
      </w:pPr>
      <w:r w:rsidRPr="00AF6714">
        <w:rPr>
          <w:color w:val="1D1B11"/>
        </w:rPr>
        <w:t>образования                                                                                               Д.А.Лунёв</w:t>
      </w:r>
    </w:p>
    <w:p w:rsidR="00475C72" w:rsidRPr="00AF6714" w:rsidRDefault="00475C72">
      <w:pPr>
        <w:rPr>
          <w:b/>
        </w:rPr>
      </w:pPr>
    </w:p>
    <w:p w:rsidR="00F76232" w:rsidRPr="00A801F5" w:rsidRDefault="00F76232" w:rsidP="00F76232">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F76232" w:rsidRPr="00A801F5" w:rsidRDefault="00F76232" w:rsidP="00F76232">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F76232" w:rsidRPr="00A801F5" w:rsidRDefault="00F76232" w:rsidP="00F76232">
      <w:pPr>
        <w:jc w:val="center"/>
        <w:rPr>
          <w:b/>
          <w:color w:val="000000" w:themeColor="text1"/>
        </w:rPr>
      </w:pPr>
      <w:r w:rsidRPr="00A801F5">
        <w:rPr>
          <w:b/>
          <w:color w:val="000000" w:themeColor="text1"/>
        </w:rPr>
        <w:t>ШЕСТОГО СОЗЫВА</w:t>
      </w:r>
    </w:p>
    <w:p w:rsidR="00F76232" w:rsidRPr="00A801F5" w:rsidRDefault="005E2868" w:rsidP="00F76232">
      <w:pPr>
        <w:pStyle w:val="31"/>
        <w:tabs>
          <w:tab w:val="left" w:pos="3140"/>
          <w:tab w:val="center" w:pos="4749"/>
        </w:tabs>
        <w:spacing w:before="0"/>
        <w:jc w:val="center"/>
        <w:rPr>
          <w:rFonts w:ascii="Times New Roman" w:hAnsi="Times New Roman" w:cs="Times New Roman"/>
          <w:bCs w:val="0"/>
          <w:color w:val="000000" w:themeColor="text1"/>
          <w:sz w:val="20"/>
        </w:rPr>
      </w:pPr>
      <w:r>
        <w:rPr>
          <w:rFonts w:ascii="Times New Roman" w:hAnsi="Times New Roman" w:cs="Times New Roman"/>
          <w:bCs w:val="0"/>
          <w:color w:val="000000" w:themeColor="text1"/>
          <w:sz w:val="20"/>
        </w:rPr>
        <w:t xml:space="preserve">  </w:t>
      </w:r>
      <w:r w:rsidR="00F76232" w:rsidRPr="00A801F5">
        <w:rPr>
          <w:rFonts w:ascii="Times New Roman" w:hAnsi="Times New Roman" w:cs="Times New Roman"/>
          <w:bCs w:val="0"/>
          <w:color w:val="000000" w:themeColor="text1"/>
          <w:sz w:val="20"/>
        </w:rPr>
        <w:t>РЕШЕНИЕ</w:t>
      </w:r>
    </w:p>
    <w:tbl>
      <w:tblPr>
        <w:tblW w:w="10065" w:type="dxa"/>
        <w:tblLook w:val="04A0" w:firstRow="1" w:lastRow="0" w:firstColumn="1" w:lastColumn="0" w:noHBand="0" w:noVBand="1"/>
      </w:tblPr>
      <w:tblGrid>
        <w:gridCol w:w="4740"/>
        <w:gridCol w:w="5325"/>
      </w:tblGrid>
      <w:tr w:rsidR="00F76232" w:rsidRPr="00A801F5" w:rsidTr="00A158D3">
        <w:tc>
          <w:tcPr>
            <w:tcW w:w="4740" w:type="dxa"/>
            <w:shd w:val="clear" w:color="auto" w:fill="auto"/>
          </w:tcPr>
          <w:p w:rsidR="00F76232" w:rsidRPr="00324C15" w:rsidRDefault="00324C15" w:rsidP="00AF6714">
            <w:pPr>
              <w:pStyle w:val="af1"/>
              <w:jc w:val="left"/>
              <w:rPr>
                <w:rFonts w:eastAsia="Calibri"/>
                <w:sz w:val="20"/>
              </w:rPr>
            </w:pPr>
            <w:r w:rsidRPr="00324C15">
              <w:rPr>
                <w:rFonts w:eastAsia="Calibri"/>
                <w:sz w:val="20"/>
              </w:rPr>
              <w:t>2</w:t>
            </w:r>
            <w:r w:rsidR="00AF6714">
              <w:rPr>
                <w:rFonts w:eastAsia="Calibri"/>
                <w:sz w:val="20"/>
              </w:rPr>
              <w:t>6</w:t>
            </w:r>
            <w:r w:rsidRPr="00324C15">
              <w:rPr>
                <w:rFonts w:eastAsia="Calibri"/>
                <w:sz w:val="20"/>
              </w:rPr>
              <w:t>.1</w:t>
            </w:r>
            <w:r w:rsidR="00AF6714">
              <w:rPr>
                <w:rFonts w:eastAsia="Calibri"/>
                <w:sz w:val="20"/>
              </w:rPr>
              <w:t>2</w:t>
            </w:r>
            <w:r w:rsidR="00F76232" w:rsidRPr="00324C15">
              <w:rPr>
                <w:rFonts w:eastAsia="Calibri"/>
                <w:sz w:val="20"/>
              </w:rPr>
              <w:t xml:space="preserve">.2023г. №  </w:t>
            </w:r>
            <w:r w:rsidR="00AF6714">
              <w:rPr>
                <w:rFonts w:eastAsia="Calibri"/>
                <w:sz w:val="20"/>
              </w:rPr>
              <w:t>30</w:t>
            </w:r>
            <w:r w:rsidR="00F76232" w:rsidRPr="00324C15">
              <w:rPr>
                <w:rFonts w:eastAsia="Calibri"/>
                <w:sz w:val="20"/>
              </w:rPr>
              <w:t>-23</w:t>
            </w:r>
          </w:p>
        </w:tc>
        <w:tc>
          <w:tcPr>
            <w:tcW w:w="5325" w:type="dxa"/>
            <w:shd w:val="clear" w:color="auto" w:fill="auto"/>
          </w:tcPr>
          <w:p w:rsidR="00F76232" w:rsidRPr="00475C72" w:rsidRDefault="00F76232" w:rsidP="00A158D3">
            <w:pPr>
              <w:pStyle w:val="af1"/>
              <w:jc w:val="right"/>
              <w:rPr>
                <w:rFonts w:eastAsia="Calibri"/>
                <w:sz w:val="20"/>
              </w:rPr>
            </w:pPr>
            <w:r w:rsidRPr="00475C72">
              <w:rPr>
                <w:rFonts w:eastAsia="Calibri"/>
                <w:sz w:val="20"/>
              </w:rPr>
              <w:t>рп. Жигалово</w:t>
            </w:r>
          </w:p>
        </w:tc>
      </w:tr>
    </w:tbl>
    <w:p w:rsidR="00324C15" w:rsidRPr="00324C15" w:rsidRDefault="00324C15" w:rsidP="00324C15">
      <w:pPr>
        <w:ind w:left="-142" w:firstLine="176"/>
        <w:rPr>
          <w:b/>
        </w:rPr>
      </w:pPr>
      <w:r w:rsidRPr="00324C15">
        <w:rPr>
          <w:b/>
        </w:rPr>
        <w:t>О внесении изменений в Решение Думы</w:t>
      </w:r>
    </w:p>
    <w:p w:rsidR="00324C15" w:rsidRPr="00324C15" w:rsidRDefault="00324C15" w:rsidP="00324C15">
      <w:pPr>
        <w:rPr>
          <w:b/>
        </w:rPr>
      </w:pPr>
      <w:r w:rsidRPr="00324C15">
        <w:rPr>
          <w:b/>
        </w:rPr>
        <w:t>Жигаловского МО от 26.12.2022г. № 20-22</w:t>
      </w:r>
    </w:p>
    <w:p w:rsidR="00324C15" w:rsidRPr="00324C15" w:rsidRDefault="00324C15" w:rsidP="00324C15">
      <w:pPr>
        <w:rPr>
          <w:b/>
        </w:rPr>
      </w:pPr>
      <w:r w:rsidRPr="00324C15">
        <w:rPr>
          <w:b/>
        </w:rPr>
        <w:t xml:space="preserve">«О бюджете Жигаловского муниципального образования </w:t>
      </w:r>
    </w:p>
    <w:p w:rsidR="005E2868" w:rsidRDefault="00324C15" w:rsidP="005E2868">
      <w:pPr>
        <w:rPr>
          <w:b/>
        </w:rPr>
      </w:pPr>
      <w:r w:rsidRPr="00324C15">
        <w:rPr>
          <w:b/>
        </w:rPr>
        <w:t>на 2023 год и плановый период 2024 и 2025 годо</w:t>
      </w:r>
      <w:r w:rsidR="00CA3A23">
        <w:rPr>
          <w:b/>
        </w:rPr>
        <w:t>в»</w:t>
      </w:r>
    </w:p>
    <w:p w:rsidR="005E2868" w:rsidRPr="005E2868" w:rsidRDefault="005E2868" w:rsidP="005E2868">
      <w:pPr>
        <w:rPr>
          <w:b/>
        </w:rPr>
      </w:pPr>
    </w:p>
    <w:p w:rsidR="005E2868" w:rsidRPr="005E2868" w:rsidRDefault="005E2868" w:rsidP="005E2868">
      <w:pPr>
        <w:jc w:val="both"/>
        <w:rPr>
          <w:color w:val="1D1B11"/>
        </w:rPr>
      </w:pPr>
      <w:r w:rsidRPr="00C90041">
        <w:rPr>
          <w:color w:val="1D1B11"/>
          <w:sz w:val="28"/>
          <w:szCs w:val="24"/>
        </w:rPr>
        <w:t xml:space="preserve">       </w:t>
      </w:r>
      <w:r w:rsidRPr="005E2868">
        <w:rPr>
          <w:color w:val="1D1B11"/>
        </w:rPr>
        <w:t xml:space="preserve">Руководствуясь Бюджетным Кодексом Российской Федерации, Положением о бюджетном процессе в Жигаловском муниципальном образовании и статьей 7 Устава Жигаловского муниципального образования, </w:t>
      </w:r>
    </w:p>
    <w:p w:rsidR="005E2868" w:rsidRPr="005E2868" w:rsidRDefault="005E2868" w:rsidP="005E2868">
      <w:pPr>
        <w:jc w:val="both"/>
        <w:rPr>
          <w:color w:val="1D1B11"/>
        </w:rPr>
      </w:pPr>
      <w:r w:rsidRPr="005E2868">
        <w:rPr>
          <w:color w:val="1D1B11"/>
        </w:rPr>
        <w:t xml:space="preserve">Дума Жигаловского муниципального образования решила: </w:t>
      </w:r>
    </w:p>
    <w:p w:rsidR="005E2868" w:rsidRPr="005E2868" w:rsidRDefault="005E2868" w:rsidP="005E2868">
      <w:pPr>
        <w:spacing w:line="240" w:lineRule="atLeast"/>
        <w:jc w:val="both"/>
        <w:rPr>
          <w:color w:val="1D1B11"/>
        </w:rPr>
      </w:pPr>
      <w:r w:rsidRPr="005E2868">
        <w:rPr>
          <w:bCs/>
        </w:rPr>
        <w:t xml:space="preserve">         1. </w:t>
      </w:r>
      <w:r w:rsidRPr="005E2868">
        <w:rPr>
          <w:color w:val="1D1B11"/>
        </w:rPr>
        <w:t>Внести следующие изменения в решение Думы Жигаловского муниципального образования от 26 декабря 2022 года № 20-22 «О бюджете Жигаловского муниципального образования на 2023 год и плановый период 2024 и 2025 годов»:</w:t>
      </w:r>
    </w:p>
    <w:p w:rsidR="005E2868" w:rsidRPr="005E2868" w:rsidRDefault="005E2868" w:rsidP="005E2868">
      <w:pPr>
        <w:spacing w:line="240" w:lineRule="atLeast"/>
        <w:jc w:val="both"/>
        <w:rPr>
          <w:color w:val="1D1B11"/>
        </w:rPr>
      </w:pPr>
      <w:r w:rsidRPr="005E2868">
        <w:rPr>
          <w:color w:val="1D1B11"/>
        </w:rPr>
        <w:t xml:space="preserve">        1.1. Пункт 1. изложить в следующей редакции:</w:t>
      </w:r>
    </w:p>
    <w:p w:rsidR="005E2868" w:rsidRPr="005E2868" w:rsidRDefault="005E2868" w:rsidP="005E2868">
      <w:pPr>
        <w:tabs>
          <w:tab w:val="left" w:pos="709"/>
        </w:tabs>
        <w:ind w:left="360"/>
        <w:jc w:val="both"/>
        <w:rPr>
          <w:color w:val="1D1B11"/>
        </w:rPr>
      </w:pPr>
      <w:r w:rsidRPr="005E2868">
        <w:rPr>
          <w:color w:val="1D1B11"/>
        </w:rPr>
        <w:t>«1. Утвердить основные характеристики бюджета Жигаловского муниципального образования на 2023 год:</w:t>
      </w:r>
    </w:p>
    <w:p w:rsidR="005E2868" w:rsidRPr="005E2868" w:rsidRDefault="005E2868" w:rsidP="005E2868">
      <w:pPr>
        <w:jc w:val="both"/>
        <w:rPr>
          <w:color w:val="1D1B11"/>
        </w:rPr>
      </w:pPr>
      <w:r w:rsidRPr="005E2868">
        <w:rPr>
          <w:color w:val="1D1B11"/>
        </w:rPr>
        <w:lastRenderedPageBreak/>
        <w:t xml:space="preserve">      общий объем доходов в сумме 129 560,3 тыс. рублей, из них объем межбюджетных трансфертов, получаемых из других бюджетов бюджетной системы Российской Федерации, в сумме 65 877,8 тыс. руб., </w:t>
      </w:r>
    </w:p>
    <w:p w:rsidR="005E2868" w:rsidRPr="005E2868" w:rsidRDefault="005E2868" w:rsidP="005E2868">
      <w:pPr>
        <w:jc w:val="both"/>
        <w:rPr>
          <w:color w:val="1D1B11"/>
        </w:rPr>
      </w:pPr>
      <w:r w:rsidRPr="005E2868">
        <w:rPr>
          <w:color w:val="1D1B11"/>
        </w:rPr>
        <w:t xml:space="preserve">      общий объем расходов в сумме 134 964,9 тыс. рублей.</w:t>
      </w:r>
    </w:p>
    <w:p w:rsidR="005E2868" w:rsidRPr="005E2868" w:rsidRDefault="005E2868" w:rsidP="005E2868">
      <w:pPr>
        <w:jc w:val="both"/>
        <w:rPr>
          <w:color w:val="1D1B11"/>
        </w:rPr>
      </w:pPr>
      <w:r w:rsidRPr="005E2868">
        <w:rPr>
          <w:color w:val="1D1B11"/>
        </w:rPr>
        <w:t xml:space="preserve">      размер дефицита в сумме 5 404,6 тыс. рублей или 8,5% утвержденного общего годового объема доходов без учета утвержденного объема безвозмездных поступлений.</w:t>
      </w:r>
    </w:p>
    <w:p w:rsidR="005E2868" w:rsidRPr="005E2868" w:rsidRDefault="005E2868" w:rsidP="005E2868">
      <w:pPr>
        <w:ind w:firstLine="567"/>
        <w:jc w:val="both"/>
        <w:rPr>
          <w:color w:val="1D1B11"/>
        </w:rPr>
      </w:pPr>
      <w:r w:rsidRPr="005E2868">
        <w:t>Профицит бюджета без учета суммы снижения остатка на счете по учету средств бюджета поселения в объеме 9 572 тыс. руб.  составляет 4167,4 тыс. рублей</w:t>
      </w:r>
      <w:r w:rsidRPr="005E2868">
        <w:rPr>
          <w:color w:val="1D1B11"/>
        </w:rPr>
        <w:t xml:space="preserve">». </w:t>
      </w:r>
    </w:p>
    <w:p w:rsidR="005E2868" w:rsidRPr="005E2868" w:rsidRDefault="005E2868" w:rsidP="005E2868">
      <w:pPr>
        <w:ind w:firstLine="567"/>
        <w:jc w:val="both"/>
        <w:rPr>
          <w:color w:val="1D1B11"/>
        </w:rPr>
      </w:pPr>
      <w:r w:rsidRPr="005E2868">
        <w:rPr>
          <w:color w:val="1D1B11"/>
        </w:rPr>
        <w:t>1.2. Пункт 18. Изложить в следующей редакции:</w:t>
      </w:r>
    </w:p>
    <w:p w:rsidR="005E2868" w:rsidRPr="005E2868" w:rsidRDefault="005E2868" w:rsidP="005E2868">
      <w:pPr>
        <w:tabs>
          <w:tab w:val="left" w:pos="709"/>
        </w:tabs>
        <w:ind w:left="360"/>
        <w:jc w:val="both"/>
        <w:rPr>
          <w:color w:val="1D1B11"/>
        </w:rPr>
      </w:pPr>
      <w:r w:rsidRPr="005E2868">
        <w:rPr>
          <w:color w:val="1D1B11"/>
        </w:rPr>
        <w:t>«18. Утвердить верхний предел муниципального внутреннего долга Жигаловского муниципального образования:</w:t>
      </w:r>
    </w:p>
    <w:p w:rsidR="005E2868" w:rsidRPr="005E2868" w:rsidRDefault="005E2868" w:rsidP="005E2868">
      <w:pPr>
        <w:tabs>
          <w:tab w:val="left" w:pos="709"/>
        </w:tabs>
        <w:jc w:val="both"/>
        <w:rPr>
          <w:color w:val="1D1B11"/>
        </w:rPr>
      </w:pPr>
      <w:r w:rsidRPr="005E2868">
        <w:rPr>
          <w:color w:val="1D1B11"/>
        </w:rPr>
        <w:t>по состоянию на 01 января 2024 года в размере 0 тыс. руб., в том числе верхний предел долга по муниципальным гарантиям – 0 тыс.рублей;</w:t>
      </w:r>
    </w:p>
    <w:p w:rsidR="005E2868" w:rsidRPr="005E2868" w:rsidRDefault="005E2868" w:rsidP="005E2868">
      <w:pPr>
        <w:tabs>
          <w:tab w:val="left" w:pos="709"/>
        </w:tabs>
        <w:jc w:val="both"/>
        <w:rPr>
          <w:color w:val="1D1B11"/>
        </w:rPr>
      </w:pPr>
      <w:r w:rsidRPr="005E2868">
        <w:rPr>
          <w:color w:val="1D1B11"/>
        </w:rPr>
        <w:t>по состоянию на 01 января 2025 года в размере 4073,9 тыс. руб., в том числе верхний предел долга по муниципальным гарантиям – 0 тыс.рублей;</w:t>
      </w:r>
    </w:p>
    <w:p w:rsidR="005E2868" w:rsidRPr="005E2868" w:rsidRDefault="005E2868" w:rsidP="005E2868">
      <w:pPr>
        <w:tabs>
          <w:tab w:val="left" w:pos="709"/>
        </w:tabs>
        <w:jc w:val="both"/>
        <w:rPr>
          <w:color w:val="1D1B11"/>
        </w:rPr>
      </w:pPr>
      <w:r w:rsidRPr="005E2868">
        <w:rPr>
          <w:color w:val="1D1B11"/>
        </w:rPr>
        <w:t>по состоянию на 01 января 2026 года в размере 8369,8 тыс. руб., в том числе верхний предел долга по муниципальным гарантиям – 0 тыс.рублей»,</w:t>
      </w:r>
    </w:p>
    <w:p w:rsidR="005E2868" w:rsidRPr="005E2868" w:rsidRDefault="005E2868" w:rsidP="005E2868">
      <w:pPr>
        <w:tabs>
          <w:tab w:val="left" w:pos="709"/>
        </w:tabs>
        <w:ind w:firstLine="567"/>
        <w:jc w:val="both"/>
        <w:rPr>
          <w:color w:val="1D1B11"/>
        </w:rPr>
      </w:pPr>
      <w:r w:rsidRPr="005E2868">
        <w:rPr>
          <w:color w:val="1D1B11"/>
        </w:rPr>
        <w:t>1.4. Приложения 1,3,5,7,9,11,12,13 утвердить в новой редакции</w:t>
      </w:r>
    </w:p>
    <w:p w:rsidR="005E2868" w:rsidRPr="005E2868" w:rsidRDefault="005E2868" w:rsidP="005E2868">
      <w:pPr>
        <w:numPr>
          <w:ilvl w:val="0"/>
          <w:numId w:val="32"/>
        </w:numPr>
        <w:tabs>
          <w:tab w:val="left" w:pos="426"/>
          <w:tab w:val="left" w:pos="567"/>
          <w:tab w:val="left" w:pos="993"/>
        </w:tabs>
        <w:ind w:left="0" w:firstLine="567"/>
        <w:jc w:val="both"/>
        <w:rPr>
          <w:color w:val="1D1B11"/>
        </w:rPr>
      </w:pPr>
      <w:r w:rsidRPr="005E2868">
        <w:rPr>
          <w:color w:val="1D1B11"/>
        </w:rPr>
        <w:t>Настоящее Решение подлежит официальному опубликованию в газете «Спецвыпуск Жигалово» и размещению на официальном сайте Жигаловского муниципального образования в сети Интернет.</w:t>
      </w:r>
    </w:p>
    <w:p w:rsidR="005E2868" w:rsidRPr="005E2868" w:rsidRDefault="005E2868" w:rsidP="005E2868">
      <w:pPr>
        <w:numPr>
          <w:ilvl w:val="0"/>
          <w:numId w:val="32"/>
        </w:numPr>
        <w:tabs>
          <w:tab w:val="left" w:pos="426"/>
          <w:tab w:val="left" w:pos="567"/>
          <w:tab w:val="left" w:pos="851"/>
          <w:tab w:val="left" w:pos="993"/>
        </w:tabs>
        <w:ind w:left="0" w:firstLine="567"/>
        <w:jc w:val="both"/>
        <w:rPr>
          <w:color w:val="1D1B11"/>
        </w:rPr>
      </w:pPr>
      <w:r w:rsidRPr="005E2868">
        <w:rPr>
          <w:color w:val="1D1B11"/>
        </w:rPr>
        <w:t>Настоящее Решение вступает в силу со дня его опубликования.</w:t>
      </w:r>
    </w:p>
    <w:p w:rsidR="005E2868" w:rsidRPr="005E2868" w:rsidRDefault="005E2868" w:rsidP="005E2868">
      <w:pPr>
        <w:rPr>
          <w:color w:val="1D1B11"/>
        </w:rPr>
      </w:pPr>
    </w:p>
    <w:p w:rsidR="005E2868" w:rsidRPr="005E2868" w:rsidRDefault="005E2868" w:rsidP="005E2868">
      <w:pPr>
        <w:rPr>
          <w:color w:val="1D1B11"/>
        </w:rPr>
      </w:pPr>
      <w:r w:rsidRPr="005E2868">
        <w:rPr>
          <w:color w:val="1D1B11"/>
        </w:rPr>
        <w:t xml:space="preserve">Председатель Думы Жигаловского </w:t>
      </w:r>
    </w:p>
    <w:p w:rsidR="005E2868" w:rsidRPr="005E2868" w:rsidRDefault="005E2868" w:rsidP="005E2868">
      <w:pPr>
        <w:rPr>
          <w:color w:val="1D1B11"/>
        </w:rPr>
      </w:pPr>
      <w:r w:rsidRPr="005E2868">
        <w:rPr>
          <w:color w:val="1D1B11"/>
        </w:rPr>
        <w:t xml:space="preserve">муниципального образования                                                        Е.А.Мулягина  </w:t>
      </w:r>
    </w:p>
    <w:p w:rsidR="005E2868" w:rsidRPr="005E2868" w:rsidRDefault="005E2868" w:rsidP="005E2868">
      <w:pPr>
        <w:rPr>
          <w:color w:val="1D1B11"/>
        </w:rPr>
      </w:pPr>
    </w:p>
    <w:p w:rsidR="005E2868" w:rsidRPr="005E2868" w:rsidRDefault="005E2868" w:rsidP="005E2868">
      <w:pPr>
        <w:rPr>
          <w:color w:val="1D1B11"/>
        </w:rPr>
      </w:pPr>
      <w:r w:rsidRPr="005E2868">
        <w:rPr>
          <w:color w:val="1D1B11"/>
        </w:rPr>
        <w:t xml:space="preserve"> Глава Жигаловского муниципального     </w:t>
      </w:r>
    </w:p>
    <w:p w:rsidR="005E2868" w:rsidRPr="005E2868" w:rsidRDefault="005E2868" w:rsidP="005E2868">
      <w:r w:rsidRPr="005E2868">
        <w:rPr>
          <w:color w:val="1D1B11"/>
        </w:rPr>
        <w:t xml:space="preserve">образования                                                                                        Д.А.Лунёв </w:t>
      </w:r>
    </w:p>
    <w:p w:rsidR="001130A4" w:rsidRDefault="001130A4" w:rsidP="00AF6714">
      <w:pPr>
        <w:jc w:val="both"/>
        <w:rPr>
          <w:b/>
          <w:bCs/>
        </w:rPr>
      </w:pPr>
    </w:p>
    <w:tbl>
      <w:tblPr>
        <w:tblW w:w="10868" w:type="dxa"/>
        <w:tblInd w:w="-176" w:type="dxa"/>
        <w:tblLook w:val="04A0" w:firstRow="1" w:lastRow="0" w:firstColumn="1" w:lastColumn="0" w:noHBand="0" w:noVBand="1"/>
      </w:tblPr>
      <w:tblGrid>
        <w:gridCol w:w="6656"/>
        <w:gridCol w:w="2696"/>
        <w:gridCol w:w="1516"/>
      </w:tblGrid>
      <w:tr w:rsidR="006F27C3" w:rsidRPr="006F27C3" w:rsidTr="006F27C3">
        <w:trPr>
          <w:trHeight w:val="180"/>
        </w:trPr>
        <w:tc>
          <w:tcPr>
            <w:tcW w:w="6656" w:type="dxa"/>
            <w:tcBorders>
              <w:top w:val="nil"/>
              <w:left w:val="nil"/>
              <w:bottom w:val="nil"/>
              <w:right w:val="nil"/>
            </w:tcBorders>
            <w:shd w:val="clear" w:color="auto" w:fill="auto"/>
            <w:vAlign w:val="bottom"/>
            <w:hideMark/>
          </w:tcPr>
          <w:p w:rsidR="006F27C3" w:rsidRPr="006F27C3" w:rsidRDefault="006F27C3" w:rsidP="006F27C3">
            <w:pPr>
              <w:rPr>
                <w:sz w:val="24"/>
                <w:szCs w:val="24"/>
              </w:rPr>
            </w:pPr>
            <w:bookmarkStart w:id="4" w:name="RANGE!A1:C75"/>
            <w:bookmarkEnd w:id="4"/>
          </w:p>
        </w:tc>
        <w:tc>
          <w:tcPr>
            <w:tcW w:w="2696" w:type="dxa"/>
            <w:tcBorders>
              <w:top w:val="nil"/>
              <w:left w:val="nil"/>
              <w:bottom w:val="nil"/>
              <w:right w:val="nil"/>
            </w:tcBorders>
            <w:shd w:val="clear" w:color="auto" w:fill="auto"/>
            <w:noWrap/>
            <w:vAlign w:val="bottom"/>
            <w:hideMark/>
          </w:tcPr>
          <w:p w:rsidR="006F27C3" w:rsidRPr="006F27C3" w:rsidRDefault="006F27C3" w:rsidP="006F27C3">
            <w:pPr>
              <w:rPr>
                <w:rFonts w:ascii="Arial CYR" w:hAnsi="Arial CYR" w:cs="Arial CYR"/>
              </w:rPr>
            </w:pPr>
            <w:r w:rsidRPr="006F27C3">
              <w:rPr>
                <w:rFonts w:ascii="Arial CYR" w:hAnsi="Arial CYR" w:cs="Arial CYR"/>
                <w:noProof/>
              </w:rPr>
              <mc:AlternateContent>
                <mc:Choice Requires="wps">
                  <w:drawing>
                    <wp:anchor distT="0" distB="0" distL="114300" distR="114300" simplePos="0" relativeHeight="251584512" behindDoc="0" locked="0" layoutInCell="1" allowOverlap="1">
                      <wp:simplePos x="0" y="0"/>
                      <wp:positionH relativeFrom="column">
                        <wp:posOffset>329565</wp:posOffset>
                      </wp:positionH>
                      <wp:positionV relativeFrom="paragraph">
                        <wp:posOffset>50165</wp:posOffset>
                      </wp:positionV>
                      <wp:extent cx="2152650" cy="628650"/>
                      <wp:effectExtent l="0" t="0" r="0" b="0"/>
                      <wp:wrapNone/>
                      <wp:docPr id="6146" name="Надпись 6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28650"/>
                              </a:xfrm>
                              <a:prstGeom prst="rect">
                                <a:avLst/>
                              </a:prstGeom>
                              <a:solidFill>
                                <a:srgbClr val="FFFFFF"/>
                              </a:solidFill>
                              <a:ln w="9525">
                                <a:noFill/>
                                <a:miter lim="800000"/>
                                <a:headEnd/>
                                <a:tailEnd/>
                              </a:ln>
                            </wps:spPr>
                            <wps:txbx>
                              <w:txbxContent>
                                <w:p w:rsidR="007A2F86" w:rsidRPr="000B57F0" w:rsidRDefault="007A2F86" w:rsidP="006F27C3">
                                  <w:pPr>
                                    <w:pStyle w:val="ae"/>
                                    <w:spacing w:before="0" w:after="0"/>
                                    <w:jc w:val="center"/>
                                    <w:rPr>
                                      <w:sz w:val="16"/>
                                      <w:szCs w:val="16"/>
                                    </w:rPr>
                                  </w:pPr>
                                  <w:r w:rsidRPr="000B57F0">
                                    <w:rPr>
                                      <w:rFonts w:asciiTheme="minorHAnsi" w:hAnsi="Calibri" w:cstheme="minorBidi"/>
                                      <w:sz w:val="16"/>
                                      <w:szCs w:val="16"/>
                                    </w:rPr>
                                    <w:t>Приложение № 1</w:t>
                                  </w:r>
                                </w:p>
                                <w:p w:rsidR="007A2F86" w:rsidRPr="000B57F0" w:rsidRDefault="007A2F86" w:rsidP="006F27C3">
                                  <w:pPr>
                                    <w:pStyle w:val="ae"/>
                                    <w:spacing w:before="0" w:after="0"/>
                                    <w:jc w:val="center"/>
                                    <w:rPr>
                                      <w:sz w:val="16"/>
                                      <w:szCs w:val="16"/>
                                    </w:rPr>
                                  </w:pPr>
                                  <w:r w:rsidRPr="000B57F0">
                                    <w:rPr>
                                      <w:rFonts w:asciiTheme="minorHAnsi" w:hAnsi="Calibri" w:cstheme="minorBidi"/>
                                      <w:sz w:val="16"/>
                                      <w:szCs w:val="16"/>
                                    </w:rPr>
                                    <w:t>к решению Думы Жигаловского</w:t>
                                  </w:r>
                                </w:p>
                                <w:p w:rsidR="007A2F86" w:rsidRPr="000B57F0" w:rsidRDefault="007A2F86" w:rsidP="006F27C3">
                                  <w:pPr>
                                    <w:pStyle w:val="ae"/>
                                    <w:spacing w:before="0" w:after="0"/>
                                    <w:jc w:val="center"/>
                                    <w:rPr>
                                      <w:sz w:val="16"/>
                                      <w:szCs w:val="16"/>
                                    </w:rPr>
                                  </w:pPr>
                                  <w:r w:rsidRPr="000B57F0">
                                    <w:rPr>
                                      <w:rFonts w:asciiTheme="minorHAnsi" w:hAnsi="Calibri" w:cstheme="minorBidi"/>
                                      <w:sz w:val="16"/>
                                      <w:szCs w:val="16"/>
                                    </w:rPr>
                                    <w:t>муниципального образования</w:t>
                                  </w:r>
                                </w:p>
                                <w:p w:rsidR="007A2F86" w:rsidRPr="000B57F0" w:rsidRDefault="007A2F86" w:rsidP="006F27C3">
                                  <w:pPr>
                                    <w:pStyle w:val="ae"/>
                                    <w:spacing w:before="0" w:after="0"/>
                                    <w:jc w:val="center"/>
                                    <w:rPr>
                                      <w:sz w:val="16"/>
                                      <w:szCs w:val="16"/>
                                    </w:rPr>
                                  </w:pPr>
                                  <w:r w:rsidRPr="000B57F0">
                                    <w:rPr>
                                      <w:rFonts w:asciiTheme="minorHAnsi" w:hAnsi="Calibri" w:cstheme="minorBidi"/>
                                      <w:sz w:val="16"/>
                                      <w:szCs w:val="16"/>
                                    </w:rPr>
                                    <w:t>от "</w:t>
                                  </w:r>
                                  <w:r w:rsidRPr="000B57F0">
                                    <w:rPr>
                                      <w:rFonts w:asciiTheme="minorHAnsi" w:hAnsi="Calibri" w:cstheme="minorBidi"/>
                                      <w:sz w:val="16"/>
                                      <w:szCs w:val="16"/>
                                      <w:u w:val="single"/>
                                    </w:rPr>
                                    <w:t xml:space="preserve"> 26 </w:t>
                                  </w:r>
                                  <w:r w:rsidRPr="000B57F0">
                                    <w:rPr>
                                      <w:rFonts w:asciiTheme="minorHAnsi" w:hAnsi="Calibri" w:cstheme="minorBidi"/>
                                      <w:sz w:val="16"/>
                                      <w:szCs w:val="16"/>
                                    </w:rPr>
                                    <w:t>"</w:t>
                                  </w:r>
                                  <w:r w:rsidRPr="000B57F0">
                                    <w:rPr>
                                      <w:rFonts w:asciiTheme="minorHAnsi" w:hAnsi="Calibri" w:cstheme="minorBidi"/>
                                      <w:sz w:val="16"/>
                                      <w:szCs w:val="16"/>
                                      <w:u w:val="single"/>
                                    </w:rPr>
                                    <w:t xml:space="preserve">  12     </w:t>
                                  </w:r>
                                  <w:r w:rsidRPr="000B57F0">
                                    <w:rPr>
                                      <w:rFonts w:asciiTheme="minorHAnsi" w:hAnsi="Calibri" w:cstheme="minorBidi"/>
                                      <w:sz w:val="16"/>
                                      <w:szCs w:val="16"/>
                                    </w:rPr>
                                    <w:t xml:space="preserve">2023г. № </w:t>
                                  </w:r>
                                  <w:r w:rsidRPr="000B57F0">
                                    <w:rPr>
                                      <w:rFonts w:asciiTheme="minorHAnsi" w:hAnsi="Calibri" w:cstheme="minorBidi"/>
                                      <w:sz w:val="16"/>
                                      <w:szCs w:val="16"/>
                                      <w:u w:val="single"/>
                                    </w:rPr>
                                    <w:t xml:space="preserve"> 30-23</w:t>
                                  </w:r>
                                </w:p>
                                <w:p w:rsidR="007A2F86" w:rsidRDefault="007A2F86" w:rsidP="006F27C3">
                                  <w:pPr>
                                    <w:pStyle w:val="ae"/>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46" o:spid="_x0000_s1026" type="#_x0000_t202" style="position:absolute;margin-left:25.95pt;margin-top:3.95pt;width:169.5pt;height:49.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6eOgIAACEEAAAOAAAAZHJzL2Uyb0RvYy54bWysU8GOEzEMvSPxD1HudNphW8qo09WySxHS&#10;wiItfEAmk+lEJHFI0s70yJ1f4B84cODGL3T/CCfT7Ra4IXKI4th+tp/txXmvFdkK5yWYkk5GY0qE&#10;4VBLsy7ph/erJ3NKfGCmZgqMKOlOeHq+fPxo0dlC5NCCqoUjCGJ80dmStiHYIss8b4VmfgRWGFQ2&#10;4DQLKLp1VjvWIbpWWT4ez7IOXG0dcOE9/l4NSrpM+E0jeLhpGi8CUSXF3EK6XbqreGfLBSvWjtlW&#10;8kMa7B+y0EwaDHqEumKBkY2Tf0FpyR14aMKIg86gaSQXqQasZjL+o5rbllmRakFyvD3S5P8fLH+7&#10;feeIrEs6m5zNKDFMY5f2X/ff9t/3P/c/7j7ffSFJhUx11hfocGvRJfQvoMeOp6q9vQb+0RMDly0z&#10;a3HhHHStYDVmOokcZyeuA46PIFX3BmqMxzYBElDfOB1pRGIIomPHdscuiT4Qjp/5ZJrPpqjiqJvl&#10;8/iOIVhx722dD68EaBIfJXU4BQmdba99GEzvTWIwD0rWK6lUEty6ulSObBlOzCqdA/pvZsqQrqTP&#10;p/k0IRuI/gjNCi0DTrSSuqTzcTzDjEU2Xpo6mQQm1fDGpJU50BMZGbgJfdWjYeSsgnqHROGGhRu8&#10;GgUYlitpKelwakvqP22YE5So1wbJzp+dPc1xzAcBuUGa3KmmSgL+MsNbwEUIlGysk+sWiRqaaeAC&#10;29HIxNRDDocscQ4T14ediYN+Kierh81e/gIAAP//AwBQSwMEFAAGAAgAAAAhAHepT3vdAAAACAEA&#10;AA8AAABkcnMvZG93bnJldi54bWxMj0FLxDAQhe+C/yGM4EXcpC7u2tp0EUEPHgTXxXPajG0xmYQm&#10;3a3/3vGkp5nhPd58r94t3okjTmkMpKFYKRBIXbAj9RoO70/XdyBSNmSNC4QavjHBrjk/q01lw4ne&#10;8LjPveAQSpXRMOQcKylTN6A3aRUiEmufYfIm8zn10k7mxOHeyRulNtKbkfjDYCI+Dth97Wev4SP0&#10;49Uai26rnl9d+3KIc1tErS8vlod7EBmX/GeGX3xGh4aZ2jCTTcJpuC1KdmrY8mB5XSpeWvapTQmy&#10;qeX/As0PAAAA//8DAFBLAQItABQABgAIAAAAIQC2gziS/gAAAOEBAAATAAAAAAAAAAAAAAAAAAAA&#10;AABbQ29udGVudF9UeXBlc10ueG1sUEsBAi0AFAAGAAgAAAAhADj9If/WAAAAlAEAAAsAAAAAAAAA&#10;AAAAAAAALwEAAF9yZWxzLy5yZWxzUEsBAi0AFAAGAAgAAAAhAODkrp46AgAAIQQAAA4AAAAAAAAA&#10;AAAAAAAALgIAAGRycy9lMm9Eb2MueG1sUEsBAi0AFAAGAAgAAAAhAHepT3vdAAAACAEAAA8AAAAA&#10;AAAAAAAAAAAAlAQAAGRycy9kb3ducmV2LnhtbFBLBQYAAAAABAAEAPMAAACeBQAAAAA=&#10;" stroked="f">
                      <v:textbox inset="2.16pt,1.8pt,2.16pt,0">
                        <w:txbxContent>
                          <w:p w:rsidR="007A2F86" w:rsidRPr="000B57F0" w:rsidRDefault="007A2F86" w:rsidP="006F27C3">
                            <w:pPr>
                              <w:pStyle w:val="ae"/>
                              <w:spacing w:before="0" w:after="0"/>
                              <w:jc w:val="center"/>
                              <w:rPr>
                                <w:sz w:val="16"/>
                                <w:szCs w:val="16"/>
                              </w:rPr>
                            </w:pPr>
                            <w:r w:rsidRPr="000B57F0">
                              <w:rPr>
                                <w:rFonts w:asciiTheme="minorHAnsi" w:hAnsi="Calibri" w:cstheme="minorBidi"/>
                                <w:sz w:val="16"/>
                                <w:szCs w:val="16"/>
                              </w:rPr>
                              <w:t>Приложение № 1</w:t>
                            </w:r>
                          </w:p>
                          <w:p w:rsidR="007A2F86" w:rsidRPr="000B57F0" w:rsidRDefault="007A2F86" w:rsidP="006F27C3">
                            <w:pPr>
                              <w:pStyle w:val="ae"/>
                              <w:spacing w:before="0" w:after="0"/>
                              <w:jc w:val="center"/>
                              <w:rPr>
                                <w:sz w:val="16"/>
                                <w:szCs w:val="16"/>
                              </w:rPr>
                            </w:pPr>
                            <w:r w:rsidRPr="000B57F0">
                              <w:rPr>
                                <w:rFonts w:asciiTheme="minorHAnsi" w:hAnsi="Calibri" w:cstheme="minorBidi"/>
                                <w:sz w:val="16"/>
                                <w:szCs w:val="16"/>
                              </w:rPr>
                              <w:t>к решению Думы Жигаловского</w:t>
                            </w:r>
                          </w:p>
                          <w:p w:rsidR="007A2F86" w:rsidRPr="000B57F0" w:rsidRDefault="007A2F86" w:rsidP="006F27C3">
                            <w:pPr>
                              <w:pStyle w:val="ae"/>
                              <w:spacing w:before="0" w:after="0"/>
                              <w:jc w:val="center"/>
                              <w:rPr>
                                <w:sz w:val="16"/>
                                <w:szCs w:val="16"/>
                              </w:rPr>
                            </w:pPr>
                            <w:r w:rsidRPr="000B57F0">
                              <w:rPr>
                                <w:rFonts w:asciiTheme="minorHAnsi" w:hAnsi="Calibri" w:cstheme="minorBidi"/>
                                <w:sz w:val="16"/>
                                <w:szCs w:val="16"/>
                              </w:rPr>
                              <w:t>муниципального образования</w:t>
                            </w:r>
                          </w:p>
                          <w:p w:rsidR="007A2F86" w:rsidRPr="000B57F0" w:rsidRDefault="007A2F86" w:rsidP="006F27C3">
                            <w:pPr>
                              <w:pStyle w:val="ae"/>
                              <w:spacing w:before="0" w:after="0"/>
                              <w:jc w:val="center"/>
                              <w:rPr>
                                <w:sz w:val="16"/>
                                <w:szCs w:val="16"/>
                              </w:rPr>
                            </w:pPr>
                            <w:r w:rsidRPr="000B57F0">
                              <w:rPr>
                                <w:rFonts w:asciiTheme="minorHAnsi" w:hAnsi="Calibri" w:cstheme="minorBidi"/>
                                <w:sz w:val="16"/>
                                <w:szCs w:val="16"/>
                              </w:rPr>
                              <w:t>от "</w:t>
                            </w:r>
                            <w:r w:rsidRPr="000B57F0">
                              <w:rPr>
                                <w:rFonts w:asciiTheme="minorHAnsi" w:hAnsi="Calibri" w:cstheme="minorBidi"/>
                                <w:sz w:val="16"/>
                                <w:szCs w:val="16"/>
                                <w:u w:val="single"/>
                              </w:rPr>
                              <w:t xml:space="preserve"> 26 </w:t>
                            </w:r>
                            <w:r w:rsidRPr="000B57F0">
                              <w:rPr>
                                <w:rFonts w:asciiTheme="minorHAnsi" w:hAnsi="Calibri" w:cstheme="minorBidi"/>
                                <w:sz w:val="16"/>
                                <w:szCs w:val="16"/>
                              </w:rPr>
                              <w:t>"</w:t>
                            </w:r>
                            <w:r w:rsidRPr="000B57F0">
                              <w:rPr>
                                <w:rFonts w:asciiTheme="minorHAnsi" w:hAnsi="Calibri" w:cstheme="minorBidi"/>
                                <w:sz w:val="16"/>
                                <w:szCs w:val="16"/>
                                <w:u w:val="single"/>
                              </w:rPr>
                              <w:t xml:space="preserve">  12     </w:t>
                            </w:r>
                            <w:r w:rsidRPr="000B57F0">
                              <w:rPr>
                                <w:rFonts w:asciiTheme="minorHAnsi" w:hAnsi="Calibri" w:cstheme="minorBidi"/>
                                <w:sz w:val="16"/>
                                <w:szCs w:val="16"/>
                              </w:rPr>
                              <w:t xml:space="preserve">2023г. № </w:t>
                            </w:r>
                            <w:r w:rsidRPr="000B57F0">
                              <w:rPr>
                                <w:rFonts w:asciiTheme="minorHAnsi" w:hAnsi="Calibri" w:cstheme="minorBidi"/>
                                <w:sz w:val="16"/>
                                <w:szCs w:val="16"/>
                                <w:u w:val="single"/>
                              </w:rPr>
                              <w:t xml:space="preserve"> 30-23</w:t>
                            </w:r>
                          </w:p>
                          <w:p w:rsidR="007A2F86" w:rsidRDefault="007A2F86" w:rsidP="006F27C3">
                            <w:pPr>
                              <w:pStyle w:val="ae"/>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6F27C3" w:rsidRPr="006F27C3">
              <w:trPr>
                <w:trHeight w:val="180"/>
                <w:tblCellSpacing w:w="0" w:type="dxa"/>
              </w:trPr>
              <w:tc>
                <w:tcPr>
                  <w:tcW w:w="2480" w:type="dxa"/>
                  <w:tcBorders>
                    <w:top w:val="nil"/>
                    <w:left w:val="nil"/>
                    <w:bottom w:val="nil"/>
                    <w:right w:val="nil"/>
                  </w:tcBorders>
                  <w:shd w:val="clear" w:color="auto" w:fill="auto"/>
                  <w:noWrap/>
                  <w:vAlign w:val="bottom"/>
                  <w:hideMark/>
                </w:tcPr>
                <w:p w:rsidR="006F27C3" w:rsidRPr="006F27C3" w:rsidRDefault="006F27C3" w:rsidP="006F27C3">
                  <w:pPr>
                    <w:rPr>
                      <w:rFonts w:ascii="Arial CYR" w:hAnsi="Arial CYR" w:cs="Arial CYR"/>
                    </w:rPr>
                  </w:pPr>
                </w:p>
              </w:tc>
            </w:tr>
          </w:tbl>
          <w:p w:rsidR="006F27C3" w:rsidRPr="006F27C3" w:rsidRDefault="006F27C3" w:rsidP="006F27C3">
            <w:pPr>
              <w:rPr>
                <w:rFonts w:ascii="Arial CYR" w:hAnsi="Arial CYR" w:cs="Arial CYR"/>
              </w:rPr>
            </w:pPr>
          </w:p>
        </w:tc>
        <w:tc>
          <w:tcPr>
            <w:tcW w:w="1516" w:type="dxa"/>
            <w:tcBorders>
              <w:top w:val="nil"/>
              <w:left w:val="nil"/>
              <w:bottom w:val="nil"/>
              <w:right w:val="nil"/>
            </w:tcBorders>
            <w:shd w:val="clear" w:color="auto" w:fill="auto"/>
            <w:noWrap/>
            <w:vAlign w:val="bottom"/>
            <w:hideMark/>
          </w:tcPr>
          <w:p w:rsidR="006F27C3" w:rsidRPr="006F27C3" w:rsidRDefault="006F27C3" w:rsidP="006F27C3"/>
        </w:tc>
      </w:tr>
      <w:tr w:rsidR="006F27C3" w:rsidRPr="006F27C3" w:rsidTr="006F27C3">
        <w:trPr>
          <w:trHeight w:val="270"/>
        </w:trPr>
        <w:tc>
          <w:tcPr>
            <w:tcW w:w="6656" w:type="dxa"/>
            <w:tcBorders>
              <w:top w:val="nil"/>
              <w:left w:val="nil"/>
              <w:bottom w:val="nil"/>
              <w:right w:val="nil"/>
            </w:tcBorders>
            <w:shd w:val="clear" w:color="auto" w:fill="auto"/>
            <w:vAlign w:val="bottom"/>
            <w:hideMark/>
          </w:tcPr>
          <w:p w:rsidR="006F27C3" w:rsidRPr="006F27C3" w:rsidRDefault="006F27C3" w:rsidP="006F27C3"/>
        </w:tc>
        <w:tc>
          <w:tcPr>
            <w:tcW w:w="2696" w:type="dxa"/>
            <w:tcBorders>
              <w:top w:val="nil"/>
              <w:left w:val="nil"/>
              <w:bottom w:val="nil"/>
              <w:right w:val="nil"/>
            </w:tcBorders>
            <w:shd w:val="clear" w:color="auto" w:fill="auto"/>
            <w:noWrap/>
            <w:vAlign w:val="bottom"/>
            <w:hideMark/>
          </w:tcPr>
          <w:p w:rsidR="006F27C3" w:rsidRPr="006F27C3" w:rsidRDefault="006F27C3" w:rsidP="006F27C3"/>
        </w:tc>
        <w:tc>
          <w:tcPr>
            <w:tcW w:w="1516" w:type="dxa"/>
            <w:tcBorders>
              <w:top w:val="nil"/>
              <w:left w:val="nil"/>
              <w:bottom w:val="nil"/>
              <w:right w:val="nil"/>
            </w:tcBorders>
            <w:shd w:val="clear" w:color="auto" w:fill="auto"/>
            <w:noWrap/>
            <w:vAlign w:val="bottom"/>
            <w:hideMark/>
          </w:tcPr>
          <w:p w:rsidR="006F27C3" w:rsidRPr="006F27C3" w:rsidRDefault="006F27C3" w:rsidP="006F27C3"/>
        </w:tc>
      </w:tr>
      <w:tr w:rsidR="006F27C3" w:rsidRPr="006F27C3" w:rsidTr="006F27C3">
        <w:trPr>
          <w:trHeight w:val="255"/>
        </w:trPr>
        <w:tc>
          <w:tcPr>
            <w:tcW w:w="6656" w:type="dxa"/>
            <w:tcBorders>
              <w:top w:val="nil"/>
              <w:left w:val="nil"/>
              <w:bottom w:val="nil"/>
              <w:right w:val="nil"/>
            </w:tcBorders>
            <w:shd w:val="clear" w:color="auto" w:fill="auto"/>
            <w:vAlign w:val="bottom"/>
            <w:hideMark/>
          </w:tcPr>
          <w:p w:rsidR="006F27C3" w:rsidRPr="006F27C3" w:rsidRDefault="006F27C3" w:rsidP="006F27C3"/>
        </w:tc>
        <w:tc>
          <w:tcPr>
            <w:tcW w:w="2696" w:type="dxa"/>
            <w:tcBorders>
              <w:top w:val="nil"/>
              <w:left w:val="nil"/>
              <w:bottom w:val="nil"/>
              <w:right w:val="nil"/>
            </w:tcBorders>
            <w:shd w:val="clear" w:color="auto" w:fill="auto"/>
            <w:noWrap/>
            <w:vAlign w:val="bottom"/>
            <w:hideMark/>
          </w:tcPr>
          <w:p w:rsidR="006F27C3" w:rsidRPr="006F27C3" w:rsidRDefault="006F27C3" w:rsidP="006F27C3"/>
        </w:tc>
        <w:tc>
          <w:tcPr>
            <w:tcW w:w="1516" w:type="dxa"/>
            <w:tcBorders>
              <w:top w:val="nil"/>
              <w:left w:val="nil"/>
              <w:bottom w:val="nil"/>
              <w:right w:val="nil"/>
            </w:tcBorders>
            <w:shd w:val="clear" w:color="auto" w:fill="auto"/>
            <w:noWrap/>
            <w:vAlign w:val="bottom"/>
            <w:hideMark/>
          </w:tcPr>
          <w:p w:rsidR="006F27C3" w:rsidRPr="006F27C3" w:rsidRDefault="006F27C3" w:rsidP="006F27C3"/>
        </w:tc>
      </w:tr>
      <w:tr w:rsidR="006F27C3" w:rsidRPr="006F27C3" w:rsidTr="006F27C3">
        <w:trPr>
          <w:trHeight w:val="255"/>
        </w:trPr>
        <w:tc>
          <w:tcPr>
            <w:tcW w:w="6656" w:type="dxa"/>
            <w:tcBorders>
              <w:top w:val="nil"/>
              <w:left w:val="nil"/>
              <w:bottom w:val="nil"/>
              <w:right w:val="nil"/>
            </w:tcBorders>
            <w:shd w:val="clear" w:color="auto" w:fill="auto"/>
            <w:vAlign w:val="bottom"/>
            <w:hideMark/>
          </w:tcPr>
          <w:p w:rsidR="006F27C3" w:rsidRPr="006F27C3" w:rsidRDefault="006F27C3" w:rsidP="006F27C3"/>
        </w:tc>
        <w:tc>
          <w:tcPr>
            <w:tcW w:w="2696" w:type="dxa"/>
            <w:tcBorders>
              <w:top w:val="nil"/>
              <w:left w:val="nil"/>
              <w:bottom w:val="nil"/>
              <w:right w:val="nil"/>
            </w:tcBorders>
            <w:shd w:val="clear" w:color="auto" w:fill="auto"/>
            <w:noWrap/>
            <w:vAlign w:val="bottom"/>
            <w:hideMark/>
          </w:tcPr>
          <w:p w:rsidR="006F27C3" w:rsidRPr="006F27C3" w:rsidRDefault="006F27C3" w:rsidP="006F27C3"/>
        </w:tc>
        <w:tc>
          <w:tcPr>
            <w:tcW w:w="1516" w:type="dxa"/>
            <w:tcBorders>
              <w:top w:val="nil"/>
              <w:left w:val="nil"/>
              <w:bottom w:val="nil"/>
              <w:right w:val="nil"/>
            </w:tcBorders>
            <w:shd w:val="clear" w:color="auto" w:fill="auto"/>
            <w:noWrap/>
            <w:vAlign w:val="bottom"/>
            <w:hideMark/>
          </w:tcPr>
          <w:p w:rsidR="006F27C3" w:rsidRPr="006F27C3" w:rsidRDefault="006F27C3" w:rsidP="006F27C3"/>
        </w:tc>
      </w:tr>
      <w:tr w:rsidR="006F27C3" w:rsidRPr="006F27C3" w:rsidTr="006F27C3">
        <w:trPr>
          <w:trHeight w:val="255"/>
        </w:trPr>
        <w:tc>
          <w:tcPr>
            <w:tcW w:w="6656" w:type="dxa"/>
            <w:tcBorders>
              <w:top w:val="nil"/>
              <w:left w:val="nil"/>
              <w:bottom w:val="nil"/>
              <w:right w:val="nil"/>
            </w:tcBorders>
            <w:shd w:val="clear" w:color="auto" w:fill="auto"/>
            <w:vAlign w:val="bottom"/>
            <w:hideMark/>
          </w:tcPr>
          <w:p w:rsidR="006F27C3" w:rsidRPr="006F27C3" w:rsidRDefault="006F27C3" w:rsidP="006F27C3"/>
        </w:tc>
        <w:tc>
          <w:tcPr>
            <w:tcW w:w="2696" w:type="dxa"/>
            <w:tcBorders>
              <w:top w:val="nil"/>
              <w:left w:val="nil"/>
              <w:bottom w:val="nil"/>
              <w:right w:val="nil"/>
            </w:tcBorders>
            <w:shd w:val="clear" w:color="auto" w:fill="auto"/>
            <w:noWrap/>
            <w:vAlign w:val="bottom"/>
            <w:hideMark/>
          </w:tcPr>
          <w:p w:rsidR="006F27C3" w:rsidRPr="006F27C3" w:rsidRDefault="006F27C3" w:rsidP="006F27C3"/>
        </w:tc>
        <w:tc>
          <w:tcPr>
            <w:tcW w:w="1516" w:type="dxa"/>
            <w:tcBorders>
              <w:top w:val="nil"/>
              <w:left w:val="nil"/>
              <w:bottom w:val="nil"/>
              <w:right w:val="nil"/>
            </w:tcBorders>
            <w:shd w:val="clear" w:color="auto" w:fill="auto"/>
            <w:noWrap/>
            <w:vAlign w:val="bottom"/>
            <w:hideMark/>
          </w:tcPr>
          <w:p w:rsidR="006F27C3" w:rsidRPr="006F27C3" w:rsidRDefault="006F27C3" w:rsidP="006F27C3"/>
        </w:tc>
      </w:tr>
      <w:tr w:rsidR="006F27C3" w:rsidRPr="006F27C3" w:rsidTr="006F27C3">
        <w:trPr>
          <w:trHeight w:val="255"/>
        </w:trPr>
        <w:tc>
          <w:tcPr>
            <w:tcW w:w="6656" w:type="dxa"/>
            <w:tcBorders>
              <w:top w:val="nil"/>
              <w:left w:val="nil"/>
              <w:bottom w:val="nil"/>
              <w:right w:val="nil"/>
            </w:tcBorders>
            <w:shd w:val="clear" w:color="auto" w:fill="auto"/>
            <w:vAlign w:val="bottom"/>
            <w:hideMark/>
          </w:tcPr>
          <w:p w:rsidR="006F27C3" w:rsidRPr="006F27C3" w:rsidRDefault="006F27C3" w:rsidP="006F27C3">
            <w:r w:rsidRPr="006F27C3">
              <w:rPr>
                <w:rFonts w:ascii="Arial CYR" w:hAnsi="Arial CYR" w:cs="Arial CYR"/>
                <w:noProof/>
              </w:rPr>
              <mc:AlternateContent>
                <mc:Choice Requires="wps">
                  <w:drawing>
                    <wp:anchor distT="0" distB="0" distL="114300" distR="114300" simplePos="0" relativeHeight="251588608" behindDoc="0" locked="0" layoutInCell="1" allowOverlap="1">
                      <wp:simplePos x="0" y="0"/>
                      <wp:positionH relativeFrom="column">
                        <wp:posOffset>314325</wp:posOffset>
                      </wp:positionH>
                      <wp:positionV relativeFrom="paragraph">
                        <wp:posOffset>-36830</wp:posOffset>
                      </wp:positionV>
                      <wp:extent cx="5956426" cy="419226"/>
                      <wp:effectExtent l="0" t="0" r="6350" b="0"/>
                      <wp:wrapNone/>
                      <wp:docPr id="6145" name="Надпись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426" cy="419226"/>
                              </a:xfrm>
                              <a:prstGeom prst="rect">
                                <a:avLst/>
                              </a:prstGeom>
                              <a:solidFill>
                                <a:srgbClr val="FFFFFF"/>
                              </a:solidFill>
                              <a:ln w="9525">
                                <a:noFill/>
                                <a:miter lim="800000"/>
                                <a:headEnd/>
                                <a:tailEnd/>
                              </a:ln>
                            </wps:spPr>
                            <wps:txbx>
                              <w:txbxContent>
                                <w:p w:rsidR="007A2F86" w:rsidRDefault="007A2F86" w:rsidP="006F27C3">
                                  <w:pPr>
                                    <w:pStyle w:val="ae"/>
                                    <w:spacing w:before="0" w:after="0"/>
                                    <w:jc w:val="center"/>
                                    <w:rPr>
                                      <w:sz w:val="24"/>
                                      <w:szCs w:val="24"/>
                                    </w:rPr>
                                  </w:pPr>
                                  <w:r>
                                    <w:rPr>
                                      <w:rFonts w:cstheme="minorBidi"/>
                                      <w:b/>
                                      <w:bCs/>
                                    </w:rPr>
                                    <w:t>Прогнозные доходы бюджета Жигаловского МО</w:t>
                                  </w:r>
                                </w:p>
                                <w:p w:rsidR="007A2F86" w:rsidRDefault="007A2F86" w:rsidP="006F27C3">
                                  <w:pPr>
                                    <w:pStyle w:val="ae"/>
                                    <w:spacing w:before="0" w:after="0"/>
                                    <w:jc w:val="center"/>
                                  </w:pPr>
                                  <w:r>
                                    <w:rPr>
                                      <w:rFonts w:cstheme="minorBidi"/>
                                      <w:b/>
                                      <w:bCs/>
                                    </w:rPr>
                                    <w:t xml:space="preserve">  на 2023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145" o:spid="_x0000_s1027" type="#_x0000_t202" style="position:absolute;margin-left:24.75pt;margin-top:-2.9pt;width:469pt;height:3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69NgIAAA4EAAAOAAAAZHJzL2Uyb0RvYy54bWysk8GO0zAQhu9IvIPlO02bbbrbqOkKdilC&#10;WlikhQdwHCexcDzGdpv0yJ1X4B04cODGK3TfiLHb7Ra4IXKwPLHnn5lvxovLoVNkI6yToAs6GY0p&#10;EZpDJXVT0A/vV88uKHGe6Yop0KKgW+Ho5fLpk0VvcpFCC6oSlqCIdnlvCtp6b/IkcbwVHXMjMELj&#10;YQ22Yx5N2ySVZT2qdypJx+NZ0oOtjAUunMO/1/tDuoz6dS24v61rJzxRBcXcfFxtXMuwJssFyxvL&#10;TCv5IQ32D1l0TGoMepS6Zp6RtZV/SXWSW3BQ+xGHLoG6llzEGrCayfiPau5aZkSsBeE4c8Tk/p8s&#10;f7t5Z4msCjqbTDNKNOuwS7uvu2+777ufux/3n++/kHiEpHrjcnS4M+jihxcwYMdj1c7cAP/oiIar&#10;lulGPLcW+lawCjOdBMbJietexwWRsn8DFcZjaw9RaKhtFzAiGILq2LHtsUti8ITjz2yezabpjBKO&#10;Z9PJPMV9CMHyB29jnX8loCNhU1CLUxDV2ebG+f3VhyshmAMlq5VUKhq2Ka+UJRuGE7OK30H9t2tK&#10;k76g8yzNorKG4I/SLO+kx4lWsivoxTh8+xkLNF7qKl7xTKr9HpNW+oAnENmz8UM5xJ5EdgFdCdUW&#10;eeFD87e41AowOlfSUNLj8BbUfVozKyhRrzUyP5tl5wjIRyM9n56llNjTkzIaiJdp3gK+B0/J2ljZ&#10;tMjrsWM4dBHs4YGEqT61Y+KPz3j5CwAA//8DAFBLAwQUAAYACAAAACEAVAv+Pd8AAAAIAQAADwAA&#10;AGRycy9kb3ducmV2LnhtbEyPwU7DMBBE70j8g7VIXFBrtzSlCXEqBAJVnKBF4urGSxI1Xke224a/&#10;ZznBcWdGs2/K9eh6ccIQO08aZlMFAqn2tqNGw8fuebICEZMha3pPqOEbI6yry4vSFNaf6R1P29QI&#10;LqFYGA1tSkMhZaxbdCZO/YDE3pcPziQ+QyNtMGcud72cK7WUznTEH1oz4GOL9WF7dBrUy2e2Wezy&#10;t9nNU6ibQ6Dstb3V+vpqfLgHkXBMf2H4xWd0qJhp749ko+g1LPKMkxomGS9gP1/dsbDXsFRzkFUp&#10;/w+ofgAAAP//AwBQSwECLQAUAAYACAAAACEAtoM4kv4AAADhAQAAEwAAAAAAAAAAAAAAAAAAAAAA&#10;W0NvbnRlbnRfVHlwZXNdLnhtbFBLAQItABQABgAIAAAAIQA4/SH/1gAAAJQBAAALAAAAAAAAAAAA&#10;AAAAAC8BAABfcmVscy8ucmVsc1BLAQItABQABgAIAAAAIQBith69NgIAAA4EAAAOAAAAAAAAAAAA&#10;AAAAAC4CAABkcnMvZTJvRG9jLnhtbFBLAQItABQABgAIAAAAIQBUC/493wAAAAgBAAAPAAAAAAAA&#10;AAAAAAAAAJAEAABkcnMvZG93bnJldi54bWxQSwUGAAAAAAQABADzAAAAnAUAAAAA&#10;" stroked="f">
                      <v:textbox inset="2.88pt,2.16pt,2.88pt,0">
                        <w:txbxContent>
                          <w:p w:rsidR="007A2F86" w:rsidRDefault="007A2F86" w:rsidP="006F27C3">
                            <w:pPr>
                              <w:pStyle w:val="ae"/>
                              <w:spacing w:before="0" w:after="0"/>
                              <w:jc w:val="center"/>
                              <w:rPr>
                                <w:sz w:val="24"/>
                                <w:szCs w:val="24"/>
                              </w:rPr>
                            </w:pPr>
                            <w:r>
                              <w:rPr>
                                <w:rFonts w:cstheme="minorBidi"/>
                                <w:b/>
                                <w:bCs/>
                              </w:rPr>
                              <w:t>Прогнозные доходы бюджета Жигаловского МО</w:t>
                            </w:r>
                          </w:p>
                          <w:p w:rsidR="007A2F86" w:rsidRDefault="007A2F86" w:rsidP="006F27C3">
                            <w:pPr>
                              <w:pStyle w:val="ae"/>
                              <w:spacing w:before="0" w:after="0"/>
                              <w:jc w:val="center"/>
                            </w:pPr>
                            <w:r>
                              <w:rPr>
                                <w:rFonts w:cstheme="minorBidi"/>
                                <w:b/>
                                <w:bCs/>
                              </w:rPr>
                              <w:t xml:space="preserve">  на 2023 год </w:t>
                            </w:r>
                          </w:p>
                        </w:txbxContent>
                      </v:textbox>
                    </v:shape>
                  </w:pict>
                </mc:Fallback>
              </mc:AlternateContent>
            </w:r>
          </w:p>
        </w:tc>
        <w:tc>
          <w:tcPr>
            <w:tcW w:w="2696" w:type="dxa"/>
            <w:tcBorders>
              <w:top w:val="nil"/>
              <w:left w:val="nil"/>
              <w:bottom w:val="nil"/>
              <w:right w:val="nil"/>
            </w:tcBorders>
            <w:shd w:val="clear" w:color="auto" w:fill="auto"/>
            <w:noWrap/>
            <w:vAlign w:val="bottom"/>
            <w:hideMark/>
          </w:tcPr>
          <w:p w:rsidR="006F27C3" w:rsidRPr="006F27C3" w:rsidRDefault="006F27C3" w:rsidP="006F27C3"/>
        </w:tc>
        <w:tc>
          <w:tcPr>
            <w:tcW w:w="1516" w:type="dxa"/>
            <w:tcBorders>
              <w:top w:val="nil"/>
              <w:left w:val="nil"/>
              <w:bottom w:val="nil"/>
              <w:right w:val="nil"/>
            </w:tcBorders>
            <w:shd w:val="clear" w:color="auto" w:fill="auto"/>
            <w:noWrap/>
            <w:vAlign w:val="bottom"/>
            <w:hideMark/>
          </w:tcPr>
          <w:p w:rsidR="006F27C3" w:rsidRPr="006F27C3" w:rsidRDefault="006F27C3" w:rsidP="006F27C3"/>
        </w:tc>
      </w:tr>
      <w:tr w:rsidR="006F27C3" w:rsidRPr="006F27C3" w:rsidTr="006F27C3">
        <w:trPr>
          <w:trHeight w:val="150"/>
        </w:trPr>
        <w:tc>
          <w:tcPr>
            <w:tcW w:w="6656" w:type="dxa"/>
            <w:tcBorders>
              <w:top w:val="nil"/>
              <w:left w:val="nil"/>
              <w:bottom w:val="nil"/>
              <w:right w:val="nil"/>
            </w:tcBorders>
            <w:shd w:val="clear" w:color="auto" w:fill="auto"/>
            <w:vAlign w:val="bottom"/>
            <w:hideMark/>
          </w:tcPr>
          <w:p w:rsidR="006F27C3" w:rsidRPr="006F27C3" w:rsidRDefault="006F27C3" w:rsidP="006F27C3"/>
        </w:tc>
        <w:tc>
          <w:tcPr>
            <w:tcW w:w="2696" w:type="dxa"/>
            <w:tcBorders>
              <w:top w:val="nil"/>
              <w:left w:val="nil"/>
              <w:bottom w:val="nil"/>
              <w:right w:val="nil"/>
            </w:tcBorders>
            <w:shd w:val="clear" w:color="auto" w:fill="auto"/>
            <w:noWrap/>
            <w:vAlign w:val="bottom"/>
            <w:hideMark/>
          </w:tcPr>
          <w:p w:rsidR="006F27C3" w:rsidRPr="006F27C3" w:rsidRDefault="006F27C3" w:rsidP="006F27C3"/>
        </w:tc>
        <w:tc>
          <w:tcPr>
            <w:tcW w:w="1516" w:type="dxa"/>
            <w:tcBorders>
              <w:top w:val="nil"/>
              <w:left w:val="nil"/>
              <w:bottom w:val="nil"/>
              <w:right w:val="nil"/>
            </w:tcBorders>
            <w:shd w:val="clear" w:color="auto" w:fill="auto"/>
            <w:noWrap/>
            <w:vAlign w:val="bottom"/>
            <w:hideMark/>
          </w:tcPr>
          <w:p w:rsidR="006F27C3" w:rsidRPr="006F27C3" w:rsidRDefault="006F27C3" w:rsidP="006F27C3"/>
        </w:tc>
      </w:tr>
      <w:tr w:rsidR="006F27C3" w:rsidRPr="006F27C3" w:rsidTr="006F27C3">
        <w:trPr>
          <w:trHeight w:val="165"/>
        </w:trPr>
        <w:tc>
          <w:tcPr>
            <w:tcW w:w="6656" w:type="dxa"/>
            <w:tcBorders>
              <w:top w:val="nil"/>
              <w:left w:val="nil"/>
              <w:bottom w:val="nil"/>
              <w:right w:val="nil"/>
            </w:tcBorders>
            <w:shd w:val="clear" w:color="auto" w:fill="auto"/>
            <w:vAlign w:val="bottom"/>
            <w:hideMark/>
          </w:tcPr>
          <w:p w:rsidR="006F27C3" w:rsidRPr="006F27C3" w:rsidRDefault="006F27C3" w:rsidP="006F27C3"/>
        </w:tc>
        <w:tc>
          <w:tcPr>
            <w:tcW w:w="2696" w:type="dxa"/>
            <w:tcBorders>
              <w:top w:val="nil"/>
              <w:left w:val="nil"/>
              <w:bottom w:val="nil"/>
              <w:right w:val="nil"/>
            </w:tcBorders>
            <w:shd w:val="clear" w:color="auto" w:fill="auto"/>
            <w:noWrap/>
            <w:vAlign w:val="bottom"/>
            <w:hideMark/>
          </w:tcPr>
          <w:p w:rsidR="006F27C3" w:rsidRPr="006F27C3" w:rsidRDefault="006F27C3" w:rsidP="006F27C3"/>
        </w:tc>
        <w:tc>
          <w:tcPr>
            <w:tcW w:w="1516" w:type="dxa"/>
            <w:tcBorders>
              <w:top w:val="nil"/>
              <w:left w:val="nil"/>
              <w:bottom w:val="nil"/>
              <w:right w:val="nil"/>
            </w:tcBorders>
            <w:shd w:val="clear" w:color="auto" w:fill="auto"/>
            <w:noWrap/>
            <w:vAlign w:val="bottom"/>
            <w:hideMark/>
          </w:tcPr>
          <w:p w:rsidR="006F27C3" w:rsidRPr="006F27C3" w:rsidRDefault="006F27C3" w:rsidP="006F27C3"/>
        </w:tc>
      </w:tr>
      <w:tr w:rsidR="006F27C3" w:rsidRPr="000B57F0" w:rsidTr="006F27C3">
        <w:trPr>
          <w:trHeight w:val="390"/>
        </w:trPr>
        <w:tc>
          <w:tcPr>
            <w:tcW w:w="66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F27C3" w:rsidRPr="000B57F0" w:rsidRDefault="006F27C3" w:rsidP="006F27C3">
            <w:pPr>
              <w:ind w:left="-534" w:firstLine="534"/>
              <w:jc w:val="center"/>
              <w:rPr>
                <w:rFonts w:ascii="Arial CYR" w:hAnsi="Arial CYR" w:cs="Arial CYR"/>
                <w:b/>
                <w:bCs/>
                <w:sz w:val="16"/>
                <w:szCs w:val="16"/>
              </w:rPr>
            </w:pPr>
            <w:r w:rsidRPr="000B57F0">
              <w:rPr>
                <w:rFonts w:ascii="Arial CYR" w:hAnsi="Arial CYR" w:cs="Arial CYR"/>
                <w:b/>
                <w:bCs/>
                <w:sz w:val="16"/>
                <w:szCs w:val="16"/>
              </w:rPr>
              <w:t>Наименование группы, подгруппы, статьи и подстатьи доходов</w:t>
            </w:r>
          </w:p>
        </w:tc>
        <w:tc>
          <w:tcPr>
            <w:tcW w:w="2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Код дохода бюджетной классификации</w:t>
            </w:r>
          </w:p>
        </w:tc>
        <w:tc>
          <w:tcPr>
            <w:tcW w:w="15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2023 год</w:t>
            </w:r>
          </w:p>
        </w:tc>
      </w:tr>
      <w:tr w:rsidR="006F27C3" w:rsidRPr="000B57F0" w:rsidTr="006F27C3">
        <w:trPr>
          <w:trHeight w:val="570"/>
        </w:trPr>
        <w:tc>
          <w:tcPr>
            <w:tcW w:w="6656" w:type="dxa"/>
            <w:vMerge/>
            <w:tcBorders>
              <w:top w:val="single" w:sz="8" w:space="0" w:color="auto"/>
              <w:left w:val="single" w:sz="8" w:space="0" w:color="auto"/>
              <w:bottom w:val="single" w:sz="8" w:space="0" w:color="000000"/>
              <w:right w:val="single" w:sz="4" w:space="0" w:color="auto"/>
            </w:tcBorders>
            <w:vAlign w:val="center"/>
            <w:hideMark/>
          </w:tcPr>
          <w:p w:rsidR="006F27C3" w:rsidRPr="000B57F0" w:rsidRDefault="006F27C3" w:rsidP="006F27C3">
            <w:pPr>
              <w:rPr>
                <w:rFonts w:ascii="Arial CYR" w:hAnsi="Arial CYR" w:cs="Arial CYR"/>
                <w:b/>
                <w:bCs/>
                <w:sz w:val="16"/>
                <w:szCs w:val="16"/>
              </w:rPr>
            </w:pPr>
          </w:p>
        </w:tc>
        <w:tc>
          <w:tcPr>
            <w:tcW w:w="2696" w:type="dxa"/>
            <w:vMerge/>
            <w:tcBorders>
              <w:top w:val="single" w:sz="8" w:space="0" w:color="auto"/>
              <w:left w:val="single" w:sz="4" w:space="0" w:color="auto"/>
              <w:bottom w:val="single" w:sz="8" w:space="0" w:color="000000"/>
              <w:right w:val="single" w:sz="4" w:space="0" w:color="auto"/>
            </w:tcBorders>
            <w:vAlign w:val="center"/>
            <w:hideMark/>
          </w:tcPr>
          <w:p w:rsidR="006F27C3" w:rsidRPr="000B57F0" w:rsidRDefault="006F27C3" w:rsidP="006F27C3">
            <w:pPr>
              <w:rPr>
                <w:rFonts w:ascii="Arial CYR" w:hAnsi="Arial CYR" w:cs="Arial CYR"/>
                <w:b/>
                <w:bCs/>
                <w:sz w:val="16"/>
                <w:szCs w:val="16"/>
              </w:rPr>
            </w:pPr>
          </w:p>
        </w:tc>
        <w:tc>
          <w:tcPr>
            <w:tcW w:w="1516" w:type="dxa"/>
            <w:vMerge/>
            <w:tcBorders>
              <w:top w:val="single" w:sz="8" w:space="0" w:color="auto"/>
              <w:left w:val="single" w:sz="4" w:space="0" w:color="auto"/>
              <w:bottom w:val="single" w:sz="8" w:space="0" w:color="000000"/>
              <w:right w:val="single" w:sz="4" w:space="0" w:color="auto"/>
            </w:tcBorders>
            <w:vAlign w:val="center"/>
            <w:hideMark/>
          </w:tcPr>
          <w:p w:rsidR="006F27C3" w:rsidRPr="000B57F0" w:rsidRDefault="006F27C3" w:rsidP="006F27C3">
            <w:pPr>
              <w:rPr>
                <w:rFonts w:ascii="Arial CYR" w:hAnsi="Arial CYR" w:cs="Arial CYR"/>
                <w:b/>
                <w:bCs/>
                <w:sz w:val="16"/>
                <w:szCs w:val="16"/>
              </w:rPr>
            </w:pPr>
          </w:p>
        </w:tc>
      </w:tr>
      <w:tr w:rsidR="006F27C3" w:rsidRPr="000B57F0" w:rsidTr="006F27C3">
        <w:trPr>
          <w:trHeight w:val="315"/>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jc w:val="center"/>
              <w:rPr>
                <w:rFonts w:ascii="Arial" w:hAnsi="Arial" w:cs="Arial"/>
                <w:b/>
                <w:bCs/>
                <w:sz w:val="16"/>
                <w:szCs w:val="16"/>
              </w:rPr>
            </w:pPr>
            <w:r w:rsidRPr="000B57F0">
              <w:rPr>
                <w:rFonts w:ascii="Arial" w:hAnsi="Arial" w:cs="Arial"/>
                <w:b/>
                <w:bCs/>
                <w:sz w:val="16"/>
                <w:szCs w:val="16"/>
              </w:rPr>
              <w:t>НАЛОГОВЫЕ И НЕНАЛОГОВЫЕ ДОХОДЫ</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b/>
                <w:bCs/>
                <w:i/>
                <w:iCs/>
                <w:sz w:val="16"/>
                <w:szCs w:val="16"/>
              </w:rPr>
            </w:pPr>
            <w:r w:rsidRPr="000B57F0">
              <w:rPr>
                <w:rFonts w:ascii="Arial" w:hAnsi="Arial" w:cs="Arial"/>
                <w:b/>
                <w:bCs/>
                <w:i/>
                <w:iCs/>
                <w:sz w:val="16"/>
                <w:szCs w:val="16"/>
              </w:rPr>
              <w:t>1 00 00000 00 0000 000</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b/>
                <w:bCs/>
                <w:i/>
                <w:iCs/>
                <w:sz w:val="16"/>
                <w:szCs w:val="16"/>
              </w:rPr>
            </w:pPr>
            <w:r w:rsidRPr="000B57F0">
              <w:rPr>
                <w:rFonts w:ascii="Arial" w:hAnsi="Arial" w:cs="Arial"/>
                <w:b/>
                <w:bCs/>
                <w:i/>
                <w:iCs/>
                <w:sz w:val="16"/>
                <w:szCs w:val="16"/>
              </w:rPr>
              <w:t>63 682,5</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b/>
                <w:bCs/>
                <w:i/>
                <w:iCs/>
                <w:sz w:val="16"/>
                <w:szCs w:val="16"/>
              </w:rPr>
            </w:pPr>
            <w:r w:rsidRPr="000B57F0">
              <w:rPr>
                <w:rFonts w:ascii="Arial" w:hAnsi="Arial" w:cs="Arial"/>
                <w:b/>
                <w:bCs/>
                <w:i/>
                <w:iCs/>
                <w:sz w:val="16"/>
                <w:szCs w:val="16"/>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b/>
                <w:bCs/>
                <w:i/>
                <w:iCs/>
                <w:sz w:val="16"/>
                <w:szCs w:val="16"/>
              </w:rPr>
            </w:pPr>
            <w:r w:rsidRPr="000B57F0">
              <w:rPr>
                <w:rFonts w:ascii="Arial" w:hAnsi="Arial" w:cs="Arial"/>
                <w:b/>
                <w:bCs/>
                <w:i/>
                <w:iCs/>
                <w:sz w:val="16"/>
                <w:szCs w:val="16"/>
              </w:rPr>
              <w:t>1 01 00000 00 0000 000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b/>
                <w:bCs/>
                <w:i/>
                <w:iCs/>
                <w:sz w:val="16"/>
                <w:szCs w:val="16"/>
              </w:rPr>
            </w:pPr>
            <w:r w:rsidRPr="000B57F0">
              <w:rPr>
                <w:rFonts w:ascii="Arial" w:hAnsi="Arial" w:cs="Arial"/>
                <w:b/>
                <w:bCs/>
                <w:i/>
                <w:iCs/>
                <w:sz w:val="16"/>
                <w:szCs w:val="16"/>
              </w:rPr>
              <w:t>49 634,2</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1 01 02000 01 0000 110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49 634,2</w:t>
            </w:r>
          </w:p>
        </w:tc>
      </w:tr>
      <w:tr w:rsidR="006F27C3" w:rsidRPr="000B57F0" w:rsidTr="006F27C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1 01 02010 01 0000 110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49 000,0</w:t>
            </w:r>
          </w:p>
        </w:tc>
      </w:tr>
      <w:tr w:rsidR="006F27C3" w:rsidRPr="000B57F0" w:rsidTr="006F27C3">
        <w:trPr>
          <w:trHeight w:val="178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1 01 02020 01 0000 110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64,2</w:t>
            </w:r>
          </w:p>
        </w:tc>
      </w:tr>
      <w:tr w:rsidR="006F27C3" w:rsidRPr="000B57F0" w:rsidTr="006F27C3">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1 01 02030 01 0000 110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369,8</w:t>
            </w:r>
          </w:p>
        </w:tc>
      </w:tr>
      <w:tr w:rsidR="006F27C3" w:rsidRPr="000B57F0" w:rsidTr="006F27C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1 01 02040 01 0000 110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57,7</w:t>
            </w:r>
          </w:p>
        </w:tc>
      </w:tr>
      <w:tr w:rsidR="006F27C3" w:rsidRPr="000B57F0" w:rsidTr="006F27C3">
        <w:trPr>
          <w:trHeight w:val="1530"/>
        </w:trPr>
        <w:tc>
          <w:tcPr>
            <w:tcW w:w="6656" w:type="dxa"/>
            <w:tcBorders>
              <w:top w:val="nil"/>
              <w:left w:val="nil"/>
              <w:bottom w:val="nil"/>
              <w:right w:val="nil"/>
            </w:tcBorders>
            <w:shd w:val="clear" w:color="auto" w:fill="auto"/>
            <w:vAlign w:val="bottom"/>
            <w:hideMark/>
          </w:tcPr>
          <w:p w:rsidR="006F27C3" w:rsidRPr="000B57F0" w:rsidRDefault="006F27C3" w:rsidP="006F27C3">
            <w:pPr>
              <w:rPr>
                <w:rFonts w:ascii="Arial" w:hAnsi="Arial" w:cs="Arial"/>
                <w:color w:val="22272F"/>
                <w:sz w:val="16"/>
                <w:szCs w:val="16"/>
              </w:rPr>
            </w:pPr>
            <w:r w:rsidRPr="000B57F0">
              <w:rPr>
                <w:rFonts w:ascii="Arial" w:hAnsi="Arial" w:cs="Arial"/>
                <w:color w:val="22272F"/>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1 01 02080 01 0000 110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142,5</w:t>
            </w:r>
          </w:p>
        </w:tc>
      </w:tr>
      <w:tr w:rsidR="006F27C3" w:rsidRPr="000B57F0" w:rsidTr="006F27C3">
        <w:trPr>
          <w:trHeight w:val="510"/>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b/>
                <w:bCs/>
                <w:i/>
                <w:iCs/>
                <w:sz w:val="16"/>
                <w:szCs w:val="16"/>
              </w:rPr>
            </w:pPr>
            <w:r w:rsidRPr="000B57F0">
              <w:rPr>
                <w:rFonts w:ascii="Arial" w:hAnsi="Arial" w:cs="Arial"/>
                <w:b/>
                <w:bCs/>
                <w:i/>
                <w:iCs/>
                <w:sz w:val="16"/>
                <w:szCs w:val="16"/>
              </w:rPr>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b/>
                <w:bCs/>
                <w:i/>
                <w:iCs/>
                <w:sz w:val="16"/>
                <w:szCs w:val="16"/>
              </w:rPr>
            </w:pPr>
            <w:r w:rsidRPr="000B57F0">
              <w:rPr>
                <w:rFonts w:ascii="Arial" w:hAnsi="Arial" w:cs="Arial"/>
                <w:b/>
                <w:bCs/>
                <w:i/>
                <w:iCs/>
                <w:sz w:val="16"/>
                <w:szCs w:val="16"/>
              </w:rPr>
              <w:t>1 03 00000 01 0000 110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b/>
                <w:bCs/>
                <w:i/>
                <w:iCs/>
                <w:sz w:val="16"/>
                <w:szCs w:val="16"/>
              </w:rPr>
            </w:pPr>
            <w:r w:rsidRPr="000B57F0">
              <w:rPr>
                <w:rFonts w:ascii="Arial" w:hAnsi="Arial" w:cs="Arial"/>
                <w:b/>
                <w:bCs/>
                <w:i/>
                <w:iCs/>
                <w:sz w:val="16"/>
                <w:szCs w:val="16"/>
              </w:rPr>
              <w:t>4 292,2</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1 03 02000 01 0000 110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4 292,2</w:t>
            </w:r>
          </w:p>
        </w:tc>
      </w:tr>
      <w:tr w:rsidR="006F27C3" w:rsidRPr="000B57F0" w:rsidTr="006F27C3">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jc w:val="both"/>
              <w:rPr>
                <w:rFonts w:ascii="Arial" w:hAnsi="Arial" w:cs="Arial"/>
                <w:sz w:val="16"/>
                <w:szCs w:val="16"/>
              </w:rPr>
            </w:pPr>
            <w:r w:rsidRPr="000B57F0">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1 03 02231 01 0000 110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color w:val="000000"/>
                <w:sz w:val="16"/>
                <w:szCs w:val="16"/>
              </w:rPr>
            </w:pPr>
            <w:r w:rsidRPr="000B57F0">
              <w:rPr>
                <w:rFonts w:ascii="Arial" w:hAnsi="Arial" w:cs="Arial"/>
                <w:color w:val="000000"/>
                <w:sz w:val="16"/>
                <w:szCs w:val="16"/>
              </w:rPr>
              <w:t xml:space="preserve">2 232,4 </w:t>
            </w:r>
          </w:p>
        </w:tc>
      </w:tr>
      <w:tr w:rsidR="006F27C3" w:rsidRPr="000B57F0" w:rsidTr="006F27C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jc w:val="both"/>
              <w:rPr>
                <w:rFonts w:ascii="Arial" w:hAnsi="Arial" w:cs="Arial"/>
                <w:sz w:val="16"/>
                <w:szCs w:val="16"/>
              </w:rPr>
            </w:pPr>
            <w:r w:rsidRPr="000B57F0">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1 03 02241 01 0000 110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color w:val="000000"/>
                <w:sz w:val="16"/>
                <w:szCs w:val="16"/>
              </w:rPr>
            </w:pPr>
            <w:r w:rsidRPr="000B57F0">
              <w:rPr>
                <w:rFonts w:ascii="Arial" w:hAnsi="Arial" w:cs="Arial"/>
                <w:color w:val="000000"/>
                <w:sz w:val="16"/>
                <w:szCs w:val="16"/>
              </w:rPr>
              <w:t xml:space="preserve">11,1 </w:t>
            </w:r>
          </w:p>
        </w:tc>
      </w:tr>
      <w:tr w:rsidR="006F27C3" w:rsidRPr="000B57F0" w:rsidTr="006F27C3">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jc w:val="both"/>
              <w:rPr>
                <w:rFonts w:ascii="Arial" w:hAnsi="Arial" w:cs="Arial"/>
                <w:sz w:val="16"/>
                <w:szCs w:val="16"/>
              </w:rPr>
            </w:pPr>
            <w:r w:rsidRPr="000B57F0">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1 03 02251 01 0000 110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color w:val="000000"/>
                <w:sz w:val="16"/>
                <w:szCs w:val="16"/>
              </w:rPr>
            </w:pPr>
            <w:r w:rsidRPr="000B57F0">
              <w:rPr>
                <w:rFonts w:ascii="Arial" w:hAnsi="Arial" w:cs="Arial"/>
                <w:color w:val="000000"/>
                <w:sz w:val="16"/>
                <w:szCs w:val="16"/>
              </w:rPr>
              <w:t xml:space="preserve">2 317,3 </w:t>
            </w:r>
          </w:p>
        </w:tc>
      </w:tr>
      <w:tr w:rsidR="006F27C3" w:rsidRPr="000B57F0" w:rsidTr="006F27C3">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jc w:val="both"/>
              <w:rPr>
                <w:rFonts w:ascii="Arial" w:hAnsi="Arial" w:cs="Arial"/>
                <w:sz w:val="16"/>
                <w:szCs w:val="16"/>
              </w:rPr>
            </w:pPr>
            <w:r w:rsidRPr="000B57F0">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1 03 02261 01 0000 110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color w:val="000000"/>
                <w:sz w:val="16"/>
                <w:szCs w:val="16"/>
              </w:rPr>
            </w:pPr>
            <w:r w:rsidRPr="000B57F0">
              <w:rPr>
                <w:rFonts w:ascii="Arial" w:hAnsi="Arial" w:cs="Arial"/>
                <w:color w:val="FF0000"/>
                <w:sz w:val="16"/>
                <w:szCs w:val="16"/>
              </w:rPr>
              <w:t xml:space="preserve">-268,6 </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b/>
                <w:bCs/>
                <w:i/>
                <w:iCs/>
                <w:sz w:val="16"/>
                <w:szCs w:val="16"/>
              </w:rPr>
            </w:pPr>
            <w:r w:rsidRPr="000B57F0">
              <w:rPr>
                <w:rFonts w:ascii="Arial" w:hAnsi="Arial" w:cs="Arial"/>
                <w:b/>
                <w:bCs/>
                <w:i/>
                <w:iCs/>
                <w:sz w:val="16"/>
                <w:szCs w:val="16"/>
              </w:rPr>
              <w:t>НАЛОГИ НА СОВОКУПНЫЙ ДОХОД</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b/>
                <w:bCs/>
                <w:i/>
                <w:iCs/>
                <w:sz w:val="16"/>
                <w:szCs w:val="16"/>
              </w:rPr>
            </w:pPr>
            <w:r w:rsidRPr="000B57F0">
              <w:rPr>
                <w:rFonts w:ascii="Arial" w:hAnsi="Arial" w:cs="Arial"/>
                <w:b/>
                <w:bCs/>
                <w:i/>
                <w:iCs/>
                <w:sz w:val="16"/>
                <w:szCs w:val="16"/>
              </w:rPr>
              <w:t>1 05 00000 00 0000 110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b/>
                <w:bCs/>
                <w:i/>
                <w:iCs/>
                <w:sz w:val="16"/>
                <w:szCs w:val="16"/>
              </w:rPr>
            </w:pPr>
            <w:r w:rsidRPr="000B57F0">
              <w:rPr>
                <w:rFonts w:ascii="Arial" w:hAnsi="Arial" w:cs="Arial"/>
                <w:b/>
                <w:bCs/>
                <w:i/>
                <w:iCs/>
                <w:sz w:val="16"/>
                <w:szCs w:val="16"/>
              </w:rPr>
              <w:t>2,9</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Единый сельскохозяйственный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1 05 03010 01 1000 110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2,9</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b/>
                <w:bCs/>
                <w:i/>
                <w:iCs/>
                <w:sz w:val="16"/>
                <w:szCs w:val="16"/>
              </w:rPr>
            </w:pPr>
            <w:r w:rsidRPr="000B57F0">
              <w:rPr>
                <w:rFonts w:ascii="Arial" w:hAnsi="Arial" w:cs="Arial"/>
                <w:b/>
                <w:bCs/>
                <w:i/>
                <w:iCs/>
                <w:sz w:val="16"/>
                <w:szCs w:val="16"/>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b/>
                <w:bCs/>
                <w:i/>
                <w:iCs/>
                <w:sz w:val="16"/>
                <w:szCs w:val="16"/>
              </w:rPr>
            </w:pPr>
            <w:r w:rsidRPr="000B57F0">
              <w:rPr>
                <w:rFonts w:ascii="Arial" w:hAnsi="Arial" w:cs="Arial"/>
                <w:b/>
                <w:bCs/>
                <w:i/>
                <w:iCs/>
                <w:sz w:val="16"/>
                <w:szCs w:val="16"/>
              </w:rPr>
              <w:t>1 06 00000 00 0000 000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b/>
                <w:bCs/>
                <w:i/>
                <w:iCs/>
                <w:sz w:val="16"/>
                <w:szCs w:val="16"/>
              </w:rPr>
            </w:pPr>
            <w:r w:rsidRPr="000B57F0">
              <w:rPr>
                <w:rFonts w:ascii="Arial" w:hAnsi="Arial" w:cs="Arial"/>
                <w:b/>
                <w:bCs/>
                <w:i/>
                <w:iCs/>
                <w:sz w:val="16"/>
                <w:szCs w:val="16"/>
              </w:rPr>
              <w:t>7 333,0</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1 06 01000 00 0000 110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1 400,0</w:t>
            </w:r>
          </w:p>
        </w:tc>
      </w:tr>
      <w:tr w:rsidR="006F27C3" w:rsidRPr="000B57F0" w:rsidTr="006F27C3">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1 06 01030 13 0000 110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1 400,0</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1 06 06000 00 0000 110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5 933,0</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jc w:val="both"/>
              <w:rPr>
                <w:rFonts w:ascii="Arial" w:hAnsi="Arial" w:cs="Arial"/>
                <w:sz w:val="16"/>
                <w:szCs w:val="16"/>
              </w:rPr>
            </w:pPr>
            <w:r w:rsidRPr="000B57F0">
              <w:rPr>
                <w:rFonts w:ascii="Arial" w:hAnsi="Arial" w:cs="Arial"/>
                <w:sz w:val="16"/>
                <w:szCs w:val="16"/>
              </w:rPr>
              <w:t>Земельный налог с организаций,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1 06 06033 13 0000 110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4 133,0</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jc w:val="both"/>
              <w:rPr>
                <w:rFonts w:ascii="Arial" w:hAnsi="Arial" w:cs="Arial"/>
                <w:sz w:val="16"/>
                <w:szCs w:val="16"/>
              </w:rPr>
            </w:pPr>
            <w:r w:rsidRPr="000B57F0">
              <w:rPr>
                <w:rFonts w:ascii="Arial" w:hAnsi="Arial" w:cs="Arial"/>
                <w:sz w:val="16"/>
                <w:szCs w:val="16"/>
              </w:rPr>
              <w:t>Земельный налог с физических лиц,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1 06 06043 13 0000 110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1 800,0</w:t>
            </w:r>
          </w:p>
        </w:tc>
      </w:tr>
      <w:tr w:rsidR="006F27C3" w:rsidRPr="000B57F0" w:rsidTr="006F27C3">
        <w:trPr>
          <w:trHeight w:val="6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b/>
                <w:bCs/>
                <w:i/>
                <w:iCs/>
                <w:sz w:val="16"/>
                <w:szCs w:val="16"/>
              </w:rPr>
            </w:pPr>
            <w:r w:rsidRPr="000B57F0">
              <w:rPr>
                <w:rFonts w:ascii="Arial" w:hAnsi="Arial" w:cs="Arial"/>
                <w:b/>
                <w:bCs/>
                <w:i/>
                <w:iCs/>
                <w:sz w:val="16"/>
                <w:szCs w:val="16"/>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b/>
                <w:bCs/>
                <w:i/>
                <w:iCs/>
                <w:sz w:val="16"/>
                <w:szCs w:val="16"/>
              </w:rPr>
            </w:pPr>
            <w:r w:rsidRPr="000B57F0">
              <w:rPr>
                <w:rFonts w:ascii="Arial" w:hAnsi="Arial" w:cs="Arial"/>
                <w:b/>
                <w:bCs/>
                <w:i/>
                <w:iCs/>
                <w:sz w:val="16"/>
                <w:szCs w:val="16"/>
              </w:rPr>
              <w:t>1 11 00000 00 0000 000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b/>
                <w:bCs/>
                <w:i/>
                <w:iCs/>
                <w:sz w:val="16"/>
                <w:szCs w:val="16"/>
              </w:rPr>
            </w:pPr>
            <w:r w:rsidRPr="000B57F0">
              <w:rPr>
                <w:rFonts w:ascii="Arial" w:hAnsi="Arial" w:cs="Arial"/>
                <w:b/>
                <w:bCs/>
                <w:i/>
                <w:iCs/>
                <w:sz w:val="16"/>
                <w:szCs w:val="16"/>
              </w:rPr>
              <w:t>425,0</w:t>
            </w:r>
          </w:p>
        </w:tc>
      </w:tr>
      <w:tr w:rsidR="006F27C3" w:rsidRPr="000B57F0" w:rsidTr="006F27C3">
        <w:trPr>
          <w:trHeight w:val="138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1 11 05000 00 0000 120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425,0</w:t>
            </w:r>
          </w:p>
        </w:tc>
      </w:tr>
      <w:tr w:rsidR="006F27C3" w:rsidRPr="000B57F0" w:rsidTr="006F27C3">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1 11 05010 00 0000 120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425,0</w:t>
            </w:r>
          </w:p>
        </w:tc>
      </w:tr>
      <w:tr w:rsidR="006F27C3" w:rsidRPr="000B57F0" w:rsidTr="006F27C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1 11 05013 13 0000 120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425,0</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b/>
                <w:bCs/>
                <w:i/>
                <w:iCs/>
                <w:sz w:val="16"/>
                <w:szCs w:val="16"/>
              </w:rPr>
            </w:pPr>
            <w:r w:rsidRPr="000B57F0">
              <w:rPr>
                <w:rFonts w:ascii="Arial" w:hAnsi="Arial" w:cs="Arial"/>
                <w:b/>
                <w:bCs/>
                <w:i/>
                <w:iCs/>
                <w:sz w:val="16"/>
                <w:szCs w:val="16"/>
              </w:rPr>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b/>
                <w:bCs/>
                <w:i/>
                <w:iCs/>
                <w:sz w:val="16"/>
                <w:szCs w:val="16"/>
              </w:rPr>
            </w:pPr>
            <w:r w:rsidRPr="000B57F0">
              <w:rPr>
                <w:rFonts w:ascii="Arial" w:hAnsi="Arial" w:cs="Arial"/>
                <w:b/>
                <w:bCs/>
                <w:i/>
                <w:iCs/>
                <w:sz w:val="16"/>
                <w:szCs w:val="16"/>
              </w:rPr>
              <w:t>1 13 00000 00 0000 000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b/>
                <w:bCs/>
                <w:i/>
                <w:iCs/>
                <w:sz w:val="16"/>
                <w:szCs w:val="16"/>
              </w:rPr>
            </w:pPr>
            <w:r w:rsidRPr="000B57F0">
              <w:rPr>
                <w:rFonts w:ascii="Arial" w:hAnsi="Arial" w:cs="Arial"/>
                <w:b/>
                <w:bCs/>
                <w:i/>
                <w:iCs/>
                <w:sz w:val="16"/>
                <w:szCs w:val="16"/>
              </w:rPr>
              <w:t>1 439,8</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1 13 01990 00 0000 130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1 425,0</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1 13 01995 13 0000 130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1 425,0</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 xml:space="preserve">Прочие доходы от компенсации затрат  </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1 13 02990 00 0000 130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14,8</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Прочие доходы от компенсации затрат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1 13 02995 13 0000 130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14,8</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b/>
                <w:bCs/>
                <w:i/>
                <w:iCs/>
                <w:sz w:val="16"/>
                <w:szCs w:val="16"/>
              </w:rPr>
            </w:pPr>
            <w:r w:rsidRPr="000B57F0">
              <w:rPr>
                <w:rFonts w:ascii="Arial" w:hAnsi="Arial" w:cs="Arial"/>
                <w:b/>
                <w:bCs/>
                <w:i/>
                <w:iCs/>
                <w:sz w:val="16"/>
                <w:szCs w:val="16"/>
              </w:rPr>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b/>
                <w:bCs/>
                <w:i/>
                <w:iCs/>
                <w:sz w:val="16"/>
                <w:szCs w:val="16"/>
              </w:rPr>
            </w:pPr>
            <w:r w:rsidRPr="000B57F0">
              <w:rPr>
                <w:rFonts w:ascii="Arial" w:hAnsi="Arial" w:cs="Arial"/>
                <w:b/>
                <w:bCs/>
                <w:i/>
                <w:iCs/>
                <w:sz w:val="16"/>
                <w:szCs w:val="16"/>
              </w:rPr>
              <w:t>1 14 00000 00 0000 000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b/>
                <w:bCs/>
                <w:i/>
                <w:iCs/>
                <w:sz w:val="16"/>
                <w:szCs w:val="16"/>
              </w:rPr>
            </w:pPr>
            <w:r w:rsidRPr="000B57F0">
              <w:rPr>
                <w:rFonts w:ascii="Arial" w:hAnsi="Arial" w:cs="Arial"/>
                <w:b/>
                <w:bCs/>
                <w:i/>
                <w:iCs/>
                <w:sz w:val="16"/>
                <w:szCs w:val="16"/>
              </w:rPr>
              <w:t>213,6</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1 14 06000 00 0000 430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213,6</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1 14 06010 00 0000 430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213,6</w:t>
            </w:r>
          </w:p>
        </w:tc>
      </w:tr>
      <w:tr w:rsidR="006F27C3" w:rsidRPr="000B57F0" w:rsidTr="006F27C3">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 xml:space="preserve"> 1 14 06013 13 0000 430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197,6</w:t>
            </w:r>
          </w:p>
        </w:tc>
      </w:tr>
      <w:tr w:rsidR="006F27C3" w:rsidRPr="000B57F0" w:rsidTr="006F27C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 xml:space="preserve"> 1 14 06313 13 0000 430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16,0</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Доходы от реализации иного имущества</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1 14 02053 00 0000 410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0,0</w:t>
            </w:r>
          </w:p>
        </w:tc>
      </w:tr>
      <w:tr w:rsidR="006F27C3" w:rsidRPr="000B57F0" w:rsidTr="006F27C3">
        <w:trPr>
          <w:trHeight w:val="153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казенных),в части реализации основных средств по указанному имуществу</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1 14 02053 13 0000 410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0,0</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b/>
                <w:bCs/>
                <w:i/>
                <w:iCs/>
                <w:sz w:val="16"/>
                <w:szCs w:val="16"/>
              </w:rPr>
            </w:pPr>
            <w:r w:rsidRPr="000B57F0">
              <w:rPr>
                <w:rFonts w:ascii="Arial" w:hAnsi="Arial" w:cs="Arial"/>
                <w:b/>
                <w:bCs/>
                <w:i/>
                <w:iCs/>
                <w:sz w:val="16"/>
                <w:szCs w:val="16"/>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b/>
                <w:bCs/>
                <w:i/>
                <w:iCs/>
                <w:sz w:val="16"/>
                <w:szCs w:val="16"/>
              </w:rPr>
            </w:pPr>
            <w:r w:rsidRPr="000B57F0">
              <w:rPr>
                <w:rFonts w:ascii="Arial" w:hAnsi="Arial" w:cs="Arial"/>
                <w:b/>
                <w:bCs/>
                <w:i/>
                <w:iCs/>
                <w:sz w:val="16"/>
                <w:szCs w:val="16"/>
              </w:rPr>
              <w:t>1 16 00000 00 0000 140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b/>
                <w:bCs/>
                <w:sz w:val="16"/>
                <w:szCs w:val="16"/>
              </w:rPr>
            </w:pPr>
            <w:r w:rsidRPr="000B57F0">
              <w:rPr>
                <w:rFonts w:ascii="Arial" w:hAnsi="Arial" w:cs="Arial"/>
                <w:b/>
                <w:bCs/>
                <w:sz w:val="16"/>
                <w:szCs w:val="16"/>
              </w:rPr>
              <w:t>341,8</w:t>
            </w:r>
          </w:p>
        </w:tc>
      </w:tr>
      <w:tr w:rsidR="006F27C3" w:rsidRPr="000B57F0" w:rsidTr="006F27C3">
        <w:trPr>
          <w:trHeight w:val="178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color w:val="22272F"/>
                <w:sz w:val="16"/>
                <w:szCs w:val="16"/>
              </w:rPr>
            </w:pPr>
            <w:r w:rsidRPr="000B57F0">
              <w:rPr>
                <w:rFonts w:ascii="Arial" w:hAnsi="Arial" w:cs="Arial"/>
                <w:color w:val="22272F"/>
                <w:sz w:val="16"/>
                <w:szCs w:val="16"/>
              </w:rPr>
              <w:t>Доходы от сумм пеней, предусмотренных</w:t>
            </w:r>
            <w:r w:rsidRPr="000B57F0">
              <w:rPr>
                <w:rFonts w:ascii="Arial" w:hAnsi="Arial" w:cs="Arial"/>
                <w:sz w:val="16"/>
                <w:szCs w:val="16"/>
              </w:rPr>
              <w:t> законодательством</w:t>
            </w:r>
            <w:r w:rsidRPr="000B57F0">
              <w:rPr>
                <w:rFonts w:ascii="Arial" w:hAnsi="Arial" w:cs="Arial"/>
                <w:color w:val="333333"/>
                <w:sz w:val="16"/>
                <w:szCs w:val="16"/>
              </w:rPr>
              <w:t> Российской Федерации о налогах и сборах, подлежащие зачислению в бюджеты субъектов Российской Федерации по нормативу, установленному </w:t>
            </w:r>
            <w:r w:rsidRPr="000B57F0">
              <w:rPr>
                <w:rFonts w:ascii="Arial" w:hAnsi="Arial" w:cs="Arial"/>
                <w:sz w:val="16"/>
                <w:szCs w:val="16"/>
              </w:rPr>
              <w:t>Бюджетным кодексом Российской Федерации, распред</w:t>
            </w:r>
            <w:r w:rsidRPr="000B57F0">
              <w:rPr>
                <w:rFonts w:ascii="Arial" w:hAnsi="Arial" w:cs="Arial"/>
                <w:color w:val="333333"/>
                <w:sz w:val="16"/>
                <w:szCs w:val="16"/>
              </w:rPr>
              <w:t>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1 16 18000 02 0000 140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46,0</w:t>
            </w:r>
          </w:p>
        </w:tc>
      </w:tr>
      <w:tr w:rsidR="006F27C3" w:rsidRPr="000B57F0" w:rsidTr="006F27C3">
        <w:trPr>
          <w:trHeight w:val="5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Административные штрафы, установленные законами субъектов Российской Федерации об административных правонарушениях</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1 16 02000 02 0000 140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2,0</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1 16 02000 02 0000 140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2,0</w:t>
            </w:r>
          </w:p>
        </w:tc>
      </w:tr>
      <w:tr w:rsidR="006F27C3" w:rsidRPr="000B57F0" w:rsidTr="006F27C3">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1 16 07010 00 0000 140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144,7</w:t>
            </w:r>
          </w:p>
        </w:tc>
      </w:tr>
      <w:tr w:rsidR="006F27C3" w:rsidRPr="000B57F0" w:rsidTr="006F27C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1 16 07010 13 0000 140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144,7</w:t>
            </w:r>
          </w:p>
        </w:tc>
      </w:tr>
      <w:tr w:rsidR="006F27C3" w:rsidRPr="000B57F0" w:rsidTr="006F27C3">
        <w:trPr>
          <w:trHeight w:val="765"/>
        </w:trPr>
        <w:tc>
          <w:tcPr>
            <w:tcW w:w="6656" w:type="dxa"/>
            <w:tcBorders>
              <w:top w:val="nil"/>
              <w:left w:val="nil"/>
              <w:bottom w:val="nil"/>
              <w:right w:val="nil"/>
            </w:tcBorders>
            <w:shd w:val="clear" w:color="auto" w:fill="auto"/>
            <w:vAlign w:val="bottom"/>
            <w:hideMark/>
          </w:tcPr>
          <w:p w:rsidR="006F27C3" w:rsidRPr="000B57F0" w:rsidRDefault="006F27C3" w:rsidP="006F27C3">
            <w:pPr>
              <w:rPr>
                <w:rFonts w:ascii="Arial" w:hAnsi="Arial" w:cs="Arial"/>
                <w:i/>
                <w:iCs/>
                <w:color w:val="22272F"/>
                <w:sz w:val="16"/>
                <w:szCs w:val="16"/>
              </w:rPr>
            </w:pPr>
            <w:r w:rsidRPr="000B57F0">
              <w:rPr>
                <w:rFonts w:ascii="Arial" w:hAnsi="Arial" w:cs="Arial"/>
                <w:i/>
                <w:iCs/>
                <w:color w:val="22272F"/>
                <w:sz w:val="16"/>
                <w:szCs w:val="16"/>
              </w:rPr>
              <w:t>Платежи в целях возмещения ущерба при расторжении муниципального контракта в связи с односторонним отказом исполнителя (подрядчика) от его исполнения</w:t>
            </w:r>
          </w:p>
        </w:tc>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1 16 10080 00 0000 140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149,1</w:t>
            </w:r>
          </w:p>
        </w:tc>
      </w:tr>
      <w:tr w:rsidR="006F27C3" w:rsidRPr="000B57F0" w:rsidTr="006F27C3">
        <w:trPr>
          <w:trHeight w:val="1530"/>
        </w:trPr>
        <w:tc>
          <w:tcPr>
            <w:tcW w:w="6656" w:type="dxa"/>
            <w:tcBorders>
              <w:top w:val="nil"/>
              <w:left w:val="nil"/>
              <w:bottom w:val="nil"/>
              <w:right w:val="nil"/>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lastRenderedPageBreak/>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1 16 10081 13 0000 140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149,1</w:t>
            </w:r>
          </w:p>
        </w:tc>
      </w:tr>
      <w:tr w:rsidR="006F27C3" w:rsidRPr="000B57F0" w:rsidTr="006F27C3">
        <w:trPr>
          <w:trHeight w:val="255"/>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b/>
                <w:bCs/>
                <w:i/>
                <w:iCs/>
                <w:sz w:val="16"/>
                <w:szCs w:val="16"/>
              </w:rPr>
            </w:pPr>
            <w:r w:rsidRPr="000B57F0">
              <w:rPr>
                <w:rFonts w:ascii="Arial" w:hAnsi="Arial" w:cs="Arial"/>
                <w:b/>
                <w:bCs/>
                <w:i/>
                <w:iCs/>
                <w:sz w:val="16"/>
                <w:szCs w:val="16"/>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b/>
                <w:bCs/>
                <w:i/>
                <w:iCs/>
                <w:sz w:val="16"/>
                <w:szCs w:val="16"/>
              </w:rPr>
            </w:pPr>
            <w:r w:rsidRPr="000B57F0">
              <w:rPr>
                <w:rFonts w:ascii="Arial" w:hAnsi="Arial" w:cs="Arial"/>
                <w:b/>
                <w:bCs/>
                <w:i/>
                <w:iCs/>
                <w:sz w:val="16"/>
                <w:szCs w:val="16"/>
              </w:rPr>
              <w:t>1 17 00000 00 0000 180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b/>
                <w:bCs/>
                <w:sz w:val="16"/>
                <w:szCs w:val="16"/>
              </w:rPr>
            </w:pPr>
            <w:r w:rsidRPr="000B57F0">
              <w:rPr>
                <w:rFonts w:ascii="Arial" w:hAnsi="Arial" w:cs="Arial"/>
                <w:b/>
                <w:bCs/>
                <w:sz w:val="16"/>
                <w:szCs w:val="16"/>
              </w:rPr>
              <w:t>0,0</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jc w:val="center"/>
              <w:rPr>
                <w:rFonts w:ascii="Arial" w:hAnsi="Arial" w:cs="Arial"/>
                <w:b/>
                <w:bCs/>
                <w:sz w:val="16"/>
                <w:szCs w:val="16"/>
              </w:rPr>
            </w:pPr>
            <w:r w:rsidRPr="000B57F0">
              <w:rPr>
                <w:rFonts w:ascii="Arial" w:hAnsi="Arial" w:cs="Arial"/>
                <w:b/>
                <w:bCs/>
                <w:sz w:val="16"/>
                <w:szCs w:val="16"/>
              </w:rPr>
              <w:t>БЕЗВОЗМЕЗДНЫЕ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b/>
                <w:bCs/>
                <w:i/>
                <w:iCs/>
                <w:sz w:val="16"/>
                <w:szCs w:val="16"/>
              </w:rPr>
            </w:pPr>
            <w:r w:rsidRPr="000B57F0">
              <w:rPr>
                <w:rFonts w:ascii="Arial" w:hAnsi="Arial" w:cs="Arial"/>
                <w:b/>
                <w:bCs/>
                <w:i/>
                <w:iCs/>
                <w:sz w:val="16"/>
                <w:szCs w:val="16"/>
              </w:rPr>
              <w:t>2 00 00000 00 0000 000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b/>
                <w:bCs/>
                <w:sz w:val="16"/>
                <w:szCs w:val="16"/>
              </w:rPr>
            </w:pPr>
            <w:r w:rsidRPr="000B57F0">
              <w:rPr>
                <w:rFonts w:ascii="Arial" w:hAnsi="Arial" w:cs="Arial"/>
                <w:b/>
                <w:bCs/>
                <w:sz w:val="16"/>
                <w:szCs w:val="16"/>
              </w:rPr>
              <w:t>65877,8</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b/>
                <w:bCs/>
                <w:i/>
                <w:iCs/>
                <w:sz w:val="16"/>
                <w:szCs w:val="16"/>
              </w:rPr>
            </w:pPr>
            <w:r w:rsidRPr="000B57F0">
              <w:rPr>
                <w:rFonts w:ascii="Arial" w:hAnsi="Arial" w:cs="Arial"/>
                <w:b/>
                <w:bCs/>
                <w:i/>
                <w:iCs/>
                <w:sz w:val="16"/>
                <w:szCs w:val="16"/>
              </w:rPr>
              <w:t>БЕЗВОЗМЕЗДНЫЕ  ПОСТУПЛЕНИЯ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b/>
                <w:bCs/>
                <w:i/>
                <w:iCs/>
                <w:sz w:val="16"/>
                <w:szCs w:val="16"/>
              </w:rPr>
            </w:pPr>
            <w:r w:rsidRPr="000B57F0">
              <w:rPr>
                <w:rFonts w:ascii="Arial" w:hAnsi="Arial" w:cs="Arial"/>
                <w:b/>
                <w:bCs/>
                <w:i/>
                <w:iCs/>
                <w:sz w:val="16"/>
                <w:szCs w:val="16"/>
              </w:rPr>
              <w:t>2 02 00000 00 0000 000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b/>
                <w:bCs/>
                <w:i/>
                <w:iCs/>
                <w:sz w:val="16"/>
                <w:szCs w:val="16"/>
              </w:rPr>
            </w:pPr>
            <w:r w:rsidRPr="000B57F0">
              <w:rPr>
                <w:rFonts w:ascii="Arial" w:hAnsi="Arial" w:cs="Arial"/>
                <w:b/>
                <w:bCs/>
                <w:i/>
                <w:iCs/>
                <w:sz w:val="16"/>
                <w:szCs w:val="16"/>
              </w:rPr>
              <w:t>65877,8</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2 02 10000 00 0000 150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8672</w:t>
            </w:r>
          </w:p>
        </w:tc>
      </w:tr>
      <w:tr w:rsidR="006F27C3" w:rsidRPr="000B57F0" w:rsidTr="006F27C3">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Дотации на выравнивание бюджетной обеспеченности из бюджетов муниципальных районов,городских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2 02 16001 00 0000 150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8672</w:t>
            </w:r>
          </w:p>
        </w:tc>
      </w:tr>
      <w:tr w:rsidR="006F27C3" w:rsidRPr="000B57F0" w:rsidTr="006F27C3">
        <w:trPr>
          <w:trHeight w:val="57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Дотации бюджетам городских поселений на выравнивание бюджетной обеспеченности за счет субвенции из областного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2 02 16001 13 0000 150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7115,7</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2 02 16001 13 0000 150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1556,3</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2 02 03000 00 0000 150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134,9</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2 02 03024 13 0000 150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134,9</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2 02 02000 00 0000 150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30266,5</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2 02 25555 13 0000 150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2454,6</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2 02 29999 13 0000 150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27811,9</w:t>
            </w:r>
          </w:p>
        </w:tc>
      </w:tr>
      <w:tr w:rsidR="006F27C3" w:rsidRPr="000B57F0" w:rsidTr="006F27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Прочие межбюджетные трансферты</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2 02 40000 00 0000 150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i/>
                <w:iCs/>
                <w:sz w:val="16"/>
                <w:szCs w:val="16"/>
              </w:rPr>
            </w:pPr>
            <w:r w:rsidRPr="000B57F0">
              <w:rPr>
                <w:rFonts w:ascii="Arial" w:hAnsi="Arial" w:cs="Arial"/>
                <w:i/>
                <w:iCs/>
                <w:sz w:val="16"/>
                <w:szCs w:val="16"/>
              </w:rPr>
              <w:t>26804,4</w:t>
            </w:r>
          </w:p>
        </w:tc>
      </w:tr>
      <w:tr w:rsidR="006F27C3" w:rsidRPr="000B57F0" w:rsidTr="006F27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sz w:val="16"/>
                <w:szCs w:val="16"/>
              </w:rPr>
            </w:pPr>
            <w:r w:rsidRPr="000B57F0">
              <w:rPr>
                <w:rFonts w:ascii="Arial" w:hAnsi="Arial" w:cs="Arial"/>
                <w:sz w:val="16"/>
                <w:szCs w:val="16"/>
              </w:rPr>
              <w:t>Прочие межбюджетные трансферты, передаваемые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2 02 49999 13 0000 150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sz w:val="16"/>
                <w:szCs w:val="16"/>
              </w:rPr>
            </w:pPr>
            <w:r w:rsidRPr="000B57F0">
              <w:rPr>
                <w:rFonts w:ascii="Arial" w:hAnsi="Arial" w:cs="Arial"/>
                <w:sz w:val="16"/>
                <w:szCs w:val="16"/>
              </w:rPr>
              <w:t>26804,4</w:t>
            </w:r>
          </w:p>
        </w:tc>
      </w:tr>
      <w:tr w:rsidR="006F27C3" w:rsidRPr="000B57F0" w:rsidTr="006F27C3">
        <w:trPr>
          <w:trHeight w:val="3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b/>
                <w:bCs/>
                <w:sz w:val="16"/>
                <w:szCs w:val="16"/>
              </w:rPr>
            </w:pPr>
            <w:r w:rsidRPr="000B57F0">
              <w:rPr>
                <w:rFonts w:ascii="Arial" w:hAnsi="Arial" w:cs="Arial"/>
                <w:b/>
                <w:bCs/>
                <w:sz w:val="16"/>
                <w:szCs w:val="16"/>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right"/>
              <w:rPr>
                <w:rFonts w:ascii="Arial" w:hAnsi="Arial" w:cs="Arial"/>
                <w:b/>
                <w:bCs/>
                <w:sz w:val="16"/>
                <w:szCs w:val="16"/>
              </w:rPr>
            </w:pPr>
            <w:r w:rsidRPr="000B57F0">
              <w:rPr>
                <w:rFonts w:ascii="Arial" w:hAnsi="Arial" w:cs="Arial"/>
                <w:b/>
                <w:bCs/>
                <w:sz w:val="16"/>
                <w:szCs w:val="16"/>
              </w:rPr>
              <w:t>129560,3</w:t>
            </w:r>
          </w:p>
        </w:tc>
      </w:tr>
    </w:tbl>
    <w:p w:rsidR="006F27C3" w:rsidRPr="000B57F0" w:rsidRDefault="006F27C3" w:rsidP="00AF6714">
      <w:pPr>
        <w:jc w:val="both"/>
        <w:rPr>
          <w:b/>
          <w:bCs/>
          <w:sz w:val="16"/>
          <w:szCs w:val="16"/>
        </w:rPr>
      </w:pPr>
    </w:p>
    <w:tbl>
      <w:tblPr>
        <w:tblW w:w="9586" w:type="dxa"/>
        <w:tblInd w:w="108" w:type="dxa"/>
        <w:tblLook w:val="04A0" w:firstRow="1" w:lastRow="0" w:firstColumn="1" w:lastColumn="0" w:noHBand="0" w:noVBand="1"/>
      </w:tblPr>
      <w:tblGrid>
        <w:gridCol w:w="6056"/>
        <w:gridCol w:w="1196"/>
        <w:gridCol w:w="1116"/>
        <w:gridCol w:w="1218"/>
      </w:tblGrid>
      <w:tr w:rsidR="006F27C3" w:rsidRPr="000B57F0" w:rsidTr="006F27C3">
        <w:trPr>
          <w:trHeight w:val="255"/>
        </w:trPr>
        <w:tc>
          <w:tcPr>
            <w:tcW w:w="6056" w:type="dxa"/>
            <w:tcBorders>
              <w:top w:val="nil"/>
              <w:left w:val="nil"/>
              <w:bottom w:val="nil"/>
              <w:right w:val="nil"/>
            </w:tcBorders>
            <w:shd w:val="clear" w:color="auto" w:fill="auto"/>
            <w:noWrap/>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noProof/>
                <w:sz w:val="16"/>
                <w:szCs w:val="16"/>
              </w:rPr>
              <mc:AlternateContent>
                <mc:Choice Requires="wps">
                  <w:drawing>
                    <wp:anchor distT="0" distB="0" distL="114300" distR="114300" simplePos="0" relativeHeight="251590656" behindDoc="0" locked="0" layoutInCell="1" allowOverlap="1">
                      <wp:simplePos x="0" y="0"/>
                      <wp:positionH relativeFrom="column">
                        <wp:posOffset>3333750</wp:posOffset>
                      </wp:positionH>
                      <wp:positionV relativeFrom="paragraph">
                        <wp:posOffset>57150</wp:posOffset>
                      </wp:positionV>
                      <wp:extent cx="2628900" cy="90487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95350"/>
                              </a:xfrm>
                              <a:prstGeom prst="rect">
                                <a:avLst/>
                              </a:prstGeom>
                              <a:solidFill>
                                <a:srgbClr val="FFFFFF"/>
                              </a:solidFill>
                              <a:ln w="9525">
                                <a:noFill/>
                                <a:miter lim="800000"/>
                                <a:headEnd/>
                                <a:tailEnd/>
                              </a:ln>
                            </wps:spPr>
                            <wps:txbx>
                              <w:txbxContent>
                                <w:p w:rsidR="007A2F86" w:rsidRDefault="007A2F86" w:rsidP="006F27C3">
                                  <w:pPr>
                                    <w:pStyle w:val="ae"/>
                                    <w:spacing w:before="0" w:after="0"/>
                                    <w:jc w:val="center"/>
                                    <w:rPr>
                                      <w:sz w:val="24"/>
                                      <w:szCs w:val="24"/>
                                    </w:rPr>
                                  </w:pPr>
                                  <w:r>
                                    <w:rPr>
                                      <w:rFonts w:cstheme="minorBidi"/>
                                      <w:sz w:val="20"/>
                                      <w:szCs w:val="20"/>
                                    </w:rPr>
                                    <w:t>Приложение № 3</w:t>
                                  </w:r>
                                </w:p>
                                <w:p w:rsidR="007A2F86" w:rsidRDefault="007A2F86" w:rsidP="006F27C3">
                                  <w:pPr>
                                    <w:pStyle w:val="ae"/>
                                    <w:spacing w:before="0" w:after="0"/>
                                    <w:jc w:val="center"/>
                                  </w:pPr>
                                  <w:r>
                                    <w:rPr>
                                      <w:rFonts w:asciiTheme="minorHAnsi" w:hAnsi="Calibri" w:cstheme="minorBidi"/>
                                      <w:sz w:val="22"/>
                                      <w:szCs w:val="22"/>
                                    </w:rPr>
                                    <w:t>к решению Думы Жигаловского</w:t>
                                  </w:r>
                                </w:p>
                                <w:p w:rsidR="007A2F86" w:rsidRDefault="007A2F86" w:rsidP="006F27C3">
                                  <w:pPr>
                                    <w:pStyle w:val="ae"/>
                                    <w:spacing w:before="0" w:after="0"/>
                                    <w:jc w:val="center"/>
                                  </w:pPr>
                                  <w:r>
                                    <w:rPr>
                                      <w:rFonts w:asciiTheme="minorHAnsi" w:hAnsi="Calibri" w:cstheme="minorBidi"/>
                                      <w:sz w:val="22"/>
                                      <w:szCs w:val="22"/>
                                    </w:rPr>
                                    <w:t>муниципального образования</w:t>
                                  </w:r>
                                </w:p>
                                <w:p w:rsidR="007A2F86" w:rsidRDefault="007A2F86" w:rsidP="006F27C3">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30-23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262.5pt;margin-top:4.5pt;width:207pt;height:71.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VrMQIAAAgEAAAOAAAAZHJzL2Uyb0RvYy54bWysU8GO0zAQvSPxD5bvNGlKd9uo6Qp2KUJa&#10;WKSFD3AcJ7FwPMZ2m/TIfX+Bf+DAgRu/0P0jxm63W+CG8MHyeGbezLyZWVwMnSIbYZ0EXdDxKKVE&#10;aA6V1E1BP35YPZtR4jzTFVOgRUG3wtGL5dMni97kIoMWVCUsQRDt8t4UtPXe5EnieCs65kZghEZl&#10;DbZjHkXbJJVlPaJ3KsnS9CzpwVbGAhfO4e/VXkmXEb+uBfc3de2EJ6qgmJuPt413Ge5kuWB5Y5lp&#10;JT+kwf4hi45JjUGPUFfMM7K28i+oTnILDmo/4tAlUNeSi1gDVjNO/6jmtmVGxFqQHGeONLn/B8vf&#10;bd5bIquCTijRrMMW7b7uvu2+737uftx/ub8jk8BRb1yOprcGjf3wEgbsdazXmWvgnxzRcNky3YgX&#10;1kLfClZhjuPgmZy47nFcACn7t1BhMLb2EIGG2naBQKSEIDr2anvsjxg84fiZjefp+RRVHHWz+XSC&#10;7xCC5Q/exjr/WkBHwqOgFvsf0dnm2vm96YNJCOZAyWollYqCbcpLZcmG4ays4jmg/2amNOkLOp9m&#10;04isIfgjNMs76XGWlewwuTSc4M7ywMYrXcW3Z1Lt35i00gd6AiN7bvxQDrEbWfAN1JVQbZEvXDF/&#10;g1etAKNzJQ0lPY5tQd3nNbOCEvVGI+fZ+fNJhnO+F7LZGbJlTzVlFPCXad4CboKnZG2sbFrk67Fj&#10;OG6R2MNqhHk+lWPijwu8/AUAAP//AwBQSwMEFAAGAAgAAAAhAOOJcgveAAAACQEAAA8AAABkcnMv&#10;ZG93bnJldi54bWxMj0FPwzAMhe9I/IfISFwQS7upsJWmE0KCAwekjWnntDFtReJETbqVf493gpNt&#10;vafn71Xb2VlxwjEOnhTkiwwEUuvNQJ2Cw+fr/RpETJqMtp5QwQ9G2NbXV5UujT/TDk/71AkOoVhq&#10;BX1KoZQytj06HRc+ILH25UenE59jJ82ozxzurFxm2YN0eiD+0OuALz223/vJKTj6brhbYd4+Zm8f&#10;tnk/hKnJg1K3N/PzE4iEc/ozwwWf0aFmpsZPZKKwCoplwV2Sgg0P1jery9KwscgLkHUl/zeofwEA&#10;AP//AwBQSwECLQAUAAYACAAAACEAtoM4kv4AAADhAQAAEwAAAAAAAAAAAAAAAAAAAAAAW0NvbnRl&#10;bnRfVHlwZXNdLnhtbFBLAQItABQABgAIAAAAIQA4/SH/1gAAAJQBAAALAAAAAAAAAAAAAAAAAC8B&#10;AABfcmVscy8ucmVsc1BLAQItABQABgAIAAAAIQDZtTVrMQIAAAgEAAAOAAAAAAAAAAAAAAAAAC4C&#10;AABkcnMvZTJvRG9jLnhtbFBLAQItABQABgAIAAAAIQDjiXIL3gAAAAkBAAAPAAAAAAAAAAAAAAAA&#10;AIsEAABkcnMvZG93bnJldi54bWxQSwUGAAAAAAQABADzAAAAlgUAAAAA&#10;" stroked="f">
                      <v:textbox inset="2.16pt,1.8pt,2.16pt,0">
                        <w:txbxContent>
                          <w:p w:rsidR="007A2F86" w:rsidRDefault="007A2F86" w:rsidP="006F27C3">
                            <w:pPr>
                              <w:pStyle w:val="ae"/>
                              <w:spacing w:before="0" w:after="0"/>
                              <w:jc w:val="center"/>
                              <w:rPr>
                                <w:sz w:val="24"/>
                                <w:szCs w:val="24"/>
                              </w:rPr>
                            </w:pPr>
                            <w:r>
                              <w:rPr>
                                <w:rFonts w:cstheme="minorBidi"/>
                                <w:sz w:val="20"/>
                                <w:szCs w:val="20"/>
                              </w:rPr>
                              <w:t>Приложение № 3</w:t>
                            </w:r>
                          </w:p>
                          <w:p w:rsidR="007A2F86" w:rsidRDefault="007A2F86" w:rsidP="006F27C3">
                            <w:pPr>
                              <w:pStyle w:val="ae"/>
                              <w:spacing w:before="0" w:after="0"/>
                              <w:jc w:val="center"/>
                            </w:pPr>
                            <w:r>
                              <w:rPr>
                                <w:rFonts w:asciiTheme="minorHAnsi" w:hAnsi="Calibri" w:cstheme="minorBidi"/>
                                <w:sz w:val="22"/>
                                <w:szCs w:val="22"/>
                              </w:rPr>
                              <w:t>к решению Думы Жигаловского</w:t>
                            </w:r>
                          </w:p>
                          <w:p w:rsidR="007A2F86" w:rsidRDefault="007A2F86" w:rsidP="006F27C3">
                            <w:pPr>
                              <w:pStyle w:val="ae"/>
                              <w:spacing w:before="0" w:after="0"/>
                              <w:jc w:val="center"/>
                            </w:pPr>
                            <w:r>
                              <w:rPr>
                                <w:rFonts w:asciiTheme="minorHAnsi" w:hAnsi="Calibri" w:cstheme="minorBidi"/>
                                <w:sz w:val="22"/>
                                <w:szCs w:val="22"/>
                              </w:rPr>
                              <w:t>муниципального образования</w:t>
                            </w:r>
                          </w:p>
                          <w:p w:rsidR="007A2F86" w:rsidRDefault="007A2F86" w:rsidP="006F27C3">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30-23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40"/>
            </w:tblGrid>
            <w:tr w:rsidR="006F27C3" w:rsidRPr="000B57F0">
              <w:trPr>
                <w:trHeight w:val="255"/>
                <w:tblCellSpacing w:w="0" w:type="dxa"/>
              </w:trPr>
              <w:tc>
                <w:tcPr>
                  <w:tcW w:w="6040" w:type="dxa"/>
                  <w:tcBorders>
                    <w:top w:val="nil"/>
                    <w:left w:val="nil"/>
                    <w:bottom w:val="nil"/>
                    <w:right w:val="nil"/>
                  </w:tcBorders>
                  <w:shd w:val="clear" w:color="auto" w:fill="auto"/>
                  <w:vAlign w:val="bottom"/>
                  <w:hideMark/>
                </w:tcPr>
                <w:p w:rsidR="006F27C3" w:rsidRPr="000B57F0" w:rsidRDefault="006F27C3" w:rsidP="006F27C3">
                  <w:pPr>
                    <w:rPr>
                      <w:rFonts w:ascii="Arial CYR" w:hAnsi="Arial CYR" w:cs="Arial CYR"/>
                      <w:sz w:val="16"/>
                      <w:szCs w:val="16"/>
                    </w:rPr>
                  </w:pPr>
                  <w:bookmarkStart w:id="5" w:name="RANGE!A1:D47"/>
                  <w:bookmarkEnd w:id="5"/>
                </w:p>
              </w:tc>
            </w:tr>
          </w:tbl>
          <w:p w:rsidR="006F27C3" w:rsidRPr="000B57F0" w:rsidRDefault="006F27C3" w:rsidP="006F27C3">
            <w:pPr>
              <w:rPr>
                <w:rFonts w:ascii="Arial CYR" w:hAnsi="Arial CYR" w:cs="Arial CYR"/>
                <w:sz w:val="16"/>
                <w:szCs w:val="16"/>
              </w:rPr>
            </w:pPr>
          </w:p>
        </w:tc>
        <w:tc>
          <w:tcPr>
            <w:tcW w:w="119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218"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55"/>
        </w:trPr>
        <w:tc>
          <w:tcPr>
            <w:tcW w:w="6056" w:type="dxa"/>
            <w:tcBorders>
              <w:top w:val="nil"/>
              <w:left w:val="nil"/>
              <w:bottom w:val="nil"/>
              <w:right w:val="nil"/>
            </w:tcBorders>
            <w:shd w:val="clear" w:color="auto" w:fill="auto"/>
            <w:vAlign w:val="bottom"/>
            <w:hideMark/>
          </w:tcPr>
          <w:p w:rsidR="006F27C3" w:rsidRPr="000B57F0" w:rsidRDefault="006F27C3" w:rsidP="006F27C3">
            <w:pPr>
              <w:rPr>
                <w:sz w:val="16"/>
                <w:szCs w:val="16"/>
              </w:rPr>
            </w:pPr>
          </w:p>
        </w:tc>
        <w:tc>
          <w:tcPr>
            <w:tcW w:w="119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218"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55"/>
        </w:trPr>
        <w:tc>
          <w:tcPr>
            <w:tcW w:w="6056" w:type="dxa"/>
            <w:tcBorders>
              <w:top w:val="nil"/>
              <w:left w:val="nil"/>
              <w:bottom w:val="nil"/>
              <w:right w:val="nil"/>
            </w:tcBorders>
            <w:shd w:val="clear" w:color="auto" w:fill="auto"/>
            <w:vAlign w:val="bottom"/>
            <w:hideMark/>
          </w:tcPr>
          <w:p w:rsidR="006F27C3" w:rsidRPr="000B57F0" w:rsidRDefault="006F27C3" w:rsidP="006F27C3">
            <w:pPr>
              <w:rPr>
                <w:sz w:val="16"/>
                <w:szCs w:val="16"/>
              </w:rPr>
            </w:pPr>
          </w:p>
        </w:tc>
        <w:tc>
          <w:tcPr>
            <w:tcW w:w="119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218"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55"/>
        </w:trPr>
        <w:tc>
          <w:tcPr>
            <w:tcW w:w="6056" w:type="dxa"/>
            <w:tcBorders>
              <w:top w:val="nil"/>
              <w:left w:val="nil"/>
              <w:bottom w:val="nil"/>
              <w:right w:val="nil"/>
            </w:tcBorders>
            <w:shd w:val="clear" w:color="auto" w:fill="auto"/>
            <w:vAlign w:val="bottom"/>
            <w:hideMark/>
          </w:tcPr>
          <w:p w:rsidR="006F27C3" w:rsidRPr="000B57F0" w:rsidRDefault="006F27C3" w:rsidP="006F27C3">
            <w:pPr>
              <w:rPr>
                <w:sz w:val="16"/>
                <w:szCs w:val="16"/>
              </w:rPr>
            </w:pPr>
          </w:p>
        </w:tc>
        <w:tc>
          <w:tcPr>
            <w:tcW w:w="119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218"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55"/>
        </w:trPr>
        <w:tc>
          <w:tcPr>
            <w:tcW w:w="6056" w:type="dxa"/>
            <w:tcBorders>
              <w:top w:val="nil"/>
              <w:left w:val="nil"/>
              <w:bottom w:val="nil"/>
              <w:right w:val="nil"/>
            </w:tcBorders>
            <w:shd w:val="clear" w:color="auto" w:fill="auto"/>
            <w:vAlign w:val="bottom"/>
            <w:hideMark/>
          </w:tcPr>
          <w:p w:rsidR="006F27C3" w:rsidRPr="000B57F0" w:rsidRDefault="006F27C3" w:rsidP="006F27C3">
            <w:pPr>
              <w:rPr>
                <w:sz w:val="16"/>
                <w:szCs w:val="16"/>
              </w:rPr>
            </w:pPr>
          </w:p>
        </w:tc>
        <w:tc>
          <w:tcPr>
            <w:tcW w:w="119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218"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55"/>
        </w:trPr>
        <w:tc>
          <w:tcPr>
            <w:tcW w:w="6056" w:type="dxa"/>
            <w:tcBorders>
              <w:top w:val="nil"/>
              <w:left w:val="nil"/>
              <w:bottom w:val="nil"/>
              <w:right w:val="nil"/>
            </w:tcBorders>
            <w:shd w:val="clear" w:color="auto" w:fill="auto"/>
            <w:vAlign w:val="bottom"/>
            <w:hideMark/>
          </w:tcPr>
          <w:p w:rsidR="006F27C3" w:rsidRPr="000B57F0" w:rsidRDefault="006F27C3" w:rsidP="006F27C3">
            <w:pPr>
              <w:rPr>
                <w:sz w:val="16"/>
                <w:szCs w:val="16"/>
              </w:rPr>
            </w:pPr>
          </w:p>
        </w:tc>
        <w:tc>
          <w:tcPr>
            <w:tcW w:w="119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218" w:type="dxa"/>
            <w:tcBorders>
              <w:top w:val="nil"/>
              <w:left w:val="nil"/>
              <w:bottom w:val="nil"/>
              <w:right w:val="nil"/>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тыс.руб.</w:t>
            </w:r>
          </w:p>
        </w:tc>
      </w:tr>
      <w:tr w:rsidR="006F27C3" w:rsidRPr="000B57F0" w:rsidTr="006F27C3">
        <w:trPr>
          <w:trHeight w:val="825"/>
        </w:trPr>
        <w:tc>
          <w:tcPr>
            <w:tcW w:w="6056" w:type="dxa"/>
            <w:tcBorders>
              <w:top w:val="single" w:sz="4" w:space="0" w:color="auto"/>
              <w:left w:val="single" w:sz="4" w:space="0" w:color="auto"/>
              <w:bottom w:val="single" w:sz="4" w:space="0" w:color="auto"/>
              <w:right w:val="nil"/>
            </w:tcBorders>
            <w:shd w:val="clear" w:color="auto" w:fill="auto"/>
            <w:vAlign w:val="center"/>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Наименование</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Рз</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Пз</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Сумма</w:t>
            </w:r>
          </w:p>
        </w:tc>
      </w:tr>
      <w:tr w:rsidR="006F27C3" w:rsidRPr="000B57F0" w:rsidTr="006F27C3">
        <w:trPr>
          <w:trHeight w:val="43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20183,5</w:t>
            </w:r>
          </w:p>
        </w:tc>
      </w:tr>
      <w:tr w:rsidR="006F27C3" w:rsidRPr="000B57F0" w:rsidTr="006F27C3">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Функционирование высшего должностного лица субъекта РФ и муниципального образования</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2657,8</w:t>
            </w:r>
          </w:p>
        </w:tc>
      </w:tr>
      <w:tr w:rsidR="006F27C3" w:rsidRPr="000B57F0" w:rsidTr="006F27C3">
        <w:trPr>
          <w:trHeight w:val="75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50,0</w:t>
            </w:r>
          </w:p>
        </w:tc>
      </w:tr>
      <w:tr w:rsidR="006F27C3" w:rsidRPr="000B57F0" w:rsidTr="006F27C3">
        <w:trPr>
          <w:trHeight w:val="54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Функционирование Правительства РФ, высших органов исполнительной власти субъектов РФ, местных администраций</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17435</w:t>
            </w:r>
          </w:p>
        </w:tc>
      </w:tr>
      <w:tr w:rsidR="006F27C3" w:rsidRPr="000B57F0" w:rsidTr="006F27C3">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Обеспечение проведения выборов и референдумов</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w:t>
            </w:r>
          </w:p>
        </w:tc>
      </w:tr>
      <w:tr w:rsidR="006F27C3" w:rsidRPr="000B57F0" w:rsidTr="006F27C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Резервные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40</w:t>
            </w:r>
          </w:p>
        </w:tc>
      </w:tr>
      <w:tr w:rsidR="006F27C3" w:rsidRPr="000B57F0" w:rsidTr="006F27C3">
        <w:trPr>
          <w:trHeight w:val="255"/>
        </w:trPr>
        <w:tc>
          <w:tcPr>
            <w:tcW w:w="6056" w:type="dxa"/>
            <w:tcBorders>
              <w:top w:val="nil"/>
              <w:left w:val="single" w:sz="4" w:space="0" w:color="auto"/>
              <w:bottom w:val="nil"/>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Другие 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w:t>
            </w:r>
          </w:p>
        </w:tc>
      </w:tr>
      <w:tr w:rsidR="006F27C3" w:rsidRPr="000B57F0" w:rsidTr="006F27C3">
        <w:trPr>
          <w:trHeight w:val="630"/>
        </w:trPr>
        <w:tc>
          <w:tcPr>
            <w:tcW w:w="6056" w:type="dxa"/>
            <w:tcBorders>
              <w:top w:val="single" w:sz="4" w:space="0" w:color="auto"/>
              <w:left w:val="single" w:sz="4" w:space="0" w:color="auto"/>
              <w:bottom w:val="nil"/>
              <w:right w:val="single" w:sz="4" w:space="0" w:color="auto"/>
            </w:tcBorders>
            <w:shd w:val="clear" w:color="auto" w:fill="auto"/>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Национальная безопасность и правоохранительная деятельность</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03</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329,9</w:t>
            </w:r>
          </w:p>
        </w:tc>
      </w:tr>
      <w:tr w:rsidR="006F27C3" w:rsidRPr="000B57F0" w:rsidTr="006F27C3">
        <w:trPr>
          <w:trHeight w:val="765"/>
        </w:trPr>
        <w:tc>
          <w:tcPr>
            <w:tcW w:w="6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Защита населения и территории от последствий чрезвычайных ситуаций природного и техногенного характера, пожарная безопасность</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303,5</w:t>
            </w:r>
          </w:p>
        </w:tc>
      </w:tr>
      <w:tr w:rsidR="006F27C3" w:rsidRPr="000B57F0" w:rsidTr="006F27C3">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lastRenderedPageBreak/>
              <w:t>Другие вопросы в области национальной безопасности и правоохранительной деятельности</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26,4</w:t>
            </w:r>
          </w:p>
        </w:tc>
      </w:tr>
      <w:tr w:rsidR="006F27C3" w:rsidRPr="000B57F0" w:rsidTr="006F27C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Национальная экономика</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75668,9</w:t>
            </w:r>
          </w:p>
        </w:tc>
      </w:tr>
      <w:tr w:rsidR="006F27C3" w:rsidRPr="000B57F0" w:rsidTr="006F27C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Общеэкономические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134,2</w:t>
            </w:r>
          </w:p>
        </w:tc>
      </w:tr>
      <w:tr w:rsidR="006F27C3" w:rsidRPr="000B57F0" w:rsidTr="006F27C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Транспорт</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08</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4650,1</w:t>
            </w:r>
          </w:p>
        </w:tc>
      </w:tr>
      <w:tr w:rsidR="006F27C3" w:rsidRPr="000B57F0" w:rsidTr="006F27C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Дорожное хозяйство (дорожные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70246,6</w:t>
            </w:r>
          </w:p>
        </w:tc>
      </w:tr>
      <w:tr w:rsidR="006F27C3" w:rsidRPr="000B57F0" w:rsidTr="006F27C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Другие вопросы в области национальной экономики</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638,0</w:t>
            </w:r>
          </w:p>
        </w:tc>
      </w:tr>
      <w:tr w:rsidR="006F27C3" w:rsidRPr="000B57F0" w:rsidTr="006F27C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Жилищно-коммунальное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36000,8</w:t>
            </w:r>
          </w:p>
        </w:tc>
      </w:tr>
      <w:tr w:rsidR="006F27C3" w:rsidRPr="000B57F0" w:rsidTr="006F27C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Жилищное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11,7</w:t>
            </w:r>
          </w:p>
        </w:tc>
      </w:tr>
      <w:tr w:rsidR="006F27C3" w:rsidRPr="000B57F0" w:rsidTr="006F27C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1750,8</w:t>
            </w:r>
          </w:p>
        </w:tc>
      </w:tr>
      <w:tr w:rsidR="006F27C3" w:rsidRPr="000B57F0" w:rsidTr="006F27C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Благоустройство</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22995,9</w:t>
            </w:r>
          </w:p>
        </w:tc>
      </w:tr>
      <w:tr w:rsidR="006F27C3" w:rsidRPr="000B57F0" w:rsidTr="006F27C3">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Другие вопросы в области жилищно-коммунального хозяйства</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11242,4</w:t>
            </w:r>
          </w:p>
        </w:tc>
      </w:tr>
      <w:tr w:rsidR="006F27C3" w:rsidRPr="000B57F0" w:rsidTr="006F27C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Образование</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07</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59,5</w:t>
            </w:r>
          </w:p>
        </w:tc>
      </w:tr>
      <w:tr w:rsidR="006F27C3" w:rsidRPr="000B57F0" w:rsidTr="006F27C3">
        <w:trPr>
          <w:trHeight w:val="510"/>
        </w:trPr>
        <w:tc>
          <w:tcPr>
            <w:tcW w:w="605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Профессиональная подготовка, переподготовка и повышение квалификации</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59,5</w:t>
            </w:r>
          </w:p>
        </w:tc>
      </w:tr>
      <w:tr w:rsidR="006F27C3" w:rsidRPr="000B57F0" w:rsidTr="006F27C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 xml:space="preserve">Культура, кинематография </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08</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924,0</w:t>
            </w:r>
          </w:p>
        </w:tc>
      </w:tr>
      <w:tr w:rsidR="006F27C3" w:rsidRPr="000B57F0" w:rsidTr="006F27C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 xml:space="preserve">Культура </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08</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924,0</w:t>
            </w:r>
          </w:p>
        </w:tc>
      </w:tr>
      <w:tr w:rsidR="006F27C3" w:rsidRPr="000B57F0" w:rsidTr="006F27C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Социальная политика</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10</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365,7</w:t>
            </w:r>
          </w:p>
        </w:tc>
      </w:tr>
      <w:tr w:rsidR="006F27C3" w:rsidRPr="000B57F0" w:rsidTr="006F27C3">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Пенсионное обеспечение</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365,7</w:t>
            </w:r>
          </w:p>
        </w:tc>
      </w:tr>
      <w:tr w:rsidR="006F27C3" w:rsidRPr="000B57F0" w:rsidTr="006F27C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Физическая культура и спорт</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11</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315,2</w:t>
            </w:r>
          </w:p>
        </w:tc>
      </w:tr>
      <w:tr w:rsidR="006F27C3" w:rsidRPr="000B57F0" w:rsidTr="006F27C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Физическая культура</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315,2</w:t>
            </w:r>
          </w:p>
        </w:tc>
      </w:tr>
      <w:tr w:rsidR="006F27C3" w:rsidRPr="000B57F0" w:rsidTr="006F27C3">
        <w:trPr>
          <w:trHeight w:val="63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Обслуживание государственного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w:t>
            </w:r>
          </w:p>
        </w:tc>
      </w:tr>
      <w:tr w:rsidR="006F27C3" w:rsidRPr="000B57F0" w:rsidTr="006F27C3">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Обслуживание государственного внутреннего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w:t>
            </w:r>
          </w:p>
        </w:tc>
      </w:tr>
      <w:tr w:rsidR="006F27C3" w:rsidRPr="000B57F0" w:rsidTr="006F27C3">
        <w:trPr>
          <w:trHeight w:val="64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Межбюджетные трансферты общего характера бюджетам бюджетной системы РФ</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1117,4</w:t>
            </w:r>
          </w:p>
        </w:tc>
      </w:tr>
      <w:tr w:rsidR="006F27C3" w:rsidRPr="000B57F0" w:rsidTr="006F27C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Прочие межбюджетные трансферты общего характера</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1117,4</w:t>
            </w:r>
          </w:p>
        </w:tc>
      </w:tr>
      <w:tr w:rsidR="006F27C3" w:rsidRPr="000B57F0" w:rsidTr="006F27C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ВСЕГО РАСХОДОВ</w:t>
            </w:r>
          </w:p>
        </w:tc>
        <w:tc>
          <w:tcPr>
            <w:tcW w:w="119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134964,9</w:t>
            </w:r>
          </w:p>
        </w:tc>
      </w:tr>
    </w:tbl>
    <w:p w:rsidR="006F27C3" w:rsidRPr="000B57F0" w:rsidRDefault="006F27C3" w:rsidP="00AF6714">
      <w:pPr>
        <w:jc w:val="both"/>
        <w:rPr>
          <w:b/>
          <w:bCs/>
          <w:sz w:val="16"/>
          <w:szCs w:val="16"/>
        </w:rPr>
      </w:pPr>
    </w:p>
    <w:tbl>
      <w:tblPr>
        <w:tblW w:w="9900" w:type="dxa"/>
        <w:tblInd w:w="108" w:type="dxa"/>
        <w:tblLook w:val="04A0" w:firstRow="1" w:lastRow="0" w:firstColumn="1" w:lastColumn="0" w:noHBand="0" w:noVBand="1"/>
      </w:tblPr>
      <w:tblGrid>
        <w:gridCol w:w="5355"/>
        <w:gridCol w:w="1149"/>
        <w:gridCol w:w="1446"/>
        <w:gridCol w:w="911"/>
        <w:gridCol w:w="1169"/>
      </w:tblGrid>
      <w:tr w:rsidR="006F27C3" w:rsidRPr="000B57F0" w:rsidTr="006F27C3">
        <w:trPr>
          <w:trHeight w:val="255"/>
        </w:trPr>
        <w:tc>
          <w:tcPr>
            <w:tcW w:w="5396" w:type="dxa"/>
            <w:tcBorders>
              <w:top w:val="nil"/>
              <w:left w:val="nil"/>
              <w:bottom w:val="nil"/>
              <w:right w:val="nil"/>
            </w:tcBorders>
            <w:shd w:val="clear" w:color="auto" w:fill="auto"/>
            <w:vAlign w:val="bottom"/>
            <w:hideMark/>
          </w:tcPr>
          <w:p w:rsidR="006F27C3" w:rsidRPr="000B57F0" w:rsidRDefault="006F27C3" w:rsidP="006F27C3">
            <w:pPr>
              <w:rPr>
                <w:sz w:val="16"/>
                <w:szCs w:val="16"/>
              </w:rPr>
            </w:pPr>
            <w:bookmarkStart w:id="6" w:name="RANGE!A1:E203"/>
            <w:bookmarkEnd w:id="6"/>
          </w:p>
        </w:tc>
        <w:tc>
          <w:tcPr>
            <w:tcW w:w="956" w:type="dxa"/>
            <w:tcBorders>
              <w:top w:val="nil"/>
              <w:left w:val="nil"/>
              <w:bottom w:val="nil"/>
              <w:right w:val="nil"/>
            </w:tcBorders>
            <w:shd w:val="clear" w:color="auto" w:fill="auto"/>
            <w:noWrap/>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noProof/>
                <w:sz w:val="16"/>
                <w:szCs w:val="16"/>
              </w:rPr>
              <mc:AlternateContent>
                <mc:Choice Requires="wps">
                  <w:drawing>
                    <wp:anchor distT="0" distB="0" distL="114300" distR="114300" simplePos="0" relativeHeight="251592704" behindDoc="0" locked="0" layoutInCell="1" allowOverlap="1">
                      <wp:simplePos x="0" y="0"/>
                      <wp:positionH relativeFrom="column">
                        <wp:posOffset>0</wp:posOffset>
                      </wp:positionH>
                      <wp:positionV relativeFrom="paragraph">
                        <wp:posOffset>57150</wp:posOffset>
                      </wp:positionV>
                      <wp:extent cx="2085975" cy="590550"/>
                      <wp:effectExtent l="0" t="0" r="952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noFill/>
                                <a:miter lim="800000"/>
                                <a:headEnd/>
                                <a:tailEnd/>
                              </a:ln>
                            </wps:spPr>
                            <wps:txbx>
                              <w:txbxContent>
                                <w:p w:rsidR="007A2F86" w:rsidRDefault="007A2F86" w:rsidP="006F27C3">
                                  <w:pPr>
                                    <w:pStyle w:val="ae"/>
                                    <w:spacing w:before="0" w:after="0" w:line="180" w:lineRule="exact"/>
                                    <w:jc w:val="center"/>
                                    <w:rPr>
                                      <w:sz w:val="24"/>
                                      <w:szCs w:val="24"/>
                                    </w:rPr>
                                  </w:pPr>
                                  <w:r>
                                    <w:rPr>
                                      <w:rFonts w:asciiTheme="minorHAnsi" w:hAnsi="Calibri" w:cstheme="minorBidi"/>
                                      <w:sz w:val="22"/>
                                      <w:szCs w:val="22"/>
                                    </w:rPr>
                                    <w:t>Приложение №  5</w:t>
                                  </w:r>
                                </w:p>
                                <w:p w:rsidR="007A2F86" w:rsidRDefault="007A2F86" w:rsidP="006F27C3">
                                  <w:pPr>
                                    <w:pStyle w:val="ae"/>
                                    <w:spacing w:before="0" w:after="0" w:line="200" w:lineRule="exact"/>
                                    <w:jc w:val="center"/>
                                  </w:pPr>
                                  <w:r>
                                    <w:rPr>
                                      <w:rFonts w:asciiTheme="minorHAnsi" w:hAnsi="Calibri" w:cstheme="minorBidi"/>
                                      <w:sz w:val="22"/>
                                      <w:szCs w:val="22"/>
                                    </w:rPr>
                                    <w:t>к решению Думы Жигаловского</w:t>
                                  </w:r>
                                </w:p>
                                <w:p w:rsidR="007A2F86" w:rsidRDefault="007A2F86" w:rsidP="006F27C3">
                                  <w:pPr>
                                    <w:pStyle w:val="ae"/>
                                    <w:spacing w:before="0" w:after="0" w:line="180" w:lineRule="exact"/>
                                    <w:jc w:val="center"/>
                                  </w:pPr>
                                  <w:r>
                                    <w:rPr>
                                      <w:rFonts w:asciiTheme="minorHAnsi" w:hAnsi="Calibri" w:cstheme="minorBidi"/>
                                      <w:sz w:val="22"/>
                                      <w:szCs w:val="22"/>
                                    </w:rPr>
                                    <w:t>муниципального образования</w:t>
                                  </w:r>
                                </w:p>
                                <w:p w:rsidR="007A2F86" w:rsidRDefault="007A2F86" w:rsidP="006F27C3">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30-23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margin-left:0;margin-top:4.5pt;width:164.25pt;height:4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24MQIAAAgEAAAOAAAAZHJzL2Uyb0RvYy54bWysU8GO0zAQvSPxD5bvNGm67Zao6Qp2KUJa&#10;WKSFD3AcJ7FwPMZ2m+yRO7/AP3DgwI1f6P4RY2fbreCG8GHk8cw8z7yZWV0MnSI7YZ0EXdDpJKVE&#10;aA6V1E1BP37YPFtS4jzTFVOgRUHvhKMX66dPVr3JRQYtqEpYgiDa5b0paOu9yZPE8VZ0zE3ACI3G&#10;GmzHPKq2SSrLekTvVJKl6SLpwVbGAhfO4evVaKTriF/XgvubunbCE1VQzM1HaaMsg0zWK5Y3lplW&#10;8oc02D9k0TGp8dMj1BXzjGyt/Auqk9yCg9pPOHQJ1LXkItaA1UzTP6q5bZkRsRYkx5kjTe7/wfJ3&#10;u/eWyAp7R4lmHbZo/23/ff9j/2v/8/7L/VcyDRz1xuXoemvQ2Q8vYQj+oV5nroF/ckTDZct0I15Y&#10;C30rWIU5xsjkJHTEcQGk7N9ChZ+xrYcINNS2C4BICUF07NXdsT9i8ITjYzY7m03naOJoW54vZmls&#10;YMLyQ7Sxzr8W0JFwKajF/kd0trt2HutA14NLzB6UrDZSqajYprxUluwYzsomnlA6hrhTN6VJX9Dn&#10;82wekTWE+DhGnfQ4y0p2mFwazjhdgY1Xuoounkk13hFWaUQP9ARGRm78UA6xG7MD6yVUd8gXrpi/&#10;QVErwN+5koaSHse2oO7zlllBiXqjkfPs/GyW4ZyPSrZcIFv21FJGBV+Z5i3gJnhKtsbKpkW+HjuG&#10;4xZLf1iNMM+nekz8cYHXvwEAAP//AwBQSwMEFAAGAAgAAAAhAF50hMPbAAAABgEAAA8AAABkcnMv&#10;ZG93bnJldi54bWxMj0FLxDAQhe+C/yGM4EXcpF3UtTZdRNCDB2HXxXPajG0xmYQm3a3/3vGkp8fw&#10;Hu99U28X78QRpzQG0lCsFAikLtiReg2H9+frDYiUDVnjAqGGb0ywbc7PalPZcKIdHve5F1xCqTIa&#10;hpxjJWXqBvQmrUJEYu8zTN5kPqde2smcuNw7WSp1K70ZiRcGE/FpwO5rP3sNH6Efr9ZYdHfq5c21&#10;r4c4t0XU+vJieXwAkXHJf2H4xWd0aJipDTPZJJwGfiRruGdhc11ubkC0nFKlAtnU8j9+8wMAAP//&#10;AwBQSwECLQAUAAYACAAAACEAtoM4kv4AAADhAQAAEwAAAAAAAAAAAAAAAAAAAAAAW0NvbnRlbnRf&#10;VHlwZXNdLnhtbFBLAQItABQABgAIAAAAIQA4/SH/1gAAAJQBAAALAAAAAAAAAAAAAAAAAC8BAABf&#10;cmVscy8ucmVsc1BLAQItABQABgAIAAAAIQApuo24MQIAAAgEAAAOAAAAAAAAAAAAAAAAAC4CAABk&#10;cnMvZTJvRG9jLnhtbFBLAQItABQABgAIAAAAIQBedITD2wAAAAYBAAAPAAAAAAAAAAAAAAAAAIsE&#10;AABkcnMvZG93bnJldi54bWxQSwUGAAAAAAQABADzAAAAkwUAAAAA&#10;" stroked="f">
                      <v:textbox inset="2.16pt,1.8pt,2.16pt,0">
                        <w:txbxContent>
                          <w:p w:rsidR="007A2F86" w:rsidRDefault="007A2F86" w:rsidP="006F27C3">
                            <w:pPr>
                              <w:pStyle w:val="ae"/>
                              <w:spacing w:before="0" w:after="0" w:line="180" w:lineRule="exact"/>
                              <w:jc w:val="center"/>
                              <w:rPr>
                                <w:sz w:val="24"/>
                                <w:szCs w:val="24"/>
                              </w:rPr>
                            </w:pPr>
                            <w:r>
                              <w:rPr>
                                <w:rFonts w:asciiTheme="minorHAnsi" w:hAnsi="Calibri" w:cstheme="minorBidi"/>
                                <w:sz w:val="22"/>
                                <w:szCs w:val="22"/>
                              </w:rPr>
                              <w:t>Приложение №  5</w:t>
                            </w:r>
                          </w:p>
                          <w:p w:rsidR="007A2F86" w:rsidRDefault="007A2F86" w:rsidP="006F27C3">
                            <w:pPr>
                              <w:pStyle w:val="ae"/>
                              <w:spacing w:before="0" w:after="0" w:line="200" w:lineRule="exact"/>
                              <w:jc w:val="center"/>
                            </w:pPr>
                            <w:r>
                              <w:rPr>
                                <w:rFonts w:asciiTheme="minorHAnsi" w:hAnsi="Calibri" w:cstheme="minorBidi"/>
                                <w:sz w:val="22"/>
                                <w:szCs w:val="22"/>
                              </w:rPr>
                              <w:t>к решению Думы Жигаловского</w:t>
                            </w:r>
                          </w:p>
                          <w:p w:rsidR="007A2F86" w:rsidRDefault="007A2F86" w:rsidP="006F27C3">
                            <w:pPr>
                              <w:pStyle w:val="ae"/>
                              <w:spacing w:before="0" w:after="0" w:line="180" w:lineRule="exact"/>
                              <w:jc w:val="center"/>
                            </w:pPr>
                            <w:r>
                              <w:rPr>
                                <w:rFonts w:asciiTheme="minorHAnsi" w:hAnsi="Calibri" w:cstheme="minorBidi"/>
                                <w:sz w:val="22"/>
                                <w:szCs w:val="22"/>
                              </w:rPr>
                              <w:t>муниципального образования</w:t>
                            </w:r>
                          </w:p>
                          <w:p w:rsidR="007A2F86" w:rsidRDefault="007A2F86" w:rsidP="006F27C3">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30-23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33"/>
            </w:tblGrid>
            <w:tr w:rsidR="006F27C3" w:rsidRPr="000B57F0">
              <w:trPr>
                <w:trHeight w:val="255"/>
                <w:tblCellSpacing w:w="0" w:type="dxa"/>
              </w:trPr>
              <w:tc>
                <w:tcPr>
                  <w:tcW w:w="940" w:type="dxa"/>
                  <w:tcBorders>
                    <w:top w:val="nil"/>
                    <w:left w:val="nil"/>
                    <w:bottom w:val="nil"/>
                    <w:right w:val="nil"/>
                  </w:tcBorders>
                  <w:shd w:val="clear" w:color="auto" w:fill="auto"/>
                  <w:noWrap/>
                  <w:vAlign w:val="bottom"/>
                  <w:hideMark/>
                </w:tcPr>
                <w:p w:rsidR="006F27C3" w:rsidRPr="000B57F0" w:rsidRDefault="006F27C3" w:rsidP="006F27C3">
                  <w:pPr>
                    <w:rPr>
                      <w:rFonts w:ascii="Arial CYR" w:hAnsi="Arial CYR" w:cs="Arial CYR"/>
                      <w:sz w:val="16"/>
                      <w:szCs w:val="16"/>
                    </w:rPr>
                  </w:pPr>
                </w:p>
              </w:tc>
            </w:tr>
          </w:tbl>
          <w:p w:rsidR="006F27C3" w:rsidRPr="000B57F0" w:rsidRDefault="006F27C3" w:rsidP="006F27C3">
            <w:pPr>
              <w:rPr>
                <w:rFonts w:ascii="Arial CYR" w:hAnsi="Arial CYR" w:cs="Arial CYR"/>
                <w:sz w:val="16"/>
                <w:szCs w:val="16"/>
              </w:rPr>
            </w:pPr>
          </w:p>
        </w:tc>
        <w:tc>
          <w:tcPr>
            <w:tcW w:w="14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9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7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55"/>
        </w:trPr>
        <w:tc>
          <w:tcPr>
            <w:tcW w:w="5396" w:type="dxa"/>
            <w:tcBorders>
              <w:top w:val="nil"/>
              <w:left w:val="nil"/>
              <w:bottom w:val="nil"/>
              <w:right w:val="nil"/>
            </w:tcBorders>
            <w:shd w:val="clear" w:color="auto" w:fill="auto"/>
            <w:vAlign w:val="bottom"/>
            <w:hideMark/>
          </w:tcPr>
          <w:p w:rsidR="006F27C3" w:rsidRPr="000B57F0" w:rsidRDefault="006F27C3" w:rsidP="006F27C3">
            <w:pPr>
              <w:rPr>
                <w:sz w:val="16"/>
                <w:szCs w:val="16"/>
              </w:rPr>
            </w:pPr>
          </w:p>
        </w:tc>
        <w:tc>
          <w:tcPr>
            <w:tcW w:w="9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4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9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7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55"/>
        </w:trPr>
        <w:tc>
          <w:tcPr>
            <w:tcW w:w="5396" w:type="dxa"/>
            <w:tcBorders>
              <w:top w:val="nil"/>
              <w:left w:val="nil"/>
              <w:bottom w:val="nil"/>
              <w:right w:val="nil"/>
            </w:tcBorders>
            <w:shd w:val="clear" w:color="auto" w:fill="auto"/>
            <w:vAlign w:val="bottom"/>
            <w:hideMark/>
          </w:tcPr>
          <w:p w:rsidR="006F27C3" w:rsidRPr="000B57F0" w:rsidRDefault="006F27C3" w:rsidP="006F27C3">
            <w:pPr>
              <w:rPr>
                <w:sz w:val="16"/>
                <w:szCs w:val="16"/>
              </w:rPr>
            </w:pPr>
          </w:p>
        </w:tc>
        <w:tc>
          <w:tcPr>
            <w:tcW w:w="9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4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9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7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55"/>
        </w:trPr>
        <w:tc>
          <w:tcPr>
            <w:tcW w:w="5396" w:type="dxa"/>
            <w:tcBorders>
              <w:top w:val="nil"/>
              <w:left w:val="nil"/>
              <w:bottom w:val="nil"/>
              <w:right w:val="nil"/>
            </w:tcBorders>
            <w:shd w:val="clear" w:color="auto" w:fill="auto"/>
            <w:vAlign w:val="bottom"/>
            <w:hideMark/>
          </w:tcPr>
          <w:p w:rsidR="006F27C3" w:rsidRPr="000B57F0" w:rsidRDefault="006F27C3" w:rsidP="006F27C3">
            <w:pPr>
              <w:rPr>
                <w:sz w:val="16"/>
                <w:szCs w:val="16"/>
              </w:rPr>
            </w:pPr>
          </w:p>
        </w:tc>
        <w:tc>
          <w:tcPr>
            <w:tcW w:w="9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4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9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7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195"/>
        </w:trPr>
        <w:tc>
          <w:tcPr>
            <w:tcW w:w="5396" w:type="dxa"/>
            <w:tcBorders>
              <w:top w:val="nil"/>
              <w:left w:val="nil"/>
              <w:bottom w:val="nil"/>
              <w:right w:val="nil"/>
            </w:tcBorders>
            <w:shd w:val="clear" w:color="auto" w:fill="auto"/>
            <w:noWrap/>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noProof/>
                <w:sz w:val="16"/>
                <w:szCs w:val="16"/>
              </w:rPr>
              <mc:AlternateContent>
                <mc:Choice Requires="wps">
                  <w:drawing>
                    <wp:anchor distT="0" distB="0" distL="114300" distR="114300" simplePos="0" relativeHeight="251591680" behindDoc="0" locked="0" layoutInCell="1" allowOverlap="1">
                      <wp:simplePos x="0" y="0"/>
                      <wp:positionH relativeFrom="column">
                        <wp:posOffset>95250</wp:posOffset>
                      </wp:positionH>
                      <wp:positionV relativeFrom="paragraph">
                        <wp:posOffset>85725</wp:posOffset>
                      </wp:positionV>
                      <wp:extent cx="5857875" cy="666750"/>
                      <wp:effectExtent l="0" t="0" r="952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04850"/>
                              </a:xfrm>
                              <a:prstGeom prst="rect">
                                <a:avLst/>
                              </a:prstGeom>
                              <a:solidFill>
                                <a:srgbClr val="FFFFFF"/>
                              </a:solidFill>
                              <a:ln w="9525">
                                <a:noFill/>
                                <a:miter lim="800000"/>
                                <a:headEnd/>
                                <a:tailEnd/>
                              </a:ln>
                            </wps:spPr>
                            <wps:txbx>
                              <w:txbxContent>
                                <w:p w:rsidR="007A2F86" w:rsidRDefault="007A2F86" w:rsidP="006F27C3">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margin-left:7.5pt;margin-top:6.75pt;width:461.25pt;height:5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muMgIAAAgEAAAOAAAAZHJzL2Uyb0RvYy54bWysU82O0zAQviPxDpbvNG36S9R0BbsUIS0s&#10;0sIDOI6TWDgeY7tN9sh9X4F34MCBG6/QfSPG7s9Wyw3hw8hjj7+Z+b7x8qJvFdkK6yTonI4GQ0qE&#10;5lBKXef086f1iwUlzjNdMgVa5PROOHqxev5s2ZlMpNCAKoUlCKJd1pmcNt6bLEkcb0TL3ACM0HhZ&#10;gW2ZR9fWSWlZh+itStLhcJZ0YEtjgQvn8PRqf0lXEb+qBPc3VeWEJyqnWJuP1kZbBJusliyrLTON&#10;5Icy2D9U0TKpMekJ6op5RjZW/gXVSm7BQeUHHNoEqkpyEXvAbkbDJ93cNsyI2AuS48yJJvf/YPmH&#10;7UdLZJnTlBLNWpRo9333Y/dz93v36+Hbwz1JA0edcRmG3hoM9v1r6FHr2K8z18C/OKLhsmG6Fq+s&#10;ha4RrMQaR+FlcvZ0j+MCSNG9hxKTsY2HCNRXtg0EIiUE0VGru5M+oveE4+F0NpuP51NKON7Nh5PF&#10;NAqYsOz42ljn3wpoSdjk1KL+EZ1tr50P1bDsGBKSOVCyXEulomPr4lJZsmU4K+u4YgNPwpQmXU5f&#10;TtNpRNYQ3scxaqXHWVayzeliGNZ+ugIbb3QZQzyTar/HSpQ+0BMY2XPj+6KPakyOrBdQ3iFf+MX8&#10;DZpKAWbnShpKOhzbnLqvG2YFJeqdRs7Hs+l8hnMenXQ+GaOs9vymiA7SyzRvAH+Cp2RjrKwb5OtR&#10;MRy3yNbha4R5Pvdj4Y8fePUHAAD//wMAUEsDBBQABgAIAAAAIQBXFYrC3QAAAAkBAAAPAAAAZHJz&#10;L2Rvd25yZXYueG1sTE9NT8MwDL0j8R8iI3FBW1pK2FaaTggEQpxgQ+KaNaat1jhVkm3l32NOcLKf&#10;n/U+qvXkBnHEEHtPGvJ5BgKp8banVsPH9mm2BBGTIWsGT6jhGyOs6/OzypTWn+gdj5vUChahWBoN&#10;XUpjKWVsOnQmzv2IxNyXD84khqGVNpgTi7tBXmfZrXSmJ3bozIgPHTb7zcFpyJ4/1cvNdvWWXz2G&#10;pt0HUq9dofXlxXR/ByLhlP6e4Tc+R4eaM+38gWwUA2PFVRLPQoFgflUseNnxIV8qkHUl/zeofwAA&#10;AP//AwBQSwECLQAUAAYACAAAACEAtoM4kv4AAADhAQAAEwAAAAAAAAAAAAAAAAAAAAAAW0NvbnRl&#10;bnRfVHlwZXNdLnhtbFBLAQItABQABgAIAAAAIQA4/SH/1gAAAJQBAAALAAAAAAAAAAAAAAAAAC8B&#10;AABfcmVscy8ucmVsc1BLAQItABQABgAIAAAAIQBOGWmuMgIAAAgEAAAOAAAAAAAAAAAAAAAAAC4C&#10;AABkcnMvZTJvRG9jLnhtbFBLAQItABQABgAIAAAAIQBXFYrC3QAAAAkBAAAPAAAAAAAAAAAAAAAA&#10;AIwEAABkcnMvZG93bnJldi54bWxQSwUGAAAAAAQABADzAAAAlgUAAAAA&#10;" stroked="f">
                      <v:textbox inset="2.88pt,2.16pt,2.88pt,0">
                        <w:txbxContent>
                          <w:p w:rsidR="007A2F86" w:rsidRDefault="007A2F86" w:rsidP="006F27C3">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39"/>
            </w:tblGrid>
            <w:tr w:rsidR="006F27C3" w:rsidRPr="000B57F0">
              <w:trPr>
                <w:trHeight w:val="195"/>
                <w:tblCellSpacing w:w="0" w:type="dxa"/>
              </w:trPr>
              <w:tc>
                <w:tcPr>
                  <w:tcW w:w="5380" w:type="dxa"/>
                  <w:tcBorders>
                    <w:top w:val="nil"/>
                    <w:left w:val="nil"/>
                    <w:bottom w:val="nil"/>
                    <w:right w:val="nil"/>
                  </w:tcBorders>
                  <w:shd w:val="clear" w:color="auto" w:fill="auto"/>
                  <w:vAlign w:val="bottom"/>
                  <w:hideMark/>
                </w:tcPr>
                <w:p w:rsidR="006F27C3" w:rsidRPr="000B57F0" w:rsidRDefault="006F27C3" w:rsidP="006F27C3">
                  <w:pPr>
                    <w:rPr>
                      <w:rFonts w:ascii="Arial CYR" w:hAnsi="Arial CYR" w:cs="Arial CYR"/>
                      <w:sz w:val="16"/>
                      <w:szCs w:val="16"/>
                    </w:rPr>
                  </w:pPr>
                </w:p>
              </w:tc>
            </w:tr>
          </w:tbl>
          <w:p w:rsidR="006F27C3" w:rsidRPr="000B57F0" w:rsidRDefault="006F27C3" w:rsidP="006F27C3">
            <w:pPr>
              <w:rPr>
                <w:rFonts w:ascii="Arial CYR" w:hAnsi="Arial CYR" w:cs="Arial CYR"/>
                <w:sz w:val="16"/>
                <w:szCs w:val="16"/>
              </w:rPr>
            </w:pPr>
          </w:p>
        </w:tc>
        <w:tc>
          <w:tcPr>
            <w:tcW w:w="9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4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9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7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55"/>
        </w:trPr>
        <w:tc>
          <w:tcPr>
            <w:tcW w:w="5396" w:type="dxa"/>
            <w:tcBorders>
              <w:top w:val="nil"/>
              <w:left w:val="nil"/>
              <w:bottom w:val="nil"/>
              <w:right w:val="nil"/>
            </w:tcBorders>
            <w:shd w:val="clear" w:color="auto" w:fill="auto"/>
            <w:vAlign w:val="bottom"/>
            <w:hideMark/>
          </w:tcPr>
          <w:p w:rsidR="006F27C3" w:rsidRPr="000B57F0" w:rsidRDefault="006F27C3" w:rsidP="006F27C3">
            <w:pPr>
              <w:rPr>
                <w:sz w:val="16"/>
                <w:szCs w:val="16"/>
              </w:rPr>
            </w:pPr>
          </w:p>
        </w:tc>
        <w:tc>
          <w:tcPr>
            <w:tcW w:w="9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4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9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7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55"/>
        </w:trPr>
        <w:tc>
          <w:tcPr>
            <w:tcW w:w="5396" w:type="dxa"/>
            <w:tcBorders>
              <w:top w:val="nil"/>
              <w:left w:val="nil"/>
              <w:bottom w:val="nil"/>
              <w:right w:val="nil"/>
            </w:tcBorders>
            <w:shd w:val="clear" w:color="auto" w:fill="auto"/>
            <w:vAlign w:val="bottom"/>
            <w:hideMark/>
          </w:tcPr>
          <w:p w:rsidR="006F27C3" w:rsidRPr="000B57F0" w:rsidRDefault="006F27C3" w:rsidP="006F27C3">
            <w:pPr>
              <w:rPr>
                <w:sz w:val="16"/>
                <w:szCs w:val="16"/>
              </w:rPr>
            </w:pPr>
          </w:p>
        </w:tc>
        <w:tc>
          <w:tcPr>
            <w:tcW w:w="9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4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9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7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55"/>
        </w:trPr>
        <w:tc>
          <w:tcPr>
            <w:tcW w:w="5396" w:type="dxa"/>
            <w:tcBorders>
              <w:top w:val="nil"/>
              <w:left w:val="nil"/>
              <w:bottom w:val="nil"/>
              <w:right w:val="nil"/>
            </w:tcBorders>
            <w:shd w:val="clear" w:color="auto" w:fill="auto"/>
            <w:vAlign w:val="bottom"/>
            <w:hideMark/>
          </w:tcPr>
          <w:p w:rsidR="006F27C3" w:rsidRPr="000B57F0" w:rsidRDefault="006F27C3" w:rsidP="006F27C3">
            <w:pPr>
              <w:rPr>
                <w:sz w:val="16"/>
                <w:szCs w:val="16"/>
              </w:rPr>
            </w:pPr>
          </w:p>
        </w:tc>
        <w:tc>
          <w:tcPr>
            <w:tcW w:w="9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4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9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7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55"/>
        </w:trPr>
        <w:tc>
          <w:tcPr>
            <w:tcW w:w="5396" w:type="dxa"/>
            <w:tcBorders>
              <w:top w:val="nil"/>
              <w:left w:val="nil"/>
              <w:bottom w:val="nil"/>
              <w:right w:val="nil"/>
            </w:tcBorders>
            <w:shd w:val="clear" w:color="auto" w:fill="auto"/>
            <w:vAlign w:val="bottom"/>
            <w:hideMark/>
          </w:tcPr>
          <w:p w:rsidR="006F27C3" w:rsidRPr="000B57F0" w:rsidRDefault="006F27C3" w:rsidP="006F27C3">
            <w:pPr>
              <w:rPr>
                <w:sz w:val="16"/>
                <w:szCs w:val="16"/>
              </w:rPr>
            </w:pPr>
          </w:p>
        </w:tc>
        <w:tc>
          <w:tcPr>
            <w:tcW w:w="9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4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9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7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40"/>
        </w:trPr>
        <w:tc>
          <w:tcPr>
            <w:tcW w:w="5396" w:type="dxa"/>
            <w:tcBorders>
              <w:top w:val="nil"/>
              <w:left w:val="nil"/>
              <w:bottom w:val="nil"/>
              <w:right w:val="nil"/>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тыс.руб.</w:t>
            </w:r>
          </w:p>
        </w:tc>
        <w:tc>
          <w:tcPr>
            <w:tcW w:w="956" w:type="dxa"/>
            <w:tcBorders>
              <w:top w:val="nil"/>
              <w:left w:val="nil"/>
              <w:bottom w:val="nil"/>
              <w:right w:val="nil"/>
            </w:tcBorders>
            <w:shd w:val="clear" w:color="auto" w:fill="auto"/>
            <w:noWrap/>
            <w:vAlign w:val="bottom"/>
            <w:hideMark/>
          </w:tcPr>
          <w:p w:rsidR="006F27C3" w:rsidRPr="000B57F0" w:rsidRDefault="006F27C3" w:rsidP="006F27C3">
            <w:pPr>
              <w:rPr>
                <w:rFonts w:ascii="Arial CYR" w:hAnsi="Arial CYR" w:cs="Arial CYR"/>
                <w:sz w:val="16"/>
                <w:szCs w:val="16"/>
              </w:rPr>
            </w:pPr>
          </w:p>
        </w:tc>
        <w:tc>
          <w:tcPr>
            <w:tcW w:w="145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91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c>
          <w:tcPr>
            <w:tcW w:w="1176" w:type="dxa"/>
            <w:tcBorders>
              <w:top w:val="nil"/>
              <w:left w:val="nil"/>
              <w:bottom w:val="nil"/>
              <w:right w:val="nil"/>
            </w:tcBorders>
            <w:shd w:val="clear" w:color="auto" w:fill="auto"/>
            <w:noWrap/>
            <w:vAlign w:val="bottom"/>
            <w:hideMark/>
          </w:tcPr>
          <w:p w:rsidR="006F27C3" w:rsidRPr="000B57F0" w:rsidRDefault="006F27C3" w:rsidP="006F27C3">
            <w:pPr>
              <w:rPr>
                <w:sz w:val="16"/>
                <w:szCs w:val="16"/>
              </w:rPr>
            </w:pPr>
          </w:p>
        </w:tc>
      </w:tr>
      <w:tr w:rsidR="006F27C3" w:rsidRPr="000B57F0" w:rsidTr="006F27C3">
        <w:trPr>
          <w:trHeight w:val="255"/>
        </w:trPr>
        <w:tc>
          <w:tcPr>
            <w:tcW w:w="5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РзПР</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ВР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Сумма</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ВСЕГО РАСХОДОВ</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134964,9</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Общегосударственные вопросы</w:t>
            </w:r>
          </w:p>
        </w:tc>
        <w:tc>
          <w:tcPr>
            <w:tcW w:w="9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0100</w:t>
            </w:r>
          </w:p>
        </w:tc>
        <w:tc>
          <w:tcPr>
            <w:tcW w:w="14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20183,5</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Функционирование высшего должностного лица субъекта РФ и муниципального образования</w:t>
            </w:r>
          </w:p>
        </w:tc>
        <w:tc>
          <w:tcPr>
            <w:tcW w:w="95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0102</w:t>
            </w:r>
          </w:p>
        </w:tc>
        <w:tc>
          <w:tcPr>
            <w:tcW w:w="145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2657,8</w:t>
            </w:r>
          </w:p>
        </w:tc>
      </w:tr>
      <w:tr w:rsidR="006F27C3" w:rsidRPr="000B57F0" w:rsidTr="006F27C3">
        <w:trPr>
          <w:trHeight w:val="27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Высшее должностное лицо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0102</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2657,8</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обеспечение деятельности высшего должностного лица муниципального образования</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2657,8</w:t>
            </w:r>
          </w:p>
        </w:tc>
      </w:tr>
      <w:tr w:rsidR="006F27C3" w:rsidRPr="000B57F0" w:rsidTr="006F27C3">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2657,8</w:t>
            </w:r>
          </w:p>
        </w:tc>
      </w:tr>
      <w:tr w:rsidR="006F27C3" w:rsidRPr="000B57F0" w:rsidTr="006F27C3">
        <w:trPr>
          <w:trHeight w:val="102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0103</w:t>
            </w:r>
          </w:p>
        </w:tc>
        <w:tc>
          <w:tcPr>
            <w:tcW w:w="145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50</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Дума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0103</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50</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50</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50</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Функционирование правительства РФ, высших органов исполнительной власти субъектов РФ, местных администраций</w:t>
            </w:r>
          </w:p>
        </w:tc>
        <w:tc>
          <w:tcPr>
            <w:tcW w:w="95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0104</w:t>
            </w:r>
          </w:p>
        </w:tc>
        <w:tc>
          <w:tcPr>
            <w:tcW w:w="145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17435</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Администрация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17371,7</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17371,7</w:t>
            </w:r>
          </w:p>
        </w:tc>
      </w:tr>
      <w:tr w:rsidR="006F27C3" w:rsidRPr="000B57F0" w:rsidTr="006F27C3">
        <w:trPr>
          <w:trHeight w:val="129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15800,4</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1214,9</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800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356,4</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63,3</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63,3</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"Профилактические мероприятия в области охраны труда"</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63,3</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63,3</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63,3</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Резервные фонды</w:t>
            </w:r>
          </w:p>
        </w:tc>
        <w:tc>
          <w:tcPr>
            <w:tcW w:w="95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0111</w:t>
            </w:r>
          </w:p>
        </w:tc>
        <w:tc>
          <w:tcPr>
            <w:tcW w:w="145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40</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Резервные фонды</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011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40</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резервные фонды местных администраций</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40</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800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40</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Другие общегосударственные вопросы</w:t>
            </w:r>
          </w:p>
        </w:tc>
        <w:tc>
          <w:tcPr>
            <w:tcW w:w="95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0113</w:t>
            </w:r>
          </w:p>
        </w:tc>
        <w:tc>
          <w:tcPr>
            <w:tcW w:w="145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0,7</w:t>
            </w:r>
          </w:p>
        </w:tc>
      </w:tr>
      <w:tr w:rsidR="006F27C3" w:rsidRPr="000B57F0" w:rsidTr="006F27C3">
        <w:trPr>
          <w:trHeight w:val="52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0,7</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Национальная безопасность и правоохранительная деятельность</w:t>
            </w:r>
          </w:p>
        </w:tc>
        <w:tc>
          <w:tcPr>
            <w:tcW w:w="9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0300</w:t>
            </w:r>
          </w:p>
        </w:tc>
        <w:tc>
          <w:tcPr>
            <w:tcW w:w="14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329,9</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9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0310</w:t>
            </w:r>
          </w:p>
        </w:tc>
        <w:tc>
          <w:tcPr>
            <w:tcW w:w="14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303,5</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303,5</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200,9</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lastRenderedPageBreak/>
              <w:t>Основное мероприятие " Пропаганда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4</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4</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"Профилактические мероприятия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135</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135</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135</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"Укрепление материально-технической базы"</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61,9</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61,9</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61,9</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Подпрограмма "Обеспечение пожарной безопасности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102,6</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 Пропаганда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28</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28</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28</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 Профилактические мероприятия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74,6</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74,6</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74,6</w:t>
            </w:r>
          </w:p>
        </w:tc>
      </w:tr>
      <w:tr w:rsidR="006F27C3" w:rsidRPr="000B57F0" w:rsidTr="006F27C3">
        <w:trPr>
          <w:trHeight w:val="1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"Укрепление материально-технической базы"</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Другие вопросы в области национальной безопасности и правоохранительной деятельности</w:t>
            </w:r>
          </w:p>
        </w:tc>
        <w:tc>
          <w:tcPr>
            <w:tcW w:w="9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0314</w:t>
            </w:r>
          </w:p>
        </w:tc>
        <w:tc>
          <w:tcPr>
            <w:tcW w:w="14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26,4</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15,2</w:t>
            </w:r>
          </w:p>
        </w:tc>
      </w:tr>
      <w:tr w:rsidR="006F27C3" w:rsidRPr="000B57F0" w:rsidTr="006F27C3">
        <w:trPr>
          <w:trHeight w:val="1020"/>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15,2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"Обеспечение профилактики терроризма и экстремизма"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15,2</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15,2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15,2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МП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11,2</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lastRenderedPageBreak/>
              <w:t>Основное мероприятие "Профилактика экстремизма в области межэтнических и межконфессиональных отношений"</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11,2</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11,2</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Национальная экономика</w:t>
            </w:r>
          </w:p>
        </w:tc>
        <w:tc>
          <w:tcPr>
            <w:tcW w:w="9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0400</w:t>
            </w:r>
          </w:p>
        </w:tc>
        <w:tc>
          <w:tcPr>
            <w:tcW w:w="14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75668,9</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Общеэкономические вопросы</w:t>
            </w:r>
          </w:p>
        </w:tc>
        <w:tc>
          <w:tcPr>
            <w:tcW w:w="95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0401</w:t>
            </w:r>
          </w:p>
        </w:tc>
        <w:tc>
          <w:tcPr>
            <w:tcW w:w="145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134,2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134,2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Осуществление отдельных областных государственных полномочийв сфере водоснабжения и водоотведения</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134,2</w:t>
            </w:r>
          </w:p>
        </w:tc>
      </w:tr>
      <w:tr w:rsidR="006F27C3" w:rsidRPr="000B57F0" w:rsidTr="006F27C3">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127,8</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6,4</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Транспорт</w:t>
            </w:r>
          </w:p>
        </w:tc>
        <w:tc>
          <w:tcPr>
            <w:tcW w:w="95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0408</w:t>
            </w:r>
          </w:p>
        </w:tc>
        <w:tc>
          <w:tcPr>
            <w:tcW w:w="145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4650,1</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Автомобильный транспорт</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0408</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4650,1</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0408</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4650,1</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"Организация регулярных перевозок по муниципальным маршрутам автомобильным транспортом"</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4650,1</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4650,1</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800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4650,1</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Дорожное хозяйство (дорожные фонды)</w:t>
            </w:r>
          </w:p>
        </w:tc>
        <w:tc>
          <w:tcPr>
            <w:tcW w:w="95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0409</w:t>
            </w:r>
          </w:p>
        </w:tc>
        <w:tc>
          <w:tcPr>
            <w:tcW w:w="145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70246,6</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70246,6</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"Развитие автомобильных дорог"</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70246,6</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дорожного фонда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4843,3</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4843,3</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37536,6</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37536,6</w:t>
            </w:r>
          </w:p>
        </w:tc>
      </w:tr>
      <w:tr w:rsidR="006F27C3" w:rsidRPr="000B57F0" w:rsidTr="006F27C3">
        <w:trPr>
          <w:trHeight w:val="102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27866,7</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27866,7</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Другие вопросы в области национальной экономики</w:t>
            </w:r>
          </w:p>
        </w:tc>
        <w:tc>
          <w:tcPr>
            <w:tcW w:w="95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0412</w:t>
            </w:r>
          </w:p>
        </w:tc>
        <w:tc>
          <w:tcPr>
            <w:tcW w:w="145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638</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Мероприятия в области землепользования и землеустройства</w:t>
            </w:r>
          </w:p>
        </w:tc>
        <w:tc>
          <w:tcPr>
            <w:tcW w:w="956" w:type="dxa"/>
            <w:tcBorders>
              <w:top w:val="nil"/>
              <w:left w:val="nil"/>
              <w:bottom w:val="single" w:sz="4" w:space="0" w:color="auto"/>
              <w:right w:val="single" w:sz="4" w:space="0" w:color="auto"/>
            </w:tcBorders>
            <w:shd w:val="clear" w:color="000000" w:fill="B7DEE8"/>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0412</w:t>
            </w:r>
          </w:p>
        </w:tc>
        <w:tc>
          <w:tcPr>
            <w:tcW w:w="1456" w:type="dxa"/>
            <w:tcBorders>
              <w:top w:val="nil"/>
              <w:left w:val="nil"/>
              <w:bottom w:val="single" w:sz="4" w:space="0" w:color="auto"/>
              <w:right w:val="single" w:sz="4" w:space="0" w:color="auto"/>
            </w:tcBorders>
            <w:shd w:val="clear" w:color="000000" w:fill="B7DEE8"/>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638</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lastRenderedPageBreak/>
              <w:t>Расходы на мероприятия в области землепользования и землеустройства</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638</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638</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Жилищно-коммунальное хозяйство</w:t>
            </w:r>
          </w:p>
        </w:tc>
        <w:tc>
          <w:tcPr>
            <w:tcW w:w="9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0500</w:t>
            </w:r>
          </w:p>
        </w:tc>
        <w:tc>
          <w:tcPr>
            <w:tcW w:w="14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36000,8</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Жилищное хозяйство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0501</w:t>
            </w:r>
          </w:p>
        </w:tc>
        <w:tc>
          <w:tcPr>
            <w:tcW w:w="1456" w:type="dxa"/>
            <w:tcBorders>
              <w:top w:val="nil"/>
              <w:left w:val="nil"/>
              <w:bottom w:val="single" w:sz="4" w:space="0" w:color="auto"/>
              <w:right w:val="single" w:sz="4" w:space="0" w:color="auto"/>
            </w:tcBorders>
            <w:shd w:val="clear" w:color="000000" w:fill="FFCC99"/>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11,7</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Мероприятия в области жилищного хозяйства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0501</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11,7</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Расходы на мероприятия в области жилищного хозяйства</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11,7</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11,7</w:t>
            </w:r>
          </w:p>
        </w:tc>
      </w:tr>
      <w:tr w:rsidR="006F27C3" w:rsidRPr="000B57F0" w:rsidTr="006F27C3">
        <w:trPr>
          <w:trHeight w:val="510"/>
        </w:trPr>
        <w:tc>
          <w:tcPr>
            <w:tcW w:w="53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w:hAnsi="Arial" w:cs="Arial"/>
                <w:color w:val="000000"/>
                <w:sz w:val="16"/>
                <w:szCs w:val="16"/>
              </w:rPr>
            </w:pPr>
            <w:r w:rsidRPr="000B57F0">
              <w:rPr>
                <w:rFonts w:ascii="Arial" w:hAnsi="Arial" w:cs="Arial"/>
                <w:color w:val="000000"/>
                <w:sz w:val="16"/>
                <w:szCs w:val="16"/>
              </w:rPr>
              <w:t>Капитальные вложения в объекты государственной (муниципальной) собственности</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w:t>
            </w:r>
          </w:p>
        </w:tc>
      </w:tr>
      <w:tr w:rsidR="006F27C3" w:rsidRPr="000B57F0" w:rsidTr="006F27C3">
        <w:trPr>
          <w:trHeight w:val="255"/>
        </w:trPr>
        <w:tc>
          <w:tcPr>
            <w:tcW w:w="539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Коммунальное хозяйство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0502</w:t>
            </w:r>
          </w:p>
        </w:tc>
        <w:tc>
          <w:tcPr>
            <w:tcW w:w="1456" w:type="dxa"/>
            <w:tcBorders>
              <w:top w:val="nil"/>
              <w:left w:val="nil"/>
              <w:bottom w:val="single" w:sz="4" w:space="0" w:color="auto"/>
              <w:right w:val="single" w:sz="4" w:space="0" w:color="auto"/>
            </w:tcBorders>
            <w:shd w:val="clear" w:color="000000" w:fill="FFCC99"/>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1750,8</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Мероприятия в области коммунального хозяйства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0502</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1750,8</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 xml:space="preserve">Расходы на мероприятия по подготовке к отопительному сезону объектов коммунальной инфраструктуры </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728,3</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728,3</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 xml:space="preserve">Расходы на мероприятия в области водоснабжения </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322,3</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322,3</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 xml:space="preserve">Расходы на мероприятия в области водоотведения </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700,2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700,2</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Благоустройство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0503</w:t>
            </w:r>
          </w:p>
        </w:tc>
        <w:tc>
          <w:tcPr>
            <w:tcW w:w="1456" w:type="dxa"/>
            <w:tcBorders>
              <w:top w:val="nil"/>
              <w:left w:val="nil"/>
              <w:bottom w:val="single" w:sz="4" w:space="0" w:color="auto"/>
              <w:right w:val="single" w:sz="4" w:space="0" w:color="auto"/>
            </w:tcBorders>
            <w:shd w:val="clear" w:color="000000" w:fill="FFCC99"/>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22995,9</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МП "Энергосбережение и повышение энергетической эффективности в Жигаловском МО на 2016-2025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798</w:t>
            </w:r>
          </w:p>
        </w:tc>
      </w:tr>
      <w:tr w:rsidR="006F27C3" w:rsidRPr="000B57F0" w:rsidTr="006F27C3">
        <w:trPr>
          <w:trHeight w:val="840"/>
        </w:trPr>
        <w:tc>
          <w:tcPr>
            <w:tcW w:w="5396" w:type="dxa"/>
            <w:tcBorders>
              <w:top w:val="nil"/>
              <w:left w:val="single" w:sz="4" w:space="0" w:color="auto"/>
              <w:bottom w:val="single" w:sz="4" w:space="0" w:color="auto"/>
              <w:right w:val="single" w:sz="4" w:space="0" w:color="auto"/>
            </w:tcBorders>
            <w:shd w:val="clear" w:color="000000" w:fill="FFFFFF"/>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"Энергосбережение и повышение энергетической эффективности систем коммунальной инфраструктуры"</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798</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798</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798</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559,7</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"Организация освещения улично-дорожной сети"</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52,4</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52,4</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52,4</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"Повышение безопасности дорожного движения"</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507,3</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507,3</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507,3</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11655,2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"Уличное освещение территории городского поселения"</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1487,3</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lastRenderedPageBreak/>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1487,3</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1487,3</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"Уборка мусора и несанкционированных свалок"</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1819,6</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1819,6</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1819,6</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"Летняя занятость детей"</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127,6</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127,6</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127,6</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"Содержание внутрипоселковых дорог в нормативном состоянии"</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1821,2</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1821,2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1821,2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"Содержание места захоронения"</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464,3</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464,3</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464,3</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"Устройство и оформление праздничных мероприятий""</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299</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299</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299</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"Прочие мероприятия по благоустройству поселка"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4372,8</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4372,8</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4372,8</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"Формирование площадок накопления ТКО"</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1263,4</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1263,4</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1263,4</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2020-2024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5710,8</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"Благоустройство общественных территорий"</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5710,8</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lastRenderedPageBreak/>
              <w:t>Расходы на реализацию основного мероприятия муниципальной программы за счет средств областного и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5710,8</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5710,8</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мероприятий перечня проектов народных инициатив</w:t>
            </w:r>
          </w:p>
        </w:tc>
        <w:tc>
          <w:tcPr>
            <w:tcW w:w="9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4272,2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4272,2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ABF8F"/>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Другие вопросы в области жилищно-коммунального хозяйства</w:t>
            </w:r>
          </w:p>
        </w:tc>
        <w:tc>
          <w:tcPr>
            <w:tcW w:w="956" w:type="dxa"/>
            <w:tcBorders>
              <w:top w:val="nil"/>
              <w:left w:val="nil"/>
              <w:bottom w:val="single" w:sz="4" w:space="0" w:color="auto"/>
              <w:right w:val="single" w:sz="4" w:space="0" w:color="auto"/>
            </w:tcBorders>
            <w:shd w:val="clear" w:color="000000" w:fill="FABF8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0505</w:t>
            </w:r>
          </w:p>
        </w:tc>
        <w:tc>
          <w:tcPr>
            <w:tcW w:w="1456" w:type="dxa"/>
            <w:tcBorders>
              <w:top w:val="nil"/>
              <w:left w:val="nil"/>
              <w:bottom w:val="single" w:sz="4" w:space="0" w:color="auto"/>
              <w:right w:val="single" w:sz="4" w:space="0" w:color="auto"/>
            </w:tcBorders>
            <w:shd w:val="clear" w:color="000000" w:fill="FABF8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ABF8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11242,4</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Расходы на обеспечение деятельности  подведомственных учреждений (МКУ Жигаловское)</w:t>
            </w:r>
          </w:p>
        </w:tc>
        <w:tc>
          <w:tcPr>
            <w:tcW w:w="9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0505</w:t>
            </w:r>
          </w:p>
        </w:tc>
        <w:tc>
          <w:tcPr>
            <w:tcW w:w="14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11242,4</w:t>
            </w:r>
          </w:p>
        </w:tc>
      </w:tr>
      <w:tr w:rsidR="006F27C3" w:rsidRPr="000B57F0" w:rsidTr="006F27C3">
        <w:trPr>
          <w:trHeight w:val="127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10518,2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696,8</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800</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27,4</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Образование</w:t>
            </w:r>
          </w:p>
        </w:tc>
        <w:tc>
          <w:tcPr>
            <w:tcW w:w="9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0700</w:t>
            </w:r>
          </w:p>
        </w:tc>
        <w:tc>
          <w:tcPr>
            <w:tcW w:w="14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59,5</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Профессиональная подготовка и повышение квалификации</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59,5</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000000" w:fill="B7DEE8"/>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0705</w:t>
            </w:r>
          </w:p>
        </w:tc>
        <w:tc>
          <w:tcPr>
            <w:tcW w:w="1456" w:type="dxa"/>
            <w:tcBorders>
              <w:top w:val="nil"/>
              <w:left w:val="nil"/>
              <w:bottom w:val="single" w:sz="4" w:space="0" w:color="auto"/>
              <w:right w:val="single" w:sz="4" w:space="0" w:color="auto"/>
            </w:tcBorders>
            <w:shd w:val="clear" w:color="000000" w:fill="B7DEE8"/>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59,5</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59,5</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 xml:space="preserve">Культура, кинематография </w:t>
            </w:r>
          </w:p>
        </w:tc>
        <w:tc>
          <w:tcPr>
            <w:tcW w:w="9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0800</w:t>
            </w:r>
          </w:p>
        </w:tc>
        <w:tc>
          <w:tcPr>
            <w:tcW w:w="14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924</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 xml:space="preserve">Культура </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924</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6F27C3" w:rsidRPr="000B57F0" w:rsidRDefault="006F27C3" w:rsidP="006F27C3">
            <w:pPr>
              <w:rPr>
                <w:rFonts w:ascii="Arial" w:hAnsi="Arial" w:cs="Arial"/>
                <w:i/>
                <w:iCs/>
                <w:color w:val="000000"/>
                <w:sz w:val="16"/>
                <w:szCs w:val="16"/>
              </w:rPr>
            </w:pPr>
            <w:r w:rsidRPr="000B57F0">
              <w:rPr>
                <w:rFonts w:ascii="Arial" w:hAnsi="Arial" w:cs="Arial"/>
                <w:i/>
                <w:iCs/>
                <w:color w:val="000000"/>
                <w:sz w:val="16"/>
                <w:szCs w:val="16"/>
              </w:rPr>
              <w:t>МП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924</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w:hAnsi="Arial" w:cs="Arial"/>
                <w:i/>
                <w:iCs/>
                <w:sz w:val="16"/>
                <w:szCs w:val="16"/>
              </w:rPr>
            </w:pPr>
            <w:r w:rsidRPr="000B57F0">
              <w:rPr>
                <w:rFonts w:ascii="Arial" w:hAnsi="Arial" w:cs="Arial"/>
                <w:i/>
                <w:iCs/>
                <w:sz w:val="16"/>
                <w:szCs w:val="16"/>
              </w:rPr>
              <w:t>Основное мероприятие "Культурно-досуговая деятельность"</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w:hAnsi="Arial" w:cs="Arial"/>
                <w:i/>
                <w:iCs/>
                <w:sz w:val="16"/>
                <w:szCs w:val="16"/>
              </w:rPr>
            </w:pPr>
            <w:r w:rsidRPr="000B57F0">
              <w:rPr>
                <w:rFonts w:ascii="Arial" w:hAnsi="Arial" w:cs="Arial"/>
                <w:i/>
                <w:iCs/>
                <w:sz w:val="16"/>
                <w:szCs w:val="16"/>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924</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924</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w:hAnsi="Arial" w:cs="Arial"/>
                <w:sz w:val="16"/>
                <w:szCs w:val="16"/>
              </w:rPr>
            </w:pPr>
            <w:r w:rsidRPr="000B57F0">
              <w:rPr>
                <w:rFonts w:ascii="Arial" w:hAnsi="Arial" w:cs="Arial"/>
                <w:sz w:val="16"/>
                <w:szCs w:val="16"/>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924</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Социальная политика</w:t>
            </w:r>
          </w:p>
        </w:tc>
        <w:tc>
          <w:tcPr>
            <w:tcW w:w="9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1000</w:t>
            </w:r>
          </w:p>
        </w:tc>
        <w:tc>
          <w:tcPr>
            <w:tcW w:w="14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365,7</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Пенсионное обеспечение</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365,7</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Доплаты к пенсиям муниципальных служащих</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365,7</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Социальные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365,7</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Физическая культура и спорт</w:t>
            </w:r>
          </w:p>
        </w:tc>
        <w:tc>
          <w:tcPr>
            <w:tcW w:w="9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4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315,2</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Физическая культура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315,2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6F27C3" w:rsidRPr="000B57F0" w:rsidRDefault="006F27C3" w:rsidP="006F27C3">
            <w:pPr>
              <w:rPr>
                <w:rFonts w:ascii="Arial" w:hAnsi="Arial" w:cs="Arial"/>
                <w:i/>
                <w:iCs/>
                <w:color w:val="000000"/>
                <w:sz w:val="16"/>
                <w:szCs w:val="16"/>
              </w:rPr>
            </w:pPr>
            <w:r w:rsidRPr="000B57F0">
              <w:rPr>
                <w:rFonts w:ascii="Arial" w:hAnsi="Arial" w:cs="Arial"/>
                <w:i/>
                <w:iCs/>
                <w:color w:val="000000"/>
                <w:sz w:val="16"/>
                <w:szCs w:val="16"/>
              </w:rPr>
              <w:t>МП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315,2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i/>
                <w:iCs/>
                <w:sz w:val="16"/>
                <w:szCs w:val="16"/>
              </w:rPr>
            </w:pPr>
            <w:r w:rsidRPr="000B57F0">
              <w:rPr>
                <w:rFonts w:ascii="Arial CYR" w:hAnsi="Arial CYR" w:cs="Arial CYR"/>
                <w:i/>
                <w:iCs/>
                <w:sz w:val="16"/>
                <w:szCs w:val="16"/>
              </w:rPr>
              <w:t>Основное мероприятие "Спорт Жигаловского муниципального образования"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15002 00000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i/>
                <w:iCs/>
                <w:sz w:val="16"/>
                <w:szCs w:val="16"/>
              </w:rPr>
            </w:pPr>
            <w:r w:rsidRPr="000B57F0">
              <w:rPr>
                <w:rFonts w:ascii="Arial CYR" w:hAnsi="Arial CYR" w:cs="Arial CYR"/>
                <w:i/>
                <w:iCs/>
                <w:sz w:val="16"/>
                <w:szCs w:val="16"/>
              </w:rPr>
              <w:t>315,2</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15002 29990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315,2</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176,8</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Социальное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138,4</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6F27C3" w:rsidRPr="000B57F0" w:rsidRDefault="006F27C3" w:rsidP="006F27C3">
            <w:pPr>
              <w:rPr>
                <w:rFonts w:ascii="Arial" w:hAnsi="Arial" w:cs="Arial"/>
                <w:b/>
                <w:bCs/>
                <w:sz w:val="16"/>
                <w:szCs w:val="16"/>
              </w:rPr>
            </w:pPr>
            <w:r w:rsidRPr="000B57F0">
              <w:rPr>
                <w:rFonts w:ascii="Arial" w:hAnsi="Arial" w:cs="Arial"/>
                <w:b/>
                <w:bCs/>
                <w:sz w:val="16"/>
                <w:szCs w:val="16"/>
              </w:rPr>
              <w:t>Обслуживание государственного и муниципального долга</w:t>
            </w:r>
          </w:p>
        </w:tc>
        <w:tc>
          <w:tcPr>
            <w:tcW w:w="9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1300</w:t>
            </w:r>
          </w:p>
        </w:tc>
        <w:tc>
          <w:tcPr>
            <w:tcW w:w="14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0</w:t>
            </w:r>
          </w:p>
        </w:tc>
      </w:tr>
      <w:tr w:rsidR="006F27C3" w:rsidRPr="000B57F0" w:rsidTr="006F27C3">
        <w:trPr>
          <w:trHeight w:val="375"/>
        </w:trPr>
        <w:tc>
          <w:tcPr>
            <w:tcW w:w="5396" w:type="dxa"/>
            <w:tcBorders>
              <w:top w:val="nil"/>
              <w:left w:val="single" w:sz="4" w:space="0" w:color="auto"/>
              <w:bottom w:val="single" w:sz="4" w:space="0" w:color="auto"/>
              <w:right w:val="single" w:sz="4" w:space="0" w:color="auto"/>
            </w:tcBorders>
            <w:shd w:val="clear" w:color="auto" w:fill="auto"/>
            <w:hideMark/>
          </w:tcPr>
          <w:p w:rsidR="006F27C3" w:rsidRPr="000B57F0" w:rsidRDefault="006F27C3" w:rsidP="006F27C3">
            <w:pPr>
              <w:rPr>
                <w:rFonts w:ascii="Arial" w:hAnsi="Arial" w:cs="Arial"/>
                <w:color w:val="000000"/>
                <w:sz w:val="16"/>
                <w:szCs w:val="16"/>
              </w:rPr>
            </w:pPr>
            <w:r w:rsidRPr="000B57F0">
              <w:rPr>
                <w:rFonts w:ascii="Arial" w:hAnsi="Arial" w:cs="Arial"/>
                <w:color w:val="000000"/>
                <w:sz w:val="16"/>
                <w:szCs w:val="16"/>
              </w:rPr>
              <w:t>Обслуживание государственного внутреннего и муниципального долга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w:t>
            </w:r>
          </w:p>
        </w:tc>
      </w:tr>
      <w:tr w:rsidR="006F27C3" w:rsidRPr="000B57F0" w:rsidTr="006F27C3">
        <w:trPr>
          <w:trHeight w:val="285"/>
        </w:trPr>
        <w:tc>
          <w:tcPr>
            <w:tcW w:w="5396" w:type="dxa"/>
            <w:tcBorders>
              <w:top w:val="nil"/>
              <w:left w:val="single" w:sz="4" w:space="0" w:color="auto"/>
              <w:bottom w:val="single" w:sz="4" w:space="0" w:color="auto"/>
              <w:right w:val="single" w:sz="4" w:space="0" w:color="auto"/>
            </w:tcBorders>
            <w:shd w:val="clear" w:color="auto" w:fill="auto"/>
            <w:hideMark/>
          </w:tcPr>
          <w:p w:rsidR="006F27C3" w:rsidRPr="000B57F0" w:rsidRDefault="006F27C3" w:rsidP="006F27C3">
            <w:pPr>
              <w:rPr>
                <w:rFonts w:ascii="Arial" w:hAnsi="Arial" w:cs="Arial"/>
                <w:color w:val="000000"/>
                <w:sz w:val="16"/>
                <w:szCs w:val="16"/>
              </w:rPr>
            </w:pPr>
            <w:r w:rsidRPr="000B57F0">
              <w:rPr>
                <w:rFonts w:ascii="Arial" w:hAnsi="Arial" w:cs="Arial"/>
                <w:color w:val="000000"/>
                <w:sz w:val="16"/>
                <w:szCs w:val="16"/>
              </w:rPr>
              <w:lastRenderedPageBreak/>
              <w:t>Обслуживание муниципального долга (процентные платежи)</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730</w:t>
            </w:r>
          </w:p>
        </w:tc>
        <w:tc>
          <w:tcPr>
            <w:tcW w:w="117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0</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6F27C3" w:rsidRPr="000B57F0" w:rsidRDefault="006F27C3" w:rsidP="006F27C3">
            <w:pPr>
              <w:rPr>
                <w:rFonts w:ascii="Arial CYR" w:hAnsi="Arial CYR" w:cs="Arial CYR"/>
                <w:b/>
                <w:bCs/>
                <w:sz w:val="16"/>
                <w:szCs w:val="16"/>
              </w:rPr>
            </w:pPr>
            <w:r w:rsidRPr="000B57F0">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9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1400</w:t>
            </w:r>
          </w:p>
        </w:tc>
        <w:tc>
          <w:tcPr>
            <w:tcW w:w="145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6F27C3" w:rsidRPr="000B57F0" w:rsidRDefault="006F27C3" w:rsidP="006F27C3">
            <w:pPr>
              <w:jc w:val="center"/>
              <w:rPr>
                <w:rFonts w:ascii="Arial CYR" w:hAnsi="Arial CYR" w:cs="Arial CYR"/>
                <w:b/>
                <w:bCs/>
                <w:sz w:val="16"/>
                <w:szCs w:val="16"/>
              </w:rPr>
            </w:pPr>
            <w:r w:rsidRPr="000B57F0">
              <w:rPr>
                <w:rFonts w:ascii="Arial CYR" w:hAnsi="Arial CYR" w:cs="Arial CYR"/>
                <w:b/>
                <w:bCs/>
                <w:sz w:val="16"/>
                <w:szCs w:val="16"/>
              </w:rPr>
              <w:t>1117,4</w:t>
            </w:r>
          </w:p>
        </w:tc>
      </w:tr>
      <w:tr w:rsidR="006F27C3" w:rsidRPr="000B57F0" w:rsidTr="006F27C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b/>
                <w:bCs/>
                <w:i/>
                <w:iCs/>
                <w:sz w:val="16"/>
                <w:szCs w:val="16"/>
              </w:rPr>
            </w:pPr>
            <w:r w:rsidRPr="000B57F0">
              <w:rPr>
                <w:rFonts w:ascii="Arial CYR" w:hAnsi="Arial CYR" w:cs="Arial CYR"/>
                <w:b/>
                <w:bCs/>
                <w:i/>
                <w:iCs/>
                <w:sz w:val="16"/>
                <w:szCs w:val="16"/>
              </w:rPr>
              <w:t>Прочие межбюджетные трансферты общего характера</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1403</w:t>
            </w:r>
          </w:p>
        </w:tc>
        <w:tc>
          <w:tcPr>
            <w:tcW w:w="14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b/>
                <w:bCs/>
                <w:i/>
                <w:iCs/>
                <w:sz w:val="16"/>
                <w:szCs w:val="16"/>
              </w:rPr>
            </w:pPr>
            <w:r w:rsidRPr="000B57F0">
              <w:rPr>
                <w:rFonts w:ascii="Arial CYR" w:hAnsi="Arial CYR" w:cs="Arial CYR"/>
                <w:b/>
                <w:bCs/>
                <w:i/>
                <w:iCs/>
                <w:sz w:val="16"/>
                <w:szCs w:val="16"/>
              </w:rPr>
              <w:t>1117,4</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МБТ на исполнение переданных полномочий по осуществлению внешнего муниципального финансового контроля</w:t>
            </w:r>
          </w:p>
        </w:tc>
        <w:tc>
          <w:tcPr>
            <w:tcW w:w="9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229,4</w:t>
            </w:r>
          </w:p>
        </w:tc>
      </w:tr>
      <w:tr w:rsidR="006F27C3" w:rsidRPr="000B57F0" w:rsidTr="006F27C3">
        <w:trPr>
          <w:trHeight w:val="255"/>
        </w:trPr>
        <w:tc>
          <w:tcPr>
            <w:tcW w:w="5396" w:type="dxa"/>
            <w:tcBorders>
              <w:top w:val="nil"/>
              <w:left w:val="single" w:sz="4" w:space="0" w:color="auto"/>
              <w:bottom w:val="nil"/>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229,4</w:t>
            </w:r>
          </w:p>
        </w:tc>
      </w:tr>
      <w:tr w:rsidR="006F27C3" w:rsidRPr="000B57F0" w:rsidTr="006F27C3">
        <w:trPr>
          <w:trHeight w:val="510"/>
        </w:trPr>
        <w:tc>
          <w:tcPr>
            <w:tcW w:w="539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МБТ на исполнение переданных полномочий по созданию и организации деятельности ЕДДС</w:t>
            </w:r>
          </w:p>
        </w:tc>
        <w:tc>
          <w:tcPr>
            <w:tcW w:w="9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80</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80</w:t>
            </w:r>
          </w:p>
        </w:tc>
      </w:tr>
      <w:tr w:rsidR="006F27C3" w:rsidRPr="000B57F0" w:rsidTr="006F27C3">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МБТ на исполнение переданных полномочий по строительству систем централизованного водоснабжения населения рп.Жигалово</w:t>
            </w:r>
          </w:p>
        </w:tc>
        <w:tc>
          <w:tcPr>
            <w:tcW w:w="9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206F5 52430</w:t>
            </w:r>
          </w:p>
        </w:tc>
        <w:tc>
          <w:tcPr>
            <w:tcW w:w="91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475</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206F5 52430</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475</w:t>
            </w:r>
          </w:p>
        </w:tc>
      </w:tr>
      <w:tr w:rsidR="006F27C3" w:rsidRPr="000B57F0" w:rsidTr="006F27C3">
        <w:trPr>
          <w:trHeight w:val="102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МБТ на исполнение переданных полномочий по проведению проектно-изыскательских работ в целях строительства объектов теплоснабжения, использующих газ в качестве основного вида топлива</w:t>
            </w:r>
          </w:p>
        </w:tc>
        <w:tc>
          <w:tcPr>
            <w:tcW w:w="9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20600 S2953</w:t>
            </w:r>
          </w:p>
        </w:tc>
        <w:tc>
          <w:tcPr>
            <w:tcW w:w="91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333</w:t>
            </w:r>
          </w:p>
        </w:tc>
      </w:tr>
      <w:tr w:rsidR="006F27C3" w:rsidRPr="000B57F0" w:rsidTr="006F27C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6F27C3" w:rsidRPr="000B57F0" w:rsidRDefault="006F27C3" w:rsidP="006F27C3">
            <w:pPr>
              <w:rPr>
                <w:rFonts w:ascii="Arial CYR" w:hAnsi="Arial CYR" w:cs="Arial CYR"/>
                <w:sz w:val="16"/>
                <w:szCs w:val="16"/>
              </w:rPr>
            </w:pPr>
            <w:r w:rsidRPr="000B57F0">
              <w:rPr>
                <w:rFonts w:ascii="Arial CYR" w:hAnsi="Arial CYR" w:cs="Arial CYR"/>
                <w:sz w:val="16"/>
                <w:szCs w:val="16"/>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20600 S2953</w:t>
            </w:r>
          </w:p>
        </w:tc>
        <w:tc>
          <w:tcPr>
            <w:tcW w:w="91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500</w:t>
            </w:r>
          </w:p>
        </w:tc>
        <w:tc>
          <w:tcPr>
            <w:tcW w:w="1176" w:type="dxa"/>
            <w:tcBorders>
              <w:top w:val="nil"/>
              <w:left w:val="nil"/>
              <w:bottom w:val="single" w:sz="4" w:space="0" w:color="auto"/>
              <w:right w:val="single" w:sz="4" w:space="0" w:color="auto"/>
            </w:tcBorders>
            <w:shd w:val="clear" w:color="auto" w:fill="auto"/>
            <w:noWrap/>
            <w:vAlign w:val="bottom"/>
            <w:hideMark/>
          </w:tcPr>
          <w:p w:rsidR="006F27C3" w:rsidRPr="000B57F0" w:rsidRDefault="006F27C3" w:rsidP="006F27C3">
            <w:pPr>
              <w:jc w:val="center"/>
              <w:rPr>
                <w:rFonts w:ascii="Arial CYR" w:hAnsi="Arial CYR" w:cs="Arial CYR"/>
                <w:sz w:val="16"/>
                <w:szCs w:val="16"/>
              </w:rPr>
            </w:pPr>
            <w:r w:rsidRPr="000B57F0">
              <w:rPr>
                <w:rFonts w:ascii="Arial CYR" w:hAnsi="Arial CYR" w:cs="Arial CYR"/>
                <w:sz w:val="16"/>
                <w:szCs w:val="16"/>
              </w:rPr>
              <w:t>333</w:t>
            </w:r>
          </w:p>
        </w:tc>
      </w:tr>
    </w:tbl>
    <w:p w:rsidR="006F27C3" w:rsidRPr="000B57F0" w:rsidRDefault="006F27C3" w:rsidP="00AF6714">
      <w:pPr>
        <w:jc w:val="both"/>
        <w:rPr>
          <w:b/>
          <w:bCs/>
          <w:sz w:val="16"/>
          <w:szCs w:val="16"/>
        </w:rPr>
      </w:pPr>
    </w:p>
    <w:p w:rsidR="006F27C3" w:rsidRPr="000B57F0" w:rsidRDefault="006F27C3" w:rsidP="00AF6714">
      <w:pPr>
        <w:jc w:val="both"/>
        <w:rPr>
          <w:b/>
          <w:bCs/>
          <w:sz w:val="16"/>
          <w:szCs w:val="16"/>
        </w:rPr>
      </w:pPr>
    </w:p>
    <w:tbl>
      <w:tblPr>
        <w:tblW w:w="10236" w:type="dxa"/>
        <w:tblInd w:w="108" w:type="dxa"/>
        <w:tblLook w:val="04A0" w:firstRow="1" w:lastRow="0" w:firstColumn="1" w:lastColumn="0" w:noHBand="0" w:noVBand="1"/>
      </w:tblPr>
      <w:tblGrid>
        <w:gridCol w:w="5076"/>
        <w:gridCol w:w="936"/>
        <w:gridCol w:w="836"/>
        <w:gridCol w:w="1316"/>
        <w:gridCol w:w="916"/>
        <w:gridCol w:w="1156"/>
      </w:tblGrid>
      <w:tr w:rsidR="00296A90" w:rsidRPr="000B57F0" w:rsidTr="00296A90">
        <w:trPr>
          <w:trHeight w:val="435"/>
        </w:trPr>
        <w:tc>
          <w:tcPr>
            <w:tcW w:w="5076" w:type="dxa"/>
            <w:tcBorders>
              <w:top w:val="nil"/>
              <w:left w:val="nil"/>
              <w:bottom w:val="nil"/>
              <w:right w:val="nil"/>
            </w:tcBorders>
            <w:shd w:val="clear" w:color="auto" w:fill="auto"/>
            <w:noWrap/>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noProof/>
                <w:sz w:val="16"/>
                <w:szCs w:val="16"/>
              </w:rPr>
              <mc:AlternateContent>
                <mc:Choice Requires="wps">
                  <w:drawing>
                    <wp:anchor distT="0" distB="0" distL="114300" distR="114300" simplePos="0" relativeHeight="251596800" behindDoc="0" locked="0" layoutInCell="1" allowOverlap="1">
                      <wp:simplePos x="0" y="0"/>
                      <wp:positionH relativeFrom="column">
                        <wp:posOffset>4043680</wp:posOffset>
                      </wp:positionH>
                      <wp:positionV relativeFrom="paragraph">
                        <wp:posOffset>-140335</wp:posOffset>
                      </wp:positionV>
                      <wp:extent cx="2371725" cy="676275"/>
                      <wp:effectExtent l="0" t="0" r="9525" b="9525"/>
                      <wp:wrapNone/>
                      <wp:docPr id="2050" name="Надпись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76275"/>
                              </a:xfrm>
                              <a:prstGeom prst="rect">
                                <a:avLst/>
                              </a:prstGeom>
                              <a:solidFill>
                                <a:srgbClr val="FFFFFF"/>
                              </a:solidFill>
                              <a:ln w="9525">
                                <a:noFill/>
                                <a:miter lim="800000"/>
                                <a:headEnd/>
                                <a:tailEnd/>
                              </a:ln>
                            </wps:spPr>
                            <wps:txbx>
                              <w:txbxContent>
                                <w:p w:rsidR="007A2F86" w:rsidRDefault="007A2F86" w:rsidP="00296A90">
                                  <w:pPr>
                                    <w:pStyle w:val="ae"/>
                                    <w:spacing w:before="0" w:after="0"/>
                                    <w:jc w:val="center"/>
                                    <w:rPr>
                                      <w:sz w:val="24"/>
                                      <w:szCs w:val="24"/>
                                    </w:rPr>
                                  </w:pPr>
                                  <w:r>
                                    <w:rPr>
                                      <w:rFonts w:asciiTheme="minorHAnsi" w:hAnsi="Calibri" w:cstheme="minorBidi"/>
                                      <w:sz w:val="22"/>
                                      <w:szCs w:val="22"/>
                                    </w:rPr>
                                    <w:t>Приложение № 7</w:t>
                                  </w:r>
                                </w:p>
                                <w:p w:rsidR="007A2F86" w:rsidRDefault="007A2F86" w:rsidP="00296A90">
                                  <w:pPr>
                                    <w:pStyle w:val="ae"/>
                                    <w:spacing w:before="0" w:after="0"/>
                                    <w:jc w:val="center"/>
                                  </w:pPr>
                                  <w:r>
                                    <w:rPr>
                                      <w:rFonts w:asciiTheme="minorHAnsi" w:hAnsi="Calibri" w:cstheme="minorBidi"/>
                                      <w:sz w:val="22"/>
                                      <w:szCs w:val="22"/>
                                    </w:rPr>
                                    <w:t>к решению Думы Жигаловского</w:t>
                                  </w:r>
                                </w:p>
                                <w:p w:rsidR="007A2F86" w:rsidRDefault="007A2F86" w:rsidP="00296A90">
                                  <w:pPr>
                                    <w:pStyle w:val="ae"/>
                                    <w:spacing w:before="0" w:after="0" w:line="140" w:lineRule="exact"/>
                                    <w:jc w:val="center"/>
                                  </w:pPr>
                                  <w:r>
                                    <w:rPr>
                                      <w:rFonts w:asciiTheme="minorHAnsi" w:hAnsi="Calibri" w:cstheme="minorBidi"/>
                                      <w:sz w:val="22"/>
                                      <w:szCs w:val="22"/>
                                    </w:rPr>
                                    <w:t>муниципального образования</w:t>
                                  </w:r>
                                </w:p>
                                <w:p w:rsidR="007A2F86" w:rsidRDefault="007A2F86" w:rsidP="00296A90">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30-23</w:t>
                                  </w:r>
                                </w:p>
                                <w:p w:rsidR="007A2F86" w:rsidRDefault="007A2F86" w:rsidP="00296A90">
                                  <w:pPr>
                                    <w:pStyle w:val="ae"/>
                                    <w:spacing w:before="0" w:after="0" w:line="180" w:lineRule="exact"/>
                                  </w:pPr>
                                  <w:r>
                                    <w:rPr>
                                      <w:rFonts w:asciiTheme="minorHAnsi" w:hAnsi="Calibri" w:cstheme="minorBidi"/>
                                      <w:sz w:val="22"/>
                                      <w:szCs w:val="22"/>
                                    </w:rPr>
                                    <w:t>31</w:t>
                                  </w:r>
                                </w:p>
                              </w:txbxContent>
                            </wps:txbx>
                            <wps:bodyPr vertOverflow="clip" wrap="square" lIns="27432" tIns="22860" rIns="27432" bIns="0" anchor="ctr" upright="1">
                              <a:noAutofit/>
                            </wps:bodyPr>
                          </wps:wsp>
                        </a:graphicData>
                      </a:graphic>
                      <wp14:sizeRelH relativeFrom="page">
                        <wp14:pctWidth>0</wp14:pctWidth>
                      </wp14:sizeRelH>
                      <wp14:sizeRelV relativeFrom="page">
                        <wp14:pctHeight>0</wp14:pctHeight>
                      </wp14:sizeRelV>
                    </wp:anchor>
                  </w:drawing>
                </mc:Choice>
                <mc:Fallback>
                  <w:pict>
                    <v:shape id="Надпись 2050" o:spid="_x0000_s1031" type="#_x0000_t202" style="position:absolute;margin-left:318.4pt;margin-top:-11.05pt;width:186.75pt;height:53.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bQQIAACoEAAAOAAAAZHJzL2Uyb0RvYy54bWysU82O0zAQviPxDpbvNGmW/hA1XS27FCEt&#10;LNLCAziO01g4HmO7TXrkvq/AO3DgwI1X6L4RY6fbLXBD+GB5PJ5vvvlmvDjvW0W2wjoJuqDjUUqJ&#10;0BwqqdcF/fhh9WxOifNMV0yBFgXdCUfPl0+fLDqTiwwaUJWwBEG0yztT0MZ7kyeJ441omRuBERqd&#10;NdiWeTTtOqks6xC9VUmWptOkA1sZC1w4h7dXg5MuI35dC+5v6toJT1RBkZuPu417GfZkuWD52jLT&#10;SH6gwf6BRcukxqRHqCvmGdlY+RdUK7kFB7UfcWgTqGvJRawBqxmnf1Rz2zAjYi0ojjNHmdz/g+Xv&#10;tu8tkVVBs3SCAmnWYpf2X/ff9t/3P/c/7r/c35HoQqU643IMuDUY4vuX0GPHY9XOXAP/5IiGy4bp&#10;tbiwFrpGsAqZjoPGyUnogOMCSNm9hQrzsY2HCNTXtg0yojAE0ZHQ7tgl0XvC8TI7m41n2YQSjr7p&#10;bJrNJjEFyx+ijXX+tYCWhENBLU5BRGfba+cDG5Y/PAnJHChZraRS0bDr8lJZsmU4Mau4Dui/PVOa&#10;dAV9MUEeIUpDiI/D1EqPE61kW9B5GtYwY0GNV7qKTzyTajgjE6UP8gRFBm18X/axJ7GwIF0J1Q71&#10;wo/mb3CrFWB2rqShpMPhLaj7vGFWUKLeaNQ8mz0/y3DaByObT1FIe+opo4G3TPMG8D9wbynZGCvX&#10;DSo2dFXDBfalllGyRxYHujiQUcnD5wkTf2rHV49ffPkLAAD//wMAUEsDBBQABgAIAAAAIQCGQN2G&#10;4gAAAAsBAAAPAAAAZHJzL2Rvd25yZXYueG1sTI9BT8JAFITvJP6HzTPxQmDbgg3WvhKjIR64aDGe&#10;l+6jrXTfNt0Fyr93OelxMpOZb/L1aDpxpsG1lhHieQSCuLK65Rrha7eZrUA4r1irzjIhXMnBurib&#10;5CrT9sKfdC59LUIJu0whNN73mZSuasgoN7c9cfAOdjDKBznUUg/qEspNJ5MoSqVRLYeFRvX02lB1&#10;LE8GYVteHw9v283H9xhPf55S6XfHd434cD++PIPwNPq/MNzwAzoUgWlvT6yd6BDSRRrQPcIsSWIQ&#10;t0QURwsQe4TVcgmyyOX/D8UvAAAA//8DAFBLAQItABQABgAIAAAAIQC2gziS/gAAAOEBAAATAAAA&#10;AAAAAAAAAAAAAAAAAABbQ29udGVudF9UeXBlc10ueG1sUEsBAi0AFAAGAAgAAAAhADj9If/WAAAA&#10;lAEAAAsAAAAAAAAAAAAAAAAALwEAAF9yZWxzLy5yZWxzUEsBAi0AFAAGAAgAAAAhABr+DNtBAgAA&#10;KgQAAA4AAAAAAAAAAAAAAAAALgIAAGRycy9lMm9Eb2MueG1sUEsBAi0AFAAGAAgAAAAhAIZA3Ybi&#10;AAAACwEAAA8AAAAAAAAAAAAAAAAAmwQAAGRycy9kb3ducmV2LnhtbFBLBQYAAAAABAAEAPMAAACq&#10;BQAAAAA=&#10;" stroked="f">
                      <v:textbox inset="2.16pt,1.8pt,2.16pt,0">
                        <w:txbxContent>
                          <w:p w:rsidR="007A2F86" w:rsidRDefault="007A2F86" w:rsidP="00296A90">
                            <w:pPr>
                              <w:pStyle w:val="ae"/>
                              <w:spacing w:before="0" w:after="0"/>
                              <w:jc w:val="center"/>
                              <w:rPr>
                                <w:sz w:val="24"/>
                                <w:szCs w:val="24"/>
                              </w:rPr>
                            </w:pPr>
                            <w:r>
                              <w:rPr>
                                <w:rFonts w:asciiTheme="minorHAnsi" w:hAnsi="Calibri" w:cstheme="minorBidi"/>
                                <w:sz w:val="22"/>
                                <w:szCs w:val="22"/>
                              </w:rPr>
                              <w:t>Приложение № 7</w:t>
                            </w:r>
                          </w:p>
                          <w:p w:rsidR="007A2F86" w:rsidRDefault="007A2F86" w:rsidP="00296A90">
                            <w:pPr>
                              <w:pStyle w:val="ae"/>
                              <w:spacing w:before="0" w:after="0"/>
                              <w:jc w:val="center"/>
                            </w:pPr>
                            <w:r>
                              <w:rPr>
                                <w:rFonts w:asciiTheme="minorHAnsi" w:hAnsi="Calibri" w:cstheme="minorBidi"/>
                                <w:sz w:val="22"/>
                                <w:szCs w:val="22"/>
                              </w:rPr>
                              <w:t>к решению Думы Жигаловского</w:t>
                            </w:r>
                          </w:p>
                          <w:p w:rsidR="007A2F86" w:rsidRDefault="007A2F86" w:rsidP="00296A90">
                            <w:pPr>
                              <w:pStyle w:val="ae"/>
                              <w:spacing w:before="0" w:after="0" w:line="140" w:lineRule="exact"/>
                              <w:jc w:val="center"/>
                            </w:pPr>
                            <w:r>
                              <w:rPr>
                                <w:rFonts w:asciiTheme="minorHAnsi" w:hAnsi="Calibri" w:cstheme="minorBidi"/>
                                <w:sz w:val="22"/>
                                <w:szCs w:val="22"/>
                              </w:rPr>
                              <w:t>муниципального образования</w:t>
                            </w:r>
                          </w:p>
                          <w:p w:rsidR="007A2F86" w:rsidRDefault="007A2F86" w:rsidP="00296A90">
                            <w:pPr>
                              <w:pStyle w:val="ae"/>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30-23</w:t>
                            </w:r>
                          </w:p>
                          <w:p w:rsidR="007A2F86" w:rsidRDefault="007A2F86" w:rsidP="00296A90">
                            <w:pPr>
                              <w:pStyle w:val="ae"/>
                              <w:spacing w:before="0" w:after="0" w:line="180" w:lineRule="exact"/>
                            </w:pPr>
                            <w:r>
                              <w:rPr>
                                <w:rFonts w:asciiTheme="minorHAnsi" w:hAnsi="Calibri" w:cstheme="minorBidi"/>
                                <w:sz w:val="22"/>
                                <w:szCs w:val="22"/>
                              </w:rPr>
                              <w:t>31</w:t>
                            </w:r>
                          </w:p>
                        </w:txbxContent>
                      </v:textbox>
                    </v:shape>
                  </w:pict>
                </mc:Fallback>
              </mc:AlternateContent>
            </w:r>
            <w:r w:rsidRPr="000B57F0">
              <w:rPr>
                <w:rFonts w:ascii="Arial CYR" w:hAnsi="Arial CYR" w:cs="Arial CYR"/>
                <w:noProof/>
                <w:sz w:val="16"/>
                <w:szCs w:val="16"/>
              </w:rPr>
              <mc:AlternateContent>
                <mc:Choice Requires="wps">
                  <w:drawing>
                    <wp:anchor distT="0" distB="0" distL="114300" distR="114300" simplePos="0" relativeHeight="251594752" behindDoc="0" locked="0" layoutInCell="1" allowOverlap="1">
                      <wp:simplePos x="0" y="0"/>
                      <wp:positionH relativeFrom="column">
                        <wp:posOffset>323850</wp:posOffset>
                      </wp:positionH>
                      <wp:positionV relativeFrom="paragraph">
                        <wp:posOffset>819150</wp:posOffset>
                      </wp:positionV>
                      <wp:extent cx="5581650" cy="466725"/>
                      <wp:effectExtent l="0" t="0" r="0" b="9525"/>
                      <wp:wrapNone/>
                      <wp:docPr id="2049" name="Надпись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7A2F86" w:rsidRDefault="007A2F86" w:rsidP="00296A90">
                                  <w:pPr>
                                    <w:pStyle w:val="ae"/>
                                    <w:spacing w:before="0" w:after="0"/>
                                    <w:jc w:val="center"/>
                                    <w:rPr>
                                      <w:sz w:val="24"/>
                                      <w:szCs w:val="24"/>
                                    </w:rPr>
                                  </w:pPr>
                                  <w:r>
                                    <w:rPr>
                                      <w:rFonts w:cstheme="minorBidi"/>
                                      <w:b/>
                                      <w:bCs/>
                                    </w:rPr>
                                    <w:t>Ведомственная структура расходов бюджета</w:t>
                                  </w:r>
                                </w:p>
                                <w:p w:rsidR="007A2F86" w:rsidRDefault="007A2F86" w:rsidP="00296A90">
                                  <w:pPr>
                                    <w:pStyle w:val="ae"/>
                                    <w:spacing w:before="0" w:after="0"/>
                                    <w:jc w:val="center"/>
                                  </w:pPr>
                                  <w:r>
                                    <w:rPr>
                                      <w:rFonts w:cstheme="minorBidi"/>
                                      <w:b/>
                                      <w:bCs/>
                                    </w:rPr>
                                    <w:t>Жигаловского МО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49" o:spid="_x0000_s1032" type="#_x0000_t202" style="position:absolute;margin-left:25.5pt;margin-top:64.5pt;width:439.5pt;height:36.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CNgIAAA4EAAAOAAAAZHJzL2Uyb0RvYy54bWysU82O0zAQviPxDpbvNGn6txs1XcEuRUgL&#10;i7TwAI7jJBaOx9hukz1y5xV4Bw4cuPEK3Tdi7Ha7BW4IHyyPx/PNzDeflxdDp8hWWCdBF3Q8SikR&#10;mkMldVPQD+/Xz84ocZ7piinQoqB3wtGL1dMny97kIoMWVCUsQRDt8t4UtPXe5EnieCs65kZghEZn&#10;DbZjHk3bJJVlPaJ3KsnSdJ70YCtjgQvn8PZq76SriF/XgvubunbCE1VQrM3H3ca9DHuyWrK8scy0&#10;kh/KYP9QRcekxqRHqCvmGdlY+RdUJ7kFB7UfcegSqGvJRewBuxmnf3Rz2zIjYi9IjjNHmtz/g+Vv&#10;t+8skVVBs3R6TolmHU5p93X3bfd993P34/7z/RcSXchUb1yOAbcGQ/zwAgaceOzamWvgHx3RcNky&#10;3Yjn1kLfClZhpePAcXISusdxAaTs30CF+djGQwQaatsFGpEYgug4sbvjlMTgCcfL2WIyTWfo4uib&#10;zhYog5iC5Q/Rxjr/SkBHwqGgFlUQ0dn22vlQDcsfnoRkDpSs1lKpaNimvFSWbBkqZh3XAf23Z0qT&#10;vqDns2wWkTWE+CimTnpUtJJdQc/SsPYaC2y81FV84plU+zNWovSBnsDInhs/lEOcyTzEBupKqO6Q&#10;L/xo/ga3WgFm50oaSnoUb0Hdpw2zghL1WiPnk/lsMUe1RyNbTCcZJfbUU0YDOWSat4D/wVOyMVY2&#10;LfL1ODEUXWTr8EGCqk/tWPjjN179AgAA//8DAFBLAwQUAAYACAAAACEAyfN1Z98AAAAKAQAADwAA&#10;AGRycy9kb3ducmV2LnhtbEyPQU/DMAyF70j8h8hIXBBL2lFES9MJgUBoJ9iQuGaNaas1TpVkW/n3&#10;mBPcnu2n5+/Vq9mN4oghDp40ZAsFAqn1dqBOw8f2+foOREyGrBk9oYZvjLBqzs9qU1l/onc8blIn&#10;OIRiZTT0KU2VlLHt0Zm48BMS3758cCbxGDppgzlxuBtlrtStdGYg/tCbCR97bPebg9OgXj6L15tt&#10;+ZZdPYW22wcq1v1S68uL+eEeRMI5/ZnhF5/RoWGmnT+QjWLUUGRcJfE+L1mwoVwqFjsNucoLkE0t&#10;/1dofgAAAP//AwBQSwECLQAUAAYACAAAACEAtoM4kv4AAADhAQAAEwAAAAAAAAAAAAAAAAAAAAAA&#10;W0NvbnRlbnRfVHlwZXNdLnhtbFBLAQItABQABgAIAAAAIQA4/SH/1gAAAJQBAAALAAAAAAAAAAAA&#10;AAAAAC8BAABfcmVscy8ucmVsc1BLAQItABQABgAIAAAAIQC2u+qCNgIAAA4EAAAOAAAAAAAAAAAA&#10;AAAAAC4CAABkcnMvZTJvRG9jLnhtbFBLAQItABQABgAIAAAAIQDJ83Vn3wAAAAoBAAAPAAAAAAAA&#10;AAAAAAAAAJAEAABkcnMvZG93bnJldi54bWxQSwUGAAAAAAQABADzAAAAnAUAAAAA&#10;" stroked="f">
                      <v:textbox inset="2.88pt,2.16pt,2.88pt,0">
                        <w:txbxContent>
                          <w:p w:rsidR="007A2F86" w:rsidRDefault="007A2F86" w:rsidP="00296A90">
                            <w:pPr>
                              <w:pStyle w:val="ae"/>
                              <w:spacing w:before="0" w:after="0"/>
                              <w:jc w:val="center"/>
                              <w:rPr>
                                <w:sz w:val="24"/>
                                <w:szCs w:val="24"/>
                              </w:rPr>
                            </w:pPr>
                            <w:r>
                              <w:rPr>
                                <w:rFonts w:cstheme="minorBidi"/>
                                <w:b/>
                                <w:bCs/>
                              </w:rPr>
                              <w:t>Ведомственная структура расходов бюджета</w:t>
                            </w:r>
                          </w:p>
                          <w:p w:rsidR="007A2F86" w:rsidRDefault="007A2F86" w:rsidP="00296A90">
                            <w:pPr>
                              <w:pStyle w:val="ae"/>
                              <w:spacing w:before="0" w:after="0"/>
                              <w:jc w:val="center"/>
                            </w:pPr>
                            <w:r>
                              <w:rPr>
                                <w:rFonts w:cstheme="minorBidi"/>
                                <w:b/>
                                <w:bCs/>
                              </w:rPr>
                              <w:t>Жигаловского МО на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860"/>
            </w:tblGrid>
            <w:tr w:rsidR="00296A90" w:rsidRPr="000B57F0">
              <w:trPr>
                <w:trHeight w:val="435"/>
                <w:tblCellSpacing w:w="0" w:type="dxa"/>
              </w:trPr>
              <w:tc>
                <w:tcPr>
                  <w:tcW w:w="5060" w:type="dxa"/>
                  <w:tcBorders>
                    <w:top w:val="nil"/>
                    <w:left w:val="nil"/>
                    <w:bottom w:val="nil"/>
                    <w:right w:val="nil"/>
                  </w:tcBorders>
                  <w:shd w:val="clear" w:color="auto" w:fill="auto"/>
                  <w:vAlign w:val="bottom"/>
                  <w:hideMark/>
                </w:tcPr>
                <w:p w:rsidR="00296A90" w:rsidRPr="000B57F0" w:rsidRDefault="00296A90" w:rsidP="00296A90">
                  <w:pPr>
                    <w:rPr>
                      <w:rFonts w:ascii="Arial CYR" w:hAnsi="Arial CYR" w:cs="Arial CYR"/>
                      <w:sz w:val="16"/>
                      <w:szCs w:val="16"/>
                    </w:rPr>
                  </w:pPr>
                </w:p>
              </w:tc>
            </w:tr>
          </w:tbl>
          <w:p w:rsidR="00296A90" w:rsidRPr="000B57F0" w:rsidRDefault="00296A90" w:rsidP="00296A90">
            <w:pPr>
              <w:rPr>
                <w:rFonts w:ascii="Arial CYR" w:hAnsi="Arial CYR" w:cs="Arial CYR"/>
                <w:sz w:val="16"/>
                <w:szCs w:val="16"/>
              </w:rPr>
            </w:pPr>
          </w:p>
        </w:tc>
        <w:tc>
          <w:tcPr>
            <w:tcW w:w="93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83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31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91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5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r>
      <w:tr w:rsidR="00296A90" w:rsidRPr="000B57F0" w:rsidTr="00296A90">
        <w:trPr>
          <w:trHeight w:val="315"/>
        </w:trPr>
        <w:tc>
          <w:tcPr>
            <w:tcW w:w="5076" w:type="dxa"/>
            <w:tcBorders>
              <w:top w:val="nil"/>
              <w:left w:val="nil"/>
              <w:bottom w:val="nil"/>
              <w:right w:val="nil"/>
            </w:tcBorders>
            <w:shd w:val="clear" w:color="auto" w:fill="auto"/>
            <w:vAlign w:val="bottom"/>
            <w:hideMark/>
          </w:tcPr>
          <w:p w:rsidR="00296A90" w:rsidRPr="000B57F0" w:rsidRDefault="00296A90" w:rsidP="00296A90">
            <w:pPr>
              <w:rPr>
                <w:sz w:val="16"/>
                <w:szCs w:val="16"/>
              </w:rPr>
            </w:pPr>
          </w:p>
        </w:tc>
        <w:tc>
          <w:tcPr>
            <w:tcW w:w="93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83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31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91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5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r>
      <w:tr w:rsidR="00296A90" w:rsidRPr="000B57F0" w:rsidTr="00296A90">
        <w:trPr>
          <w:trHeight w:val="255"/>
        </w:trPr>
        <w:tc>
          <w:tcPr>
            <w:tcW w:w="5076" w:type="dxa"/>
            <w:tcBorders>
              <w:top w:val="nil"/>
              <w:left w:val="nil"/>
              <w:bottom w:val="nil"/>
              <w:right w:val="nil"/>
            </w:tcBorders>
            <w:shd w:val="clear" w:color="auto" w:fill="auto"/>
            <w:vAlign w:val="bottom"/>
            <w:hideMark/>
          </w:tcPr>
          <w:p w:rsidR="00296A90" w:rsidRPr="000B57F0" w:rsidRDefault="00296A90" w:rsidP="00296A90">
            <w:pPr>
              <w:rPr>
                <w:sz w:val="16"/>
                <w:szCs w:val="16"/>
              </w:rPr>
            </w:pPr>
          </w:p>
        </w:tc>
        <w:tc>
          <w:tcPr>
            <w:tcW w:w="93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83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31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91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5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r>
      <w:tr w:rsidR="00296A90" w:rsidRPr="000B57F0" w:rsidTr="00296A90">
        <w:trPr>
          <w:trHeight w:val="255"/>
        </w:trPr>
        <w:tc>
          <w:tcPr>
            <w:tcW w:w="5076" w:type="dxa"/>
            <w:tcBorders>
              <w:top w:val="nil"/>
              <w:left w:val="nil"/>
              <w:bottom w:val="nil"/>
              <w:right w:val="nil"/>
            </w:tcBorders>
            <w:shd w:val="clear" w:color="auto" w:fill="auto"/>
            <w:vAlign w:val="bottom"/>
            <w:hideMark/>
          </w:tcPr>
          <w:p w:rsidR="00296A90" w:rsidRPr="000B57F0" w:rsidRDefault="00296A90" w:rsidP="00296A90">
            <w:pPr>
              <w:rPr>
                <w:sz w:val="16"/>
                <w:szCs w:val="16"/>
              </w:rPr>
            </w:pPr>
          </w:p>
        </w:tc>
        <w:tc>
          <w:tcPr>
            <w:tcW w:w="936" w:type="dxa"/>
            <w:tcBorders>
              <w:top w:val="nil"/>
              <w:left w:val="nil"/>
              <w:bottom w:val="nil"/>
              <w:right w:val="nil"/>
            </w:tcBorders>
            <w:shd w:val="clear" w:color="auto" w:fill="auto"/>
            <w:vAlign w:val="bottom"/>
            <w:hideMark/>
          </w:tcPr>
          <w:p w:rsidR="00296A90" w:rsidRPr="000B57F0" w:rsidRDefault="00296A90" w:rsidP="00296A90">
            <w:pPr>
              <w:rPr>
                <w:sz w:val="16"/>
                <w:szCs w:val="16"/>
              </w:rPr>
            </w:pPr>
          </w:p>
        </w:tc>
        <w:tc>
          <w:tcPr>
            <w:tcW w:w="83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31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91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5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r>
      <w:tr w:rsidR="00296A90" w:rsidRPr="000B57F0" w:rsidTr="00296A90">
        <w:trPr>
          <w:trHeight w:val="255"/>
        </w:trPr>
        <w:tc>
          <w:tcPr>
            <w:tcW w:w="5076" w:type="dxa"/>
            <w:tcBorders>
              <w:top w:val="nil"/>
              <w:left w:val="nil"/>
              <w:bottom w:val="nil"/>
              <w:right w:val="nil"/>
            </w:tcBorders>
            <w:shd w:val="clear" w:color="auto" w:fill="auto"/>
            <w:vAlign w:val="bottom"/>
            <w:hideMark/>
          </w:tcPr>
          <w:p w:rsidR="00296A90" w:rsidRPr="000B57F0" w:rsidRDefault="00296A90" w:rsidP="00296A90">
            <w:pPr>
              <w:rPr>
                <w:sz w:val="16"/>
                <w:szCs w:val="16"/>
              </w:rPr>
            </w:pPr>
          </w:p>
        </w:tc>
        <w:tc>
          <w:tcPr>
            <w:tcW w:w="936" w:type="dxa"/>
            <w:tcBorders>
              <w:top w:val="nil"/>
              <w:left w:val="nil"/>
              <w:bottom w:val="nil"/>
              <w:right w:val="nil"/>
            </w:tcBorders>
            <w:shd w:val="clear" w:color="auto" w:fill="auto"/>
            <w:vAlign w:val="bottom"/>
            <w:hideMark/>
          </w:tcPr>
          <w:p w:rsidR="00296A90" w:rsidRPr="000B57F0" w:rsidRDefault="00296A90" w:rsidP="00296A90">
            <w:pPr>
              <w:rPr>
                <w:sz w:val="16"/>
                <w:szCs w:val="16"/>
              </w:rPr>
            </w:pPr>
          </w:p>
        </w:tc>
        <w:tc>
          <w:tcPr>
            <w:tcW w:w="83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31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91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5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r>
      <w:tr w:rsidR="00296A90" w:rsidRPr="000B57F0" w:rsidTr="00296A90">
        <w:trPr>
          <w:trHeight w:val="240"/>
        </w:trPr>
        <w:tc>
          <w:tcPr>
            <w:tcW w:w="5076" w:type="dxa"/>
            <w:tcBorders>
              <w:top w:val="nil"/>
              <w:left w:val="nil"/>
              <w:bottom w:val="nil"/>
              <w:right w:val="nil"/>
            </w:tcBorders>
            <w:shd w:val="clear" w:color="auto" w:fill="auto"/>
            <w:noWrap/>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noProof/>
                <w:sz w:val="16"/>
                <w:szCs w:val="16"/>
              </w:rPr>
              <mc:AlternateContent>
                <mc:Choice Requires="wps">
                  <w:drawing>
                    <wp:anchor distT="0" distB="0" distL="114300" distR="114300" simplePos="0" relativeHeight="251597824" behindDoc="0" locked="0" layoutInCell="1" allowOverlap="1">
                      <wp:simplePos x="0" y="0"/>
                      <wp:positionH relativeFrom="column">
                        <wp:posOffset>2057400</wp:posOffset>
                      </wp:positionH>
                      <wp:positionV relativeFrom="paragraph">
                        <wp:posOffset>142875</wp:posOffset>
                      </wp:positionV>
                      <wp:extent cx="2733675" cy="9525"/>
                      <wp:effectExtent l="0" t="0" r="9525" b="9525"/>
                      <wp:wrapNone/>
                      <wp:docPr id="2051" name="Надпись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7A2F86" w:rsidRDefault="007A2F86" w:rsidP="00296A90">
                                  <w:pPr>
                                    <w:pStyle w:val="ae"/>
                                    <w:spacing w:before="0" w:after="0"/>
                                    <w:jc w:val="center"/>
                                    <w:rPr>
                                      <w:sz w:val="24"/>
                                      <w:szCs w:val="24"/>
                                    </w:rPr>
                                  </w:pPr>
                                  <w:r>
                                    <w:rPr>
                                      <w:rFonts w:cstheme="minorBidi"/>
                                      <w:b/>
                                      <w:bCs/>
                                    </w:rPr>
                                    <w:t>Бюджетная роспись по расходам</w:t>
                                  </w:r>
                                </w:p>
                                <w:p w:rsidR="007A2F86" w:rsidRDefault="007A2F86" w:rsidP="00296A90">
                                  <w:pPr>
                                    <w:pStyle w:val="ae"/>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51" o:spid="_x0000_s1033" type="#_x0000_t202" style="position:absolute;margin-left:162pt;margin-top:11.25pt;width:215.25pt;height:.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MAIAAAkEAAAOAAAAZHJzL2Uyb0RvYy54bWysU82O0zAQviPxDpbvNGmW/hA1XcEuRUgL&#10;i7TwAI7jJBaOx9hukx658wq8AwcO3HiF7hsxdn+2Wm4IHyyPx/N55ptvFpdDp8hGWCdBF3Q8SikR&#10;mkMldVPQTx9Xz+aUOM90xRRoUdCtcPRy+fTJoje5yKAFVQlLEES7vDcFbb03eZI43oqOuREYodFZ&#10;g+2YR9M2SWVZj+idSrI0nSY92MpY4MI5vL3eO+ky4te14P62rp3wRBUUc/Nxt3Evw54sFyxvLDOt&#10;5Ic02D9k0TGp8dMT1DXzjKyt/Auqk9yCg9qPOHQJ1LXkItaA1YzTR9XctcyIWAuS48yJJvf/YPn7&#10;zQdLZFXQLJ2MKdGswy7tvu9+7H7ufu9+3X+9/0aiC5nqjcsx4M5giB9ewYAdj1U7cwP8syMarlqm&#10;G/HSWuhbwSrMdBw4Ts5C9zgugJT9O6jwP7b2EIGG2naBRiSGIDp2bHvqkhg84Xg5nc+nk9mEEn70&#10;JSw/Bhrr/BsBHQmHgloUQARmmxvnQyIsPz4J/zhQslpJpaJhm/JKWbJhKJZVXDH3R8+UJn1BX0yy&#10;SUTWEOKjjjrpUcxKdgWdp2Ht5RWIeK2r+MQzqfZnzETpAzOBjD0tfiiH2I5ZiA2slVBtkSqcMX+L&#10;W60Af+dKGkp61G1B3Zc1s4IS9VYj3RfIzRSFHo1s9vwio8See8poILNM8xZwFDwla2Nl0yJfD81C&#10;vUW2DrMRBH1ux8QfJnj5BwAA//8DAFBLAwQUAAYACAAAACEA1bRSEd8AAAAJAQAADwAAAGRycy9k&#10;b3ducmV2LnhtbEyPQU/DMAyF70j8h8hIXNCWrmsZlKYTAoEQJ9iQuGaNaao1TpVkW/n3mBPcbL+n&#10;5+/V68kN4ogh9p4ULOYZCKTWm546BR/bp9kNiJg0GT14QgXfGGHdnJ/VujL+RO943KROcAjFSiuw&#10;KY2VlLG16HSc+xGJtS8fnE68hk6aoE8c7gaZZ9m1dLon/mD1iA8W2/3m4BRkz5/lS7G9fVtcPYa2&#10;2wcqX+1SqcuL6f4ORMIp/ZnhF5/RoWGmnT+QiWJQsMwL7pIU5HkJgg2rsuBhxwcWZFPL/w2aHwAA&#10;AP//AwBQSwECLQAUAAYACAAAACEAtoM4kv4AAADhAQAAEwAAAAAAAAAAAAAAAAAAAAAAW0NvbnRl&#10;bnRfVHlwZXNdLnhtbFBLAQItABQABgAIAAAAIQA4/SH/1gAAAJQBAAALAAAAAAAAAAAAAAAAAC8B&#10;AABfcmVscy8ucmVsc1BLAQItABQABgAIAAAAIQB+z7mCMAIAAAkEAAAOAAAAAAAAAAAAAAAAAC4C&#10;AABkcnMvZTJvRG9jLnhtbFBLAQItABQABgAIAAAAIQDVtFIR3wAAAAkBAAAPAAAAAAAAAAAAAAAA&#10;AIoEAABkcnMvZG93bnJldi54bWxQSwUGAAAAAAQABADzAAAAlgUAAAAA&#10;" stroked="f">
                      <v:textbox inset="2.88pt,2.16pt,2.88pt,0">
                        <w:txbxContent>
                          <w:p w:rsidR="007A2F86" w:rsidRDefault="007A2F86" w:rsidP="00296A90">
                            <w:pPr>
                              <w:pStyle w:val="ae"/>
                              <w:spacing w:before="0" w:after="0"/>
                              <w:jc w:val="center"/>
                              <w:rPr>
                                <w:sz w:val="24"/>
                                <w:szCs w:val="24"/>
                              </w:rPr>
                            </w:pPr>
                            <w:r>
                              <w:rPr>
                                <w:rFonts w:cstheme="minorBidi"/>
                                <w:b/>
                                <w:bCs/>
                              </w:rPr>
                              <w:t>Бюджетная роспись по расходам</w:t>
                            </w:r>
                          </w:p>
                          <w:p w:rsidR="007A2F86" w:rsidRDefault="007A2F86" w:rsidP="00296A90">
                            <w:pPr>
                              <w:pStyle w:val="ae"/>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860"/>
            </w:tblGrid>
            <w:tr w:rsidR="00296A90" w:rsidRPr="000B57F0">
              <w:trPr>
                <w:trHeight w:val="240"/>
                <w:tblCellSpacing w:w="0" w:type="dxa"/>
              </w:trPr>
              <w:tc>
                <w:tcPr>
                  <w:tcW w:w="5060" w:type="dxa"/>
                  <w:tcBorders>
                    <w:top w:val="nil"/>
                    <w:left w:val="nil"/>
                    <w:bottom w:val="nil"/>
                    <w:right w:val="nil"/>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тыс.руб.</w:t>
                  </w:r>
                </w:p>
              </w:tc>
            </w:tr>
          </w:tbl>
          <w:p w:rsidR="00296A90" w:rsidRPr="000B57F0" w:rsidRDefault="00296A90" w:rsidP="00296A90">
            <w:pPr>
              <w:rPr>
                <w:rFonts w:ascii="Arial CYR" w:hAnsi="Arial CYR" w:cs="Arial CYR"/>
                <w:sz w:val="16"/>
                <w:szCs w:val="16"/>
              </w:rPr>
            </w:pPr>
          </w:p>
        </w:tc>
        <w:tc>
          <w:tcPr>
            <w:tcW w:w="936" w:type="dxa"/>
            <w:tcBorders>
              <w:top w:val="nil"/>
              <w:left w:val="nil"/>
              <w:bottom w:val="nil"/>
              <w:right w:val="nil"/>
            </w:tcBorders>
            <w:shd w:val="clear" w:color="auto" w:fill="auto"/>
            <w:vAlign w:val="bottom"/>
            <w:hideMark/>
          </w:tcPr>
          <w:p w:rsidR="00296A90" w:rsidRPr="000B57F0" w:rsidRDefault="00296A90" w:rsidP="00296A90">
            <w:pPr>
              <w:rPr>
                <w:sz w:val="16"/>
                <w:szCs w:val="16"/>
              </w:rPr>
            </w:pPr>
          </w:p>
        </w:tc>
        <w:tc>
          <w:tcPr>
            <w:tcW w:w="83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31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91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56"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r>
      <w:tr w:rsidR="00296A90" w:rsidRPr="000B57F0" w:rsidTr="00296A90">
        <w:trPr>
          <w:trHeight w:val="255"/>
        </w:trPr>
        <w:tc>
          <w:tcPr>
            <w:tcW w:w="50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Наименование</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КВСР</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КФСР</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2023г.</w:t>
            </w:r>
          </w:p>
        </w:tc>
      </w:tr>
      <w:tr w:rsidR="00296A90" w:rsidRPr="000B57F0" w:rsidTr="00296A90">
        <w:trPr>
          <w:trHeight w:val="255"/>
        </w:trPr>
        <w:tc>
          <w:tcPr>
            <w:tcW w:w="5076" w:type="dxa"/>
            <w:vMerge/>
            <w:tcBorders>
              <w:top w:val="single" w:sz="4" w:space="0" w:color="auto"/>
              <w:left w:val="single" w:sz="4" w:space="0" w:color="auto"/>
              <w:bottom w:val="single" w:sz="4" w:space="0" w:color="000000"/>
              <w:right w:val="single" w:sz="4" w:space="0" w:color="auto"/>
            </w:tcBorders>
            <w:vAlign w:val="center"/>
            <w:hideMark/>
          </w:tcPr>
          <w:p w:rsidR="00296A90" w:rsidRPr="000B57F0" w:rsidRDefault="00296A90" w:rsidP="00296A90">
            <w:pPr>
              <w:rPr>
                <w:rFonts w:ascii="Arial CYR" w:hAnsi="Arial CYR" w:cs="Arial CYR"/>
                <w:b/>
                <w:bCs/>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296A90" w:rsidRPr="000B57F0" w:rsidRDefault="00296A90" w:rsidP="00296A90">
            <w:pPr>
              <w:rPr>
                <w:rFonts w:ascii="Arial CYR" w:hAnsi="Arial CYR" w:cs="Arial CYR"/>
                <w:b/>
                <w:bCs/>
                <w:sz w:val="16"/>
                <w:szCs w:val="16"/>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296A90" w:rsidRPr="000B57F0" w:rsidRDefault="00296A90" w:rsidP="00296A90">
            <w:pPr>
              <w:rPr>
                <w:rFonts w:ascii="Arial CYR" w:hAnsi="Arial CYR" w:cs="Arial CYR"/>
                <w:b/>
                <w:bCs/>
                <w:sz w:val="16"/>
                <w:szCs w:val="16"/>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296A90" w:rsidRPr="000B57F0" w:rsidRDefault="00296A90" w:rsidP="00296A90">
            <w:pPr>
              <w:rPr>
                <w:rFonts w:ascii="Arial CYR" w:hAnsi="Arial CYR" w:cs="Arial CYR"/>
                <w:b/>
                <w:bCs/>
                <w:sz w:val="16"/>
                <w:szCs w:val="16"/>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296A90" w:rsidRPr="000B57F0" w:rsidRDefault="00296A90" w:rsidP="00296A90">
            <w:pPr>
              <w:rPr>
                <w:rFonts w:ascii="Arial CYR" w:hAnsi="Arial CYR" w:cs="Arial CYR"/>
                <w:b/>
                <w:bCs/>
                <w:sz w:val="16"/>
                <w:szCs w:val="16"/>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296A90" w:rsidRPr="000B57F0" w:rsidRDefault="00296A90" w:rsidP="00296A90">
            <w:pPr>
              <w:rPr>
                <w:rFonts w:ascii="Arial CYR" w:hAnsi="Arial CYR" w:cs="Arial CYR"/>
                <w:b/>
                <w:bCs/>
                <w:sz w:val="16"/>
                <w:szCs w:val="16"/>
              </w:rPr>
            </w:pP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Администрация Жигаловского муниципального образования</w:t>
            </w:r>
          </w:p>
        </w:tc>
        <w:tc>
          <w:tcPr>
            <w:tcW w:w="936"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134964,9</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296A90" w:rsidRPr="000B57F0" w:rsidRDefault="00296A90" w:rsidP="00296A90">
            <w:pPr>
              <w:rPr>
                <w:rFonts w:ascii="Arial CYR" w:hAnsi="Arial CYR" w:cs="Arial CYR"/>
                <w:b/>
                <w:bCs/>
                <w:sz w:val="16"/>
                <w:szCs w:val="16"/>
              </w:rPr>
            </w:pPr>
            <w:r w:rsidRPr="000B57F0">
              <w:rPr>
                <w:rFonts w:ascii="Arial CYR" w:hAnsi="Arial CYR" w:cs="Arial CYR"/>
                <w:b/>
                <w:bCs/>
                <w:sz w:val="16"/>
                <w:szCs w:val="16"/>
              </w:rPr>
              <w:t>Общегосударственные вопросы</w:t>
            </w:r>
          </w:p>
        </w:tc>
        <w:tc>
          <w:tcPr>
            <w:tcW w:w="9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0100</w:t>
            </w:r>
          </w:p>
        </w:tc>
        <w:tc>
          <w:tcPr>
            <w:tcW w:w="13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20183,5</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Функционирование высшего должностного лица субъекта РФ и муниципального образования</w:t>
            </w:r>
          </w:p>
        </w:tc>
        <w:tc>
          <w:tcPr>
            <w:tcW w:w="93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0102</w:t>
            </w:r>
          </w:p>
        </w:tc>
        <w:tc>
          <w:tcPr>
            <w:tcW w:w="131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2657,8</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Высшее должностное лицо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0102</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2657,8</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обеспечение деятельности высшего должностного лица муниципального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2657,8</w:t>
            </w:r>
          </w:p>
        </w:tc>
      </w:tr>
      <w:tr w:rsidR="00296A90" w:rsidRPr="000B57F0" w:rsidTr="00296A90">
        <w:trPr>
          <w:trHeight w:val="127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2657,8</w:t>
            </w:r>
          </w:p>
        </w:tc>
      </w:tr>
      <w:tr w:rsidR="00296A90" w:rsidRPr="000B57F0" w:rsidTr="00296A90">
        <w:trPr>
          <w:trHeight w:val="1005"/>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0103</w:t>
            </w:r>
          </w:p>
        </w:tc>
        <w:tc>
          <w:tcPr>
            <w:tcW w:w="131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50</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Дума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0103</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50</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обеспечение деятельности  органов местного самоуправления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50</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50</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lastRenderedPageBreak/>
              <w:t>Функционирование правительства РФ, высших органов исполнительной власти субъектов РФ, местных администраций</w:t>
            </w:r>
          </w:p>
        </w:tc>
        <w:tc>
          <w:tcPr>
            <w:tcW w:w="93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0104</w:t>
            </w:r>
          </w:p>
        </w:tc>
        <w:tc>
          <w:tcPr>
            <w:tcW w:w="131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17435</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Администрация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17371,7</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обеспечение деятельности  органов местного самоуправления</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17371,7</w:t>
            </w:r>
          </w:p>
        </w:tc>
      </w:tr>
      <w:tr w:rsidR="00296A90" w:rsidRPr="000B57F0" w:rsidTr="00296A90">
        <w:trPr>
          <w:trHeight w:val="127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15800,4</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1214,9</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Иные бюджетные ассигнования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800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356,4</w:t>
            </w:r>
          </w:p>
        </w:tc>
      </w:tr>
      <w:tr w:rsidR="00296A90" w:rsidRPr="000B57F0" w:rsidTr="00296A90">
        <w:trPr>
          <w:trHeight w:val="79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63,3</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0104</w:t>
            </w:r>
          </w:p>
        </w:tc>
        <w:tc>
          <w:tcPr>
            <w:tcW w:w="131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63,3</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"Профилактические мероприятия в области охраны труда"</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63,3</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63,3</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63,3</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Резервные фонды</w:t>
            </w:r>
          </w:p>
        </w:tc>
        <w:tc>
          <w:tcPr>
            <w:tcW w:w="93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0111</w:t>
            </w:r>
          </w:p>
        </w:tc>
        <w:tc>
          <w:tcPr>
            <w:tcW w:w="131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40</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Резервные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011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40</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резервные фонды местных администраций</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40</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Иные бюджетные ассигнования</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800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40</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EBF1DE"/>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0113</w:t>
            </w:r>
          </w:p>
        </w:tc>
        <w:tc>
          <w:tcPr>
            <w:tcW w:w="131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0,7</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Осуществление реализации государственных полномочий</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0,7</w:t>
            </w:r>
          </w:p>
        </w:tc>
      </w:tr>
      <w:tr w:rsidR="00296A90" w:rsidRPr="000B57F0" w:rsidTr="00296A90">
        <w:trPr>
          <w:trHeight w:val="102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296A90" w:rsidRPr="000B57F0" w:rsidRDefault="00296A90" w:rsidP="00296A90">
            <w:pPr>
              <w:rPr>
                <w:rFonts w:ascii="Arial CYR" w:hAnsi="Arial CYR" w:cs="Arial CYR"/>
                <w:b/>
                <w:bCs/>
                <w:sz w:val="16"/>
                <w:szCs w:val="16"/>
              </w:rPr>
            </w:pPr>
            <w:r w:rsidRPr="000B57F0">
              <w:rPr>
                <w:rFonts w:ascii="Arial CYR" w:hAnsi="Arial CYR" w:cs="Arial CYR"/>
                <w:b/>
                <w:bCs/>
                <w:sz w:val="16"/>
                <w:szCs w:val="16"/>
              </w:rPr>
              <w:t>Национальная безопасность и правоохранительная деятельность</w:t>
            </w:r>
          </w:p>
        </w:tc>
        <w:tc>
          <w:tcPr>
            <w:tcW w:w="9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0300</w:t>
            </w:r>
          </w:p>
        </w:tc>
        <w:tc>
          <w:tcPr>
            <w:tcW w:w="13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329,9</w:t>
            </w:r>
          </w:p>
        </w:tc>
      </w:tr>
      <w:tr w:rsidR="00296A90" w:rsidRPr="000B57F0" w:rsidTr="00296A90">
        <w:trPr>
          <w:trHeight w:val="10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9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0310</w:t>
            </w:r>
          </w:p>
        </w:tc>
        <w:tc>
          <w:tcPr>
            <w:tcW w:w="13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303,5</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303,5</w:t>
            </w:r>
          </w:p>
        </w:tc>
      </w:tr>
      <w:tr w:rsidR="00296A90" w:rsidRPr="000B57F0" w:rsidTr="00296A90">
        <w:trPr>
          <w:trHeight w:val="1020"/>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200,9</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 Пропаганда в области предупреждения ЧС"</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4</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4</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lastRenderedPageBreak/>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"Профилактические мероприятия в области предупреждения ЧС"</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135</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135</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135</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"Укрепление материально-технической базы"</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61,9</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61,9</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61,9</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Подпрограмма "Обеспечение пожарной безопасности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102,6</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 Пропаганда в области пожарной безопасности"</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28</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28</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28</w:t>
            </w:r>
          </w:p>
        </w:tc>
      </w:tr>
      <w:tr w:rsidR="00296A90" w:rsidRPr="000B57F0" w:rsidTr="00296A90">
        <w:trPr>
          <w:trHeight w:val="49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 Профилактические мероприятия в области пожарной безопасности"</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74,6</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74,6</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74,6</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Другие вопросы в области национальной безопасности и правоохранительной деятельности</w:t>
            </w:r>
          </w:p>
        </w:tc>
        <w:tc>
          <w:tcPr>
            <w:tcW w:w="9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0314</w:t>
            </w:r>
          </w:p>
        </w:tc>
        <w:tc>
          <w:tcPr>
            <w:tcW w:w="13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26,4</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15,2</w:t>
            </w:r>
          </w:p>
        </w:tc>
      </w:tr>
      <w:tr w:rsidR="00296A90" w:rsidRPr="000B57F0" w:rsidTr="00296A90">
        <w:trPr>
          <w:trHeight w:val="1275"/>
        </w:trPr>
        <w:tc>
          <w:tcPr>
            <w:tcW w:w="5076" w:type="dxa"/>
            <w:tcBorders>
              <w:top w:val="nil"/>
              <w:left w:val="single" w:sz="4" w:space="0" w:color="auto"/>
              <w:bottom w:val="single" w:sz="4" w:space="0" w:color="auto"/>
              <w:right w:val="single" w:sz="4" w:space="0" w:color="auto"/>
            </w:tcBorders>
            <w:shd w:val="clear" w:color="000000" w:fill="FDE9D9"/>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0314</w:t>
            </w:r>
          </w:p>
        </w:tc>
        <w:tc>
          <w:tcPr>
            <w:tcW w:w="131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"Обеспечение профилактики терроризма и экстремизма"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15,2</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МП "Культура Жигаловского муниципального образования на 2021-2025 гг"</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11,2</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"Профилактика экстремизма в области межэтнических и межконфессиональных отношений"</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11,2</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lastRenderedPageBreak/>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11,2</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296A90" w:rsidRPr="000B57F0" w:rsidRDefault="00296A90" w:rsidP="00296A90">
            <w:pPr>
              <w:rPr>
                <w:rFonts w:ascii="Arial CYR" w:hAnsi="Arial CYR" w:cs="Arial CYR"/>
                <w:b/>
                <w:bCs/>
                <w:sz w:val="16"/>
                <w:szCs w:val="16"/>
              </w:rPr>
            </w:pPr>
            <w:r w:rsidRPr="000B57F0">
              <w:rPr>
                <w:rFonts w:ascii="Arial CYR" w:hAnsi="Arial CYR" w:cs="Arial CYR"/>
                <w:b/>
                <w:bCs/>
                <w:sz w:val="16"/>
                <w:szCs w:val="16"/>
              </w:rPr>
              <w:t>Национальная экономика</w:t>
            </w:r>
          </w:p>
        </w:tc>
        <w:tc>
          <w:tcPr>
            <w:tcW w:w="9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0400</w:t>
            </w:r>
          </w:p>
        </w:tc>
        <w:tc>
          <w:tcPr>
            <w:tcW w:w="13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75668,9</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Общеэкономические вопросы</w:t>
            </w:r>
          </w:p>
        </w:tc>
        <w:tc>
          <w:tcPr>
            <w:tcW w:w="936" w:type="dxa"/>
            <w:tcBorders>
              <w:top w:val="nil"/>
              <w:left w:val="nil"/>
              <w:bottom w:val="single" w:sz="4" w:space="0" w:color="auto"/>
              <w:right w:val="single" w:sz="4" w:space="0" w:color="auto"/>
            </w:tcBorders>
            <w:shd w:val="clear" w:color="000000" w:fill="C4D79B"/>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0401</w:t>
            </w:r>
          </w:p>
        </w:tc>
        <w:tc>
          <w:tcPr>
            <w:tcW w:w="131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134,2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Осуществление реализации государственных полномочий</w:t>
            </w:r>
          </w:p>
        </w:tc>
        <w:tc>
          <w:tcPr>
            <w:tcW w:w="936" w:type="dxa"/>
            <w:tcBorders>
              <w:top w:val="nil"/>
              <w:left w:val="nil"/>
              <w:bottom w:val="single" w:sz="4" w:space="0" w:color="auto"/>
              <w:right w:val="single" w:sz="4" w:space="0" w:color="auto"/>
            </w:tcBorders>
            <w:shd w:val="clear" w:color="000000" w:fill="FFFFFF"/>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134,2</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Осуществление отдельных областных государственных полномочийв сфере водоснабжения и водоотведения</w:t>
            </w:r>
          </w:p>
        </w:tc>
        <w:tc>
          <w:tcPr>
            <w:tcW w:w="936" w:type="dxa"/>
            <w:tcBorders>
              <w:top w:val="nil"/>
              <w:left w:val="nil"/>
              <w:bottom w:val="single" w:sz="4" w:space="0" w:color="auto"/>
              <w:right w:val="single" w:sz="4" w:space="0" w:color="auto"/>
            </w:tcBorders>
            <w:shd w:val="clear" w:color="000000" w:fill="FFFFFF"/>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134,2</w:t>
            </w:r>
          </w:p>
        </w:tc>
      </w:tr>
      <w:tr w:rsidR="00296A90" w:rsidRPr="000B57F0" w:rsidTr="00296A90">
        <w:trPr>
          <w:trHeight w:val="127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127,8</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6,4</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Транспорт</w:t>
            </w:r>
          </w:p>
        </w:tc>
        <w:tc>
          <w:tcPr>
            <w:tcW w:w="93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0408</w:t>
            </w:r>
          </w:p>
        </w:tc>
        <w:tc>
          <w:tcPr>
            <w:tcW w:w="131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4650,1</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Автомобильный транспорт</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0408</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4650,1</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0408</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4650,1</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"Организация регулярных перевозок по муниципальным маршрутам автомобильным транспортом"</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4650,1</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4650,1</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Иные бюджетные ассигнования</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800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4650,1</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0409</w:t>
            </w:r>
          </w:p>
        </w:tc>
        <w:tc>
          <w:tcPr>
            <w:tcW w:w="131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70246,6</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0409</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70246,6</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"Развитие автомобильных дорог"</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70246,6</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дорожного фонда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4843,3</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4843,3</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37536,6</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37536,6</w:t>
            </w:r>
          </w:p>
        </w:tc>
      </w:tr>
      <w:tr w:rsidR="00296A90" w:rsidRPr="000B57F0" w:rsidTr="00296A90">
        <w:trPr>
          <w:trHeight w:val="102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27866,7</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27866,7</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C4D79B"/>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0412</w:t>
            </w:r>
          </w:p>
        </w:tc>
        <w:tc>
          <w:tcPr>
            <w:tcW w:w="131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638</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B7DEE8"/>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Мероприятия в области землепользования и землеустройства</w:t>
            </w:r>
          </w:p>
        </w:tc>
        <w:tc>
          <w:tcPr>
            <w:tcW w:w="936" w:type="dxa"/>
            <w:tcBorders>
              <w:top w:val="nil"/>
              <w:left w:val="nil"/>
              <w:bottom w:val="single" w:sz="4" w:space="0" w:color="auto"/>
              <w:right w:val="single" w:sz="4" w:space="0" w:color="auto"/>
            </w:tcBorders>
            <w:shd w:val="clear" w:color="000000" w:fill="B7DEE8"/>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0412</w:t>
            </w:r>
          </w:p>
        </w:tc>
        <w:tc>
          <w:tcPr>
            <w:tcW w:w="1316" w:type="dxa"/>
            <w:tcBorders>
              <w:top w:val="nil"/>
              <w:left w:val="nil"/>
              <w:bottom w:val="single" w:sz="4" w:space="0" w:color="auto"/>
              <w:right w:val="single" w:sz="4" w:space="0" w:color="auto"/>
            </w:tcBorders>
            <w:shd w:val="clear" w:color="000000" w:fill="B7DEE8"/>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638</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мероприятия в области землепользования и землеустройства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638</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638</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296A90" w:rsidRPr="000B57F0" w:rsidRDefault="00296A90" w:rsidP="00296A90">
            <w:pPr>
              <w:rPr>
                <w:rFonts w:ascii="Arial CYR" w:hAnsi="Arial CYR" w:cs="Arial CYR"/>
                <w:b/>
                <w:bCs/>
                <w:sz w:val="16"/>
                <w:szCs w:val="16"/>
              </w:rPr>
            </w:pPr>
            <w:r w:rsidRPr="000B57F0">
              <w:rPr>
                <w:rFonts w:ascii="Arial CYR" w:hAnsi="Arial CYR" w:cs="Arial CYR"/>
                <w:b/>
                <w:bCs/>
                <w:sz w:val="16"/>
                <w:szCs w:val="16"/>
              </w:rPr>
              <w:t>Жилищно-коммунальное хозяйство</w:t>
            </w:r>
          </w:p>
        </w:tc>
        <w:tc>
          <w:tcPr>
            <w:tcW w:w="9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0500</w:t>
            </w:r>
          </w:p>
        </w:tc>
        <w:tc>
          <w:tcPr>
            <w:tcW w:w="13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36000,8</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FFCC99"/>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lastRenderedPageBreak/>
              <w:t>Жилищное хозяйство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0501</w:t>
            </w:r>
          </w:p>
        </w:tc>
        <w:tc>
          <w:tcPr>
            <w:tcW w:w="131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11,7</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Мероприятия в области жилищного хозяйства</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0501</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11,7</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Расходы на мероприятия в области жилищного хозяйства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11,7</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11,7</w:t>
            </w:r>
          </w:p>
        </w:tc>
      </w:tr>
      <w:tr w:rsidR="00296A90" w:rsidRPr="000B57F0" w:rsidTr="00296A90">
        <w:trPr>
          <w:trHeight w:val="510"/>
        </w:trPr>
        <w:tc>
          <w:tcPr>
            <w:tcW w:w="5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w:hAnsi="Arial" w:cs="Arial"/>
                <w:color w:val="000000"/>
                <w:sz w:val="16"/>
                <w:szCs w:val="16"/>
              </w:rPr>
            </w:pPr>
            <w:r w:rsidRPr="000B57F0">
              <w:rPr>
                <w:rFonts w:ascii="Arial" w:hAnsi="Arial" w:cs="Arial"/>
                <w:color w:val="000000"/>
                <w:sz w:val="16"/>
                <w:szCs w:val="16"/>
              </w:rPr>
              <w:t>Капитальные вложения в объекты государственной (муниципальной) собственности</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w:t>
            </w:r>
          </w:p>
        </w:tc>
      </w:tr>
      <w:tr w:rsidR="00296A90" w:rsidRPr="000B57F0" w:rsidTr="00296A90">
        <w:trPr>
          <w:trHeight w:val="255"/>
        </w:trPr>
        <w:tc>
          <w:tcPr>
            <w:tcW w:w="507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Коммунальное хозяйство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0502</w:t>
            </w:r>
          </w:p>
        </w:tc>
        <w:tc>
          <w:tcPr>
            <w:tcW w:w="131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1750,8</w:t>
            </w:r>
          </w:p>
        </w:tc>
      </w:tr>
      <w:tr w:rsidR="00296A90" w:rsidRPr="000B57F0" w:rsidTr="00296A90">
        <w:trPr>
          <w:trHeight w:val="28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Мероприятия в области коммунального хозяйства</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0502</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1750,8</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 xml:space="preserve">Расходы на мероприятия по подготовке к отопительному сезону объектов коммунальной инфраструктуры </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728,3</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728,3</w:t>
            </w:r>
          </w:p>
        </w:tc>
      </w:tr>
      <w:tr w:rsidR="00296A90" w:rsidRPr="000B57F0" w:rsidTr="00296A90">
        <w:trPr>
          <w:trHeight w:val="27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 xml:space="preserve">Расходы на мероприятия в области водоснабжения </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322,3</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322,3</w:t>
            </w:r>
          </w:p>
        </w:tc>
      </w:tr>
      <w:tr w:rsidR="00296A90" w:rsidRPr="000B57F0" w:rsidTr="00296A90">
        <w:trPr>
          <w:trHeight w:val="28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 xml:space="preserve">Расходы на мероприятия в области водоотведения </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700,2</w:t>
            </w:r>
          </w:p>
        </w:tc>
      </w:tr>
      <w:tr w:rsidR="00296A90" w:rsidRPr="000B57F0" w:rsidTr="00296A90">
        <w:trPr>
          <w:trHeight w:val="48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700,2</w:t>
            </w:r>
          </w:p>
        </w:tc>
      </w:tr>
      <w:tr w:rsidR="00296A90" w:rsidRPr="000B57F0" w:rsidTr="00296A90">
        <w:trPr>
          <w:trHeight w:val="300"/>
        </w:trPr>
        <w:tc>
          <w:tcPr>
            <w:tcW w:w="5076" w:type="dxa"/>
            <w:tcBorders>
              <w:top w:val="nil"/>
              <w:left w:val="single" w:sz="4" w:space="0" w:color="auto"/>
              <w:bottom w:val="single" w:sz="4" w:space="0" w:color="auto"/>
              <w:right w:val="single" w:sz="4" w:space="0" w:color="auto"/>
            </w:tcBorders>
            <w:shd w:val="clear" w:color="000000" w:fill="FFCC99"/>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Благоустройство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0503</w:t>
            </w:r>
          </w:p>
        </w:tc>
        <w:tc>
          <w:tcPr>
            <w:tcW w:w="131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22995,9</w:t>
            </w:r>
          </w:p>
        </w:tc>
      </w:tr>
      <w:tr w:rsidR="00296A90" w:rsidRPr="000B57F0" w:rsidTr="00296A90">
        <w:trPr>
          <w:trHeight w:val="54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МП "Энергосбережение и повышение энергетической эффективности в Жигаловском МО на 2016-2025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798</w:t>
            </w:r>
          </w:p>
        </w:tc>
      </w:tr>
      <w:tr w:rsidR="00296A90" w:rsidRPr="000B57F0" w:rsidTr="00296A90">
        <w:trPr>
          <w:trHeight w:val="795"/>
        </w:trPr>
        <w:tc>
          <w:tcPr>
            <w:tcW w:w="5076" w:type="dxa"/>
            <w:tcBorders>
              <w:top w:val="nil"/>
              <w:left w:val="single" w:sz="4" w:space="0" w:color="auto"/>
              <w:bottom w:val="single" w:sz="4" w:space="0" w:color="auto"/>
              <w:right w:val="single" w:sz="4" w:space="0" w:color="auto"/>
            </w:tcBorders>
            <w:shd w:val="clear" w:color="000000" w:fill="FFFFFF"/>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"Энергосбережение и повышение энергетической эффективности систем коммунальной инфраструктуры"</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798</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798</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798</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559,7</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"Организация освещения улично-дорожной сети"</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52,4</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52,4</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52,4</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"Повышение безопасности дорожного движения"</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507,3</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507,3</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507,3</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11655,2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"Уличное освещение территории городского поселения"</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1487,3</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1487,3</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lastRenderedPageBreak/>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1487,3</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"Уборка мусора и несанкционированных свалок"</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1819,6</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1819,6</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1819,6</w:t>
            </w:r>
          </w:p>
        </w:tc>
      </w:tr>
      <w:tr w:rsidR="00296A90" w:rsidRPr="000B57F0" w:rsidTr="00296A90">
        <w:trPr>
          <w:trHeight w:val="27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"Летняя занятость детей"</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127,6</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127,6</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127,6</w:t>
            </w:r>
          </w:p>
        </w:tc>
      </w:tr>
      <w:tr w:rsidR="00296A90" w:rsidRPr="000B57F0" w:rsidTr="00296A90">
        <w:trPr>
          <w:trHeight w:val="52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"Содержание внутрипоселковых дорог в нормативном состоянии"</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1821,2</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1821,2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1821,2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"Содержание места захоронения"</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464,3</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464,3</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464,3</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"Устройство и оформление праздничных мероприятий""</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299</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299</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299</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"Прочие мероприятия по благоустройству поселка"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4372,8</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4372,8</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4372,8</w:t>
            </w:r>
          </w:p>
        </w:tc>
      </w:tr>
      <w:tr w:rsidR="00296A90" w:rsidRPr="000B57F0" w:rsidTr="00296A90">
        <w:trPr>
          <w:trHeight w:val="1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"Разработка схемы санитарной очистки территории"</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"Формирование площадок накопления ТКО"</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1263,4</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1263,4</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1263,4</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2020-2024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5710,8</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"Благоустройство общественных территорий"</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5710,8</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lastRenderedPageBreak/>
              <w:t>Расходы на реализацию основного мероприятия муниципальной программы за счет средств областного и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5710,8</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5710,8</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DAEEF3"/>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мероприятий перечня проектов народных инициатив</w:t>
            </w:r>
          </w:p>
        </w:tc>
        <w:tc>
          <w:tcPr>
            <w:tcW w:w="9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4272,2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4272,2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ABF8F"/>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Другие вопросы в области жилищно-коммунального хозяйства</w:t>
            </w:r>
          </w:p>
        </w:tc>
        <w:tc>
          <w:tcPr>
            <w:tcW w:w="936" w:type="dxa"/>
            <w:tcBorders>
              <w:top w:val="nil"/>
              <w:left w:val="nil"/>
              <w:bottom w:val="single" w:sz="4" w:space="0" w:color="auto"/>
              <w:right w:val="single" w:sz="4" w:space="0" w:color="auto"/>
            </w:tcBorders>
            <w:shd w:val="clear" w:color="000000" w:fill="FABF8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ABF8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0505</w:t>
            </w:r>
          </w:p>
        </w:tc>
        <w:tc>
          <w:tcPr>
            <w:tcW w:w="1316" w:type="dxa"/>
            <w:tcBorders>
              <w:top w:val="nil"/>
              <w:left w:val="nil"/>
              <w:bottom w:val="single" w:sz="4" w:space="0" w:color="auto"/>
              <w:right w:val="single" w:sz="4" w:space="0" w:color="auto"/>
            </w:tcBorders>
            <w:shd w:val="clear" w:color="000000" w:fill="FABF8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FABF8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11242,4</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Расходы на обеспечение деятельности  подведомственных учреждений (МКУ Жигаловское)</w:t>
            </w:r>
          </w:p>
        </w:tc>
        <w:tc>
          <w:tcPr>
            <w:tcW w:w="9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0505</w:t>
            </w:r>
          </w:p>
        </w:tc>
        <w:tc>
          <w:tcPr>
            <w:tcW w:w="13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11242,4</w:t>
            </w:r>
          </w:p>
        </w:tc>
      </w:tr>
      <w:tr w:rsidR="00296A90" w:rsidRPr="000B57F0" w:rsidTr="00296A90">
        <w:trPr>
          <w:trHeight w:val="127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10518,2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696,8</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Иные бюджетные ассигнования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27,4</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296A90" w:rsidRPr="000B57F0" w:rsidRDefault="00296A90" w:rsidP="00296A90">
            <w:pPr>
              <w:rPr>
                <w:rFonts w:ascii="Arial CYR" w:hAnsi="Arial CYR" w:cs="Arial CYR"/>
                <w:b/>
                <w:bCs/>
                <w:sz w:val="16"/>
                <w:szCs w:val="16"/>
              </w:rPr>
            </w:pPr>
            <w:r w:rsidRPr="000B57F0">
              <w:rPr>
                <w:rFonts w:ascii="Arial CYR" w:hAnsi="Arial CYR" w:cs="Arial CYR"/>
                <w:b/>
                <w:bCs/>
                <w:sz w:val="16"/>
                <w:szCs w:val="16"/>
              </w:rPr>
              <w:t>Образование</w:t>
            </w:r>
          </w:p>
        </w:tc>
        <w:tc>
          <w:tcPr>
            <w:tcW w:w="9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0700</w:t>
            </w:r>
          </w:p>
        </w:tc>
        <w:tc>
          <w:tcPr>
            <w:tcW w:w="13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59,5</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Профессиональная подготовка и повышение квалификации</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59,5</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B7DEE8"/>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обеспечение деятельности  органов местного самоуправления</w:t>
            </w:r>
          </w:p>
        </w:tc>
        <w:tc>
          <w:tcPr>
            <w:tcW w:w="936" w:type="dxa"/>
            <w:tcBorders>
              <w:top w:val="nil"/>
              <w:left w:val="nil"/>
              <w:bottom w:val="single" w:sz="4" w:space="0" w:color="auto"/>
              <w:right w:val="single" w:sz="4" w:space="0" w:color="auto"/>
            </w:tcBorders>
            <w:shd w:val="clear" w:color="000000" w:fill="B7DEE8"/>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0705</w:t>
            </w:r>
          </w:p>
        </w:tc>
        <w:tc>
          <w:tcPr>
            <w:tcW w:w="1316" w:type="dxa"/>
            <w:tcBorders>
              <w:top w:val="nil"/>
              <w:left w:val="nil"/>
              <w:bottom w:val="single" w:sz="4" w:space="0" w:color="auto"/>
              <w:right w:val="single" w:sz="4" w:space="0" w:color="auto"/>
            </w:tcBorders>
            <w:shd w:val="clear" w:color="000000" w:fill="B7DEE8"/>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59,5</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59,5</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296A90" w:rsidRPr="000B57F0" w:rsidRDefault="00296A90" w:rsidP="00296A90">
            <w:pPr>
              <w:rPr>
                <w:rFonts w:ascii="Arial CYR" w:hAnsi="Arial CYR" w:cs="Arial CYR"/>
                <w:b/>
                <w:bCs/>
                <w:sz w:val="16"/>
                <w:szCs w:val="16"/>
              </w:rPr>
            </w:pPr>
            <w:r w:rsidRPr="000B57F0">
              <w:rPr>
                <w:rFonts w:ascii="Arial CYR" w:hAnsi="Arial CYR" w:cs="Arial CYR"/>
                <w:b/>
                <w:bCs/>
                <w:sz w:val="16"/>
                <w:szCs w:val="16"/>
              </w:rPr>
              <w:t xml:space="preserve">Культура, кинематография </w:t>
            </w:r>
          </w:p>
        </w:tc>
        <w:tc>
          <w:tcPr>
            <w:tcW w:w="9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0800</w:t>
            </w:r>
          </w:p>
        </w:tc>
        <w:tc>
          <w:tcPr>
            <w:tcW w:w="13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924</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 xml:space="preserve">Культура </w:t>
            </w:r>
          </w:p>
        </w:tc>
        <w:tc>
          <w:tcPr>
            <w:tcW w:w="936" w:type="dxa"/>
            <w:tcBorders>
              <w:top w:val="nil"/>
              <w:left w:val="nil"/>
              <w:bottom w:val="single" w:sz="4" w:space="0" w:color="auto"/>
              <w:right w:val="single" w:sz="4" w:space="0" w:color="auto"/>
            </w:tcBorders>
            <w:shd w:val="clear" w:color="000000" w:fill="FFFFFF"/>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924</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296A90" w:rsidRPr="000B57F0" w:rsidRDefault="00296A90" w:rsidP="00296A90">
            <w:pPr>
              <w:rPr>
                <w:rFonts w:ascii="Arial" w:hAnsi="Arial" w:cs="Arial"/>
                <w:i/>
                <w:iCs/>
                <w:color w:val="000000"/>
                <w:sz w:val="16"/>
                <w:szCs w:val="16"/>
              </w:rPr>
            </w:pPr>
            <w:r w:rsidRPr="000B57F0">
              <w:rPr>
                <w:rFonts w:ascii="Arial" w:hAnsi="Arial" w:cs="Arial"/>
                <w:i/>
                <w:iCs/>
                <w:color w:val="000000"/>
                <w:sz w:val="16"/>
                <w:szCs w:val="16"/>
              </w:rPr>
              <w:t>МП "Культура Жигаловского муниципального образования на 2021-2025 гг"</w:t>
            </w:r>
          </w:p>
        </w:tc>
        <w:tc>
          <w:tcPr>
            <w:tcW w:w="9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w:hAnsi="Arial" w:cs="Arial"/>
                <w:i/>
                <w:iCs/>
                <w:sz w:val="16"/>
                <w:szCs w:val="16"/>
              </w:rPr>
            </w:pPr>
            <w:r w:rsidRPr="000B57F0">
              <w:rPr>
                <w:rFonts w:ascii="Arial" w:hAnsi="Arial" w:cs="Arial"/>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w:hAnsi="Arial" w:cs="Arial"/>
                <w:i/>
                <w:iCs/>
                <w:sz w:val="16"/>
                <w:szCs w:val="16"/>
              </w:rPr>
            </w:pPr>
            <w:r w:rsidRPr="000B57F0">
              <w:rPr>
                <w:rFonts w:ascii="Arial" w:hAnsi="Arial" w:cs="Arial"/>
                <w:i/>
                <w:iCs/>
                <w:sz w:val="16"/>
                <w:szCs w:val="16"/>
              </w:rPr>
              <w:t>0801</w:t>
            </w:r>
          </w:p>
        </w:tc>
        <w:tc>
          <w:tcPr>
            <w:tcW w:w="13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w:hAnsi="Arial" w:cs="Arial"/>
                <w:i/>
                <w:iCs/>
                <w:sz w:val="16"/>
                <w:szCs w:val="16"/>
              </w:rPr>
            </w:pPr>
            <w:r w:rsidRPr="000B57F0">
              <w:rPr>
                <w:rFonts w:ascii="Arial" w:hAnsi="Arial" w:cs="Arial"/>
                <w:i/>
                <w:iCs/>
                <w:sz w:val="16"/>
                <w:szCs w:val="16"/>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924</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w:hAnsi="Arial" w:cs="Arial"/>
                <w:i/>
                <w:iCs/>
                <w:sz w:val="16"/>
                <w:szCs w:val="16"/>
              </w:rPr>
            </w:pPr>
            <w:r w:rsidRPr="000B57F0">
              <w:rPr>
                <w:rFonts w:ascii="Arial" w:hAnsi="Arial" w:cs="Arial"/>
                <w:i/>
                <w:iCs/>
                <w:sz w:val="16"/>
                <w:szCs w:val="16"/>
              </w:rPr>
              <w:t>Основное мероприятие "Культурно-досуговая деятельность"</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w:hAnsi="Arial" w:cs="Arial"/>
                <w:i/>
                <w:iCs/>
                <w:sz w:val="16"/>
                <w:szCs w:val="16"/>
              </w:rPr>
            </w:pPr>
            <w:r w:rsidRPr="000B57F0">
              <w:rPr>
                <w:rFonts w:ascii="Arial" w:hAnsi="Arial" w:cs="Arial"/>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w:hAnsi="Arial" w:cs="Arial"/>
                <w:i/>
                <w:iCs/>
                <w:sz w:val="16"/>
                <w:szCs w:val="16"/>
              </w:rPr>
            </w:pPr>
            <w:r w:rsidRPr="000B57F0">
              <w:rPr>
                <w:rFonts w:ascii="Arial" w:hAnsi="Arial" w:cs="Arial"/>
                <w:i/>
                <w:iCs/>
                <w:sz w:val="16"/>
                <w:szCs w:val="16"/>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w:hAnsi="Arial" w:cs="Arial"/>
                <w:i/>
                <w:iCs/>
                <w:sz w:val="16"/>
                <w:szCs w:val="16"/>
              </w:rPr>
            </w:pPr>
            <w:r w:rsidRPr="000B57F0">
              <w:rPr>
                <w:rFonts w:ascii="Arial" w:hAnsi="Arial" w:cs="Arial"/>
                <w:i/>
                <w:iCs/>
                <w:sz w:val="16"/>
                <w:szCs w:val="16"/>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924</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w:hAnsi="Arial" w:cs="Arial"/>
                <w:sz w:val="16"/>
                <w:szCs w:val="16"/>
              </w:rPr>
            </w:pPr>
            <w:r w:rsidRPr="000B57F0">
              <w:rPr>
                <w:rFonts w:ascii="Arial" w:hAnsi="Arial" w:cs="Arial"/>
                <w:sz w:val="16"/>
                <w:szCs w:val="16"/>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924</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w:hAnsi="Arial" w:cs="Arial"/>
                <w:sz w:val="16"/>
                <w:szCs w:val="16"/>
              </w:rPr>
            </w:pPr>
            <w:r w:rsidRPr="000B57F0">
              <w:rPr>
                <w:rFonts w:ascii="Arial" w:hAnsi="Arial" w:cs="Arial"/>
                <w:sz w:val="16"/>
                <w:szCs w:val="16"/>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924</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296A90" w:rsidRPr="000B57F0" w:rsidRDefault="00296A90" w:rsidP="00296A90">
            <w:pPr>
              <w:rPr>
                <w:rFonts w:ascii="Arial CYR" w:hAnsi="Arial CYR" w:cs="Arial CYR"/>
                <w:b/>
                <w:bCs/>
                <w:sz w:val="16"/>
                <w:szCs w:val="16"/>
              </w:rPr>
            </w:pPr>
            <w:r w:rsidRPr="000B57F0">
              <w:rPr>
                <w:rFonts w:ascii="Arial CYR" w:hAnsi="Arial CYR" w:cs="Arial CYR"/>
                <w:b/>
                <w:bCs/>
                <w:sz w:val="16"/>
                <w:szCs w:val="16"/>
              </w:rPr>
              <w:t>Социальная политика</w:t>
            </w:r>
          </w:p>
        </w:tc>
        <w:tc>
          <w:tcPr>
            <w:tcW w:w="9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1000</w:t>
            </w:r>
          </w:p>
        </w:tc>
        <w:tc>
          <w:tcPr>
            <w:tcW w:w="13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365,7</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Пенсионное обеспечение</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365,7</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Доплаты к пенсиям муниципальных служащих</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365,7</w:t>
            </w:r>
          </w:p>
        </w:tc>
      </w:tr>
      <w:tr w:rsidR="00296A90" w:rsidRPr="000B57F0" w:rsidTr="00296A90">
        <w:trPr>
          <w:trHeight w:val="30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Социальные обеспечение и иные выплаты населению</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300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365,7</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296A90" w:rsidRPr="000B57F0" w:rsidRDefault="00296A90" w:rsidP="00296A90">
            <w:pPr>
              <w:rPr>
                <w:rFonts w:ascii="Arial CYR" w:hAnsi="Arial CYR" w:cs="Arial CYR"/>
                <w:b/>
                <w:bCs/>
                <w:sz w:val="16"/>
                <w:szCs w:val="16"/>
              </w:rPr>
            </w:pPr>
            <w:r w:rsidRPr="000B57F0">
              <w:rPr>
                <w:rFonts w:ascii="Arial CYR" w:hAnsi="Arial CYR" w:cs="Arial CYR"/>
                <w:b/>
                <w:bCs/>
                <w:sz w:val="16"/>
                <w:szCs w:val="16"/>
              </w:rPr>
              <w:t>Физическая культура и спорт</w:t>
            </w:r>
          </w:p>
        </w:tc>
        <w:tc>
          <w:tcPr>
            <w:tcW w:w="936" w:type="dxa"/>
            <w:tcBorders>
              <w:top w:val="nil"/>
              <w:left w:val="nil"/>
              <w:bottom w:val="single" w:sz="4" w:space="0" w:color="auto"/>
              <w:right w:val="single" w:sz="4" w:space="0" w:color="auto"/>
            </w:tcBorders>
            <w:shd w:val="clear" w:color="000000" w:fill="FFFF00"/>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3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315,2</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Физическая культура</w:t>
            </w:r>
          </w:p>
        </w:tc>
        <w:tc>
          <w:tcPr>
            <w:tcW w:w="936" w:type="dxa"/>
            <w:tcBorders>
              <w:top w:val="nil"/>
              <w:left w:val="nil"/>
              <w:bottom w:val="single" w:sz="4" w:space="0" w:color="auto"/>
              <w:right w:val="single" w:sz="4" w:space="0" w:color="auto"/>
            </w:tcBorders>
            <w:shd w:val="clear" w:color="000000" w:fill="FFFFFF"/>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315,2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296A90" w:rsidRPr="000B57F0" w:rsidRDefault="00296A90" w:rsidP="00296A90">
            <w:pPr>
              <w:rPr>
                <w:rFonts w:ascii="Arial" w:hAnsi="Arial" w:cs="Arial"/>
                <w:i/>
                <w:iCs/>
                <w:color w:val="000000"/>
                <w:sz w:val="16"/>
                <w:szCs w:val="16"/>
              </w:rPr>
            </w:pPr>
            <w:r w:rsidRPr="000B57F0">
              <w:rPr>
                <w:rFonts w:ascii="Arial" w:hAnsi="Arial" w:cs="Arial"/>
                <w:i/>
                <w:iCs/>
                <w:color w:val="000000"/>
                <w:sz w:val="16"/>
                <w:szCs w:val="16"/>
              </w:rPr>
              <w:t>МП "Культура Жигаловского муниципального образования на 2021-2025 гг"</w:t>
            </w:r>
          </w:p>
        </w:tc>
        <w:tc>
          <w:tcPr>
            <w:tcW w:w="936" w:type="dxa"/>
            <w:tcBorders>
              <w:top w:val="nil"/>
              <w:left w:val="nil"/>
              <w:bottom w:val="single" w:sz="4" w:space="0" w:color="auto"/>
              <w:right w:val="single" w:sz="4" w:space="0" w:color="auto"/>
            </w:tcBorders>
            <w:shd w:val="clear" w:color="000000" w:fill="E4DFEC"/>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1101</w:t>
            </w:r>
          </w:p>
        </w:tc>
        <w:tc>
          <w:tcPr>
            <w:tcW w:w="13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315,2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i/>
                <w:iCs/>
                <w:sz w:val="16"/>
                <w:szCs w:val="16"/>
              </w:rPr>
            </w:pPr>
            <w:r w:rsidRPr="000B57F0">
              <w:rPr>
                <w:rFonts w:ascii="Arial CYR" w:hAnsi="Arial CYR" w:cs="Arial CYR"/>
                <w:i/>
                <w:iCs/>
                <w:sz w:val="16"/>
                <w:szCs w:val="16"/>
              </w:rPr>
              <w:t>Основное мероприятие "Спорт Жигаловского муниципального образования"</w:t>
            </w:r>
          </w:p>
        </w:tc>
        <w:tc>
          <w:tcPr>
            <w:tcW w:w="936" w:type="dxa"/>
            <w:tcBorders>
              <w:top w:val="nil"/>
              <w:left w:val="nil"/>
              <w:bottom w:val="single" w:sz="4" w:space="0" w:color="auto"/>
              <w:right w:val="single" w:sz="4" w:space="0" w:color="auto"/>
            </w:tcBorders>
            <w:shd w:val="clear" w:color="000000" w:fill="FFFFFF"/>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15002 00000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i/>
                <w:iCs/>
                <w:sz w:val="16"/>
                <w:szCs w:val="16"/>
              </w:rPr>
            </w:pPr>
            <w:r w:rsidRPr="000B57F0">
              <w:rPr>
                <w:rFonts w:ascii="Arial CYR" w:hAnsi="Arial CYR" w:cs="Arial CYR"/>
                <w:i/>
                <w:iCs/>
                <w:sz w:val="16"/>
                <w:szCs w:val="16"/>
              </w:rPr>
              <w:t>315,2</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315,2</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176,8</w:t>
            </w:r>
          </w:p>
        </w:tc>
      </w:tr>
      <w:tr w:rsidR="00296A90" w:rsidRPr="000B57F0" w:rsidTr="00296A90">
        <w:trPr>
          <w:trHeight w:val="27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Социальное обеспечение и иные выплаты населению</w:t>
            </w:r>
          </w:p>
        </w:tc>
        <w:tc>
          <w:tcPr>
            <w:tcW w:w="936"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300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138,4</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296A90" w:rsidRPr="000B57F0" w:rsidRDefault="00296A90" w:rsidP="00296A90">
            <w:pPr>
              <w:rPr>
                <w:rFonts w:ascii="Arial" w:hAnsi="Arial" w:cs="Arial"/>
                <w:b/>
                <w:bCs/>
                <w:sz w:val="16"/>
                <w:szCs w:val="16"/>
              </w:rPr>
            </w:pPr>
            <w:r w:rsidRPr="000B57F0">
              <w:rPr>
                <w:rFonts w:ascii="Arial" w:hAnsi="Arial" w:cs="Arial"/>
                <w:b/>
                <w:bCs/>
                <w:sz w:val="16"/>
                <w:szCs w:val="16"/>
              </w:rPr>
              <w:t>Обслуживание государственного и муниципального долга</w:t>
            </w:r>
          </w:p>
        </w:tc>
        <w:tc>
          <w:tcPr>
            <w:tcW w:w="936" w:type="dxa"/>
            <w:tcBorders>
              <w:top w:val="nil"/>
              <w:left w:val="nil"/>
              <w:bottom w:val="single" w:sz="4" w:space="0" w:color="auto"/>
              <w:right w:val="single" w:sz="4" w:space="0" w:color="auto"/>
            </w:tcBorders>
            <w:shd w:val="clear" w:color="000000" w:fill="FFFF00"/>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1300</w:t>
            </w:r>
          </w:p>
        </w:tc>
        <w:tc>
          <w:tcPr>
            <w:tcW w:w="13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0</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w:hAnsi="Arial" w:cs="Arial"/>
                <w:color w:val="000000"/>
                <w:sz w:val="16"/>
                <w:szCs w:val="16"/>
              </w:rPr>
            </w:pPr>
            <w:r w:rsidRPr="000B57F0">
              <w:rPr>
                <w:rFonts w:ascii="Arial" w:hAnsi="Arial" w:cs="Arial"/>
                <w:color w:val="000000"/>
                <w:sz w:val="16"/>
                <w:szCs w:val="16"/>
              </w:rPr>
              <w:lastRenderedPageBreak/>
              <w:t>Обслуживание государственного внутреннего и муниципального долга</w:t>
            </w:r>
          </w:p>
        </w:tc>
        <w:tc>
          <w:tcPr>
            <w:tcW w:w="936"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w:hAnsi="Arial" w:cs="Arial"/>
                <w:color w:val="000000"/>
                <w:sz w:val="16"/>
                <w:szCs w:val="16"/>
              </w:rPr>
            </w:pPr>
            <w:r w:rsidRPr="000B57F0">
              <w:rPr>
                <w:rFonts w:ascii="Arial" w:hAnsi="Arial" w:cs="Arial"/>
                <w:color w:val="000000"/>
                <w:sz w:val="16"/>
                <w:szCs w:val="16"/>
              </w:rPr>
              <w:t>Обслуживание муниципального долга (процентные платежи)</w:t>
            </w:r>
          </w:p>
        </w:tc>
        <w:tc>
          <w:tcPr>
            <w:tcW w:w="936"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730</w:t>
            </w:r>
          </w:p>
        </w:tc>
        <w:tc>
          <w:tcPr>
            <w:tcW w:w="115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FFFF00"/>
            <w:vAlign w:val="bottom"/>
            <w:hideMark/>
          </w:tcPr>
          <w:p w:rsidR="00296A90" w:rsidRPr="000B57F0" w:rsidRDefault="00296A90" w:rsidP="00296A90">
            <w:pPr>
              <w:rPr>
                <w:rFonts w:ascii="Arial CYR" w:hAnsi="Arial CYR" w:cs="Arial CYR"/>
                <w:b/>
                <w:bCs/>
                <w:sz w:val="16"/>
                <w:szCs w:val="16"/>
              </w:rPr>
            </w:pPr>
            <w:r w:rsidRPr="000B57F0">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9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1400</w:t>
            </w:r>
          </w:p>
        </w:tc>
        <w:tc>
          <w:tcPr>
            <w:tcW w:w="13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1117,4</w:t>
            </w:r>
          </w:p>
        </w:tc>
      </w:tr>
      <w:tr w:rsidR="00296A90" w:rsidRPr="000B57F0" w:rsidTr="00296A90">
        <w:trPr>
          <w:trHeight w:val="510"/>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b/>
                <w:bCs/>
                <w:i/>
                <w:iCs/>
                <w:sz w:val="16"/>
                <w:szCs w:val="16"/>
              </w:rPr>
            </w:pPr>
            <w:r w:rsidRPr="000B57F0">
              <w:rPr>
                <w:rFonts w:ascii="Arial CYR" w:hAnsi="Arial CYR" w:cs="Arial CYR"/>
                <w:b/>
                <w:bCs/>
                <w:i/>
                <w:iCs/>
                <w:sz w:val="16"/>
                <w:szCs w:val="16"/>
              </w:rPr>
              <w:t>Прочие межбюджетные трансферты общего характера</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1403</w:t>
            </w:r>
          </w:p>
        </w:tc>
        <w:tc>
          <w:tcPr>
            <w:tcW w:w="13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i/>
                <w:iCs/>
                <w:sz w:val="16"/>
                <w:szCs w:val="16"/>
              </w:rPr>
            </w:pPr>
            <w:r w:rsidRPr="000B57F0">
              <w:rPr>
                <w:rFonts w:ascii="Arial CYR" w:hAnsi="Arial CYR" w:cs="Arial CYR"/>
                <w:b/>
                <w:bCs/>
                <w:i/>
                <w:iCs/>
                <w:sz w:val="16"/>
                <w:szCs w:val="16"/>
              </w:rPr>
              <w:t>1117,4</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МБТ на исполнение переданных полномочий по осуществлению внешнего муниципального финансового контроля</w:t>
            </w:r>
          </w:p>
        </w:tc>
        <w:tc>
          <w:tcPr>
            <w:tcW w:w="9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229,4</w:t>
            </w:r>
          </w:p>
        </w:tc>
      </w:tr>
      <w:tr w:rsidR="00296A90" w:rsidRPr="000B57F0" w:rsidTr="00296A90">
        <w:trPr>
          <w:trHeight w:val="255"/>
        </w:trPr>
        <w:tc>
          <w:tcPr>
            <w:tcW w:w="5076" w:type="dxa"/>
            <w:tcBorders>
              <w:top w:val="nil"/>
              <w:left w:val="single" w:sz="4" w:space="0" w:color="auto"/>
              <w:bottom w:val="nil"/>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229,4</w:t>
            </w:r>
          </w:p>
        </w:tc>
      </w:tr>
      <w:tr w:rsidR="00296A90" w:rsidRPr="000B57F0" w:rsidTr="00296A90">
        <w:trPr>
          <w:trHeight w:val="510"/>
        </w:trPr>
        <w:tc>
          <w:tcPr>
            <w:tcW w:w="507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МБТ на исполнение переданных полномочий по созданию и организации деятельности ЕДДС</w:t>
            </w:r>
          </w:p>
        </w:tc>
        <w:tc>
          <w:tcPr>
            <w:tcW w:w="9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80</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80</w:t>
            </w:r>
          </w:p>
        </w:tc>
      </w:tr>
      <w:tr w:rsidR="00296A90" w:rsidRPr="000B57F0" w:rsidTr="00296A90">
        <w:trPr>
          <w:trHeight w:val="765"/>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МБТ на исполнение переданных полномочий по строительству систем централизованного водоснабжения населения рп.Жигалово</w:t>
            </w:r>
          </w:p>
        </w:tc>
        <w:tc>
          <w:tcPr>
            <w:tcW w:w="9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206F5 52430</w:t>
            </w:r>
          </w:p>
        </w:tc>
        <w:tc>
          <w:tcPr>
            <w:tcW w:w="9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475</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206F5 52430</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475</w:t>
            </w:r>
          </w:p>
        </w:tc>
      </w:tr>
      <w:tr w:rsidR="00296A90" w:rsidRPr="000B57F0" w:rsidTr="00296A90">
        <w:trPr>
          <w:trHeight w:val="1020"/>
        </w:trPr>
        <w:tc>
          <w:tcPr>
            <w:tcW w:w="5076" w:type="dxa"/>
            <w:tcBorders>
              <w:top w:val="nil"/>
              <w:left w:val="single" w:sz="4" w:space="0" w:color="auto"/>
              <w:bottom w:val="single" w:sz="4" w:space="0" w:color="auto"/>
              <w:right w:val="single" w:sz="4" w:space="0" w:color="auto"/>
            </w:tcBorders>
            <w:shd w:val="clear" w:color="000000" w:fill="E4DFEC"/>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МБТ на исполнение переданных полномочий по проведению проектно-изыскательских работ в целях строительства объектов теплоснабжения, использующих газ в качестве основного вида топлива</w:t>
            </w:r>
          </w:p>
        </w:tc>
        <w:tc>
          <w:tcPr>
            <w:tcW w:w="9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20600 S2953</w:t>
            </w:r>
          </w:p>
        </w:tc>
        <w:tc>
          <w:tcPr>
            <w:tcW w:w="91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333</w:t>
            </w:r>
          </w:p>
        </w:tc>
      </w:tr>
      <w:tr w:rsidR="00296A90" w:rsidRPr="000B57F0" w:rsidTr="00296A90">
        <w:trPr>
          <w:trHeight w:val="255"/>
        </w:trPr>
        <w:tc>
          <w:tcPr>
            <w:tcW w:w="5076"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20600 S2953</w:t>
            </w:r>
          </w:p>
        </w:tc>
        <w:tc>
          <w:tcPr>
            <w:tcW w:w="91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500</w:t>
            </w:r>
          </w:p>
        </w:tc>
        <w:tc>
          <w:tcPr>
            <w:tcW w:w="1156"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333</w:t>
            </w:r>
          </w:p>
        </w:tc>
      </w:tr>
    </w:tbl>
    <w:p w:rsidR="006F27C3" w:rsidRPr="000B57F0" w:rsidRDefault="006F27C3" w:rsidP="00AF6714">
      <w:pPr>
        <w:jc w:val="both"/>
        <w:rPr>
          <w:b/>
          <w:bCs/>
          <w:sz w:val="16"/>
          <w:szCs w:val="16"/>
        </w:rPr>
      </w:pPr>
    </w:p>
    <w:p w:rsidR="006F27C3" w:rsidRPr="000B57F0" w:rsidRDefault="006F27C3" w:rsidP="00AF6714">
      <w:pPr>
        <w:jc w:val="both"/>
        <w:rPr>
          <w:b/>
          <w:bCs/>
          <w:sz w:val="16"/>
          <w:szCs w:val="16"/>
        </w:rPr>
      </w:pPr>
    </w:p>
    <w:tbl>
      <w:tblPr>
        <w:tblW w:w="9980" w:type="dxa"/>
        <w:tblInd w:w="108" w:type="dxa"/>
        <w:tblLook w:val="04A0" w:firstRow="1" w:lastRow="0" w:firstColumn="1" w:lastColumn="0" w:noHBand="0" w:noVBand="1"/>
      </w:tblPr>
      <w:tblGrid>
        <w:gridCol w:w="500"/>
        <w:gridCol w:w="3160"/>
        <w:gridCol w:w="1900"/>
        <w:gridCol w:w="940"/>
        <w:gridCol w:w="1260"/>
        <w:gridCol w:w="1100"/>
        <w:gridCol w:w="1120"/>
      </w:tblGrid>
      <w:tr w:rsidR="00296A90" w:rsidRPr="000B57F0" w:rsidTr="00296A90">
        <w:trPr>
          <w:trHeight w:val="255"/>
        </w:trPr>
        <w:tc>
          <w:tcPr>
            <w:tcW w:w="50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316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90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3300" w:type="dxa"/>
            <w:gridSpan w:val="3"/>
            <w:tcBorders>
              <w:top w:val="nil"/>
              <w:left w:val="nil"/>
              <w:bottom w:val="nil"/>
              <w:right w:val="nil"/>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Приложение № 9</w:t>
            </w:r>
          </w:p>
        </w:tc>
        <w:tc>
          <w:tcPr>
            <w:tcW w:w="1120" w:type="dxa"/>
            <w:tcBorders>
              <w:top w:val="nil"/>
              <w:left w:val="nil"/>
              <w:bottom w:val="nil"/>
              <w:right w:val="nil"/>
            </w:tcBorders>
            <w:shd w:val="clear" w:color="auto" w:fill="auto"/>
            <w:noWrap/>
            <w:vAlign w:val="center"/>
            <w:hideMark/>
          </w:tcPr>
          <w:p w:rsidR="00296A90" w:rsidRPr="000B57F0" w:rsidRDefault="00296A90" w:rsidP="00296A90">
            <w:pPr>
              <w:jc w:val="center"/>
              <w:rPr>
                <w:rFonts w:ascii="Arial CYR" w:hAnsi="Arial CYR" w:cs="Arial CYR"/>
                <w:sz w:val="16"/>
                <w:szCs w:val="16"/>
              </w:rPr>
            </w:pPr>
          </w:p>
        </w:tc>
      </w:tr>
      <w:tr w:rsidR="00296A90" w:rsidRPr="000B57F0" w:rsidTr="00296A90">
        <w:trPr>
          <w:trHeight w:val="255"/>
        </w:trPr>
        <w:tc>
          <w:tcPr>
            <w:tcW w:w="500" w:type="dxa"/>
            <w:tcBorders>
              <w:top w:val="nil"/>
              <w:left w:val="nil"/>
              <w:bottom w:val="nil"/>
              <w:right w:val="nil"/>
            </w:tcBorders>
            <w:shd w:val="clear" w:color="auto" w:fill="auto"/>
            <w:noWrap/>
            <w:vAlign w:val="bottom"/>
            <w:hideMark/>
          </w:tcPr>
          <w:p w:rsidR="00296A90" w:rsidRPr="000B57F0" w:rsidRDefault="00296A90" w:rsidP="00296A90">
            <w:pPr>
              <w:jc w:val="center"/>
              <w:rPr>
                <w:sz w:val="16"/>
                <w:szCs w:val="16"/>
              </w:rPr>
            </w:pPr>
          </w:p>
        </w:tc>
        <w:tc>
          <w:tcPr>
            <w:tcW w:w="316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90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4420" w:type="dxa"/>
            <w:gridSpan w:val="4"/>
            <w:tcBorders>
              <w:top w:val="nil"/>
              <w:left w:val="nil"/>
              <w:bottom w:val="nil"/>
              <w:right w:val="nil"/>
            </w:tcBorders>
            <w:shd w:val="clear" w:color="auto" w:fill="auto"/>
            <w:noWrap/>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 xml:space="preserve">     к решению Думы Жигаловского</w:t>
            </w:r>
          </w:p>
        </w:tc>
      </w:tr>
      <w:tr w:rsidR="00296A90" w:rsidRPr="000B57F0" w:rsidTr="00296A90">
        <w:trPr>
          <w:trHeight w:val="255"/>
        </w:trPr>
        <w:tc>
          <w:tcPr>
            <w:tcW w:w="500" w:type="dxa"/>
            <w:tcBorders>
              <w:top w:val="nil"/>
              <w:left w:val="nil"/>
              <w:bottom w:val="nil"/>
              <w:right w:val="nil"/>
            </w:tcBorders>
            <w:shd w:val="clear" w:color="auto" w:fill="auto"/>
            <w:noWrap/>
            <w:vAlign w:val="bottom"/>
            <w:hideMark/>
          </w:tcPr>
          <w:p w:rsidR="00296A90" w:rsidRPr="000B57F0" w:rsidRDefault="00296A90" w:rsidP="00296A90">
            <w:pPr>
              <w:rPr>
                <w:rFonts w:ascii="Arial CYR" w:hAnsi="Arial CYR" w:cs="Arial CYR"/>
                <w:sz w:val="16"/>
                <w:szCs w:val="16"/>
              </w:rPr>
            </w:pPr>
          </w:p>
        </w:tc>
        <w:tc>
          <w:tcPr>
            <w:tcW w:w="316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90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3300" w:type="dxa"/>
            <w:gridSpan w:val="3"/>
            <w:tcBorders>
              <w:top w:val="nil"/>
              <w:left w:val="nil"/>
              <w:bottom w:val="nil"/>
              <w:right w:val="nil"/>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муниципального образования</w:t>
            </w:r>
          </w:p>
        </w:tc>
        <w:tc>
          <w:tcPr>
            <w:tcW w:w="1120" w:type="dxa"/>
            <w:tcBorders>
              <w:top w:val="nil"/>
              <w:left w:val="nil"/>
              <w:bottom w:val="nil"/>
              <w:right w:val="nil"/>
            </w:tcBorders>
            <w:shd w:val="clear" w:color="auto" w:fill="auto"/>
            <w:noWrap/>
            <w:vAlign w:val="center"/>
            <w:hideMark/>
          </w:tcPr>
          <w:p w:rsidR="00296A90" w:rsidRPr="000B57F0" w:rsidRDefault="00296A90" w:rsidP="00296A90">
            <w:pPr>
              <w:jc w:val="center"/>
              <w:rPr>
                <w:rFonts w:ascii="Arial CYR" w:hAnsi="Arial CYR" w:cs="Arial CYR"/>
                <w:sz w:val="16"/>
                <w:szCs w:val="16"/>
              </w:rPr>
            </w:pPr>
          </w:p>
        </w:tc>
      </w:tr>
      <w:tr w:rsidR="00296A90" w:rsidRPr="000B57F0" w:rsidTr="00296A90">
        <w:trPr>
          <w:trHeight w:val="255"/>
        </w:trPr>
        <w:tc>
          <w:tcPr>
            <w:tcW w:w="500" w:type="dxa"/>
            <w:tcBorders>
              <w:top w:val="nil"/>
              <w:left w:val="nil"/>
              <w:bottom w:val="nil"/>
              <w:right w:val="nil"/>
            </w:tcBorders>
            <w:shd w:val="clear" w:color="auto" w:fill="auto"/>
            <w:noWrap/>
            <w:vAlign w:val="bottom"/>
            <w:hideMark/>
          </w:tcPr>
          <w:p w:rsidR="00296A90" w:rsidRPr="000B57F0" w:rsidRDefault="00296A90" w:rsidP="00296A90">
            <w:pPr>
              <w:jc w:val="center"/>
              <w:rPr>
                <w:sz w:val="16"/>
                <w:szCs w:val="16"/>
              </w:rPr>
            </w:pPr>
          </w:p>
        </w:tc>
        <w:tc>
          <w:tcPr>
            <w:tcW w:w="316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90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3300" w:type="dxa"/>
            <w:gridSpan w:val="3"/>
            <w:tcBorders>
              <w:top w:val="nil"/>
              <w:left w:val="nil"/>
              <w:bottom w:val="nil"/>
              <w:right w:val="nil"/>
            </w:tcBorders>
            <w:shd w:val="clear" w:color="auto" w:fill="auto"/>
            <w:noWrap/>
            <w:vAlign w:val="center"/>
            <w:hideMark/>
          </w:tcPr>
          <w:p w:rsidR="00296A90" w:rsidRPr="000B57F0" w:rsidRDefault="00296A90" w:rsidP="00296A90">
            <w:pPr>
              <w:jc w:val="center"/>
              <w:rPr>
                <w:rFonts w:ascii="Calibri" w:hAnsi="Calibri" w:cs="Arial CYR"/>
                <w:sz w:val="16"/>
                <w:szCs w:val="16"/>
              </w:rPr>
            </w:pPr>
            <w:r w:rsidRPr="000B57F0">
              <w:rPr>
                <w:rFonts w:ascii="Calibri" w:hAnsi="Calibri" w:cs="Arial CYR"/>
                <w:sz w:val="16"/>
                <w:szCs w:val="16"/>
              </w:rPr>
              <w:t>от "</w:t>
            </w:r>
            <w:r w:rsidRPr="000B57F0">
              <w:rPr>
                <w:rFonts w:ascii="Calibri" w:hAnsi="Calibri" w:cs="Arial CYR"/>
                <w:sz w:val="16"/>
                <w:szCs w:val="16"/>
                <w:u w:val="single"/>
              </w:rPr>
              <w:t xml:space="preserve"> 26 </w:t>
            </w:r>
            <w:r w:rsidRPr="000B57F0">
              <w:rPr>
                <w:rFonts w:ascii="Calibri" w:hAnsi="Calibri" w:cs="Arial CYR"/>
                <w:sz w:val="16"/>
                <w:szCs w:val="16"/>
              </w:rPr>
              <w:t>"</w:t>
            </w:r>
            <w:r w:rsidRPr="000B57F0">
              <w:rPr>
                <w:rFonts w:ascii="Calibri" w:hAnsi="Calibri" w:cs="Arial CYR"/>
                <w:sz w:val="16"/>
                <w:szCs w:val="16"/>
                <w:u w:val="single"/>
              </w:rPr>
              <w:t xml:space="preserve"> 12     </w:t>
            </w:r>
            <w:r w:rsidRPr="000B57F0">
              <w:rPr>
                <w:rFonts w:ascii="Calibri" w:hAnsi="Calibri" w:cs="Arial CYR"/>
                <w:sz w:val="16"/>
                <w:szCs w:val="16"/>
              </w:rPr>
              <w:t>2023г. №</w:t>
            </w:r>
            <w:r w:rsidRPr="000B57F0">
              <w:rPr>
                <w:rFonts w:ascii="Calibri" w:hAnsi="Calibri" w:cs="Arial CYR"/>
                <w:sz w:val="16"/>
                <w:szCs w:val="16"/>
                <w:u w:val="single"/>
              </w:rPr>
              <w:t xml:space="preserve">  30 - 23    </w:t>
            </w:r>
          </w:p>
        </w:tc>
        <w:tc>
          <w:tcPr>
            <w:tcW w:w="1120" w:type="dxa"/>
            <w:tcBorders>
              <w:top w:val="nil"/>
              <w:left w:val="nil"/>
              <w:bottom w:val="nil"/>
              <w:right w:val="nil"/>
            </w:tcBorders>
            <w:shd w:val="clear" w:color="auto" w:fill="auto"/>
            <w:noWrap/>
            <w:vAlign w:val="center"/>
            <w:hideMark/>
          </w:tcPr>
          <w:p w:rsidR="00296A90" w:rsidRPr="000B57F0" w:rsidRDefault="00296A90" w:rsidP="00296A90">
            <w:pPr>
              <w:jc w:val="center"/>
              <w:rPr>
                <w:rFonts w:ascii="Calibri" w:hAnsi="Calibri" w:cs="Arial CYR"/>
                <w:sz w:val="16"/>
                <w:szCs w:val="16"/>
              </w:rPr>
            </w:pPr>
          </w:p>
        </w:tc>
      </w:tr>
      <w:tr w:rsidR="00296A90" w:rsidRPr="000B57F0" w:rsidTr="00296A90">
        <w:trPr>
          <w:trHeight w:val="315"/>
        </w:trPr>
        <w:tc>
          <w:tcPr>
            <w:tcW w:w="50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8360" w:type="dxa"/>
            <w:gridSpan w:val="5"/>
            <w:tcBorders>
              <w:top w:val="nil"/>
              <w:left w:val="nil"/>
              <w:bottom w:val="nil"/>
              <w:right w:val="nil"/>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p>
        </w:tc>
      </w:tr>
      <w:tr w:rsidR="00296A90" w:rsidRPr="000B57F0" w:rsidTr="00296A90">
        <w:trPr>
          <w:trHeight w:val="315"/>
        </w:trPr>
        <w:tc>
          <w:tcPr>
            <w:tcW w:w="50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8360" w:type="dxa"/>
            <w:gridSpan w:val="5"/>
            <w:tcBorders>
              <w:top w:val="nil"/>
              <w:left w:val="nil"/>
              <w:bottom w:val="nil"/>
              <w:right w:val="nil"/>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финансируемых из бюджета Жигаловского МО в 2023 году</w:t>
            </w:r>
          </w:p>
        </w:tc>
        <w:tc>
          <w:tcPr>
            <w:tcW w:w="1120" w:type="dxa"/>
            <w:tcBorders>
              <w:top w:val="nil"/>
              <w:left w:val="nil"/>
              <w:bottom w:val="nil"/>
              <w:right w:val="nil"/>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p>
        </w:tc>
      </w:tr>
      <w:tr w:rsidR="00296A90" w:rsidRPr="000B57F0" w:rsidTr="00296A90">
        <w:trPr>
          <w:trHeight w:val="150"/>
        </w:trPr>
        <w:tc>
          <w:tcPr>
            <w:tcW w:w="50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8360" w:type="dxa"/>
            <w:gridSpan w:val="5"/>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20" w:type="dxa"/>
            <w:tcBorders>
              <w:top w:val="nil"/>
              <w:left w:val="nil"/>
              <w:bottom w:val="nil"/>
              <w:right w:val="nil"/>
            </w:tcBorders>
            <w:shd w:val="clear" w:color="auto" w:fill="auto"/>
            <w:noWrap/>
            <w:vAlign w:val="bottom"/>
            <w:hideMark/>
          </w:tcPr>
          <w:p w:rsidR="00296A90" w:rsidRPr="000B57F0" w:rsidRDefault="00296A90" w:rsidP="00296A90">
            <w:pPr>
              <w:jc w:val="center"/>
              <w:rPr>
                <w:sz w:val="16"/>
                <w:szCs w:val="16"/>
              </w:rPr>
            </w:pPr>
          </w:p>
        </w:tc>
      </w:tr>
      <w:tr w:rsidR="00296A90" w:rsidRPr="000B57F0" w:rsidTr="00296A90">
        <w:trPr>
          <w:trHeight w:val="165"/>
        </w:trPr>
        <w:tc>
          <w:tcPr>
            <w:tcW w:w="50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316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90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94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26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0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2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r>
      <w:tr w:rsidR="00296A90" w:rsidRPr="000B57F0" w:rsidTr="00296A90">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п/п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Сумма</w:t>
            </w:r>
          </w:p>
        </w:tc>
      </w:tr>
      <w:tr w:rsidR="00296A90" w:rsidRPr="000B57F0" w:rsidTr="00296A90">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96A90" w:rsidRPr="000B57F0" w:rsidRDefault="00296A90" w:rsidP="00296A90">
            <w:pPr>
              <w:rPr>
                <w:rFonts w:ascii="Arial CYR" w:hAnsi="Arial CYR" w:cs="Arial CYR"/>
                <w:sz w:val="16"/>
                <w:szCs w:val="16"/>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296A90" w:rsidRPr="000B57F0" w:rsidRDefault="00296A90" w:rsidP="00296A90">
            <w:pPr>
              <w:rPr>
                <w:rFonts w:ascii="Arial CYR" w:hAnsi="Arial CYR" w:cs="Arial CYR"/>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296A90" w:rsidRPr="000B57F0" w:rsidRDefault="00296A90" w:rsidP="00296A90">
            <w:pPr>
              <w:rPr>
                <w:rFonts w:ascii="Arial CYR" w:hAnsi="Arial CYR" w:cs="Arial CYR"/>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РзПз</w:t>
            </w:r>
          </w:p>
        </w:tc>
        <w:tc>
          <w:tcPr>
            <w:tcW w:w="126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ЦСР</w:t>
            </w:r>
          </w:p>
        </w:tc>
        <w:tc>
          <w:tcPr>
            <w:tcW w:w="110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96A90" w:rsidRPr="000B57F0" w:rsidRDefault="00296A90" w:rsidP="00296A90">
            <w:pPr>
              <w:rPr>
                <w:rFonts w:ascii="Arial CYR" w:hAnsi="Arial CYR" w:cs="Arial CYR"/>
                <w:sz w:val="16"/>
                <w:szCs w:val="16"/>
              </w:rPr>
            </w:pPr>
          </w:p>
        </w:tc>
      </w:tr>
      <w:tr w:rsidR="00296A90" w:rsidRPr="000B57F0" w:rsidTr="00296A9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96A90" w:rsidRPr="000B57F0" w:rsidRDefault="00296A90" w:rsidP="00296A90">
            <w:pPr>
              <w:jc w:val="right"/>
              <w:rPr>
                <w:rFonts w:ascii="Arial CYR" w:hAnsi="Arial CYR" w:cs="Arial CYR"/>
                <w:sz w:val="16"/>
                <w:szCs w:val="16"/>
              </w:rPr>
            </w:pPr>
            <w:r w:rsidRPr="000B57F0">
              <w:rPr>
                <w:rFonts w:ascii="Arial CYR" w:hAnsi="Arial CYR" w:cs="Arial CYR"/>
                <w:sz w:val="16"/>
                <w:szCs w:val="16"/>
              </w:rPr>
              <w:t>1</w:t>
            </w:r>
          </w:p>
        </w:tc>
        <w:tc>
          <w:tcPr>
            <w:tcW w:w="3160" w:type="dxa"/>
            <w:tcBorders>
              <w:top w:val="nil"/>
              <w:left w:val="nil"/>
              <w:bottom w:val="single" w:sz="4" w:space="0" w:color="auto"/>
              <w:right w:val="single" w:sz="4" w:space="0" w:color="auto"/>
            </w:tcBorders>
            <w:shd w:val="clear" w:color="000000" w:fill="FFFFFF"/>
            <w:vAlign w:val="center"/>
            <w:hideMark/>
          </w:tcPr>
          <w:p w:rsidR="00296A90" w:rsidRPr="000B57F0" w:rsidRDefault="00296A90" w:rsidP="00296A90">
            <w:pPr>
              <w:rPr>
                <w:rFonts w:ascii="Arial" w:hAnsi="Arial" w:cs="Arial"/>
                <w:color w:val="000000"/>
                <w:sz w:val="16"/>
                <w:szCs w:val="16"/>
              </w:rPr>
            </w:pPr>
            <w:r w:rsidRPr="000B57F0">
              <w:rPr>
                <w:rFonts w:ascii="Arial" w:hAnsi="Arial" w:cs="Arial"/>
                <w:color w:val="000000"/>
                <w:sz w:val="16"/>
                <w:szCs w:val="16"/>
              </w:rPr>
              <w:t>МП "Культура Жигаловского муниципального образования на 2021-2025 гг"</w:t>
            </w:r>
          </w:p>
        </w:tc>
        <w:tc>
          <w:tcPr>
            <w:tcW w:w="190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15000 00000</w:t>
            </w:r>
          </w:p>
        </w:tc>
        <w:tc>
          <w:tcPr>
            <w:tcW w:w="110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1250,4</w:t>
            </w:r>
          </w:p>
        </w:tc>
      </w:tr>
      <w:tr w:rsidR="00296A90" w:rsidRPr="000B57F0" w:rsidTr="00296A90">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96A90" w:rsidRPr="000B57F0" w:rsidRDefault="00296A90" w:rsidP="00296A90">
            <w:pPr>
              <w:jc w:val="right"/>
              <w:rPr>
                <w:rFonts w:ascii="Arial CYR" w:hAnsi="Arial CYR" w:cs="Arial CYR"/>
                <w:sz w:val="16"/>
                <w:szCs w:val="16"/>
              </w:rPr>
            </w:pPr>
            <w:r w:rsidRPr="000B57F0">
              <w:rPr>
                <w:rFonts w:ascii="Arial CYR" w:hAnsi="Arial CYR" w:cs="Arial CYR"/>
                <w:sz w:val="16"/>
                <w:szCs w:val="16"/>
              </w:rPr>
              <w:t>2</w:t>
            </w:r>
          </w:p>
        </w:tc>
        <w:tc>
          <w:tcPr>
            <w:tcW w:w="3160"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798</w:t>
            </w:r>
          </w:p>
        </w:tc>
      </w:tr>
      <w:tr w:rsidR="00296A90" w:rsidRPr="000B57F0" w:rsidTr="00296A90">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96A90" w:rsidRPr="000B57F0" w:rsidRDefault="00296A90" w:rsidP="00296A90">
            <w:pPr>
              <w:jc w:val="right"/>
              <w:rPr>
                <w:rFonts w:ascii="Arial CYR" w:hAnsi="Arial CYR" w:cs="Arial CYR"/>
                <w:sz w:val="16"/>
                <w:szCs w:val="16"/>
              </w:rPr>
            </w:pPr>
            <w:r w:rsidRPr="000B57F0">
              <w:rPr>
                <w:rFonts w:ascii="Arial CYR" w:hAnsi="Arial CYR" w:cs="Arial CYR"/>
                <w:sz w:val="16"/>
                <w:szCs w:val="16"/>
              </w:rPr>
              <w:t>3</w:t>
            </w:r>
          </w:p>
        </w:tc>
        <w:tc>
          <w:tcPr>
            <w:tcW w:w="3160" w:type="dxa"/>
            <w:tcBorders>
              <w:top w:val="nil"/>
              <w:left w:val="nil"/>
              <w:bottom w:val="single" w:sz="4" w:space="0" w:color="auto"/>
              <w:right w:val="single" w:sz="4" w:space="0" w:color="auto"/>
            </w:tcBorders>
            <w:shd w:val="clear" w:color="000000" w:fill="FFFFFF"/>
            <w:vAlign w:val="center"/>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75456,4</w:t>
            </w:r>
          </w:p>
        </w:tc>
      </w:tr>
      <w:tr w:rsidR="00296A90" w:rsidRPr="000B57F0" w:rsidTr="00296A90">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96A90" w:rsidRPr="000B57F0" w:rsidRDefault="00296A90" w:rsidP="00296A90">
            <w:pPr>
              <w:jc w:val="right"/>
              <w:rPr>
                <w:rFonts w:ascii="Arial CYR" w:hAnsi="Arial CYR" w:cs="Arial CYR"/>
                <w:sz w:val="16"/>
                <w:szCs w:val="16"/>
              </w:rPr>
            </w:pPr>
            <w:r w:rsidRPr="000B57F0">
              <w:rPr>
                <w:rFonts w:ascii="Arial CYR" w:hAnsi="Arial CYR" w:cs="Arial CYR"/>
                <w:sz w:val="16"/>
                <w:szCs w:val="16"/>
              </w:rPr>
              <w:t>4</w:t>
            </w:r>
          </w:p>
        </w:tc>
        <w:tc>
          <w:tcPr>
            <w:tcW w:w="3160" w:type="dxa"/>
            <w:tcBorders>
              <w:top w:val="nil"/>
              <w:left w:val="nil"/>
              <w:bottom w:val="single" w:sz="4" w:space="0" w:color="auto"/>
              <w:right w:val="single" w:sz="4" w:space="0" w:color="auto"/>
            </w:tcBorders>
            <w:shd w:val="clear" w:color="000000" w:fill="FFFFFF"/>
            <w:vAlign w:val="center"/>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10000 00000</w:t>
            </w:r>
          </w:p>
        </w:tc>
        <w:tc>
          <w:tcPr>
            <w:tcW w:w="1100" w:type="dxa"/>
            <w:tcBorders>
              <w:top w:val="nil"/>
              <w:left w:val="nil"/>
              <w:bottom w:val="nil"/>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15927,4</w:t>
            </w:r>
          </w:p>
        </w:tc>
      </w:tr>
      <w:tr w:rsidR="00296A90" w:rsidRPr="000B57F0" w:rsidTr="00296A9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96A90" w:rsidRPr="000B57F0" w:rsidRDefault="00296A90" w:rsidP="00296A90">
            <w:pPr>
              <w:jc w:val="right"/>
              <w:rPr>
                <w:rFonts w:ascii="Arial CYR" w:hAnsi="Arial CYR" w:cs="Arial CYR"/>
                <w:sz w:val="16"/>
                <w:szCs w:val="16"/>
              </w:rPr>
            </w:pPr>
            <w:r w:rsidRPr="000B57F0">
              <w:rPr>
                <w:rFonts w:ascii="Arial CYR" w:hAnsi="Arial CYR" w:cs="Arial CYR"/>
                <w:sz w:val="16"/>
                <w:szCs w:val="16"/>
              </w:rPr>
              <w:t>5</w:t>
            </w:r>
          </w:p>
        </w:tc>
        <w:tc>
          <w:tcPr>
            <w:tcW w:w="3160" w:type="dxa"/>
            <w:tcBorders>
              <w:top w:val="nil"/>
              <w:left w:val="nil"/>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2020-2024 годы"</w:t>
            </w:r>
          </w:p>
        </w:tc>
        <w:tc>
          <w:tcPr>
            <w:tcW w:w="190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5710,8</w:t>
            </w:r>
          </w:p>
        </w:tc>
      </w:tr>
      <w:tr w:rsidR="00296A90" w:rsidRPr="000B57F0" w:rsidTr="00296A9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96A90" w:rsidRPr="000B57F0" w:rsidRDefault="00296A90" w:rsidP="00296A90">
            <w:pPr>
              <w:jc w:val="right"/>
              <w:rPr>
                <w:rFonts w:ascii="Arial CYR" w:hAnsi="Arial CYR" w:cs="Arial CYR"/>
                <w:sz w:val="16"/>
                <w:szCs w:val="16"/>
              </w:rPr>
            </w:pPr>
            <w:r w:rsidRPr="000B57F0">
              <w:rPr>
                <w:rFonts w:ascii="Arial CYR" w:hAnsi="Arial CYR" w:cs="Arial CYR"/>
                <w:sz w:val="16"/>
                <w:szCs w:val="16"/>
              </w:rPr>
              <w:lastRenderedPageBreak/>
              <w:t>6</w:t>
            </w:r>
          </w:p>
        </w:tc>
        <w:tc>
          <w:tcPr>
            <w:tcW w:w="316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382</w:t>
            </w:r>
          </w:p>
        </w:tc>
      </w:tr>
      <w:tr w:rsidR="00296A90" w:rsidRPr="000B57F0" w:rsidTr="00296A90">
        <w:trPr>
          <w:trHeight w:val="18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6.1</w:t>
            </w:r>
          </w:p>
        </w:tc>
        <w:tc>
          <w:tcPr>
            <w:tcW w:w="3160"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15,2</w:t>
            </w:r>
          </w:p>
        </w:tc>
      </w:tr>
      <w:tr w:rsidR="00296A90" w:rsidRPr="000B57F0" w:rsidTr="00296A90">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6.2</w:t>
            </w:r>
          </w:p>
        </w:tc>
        <w:tc>
          <w:tcPr>
            <w:tcW w:w="3160" w:type="dxa"/>
            <w:tcBorders>
              <w:top w:val="nil"/>
              <w:left w:val="nil"/>
              <w:bottom w:val="single" w:sz="4" w:space="0" w:color="auto"/>
              <w:right w:val="single" w:sz="4" w:space="0" w:color="auto"/>
            </w:tcBorders>
            <w:shd w:val="clear" w:color="000000" w:fill="FFFFFF"/>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200,9</w:t>
            </w:r>
          </w:p>
        </w:tc>
      </w:tr>
      <w:tr w:rsidR="00296A90" w:rsidRPr="000B57F0" w:rsidTr="00296A90">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6.3</w:t>
            </w:r>
          </w:p>
        </w:tc>
        <w:tc>
          <w:tcPr>
            <w:tcW w:w="3160"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63,3</w:t>
            </w:r>
          </w:p>
        </w:tc>
      </w:tr>
      <w:tr w:rsidR="00296A90" w:rsidRPr="000B57F0" w:rsidTr="00296A90">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6.4</w:t>
            </w:r>
          </w:p>
        </w:tc>
        <w:tc>
          <w:tcPr>
            <w:tcW w:w="3160"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14400 00000</w:t>
            </w:r>
          </w:p>
        </w:tc>
        <w:tc>
          <w:tcPr>
            <w:tcW w:w="1100" w:type="dxa"/>
            <w:tcBorders>
              <w:top w:val="nil"/>
              <w:left w:val="nil"/>
              <w:bottom w:val="single" w:sz="4" w:space="0" w:color="auto"/>
              <w:right w:val="single" w:sz="4" w:space="0" w:color="auto"/>
            </w:tcBorders>
            <w:shd w:val="clear" w:color="auto" w:fill="auto"/>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102,6</w:t>
            </w:r>
          </w:p>
        </w:tc>
      </w:tr>
      <w:tr w:rsidR="00296A90" w:rsidRPr="000B57F0" w:rsidTr="00296A90">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 </w:t>
            </w:r>
          </w:p>
        </w:tc>
        <w:tc>
          <w:tcPr>
            <w:tcW w:w="3160"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rPr>
                <w:rFonts w:ascii="Arial CYR" w:hAnsi="Arial CYR" w:cs="Arial CYR"/>
                <w:b/>
                <w:bCs/>
                <w:sz w:val="16"/>
                <w:szCs w:val="16"/>
              </w:rPr>
            </w:pPr>
            <w:r w:rsidRPr="000B57F0">
              <w:rPr>
                <w:rFonts w:ascii="Arial CYR" w:hAnsi="Arial CYR" w:cs="Arial CYR"/>
                <w:b/>
                <w:bCs/>
                <w:sz w:val="16"/>
                <w:szCs w:val="16"/>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96A90" w:rsidRPr="000B57F0" w:rsidRDefault="00296A90" w:rsidP="00296A90">
            <w:pPr>
              <w:jc w:val="center"/>
              <w:rPr>
                <w:rFonts w:ascii="Arial CYR" w:hAnsi="Arial CYR" w:cs="Arial CYR"/>
                <w:b/>
                <w:bCs/>
                <w:sz w:val="16"/>
                <w:szCs w:val="16"/>
              </w:rPr>
            </w:pPr>
            <w:r w:rsidRPr="000B57F0">
              <w:rPr>
                <w:rFonts w:ascii="Arial CYR" w:hAnsi="Arial CYR" w:cs="Arial CYR"/>
                <w:b/>
                <w:bCs/>
                <w:sz w:val="16"/>
                <w:szCs w:val="16"/>
              </w:rPr>
              <w:t>99525,0</w:t>
            </w:r>
          </w:p>
        </w:tc>
      </w:tr>
    </w:tbl>
    <w:p w:rsidR="006F27C3" w:rsidRPr="000B57F0" w:rsidRDefault="006F27C3" w:rsidP="00AF6714">
      <w:pPr>
        <w:jc w:val="both"/>
        <w:rPr>
          <w:b/>
          <w:bCs/>
          <w:sz w:val="16"/>
          <w:szCs w:val="16"/>
        </w:rPr>
      </w:pPr>
    </w:p>
    <w:p w:rsidR="006F27C3" w:rsidRPr="000B57F0" w:rsidRDefault="006F27C3" w:rsidP="00AF6714">
      <w:pPr>
        <w:jc w:val="both"/>
        <w:rPr>
          <w:b/>
          <w:bCs/>
          <w:sz w:val="16"/>
          <w:szCs w:val="16"/>
        </w:rPr>
      </w:pPr>
    </w:p>
    <w:p w:rsidR="006F27C3" w:rsidRPr="000B57F0" w:rsidRDefault="006F27C3" w:rsidP="00AF6714">
      <w:pPr>
        <w:jc w:val="both"/>
        <w:rPr>
          <w:b/>
          <w:bCs/>
          <w:sz w:val="16"/>
          <w:szCs w:val="16"/>
        </w:rPr>
      </w:pPr>
    </w:p>
    <w:p w:rsidR="006F27C3" w:rsidRPr="000B57F0" w:rsidRDefault="006F27C3" w:rsidP="00AF6714">
      <w:pPr>
        <w:jc w:val="both"/>
        <w:rPr>
          <w:b/>
          <w:bCs/>
          <w:sz w:val="16"/>
          <w:szCs w:val="16"/>
        </w:rPr>
      </w:pPr>
    </w:p>
    <w:p w:rsidR="006F27C3" w:rsidRPr="000B57F0" w:rsidRDefault="006F27C3" w:rsidP="00AF6714">
      <w:pPr>
        <w:jc w:val="both"/>
        <w:rPr>
          <w:b/>
          <w:bCs/>
          <w:sz w:val="16"/>
          <w:szCs w:val="16"/>
        </w:rPr>
      </w:pPr>
    </w:p>
    <w:p w:rsidR="006F27C3" w:rsidRPr="000B57F0" w:rsidRDefault="006F27C3" w:rsidP="00AF6714">
      <w:pPr>
        <w:jc w:val="both"/>
        <w:rPr>
          <w:b/>
          <w:bCs/>
          <w:sz w:val="16"/>
          <w:szCs w:val="16"/>
        </w:rPr>
      </w:pPr>
    </w:p>
    <w:p w:rsidR="005E2868" w:rsidRPr="000B57F0" w:rsidRDefault="005E2868" w:rsidP="00AF6714">
      <w:pPr>
        <w:jc w:val="both"/>
        <w:rPr>
          <w:b/>
          <w:bCs/>
          <w:sz w:val="16"/>
          <w:szCs w:val="16"/>
        </w:rPr>
      </w:pPr>
    </w:p>
    <w:p w:rsidR="00296A90" w:rsidRPr="000B57F0" w:rsidRDefault="00296A90" w:rsidP="00AF6714">
      <w:pPr>
        <w:jc w:val="both"/>
        <w:rPr>
          <w:b/>
          <w:bCs/>
          <w:sz w:val="16"/>
          <w:szCs w:val="16"/>
        </w:rPr>
      </w:pPr>
    </w:p>
    <w:p w:rsidR="00296A90" w:rsidRPr="000B57F0" w:rsidRDefault="00296A90" w:rsidP="00AF6714">
      <w:pPr>
        <w:jc w:val="both"/>
        <w:rPr>
          <w:b/>
          <w:bCs/>
          <w:sz w:val="16"/>
          <w:szCs w:val="16"/>
        </w:rPr>
      </w:pPr>
    </w:p>
    <w:p w:rsidR="00296A90" w:rsidRPr="000B57F0" w:rsidRDefault="00296A90" w:rsidP="00AF6714">
      <w:pPr>
        <w:jc w:val="both"/>
        <w:rPr>
          <w:b/>
          <w:bCs/>
          <w:sz w:val="16"/>
          <w:szCs w:val="16"/>
        </w:rPr>
      </w:pPr>
    </w:p>
    <w:p w:rsidR="00296A90" w:rsidRPr="000B57F0" w:rsidRDefault="00296A90" w:rsidP="00AF6714">
      <w:pPr>
        <w:jc w:val="both"/>
        <w:rPr>
          <w:b/>
          <w:bCs/>
          <w:sz w:val="16"/>
          <w:szCs w:val="16"/>
        </w:rPr>
      </w:pPr>
    </w:p>
    <w:p w:rsidR="00296A90" w:rsidRPr="000B57F0" w:rsidRDefault="00296A90" w:rsidP="00AF6714">
      <w:pPr>
        <w:jc w:val="both"/>
        <w:rPr>
          <w:b/>
          <w:bCs/>
          <w:sz w:val="16"/>
          <w:szCs w:val="16"/>
        </w:rPr>
      </w:pPr>
    </w:p>
    <w:p w:rsidR="00296A90" w:rsidRPr="000B57F0" w:rsidRDefault="00296A90" w:rsidP="00296A90">
      <w:pPr>
        <w:rPr>
          <w:sz w:val="16"/>
          <w:szCs w:val="16"/>
        </w:rPr>
        <w:sectPr w:rsidR="00296A90" w:rsidRPr="000B57F0" w:rsidSect="00AF6714">
          <w:headerReference w:type="even" r:id="rId8"/>
          <w:pgSz w:w="11906" w:h="16838"/>
          <w:pgMar w:top="709" w:right="991" w:bottom="709" w:left="993" w:header="709" w:footer="709" w:gutter="0"/>
          <w:pgNumType w:start="1"/>
          <w:cols w:space="708"/>
          <w:titlePg/>
          <w:docGrid w:linePitch="360"/>
        </w:sectPr>
      </w:pPr>
    </w:p>
    <w:tbl>
      <w:tblPr>
        <w:tblW w:w="15832" w:type="dxa"/>
        <w:tblInd w:w="-318" w:type="dxa"/>
        <w:tblLook w:val="04A0" w:firstRow="1" w:lastRow="0" w:firstColumn="1" w:lastColumn="0" w:noHBand="0" w:noVBand="1"/>
      </w:tblPr>
      <w:tblGrid>
        <w:gridCol w:w="2411"/>
        <w:gridCol w:w="1417"/>
        <w:gridCol w:w="1134"/>
        <w:gridCol w:w="993"/>
        <w:gridCol w:w="992"/>
        <w:gridCol w:w="1134"/>
        <w:gridCol w:w="992"/>
        <w:gridCol w:w="1134"/>
        <w:gridCol w:w="2977"/>
        <w:gridCol w:w="1540"/>
        <w:gridCol w:w="1108"/>
      </w:tblGrid>
      <w:tr w:rsidR="00296A90" w:rsidRPr="000B57F0" w:rsidTr="00296A90">
        <w:trPr>
          <w:gridAfter w:val="2"/>
          <w:wAfter w:w="2648" w:type="dxa"/>
          <w:trHeight w:val="255"/>
        </w:trPr>
        <w:tc>
          <w:tcPr>
            <w:tcW w:w="2411"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417"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3119" w:type="dxa"/>
            <w:gridSpan w:val="3"/>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34" w:type="dxa"/>
            <w:tcBorders>
              <w:top w:val="nil"/>
              <w:left w:val="nil"/>
              <w:bottom w:val="nil"/>
              <w:right w:val="nil"/>
            </w:tcBorders>
            <w:shd w:val="clear" w:color="auto" w:fill="auto"/>
            <w:noWrap/>
            <w:vAlign w:val="center"/>
            <w:hideMark/>
          </w:tcPr>
          <w:p w:rsidR="00296A90" w:rsidRPr="000B57F0" w:rsidRDefault="00296A90" w:rsidP="00296A90">
            <w:pPr>
              <w:jc w:val="center"/>
              <w:rPr>
                <w:sz w:val="16"/>
                <w:szCs w:val="16"/>
              </w:rPr>
            </w:pPr>
          </w:p>
        </w:tc>
        <w:tc>
          <w:tcPr>
            <w:tcW w:w="992"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34"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2977" w:type="dxa"/>
            <w:tcBorders>
              <w:top w:val="nil"/>
              <w:left w:val="nil"/>
              <w:bottom w:val="nil"/>
              <w:right w:val="nil"/>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Приложение № 11</w:t>
            </w:r>
          </w:p>
        </w:tc>
      </w:tr>
      <w:tr w:rsidR="00296A90" w:rsidRPr="000B57F0" w:rsidTr="00296A90">
        <w:trPr>
          <w:gridAfter w:val="2"/>
          <w:wAfter w:w="2648" w:type="dxa"/>
          <w:trHeight w:val="255"/>
        </w:trPr>
        <w:tc>
          <w:tcPr>
            <w:tcW w:w="2411" w:type="dxa"/>
            <w:tcBorders>
              <w:top w:val="nil"/>
              <w:left w:val="nil"/>
              <w:bottom w:val="nil"/>
              <w:right w:val="nil"/>
            </w:tcBorders>
            <w:shd w:val="clear" w:color="auto" w:fill="auto"/>
            <w:noWrap/>
            <w:vAlign w:val="bottom"/>
            <w:hideMark/>
          </w:tcPr>
          <w:p w:rsidR="00296A90" w:rsidRPr="000B57F0" w:rsidRDefault="00296A90" w:rsidP="00296A90">
            <w:pPr>
              <w:jc w:val="center"/>
              <w:rPr>
                <w:rFonts w:ascii="Arial CYR" w:hAnsi="Arial CYR" w:cs="Arial CYR"/>
                <w:sz w:val="16"/>
                <w:szCs w:val="16"/>
              </w:rPr>
            </w:pPr>
          </w:p>
        </w:tc>
        <w:tc>
          <w:tcPr>
            <w:tcW w:w="1417"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3119" w:type="dxa"/>
            <w:gridSpan w:val="3"/>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34" w:type="dxa"/>
            <w:tcBorders>
              <w:top w:val="nil"/>
              <w:left w:val="nil"/>
              <w:bottom w:val="nil"/>
              <w:right w:val="nil"/>
            </w:tcBorders>
            <w:shd w:val="clear" w:color="auto" w:fill="auto"/>
            <w:noWrap/>
            <w:vAlign w:val="center"/>
            <w:hideMark/>
          </w:tcPr>
          <w:p w:rsidR="00296A90" w:rsidRPr="000B57F0" w:rsidRDefault="00296A90" w:rsidP="00296A90">
            <w:pPr>
              <w:jc w:val="center"/>
              <w:rPr>
                <w:sz w:val="16"/>
                <w:szCs w:val="16"/>
              </w:rPr>
            </w:pPr>
          </w:p>
        </w:tc>
        <w:tc>
          <w:tcPr>
            <w:tcW w:w="992"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34"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2977" w:type="dxa"/>
            <w:tcBorders>
              <w:top w:val="nil"/>
              <w:left w:val="nil"/>
              <w:bottom w:val="nil"/>
              <w:right w:val="nil"/>
            </w:tcBorders>
            <w:shd w:val="clear" w:color="auto" w:fill="auto"/>
            <w:noWrap/>
            <w:vAlign w:val="bottom"/>
            <w:hideMark/>
          </w:tcPr>
          <w:p w:rsidR="00296A90" w:rsidRPr="000B57F0" w:rsidRDefault="00296A90" w:rsidP="00296A90">
            <w:pPr>
              <w:rPr>
                <w:rFonts w:ascii="Arial CYR" w:hAnsi="Arial CYR" w:cs="Arial CYR"/>
                <w:sz w:val="16"/>
                <w:szCs w:val="16"/>
              </w:rPr>
            </w:pPr>
            <w:r w:rsidRPr="000B57F0">
              <w:rPr>
                <w:rFonts w:ascii="Arial CYR" w:hAnsi="Arial CYR" w:cs="Arial CYR"/>
                <w:sz w:val="16"/>
                <w:szCs w:val="16"/>
              </w:rPr>
              <w:t xml:space="preserve">     к решению Думы  Жигаловского</w:t>
            </w:r>
          </w:p>
        </w:tc>
      </w:tr>
      <w:tr w:rsidR="00296A90" w:rsidRPr="000B57F0" w:rsidTr="00296A90">
        <w:trPr>
          <w:gridAfter w:val="2"/>
          <w:wAfter w:w="2648" w:type="dxa"/>
          <w:trHeight w:val="255"/>
        </w:trPr>
        <w:tc>
          <w:tcPr>
            <w:tcW w:w="2411" w:type="dxa"/>
            <w:tcBorders>
              <w:top w:val="nil"/>
              <w:left w:val="nil"/>
              <w:bottom w:val="nil"/>
              <w:right w:val="nil"/>
            </w:tcBorders>
            <w:shd w:val="clear" w:color="auto" w:fill="auto"/>
            <w:noWrap/>
            <w:vAlign w:val="bottom"/>
            <w:hideMark/>
          </w:tcPr>
          <w:p w:rsidR="00296A90" w:rsidRPr="000B57F0" w:rsidRDefault="00296A90" w:rsidP="00296A90">
            <w:pPr>
              <w:rPr>
                <w:rFonts w:ascii="Arial CYR" w:hAnsi="Arial CYR" w:cs="Arial CYR"/>
                <w:sz w:val="16"/>
                <w:szCs w:val="16"/>
              </w:rPr>
            </w:pPr>
          </w:p>
        </w:tc>
        <w:tc>
          <w:tcPr>
            <w:tcW w:w="1417"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3119" w:type="dxa"/>
            <w:gridSpan w:val="3"/>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34" w:type="dxa"/>
            <w:tcBorders>
              <w:top w:val="nil"/>
              <w:left w:val="nil"/>
              <w:bottom w:val="nil"/>
              <w:right w:val="nil"/>
            </w:tcBorders>
            <w:shd w:val="clear" w:color="auto" w:fill="auto"/>
            <w:noWrap/>
            <w:vAlign w:val="center"/>
            <w:hideMark/>
          </w:tcPr>
          <w:p w:rsidR="00296A90" w:rsidRPr="000B57F0" w:rsidRDefault="00296A90" w:rsidP="00296A90">
            <w:pPr>
              <w:jc w:val="center"/>
              <w:rPr>
                <w:sz w:val="16"/>
                <w:szCs w:val="16"/>
              </w:rPr>
            </w:pPr>
          </w:p>
        </w:tc>
        <w:tc>
          <w:tcPr>
            <w:tcW w:w="992"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34"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2977" w:type="dxa"/>
            <w:tcBorders>
              <w:top w:val="nil"/>
              <w:left w:val="nil"/>
              <w:bottom w:val="nil"/>
              <w:right w:val="nil"/>
            </w:tcBorders>
            <w:shd w:val="clear" w:color="auto" w:fill="auto"/>
            <w:noWrap/>
            <w:vAlign w:val="bottom"/>
            <w:hideMark/>
          </w:tcPr>
          <w:p w:rsidR="00296A90" w:rsidRPr="000B57F0" w:rsidRDefault="00296A90" w:rsidP="00296A90">
            <w:pPr>
              <w:jc w:val="center"/>
              <w:rPr>
                <w:rFonts w:ascii="Arial CYR" w:hAnsi="Arial CYR" w:cs="Arial CYR"/>
                <w:sz w:val="16"/>
                <w:szCs w:val="16"/>
              </w:rPr>
            </w:pPr>
            <w:r w:rsidRPr="000B57F0">
              <w:rPr>
                <w:rFonts w:ascii="Arial CYR" w:hAnsi="Arial CYR" w:cs="Arial CYR"/>
                <w:sz w:val="16"/>
                <w:szCs w:val="16"/>
              </w:rPr>
              <w:t>муниципального образования</w:t>
            </w:r>
          </w:p>
        </w:tc>
      </w:tr>
      <w:tr w:rsidR="00296A90" w:rsidRPr="000B57F0" w:rsidTr="00296A90">
        <w:trPr>
          <w:gridAfter w:val="2"/>
          <w:wAfter w:w="2648" w:type="dxa"/>
          <w:trHeight w:val="300"/>
        </w:trPr>
        <w:tc>
          <w:tcPr>
            <w:tcW w:w="2411" w:type="dxa"/>
            <w:tcBorders>
              <w:top w:val="nil"/>
              <w:left w:val="nil"/>
              <w:bottom w:val="nil"/>
              <w:right w:val="nil"/>
            </w:tcBorders>
            <w:shd w:val="clear" w:color="auto" w:fill="auto"/>
            <w:noWrap/>
            <w:vAlign w:val="bottom"/>
            <w:hideMark/>
          </w:tcPr>
          <w:p w:rsidR="00296A90" w:rsidRPr="000B57F0" w:rsidRDefault="00296A90" w:rsidP="00296A90">
            <w:pPr>
              <w:jc w:val="center"/>
              <w:rPr>
                <w:rFonts w:ascii="Arial CYR" w:hAnsi="Arial CYR" w:cs="Arial CYR"/>
                <w:sz w:val="16"/>
                <w:szCs w:val="16"/>
              </w:rPr>
            </w:pPr>
          </w:p>
        </w:tc>
        <w:tc>
          <w:tcPr>
            <w:tcW w:w="1417"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3119" w:type="dxa"/>
            <w:gridSpan w:val="3"/>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34" w:type="dxa"/>
            <w:tcBorders>
              <w:top w:val="nil"/>
              <w:left w:val="nil"/>
              <w:bottom w:val="nil"/>
              <w:right w:val="nil"/>
            </w:tcBorders>
            <w:shd w:val="clear" w:color="auto" w:fill="auto"/>
            <w:noWrap/>
            <w:vAlign w:val="center"/>
            <w:hideMark/>
          </w:tcPr>
          <w:p w:rsidR="00296A90" w:rsidRPr="000B57F0" w:rsidRDefault="00296A90" w:rsidP="00296A90">
            <w:pPr>
              <w:jc w:val="center"/>
              <w:rPr>
                <w:sz w:val="16"/>
                <w:szCs w:val="16"/>
              </w:rPr>
            </w:pPr>
          </w:p>
        </w:tc>
        <w:tc>
          <w:tcPr>
            <w:tcW w:w="992"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34"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2977" w:type="dxa"/>
            <w:tcBorders>
              <w:top w:val="nil"/>
              <w:left w:val="nil"/>
              <w:bottom w:val="nil"/>
              <w:right w:val="nil"/>
            </w:tcBorders>
            <w:shd w:val="clear" w:color="auto" w:fill="auto"/>
            <w:noWrap/>
            <w:vAlign w:val="center"/>
            <w:hideMark/>
          </w:tcPr>
          <w:p w:rsidR="00296A90" w:rsidRPr="000B57F0" w:rsidRDefault="00296A90" w:rsidP="00296A90">
            <w:pPr>
              <w:jc w:val="center"/>
              <w:rPr>
                <w:rFonts w:ascii="Calibri" w:hAnsi="Calibri" w:cs="Arial CYR"/>
                <w:sz w:val="16"/>
                <w:szCs w:val="16"/>
              </w:rPr>
            </w:pPr>
            <w:r w:rsidRPr="000B57F0">
              <w:rPr>
                <w:rFonts w:ascii="Calibri" w:hAnsi="Calibri" w:cs="Arial CYR"/>
                <w:sz w:val="16"/>
                <w:szCs w:val="16"/>
              </w:rPr>
              <w:t>от "</w:t>
            </w:r>
            <w:r w:rsidRPr="000B57F0">
              <w:rPr>
                <w:rFonts w:ascii="Calibri" w:hAnsi="Calibri" w:cs="Arial CYR"/>
                <w:sz w:val="16"/>
                <w:szCs w:val="16"/>
                <w:u w:val="single"/>
              </w:rPr>
              <w:t xml:space="preserve"> 26 </w:t>
            </w:r>
            <w:r w:rsidRPr="000B57F0">
              <w:rPr>
                <w:rFonts w:ascii="Calibri" w:hAnsi="Calibri" w:cs="Arial CYR"/>
                <w:sz w:val="16"/>
                <w:szCs w:val="16"/>
              </w:rPr>
              <w:t>"</w:t>
            </w:r>
            <w:r w:rsidRPr="000B57F0">
              <w:rPr>
                <w:rFonts w:ascii="Calibri" w:hAnsi="Calibri" w:cs="Arial CYR"/>
                <w:sz w:val="16"/>
                <w:szCs w:val="16"/>
                <w:u w:val="single"/>
              </w:rPr>
              <w:t xml:space="preserve">  12     </w:t>
            </w:r>
            <w:r w:rsidRPr="000B57F0">
              <w:rPr>
                <w:rFonts w:ascii="Calibri" w:hAnsi="Calibri" w:cs="Arial CYR"/>
                <w:sz w:val="16"/>
                <w:szCs w:val="16"/>
              </w:rPr>
              <w:t>2023г. №</w:t>
            </w:r>
            <w:r w:rsidRPr="000B57F0">
              <w:rPr>
                <w:rFonts w:ascii="Calibri" w:hAnsi="Calibri" w:cs="Arial CYR"/>
                <w:sz w:val="16"/>
                <w:szCs w:val="16"/>
                <w:u w:val="single"/>
              </w:rPr>
              <w:t xml:space="preserve"> 30 - 23    </w:t>
            </w:r>
          </w:p>
        </w:tc>
      </w:tr>
      <w:tr w:rsidR="00296A90" w:rsidRPr="000B57F0" w:rsidTr="00296A90">
        <w:trPr>
          <w:trHeight w:val="840"/>
        </w:trPr>
        <w:tc>
          <w:tcPr>
            <w:tcW w:w="13184" w:type="dxa"/>
            <w:gridSpan w:val="9"/>
            <w:tcBorders>
              <w:top w:val="nil"/>
              <w:left w:val="nil"/>
              <w:bottom w:val="nil"/>
              <w:right w:val="nil"/>
            </w:tcBorders>
            <w:shd w:val="clear" w:color="auto" w:fill="auto"/>
            <w:vAlign w:val="center"/>
            <w:hideMark/>
          </w:tcPr>
          <w:p w:rsidR="00296A90" w:rsidRPr="000B57F0" w:rsidRDefault="00296A90" w:rsidP="00296A90">
            <w:pPr>
              <w:jc w:val="center"/>
              <w:rPr>
                <w:b/>
                <w:bCs/>
                <w:sz w:val="16"/>
                <w:szCs w:val="16"/>
              </w:rPr>
            </w:pPr>
            <w:r w:rsidRPr="000B57F0">
              <w:rPr>
                <w:b/>
                <w:bCs/>
                <w:sz w:val="16"/>
                <w:szCs w:val="16"/>
              </w:rPr>
              <w:t>Программа муниципальных внутренних заимствований  Жигаловского МО  на 2023 год и плановый период 2024 и 2025 годов</w:t>
            </w:r>
          </w:p>
        </w:tc>
        <w:tc>
          <w:tcPr>
            <w:tcW w:w="1540" w:type="dxa"/>
            <w:tcBorders>
              <w:top w:val="nil"/>
              <w:left w:val="nil"/>
              <w:bottom w:val="nil"/>
              <w:right w:val="nil"/>
            </w:tcBorders>
            <w:shd w:val="clear" w:color="auto" w:fill="auto"/>
            <w:vAlign w:val="bottom"/>
            <w:hideMark/>
          </w:tcPr>
          <w:p w:rsidR="00296A90" w:rsidRPr="000B57F0" w:rsidRDefault="00296A90" w:rsidP="00296A90">
            <w:pPr>
              <w:jc w:val="center"/>
              <w:rPr>
                <w:b/>
                <w:bCs/>
                <w:sz w:val="16"/>
                <w:szCs w:val="16"/>
              </w:rPr>
            </w:pPr>
          </w:p>
        </w:tc>
        <w:tc>
          <w:tcPr>
            <w:tcW w:w="1108" w:type="dxa"/>
            <w:tcBorders>
              <w:top w:val="nil"/>
              <w:left w:val="nil"/>
              <w:bottom w:val="nil"/>
              <w:right w:val="nil"/>
            </w:tcBorders>
            <w:shd w:val="clear" w:color="auto" w:fill="auto"/>
            <w:vAlign w:val="bottom"/>
            <w:hideMark/>
          </w:tcPr>
          <w:p w:rsidR="00296A90" w:rsidRPr="000B57F0" w:rsidRDefault="00296A90" w:rsidP="00296A90">
            <w:pPr>
              <w:rPr>
                <w:sz w:val="16"/>
                <w:szCs w:val="16"/>
              </w:rPr>
            </w:pPr>
          </w:p>
        </w:tc>
      </w:tr>
      <w:tr w:rsidR="00296A90" w:rsidRPr="000B57F0" w:rsidTr="00296A90">
        <w:trPr>
          <w:trHeight w:val="315"/>
        </w:trPr>
        <w:tc>
          <w:tcPr>
            <w:tcW w:w="2411"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417"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34"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993"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992"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r w:rsidRPr="000B57F0">
              <w:rPr>
                <w:sz w:val="16"/>
                <w:szCs w:val="16"/>
              </w:rPr>
              <w:t>тыс.рублей</w:t>
            </w:r>
          </w:p>
        </w:tc>
        <w:tc>
          <w:tcPr>
            <w:tcW w:w="1134"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992"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34"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2977"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540"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c>
          <w:tcPr>
            <w:tcW w:w="1108" w:type="dxa"/>
            <w:tcBorders>
              <w:top w:val="nil"/>
              <w:left w:val="nil"/>
              <w:bottom w:val="nil"/>
              <w:right w:val="nil"/>
            </w:tcBorders>
            <w:shd w:val="clear" w:color="auto" w:fill="auto"/>
            <w:noWrap/>
            <w:vAlign w:val="bottom"/>
            <w:hideMark/>
          </w:tcPr>
          <w:p w:rsidR="00296A90" w:rsidRPr="000B57F0" w:rsidRDefault="00296A90" w:rsidP="00296A90">
            <w:pPr>
              <w:rPr>
                <w:sz w:val="16"/>
                <w:szCs w:val="16"/>
              </w:rPr>
            </w:pPr>
          </w:p>
        </w:tc>
      </w:tr>
      <w:tr w:rsidR="00296A90" w:rsidRPr="000B57F0" w:rsidTr="00296A90">
        <w:trPr>
          <w:trHeight w:val="135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296A90" w:rsidRPr="000B57F0" w:rsidRDefault="00296A90" w:rsidP="00296A90">
            <w:pPr>
              <w:jc w:val="center"/>
              <w:rPr>
                <w:sz w:val="16"/>
                <w:szCs w:val="16"/>
              </w:rPr>
            </w:pPr>
            <w:r w:rsidRPr="000B57F0">
              <w:rPr>
                <w:sz w:val="16"/>
                <w:szCs w:val="16"/>
              </w:rPr>
              <w:t>Виды долговых обязательств (привлечение/погашение)</w:t>
            </w:r>
          </w:p>
        </w:tc>
        <w:tc>
          <w:tcPr>
            <w:tcW w:w="1417" w:type="dxa"/>
            <w:tcBorders>
              <w:top w:val="single" w:sz="4" w:space="0" w:color="auto"/>
              <w:left w:val="nil"/>
              <w:bottom w:val="single" w:sz="4" w:space="0" w:color="auto"/>
              <w:right w:val="single" w:sz="4" w:space="0" w:color="auto"/>
            </w:tcBorders>
            <w:shd w:val="clear" w:color="auto" w:fill="auto"/>
            <w:hideMark/>
          </w:tcPr>
          <w:p w:rsidR="00296A90" w:rsidRPr="000B57F0" w:rsidRDefault="00296A90" w:rsidP="00296A90">
            <w:pPr>
              <w:jc w:val="center"/>
              <w:rPr>
                <w:sz w:val="16"/>
                <w:szCs w:val="16"/>
              </w:rPr>
            </w:pPr>
            <w:r w:rsidRPr="000B57F0">
              <w:rPr>
                <w:sz w:val="16"/>
                <w:szCs w:val="16"/>
              </w:rPr>
              <w:t>Объем муниципального долга на 1 января 2023 года</w:t>
            </w:r>
          </w:p>
        </w:tc>
        <w:tc>
          <w:tcPr>
            <w:tcW w:w="1134" w:type="dxa"/>
            <w:tcBorders>
              <w:top w:val="single" w:sz="4" w:space="0" w:color="auto"/>
              <w:left w:val="nil"/>
              <w:bottom w:val="single" w:sz="4" w:space="0" w:color="auto"/>
              <w:right w:val="single" w:sz="4" w:space="0" w:color="auto"/>
            </w:tcBorders>
            <w:shd w:val="clear" w:color="auto" w:fill="auto"/>
            <w:hideMark/>
          </w:tcPr>
          <w:p w:rsidR="00296A90" w:rsidRPr="000B57F0" w:rsidRDefault="00296A90" w:rsidP="00296A90">
            <w:pPr>
              <w:jc w:val="center"/>
              <w:rPr>
                <w:sz w:val="16"/>
                <w:szCs w:val="16"/>
              </w:rPr>
            </w:pPr>
            <w:r w:rsidRPr="000B57F0">
              <w:rPr>
                <w:sz w:val="16"/>
                <w:szCs w:val="16"/>
              </w:rPr>
              <w:t>Объем привлечения в 2023 году</w:t>
            </w:r>
          </w:p>
        </w:tc>
        <w:tc>
          <w:tcPr>
            <w:tcW w:w="993" w:type="dxa"/>
            <w:tcBorders>
              <w:top w:val="single" w:sz="4" w:space="0" w:color="auto"/>
              <w:left w:val="nil"/>
              <w:bottom w:val="single" w:sz="4" w:space="0" w:color="auto"/>
              <w:right w:val="single" w:sz="4" w:space="0" w:color="auto"/>
            </w:tcBorders>
            <w:shd w:val="clear" w:color="auto" w:fill="auto"/>
            <w:hideMark/>
          </w:tcPr>
          <w:p w:rsidR="00296A90" w:rsidRPr="000B57F0" w:rsidRDefault="00296A90" w:rsidP="00296A90">
            <w:pPr>
              <w:jc w:val="center"/>
              <w:rPr>
                <w:sz w:val="16"/>
                <w:szCs w:val="16"/>
              </w:rPr>
            </w:pPr>
            <w:r w:rsidRPr="000B57F0">
              <w:rPr>
                <w:sz w:val="16"/>
                <w:szCs w:val="16"/>
              </w:rPr>
              <w:t>Объем погашения в 2023 году</w:t>
            </w:r>
          </w:p>
        </w:tc>
        <w:tc>
          <w:tcPr>
            <w:tcW w:w="992" w:type="dxa"/>
            <w:tcBorders>
              <w:top w:val="single" w:sz="4" w:space="0" w:color="auto"/>
              <w:left w:val="nil"/>
              <w:bottom w:val="single" w:sz="4" w:space="0" w:color="auto"/>
              <w:right w:val="single" w:sz="4" w:space="0" w:color="auto"/>
            </w:tcBorders>
            <w:shd w:val="clear" w:color="auto" w:fill="auto"/>
            <w:hideMark/>
          </w:tcPr>
          <w:p w:rsidR="00296A90" w:rsidRPr="000B57F0" w:rsidRDefault="00296A90" w:rsidP="00296A90">
            <w:pPr>
              <w:jc w:val="center"/>
              <w:rPr>
                <w:sz w:val="16"/>
                <w:szCs w:val="16"/>
              </w:rPr>
            </w:pPr>
            <w:r w:rsidRPr="000B57F0">
              <w:rPr>
                <w:sz w:val="16"/>
                <w:szCs w:val="16"/>
              </w:rPr>
              <w:t xml:space="preserve">Верхний предел долга на 1 января 2024 года </w:t>
            </w:r>
          </w:p>
        </w:tc>
        <w:tc>
          <w:tcPr>
            <w:tcW w:w="1134" w:type="dxa"/>
            <w:tcBorders>
              <w:top w:val="single" w:sz="4" w:space="0" w:color="auto"/>
              <w:left w:val="nil"/>
              <w:bottom w:val="single" w:sz="4" w:space="0" w:color="auto"/>
              <w:right w:val="single" w:sz="4" w:space="0" w:color="auto"/>
            </w:tcBorders>
            <w:shd w:val="clear" w:color="auto" w:fill="auto"/>
            <w:hideMark/>
          </w:tcPr>
          <w:p w:rsidR="00296A90" w:rsidRPr="000B57F0" w:rsidRDefault="00296A90" w:rsidP="00296A90">
            <w:pPr>
              <w:jc w:val="center"/>
              <w:rPr>
                <w:sz w:val="16"/>
                <w:szCs w:val="16"/>
              </w:rPr>
            </w:pPr>
            <w:r w:rsidRPr="000B57F0">
              <w:rPr>
                <w:sz w:val="16"/>
                <w:szCs w:val="16"/>
              </w:rPr>
              <w:t>Объем привлечения в 2024 году</w:t>
            </w:r>
          </w:p>
        </w:tc>
        <w:tc>
          <w:tcPr>
            <w:tcW w:w="992" w:type="dxa"/>
            <w:tcBorders>
              <w:top w:val="single" w:sz="4" w:space="0" w:color="auto"/>
              <w:left w:val="nil"/>
              <w:bottom w:val="single" w:sz="4" w:space="0" w:color="auto"/>
              <w:right w:val="single" w:sz="4" w:space="0" w:color="auto"/>
            </w:tcBorders>
            <w:shd w:val="clear" w:color="auto" w:fill="auto"/>
            <w:hideMark/>
          </w:tcPr>
          <w:p w:rsidR="00296A90" w:rsidRPr="000B57F0" w:rsidRDefault="00296A90" w:rsidP="00296A90">
            <w:pPr>
              <w:jc w:val="center"/>
              <w:rPr>
                <w:sz w:val="16"/>
                <w:szCs w:val="16"/>
              </w:rPr>
            </w:pPr>
            <w:r w:rsidRPr="000B57F0">
              <w:rPr>
                <w:sz w:val="16"/>
                <w:szCs w:val="16"/>
              </w:rPr>
              <w:t>Объем погашения в 2024 году</w:t>
            </w:r>
          </w:p>
        </w:tc>
        <w:tc>
          <w:tcPr>
            <w:tcW w:w="1134" w:type="dxa"/>
            <w:tcBorders>
              <w:top w:val="single" w:sz="4" w:space="0" w:color="auto"/>
              <w:left w:val="nil"/>
              <w:bottom w:val="single" w:sz="4" w:space="0" w:color="auto"/>
              <w:right w:val="single" w:sz="4" w:space="0" w:color="auto"/>
            </w:tcBorders>
            <w:shd w:val="clear" w:color="auto" w:fill="auto"/>
            <w:hideMark/>
          </w:tcPr>
          <w:p w:rsidR="00296A90" w:rsidRPr="000B57F0" w:rsidRDefault="00296A90" w:rsidP="00296A90">
            <w:pPr>
              <w:jc w:val="center"/>
              <w:rPr>
                <w:sz w:val="16"/>
                <w:szCs w:val="16"/>
              </w:rPr>
            </w:pPr>
            <w:r w:rsidRPr="000B57F0">
              <w:rPr>
                <w:sz w:val="16"/>
                <w:szCs w:val="16"/>
              </w:rPr>
              <w:t xml:space="preserve">Верхний предел долга на 1 января 2025 года </w:t>
            </w:r>
          </w:p>
        </w:tc>
        <w:tc>
          <w:tcPr>
            <w:tcW w:w="2977" w:type="dxa"/>
            <w:tcBorders>
              <w:top w:val="single" w:sz="4" w:space="0" w:color="auto"/>
              <w:left w:val="nil"/>
              <w:bottom w:val="single" w:sz="4" w:space="0" w:color="auto"/>
              <w:right w:val="single" w:sz="4" w:space="0" w:color="auto"/>
            </w:tcBorders>
            <w:shd w:val="clear" w:color="auto" w:fill="auto"/>
            <w:hideMark/>
          </w:tcPr>
          <w:p w:rsidR="00296A90" w:rsidRPr="000B57F0" w:rsidRDefault="00296A90" w:rsidP="00296A90">
            <w:pPr>
              <w:jc w:val="center"/>
              <w:rPr>
                <w:sz w:val="16"/>
                <w:szCs w:val="16"/>
              </w:rPr>
            </w:pPr>
            <w:r w:rsidRPr="000B57F0">
              <w:rPr>
                <w:sz w:val="16"/>
                <w:szCs w:val="16"/>
              </w:rPr>
              <w:t>Объем привлечения в 2025 году</w:t>
            </w:r>
          </w:p>
        </w:tc>
        <w:tc>
          <w:tcPr>
            <w:tcW w:w="1540" w:type="dxa"/>
            <w:tcBorders>
              <w:top w:val="single" w:sz="4" w:space="0" w:color="auto"/>
              <w:left w:val="nil"/>
              <w:bottom w:val="single" w:sz="4" w:space="0" w:color="auto"/>
              <w:right w:val="single" w:sz="4" w:space="0" w:color="auto"/>
            </w:tcBorders>
            <w:shd w:val="clear" w:color="auto" w:fill="auto"/>
            <w:hideMark/>
          </w:tcPr>
          <w:p w:rsidR="00296A90" w:rsidRPr="000B57F0" w:rsidRDefault="00296A90" w:rsidP="00296A90">
            <w:pPr>
              <w:jc w:val="center"/>
              <w:rPr>
                <w:sz w:val="16"/>
                <w:szCs w:val="16"/>
              </w:rPr>
            </w:pPr>
            <w:r w:rsidRPr="000B57F0">
              <w:rPr>
                <w:sz w:val="16"/>
                <w:szCs w:val="16"/>
              </w:rPr>
              <w:t>Объем погашения в 2025 году</w:t>
            </w:r>
          </w:p>
        </w:tc>
        <w:tc>
          <w:tcPr>
            <w:tcW w:w="1108" w:type="dxa"/>
            <w:tcBorders>
              <w:top w:val="single" w:sz="4" w:space="0" w:color="auto"/>
              <w:left w:val="nil"/>
              <w:bottom w:val="single" w:sz="4" w:space="0" w:color="auto"/>
              <w:right w:val="single" w:sz="4" w:space="0" w:color="auto"/>
            </w:tcBorders>
            <w:shd w:val="clear" w:color="auto" w:fill="auto"/>
            <w:hideMark/>
          </w:tcPr>
          <w:p w:rsidR="00296A90" w:rsidRPr="000B57F0" w:rsidRDefault="00296A90" w:rsidP="00296A90">
            <w:pPr>
              <w:jc w:val="center"/>
              <w:rPr>
                <w:sz w:val="16"/>
                <w:szCs w:val="16"/>
              </w:rPr>
            </w:pPr>
            <w:r w:rsidRPr="000B57F0">
              <w:rPr>
                <w:sz w:val="16"/>
                <w:szCs w:val="16"/>
              </w:rPr>
              <w:t xml:space="preserve">Верхний предел долга на 1 января 2026 года </w:t>
            </w:r>
          </w:p>
        </w:tc>
      </w:tr>
      <w:tr w:rsidR="00296A90" w:rsidRPr="000B57F0" w:rsidTr="00296A90">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Объем заимствований, всего</w:t>
            </w:r>
          </w:p>
        </w:tc>
        <w:tc>
          <w:tcPr>
            <w:tcW w:w="141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4 073,9</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4 073,9</w:t>
            </w:r>
          </w:p>
        </w:tc>
        <w:tc>
          <w:tcPr>
            <w:tcW w:w="297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8 369,8</w:t>
            </w:r>
          </w:p>
        </w:tc>
        <w:tc>
          <w:tcPr>
            <w:tcW w:w="1540"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4 073,9</w:t>
            </w:r>
          </w:p>
        </w:tc>
        <w:tc>
          <w:tcPr>
            <w:tcW w:w="1108"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8 369,8</w:t>
            </w:r>
          </w:p>
        </w:tc>
      </w:tr>
      <w:tr w:rsidR="00296A90" w:rsidRPr="000B57F0" w:rsidTr="00296A90">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 </w:t>
            </w:r>
          </w:p>
        </w:tc>
        <w:tc>
          <w:tcPr>
            <w:tcW w:w="1540"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 </w:t>
            </w:r>
          </w:p>
        </w:tc>
        <w:tc>
          <w:tcPr>
            <w:tcW w:w="1108"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 </w:t>
            </w:r>
          </w:p>
        </w:tc>
      </w:tr>
      <w:tr w:rsidR="00296A90" w:rsidRPr="000B57F0" w:rsidTr="00296A90">
        <w:trPr>
          <w:trHeight w:val="13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sz w:val="16"/>
                <w:szCs w:val="16"/>
              </w:rPr>
            </w:pPr>
            <w:r w:rsidRPr="000B57F0">
              <w:rPr>
                <w:sz w:val="16"/>
                <w:szCs w:val="16"/>
              </w:rPr>
              <w:t>1. Государственные (муниципальные) ценные бумаги, номинальная стоимость которых указана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297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08"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r>
      <w:tr w:rsidR="00296A90" w:rsidRPr="000B57F0" w:rsidTr="00296A90">
        <w:trPr>
          <w:trHeight w:val="66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sz w:val="16"/>
                <w:szCs w:val="16"/>
              </w:rPr>
            </w:pPr>
            <w:r w:rsidRPr="000B57F0">
              <w:rPr>
                <w:sz w:val="16"/>
                <w:szCs w:val="16"/>
              </w:rPr>
              <w:t>2. Кредиты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4 073,9</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4 073,9</w:t>
            </w:r>
          </w:p>
        </w:tc>
        <w:tc>
          <w:tcPr>
            <w:tcW w:w="297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8 369,8</w:t>
            </w:r>
          </w:p>
        </w:tc>
        <w:tc>
          <w:tcPr>
            <w:tcW w:w="1540"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4 073,9</w:t>
            </w:r>
          </w:p>
        </w:tc>
        <w:tc>
          <w:tcPr>
            <w:tcW w:w="1108"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8 369,8</w:t>
            </w:r>
          </w:p>
        </w:tc>
      </w:tr>
      <w:tr w:rsidR="00296A90" w:rsidRPr="000B57F0" w:rsidTr="00296A90">
        <w:trPr>
          <w:trHeight w:val="9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sz w:val="16"/>
                <w:szCs w:val="16"/>
              </w:rPr>
            </w:pPr>
            <w:r w:rsidRPr="000B57F0">
              <w:rPr>
                <w:sz w:val="16"/>
                <w:szCs w:val="16"/>
              </w:rPr>
              <w:t xml:space="preserve">3. Бюджетные кредиты от других бюджетов бюджетной системы Российской Федерации </w:t>
            </w:r>
          </w:p>
        </w:tc>
        <w:tc>
          <w:tcPr>
            <w:tcW w:w="141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297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08"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r>
      <w:tr w:rsidR="00296A90" w:rsidRPr="000B57F0" w:rsidTr="00296A90">
        <w:trPr>
          <w:trHeight w:val="45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sz w:val="16"/>
                <w:szCs w:val="16"/>
              </w:rPr>
            </w:pPr>
            <w:r w:rsidRPr="000B57F0">
              <w:rPr>
                <w:sz w:val="16"/>
                <w:szCs w:val="16"/>
              </w:rPr>
              <w:t>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297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08"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r>
      <w:tr w:rsidR="00296A90" w:rsidRPr="000B57F0" w:rsidTr="00296A90">
        <w:trPr>
          <w:trHeight w:val="45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96A90" w:rsidRPr="000B57F0" w:rsidRDefault="00296A90" w:rsidP="00296A90">
            <w:pPr>
              <w:rPr>
                <w:sz w:val="16"/>
                <w:szCs w:val="16"/>
              </w:rPr>
            </w:pPr>
            <w:r w:rsidRPr="000B57F0">
              <w:rPr>
                <w:sz w:val="16"/>
                <w:szCs w:val="16"/>
              </w:rPr>
              <w:t>в иностранной валюте</w:t>
            </w:r>
          </w:p>
        </w:tc>
        <w:tc>
          <w:tcPr>
            <w:tcW w:w="141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2977"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c>
          <w:tcPr>
            <w:tcW w:w="1108" w:type="dxa"/>
            <w:tcBorders>
              <w:top w:val="nil"/>
              <w:left w:val="nil"/>
              <w:bottom w:val="single" w:sz="4" w:space="0" w:color="auto"/>
              <w:right w:val="single" w:sz="4" w:space="0" w:color="auto"/>
            </w:tcBorders>
            <w:shd w:val="clear" w:color="auto" w:fill="auto"/>
            <w:vAlign w:val="bottom"/>
            <w:hideMark/>
          </w:tcPr>
          <w:p w:rsidR="00296A90" w:rsidRPr="000B57F0" w:rsidRDefault="00296A90" w:rsidP="00296A90">
            <w:pPr>
              <w:jc w:val="center"/>
              <w:rPr>
                <w:sz w:val="16"/>
                <w:szCs w:val="16"/>
              </w:rPr>
            </w:pPr>
            <w:r w:rsidRPr="000B57F0">
              <w:rPr>
                <w:sz w:val="16"/>
                <w:szCs w:val="16"/>
              </w:rPr>
              <w:t>0,0</w:t>
            </w:r>
          </w:p>
        </w:tc>
      </w:tr>
    </w:tbl>
    <w:p w:rsidR="00296A90" w:rsidRPr="000B57F0" w:rsidRDefault="00296A90" w:rsidP="00AF6714">
      <w:pPr>
        <w:jc w:val="both"/>
        <w:rPr>
          <w:b/>
          <w:bCs/>
          <w:sz w:val="16"/>
          <w:szCs w:val="16"/>
        </w:rPr>
      </w:pPr>
    </w:p>
    <w:p w:rsidR="00296A90" w:rsidRPr="000B57F0" w:rsidRDefault="00296A90" w:rsidP="00AF6714">
      <w:pPr>
        <w:jc w:val="both"/>
        <w:rPr>
          <w:b/>
          <w:bCs/>
          <w:sz w:val="16"/>
          <w:szCs w:val="16"/>
        </w:rPr>
      </w:pPr>
    </w:p>
    <w:p w:rsidR="00296A90" w:rsidRPr="00296A90" w:rsidRDefault="00296A90" w:rsidP="00AF6714">
      <w:pPr>
        <w:jc w:val="both"/>
        <w:rPr>
          <w:b/>
          <w:bCs/>
          <w:sz w:val="16"/>
          <w:szCs w:val="16"/>
        </w:rPr>
        <w:sectPr w:rsidR="00296A90" w:rsidRPr="00296A90" w:rsidSect="00296A90">
          <w:pgSz w:w="16838" w:h="11906" w:orient="landscape"/>
          <w:pgMar w:top="992" w:right="709" w:bottom="992" w:left="709" w:header="709" w:footer="709" w:gutter="0"/>
          <w:pgNumType w:start="1"/>
          <w:cols w:space="708"/>
          <w:titlePg/>
          <w:docGrid w:linePitch="360"/>
        </w:sectPr>
      </w:pPr>
    </w:p>
    <w:tbl>
      <w:tblPr>
        <w:tblW w:w="9708" w:type="dxa"/>
        <w:tblInd w:w="108" w:type="dxa"/>
        <w:tblLook w:val="04A0" w:firstRow="1" w:lastRow="0" w:firstColumn="1" w:lastColumn="0" w:noHBand="0" w:noVBand="1"/>
      </w:tblPr>
      <w:tblGrid>
        <w:gridCol w:w="5536"/>
        <w:gridCol w:w="2696"/>
        <w:gridCol w:w="1476"/>
      </w:tblGrid>
      <w:tr w:rsidR="00296A90" w:rsidRPr="00296A90" w:rsidTr="00296A90">
        <w:trPr>
          <w:trHeight w:val="255"/>
        </w:trPr>
        <w:tc>
          <w:tcPr>
            <w:tcW w:w="5536" w:type="dxa"/>
            <w:tcBorders>
              <w:top w:val="nil"/>
              <w:left w:val="nil"/>
              <w:bottom w:val="nil"/>
              <w:right w:val="nil"/>
            </w:tcBorders>
            <w:shd w:val="clear" w:color="auto" w:fill="auto"/>
            <w:noWrap/>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noProof/>
                <w:sz w:val="16"/>
                <w:szCs w:val="16"/>
              </w:rPr>
              <w:lastRenderedPageBreak/>
              <mc:AlternateContent>
                <mc:Choice Requires="wps">
                  <w:drawing>
                    <wp:anchor distT="0" distB="0" distL="114300" distR="114300" simplePos="0" relativeHeight="251599872" behindDoc="0" locked="0" layoutInCell="1" allowOverlap="1">
                      <wp:simplePos x="0" y="0"/>
                      <wp:positionH relativeFrom="column">
                        <wp:posOffset>3720465</wp:posOffset>
                      </wp:positionH>
                      <wp:positionV relativeFrom="paragraph">
                        <wp:posOffset>50165</wp:posOffset>
                      </wp:positionV>
                      <wp:extent cx="2343150" cy="609600"/>
                      <wp:effectExtent l="0" t="0" r="0" b="0"/>
                      <wp:wrapNone/>
                      <wp:docPr id="7170" name="Надпись 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09600"/>
                              </a:xfrm>
                              <a:prstGeom prst="rect">
                                <a:avLst/>
                              </a:prstGeom>
                              <a:solidFill>
                                <a:srgbClr val="FFFFFF"/>
                              </a:solidFill>
                              <a:ln w="9525">
                                <a:noFill/>
                                <a:miter lim="800000"/>
                                <a:headEnd/>
                                <a:tailEnd/>
                              </a:ln>
                            </wps:spPr>
                            <wps:txbx>
                              <w:txbxContent>
                                <w:p w:rsidR="007A2F86" w:rsidRPr="000B57F0" w:rsidRDefault="007A2F86" w:rsidP="00296A90">
                                  <w:pPr>
                                    <w:pStyle w:val="ae"/>
                                    <w:spacing w:before="0" w:after="0"/>
                                    <w:jc w:val="center"/>
                                    <w:rPr>
                                      <w:sz w:val="16"/>
                                      <w:szCs w:val="16"/>
                                    </w:rPr>
                                  </w:pPr>
                                  <w:r w:rsidRPr="000B57F0">
                                    <w:rPr>
                                      <w:rFonts w:asciiTheme="minorHAnsi" w:hAnsi="Calibri" w:cstheme="minorBidi"/>
                                      <w:sz w:val="16"/>
                                      <w:szCs w:val="16"/>
                                    </w:rPr>
                                    <w:t>Приложение №  12</w:t>
                                  </w:r>
                                </w:p>
                                <w:p w:rsidR="007A2F86" w:rsidRPr="000B57F0" w:rsidRDefault="007A2F86" w:rsidP="00296A90">
                                  <w:pPr>
                                    <w:pStyle w:val="ae"/>
                                    <w:spacing w:before="0" w:after="0"/>
                                    <w:jc w:val="center"/>
                                    <w:rPr>
                                      <w:sz w:val="16"/>
                                      <w:szCs w:val="16"/>
                                    </w:rPr>
                                  </w:pPr>
                                  <w:r w:rsidRPr="000B57F0">
                                    <w:rPr>
                                      <w:rFonts w:asciiTheme="minorHAnsi" w:hAnsi="Calibri" w:cstheme="minorBidi"/>
                                      <w:sz w:val="16"/>
                                      <w:szCs w:val="16"/>
                                    </w:rPr>
                                    <w:t>к решению Думы Жигаловского</w:t>
                                  </w:r>
                                </w:p>
                                <w:p w:rsidR="007A2F86" w:rsidRPr="000B57F0" w:rsidRDefault="007A2F86" w:rsidP="00296A90">
                                  <w:pPr>
                                    <w:pStyle w:val="ae"/>
                                    <w:spacing w:before="0" w:after="0"/>
                                    <w:jc w:val="center"/>
                                    <w:rPr>
                                      <w:sz w:val="16"/>
                                      <w:szCs w:val="16"/>
                                    </w:rPr>
                                  </w:pPr>
                                  <w:r w:rsidRPr="000B57F0">
                                    <w:rPr>
                                      <w:rFonts w:asciiTheme="minorHAnsi" w:hAnsi="Calibri" w:cstheme="minorBidi"/>
                                      <w:sz w:val="16"/>
                                      <w:szCs w:val="16"/>
                                    </w:rPr>
                                    <w:t>муниципального образования</w:t>
                                  </w:r>
                                </w:p>
                                <w:p w:rsidR="007A2F86" w:rsidRPr="000B57F0" w:rsidRDefault="007A2F86" w:rsidP="00296A90">
                                  <w:pPr>
                                    <w:pStyle w:val="ae"/>
                                    <w:spacing w:before="0" w:after="0"/>
                                    <w:jc w:val="center"/>
                                    <w:rPr>
                                      <w:sz w:val="16"/>
                                      <w:szCs w:val="16"/>
                                    </w:rPr>
                                  </w:pPr>
                                  <w:r w:rsidRPr="000B57F0">
                                    <w:rPr>
                                      <w:rFonts w:asciiTheme="minorHAnsi" w:hAnsi="Calibri" w:cstheme="minorBidi"/>
                                      <w:sz w:val="16"/>
                                      <w:szCs w:val="16"/>
                                    </w:rPr>
                                    <w:t>от "</w:t>
                                  </w:r>
                                  <w:r w:rsidRPr="000B57F0">
                                    <w:rPr>
                                      <w:rFonts w:asciiTheme="minorHAnsi" w:hAnsi="Calibri" w:cstheme="minorBidi"/>
                                      <w:sz w:val="16"/>
                                      <w:szCs w:val="16"/>
                                      <w:u w:val="single"/>
                                    </w:rPr>
                                    <w:t xml:space="preserve"> 26 </w:t>
                                  </w:r>
                                  <w:r w:rsidRPr="000B57F0">
                                    <w:rPr>
                                      <w:rFonts w:asciiTheme="minorHAnsi" w:hAnsi="Calibri" w:cstheme="minorBidi"/>
                                      <w:sz w:val="16"/>
                                      <w:szCs w:val="16"/>
                                    </w:rPr>
                                    <w:t>"</w:t>
                                  </w:r>
                                  <w:r w:rsidRPr="000B57F0">
                                    <w:rPr>
                                      <w:rFonts w:asciiTheme="minorHAnsi" w:hAnsi="Calibri" w:cstheme="minorBidi"/>
                                      <w:sz w:val="16"/>
                                      <w:szCs w:val="16"/>
                                      <w:u w:val="single"/>
                                    </w:rPr>
                                    <w:t xml:space="preserve">  12     </w:t>
                                  </w:r>
                                  <w:r w:rsidRPr="000B57F0">
                                    <w:rPr>
                                      <w:rFonts w:asciiTheme="minorHAnsi" w:hAnsi="Calibri" w:cstheme="minorBidi"/>
                                      <w:sz w:val="16"/>
                                      <w:szCs w:val="16"/>
                                    </w:rPr>
                                    <w:t xml:space="preserve">2023г. № </w:t>
                                  </w:r>
                                  <w:r w:rsidRPr="000B57F0">
                                    <w:rPr>
                                      <w:rFonts w:asciiTheme="minorHAnsi" w:hAnsi="Calibri" w:cstheme="minorBidi"/>
                                      <w:sz w:val="16"/>
                                      <w:szCs w:val="16"/>
                                      <w:u w:val="single"/>
                                    </w:rPr>
                                    <w:t xml:space="preserve"> 30-23</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7170" o:spid="_x0000_s1034" type="#_x0000_t202" style="position:absolute;margin-left:292.95pt;margin-top:3.95pt;width:184.5pt;height:4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osQQIAACgEAAAOAAAAZHJzL2Uyb0RvYy54bWysU0tu2zAQ3RfoHQjua8ly/IlgOUiTuiiQ&#10;NgXSHoCmKIsoxWFJ2pKX3ecKvUMXXXTXKzg36pByHCPdFdWC0HA4j2/ePM4vukaRrbBOgi7ocJBS&#10;IjSHUup1QT9/Wr6aUeI80yVToEVBd8LRi8XLF/PW5CKDGlQpLEEQ7fLWFLT23uRJ4ngtGuYGYITG&#10;ZAW2YR5Du05Ky1pEb1SSpekkacGWxgIXzuHudZ+ki4hfVYL726pywhNVUOTm42rjugprspizfG2Z&#10;qSU/0GD/wKJhUuOlR6hr5hnZWPkXVCO5BQeVH3BoEqgqyUXsAbsZps+6uauZEbEXFMeZo0zu/8Hy&#10;D9uPlsiyoNPhFAXSrMEp7b/vf+x/7n/vfz18e7gnMYVKtcblWHBnsMR3r6HDiceunbkB/sURDVc1&#10;02txaS20tWAlMh0GjZOT0h7HBZBV+x5KvI9tPESgrrJNkBGFIYiOhHbHKYnOE46b2ehsNBxjimNu&#10;kp5P0jjGhOWP1cY6/1ZAQ8JPQS26IKKz7Y3zgQ3LH4+EyxwoWS6lUjGw69WVsmTL0DHL+MUGnh1T&#10;mrQFPR9n44isIdRHMzXSo6OVbAo6S8PXeyyo8UaX8YhnUvX/yETpgzxBkV4b3626OJNZqA3SraDc&#10;oV740PwtLpUCvJ0raShp0bwFdV83zApK1DuNmmfTs1GGbu+DbDZBtexpZhUD3GWa14DvwVOyMVau&#10;a9Srn6mGS5xKJaNgTxwOZNGOUcfD0wl+P43jqacHvvgDAAD//wMAUEsDBBQABgAIAAAAIQCJE3nU&#10;3gAAAAkBAAAPAAAAZHJzL2Rvd25yZXYueG1sTI9BT8MwDIXvSPyHyEhcEEvKKFtL0wkhwYEDEmPi&#10;nDamrUicqkm38u8xJzjZ1nt6/l61W7wTR5ziEEhDtlIgkNpgB+o0HN6frrcgYjJkjQuEGr4xwq4+&#10;P6tMacOJ3vC4T53gEIql0dCnNJZSxrZHb+IqjEisfYbJm8Tn1Ek7mROHeydvlLqT3gzEH3oz4mOP&#10;7dd+9ho+QjdcrTFrN+r51TUvh3FuslHry4vl4R5EwiX9meEXn9GhZqYmzGSjcBrybV6wVcOGB+tF&#10;fstLw0a1LkDWlfzfoP4BAAD//wMAUEsBAi0AFAAGAAgAAAAhALaDOJL+AAAA4QEAABMAAAAAAAAA&#10;AAAAAAAAAAAAAFtDb250ZW50X1R5cGVzXS54bWxQSwECLQAUAAYACAAAACEAOP0h/9YAAACUAQAA&#10;CwAAAAAAAAAAAAAAAAAvAQAAX3JlbHMvLnJlbHNQSwECLQAUAAYACAAAACEAWyR6LEECAAAoBAAA&#10;DgAAAAAAAAAAAAAAAAAuAgAAZHJzL2Uyb0RvYy54bWxQSwECLQAUAAYACAAAACEAiRN51N4AAAAJ&#10;AQAADwAAAAAAAAAAAAAAAACbBAAAZHJzL2Rvd25yZXYueG1sUEsFBgAAAAAEAAQA8wAAAKYFAAAA&#10;AA==&#10;" stroked="f">
                      <v:textbox inset="2.16pt,1.8pt,2.16pt,0">
                        <w:txbxContent>
                          <w:p w:rsidR="007A2F86" w:rsidRPr="000B57F0" w:rsidRDefault="007A2F86" w:rsidP="00296A90">
                            <w:pPr>
                              <w:pStyle w:val="ae"/>
                              <w:spacing w:before="0" w:after="0"/>
                              <w:jc w:val="center"/>
                              <w:rPr>
                                <w:sz w:val="16"/>
                                <w:szCs w:val="16"/>
                              </w:rPr>
                            </w:pPr>
                            <w:r w:rsidRPr="000B57F0">
                              <w:rPr>
                                <w:rFonts w:asciiTheme="minorHAnsi" w:hAnsi="Calibri" w:cstheme="minorBidi"/>
                                <w:sz w:val="16"/>
                                <w:szCs w:val="16"/>
                              </w:rPr>
                              <w:t>Приложение №  12</w:t>
                            </w:r>
                          </w:p>
                          <w:p w:rsidR="007A2F86" w:rsidRPr="000B57F0" w:rsidRDefault="007A2F86" w:rsidP="00296A90">
                            <w:pPr>
                              <w:pStyle w:val="ae"/>
                              <w:spacing w:before="0" w:after="0"/>
                              <w:jc w:val="center"/>
                              <w:rPr>
                                <w:sz w:val="16"/>
                                <w:szCs w:val="16"/>
                              </w:rPr>
                            </w:pPr>
                            <w:r w:rsidRPr="000B57F0">
                              <w:rPr>
                                <w:rFonts w:asciiTheme="minorHAnsi" w:hAnsi="Calibri" w:cstheme="minorBidi"/>
                                <w:sz w:val="16"/>
                                <w:szCs w:val="16"/>
                              </w:rPr>
                              <w:t>к решению Думы Жигаловского</w:t>
                            </w:r>
                          </w:p>
                          <w:p w:rsidR="007A2F86" w:rsidRPr="000B57F0" w:rsidRDefault="007A2F86" w:rsidP="00296A90">
                            <w:pPr>
                              <w:pStyle w:val="ae"/>
                              <w:spacing w:before="0" w:after="0"/>
                              <w:jc w:val="center"/>
                              <w:rPr>
                                <w:sz w:val="16"/>
                                <w:szCs w:val="16"/>
                              </w:rPr>
                            </w:pPr>
                            <w:r w:rsidRPr="000B57F0">
                              <w:rPr>
                                <w:rFonts w:asciiTheme="minorHAnsi" w:hAnsi="Calibri" w:cstheme="minorBidi"/>
                                <w:sz w:val="16"/>
                                <w:szCs w:val="16"/>
                              </w:rPr>
                              <w:t>муниципального образования</w:t>
                            </w:r>
                          </w:p>
                          <w:p w:rsidR="007A2F86" w:rsidRPr="000B57F0" w:rsidRDefault="007A2F86" w:rsidP="00296A90">
                            <w:pPr>
                              <w:pStyle w:val="ae"/>
                              <w:spacing w:before="0" w:after="0"/>
                              <w:jc w:val="center"/>
                              <w:rPr>
                                <w:sz w:val="16"/>
                                <w:szCs w:val="16"/>
                              </w:rPr>
                            </w:pPr>
                            <w:r w:rsidRPr="000B57F0">
                              <w:rPr>
                                <w:rFonts w:asciiTheme="minorHAnsi" w:hAnsi="Calibri" w:cstheme="minorBidi"/>
                                <w:sz w:val="16"/>
                                <w:szCs w:val="16"/>
                              </w:rPr>
                              <w:t>от "</w:t>
                            </w:r>
                            <w:r w:rsidRPr="000B57F0">
                              <w:rPr>
                                <w:rFonts w:asciiTheme="minorHAnsi" w:hAnsi="Calibri" w:cstheme="minorBidi"/>
                                <w:sz w:val="16"/>
                                <w:szCs w:val="16"/>
                                <w:u w:val="single"/>
                              </w:rPr>
                              <w:t xml:space="preserve"> 26 </w:t>
                            </w:r>
                            <w:r w:rsidRPr="000B57F0">
                              <w:rPr>
                                <w:rFonts w:asciiTheme="minorHAnsi" w:hAnsi="Calibri" w:cstheme="minorBidi"/>
                                <w:sz w:val="16"/>
                                <w:szCs w:val="16"/>
                              </w:rPr>
                              <w:t>"</w:t>
                            </w:r>
                            <w:r w:rsidRPr="000B57F0">
                              <w:rPr>
                                <w:rFonts w:asciiTheme="minorHAnsi" w:hAnsi="Calibri" w:cstheme="minorBidi"/>
                                <w:sz w:val="16"/>
                                <w:szCs w:val="16"/>
                                <w:u w:val="single"/>
                              </w:rPr>
                              <w:t xml:space="preserve">  12     </w:t>
                            </w:r>
                            <w:r w:rsidRPr="000B57F0">
                              <w:rPr>
                                <w:rFonts w:asciiTheme="minorHAnsi" w:hAnsi="Calibri" w:cstheme="minorBidi"/>
                                <w:sz w:val="16"/>
                                <w:szCs w:val="16"/>
                              </w:rPr>
                              <w:t xml:space="preserve">2023г. № </w:t>
                            </w:r>
                            <w:r w:rsidRPr="000B57F0">
                              <w:rPr>
                                <w:rFonts w:asciiTheme="minorHAnsi" w:hAnsi="Calibri" w:cstheme="minorBidi"/>
                                <w:sz w:val="16"/>
                                <w:szCs w:val="16"/>
                                <w:u w:val="single"/>
                              </w:rPr>
                              <w:t xml:space="preserve"> 30-23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20"/>
            </w:tblGrid>
            <w:tr w:rsidR="00296A90" w:rsidRPr="00296A90">
              <w:trPr>
                <w:trHeight w:val="255"/>
                <w:tblCellSpacing w:w="0" w:type="dxa"/>
              </w:trPr>
              <w:tc>
                <w:tcPr>
                  <w:tcW w:w="5520" w:type="dxa"/>
                  <w:tcBorders>
                    <w:top w:val="nil"/>
                    <w:left w:val="nil"/>
                    <w:bottom w:val="nil"/>
                    <w:right w:val="nil"/>
                  </w:tcBorders>
                  <w:shd w:val="clear" w:color="auto" w:fill="auto"/>
                  <w:vAlign w:val="bottom"/>
                  <w:hideMark/>
                </w:tcPr>
                <w:p w:rsidR="00296A90" w:rsidRPr="00296A90" w:rsidRDefault="00296A90" w:rsidP="00296A90">
                  <w:pPr>
                    <w:rPr>
                      <w:rFonts w:ascii="Arial CYR" w:hAnsi="Arial CYR" w:cs="Arial CYR"/>
                      <w:sz w:val="16"/>
                      <w:szCs w:val="16"/>
                    </w:rPr>
                  </w:pPr>
                  <w:bookmarkStart w:id="7" w:name="RANGE!A1:C30"/>
                  <w:bookmarkEnd w:id="7"/>
                </w:p>
              </w:tc>
            </w:tr>
          </w:tbl>
          <w:p w:rsidR="00296A90" w:rsidRPr="00296A90" w:rsidRDefault="00296A90" w:rsidP="00296A90">
            <w:pPr>
              <w:rPr>
                <w:rFonts w:ascii="Arial CYR" w:hAnsi="Arial CYR" w:cs="Arial CYR"/>
                <w:sz w:val="16"/>
                <w:szCs w:val="16"/>
              </w:rPr>
            </w:pPr>
          </w:p>
        </w:tc>
        <w:tc>
          <w:tcPr>
            <w:tcW w:w="269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c>
          <w:tcPr>
            <w:tcW w:w="147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r>
      <w:tr w:rsidR="00296A90" w:rsidRPr="00296A90" w:rsidTr="00296A90">
        <w:trPr>
          <w:trHeight w:val="255"/>
        </w:trPr>
        <w:tc>
          <w:tcPr>
            <w:tcW w:w="5536" w:type="dxa"/>
            <w:tcBorders>
              <w:top w:val="nil"/>
              <w:left w:val="nil"/>
              <w:bottom w:val="nil"/>
              <w:right w:val="nil"/>
            </w:tcBorders>
            <w:shd w:val="clear" w:color="auto" w:fill="auto"/>
            <w:vAlign w:val="bottom"/>
            <w:hideMark/>
          </w:tcPr>
          <w:p w:rsidR="00296A90" w:rsidRPr="00296A90" w:rsidRDefault="00296A90" w:rsidP="00296A90">
            <w:pPr>
              <w:rPr>
                <w:sz w:val="16"/>
                <w:szCs w:val="16"/>
              </w:rPr>
            </w:pPr>
          </w:p>
        </w:tc>
        <w:tc>
          <w:tcPr>
            <w:tcW w:w="269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c>
          <w:tcPr>
            <w:tcW w:w="147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r>
      <w:tr w:rsidR="00296A90" w:rsidRPr="00296A90" w:rsidTr="00296A90">
        <w:trPr>
          <w:trHeight w:val="255"/>
        </w:trPr>
        <w:tc>
          <w:tcPr>
            <w:tcW w:w="5536" w:type="dxa"/>
            <w:tcBorders>
              <w:top w:val="nil"/>
              <w:left w:val="nil"/>
              <w:bottom w:val="nil"/>
              <w:right w:val="nil"/>
            </w:tcBorders>
            <w:shd w:val="clear" w:color="auto" w:fill="auto"/>
            <w:vAlign w:val="bottom"/>
            <w:hideMark/>
          </w:tcPr>
          <w:p w:rsidR="00296A90" w:rsidRPr="00296A90" w:rsidRDefault="00296A90" w:rsidP="00296A90">
            <w:pPr>
              <w:rPr>
                <w:sz w:val="16"/>
                <w:szCs w:val="16"/>
              </w:rPr>
            </w:pPr>
          </w:p>
        </w:tc>
        <w:tc>
          <w:tcPr>
            <w:tcW w:w="269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c>
          <w:tcPr>
            <w:tcW w:w="147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r>
      <w:tr w:rsidR="00296A90" w:rsidRPr="00296A90" w:rsidTr="00296A90">
        <w:trPr>
          <w:trHeight w:val="255"/>
        </w:trPr>
        <w:tc>
          <w:tcPr>
            <w:tcW w:w="5536" w:type="dxa"/>
            <w:tcBorders>
              <w:top w:val="nil"/>
              <w:left w:val="nil"/>
              <w:bottom w:val="nil"/>
              <w:right w:val="nil"/>
            </w:tcBorders>
            <w:shd w:val="clear" w:color="auto" w:fill="auto"/>
            <w:vAlign w:val="bottom"/>
            <w:hideMark/>
          </w:tcPr>
          <w:p w:rsidR="00296A90" w:rsidRPr="00296A90" w:rsidRDefault="00296A90" w:rsidP="00296A90">
            <w:pPr>
              <w:rPr>
                <w:sz w:val="16"/>
                <w:szCs w:val="16"/>
              </w:rPr>
            </w:pPr>
          </w:p>
        </w:tc>
        <w:tc>
          <w:tcPr>
            <w:tcW w:w="269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c>
          <w:tcPr>
            <w:tcW w:w="147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r>
      <w:tr w:rsidR="00296A90" w:rsidRPr="00296A90" w:rsidTr="00296A90">
        <w:trPr>
          <w:trHeight w:val="255"/>
        </w:trPr>
        <w:tc>
          <w:tcPr>
            <w:tcW w:w="5536" w:type="dxa"/>
            <w:tcBorders>
              <w:top w:val="nil"/>
              <w:left w:val="nil"/>
              <w:bottom w:val="nil"/>
              <w:right w:val="nil"/>
            </w:tcBorders>
            <w:shd w:val="clear" w:color="auto" w:fill="auto"/>
            <w:vAlign w:val="bottom"/>
            <w:hideMark/>
          </w:tcPr>
          <w:p w:rsidR="00296A90" w:rsidRPr="00296A90" w:rsidRDefault="00296A90" w:rsidP="00296A90">
            <w:pPr>
              <w:rPr>
                <w:sz w:val="16"/>
                <w:szCs w:val="16"/>
              </w:rPr>
            </w:pPr>
          </w:p>
        </w:tc>
        <w:tc>
          <w:tcPr>
            <w:tcW w:w="269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c>
          <w:tcPr>
            <w:tcW w:w="147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r>
      <w:tr w:rsidR="00296A90" w:rsidRPr="00296A90" w:rsidTr="00296A90">
        <w:trPr>
          <w:trHeight w:val="255"/>
        </w:trPr>
        <w:tc>
          <w:tcPr>
            <w:tcW w:w="5536" w:type="dxa"/>
            <w:tcBorders>
              <w:top w:val="nil"/>
              <w:left w:val="nil"/>
              <w:bottom w:val="nil"/>
              <w:right w:val="nil"/>
            </w:tcBorders>
            <w:shd w:val="clear" w:color="auto" w:fill="auto"/>
            <w:noWrap/>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noProof/>
                <w:sz w:val="16"/>
                <w:szCs w:val="16"/>
              </w:rPr>
              <mc:AlternateContent>
                <mc:Choice Requires="wps">
                  <w:drawing>
                    <wp:anchor distT="0" distB="0" distL="114300" distR="114300" simplePos="0" relativeHeight="251598848"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7169" name="Надпись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7A2F86" w:rsidRDefault="007A2F86" w:rsidP="00296A90">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7169" o:spid="_x0000_s1035" type="#_x0000_t202" style="position:absolute;margin-left:16.5pt;margin-top:8.25pt;width:449.25pt;height:4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9gOAIAAA4EAAAOAAAAZHJzL2Uyb0RvYy54bWysU82O0zAQviPxDpbvNOlP2m3UdAW7FCEt&#10;LNLCAziO01g4HmO7TXrkzivwDhw4cOMVum/E2O12q+WG8MHyeDyfZ775ZnHZt4pshXUSdEGHg5QS&#10;oTlUUq8L+unj6sUFJc4zXTEFWhR0Jxy9XD5/tuhMLkbQgKqEJQiiXd6ZgjbemzxJHG9Ey9wAjNDo&#10;rMG2zKNp10llWYforUpGaTpNOrCVscCFc3h7fXDSZcSva8H9bV074YkqKObm427jXoY9WS5YvrbM&#10;NJIf02D/kEXLpMZPT1DXzDOysfIvqFZyCw5qP+DQJlDXkotYA1YzTJ9Uc9cwI2ItSI4zJ5rc/4Pl&#10;77cfLJFVQWfD6ZwSzVrs0v77/sf+5/73/tf91/tvJLqQqc64HAPuDIb4/hX02PFYtTM3wD87ouGq&#10;YXotXloLXSNYhZkOA8fJWegBxwWQsnsHFf7HNh4iUF/bNtCIxBBEx47tTl0SvSccL7NZmk1mGSUc&#10;fdlwMs5iGxOWP0Qb6/wbAS0Jh4JaVEFEZ9sb50M2LH94Ej5zoGS1kkpFw67LK2XJlqFiVnHFAp48&#10;U5p0BZ1noywiawjxUUyt9KhoJduCXqRhHTQW2Hitq/jEM6kOZ8xE6SM9gZEDN74v+9iTeYgN1JVQ&#10;7ZAvHDR/i1utAH/nShpKOhRvQd2XDbOCEvVWI+fjaTabotqjMZpNxiNK7LmnjAbSyzRvAOfBU7Ix&#10;Vq4b5OuxYyi6yNZxQIKqz+2Y+OMYL/8AAAD//wMAUEsDBBQABgAIAAAAIQDy5UWs3gAAAAgBAAAP&#10;AAAAZHJzL2Rvd25yZXYueG1sTI9BT8MwDIXvSPyHyEhcEEtL6cZK0wmBQIgTbJO4Zo1pqjVOlWRb&#10;+feYE9ye/azn79WryQ3iiCH2nhTkswwEUutNT52C7eb5+g5ETJqMHjyhgm+MsGrOz2pdGX+iDzyu&#10;Uyc4hGKlFdiUxkrK2Fp0Os78iMTelw9OJx5DJ03QJw53g7zJsrl0uif+YPWIjxbb/frgFGQvn+Xr&#10;7Wb5nl89hbbbByrfbKHU5cX0cA8i4ZT+juEXn9GhYaadP5CJYlBQFFwl8X5egmB/WeQsdiwWJcim&#10;lv8LND8AAAD//wMAUEsBAi0AFAAGAAgAAAAhALaDOJL+AAAA4QEAABMAAAAAAAAAAAAAAAAAAAAA&#10;AFtDb250ZW50X1R5cGVzXS54bWxQSwECLQAUAAYACAAAACEAOP0h/9YAAACUAQAACwAAAAAAAAAA&#10;AAAAAAAvAQAAX3JlbHMvLnJlbHNQSwECLQAUAAYACAAAACEA+NDPYDgCAAAOBAAADgAAAAAAAAAA&#10;AAAAAAAuAgAAZHJzL2Uyb0RvYy54bWxQSwECLQAUAAYACAAAACEA8uVFrN4AAAAIAQAADwAAAAAA&#10;AAAAAAAAAACSBAAAZHJzL2Rvd25yZXYueG1sUEsFBgAAAAAEAAQA8wAAAJ0FAAAAAA==&#10;" stroked="f">
                      <v:textbox inset="2.88pt,2.16pt,2.88pt,0">
                        <w:txbxContent>
                          <w:p w:rsidR="007A2F86" w:rsidRDefault="007A2F86" w:rsidP="00296A90">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20"/>
            </w:tblGrid>
            <w:tr w:rsidR="00296A90" w:rsidRPr="00296A90">
              <w:trPr>
                <w:trHeight w:val="255"/>
                <w:tblCellSpacing w:w="0" w:type="dxa"/>
              </w:trPr>
              <w:tc>
                <w:tcPr>
                  <w:tcW w:w="5520" w:type="dxa"/>
                  <w:tcBorders>
                    <w:top w:val="nil"/>
                    <w:left w:val="nil"/>
                    <w:bottom w:val="nil"/>
                    <w:right w:val="nil"/>
                  </w:tcBorders>
                  <w:shd w:val="clear" w:color="auto" w:fill="auto"/>
                  <w:vAlign w:val="bottom"/>
                  <w:hideMark/>
                </w:tcPr>
                <w:p w:rsidR="00296A90" w:rsidRPr="00296A90" w:rsidRDefault="00296A90" w:rsidP="00296A90">
                  <w:pPr>
                    <w:rPr>
                      <w:rFonts w:ascii="Arial CYR" w:hAnsi="Arial CYR" w:cs="Arial CYR"/>
                      <w:sz w:val="16"/>
                      <w:szCs w:val="16"/>
                    </w:rPr>
                  </w:pPr>
                </w:p>
              </w:tc>
            </w:tr>
          </w:tbl>
          <w:p w:rsidR="00296A90" w:rsidRPr="00296A90" w:rsidRDefault="00296A90" w:rsidP="00296A90">
            <w:pPr>
              <w:rPr>
                <w:rFonts w:ascii="Arial CYR" w:hAnsi="Arial CYR" w:cs="Arial CYR"/>
                <w:sz w:val="16"/>
                <w:szCs w:val="16"/>
              </w:rPr>
            </w:pPr>
          </w:p>
        </w:tc>
        <w:tc>
          <w:tcPr>
            <w:tcW w:w="269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c>
          <w:tcPr>
            <w:tcW w:w="147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r>
      <w:tr w:rsidR="00296A90" w:rsidRPr="00296A90" w:rsidTr="00296A90">
        <w:trPr>
          <w:trHeight w:val="255"/>
        </w:trPr>
        <w:tc>
          <w:tcPr>
            <w:tcW w:w="5536" w:type="dxa"/>
            <w:tcBorders>
              <w:top w:val="nil"/>
              <w:left w:val="nil"/>
              <w:bottom w:val="nil"/>
              <w:right w:val="nil"/>
            </w:tcBorders>
            <w:shd w:val="clear" w:color="auto" w:fill="auto"/>
            <w:vAlign w:val="bottom"/>
            <w:hideMark/>
          </w:tcPr>
          <w:p w:rsidR="00296A90" w:rsidRPr="00296A90" w:rsidRDefault="00296A90" w:rsidP="00296A90">
            <w:pPr>
              <w:rPr>
                <w:sz w:val="16"/>
                <w:szCs w:val="16"/>
              </w:rPr>
            </w:pPr>
          </w:p>
        </w:tc>
        <w:tc>
          <w:tcPr>
            <w:tcW w:w="269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c>
          <w:tcPr>
            <w:tcW w:w="147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r>
      <w:tr w:rsidR="00296A90" w:rsidRPr="00296A90" w:rsidTr="00296A90">
        <w:trPr>
          <w:trHeight w:val="255"/>
        </w:trPr>
        <w:tc>
          <w:tcPr>
            <w:tcW w:w="5536" w:type="dxa"/>
            <w:tcBorders>
              <w:top w:val="nil"/>
              <w:left w:val="nil"/>
              <w:bottom w:val="nil"/>
              <w:right w:val="nil"/>
            </w:tcBorders>
            <w:shd w:val="clear" w:color="auto" w:fill="auto"/>
            <w:vAlign w:val="bottom"/>
            <w:hideMark/>
          </w:tcPr>
          <w:p w:rsidR="00296A90" w:rsidRPr="00296A90" w:rsidRDefault="00296A90" w:rsidP="00296A90">
            <w:pPr>
              <w:rPr>
                <w:sz w:val="16"/>
                <w:szCs w:val="16"/>
              </w:rPr>
            </w:pPr>
          </w:p>
        </w:tc>
        <w:tc>
          <w:tcPr>
            <w:tcW w:w="269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c>
          <w:tcPr>
            <w:tcW w:w="147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r>
      <w:tr w:rsidR="00296A90" w:rsidRPr="00296A90" w:rsidTr="00296A90">
        <w:trPr>
          <w:trHeight w:val="270"/>
        </w:trPr>
        <w:tc>
          <w:tcPr>
            <w:tcW w:w="5536" w:type="dxa"/>
            <w:tcBorders>
              <w:top w:val="nil"/>
              <w:left w:val="nil"/>
              <w:bottom w:val="nil"/>
              <w:right w:val="nil"/>
            </w:tcBorders>
            <w:shd w:val="clear" w:color="auto" w:fill="auto"/>
            <w:vAlign w:val="bottom"/>
            <w:hideMark/>
          </w:tcPr>
          <w:p w:rsidR="00296A90" w:rsidRPr="00296A90" w:rsidRDefault="00296A90" w:rsidP="00296A90">
            <w:pPr>
              <w:rPr>
                <w:sz w:val="16"/>
                <w:szCs w:val="16"/>
              </w:rPr>
            </w:pPr>
          </w:p>
        </w:tc>
        <w:tc>
          <w:tcPr>
            <w:tcW w:w="269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c>
          <w:tcPr>
            <w:tcW w:w="1476"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r>
      <w:tr w:rsidR="00296A90" w:rsidRPr="00296A90" w:rsidTr="00296A90">
        <w:trPr>
          <w:trHeight w:val="570"/>
        </w:trPr>
        <w:tc>
          <w:tcPr>
            <w:tcW w:w="5536" w:type="dxa"/>
            <w:tcBorders>
              <w:top w:val="single" w:sz="8" w:space="0" w:color="auto"/>
              <w:left w:val="single" w:sz="8" w:space="0" w:color="auto"/>
              <w:bottom w:val="single" w:sz="8" w:space="0" w:color="auto"/>
              <w:right w:val="nil"/>
            </w:tcBorders>
            <w:shd w:val="clear" w:color="auto" w:fill="auto"/>
            <w:vAlign w:val="bottom"/>
            <w:hideMark/>
          </w:tcPr>
          <w:p w:rsidR="00296A90" w:rsidRPr="00296A90" w:rsidRDefault="00296A90" w:rsidP="00296A90">
            <w:pPr>
              <w:jc w:val="center"/>
              <w:rPr>
                <w:rFonts w:ascii="Arial CYR" w:hAnsi="Arial CYR" w:cs="Arial CYR"/>
                <w:b/>
                <w:bCs/>
                <w:sz w:val="16"/>
                <w:szCs w:val="16"/>
              </w:rPr>
            </w:pPr>
            <w:r w:rsidRPr="00296A90">
              <w:rPr>
                <w:rFonts w:ascii="Arial CYR" w:hAnsi="Arial CYR" w:cs="Arial CYR"/>
                <w:b/>
                <w:bCs/>
                <w:sz w:val="16"/>
                <w:szCs w:val="16"/>
              </w:rPr>
              <w:t>Наименование</w:t>
            </w:r>
          </w:p>
        </w:tc>
        <w:tc>
          <w:tcPr>
            <w:tcW w:w="26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6A90" w:rsidRPr="00296A90" w:rsidRDefault="00296A90" w:rsidP="00296A90">
            <w:pPr>
              <w:jc w:val="center"/>
              <w:rPr>
                <w:rFonts w:ascii="Arial CYR" w:hAnsi="Arial CYR" w:cs="Arial CYR"/>
                <w:b/>
                <w:bCs/>
                <w:sz w:val="16"/>
                <w:szCs w:val="16"/>
              </w:rPr>
            </w:pPr>
            <w:r w:rsidRPr="00296A90">
              <w:rPr>
                <w:rFonts w:ascii="Arial CYR" w:hAnsi="Arial CYR" w:cs="Arial CYR"/>
                <w:b/>
                <w:bCs/>
                <w:sz w:val="16"/>
                <w:szCs w:val="16"/>
              </w:rPr>
              <w:t>Код  бюджетной классификации</w:t>
            </w:r>
          </w:p>
        </w:tc>
        <w:tc>
          <w:tcPr>
            <w:tcW w:w="1476" w:type="dxa"/>
            <w:tcBorders>
              <w:top w:val="single" w:sz="8" w:space="0" w:color="auto"/>
              <w:left w:val="nil"/>
              <w:bottom w:val="single" w:sz="8" w:space="0" w:color="auto"/>
              <w:right w:val="single" w:sz="8" w:space="0" w:color="auto"/>
            </w:tcBorders>
            <w:shd w:val="clear" w:color="auto" w:fill="auto"/>
            <w:vAlign w:val="bottom"/>
            <w:hideMark/>
          </w:tcPr>
          <w:p w:rsidR="00296A90" w:rsidRPr="00296A90" w:rsidRDefault="00296A90" w:rsidP="00296A90">
            <w:pPr>
              <w:jc w:val="center"/>
              <w:rPr>
                <w:rFonts w:ascii="Arial CYR" w:hAnsi="Arial CYR" w:cs="Arial CYR"/>
                <w:b/>
                <w:bCs/>
                <w:sz w:val="16"/>
                <w:szCs w:val="16"/>
              </w:rPr>
            </w:pPr>
            <w:r w:rsidRPr="00296A90">
              <w:rPr>
                <w:rFonts w:ascii="Arial CYR" w:hAnsi="Arial CYR" w:cs="Arial CYR"/>
                <w:b/>
                <w:bCs/>
                <w:sz w:val="16"/>
                <w:szCs w:val="16"/>
              </w:rPr>
              <w:t>Сумма, тыс.руб.</w:t>
            </w:r>
          </w:p>
        </w:tc>
      </w:tr>
      <w:tr w:rsidR="00296A90" w:rsidRPr="00296A90" w:rsidTr="00296A90">
        <w:trPr>
          <w:trHeight w:val="6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jc w:val="center"/>
              <w:rPr>
                <w:rFonts w:ascii="Arial CYR" w:hAnsi="Arial CYR" w:cs="Arial CYR"/>
                <w:b/>
                <w:bCs/>
                <w:sz w:val="16"/>
                <w:szCs w:val="16"/>
              </w:rPr>
            </w:pPr>
            <w:r w:rsidRPr="00296A90">
              <w:rPr>
                <w:rFonts w:ascii="Arial CYR" w:hAnsi="Arial CYR" w:cs="Arial CYR"/>
                <w:b/>
                <w:bCs/>
                <w:sz w:val="16"/>
                <w:szCs w:val="16"/>
              </w:rPr>
              <w:t xml:space="preserve">Всего источников внутреннего финансирования дефицита бюджета </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sz w:val="16"/>
                <w:szCs w:val="16"/>
              </w:rPr>
            </w:pPr>
            <w:r w:rsidRPr="00296A90">
              <w:rPr>
                <w:rFonts w:ascii="Arial CYR" w:hAnsi="Arial CYR" w:cs="Arial CYR"/>
                <w:b/>
                <w:bCs/>
                <w:sz w:val="16"/>
                <w:szCs w:val="16"/>
              </w:rPr>
              <w:t>000 01 00 00 00 00 0000 000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sz w:val="16"/>
                <w:szCs w:val="16"/>
              </w:rPr>
            </w:pPr>
            <w:r w:rsidRPr="00296A90">
              <w:rPr>
                <w:rFonts w:ascii="Arial CYR" w:hAnsi="Arial CYR" w:cs="Arial CYR"/>
                <w:b/>
                <w:bCs/>
                <w:sz w:val="16"/>
                <w:szCs w:val="16"/>
              </w:rPr>
              <w:t>5404,6</w:t>
            </w:r>
          </w:p>
        </w:tc>
      </w:tr>
      <w:tr w:rsidR="00296A90" w:rsidRPr="00296A90" w:rsidTr="00296A90">
        <w:trPr>
          <w:trHeight w:val="6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b/>
                <w:bCs/>
                <w:i/>
                <w:iCs/>
                <w:sz w:val="16"/>
                <w:szCs w:val="16"/>
              </w:rPr>
            </w:pPr>
            <w:r w:rsidRPr="00296A90">
              <w:rPr>
                <w:rFonts w:ascii="Arial CYR" w:hAnsi="Arial CYR" w:cs="Arial CYR"/>
                <w:b/>
                <w:bCs/>
                <w:i/>
                <w:iCs/>
                <w:sz w:val="16"/>
                <w:szCs w:val="16"/>
              </w:rPr>
              <w:t>Кредиты кредитных организаций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sz w:val="16"/>
                <w:szCs w:val="16"/>
              </w:rPr>
            </w:pPr>
            <w:r w:rsidRPr="00296A90">
              <w:rPr>
                <w:rFonts w:ascii="Arial CYR" w:hAnsi="Arial CYR" w:cs="Arial CYR"/>
                <w:b/>
                <w:bCs/>
                <w:i/>
                <w:iCs/>
                <w:sz w:val="16"/>
                <w:szCs w:val="16"/>
              </w:rPr>
              <w:t>000 01 02 00 00 00 0000 000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sz w:val="16"/>
                <w:szCs w:val="16"/>
              </w:rPr>
            </w:pPr>
            <w:r w:rsidRPr="00296A90">
              <w:rPr>
                <w:rFonts w:ascii="Arial CYR" w:hAnsi="Arial CYR" w:cs="Arial CYR"/>
                <w:b/>
                <w:bCs/>
                <w:i/>
                <w:iCs/>
                <w:sz w:val="16"/>
                <w:szCs w:val="16"/>
              </w:rPr>
              <w:t>0</w:t>
            </w:r>
          </w:p>
        </w:tc>
      </w:tr>
      <w:tr w:rsidR="00296A90" w:rsidRPr="00296A90" w:rsidTr="00296A90">
        <w:trPr>
          <w:trHeight w:val="6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Привлечение кредитов от кредитных организаций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000 01 02 00 00 00 0000 700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w:t>
            </w:r>
          </w:p>
        </w:tc>
      </w:tr>
      <w:tr w:rsidR="00296A90" w:rsidRPr="00296A90" w:rsidTr="00296A90">
        <w:trPr>
          <w:trHeight w:val="76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Привлечение кредитов от кредитных организаций бюджетами городских поселений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000 01 02 00 00 13 0000 710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w:t>
            </w:r>
          </w:p>
        </w:tc>
      </w:tr>
      <w:tr w:rsidR="00296A90" w:rsidRPr="00296A90" w:rsidTr="00296A90">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b/>
                <w:bCs/>
                <w:i/>
                <w:iCs/>
                <w:sz w:val="16"/>
                <w:szCs w:val="16"/>
              </w:rPr>
            </w:pPr>
            <w:r w:rsidRPr="00296A90">
              <w:rPr>
                <w:rFonts w:ascii="Arial CYR" w:hAnsi="Arial CYR" w:cs="Arial CYR"/>
                <w:b/>
                <w:bCs/>
                <w:i/>
                <w:iCs/>
                <w:sz w:val="16"/>
                <w:szCs w:val="16"/>
              </w:rPr>
              <w:t>Бюджетные кредиты из других бюджетов бюджетной системы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sz w:val="16"/>
                <w:szCs w:val="16"/>
              </w:rPr>
            </w:pPr>
            <w:r w:rsidRPr="00296A90">
              <w:rPr>
                <w:rFonts w:ascii="Arial CYR" w:hAnsi="Arial CYR" w:cs="Arial CYR"/>
                <w:b/>
                <w:bCs/>
                <w:i/>
                <w:iCs/>
                <w:sz w:val="16"/>
                <w:szCs w:val="16"/>
              </w:rPr>
              <w:t>000 01 03 00 00 00 0000 000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sz w:val="16"/>
                <w:szCs w:val="16"/>
              </w:rPr>
            </w:pPr>
            <w:r w:rsidRPr="00296A90">
              <w:rPr>
                <w:rFonts w:ascii="Arial CYR" w:hAnsi="Arial CYR" w:cs="Arial CYR"/>
                <w:b/>
                <w:bCs/>
                <w:i/>
                <w:iCs/>
                <w:sz w:val="16"/>
                <w:szCs w:val="16"/>
              </w:rPr>
              <w:t>0</w:t>
            </w:r>
          </w:p>
        </w:tc>
      </w:tr>
      <w:tr w:rsidR="00296A90" w:rsidRPr="00296A90" w:rsidTr="00296A90">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910 01 03 00 00 00 0000 700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w:t>
            </w:r>
          </w:p>
        </w:tc>
      </w:tr>
      <w:tr w:rsidR="00296A90" w:rsidRPr="00296A90" w:rsidTr="00296A90">
        <w:trPr>
          <w:trHeight w:val="76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910 01 03 00 00 13 0000 710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w:t>
            </w:r>
          </w:p>
        </w:tc>
      </w:tr>
      <w:tr w:rsidR="00296A90" w:rsidRPr="00296A90" w:rsidTr="00296A90">
        <w:trPr>
          <w:trHeight w:val="76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Погашение бюджетных кредитов, полученных из других бюджетов бюджетной системы РФ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910 01 03 00 00 00 0000 800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w:t>
            </w:r>
          </w:p>
        </w:tc>
      </w:tr>
      <w:tr w:rsidR="00296A90" w:rsidRPr="00296A90" w:rsidTr="00296A90">
        <w:trPr>
          <w:trHeight w:val="76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910 01 03 00 00 13 0000 810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w:t>
            </w:r>
          </w:p>
        </w:tc>
      </w:tr>
      <w:tr w:rsidR="00296A90" w:rsidRPr="00296A90" w:rsidTr="00296A90">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b/>
                <w:bCs/>
                <w:i/>
                <w:iCs/>
                <w:sz w:val="16"/>
                <w:szCs w:val="16"/>
              </w:rPr>
            </w:pPr>
            <w:r w:rsidRPr="00296A90">
              <w:rPr>
                <w:rFonts w:ascii="Arial CYR" w:hAnsi="Arial CYR" w:cs="Arial CYR"/>
                <w:b/>
                <w:bCs/>
                <w:i/>
                <w:iCs/>
                <w:sz w:val="16"/>
                <w:szCs w:val="16"/>
              </w:rPr>
              <w:t>Изменение остатков средств на счетах по учету средств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sz w:val="16"/>
                <w:szCs w:val="16"/>
              </w:rPr>
            </w:pPr>
            <w:r w:rsidRPr="00296A90">
              <w:rPr>
                <w:rFonts w:ascii="Arial CYR" w:hAnsi="Arial CYR" w:cs="Arial CYR"/>
                <w:b/>
                <w:bCs/>
                <w:i/>
                <w:iCs/>
                <w:sz w:val="16"/>
                <w:szCs w:val="16"/>
              </w:rPr>
              <w:t>000 01 05 00 00 00 0000 000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sz w:val="16"/>
                <w:szCs w:val="16"/>
              </w:rPr>
            </w:pPr>
            <w:r w:rsidRPr="00296A90">
              <w:rPr>
                <w:rFonts w:ascii="Arial CYR" w:hAnsi="Arial CYR" w:cs="Arial CYR"/>
                <w:b/>
                <w:bCs/>
                <w:i/>
                <w:iCs/>
                <w:sz w:val="16"/>
                <w:szCs w:val="16"/>
              </w:rPr>
              <w:t>5404,6</w:t>
            </w:r>
          </w:p>
        </w:tc>
      </w:tr>
      <w:tr w:rsidR="00296A90" w:rsidRPr="00296A90" w:rsidTr="00296A90">
        <w:trPr>
          <w:trHeight w:val="34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Увеличение остатков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910 01 05 00 00 00 0000 500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-129560,3</w:t>
            </w:r>
          </w:p>
        </w:tc>
      </w:tr>
      <w:tr w:rsidR="00296A90" w:rsidRPr="00296A90" w:rsidTr="00296A90">
        <w:trPr>
          <w:trHeight w:val="36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Увеличение прочих остатков средств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910 01 05 02 00 00 0000 500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-129560,3</w:t>
            </w:r>
          </w:p>
        </w:tc>
      </w:tr>
      <w:tr w:rsidR="00296A90" w:rsidRPr="00296A90" w:rsidTr="00296A90">
        <w:trPr>
          <w:trHeight w:val="42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Увеличение прочих остатков денежных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910 01 05 02 01 00 0000 510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-129560,3</w:t>
            </w:r>
          </w:p>
        </w:tc>
      </w:tr>
      <w:tr w:rsidR="00296A90" w:rsidRPr="00296A90" w:rsidTr="00296A90">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Увеличение прочих остатков денежных средств бюджетов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910 01 05 02 01 13 0000 510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-129560,3</w:t>
            </w:r>
          </w:p>
        </w:tc>
      </w:tr>
      <w:tr w:rsidR="00296A90" w:rsidRPr="00296A90" w:rsidTr="00296A90">
        <w:trPr>
          <w:trHeight w:val="3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Уменьшение остатков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910 01 05 00 00 00 0000 600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134964,9</w:t>
            </w:r>
          </w:p>
        </w:tc>
      </w:tr>
      <w:tr w:rsidR="00296A90" w:rsidRPr="00296A90" w:rsidTr="00296A90">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Уменьшение прочих остатков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910 01 05 02 00 00 0000 600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134964,9</w:t>
            </w:r>
          </w:p>
        </w:tc>
      </w:tr>
      <w:tr w:rsidR="00296A90" w:rsidRPr="00296A90" w:rsidTr="00296A90">
        <w:trPr>
          <w:trHeight w:val="33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Уменьшение прочих остатков денежных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910 01 05 02 01 00 0000 610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134964,9</w:t>
            </w:r>
          </w:p>
        </w:tc>
      </w:tr>
      <w:tr w:rsidR="00296A90" w:rsidRPr="00296A90" w:rsidTr="00296A90">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Уменьшение прочих остатков денежных средств бюджетов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910 01 05 02 01 13 0000 610</w:t>
            </w:r>
          </w:p>
        </w:tc>
        <w:tc>
          <w:tcPr>
            <w:tcW w:w="1476"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134964,9</w:t>
            </w:r>
          </w:p>
        </w:tc>
      </w:tr>
    </w:tbl>
    <w:p w:rsidR="00296A90" w:rsidRPr="00296A90" w:rsidRDefault="00296A90" w:rsidP="00AF6714">
      <w:pPr>
        <w:jc w:val="both"/>
        <w:rPr>
          <w:b/>
          <w:bCs/>
          <w:sz w:val="16"/>
          <w:szCs w:val="16"/>
        </w:rPr>
      </w:pPr>
    </w:p>
    <w:p w:rsidR="00296A90" w:rsidRPr="00296A90" w:rsidRDefault="00296A90" w:rsidP="00AF6714">
      <w:pPr>
        <w:jc w:val="both"/>
        <w:rPr>
          <w:b/>
          <w:bCs/>
          <w:sz w:val="16"/>
          <w:szCs w:val="16"/>
        </w:rPr>
      </w:pPr>
    </w:p>
    <w:tbl>
      <w:tblPr>
        <w:tblW w:w="10030" w:type="dxa"/>
        <w:tblInd w:w="108" w:type="dxa"/>
        <w:tblLook w:val="04A0" w:firstRow="1" w:lastRow="0" w:firstColumn="1" w:lastColumn="0" w:noHBand="0" w:noVBand="1"/>
      </w:tblPr>
      <w:tblGrid>
        <w:gridCol w:w="4849"/>
        <w:gridCol w:w="2896"/>
        <w:gridCol w:w="1221"/>
        <w:gridCol w:w="1103"/>
      </w:tblGrid>
      <w:tr w:rsidR="00296A90" w:rsidRPr="00296A90" w:rsidTr="00296A90">
        <w:trPr>
          <w:trHeight w:val="255"/>
        </w:trPr>
        <w:tc>
          <w:tcPr>
            <w:tcW w:w="4849" w:type="dxa"/>
            <w:tcBorders>
              <w:top w:val="nil"/>
              <w:left w:val="nil"/>
              <w:bottom w:val="nil"/>
              <w:right w:val="nil"/>
            </w:tcBorders>
            <w:shd w:val="clear" w:color="auto" w:fill="auto"/>
            <w:vAlign w:val="bottom"/>
            <w:hideMark/>
          </w:tcPr>
          <w:p w:rsidR="00296A90" w:rsidRPr="00296A90" w:rsidRDefault="00296A90" w:rsidP="00296A90">
            <w:pPr>
              <w:rPr>
                <w:sz w:val="24"/>
                <w:szCs w:val="24"/>
              </w:rPr>
            </w:pPr>
            <w:bookmarkStart w:id="8" w:name="RANGE!A1:D32"/>
            <w:bookmarkEnd w:id="8"/>
          </w:p>
        </w:tc>
        <w:tc>
          <w:tcPr>
            <w:tcW w:w="2857" w:type="dxa"/>
            <w:tcBorders>
              <w:top w:val="nil"/>
              <w:left w:val="nil"/>
              <w:bottom w:val="nil"/>
              <w:right w:val="nil"/>
            </w:tcBorders>
            <w:shd w:val="clear" w:color="auto" w:fill="auto"/>
            <w:noWrap/>
            <w:vAlign w:val="bottom"/>
            <w:hideMark/>
          </w:tcPr>
          <w:p w:rsidR="00296A90" w:rsidRPr="00296A90" w:rsidRDefault="00296A90" w:rsidP="00296A90">
            <w:pPr>
              <w:rPr>
                <w:rFonts w:ascii="Arial CYR" w:hAnsi="Arial CYR" w:cs="Arial CYR"/>
              </w:rPr>
            </w:pPr>
            <w:r w:rsidRPr="00296A90">
              <w:rPr>
                <w:rFonts w:ascii="Arial CYR" w:hAnsi="Arial CYR" w:cs="Arial CYR"/>
                <w:noProof/>
              </w:rPr>
              <mc:AlternateContent>
                <mc:Choice Requires="wps">
                  <w:drawing>
                    <wp:anchor distT="0" distB="0" distL="114300" distR="114300" simplePos="0" relativeHeight="251603968" behindDoc="0" locked="0" layoutInCell="1" allowOverlap="1">
                      <wp:simplePos x="0" y="0"/>
                      <wp:positionH relativeFrom="column">
                        <wp:posOffset>409575</wp:posOffset>
                      </wp:positionH>
                      <wp:positionV relativeFrom="paragraph">
                        <wp:posOffset>57150</wp:posOffset>
                      </wp:positionV>
                      <wp:extent cx="2524125" cy="904875"/>
                      <wp:effectExtent l="0" t="0" r="9525"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95350"/>
                              </a:xfrm>
                              <a:prstGeom prst="rect">
                                <a:avLst/>
                              </a:prstGeom>
                              <a:solidFill>
                                <a:srgbClr val="FFFFFF"/>
                              </a:solidFill>
                              <a:ln w="9525">
                                <a:noFill/>
                                <a:miter lim="800000"/>
                                <a:headEnd/>
                                <a:tailEnd/>
                              </a:ln>
                            </wps:spPr>
                            <wps:txbx>
                              <w:txbxContent>
                                <w:p w:rsidR="007A2F86" w:rsidRPr="00296A90" w:rsidRDefault="007A2F86" w:rsidP="00296A90">
                                  <w:pPr>
                                    <w:pStyle w:val="ae"/>
                                    <w:spacing w:before="0" w:after="0"/>
                                    <w:jc w:val="center"/>
                                    <w:rPr>
                                      <w:sz w:val="16"/>
                                      <w:szCs w:val="16"/>
                                    </w:rPr>
                                  </w:pPr>
                                  <w:r w:rsidRPr="00296A90">
                                    <w:rPr>
                                      <w:rFonts w:asciiTheme="minorHAnsi" w:hAnsi="Calibri" w:cstheme="minorBidi"/>
                                      <w:sz w:val="16"/>
                                      <w:szCs w:val="16"/>
                                    </w:rPr>
                                    <w:t xml:space="preserve">Приложение №  13 </w:t>
                                  </w:r>
                                </w:p>
                                <w:p w:rsidR="007A2F86" w:rsidRPr="00296A90" w:rsidRDefault="007A2F86" w:rsidP="00296A90">
                                  <w:pPr>
                                    <w:pStyle w:val="ae"/>
                                    <w:spacing w:before="0" w:after="0"/>
                                    <w:jc w:val="center"/>
                                    <w:rPr>
                                      <w:sz w:val="16"/>
                                      <w:szCs w:val="16"/>
                                    </w:rPr>
                                  </w:pPr>
                                  <w:r w:rsidRPr="00296A90">
                                    <w:rPr>
                                      <w:rFonts w:asciiTheme="minorHAnsi" w:hAnsi="Calibri" w:cstheme="minorBidi"/>
                                      <w:sz w:val="16"/>
                                      <w:szCs w:val="16"/>
                                    </w:rPr>
                                    <w:t>к решению Думы Жигаловского</w:t>
                                  </w:r>
                                </w:p>
                                <w:p w:rsidR="007A2F86" w:rsidRPr="00296A90" w:rsidRDefault="007A2F86" w:rsidP="00296A90">
                                  <w:pPr>
                                    <w:pStyle w:val="ae"/>
                                    <w:spacing w:before="0" w:after="0"/>
                                    <w:jc w:val="center"/>
                                    <w:rPr>
                                      <w:sz w:val="16"/>
                                      <w:szCs w:val="16"/>
                                    </w:rPr>
                                  </w:pPr>
                                  <w:r w:rsidRPr="00296A90">
                                    <w:rPr>
                                      <w:rFonts w:asciiTheme="minorHAnsi" w:hAnsi="Calibri" w:cstheme="minorBidi"/>
                                      <w:sz w:val="16"/>
                                      <w:szCs w:val="16"/>
                                    </w:rPr>
                                    <w:t>муниципального образования</w:t>
                                  </w:r>
                                </w:p>
                                <w:p w:rsidR="007A2F86" w:rsidRPr="00296A90" w:rsidRDefault="007A2F86" w:rsidP="00296A90">
                                  <w:pPr>
                                    <w:pStyle w:val="ae"/>
                                    <w:spacing w:before="0" w:after="0"/>
                                    <w:jc w:val="center"/>
                                    <w:rPr>
                                      <w:sz w:val="16"/>
                                      <w:szCs w:val="16"/>
                                    </w:rPr>
                                  </w:pPr>
                                  <w:r w:rsidRPr="00296A90">
                                    <w:rPr>
                                      <w:rFonts w:asciiTheme="minorHAnsi" w:hAnsi="Calibri" w:cstheme="minorBidi"/>
                                      <w:sz w:val="16"/>
                                      <w:szCs w:val="16"/>
                                    </w:rPr>
                                    <w:t>от "</w:t>
                                  </w:r>
                                  <w:r w:rsidRPr="00296A90">
                                    <w:rPr>
                                      <w:rFonts w:asciiTheme="minorHAnsi" w:hAnsi="Calibri" w:cstheme="minorBidi"/>
                                      <w:sz w:val="16"/>
                                      <w:szCs w:val="16"/>
                                      <w:u w:val="single"/>
                                    </w:rPr>
                                    <w:t xml:space="preserve"> 26 </w:t>
                                  </w:r>
                                  <w:r w:rsidRPr="00296A90">
                                    <w:rPr>
                                      <w:rFonts w:asciiTheme="minorHAnsi" w:hAnsi="Calibri" w:cstheme="minorBidi"/>
                                      <w:sz w:val="16"/>
                                      <w:szCs w:val="16"/>
                                    </w:rPr>
                                    <w:t>"</w:t>
                                  </w:r>
                                  <w:r w:rsidRPr="00296A90">
                                    <w:rPr>
                                      <w:rFonts w:asciiTheme="minorHAnsi" w:hAnsi="Calibri" w:cstheme="minorBidi"/>
                                      <w:sz w:val="16"/>
                                      <w:szCs w:val="16"/>
                                      <w:u w:val="single"/>
                                    </w:rPr>
                                    <w:t xml:space="preserve">  12     </w:t>
                                  </w:r>
                                  <w:r w:rsidRPr="00296A90">
                                    <w:rPr>
                                      <w:rFonts w:asciiTheme="minorHAnsi" w:hAnsi="Calibri" w:cstheme="minorBidi"/>
                                      <w:sz w:val="16"/>
                                      <w:szCs w:val="16"/>
                                    </w:rPr>
                                    <w:t xml:space="preserve">2023г. № </w:t>
                                  </w:r>
                                  <w:r w:rsidRPr="00296A90">
                                    <w:rPr>
                                      <w:rFonts w:asciiTheme="minorHAnsi" w:hAnsi="Calibri" w:cstheme="minorBidi"/>
                                      <w:sz w:val="16"/>
                                      <w:szCs w:val="16"/>
                                      <w:u w:val="single"/>
                                    </w:rPr>
                                    <w:t xml:space="preserve"> 30-23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5" o:spid="_x0000_s1036" type="#_x0000_t202" style="position:absolute;margin-left:32.25pt;margin-top:4.5pt;width:198.75pt;height:71.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NJMgIAAAkEAAAOAAAAZHJzL2Uyb0RvYy54bWysU8GO0zAQvSPxD5bvNGnaLN2o6Qp2KUJa&#10;WKSFD3Adp7FwPMZ2m/TIfX+Bf+DAgRu/0P0jxk63Wy03hA+WxzPzZubNzPyibxXZCusk6JKORykl&#10;QnOopF6X9POn5YsZJc4zXTEFWpR0Jxy9WDx/Nu9MITJoQFXCEgTRruhMSRvvTZEkjjeiZW4ERmhU&#10;1mBb5lG066SyrEP0ViVZmp4lHdjKWODCOfy9GpR0EfHrWnB/U9dOeKJKirn5eNt4r8KdLOasWFtm&#10;GskPabB/yKJlUmPQI9QV84xsrPwLqpXcgoPajzi0CdS15CLWgNWM0yfV3DbMiFgLkuPMkSb3/2D5&#10;h+1HS2RV0pwSzVps0f77/sf+5/73/tf9t/s7kgeOOuMKNL01aOz719Bjr2O9zlwD/+KIhsuG6bV4&#10;ZS10jWAV5jgOnsmJ64DjAsiqew8VBmMbDxGor20bCERKCKJjr3bH/ojeE46f2XQym6ao4qibneeT&#10;PDYwYcWDt7HOvxXQkvAoqcX+R3S2vXY+ZMOKB5MQzIGS1VIqFQW7Xl0qS7YMZ2UZTyzgiZnSpCvp&#10;eZ7lEVlD8I9j1EqPs6xki8ml4QzTFdh4o6to4plUwxszUfpAT2Bk4Mb3qz52YxydA3crqHZIGO6Y&#10;v8GrVoDhuZKGkg7ntqTu64ZZQYl6p5H07OV0kuGgD0I2O0O67KlmFQX8ZZo3gKvgKdkYK9cNEvbY&#10;Mpy3SNdhN8JAn8ox88cNXvwBAAD//wMAUEsDBBQABgAIAAAAIQD/WWcK3QAAAAgBAAAPAAAAZHJz&#10;L2Rvd25yZXYueG1sTI/BTsMwEETvSPyDtUhcEHVSmgAhToWQ4MChEqXi7MRLEmGvrdhpw9+znOC2&#10;o3manam3i7PiiFMcPSnIVxkIpM6bkXoFh/fn6zsQMWky2npCBd8YYducn9W6Mv5Eb3jcp15wCMVK&#10;KxhSCpWUsRvQ6bjyAYm9Tz85nVhOvTSTPnG4s3KdZaV0eiT+MOiATwN2X/vZKfjw/Xh1g3l3m73s&#10;bPt6CHObB6UuL5bHBxAJl/QHw299rg4Nd2r9TCYKq6DcFEwquOdFbG/KNR8tc0VegGxq+X9A8wMA&#10;AP//AwBQSwECLQAUAAYACAAAACEAtoM4kv4AAADhAQAAEwAAAAAAAAAAAAAAAAAAAAAAW0NvbnRl&#10;bnRfVHlwZXNdLnhtbFBLAQItABQABgAIAAAAIQA4/SH/1gAAAJQBAAALAAAAAAAAAAAAAAAAAC8B&#10;AABfcmVscy8ucmVsc1BLAQItABQABgAIAAAAIQAjWzNJMgIAAAkEAAAOAAAAAAAAAAAAAAAAAC4C&#10;AABkcnMvZTJvRG9jLnhtbFBLAQItABQABgAIAAAAIQD/WWcK3QAAAAgBAAAPAAAAAAAAAAAAAAAA&#10;AIwEAABkcnMvZG93bnJldi54bWxQSwUGAAAAAAQABADzAAAAlgUAAAAA&#10;" stroked="f">
                      <v:textbox inset="2.16pt,1.8pt,2.16pt,0">
                        <w:txbxContent>
                          <w:p w:rsidR="007A2F86" w:rsidRPr="00296A90" w:rsidRDefault="007A2F86" w:rsidP="00296A90">
                            <w:pPr>
                              <w:pStyle w:val="ae"/>
                              <w:spacing w:before="0" w:after="0"/>
                              <w:jc w:val="center"/>
                              <w:rPr>
                                <w:sz w:val="16"/>
                                <w:szCs w:val="16"/>
                              </w:rPr>
                            </w:pPr>
                            <w:r w:rsidRPr="00296A90">
                              <w:rPr>
                                <w:rFonts w:asciiTheme="minorHAnsi" w:hAnsi="Calibri" w:cstheme="minorBidi"/>
                                <w:sz w:val="16"/>
                                <w:szCs w:val="16"/>
                              </w:rPr>
                              <w:t xml:space="preserve">Приложение №  13 </w:t>
                            </w:r>
                          </w:p>
                          <w:p w:rsidR="007A2F86" w:rsidRPr="00296A90" w:rsidRDefault="007A2F86" w:rsidP="00296A90">
                            <w:pPr>
                              <w:pStyle w:val="ae"/>
                              <w:spacing w:before="0" w:after="0"/>
                              <w:jc w:val="center"/>
                              <w:rPr>
                                <w:sz w:val="16"/>
                                <w:szCs w:val="16"/>
                              </w:rPr>
                            </w:pPr>
                            <w:r w:rsidRPr="00296A90">
                              <w:rPr>
                                <w:rFonts w:asciiTheme="minorHAnsi" w:hAnsi="Calibri" w:cstheme="minorBidi"/>
                                <w:sz w:val="16"/>
                                <w:szCs w:val="16"/>
                              </w:rPr>
                              <w:t>к решению Думы Жигаловского</w:t>
                            </w:r>
                          </w:p>
                          <w:p w:rsidR="007A2F86" w:rsidRPr="00296A90" w:rsidRDefault="007A2F86" w:rsidP="00296A90">
                            <w:pPr>
                              <w:pStyle w:val="ae"/>
                              <w:spacing w:before="0" w:after="0"/>
                              <w:jc w:val="center"/>
                              <w:rPr>
                                <w:sz w:val="16"/>
                                <w:szCs w:val="16"/>
                              </w:rPr>
                            </w:pPr>
                            <w:r w:rsidRPr="00296A90">
                              <w:rPr>
                                <w:rFonts w:asciiTheme="minorHAnsi" w:hAnsi="Calibri" w:cstheme="minorBidi"/>
                                <w:sz w:val="16"/>
                                <w:szCs w:val="16"/>
                              </w:rPr>
                              <w:t>муниципального образования</w:t>
                            </w:r>
                          </w:p>
                          <w:p w:rsidR="007A2F86" w:rsidRPr="00296A90" w:rsidRDefault="007A2F86" w:rsidP="00296A90">
                            <w:pPr>
                              <w:pStyle w:val="ae"/>
                              <w:spacing w:before="0" w:after="0"/>
                              <w:jc w:val="center"/>
                              <w:rPr>
                                <w:sz w:val="16"/>
                                <w:szCs w:val="16"/>
                              </w:rPr>
                            </w:pPr>
                            <w:r w:rsidRPr="00296A90">
                              <w:rPr>
                                <w:rFonts w:asciiTheme="minorHAnsi" w:hAnsi="Calibri" w:cstheme="minorBidi"/>
                                <w:sz w:val="16"/>
                                <w:szCs w:val="16"/>
                              </w:rPr>
                              <w:t>от "</w:t>
                            </w:r>
                            <w:r w:rsidRPr="00296A90">
                              <w:rPr>
                                <w:rFonts w:asciiTheme="minorHAnsi" w:hAnsi="Calibri" w:cstheme="minorBidi"/>
                                <w:sz w:val="16"/>
                                <w:szCs w:val="16"/>
                                <w:u w:val="single"/>
                              </w:rPr>
                              <w:t xml:space="preserve"> 26 </w:t>
                            </w:r>
                            <w:r w:rsidRPr="00296A90">
                              <w:rPr>
                                <w:rFonts w:asciiTheme="minorHAnsi" w:hAnsi="Calibri" w:cstheme="minorBidi"/>
                                <w:sz w:val="16"/>
                                <w:szCs w:val="16"/>
                              </w:rPr>
                              <w:t>"</w:t>
                            </w:r>
                            <w:r w:rsidRPr="00296A90">
                              <w:rPr>
                                <w:rFonts w:asciiTheme="minorHAnsi" w:hAnsi="Calibri" w:cstheme="minorBidi"/>
                                <w:sz w:val="16"/>
                                <w:szCs w:val="16"/>
                                <w:u w:val="single"/>
                              </w:rPr>
                              <w:t xml:space="preserve">  12     </w:t>
                            </w:r>
                            <w:r w:rsidRPr="00296A90">
                              <w:rPr>
                                <w:rFonts w:asciiTheme="minorHAnsi" w:hAnsi="Calibri" w:cstheme="minorBidi"/>
                                <w:sz w:val="16"/>
                                <w:szCs w:val="16"/>
                              </w:rPr>
                              <w:t xml:space="preserve">2023г. № </w:t>
                            </w:r>
                            <w:r w:rsidRPr="00296A90">
                              <w:rPr>
                                <w:rFonts w:asciiTheme="minorHAnsi" w:hAnsi="Calibri" w:cstheme="minorBidi"/>
                                <w:sz w:val="16"/>
                                <w:szCs w:val="16"/>
                                <w:u w:val="single"/>
                              </w:rPr>
                              <w:t xml:space="preserve"> 30-23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296A90" w:rsidRPr="00296A90">
              <w:trPr>
                <w:trHeight w:val="255"/>
                <w:tblCellSpacing w:w="0" w:type="dxa"/>
              </w:trPr>
              <w:tc>
                <w:tcPr>
                  <w:tcW w:w="2680" w:type="dxa"/>
                  <w:tcBorders>
                    <w:top w:val="nil"/>
                    <w:left w:val="nil"/>
                    <w:bottom w:val="nil"/>
                    <w:right w:val="nil"/>
                  </w:tcBorders>
                  <w:shd w:val="clear" w:color="auto" w:fill="auto"/>
                  <w:noWrap/>
                  <w:vAlign w:val="bottom"/>
                  <w:hideMark/>
                </w:tcPr>
                <w:p w:rsidR="00296A90" w:rsidRPr="00296A90" w:rsidRDefault="00296A90" w:rsidP="00296A90">
                  <w:pPr>
                    <w:rPr>
                      <w:rFonts w:ascii="Arial CYR" w:hAnsi="Arial CYR" w:cs="Arial CYR"/>
                    </w:rPr>
                  </w:pPr>
                </w:p>
              </w:tc>
            </w:tr>
          </w:tbl>
          <w:p w:rsidR="00296A90" w:rsidRPr="00296A90" w:rsidRDefault="00296A90" w:rsidP="00296A90">
            <w:pPr>
              <w:rPr>
                <w:rFonts w:ascii="Arial CYR" w:hAnsi="Arial CYR" w:cs="Arial CYR"/>
              </w:rPr>
            </w:pPr>
          </w:p>
        </w:tc>
        <w:tc>
          <w:tcPr>
            <w:tcW w:w="1221" w:type="dxa"/>
            <w:tcBorders>
              <w:top w:val="nil"/>
              <w:left w:val="nil"/>
              <w:bottom w:val="nil"/>
              <w:right w:val="nil"/>
            </w:tcBorders>
            <w:shd w:val="clear" w:color="auto" w:fill="auto"/>
            <w:noWrap/>
            <w:vAlign w:val="bottom"/>
            <w:hideMark/>
          </w:tcPr>
          <w:p w:rsidR="00296A90" w:rsidRPr="00296A90" w:rsidRDefault="00296A90" w:rsidP="00296A90"/>
        </w:tc>
        <w:tc>
          <w:tcPr>
            <w:tcW w:w="1103" w:type="dxa"/>
            <w:tcBorders>
              <w:top w:val="nil"/>
              <w:left w:val="nil"/>
              <w:bottom w:val="nil"/>
              <w:right w:val="nil"/>
            </w:tcBorders>
            <w:shd w:val="clear" w:color="auto" w:fill="auto"/>
            <w:noWrap/>
            <w:vAlign w:val="bottom"/>
            <w:hideMark/>
          </w:tcPr>
          <w:p w:rsidR="00296A90" w:rsidRPr="00296A90" w:rsidRDefault="00296A90" w:rsidP="00296A90"/>
        </w:tc>
      </w:tr>
      <w:tr w:rsidR="00296A90" w:rsidRPr="00296A90" w:rsidTr="00296A90">
        <w:trPr>
          <w:trHeight w:val="255"/>
        </w:trPr>
        <w:tc>
          <w:tcPr>
            <w:tcW w:w="4849" w:type="dxa"/>
            <w:tcBorders>
              <w:top w:val="nil"/>
              <w:left w:val="nil"/>
              <w:bottom w:val="nil"/>
              <w:right w:val="nil"/>
            </w:tcBorders>
            <w:shd w:val="clear" w:color="auto" w:fill="auto"/>
            <w:vAlign w:val="bottom"/>
            <w:hideMark/>
          </w:tcPr>
          <w:p w:rsidR="00296A90" w:rsidRPr="00296A90" w:rsidRDefault="00296A90" w:rsidP="00296A90"/>
        </w:tc>
        <w:tc>
          <w:tcPr>
            <w:tcW w:w="2857" w:type="dxa"/>
            <w:tcBorders>
              <w:top w:val="nil"/>
              <w:left w:val="nil"/>
              <w:bottom w:val="nil"/>
              <w:right w:val="nil"/>
            </w:tcBorders>
            <w:shd w:val="clear" w:color="auto" w:fill="auto"/>
            <w:noWrap/>
            <w:vAlign w:val="bottom"/>
            <w:hideMark/>
          </w:tcPr>
          <w:p w:rsidR="00296A90" w:rsidRPr="00296A90" w:rsidRDefault="00296A90" w:rsidP="00296A90"/>
        </w:tc>
        <w:tc>
          <w:tcPr>
            <w:tcW w:w="1221" w:type="dxa"/>
            <w:tcBorders>
              <w:top w:val="nil"/>
              <w:left w:val="nil"/>
              <w:bottom w:val="nil"/>
              <w:right w:val="nil"/>
            </w:tcBorders>
            <w:shd w:val="clear" w:color="auto" w:fill="auto"/>
            <w:noWrap/>
            <w:vAlign w:val="bottom"/>
            <w:hideMark/>
          </w:tcPr>
          <w:p w:rsidR="00296A90" w:rsidRPr="00296A90" w:rsidRDefault="00296A90" w:rsidP="00296A90"/>
        </w:tc>
        <w:tc>
          <w:tcPr>
            <w:tcW w:w="1103" w:type="dxa"/>
            <w:tcBorders>
              <w:top w:val="nil"/>
              <w:left w:val="nil"/>
              <w:bottom w:val="nil"/>
              <w:right w:val="nil"/>
            </w:tcBorders>
            <w:shd w:val="clear" w:color="auto" w:fill="auto"/>
            <w:noWrap/>
            <w:vAlign w:val="bottom"/>
            <w:hideMark/>
          </w:tcPr>
          <w:p w:rsidR="00296A90" w:rsidRPr="00296A90" w:rsidRDefault="00296A90" w:rsidP="00296A90"/>
        </w:tc>
      </w:tr>
      <w:tr w:rsidR="00296A90" w:rsidRPr="00296A90" w:rsidTr="00296A90">
        <w:trPr>
          <w:trHeight w:val="255"/>
        </w:trPr>
        <w:tc>
          <w:tcPr>
            <w:tcW w:w="4849" w:type="dxa"/>
            <w:tcBorders>
              <w:top w:val="nil"/>
              <w:left w:val="nil"/>
              <w:bottom w:val="nil"/>
              <w:right w:val="nil"/>
            </w:tcBorders>
            <w:shd w:val="clear" w:color="auto" w:fill="auto"/>
            <w:vAlign w:val="bottom"/>
            <w:hideMark/>
          </w:tcPr>
          <w:p w:rsidR="00296A90" w:rsidRPr="00296A90" w:rsidRDefault="00296A90" w:rsidP="00296A90"/>
        </w:tc>
        <w:tc>
          <w:tcPr>
            <w:tcW w:w="2857" w:type="dxa"/>
            <w:tcBorders>
              <w:top w:val="nil"/>
              <w:left w:val="nil"/>
              <w:bottom w:val="nil"/>
              <w:right w:val="nil"/>
            </w:tcBorders>
            <w:shd w:val="clear" w:color="auto" w:fill="auto"/>
            <w:noWrap/>
            <w:vAlign w:val="bottom"/>
            <w:hideMark/>
          </w:tcPr>
          <w:p w:rsidR="00296A90" w:rsidRPr="00296A90" w:rsidRDefault="00296A90" w:rsidP="00296A90"/>
        </w:tc>
        <w:tc>
          <w:tcPr>
            <w:tcW w:w="1221" w:type="dxa"/>
            <w:tcBorders>
              <w:top w:val="nil"/>
              <w:left w:val="nil"/>
              <w:bottom w:val="nil"/>
              <w:right w:val="nil"/>
            </w:tcBorders>
            <w:shd w:val="clear" w:color="auto" w:fill="auto"/>
            <w:noWrap/>
            <w:vAlign w:val="bottom"/>
            <w:hideMark/>
          </w:tcPr>
          <w:p w:rsidR="00296A90" w:rsidRPr="00296A90" w:rsidRDefault="00296A90" w:rsidP="00296A90"/>
        </w:tc>
        <w:tc>
          <w:tcPr>
            <w:tcW w:w="1103" w:type="dxa"/>
            <w:tcBorders>
              <w:top w:val="nil"/>
              <w:left w:val="nil"/>
              <w:bottom w:val="nil"/>
              <w:right w:val="nil"/>
            </w:tcBorders>
            <w:shd w:val="clear" w:color="auto" w:fill="auto"/>
            <w:noWrap/>
            <w:vAlign w:val="bottom"/>
            <w:hideMark/>
          </w:tcPr>
          <w:p w:rsidR="00296A90" w:rsidRPr="00296A90" w:rsidRDefault="00296A90" w:rsidP="00296A90"/>
        </w:tc>
      </w:tr>
      <w:tr w:rsidR="00296A90" w:rsidRPr="00296A90" w:rsidTr="00296A90">
        <w:trPr>
          <w:trHeight w:val="255"/>
        </w:trPr>
        <w:tc>
          <w:tcPr>
            <w:tcW w:w="4849" w:type="dxa"/>
            <w:tcBorders>
              <w:top w:val="nil"/>
              <w:left w:val="nil"/>
              <w:bottom w:val="nil"/>
              <w:right w:val="nil"/>
            </w:tcBorders>
            <w:shd w:val="clear" w:color="auto" w:fill="auto"/>
            <w:vAlign w:val="bottom"/>
            <w:hideMark/>
          </w:tcPr>
          <w:p w:rsidR="00296A90" w:rsidRPr="00296A90" w:rsidRDefault="00296A90" w:rsidP="00296A90"/>
        </w:tc>
        <w:tc>
          <w:tcPr>
            <w:tcW w:w="2857" w:type="dxa"/>
            <w:tcBorders>
              <w:top w:val="nil"/>
              <w:left w:val="nil"/>
              <w:bottom w:val="nil"/>
              <w:right w:val="nil"/>
            </w:tcBorders>
            <w:shd w:val="clear" w:color="auto" w:fill="auto"/>
            <w:noWrap/>
            <w:vAlign w:val="bottom"/>
            <w:hideMark/>
          </w:tcPr>
          <w:p w:rsidR="00296A90" w:rsidRPr="00296A90" w:rsidRDefault="00296A90" w:rsidP="00296A90"/>
        </w:tc>
        <w:tc>
          <w:tcPr>
            <w:tcW w:w="1221" w:type="dxa"/>
            <w:tcBorders>
              <w:top w:val="nil"/>
              <w:left w:val="nil"/>
              <w:bottom w:val="nil"/>
              <w:right w:val="nil"/>
            </w:tcBorders>
            <w:shd w:val="clear" w:color="auto" w:fill="auto"/>
            <w:noWrap/>
            <w:vAlign w:val="bottom"/>
            <w:hideMark/>
          </w:tcPr>
          <w:p w:rsidR="00296A90" w:rsidRPr="00296A90" w:rsidRDefault="00296A90" w:rsidP="00296A90"/>
        </w:tc>
        <w:tc>
          <w:tcPr>
            <w:tcW w:w="1103" w:type="dxa"/>
            <w:tcBorders>
              <w:top w:val="nil"/>
              <w:left w:val="nil"/>
              <w:bottom w:val="nil"/>
              <w:right w:val="nil"/>
            </w:tcBorders>
            <w:shd w:val="clear" w:color="auto" w:fill="auto"/>
            <w:noWrap/>
            <w:vAlign w:val="bottom"/>
            <w:hideMark/>
          </w:tcPr>
          <w:p w:rsidR="00296A90" w:rsidRPr="00296A90" w:rsidRDefault="00296A90" w:rsidP="00296A90"/>
        </w:tc>
      </w:tr>
      <w:tr w:rsidR="00296A90" w:rsidRPr="00296A90" w:rsidTr="00296A90">
        <w:trPr>
          <w:trHeight w:val="255"/>
        </w:trPr>
        <w:tc>
          <w:tcPr>
            <w:tcW w:w="4849" w:type="dxa"/>
            <w:tcBorders>
              <w:top w:val="nil"/>
              <w:left w:val="nil"/>
              <w:bottom w:val="nil"/>
              <w:right w:val="nil"/>
            </w:tcBorders>
            <w:shd w:val="clear" w:color="auto" w:fill="auto"/>
            <w:noWrap/>
            <w:vAlign w:val="bottom"/>
            <w:hideMark/>
          </w:tcPr>
          <w:p w:rsidR="00296A90" w:rsidRPr="00296A90" w:rsidRDefault="00296A90" w:rsidP="00296A90">
            <w:pPr>
              <w:rPr>
                <w:rFonts w:ascii="Arial CYR" w:hAnsi="Arial CYR" w:cs="Arial CYR"/>
              </w:rPr>
            </w:pPr>
            <w:r w:rsidRPr="00296A90">
              <w:rPr>
                <w:rFonts w:ascii="Arial CYR" w:hAnsi="Arial CYR" w:cs="Arial CYR"/>
                <w:noProof/>
              </w:rPr>
              <mc:AlternateContent>
                <mc:Choice Requires="wps">
                  <w:drawing>
                    <wp:anchor distT="0" distB="0" distL="114300" distR="114300" simplePos="0" relativeHeight="251601920" behindDoc="0" locked="0" layoutInCell="1" allowOverlap="1">
                      <wp:simplePos x="0" y="0"/>
                      <wp:positionH relativeFrom="column">
                        <wp:posOffset>209550</wp:posOffset>
                      </wp:positionH>
                      <wp:positionV relativeFrom="paragraph">
                        <wp:posOffset>104775</wp:posOffset>
                      </wp:positionV>
                      <wp:extent cx="5305425" cy="514350"/>
                      <wp:effectExtent l="0" t="0" r="952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7A2F86" w:rsidRPr="00296A90" w:rsidRDefault="007A2F86" w:rsidP="00296A90">
                                  <w:pPr>
                                    <w:pStyle w:val="ae"/>
                                    <w:spacing w:before="0" w:after="0"/>
                                    <w:jc w:val="center"/>
                                    <w:rPr>
                                      <w:sz w:val="16"/>
                                      <w:szCs w:val="16"/>
                                    </w:rPr>
                                  </w:pPr>
                                  <w:r>
                                    <w:rPr>
                                      <w:rFonts w:cstheme="minorBidi"/>
                                      <w:b/>
                                      <w:bCs/>
                                      <w:sz w:val="16"/>
                                      <w:szCs w:val="16"/>
                                    </w:rPr>
                                    <w:t xml:space="preserve">Источники </w:t>
                                  </w:r>
                                  <w:r w:rsidRPr="00296A90">
                                    <w:rPr>
                                      <w:rFonts w:cstheme="minorBidi"/>
                                      <w:b/>
                                      <w:bCs/>
                                      <w:sz w:val="16"/>
                                      <w:szCs w:val="16"/>
                                    </w:rPr>
                                    <w:t>внутреннего  финансирования  дефицита  бюджета  Жигаловского МО  на  плановый период 2024 и 2025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4" o:spid="_x0000_s1037" type="#_x0000_t202" style="position:absolute;margin-left:16.5pt;margin-top:8.25pt;width:417.75pt;height:4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gvNQIAAAkEAAAOAAAAZHJzL2Uyb0RvYy54bWysU82O0zAQviPxDpbvNOlP2iVquoJdipAW&#10;FmnhARzHSSwcj7HdJnvkvq/AO3DgwI1X6L4RY7fbrZYbwoeRx575ZuabmeX50CmyFdZJ0AUdj1JK&#10;hOZQSd0U9POn9YszSpxnumIKtCjorXD0fPX82bI3uZhAC6oSliCIdnlvCtp6b/IkcbwVHXMjMELj&#10;Zw22Yx5V2ySVZT2idyqZpOk86cFWxgIXzuHr5f6TriJ+XQvur+vaCU9UQTE3H6WNsgwyWS1Z3lhm&#10;WskPabB/yKJjUmPQI9Ql84xsrPwLqpPcgoPajzh0CdS15CLWgNWM0yfV3LTMiFgLkuPMkSb3/2D5&#10;h+1HS2RV0BklmnXYot333Y/dz93v3a/7b/d3ZBY46o3L0fTGoLEfXsOAvY71OnMF/IsjGi5aphvx&#10;ylroW8EqzHEcPJMT1z2OCyBl/x4qDMY2HiLQUNsuEIiUEETHXt0e+yMGTzg+Zos0my0ySjj+ZePZ&#10;NIsNTFj+4G2s828FdCRcCmqx/xGdba+cD9mw/MEkBHOgZLWWSkXFNuWFsmTLcFbW8cQCnpgpTfqC&#10;vswmWUTWEPzjGHXS4ywr2RX0LA1nP12BjTe6iiaeSbW/YyZKH+gJjOy58UM5xG6MI3mBuxKqWyQM&#10;d8xfo6gVYHiupKGkx7ktqPu6YVZQot5pJH06zxZzHPSoTBaz6YQSe/pTRgX5ZZq3gKvgKdkYK5sW&#10;CXtsGc5bpOuwG2GgT/WY+eMGr/4AAAD//wMAUEsDBBQABgAIAAAAIQD6qFao3wAAAAgBAAAPAAAA&#10;ZHJzL2Rvd25yZXYueG1sTI9BT8MwDIXvSPyHyEhc0JaO0q4rTScEAk2cYEPimrWmqdY4VZJt5d9j&#10;TnCz/Z6ev1etJzuIE/rQO1KwmCcgkBrX9tQp+Ng9zwoQIWpq9eAIFXxjgHV9eVHpsnVnesfTNnaC&#10;QyiUWoGJcSylDI1Bq8PcjUisfTlvdeTVd7L1+szhdpC3SZJLq3viD0aP+GiwOWyPVkHy8plt7nar&#10;t8XNk2+6g6fs1aRKXV9ND/cgIk7xzwy/+IwONTPt3ZHaIAYFacpVIt/zDATrRV7wsFewWmYg60r+&#10;L1D/AAAA//8DAFBLAQItABQABgAIAAAAIQC2gziS/gAAAOEBAAATAAAAAAAAAAAAAAAAAAAAAABb&#10;Q29udGVudF9UeXBlc10ueG1sUEsBAi0AFAAGAAgAAAAhADj9If/WAAAAlAEAAAsAAAAAAAAAAAAA&#10;AAAALwEAAF9yZWxzLy5yZWxzUEsBAi0AFAAGAAgAAAAhAJN5qC81AgAACQQAAA4AAAAAAAAAAAAA&#10;AAAALgIAAGRycy9lMm9Eb2MueG1sUEsBAi0AFAAGAAgAAAAhAPqoVqjfAAAACAEAAA8AAAAAAAAA&#10;AAAAAAAAjwQAAGRycy9kb3ducmV2LnhtbFBLBQYAAAAABAAEAPMAAACbBQAAAAA=&#10;" stroked="f">
                      <v:textbox inset="2.88pt,2.16pt,2.88pt,0">
                        <w:txbxContent>
                          <w:p w:rsidR="007A2F86" w:rsidRPr="00296A90" w:rsidRDefault="007A2F86" w:rsidP="00296A90">
                            <w:pPr>
                              <w:pStyle w:val="ae"/>
                              <w:spacing w:before="0" w:after="0"/>
                              <w:jc w:val="center"/>
                              <w:rPr>
                                <w:sz w:val="16"/>
                                <w:szCs w:val="16"/>
                              </w:rPr>
                            </w:pPr>
                            <w:r>
                              <w:rPr>
                                <w:rFonts w:cstheme="minorBidi"/>
                                <w:b/>
                                <w:bCs/>
                                <w:sz w:val="16"/>
                                <w:szCs w:val="16"/>
                              </w:rPr>
                              <w:t xml:space="preserve">Источники </w:t>
                            </w:r>
                            <w:r w:rsidRPr="00296A90">
                              <w:rPr>
                                <w:rFonts w:cstheme="minorBidi"/>
                                <w:b/>
                                <w:bCs/>
                                <w:sz w:val="16"/>
                                <w:szCs w:val="16"/>
                              </w:rPr>
                              <w:t>внутреннего  финансирования  дефицита  бюджета  Жигаловского МО  на  плановый период 2024 и 2025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633"/>
            </w:tblGrid>
            <w:tr w:rsidR="00296A90" w:rsidRPr="00296A90">
              <w:trPr>
                <w:trHeight w:val="255"/>
                <w:tblCellSpacing w:w="0" w:type="dxa"/>
              </w:trPr>
              <w:tc>
                <w:tcPr>
                  <w:tcW w:w="4900" w:type="dxa"/>
                  <w:tcBorders>
                    <w:top w:val="nil"/>
                    <w:left w:val="nil"/>
                    <w:bottom w:val="nil"/>
                    <w:right w:val="nil"/>
                  </w:tcBorders>
                  <w:shd w:val="clear" w:color="auto" w:fill="auto"/>
                  <w:vAlign w:val="bottom"/>
                  <w:hideMark/>
                </w:tcPr>
                <w:p w:rsidR="00296A90" w:rsidRPr="00296A90" w:rsidRDefault="00296A90" w:rsidP="00296A90">
                  <w:pPr>
                    <w:rPr>
                      <w:rFonts w:ascii="Arial CYR" w:hAnsi="Arial CYR" w:cs="Arial CYR"/>
                    </w:rPr>
                  </w:pPr>
                </w:p>
              </w:tc>
            </w:tr>
          </w:tbl>
          <w:p w:rsidR="00296A90" w:rsidRPr="00296A90" w:rsidRDefault="00296A90" w:rsidP="00296A90">
            <w:pPr>
              <w:rPr>
                <w:rFonts w:ascii="Arial CYR" w:hAnsi="Arial CYR" w:cs="Arial CYR"/>
              </w:rPr>
            </w:pPr>
          </w:p>
        </w:tc>
        <w:tc>
          <w:tcPr>
            <w:tcW w:w="2857" w:type="dxa"/>
            <w:tcBorders>
              <w:top w:val="nil"/>
              <w:left w:val="nil"/>
              <w:bottom w:val="nil"/>
              <w:right w:val="nil"/>
            </w:tcBorders>
            <w:shd w:val="clear" w:color="auto" w:fill="auto"/>
            <w:noWrap/>
            <w:vAlign w:val="bottom"/>
            <w:hideMark/>
          </w:tcPr>
          <w:p w:rsidR="00296A90" w:rsidRPr="00296A90" w:rsidRDefault="00296A90" w:rsidP="00296A90"/>
        </w:tc>
        <w:tc>
          <w:tcPr>
            <w:tcW w:w="1221" w:type="dxa"/>
            <w:tcBorders>
              <w:top w:val="nil"/>
              <w:left w:val="nil"/>
              <w:bottom w:val="nil"/>
              <w:right w:val="nil"/>
            </w:tcBorders>
            <w:shd w:val="clear" w:color="auto" w:fill="auto"/>
            <w:noWrap/>
            <w:vAlign w:val="bottom"/>
            <w:hideMark/>
          </w:tcPr>
          <w:p w:rsidR="00296A90" w:rsidRPr="00296A90" w:rsidRDefault="00296A90" w:rsidP="00296A90"/>
        </w:tc>
        <w:tc>
          <w:tcPr>
            <w:tcW w:w="1103" w:type="dxa"/>
            <w:tcBorders>
              <w:top w:val="nil"/>
              <w:left w:val="nil"/>
              <w:bottom w:val="nil"/>
              <w:right w:val="nil"/>
            </w:tcBorders>
            <w:shd w:val="clear" w:color="auto" w:fill="auto"/>
            <w:noWrap/>
            <w:vAlign w:val="bottom"/>
            <w:hideMark/>
          </w:tcPr>
          <w:p w:rsidR="00296A90" w:rsidRPr="00296A90" w:rsidRDefault="00296A90" w:rsidP="00296A90"/>
        </w:tc>
      </w:tr>
      <w:tr w:rsidR="00296A90" w:rsidRPr="00296A90" w:rsidTr="00296A90">
        <w:trPr>
          <w:trHeight w:val="255"/>
        </w:trPr>
        <w:tc>
          <w:tcPr>
            <w:tcW w:w="4849" w:type="dxa"/>
            <w:tcBorders>
              <w:top w:val="nil"/>
              <w:left w:val="nil"/>
              <w:bottom w:val="nil"/>
              <w:right w:val="nil"/>
            </w:tcBorders>
            <w:shd w:val="clear" w:color="auto" w:fill="auto"/>
            <w:vAlign w:val="bottom"/>
            <w:hideMark/>
          </w:tcPr>
          <w:p w:rsidR="00296A90" w:rsidRPr="00296A90" w:rsidRDefault="00296A90" w:rsidP="00296A90"/>
        </w:tc>
        <w:tc>
          <w:tcPr>
            <w:tcW w:w="2857" w:type="dxa"/>
            <w:tcBorders>
              <w:top w:val="nil"/>
              <w:left w:val="nil"/>
              <w:bottom w:val="nil"/>
              <w:right w:val="nil"/>
            </w:tcBorders>
            <w:shd w:val="clear" w:color="auto" w:fill="auto"/>
            <w:noWrap/>
            <w:vAlign w:val="bottom"/>
            <w:hideMark/>
          </w:tcPr>
          <w:p w:rsidR="00296A90" w:rsidRPr="00296A90" w:rsidRDefault="00296A90" w:rsidP="00296A90"/>
        </w:tc>
        <w:tc>
          <w:tcPr>
            <w:tcW w:w="1221" w:type="dxa"/>
            <w:tcBorders>
              <w:top w:val="nil"/>
              <w:left w:val="nil"/>
              <w:bottom w:val="nil"/>
              <w:right w:val="nil"/>
            </w:tcBorders>
            <w:shd w:val="clear" w:color="auto" w:fill="auto"/>
            <w:noWrap/>
            <w:vAlign w:val="bottom"/>
            <w:hideMark/>
          </w:tcPr>
          <w:p w:rsidR="00296A90" w:rsidRPr="00296A90" w:rsidRDefault="00296A90" w:rsidP="00296A90"/>
        </w:tc>
        <w:tc>
          <w:tcPr>
            <w:tcW w:w="1103" w:type="dxa"/>
            <w:tcBorders>
              <w:top w:val="nil"/>
              <w:left w:val="nil"/>
              <w:bottom w:val="nil"/>
              <w:right w:val="nil"/>
            </w:tcBorders>
            <w:shd w:val="clear" w:color="auto" w:fill="auto"/>
            <w:noWrap/>
            <w:vAlign w:val="bottom"/>
            <w:hideMark/>
          </w:tcPr>
          <w:p w:rsidR="00296A90" w:rsidRPr="00296A90" w:rsidRDefault="00296A90" w:rsidP="00296A90"/>
        </w:tc>
      </w:tr>
      <w:tr w:rsidR="00296A90" w:rsidRPr="00296A90" w:rsidTr="00296A90">
        <w:trPr>
          <w:trHeight w:val="255"/>
        </w:trPr>
        <w:tc>
          <w:tcPr>
            <w:tcW w:w="4849" w:type="dxa"/>
            <w:tcBorders>
              <w:top w:val="nil"/>
              <w:left w:val="nil"/>
              <w:bottom w:val="nil"/>
              <w:right w:val="nil"/>
            </w:tcBorders>
            <w:shd w:val="clear" w:color="auto" w:fill="auto"/>
            <w:vAlign w:val="bottom"/>
            <w:hideMark/>
          </w:tcPr>
          <w:p w:rsidR="00296A90" w:rsidRPr="00296A90" w:rsidRDefault="00296A90" w:rsidP="00296A90"/>
        </w:tc>
        <w:tc>
          <w:tcPr>
            <w:tcW w:w="2857" w:type="dxa"/>
            <w:tcBorders>
              <w:top w:val="nil"/>
              <w:left w:val="nil"/>
              <w:bottom w:val="nil"/>
              <w:right w:val="nil"/>
            </w:tcBorders>
            <w:shd w:val="clear" w:color="auto" w:fill="auto"/>
            <w:noWrap/>
            <w:vAlign w:val="bottom"/>
            <w:hideMark/>
          </w:tcPr>
          <w:p w:rsidR="00296A90" w:rsidRPr="00296A90" w:rsidRDefault="00296A90" w:rsidP="00296A90"/>
        </w:tc>
        <w:tc>
          <w:tcPr>
            <w:tcW w:w="1221" w:type="dxa"/>
            <w:tcBorders>
              <w:top w:val="nil"/>
              <w:left w:val="nil"/>
              <w:bottom w:val="nil"/>
              <w:right w:val="nil"/>
            </w:tcBorders>
            <w:shd w:val="clear" w:color="auto" w:fill="auto"/>
            <w:noWrap/>
            <w:vAlign w:val="bottom"/>
            <w:hideMark/>
          </w:tcPr>
          <w:p w:rsidR="00296A90" w:rsidRPr="00296A90" w:rsidRDefault="00296A90" w:rsidP="00296A90"/>
        </w:tc>
        <w:tc>
          <w:tcPr>
            <w:tcW w:w="1103" w:type="dxa"/>
            <w:tcBorders>
              <w:top w:val="nil"/>
              <w:left w:val="nil"/>
              <w:bottom w:val="nil"/>
              <w:right w:val="nil"/>
            </w:tcBorders>
            <w:shd w:val="clear" w:color="auto" w:fill="auto"/>
            <w:noWrap/>
            <w:vAlign w:val="bottom"/>
            <w:hideMark/>
          </w:tcPr>
          <w:p w:rsidR="00296A90" w:rsidRPr="00296A90" w:rsidRDefault="00296A90" w:rsidP="00296A90"/>
        </w:tc>
      </w:tr>
      <w:tr w:rsidR="00296A90" w:rsidRPr="00296A90" w:rsidTr="00296A90">
        <w:trPr>
          <w:trHeight w:val="255"/>
        </w:trPr>
        <w:tc>
          <w:tcPr>
            <w:tcW w:w="4849" w:type="dxa"/>
            <w:tcBorders>
              <w:top w:val="nil"/>
              <w:left w:val="nil"/>
              <w:bottom w:val="nil"/>
              <w:right w:val="nil"/>
            </w:tcBorders>
            <w:shd w:val="clear" w:color="auto" w:fill="auto"/>
            <w:vAlign w:val="bottom"/>
            <w:hideMark/>
          </w:tcPr>
          <w:p w:rsidR="00296A90" w:rsidRPr="00296A90" w:rsidRDefault="00296A90" w:rsidP="00296A90">
            <w:pPr>
              <w:rPr>
                <w:sz w:val="16"/>
                <w:szCs w:val="16"/>
              </w:rPr>
            </w:pPr>
          </w:p>
        </w:tc>
        <w:tc>
          <w:tcPr>
            <w:tcW w:w="2857"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c>
          <w:tcPr>
            <w:tcW w:w="1221"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c>
          <w:tcPr>
            <w:tcW w:w="1103" w:type="dxa"/>
            <w:tcBorders>
              <w:top w:val="nil"/>
              <w:left w:val="nil"/>
              <w:bottom w:val="nil"/>
              <w:right w:val="nil"/>
            </w:tcBorders>
            <w:shd w:val="clear" w:color="auto" w:fill="auto"/>
            <w:noWrap/>
            <w:vAlign w:val="bottom"/>
            <w:hideMark/>
          </w:tcPr>
          <w:p w:rsidR="00296A90" w:rsidRPr="00296A90" w:rsidRDefault="00296A90" w:rsidP="00296A90"/>
        </w:tc>
      </w:tr>
      <w:tr w:rsidR="00296A90" w:rsidRPr="00296A90" w:rsidTr="00296A90">
        <w:trPr>
          <w:trHeight w:val="270"/>
        </w:trPr>
        <w:tc>
          <w:tcPr>
            <w:tcW w:w="4849" w:type="dxa"/>
            <w:tcBorders>
              <w:top w:val="nil"/>
              <w:left w:val="nil"/>
              <w:bottom w:val="nil"/>
              <w:right w:val="nil"/>
            </w:tcBorders>
            <w:shd w:val="clear" w:color="auto" w:fill="auto"/>
            <w:vAlign w:val="bottom"/>
            <w:hideMark/>
          </w:tcPr>
          <w:p w:rsidR="00296A90" w:rsidRPr="00296A90" w:rsidRDefault="00296A90" w:rsidP="00296A90">
            <w:pPr>
              <w:rPr>
                <w:sz w:val="16"/>
                <w:szCs w:val="16"/>
              </w:rPr>
            </w:pPr>
          </w:p>
        </w:tc>
        <w:tc>
          <w:tcPr>
            <w:tcW w:w="2857" w:type="dxa"/>
            <w:tcBorders>
              <w:top w:val="nil"/>
              <w:left w:val="nil"/>
              <w:bottom w:val="nil"/>
              <w:right w:val="nil"/>
            </w:tcBorders>
            <w:shd w:val="clear" w:color="auto" w:fill="auto"/>
            <w:noWrap/>
            <w:vAlign w:val="bottom"/>
            <w:hideMark/>
          </w:tcPr>
          <w:p w:rsidR="00296A90" w:rsidRPr="00296A90" w:rsidRDefault="00296A90" w:rsidP="00296A90">
            <w:pPr>
              <w:rPr>
                <w:sz w:val="16"/>
                <w:szCs w:val="16"/>
              </w:rPr>
            </w:pPr>
          </w:p>
        </w:tc>
        <w:tc>
          <w:tcPr>
            <w:tcW w:w="1221" w:type="dxa"/>
            <w:tcBorders>
              <w:top w:val="nil"/>
              <w:left w:val="nil"/>
              <w:bottom w:val="nil"/>
              <w:right w:val="nil"/>
            </w:tcBorders>
            <w:shd w:val="clear" w:color="auto" w:fill="auto"/>
            <w:noWrap/>
            <w:vAlign w:val="bottom"/>
            <w:hideMark/>
          </w:tcPr>
          <w:p w:rsidR="00296A90" w:rsidRPr="00296A90" w:rsidRDefault="00296A90" w:rsidP="00296A90">
            <w:pPr>
              <w:jc w:val="right"/>
              <w:rPr>
                <w:rFonts w:ascii="Arial CYR" w:hAnsi="Arial CYR" w:cs="Arial CYR"/>
                <w:sz w:val="16"/>
                <w:szCs w:val="16"/>
              </w:rPr>
            </w:pPr>
            <w:r w:rsidRPr="00296A90">
              <w:rPr>
                <w:rFonts w:ascii="Arial CYR" w:hAnsi="Arial CYR" w:cs="Arial CYR"/>
                <w:sz w:val="16"/>
                <w:szCs w:val="16"/>
              </w:rPr>
              <w:t>тыс.руб.</w:t>
            </w:r>
          </w:p>
        </w:tc>
        <w:tc>
          <w:tcPr>
            <w:tcW w:w="1103" w:type="dxa"/>
            <w:tcBorders>
              <w:top w:val="nil"/>
              <w:left w:val="nil"/>
              <w:bottom w:val="nil"/>
              <w:right w:val="nil"/>
            </w:tcBorders>
            <w:shd w:val="clear" w:color="auto" w:fill="auto"/>
            <w:noWrap/>
            <w:vAlign w:val="bottom"/>
            <w:hideMark/>
          </w:tcPr>
          <w:p w:rsidR="00296A90" w:rsidRPr="00296A90" w:rsidRDefault="00296A90" w:rsidP="00296A90">
            <w:pPr>
              <w:jc w:val="right"/>
              <w:rPr>
                <w:rFonts w:ascii="Arial CYR" w:hAnsi="Arial CYR" w:cs="Arial CYR"/>
              </w:rPr>
            </w:pPr>
          </w:p>
        </w:tc>
      </w:tr>
      <w:tr w:rsidR="00296A90" w:rsidRPr="00296A90" w:rsidTr="00296A90">
        <w:trPr>
          <w:trHeight w:val="570"/>
        </w:trPr>
        <w:tc>
          <w:tcPr>
            <w:tcW w:w="4849" w:type="dxa"/>
            <w:tcBorders>
              <w:top w:val="single" w:sz="8" w:space="0" w:color="auto"/>
              <w:left w:val="single" w:sz="8" w:space="0" w:color="auto"/>
              <w:bottom w:val="single" w:sz="8" w:space="0" w:color="auto"/>
              <w:right w:val="nil"/>
            </w:tcBorders>
            <w:shd w:val="clear" w:color="auto" w:fill="auto"/>
            <w:vAlign w:val="bottom"/>
            <w:hideMark/>
          </w:tcPr>
          <w:p w:rsidR="00296A90" w:rsidRPr="00296A90" w:rsidRDefault="00296A90" w:rsidP="00296A90">
            <w:pPr>
              <w:jc w:val="center"/>
              <w:rPr>
                <w:rFonts w:ascii="Arial CYR" w:hAnsi="Arial CYR" w:cs="Arial CYR"/>
                <w:b/>
                <w:bCs/>
                <w:sz w:val="16"/>
                <w:szCs w:val="16"/>
              </w:rPr>
            </w:pPr>
            <w:r w:rsidRPr="00296A90">
              <w:rPr>
                <w:rFonts w:ascii="Arial CYR" w:hAnsi="Arial CYR" w:cs="Arial CYR"/>
                <w:b/>
                <w:bCs/>
                <w:sz w:val="16"/>
                <w:szCs w:val="16"/>
              </w:rPr>
              <w:t>Наименование</w:t>
            </w:r>
          </w:p>
        </w:tc>
        <w:tc>
          <w:tcPr>
            <w:tcW w:w="285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6A90" w:rsidRPr="00296A90" w:rsidRDefault="00296A90" w:rsidP="00296A90">
            <w:pPr>
              <w:jc w:val="center"/>
              <w:rPr>
                <w:rFonts w:ascii="Arial CYR" w:hAnsi="Arial CYR" w:cs="Arial CYR"/>
                <w:b/>
                <w:bCs/>
                <w:sz w:val="16"/>
                <w:szCs w:val="16"/>
              </w:rPr>
            </w:pPr>
            <w:r w:rsidRPr="00296A90">
              <w:rPr>
                <w:rFonts w:ascii="Arial CYR" w:hAnsi="Arial CYR" w:cs="Arial CYR"/>
                <w:b/>
                <w:bCs/>
                <w:sz w:val="16"/>
                <w:szCs w:val="16"/>
              </w:rPr>
              <w:t>Код  бюджетной классификации</w:t>
            </w:r>
          </w:p>
        </w:tc>
        <w:tc>
          <w:tcPr>
            <w:tcW w:w="1221" w:type="dxa"/>
            <w:tcBorders>
              <w:top w:val="single" w:sz="8" w:space="0" w:color="auto"/>
              <w:left w:val="nil"/>
              <w:bottom w:val="single" w:sz="8" w:space="0" w:color="auto"/>
              <w:right w:val="single" w:sz="8" w:space="0" w:color="auto"/>
            </w:tcBorders>
            <w:shd w:val="clear" w:color="auto" w:fill="auto"/>
            <w:vAlign w:val="bottom"/>
            <w:hideMark/>
          </w:tcPr>
          <w:p w:rsidR="00296A90" w:rsidRPr="00296A90" w:rsidRDefault="00296A90" w:rsidP="00296A90">
            <w:pPr>
              <w:jc w:val="center"/>
              <w:rPr>
                <w:rFonts w:ascii="Arial CYR" w:hAnsi="Arial CYR" w:cs="Arial CYR"/>
                <w:b/>
                <w:bCs/>
                <w:sz w:val="16"/>
                <w:szCs w:val="16"/>
              </w:rPr>
            </w:pPr>
            <w:r w:rsidRPr="00296A90">
              <w:rPr>
                <w:rFonts w:ascii="Arial CYR" w:hAnsi="Arial CYR" w:cs="Arial CYR"/>
                <w:b/>
                <w:bCs/>
                <w:sz w:val="16"/>
                <w:szCs w:val="16"/>
              </w:rPr>
              <w:t>2024 год</w:t>
            </w:r>
          </w:p>
        </w:tc>
        <w:tc>
          <w:tcPr>
            <w:tcW w:w="1103" w:type="dxa"/>
            <w:tcBorders>
              <w:top w:val="single" w:sz="8" w:space="0" w:color="auto"/>
              <w:left w:val="nil"/>
              <w:bottom w:val="single" w:sz="8" w:space="0" w:color="auto"/>
              <w:right w:val="single" w:sz="8" w:space="0" w:color="auto"/>
            </w:tcBorders>
            <w:shd w:val="clear" w:color="auto" w:fill="auto"/>
            <w:vAlign w:val="bottom"/>
            <w:hideMark/>
          </w:tcPr>
          <w:p w:rsidR="00296A90" w:rsidRPr="00296A90" w:rsidRDefault="00296A90" w:rsidP="00296A90">
            <w:pPr>
              <w:jc w:val="center"/>
              <w:rPr>
                <w:rFonts w:ascii="Arial CYR" w:hAnsi="Arial CYR" w:cs="Arial CYR"/>
                <w:b/>
                <w:bCs/>
              </w:rPr>
            </w:pPr>
            <w:r w:rsidRPr="00296A90">
              <w:rPr>
                <w:rFonts w:ascii="Arial CYR" w:hAnsi="Arial CYR" w:cs="Arial CYR"/>
                <w:b/>
                <w:bCs/>
              </w:rPr>
              <w:t>2025 год</w:t>
            </w:r>
          </w:p>
        </w:tc>
      </w:tr>
      <w:tr w:rsidR="00296A90" w:rsidRPr="00296A90" w:rsidTr="00296A90">
        <w:trPr>
          <w:trHeight w:val="60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jc w:val="center"/>
              <w:rPr>
                <w:rFonts w:ascii="Arial CYR" w:hAnsi="Arial CYR" w:cs="Arial CYR"/>
                <w:b/>
                <w:bCs/>
                <w:sz w:val="16"/>
                <w:szCs w:val="16"/>
              </w:rPr>
            </w:pPr>
            <w:r w:rsidRPr="00296A90">
              <w:rPr>
                <w:rFonts w:ascii="Arial CYR" w:hAnsi="Arial CYR" w:cs="Arial CYR"/>
                <w:b/>
                <w:bCs/>
                <w:sz w:val="16"/>
                <w:szCs w:val="16"/>
              </w:rPr>
              <w:t xml:space="preserve">Всего источников внутреннего финансирования дефицита бюджета </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sz w:val="16"/>
                <w:szCs w:val="16"/>
              </w:rPr>
            </w:pPr>
            <w:r w:rsidRPr="00296A90">
              <w:rPr>
                <w:rFonts w:ascii="Arial CYR" w:hAnsi="Arial CYR" w:cs="Arial CYR"/>
                <w:b/>
                <w:bCs/>
                <w:sz w:val="16"/>
                <w:szCs w:val="16"/>
              </w:rPr>
              <w:t>000 01 00 00 00 00 0000 000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sz w:val="16"/>
                <w:szCs w:val="16"/>
              </w:rPr>
            </w:pPr>
            <w:r w:rsidRPr="00296A90">
              <w:rPr>
                <w:rFonts w:ascii="Arial CYR" w:hAnsi="Arial CYR" w:cs="Arial CYR"/>
                <w:b/>
                <w:bCs/>
                <w:sz w:val="16"/>
                <w:szCs w:val="16"/>
              </w:rPr>
              <w:t>4073,9</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rPr>
            </w:pPr>
            <w:r w:rsidRPr="00296A90">
              <w:rPr>
                <w:rFonts w:ascii="Arial CYR" w:hAnsi="Arial CYR" w:cs="Arial CYR"/>
                <w:b/>
                <w:bCs/>
              </w:rPr>
              <w:t>4295,9</w:t>
            </w:r>
          </w:p>
        </w:tc>
      </w:tr>
      <w:tr w:rsidR="00296A90" w:rsidRPr="00296A90" w:rsidTr="00296A90">
        <w:trPr>
          <w:trHeight w:val="60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b/>
                <w:bCs/>
                <w:i/>
                <w:iCs/>
                <w:sz w:val="16"/>
                <w:szCs w:val="16"/>
              </w:rPr>
            </w:pPr>
            <w:r w:rsidRPr="00296A90">
              <w:rPr>
                <w:rFonts w:ascii="Arial CYR" w:hAnsi="Arial CYR" w:cs="Arial CYR"/>
                <w:b/>
                <w:bCs/>
                <w:i/>
                <w:iCs/>
                <w:sz w:val="16"/>
                <w:szCs w:val="16"/>
              </w:rPr>
              <w:t>Кредиты кредитных организаций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sz w:val="16"/>
                <w:szCs w:val="16"/>
              </w:rPr>
            </w:pPr>
            <w:r w:rsidRPr="00296A90">
              <w:rPr>
                <w:rFonts w:ascii="Arial CYR" w:hAnsi="Arial CYR" w:cs="Arial CYR"/>
                <w:b/>
                <w:bCs/>
                <w:i/>
                <w:iCs/>
                <w:sz w:val="16"/>
                <w:szCs w:val="16"/>
              </w:rPr>
              <w:t>000 01 02 00 00 00 0000 000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sz w:val="16"/>
                <w:szCs w:val="16"/>
              </w:rPr>
            </w:pPr>
            <w:r w:rsidRPr="00296A90">
              <w:rPr>
                <w:rFonts w:ascii="Arial CYR" w:hAnsi="Arial CYR" w:cs="Arial CYR"/>
                <w:b/>
                <w:bCs/>
                <w:i/>
                <w:iCs/>
                <w:sz w:val="16"/>
                <w:szCs w:val="16"/>
              </w:rPr>
              <w:t>4073,9</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rPr>
            </w:pPr>
            <w:r w:rsidRPr="00296A90">
              <w:rPr>
                <w:rFonts w:ascii="Arial CYR" w:hAnsi="Arial CYR" w:cs="Arial CYR"/>
                <w:b/>
                <w:bCs/>
                <w:i/>
                <w:iCs/>
              </w:rPr>
              <w:t>4295,9</w:t>
            </w:r>
          </w:p>
        </w:tc>
      </w:tr>
      <w:tr w:rsidR="00296A90" w:rsidRPr="00296A90" w:rsidTr="00296A90">
        <w:trPr>
          <w:trHeight w:val="60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Привлечение кредитов от кредитных организаций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910 01 02 00 00 00 0000 700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4073,9</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8369,8</w:t>
            </w:r>
          </w:p>
        </w:tc>
      </w:tr>
      <w:tr w:rsidR="00296A90" w:rsidRPr="00296A90" w:rsidTr="00296A90">
        <w:trPr>
          <w:trHeight w:val="81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Привлечение кредитов от кредитных организаций бюджетами городских поселений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910 01 02 00 00 13 0000 710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4073,9</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8369,8</w:t>
            </w:r>
          </w:p>
        </w:tc>
      </w:tr>
      <w:tr w:rsidR="00296A90" w:rsidRPr="00296A90" w:rsidTr="00296A90">
        <w:trPr>
          <w:trHeight w:val="60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Погашение кредитов, предоставленных кредитнми организациями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910 01 02 00 00 00 0000 800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4073,9</w:t>
            </w:r>
          </w:p>
        </w:tc>
      </w:tr>
      <w:tr w:rsidR="00296A90" w:rsidRPr="00296A90" w:rsidTr="00296A90">
        <w:trPr>
          <w:trHeight w:val="87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Погашение кредитов предоставленных кредитными организациями бюджетами городских поселений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910 01 02 00 00 13 0000 810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4073,9</w:t>
            </w:r>
          </w:p>
        </w:tc>
      </w:tr>
      <w:tr w:rsidR="00296A90" w:rsidRPr="00296A90" w:rsidTr="00296A90">
        <w:trPr>
          <w:trHeight w:val="51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b/>
                <w:bCs/>
                <w:i/>
                <w:iCs/>
                <w:sz w:val="16"/>
                <w:szCs w:val="16"/>
              </w:rPr>
            </w:pPr>
            <w:r w:rsidRPr="00296A90">
              <w:rPr>
                <w:rFonts w:ascii="Arial CYR" w:hAnsi="Arial CYR" w:cs="Arial CYR"/>
                <w:b/>
                <w:bCs/>
                <w:i/>
                <w:iCs/>
                <w:sz w:val="16"/>
                <w:szCs w:val="16"/>
              </w:rPr>
              <w:t>Бюджетные кредиты от других бюджетов бюджетной системы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sz w:val="16"/>
                <w:szCs w:val="16"/>
              </w:rPr>
            </w:pPr>
            <w:r w:rsidRPr="00296A90">
              <w:rPr>
                <w:rFonts w:ascii="Arial CYR" w:hAnsi="Arial CYR" w:cs="Arial CYR"/>
                <w:b/>
                <w:bCs/>
                <w:i/>
                <w:iCs/>
                <w:sz w:val="16"/>
                <w:szCs w:val="16"/>
              </w:rPr>
              <w:t>000 01 03 00 00 00 0000 000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sz w:val="16"/>
                <w:szCs w:val="16"/>
              </w:rPr>
            </w:pPr>
            <w:r w:rsidRPr="00296A90">
              <w:rPr>
                <w:rFonts w:ascii="Arial CYR" w:hAnsi="Arial CYR" w:cs="Arial CYR"/>
                <w:b/>
                <w:bCs/>
                <w:i/>
                <w:iCs/>
                <w:sz w:val="16"/>
                <w:szCs w:val="16"/>
              </w:rPr>
              <w:t>0,0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rPr>
            </w:pPr>
            <w:r w:rsidRPr="00296A90">
              <w:rPr>
                <w:rFonts w:ascii="Arial CYR" w:hAnsi="Arial CYR" w:cs="Arial CYR"/>
                <w:b/>
                <w:bCs/>
                <w:i/>
                <w:iCs/>
              </w:rPr>
              <w:t>0,0</w:t>
            </w:r>
          </w:p>
        </w:tc>
      </w:tr>
      <w:tr w:rsidR="00296A90" w:rsidRPr="00296A90" w:rsidTr="00296A90">
        <w:trPr>
          <w:trHeight w:val="51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910 01 03 00 00 00 0000 700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0,0</w:t>
            </w:r>
          </w:p>
        </w:tc>
      </w:tr>
      <w:tr w:rsidR="00296A90" w:rsidRPr="00296A90" w:rsidTr="00296A90">
        <w:trPr>
          <w:trHeight w:val="102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910 01 03 00 00 13 0000 710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0,0</w:t>
            </w:r>
          </w:p>
        </w:tc>
      </w:tr>
      <w:tr w:rsidR="00296A90" w:rsidRPr="00296A90" w:rsidTr="00296A90">
        <w:trPr>
          <w:trHeight w:val="765"/>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Погашение бюджетных кредитов, полученных из других бюджетов бюджетной системы РФ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910 01 03 00 00 00 0000 800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0,0</w:t>
            </w:r>
          </w:p>
        </w:tc>
      </w:tr>
      <w:tr w:rsidR="00296A90" w:rsidRPr="00296A90" w:rsidTr="00296A90">
        <w:trPr>
          <w:trHeight w:val="102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910 01 03 00 00 13 0000 810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0,0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0,0</w:t>
            </w:r>
          </w:p>
        </w:tc>
      </w:tr>
      <w:tr w:rsidR="00296A90" w:rsidRPr="00296A90" w:rsidTr="00296A90">
        <w:trPr>
          <w:trHeight w:val="51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b/>
                <w:bCs/>
                <w:i/>
                <w:iCs/>
                <w:sz w:val="16"/>
                <w:szCs w:val="16"/>
              </w:rPr>
            </w:pPr>
            <w:r w:rsidRPr="00296A90">
              <w:rPr>
                <w:rFonts w:ascii="Arial CYR" w:hAnsi="Arial CYR" w:cs="Arial CYR"/>
                <w:b/>
                <w:bCs/>
                <w:i/>
                <w:iCs/>
                <w:sz w:val="16"/>
                <w:szCs w:val="16"/>
              </w:rPr>
              <w:t>Изменение остатков средств на счетах по учету средств бюджета</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sz w:val="16"/>
                <w:szCs w:val="16"/>
              </w:rPr>
            </w:pPr>
            <w:r w:rsidRPr="00296A90">
              <w:rPr>
                <w:rFonts w:ascii="Arial CYR" w:hAnsi="Arial CYR" w:cs="Arial CYR"/>
                <w:b/>
                <w:bCs/>
                <w:i/>
                <w:iCs/>
                <w:sz w:val="16"/>
                <w:szCs w:val="16"/>
              </w:rPr>
              <w:t>000 01 05 00 00 00 0000 000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sz w:val="16"/>
                <w:szCs w:val="16"/>
              </w:rPr>
            </w:pPr>
            <w:r w:rsidRPr="00296A90">
              <w:rPr>
                <w:rFonts w:ascii="Arial CYR" w:hAnsi="Arial CYR" w:cs="Arial CYR"/>
                <w:b/>
                <w:bCs/>
                <w:i/>
                <w:iCs/>
                <w:sz w:val="16"/>
                <w:szCs w:val="16"/>
              </w:rPr>
              <w:t>0,0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b/>
                <w:bCs/>
                <w:i/>
                <w:iCs/>
              </w:rPr>
            </w:pPr>
            <w:r w:rsidRPr="00296A90">
              <w:rPr>
                <w:rFonts w:ascii="Arial CYR" w:hAnsi="Arial CYR" w:cs="Arial CYR"/>
                <w:b/>
                <w:bCs/>
                <w:i/>
                <w:iCs/>
              </w:rPr>
              <w:t>0,0</w:t>
            </w:r>
          </w:p>
        </w:tc>
      </w:tr>
      <w:tr w:rsidR="00296A90" w:rsidRPr="00296A90" w:rsidTr="00296A90">
        <w:trPr>
          <w:trHeight w:val="345"/>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Увеличение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910 01 05 00 00 00 0000 500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-96579,0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-101438,8</w:t>
            </w:r>
          </w:p>
        </w:tc>
      </w:tr>
      <w:tr w:rsidR="00296A90" w:rsidRPr="00296A90" w:rsidTr="00296A90">
        <w:trPr>
          <w:trHeight w:val="36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Увеличение прочих остатков средств бюджета</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910 01 05 02 00 00 0000 500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-96579,0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-101438,8</w:t>
            </w:r>
          </w:p>
        </w:tc>
      </w:tr>
      <w:tr w:rsidR="00296A90" w:rsidRPr="00296A90" w:rsidTr="00296A90">
        <w:trPr>
          <w:trHeight w:val="51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Увеличение прочих остатков денежных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910 01 05 02 01 00 0000 510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-96579,0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-101438,8</w:t>
            </w:r>
          </w:p>
        </w:tc>
      </w:tr>
      <w:tr w:rsidR="00296A90" w:rsidRPr="00296A90" w:rsidTr="00296A90">
        <w:trPr>
          <w:trHeight w:val="51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Увеличение прочих остатков денежных средств бюджетов поселений</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910 01 05 02 01 13 0000 510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-96579,0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-101438,8</w:t>
            </w:r>
          </w:p>
        </w:tc>
      </w:tr>
      <w:tr w:rsidR="00296A90" w:rsidRPr="00296A90" w:rsidTr="00296A90">
        <w:trPr>
          <w:trHeight w:val="30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Уменьшение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910 01 05 00 00 00 0000 600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96579,0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101438,8</w:t>
            </w:r>
          </w:p>
        </w:tc>
      </w:tr>
      <w:tr w:rsidR="00296A90" w:rsidRPr="00296A90" w:rsidTr="00296A90">
        <w:trPr>
          <w:trHeight w:val="255"/>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Уменьшение прочих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910 01 05 02 00 00 0000 600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96579,0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101438,8</w:t>
            </w:r>
          </w:p>
        </w:tc>
      </w:tr>
      <w:tr w:rsidR="00296A90" w:rsidRPr="00296A90" w:rsidTr="00296A90">
        <w:trPr>
          <w:trHeight w:val="585"/>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Уменьшение прочих остатков денежных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910 01 05 02 01 00 0000 610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96579,0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101438,8</w:t>
            </w:r>
          </w:p>
        </w:tc>
      </w:tr>
      <w:tr w:rsidR="00296A90" w:rsidRPr="00296A90" w:rsidTr="00296A90">
        <w:trPr>
          <w:trHeight w:val="555"/>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96A90" w:rsidRPr="00296A90" w:rsidRDefault="00296A90" w:rsidP="00296A90">
            <w:pPr>
              <w:rPr>
                <w:rFonts w:ascii="Arial CYR" w:hAnsi="Arial CYR" w:cs="Arial CYR"/>
                <w:sz w:val="16"/>
                <w:szCs w:val="16"/>
              </w:rPr>
            </w:pPr>
            <w:r w:rsidRPr="00296A90">
              <w:rPr>
                <w:rFonts w:ascii="Arial CYR" w:hAnsi="Arial CYR" w:cs="Arial CYR"/>
                <w:sz w:val="16"/>
                <w:szCs w:val="16"/>
              </w:rPr>
              <w:t>Уменьшение прочих остатков денежных средств бюджетов поселений</w:t>
            </w:r>
          </w:p>
        </w:tc>
        <w:tc>
          <w:tcPr>
            <w:tcW w:w="2857"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910 01 05 02 01 13 0000 610</w:t>
            </w:r>
          </w:p>
        </w:tc>
        <w:tc>
          <w:tcPr>
            <w:tcW w:w="1221"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sz w:val="16"/>
                <w:szCs w:val="16"/>
              </w:rPr>
            </w:pPr>
            <w:r w:rsidRPr="00296A90">
              <w:rPr>
                <w:rFonts w:ascii="Arial CYR" w:hAnsi="Arial CYR" w:cs="Arial CYR"/>
                <w:sz w:val="16"/>
                <w:szCs w:val="16"/>
              </w:rPr>
              <w:t>96579,0</w:t>
            </w:r>
          </w:p>
        </w:tc>
        <w:tc>
          <w:tcPr>
            <w:tcW w:w="1103" w:type="dxa"/>
            <w:tcBorders>
              <w:top w:val="nil"/>
              <w:left w:val="nil"/>
              <w:bottom w:val="single" w:sz="4" w:space="0" w:color="auto"/>
              <w:right w:val="single" w:sz="4" w:space="0" w:color="auto"/>
            </w:tcBorders>
            <w:shd w:val="clear" w:color="auto" w:fill="auto"/>
            <w:noWrap/>
            <w:vAlign w:val="bottom"/>
            <w:hideMark/>
          </w:tcPr>
          <w:p w:rsidR="00296A90" w:rsidRPr="00296A90" w:rsidRDefault="00296A90" w:rsidP="00296A90">
            <w:pPr>
              <w:jc w:val="center"/>
              <w:rPr>
                <w:rFonts w:ascii="Arial CYR" w:hAnsi="Arial CYR" w:cs="Arial CYR"/>
              </w:rPr>
            </w:pPr>
            <w:r w:rsidRPr="00296A90">
              <w:rPr>
                <w:rFonts w:ascii="Arial CYR" w:hAnsi="Arial CYR" w:cs="Arial CYR"/>
              </w:rPr>
              <w:t>101438,8</w:t>
            </w:r>
          </w:p>
        </w:tc>
      </w:tr>
    </w:tbl>
    <w:p w:rsidR="00296A90" w:rsidRDefault="00296A90" w:rsidP="00AF6714">
      <w:pPr>
        <w:jc w:val="both"/>
        <w:rPr>
          <w:b/>
          <w:bCs/>
        </w:rPr>
      </w:pPr>
    </w:p>
    <w:p w:rsidR="005E2868" w:rsidRDefault="005E2868" w:rsidP="00AF6714">
      <w:pPr>
        <w:jc w:val="both"/>
        <w:rPr>
          <w:b/>
          <w:bCs/>
        </w:rPr>
      </w:pPr>
    </w:p>
    <w:p w:rsidR="005E2868" w:rsidRPr="00A801F5" w:rsidRDefault="005E2868" w:rsidP="005E2868">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5E2868" w:rsidRPr="00A801F5" w:rsidRDefault="005E2868" w:rsidP="005E2868">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5E2868" w:rsidRPr="00A801F5" w:rsidRDefault="005E2868" w:rsidP="005E2868">
      <w:pPr>
        <w:jc w:val="center"/>
        <w:rPr>
          <w:b/>
          <w:color w:val="000000" w:themeColor="text1"/>
        </w:rPr>
      </w:pPr>
      <w:r w:rsidRPr="00A801F5">
        <w:rPr>
          <w:b/>
          <w:color w:val="000000" w:themeColor="text1"/>
        </w:rPr>
        <w:t>ШЕСТОГО СОЗЫВА</w:t>
      </w:r>
    </w:p>
    <w:p w:rsidR="005E2868" w:rsidRPr="00A801F5" w:rsidRDefault="005E2868" w:rsidP="005E2868">
      <w:pPr>
        <w:pStyle w:val="31"/>
        <w:tabs>
          <w:tab w:val="left" w:pos="3140"/>
          <w:tab w:val="center" w:pos="4749"/>
        </w:tabs>
        <w:spacing w:before="0"/>
        <w:jc w:val="center"/>
        <w:rPr>
          <w:rFonts w:ascii="Times New Roman" w:hAnsi="Times New Roman" w:cs="Times New Roman"/>
          <w:bCs w:val="0"/>
          <w:color w:val="000000" w:themeColor="text1"/>
          <w:sz w:val="20"/>
        </w:rPr>
      </w:pPr>
      <w:r>
        <w:rPr>
          <w:rFonts w:ascii="Times New Roman" w:hAnsi="Times New Roman" w:cs="Times New Roman"/>
          <w:bCs w:val="0"/>
          <w:color w:val="000000" w:themeColor="text1"/>
          <w:sz w:val="20"/>
        </w:rPr>
        <w:t xml:space="preserve">  </w:t>
      </w:r>
      <w:r w:rsidRPr="00A801F5">
        <w:rPr>
          <w:rFonts w:ascii="Times New Roman" w:hAnsi="Times New Roman" w:cs="Times New Roman"/>
          <w:bCs w:val="0"/>
          <w:color w:val="000000" w:themeColor="text1"/>
          <w:sz w:val="20"/>
        </w:rPr>
        <w:t>РЕШЕНИЕ</w:t>
      </w:r>
    </w:p>
    <w:tbl>
      <w:tblPr>
        <w:tblW w:w="14604" w:type="dxa"/>
        <w:tblInd w:w="108" w:type="dxa"/>
        <w:tblLayout w:type="fixed"/>
        <w:tblLook w:val="04A0" w:firstRow="1" w:lastRow="0" w:firstColumn="1" w:lastColumn="0" w:noHBand="0" w:noVBand="1"/>
      </w:tblPr>
      <w:tblGrid>
        <w:gridCol w:w="9923"/>
        <w:gridCol w:w="4681"/>
      </w:tblGrid>
      <w:tr w:rsidR="005E2868" w:rsidRPr="00A801F5" w:rsidTr="007A2F86">
        <w:tc>
          <w:tcPr>
            <w:tcW w:w="9923" w:type="dxa"/>
            <w:shd w:val="clear" w:color="auto" w:fill="auto"/>
          </w:tcPr>
          <w:p w:rsidR="005E2868" w:rsidRPr="00324C15" w:rsidRDefault="005E2868" w:rsidP="005E2868">
            <w:pPr>
              <w:pStyle w:val="af1"/>
              <w:jc w:val="left"/>
              <w:rPr>
                <w:rFonts w:eastAsia="Calibri"/>
                <w:sz w:val="20"/>
              </w:rPr>
            </w:pPr>
            <w:r w:rsidRPr="00324C15">
              <w:rPr>
                <w:rFonts w:eastAsia="Calibri"/>
                <w:sz w:val="20"/>
              </w:rPr>
              <w:t>2</w:t>
            </w:r>
            <w:r>
              <w:rPr>
                <w:rFonts w:eastAsia="Calibri"/>
                <w:sz w:val="20"/>
              </w:rPr>
              <w:t>6</w:t>
            </w:r>
            <w:r w:rsidRPr="00324C15">
              <w:rPr>
                <w:rFonts w:eastAsia="Calibri"/>
                <w:sz w:val="20"/>
              </w:rPr>
              <w:t>.1</w:t>
            </w:r>
            <w:r>
              <w:rPr>
                <w:rFonts w:eastAsia="Calibri"/>
                <w:sz w:val="20"/>
              </w:rPr>
              <w:t>2</w:t>
            </w:r>
            <w:r w:rsidRPr="00324C15">
              <w:rPr>
                <w:rFonts w:eastAsia="Calibri"/>
                <w:sz w:val="20"/>
              </w:rPr>
              <w:t xml:space="preserve">.2023г. №  </w:t>
            </w:r>
            <w:r>
              <w:rPr>
                <w:rFonts w:eastAsia="Calibri"/>
                <w:sz w:val="20"/>
              </w:rPr>
              <w:t>31</w:t>
            </w:r>
            <w:r w:rsidRPr="00324C15">
              <w:rPr>
                <w:rFonts w:eastAsia="Calibri"/>
                <w:sz w:val="20"/>
              </w:rPr>
              <w:t>-23</w:t>
            </w:r>
          </w:p>
        </w:tc>
        <w:tc>
          <w:tcPr>
            <w:tcW w:w="4681" w:type="dxa"/>
            <w:shd w:val="clear" w:color="auto" w:fill="auto"/>
          </w:tcPr>
          <w:p w:rsidR="005E2868" w:rsidRPr="00475C72" w:rsidRDefault="005E2868" w:rsidP="006F27C3">
            <w:pPr>
              <w:pStyle w:val="af1"/>
              <w:jc w:val="right"/>
              <w:rPr>
                <w:rFonts w:eastAsia="Calibri"/>
                <w:sz w:val="20"/>
              </w:rPr>
            </w:pPr>
            <w:r w:rsidRPr="00475C72">
              <w:rPr>
                <w:rFonts w:eastAsia="Calibri"/>
                <w:sz w:val="20"/>
              </w:rPr>
              <w:t>рп. Жигалово</w:t>
            </w:r>
          </w:p>
        </w:tc>
      </w:tr>
      <w:tr w:rsidR="005E2868" w:rsidRPr="007A2F86" w:rsidTr="007A2F86">
        <w:tc>
          <w:tcPr>
            <w:tcW w:w="9923" w:type="dxa"/>
            <w:shd w:val="clear" w:color="auto" w:fill="auto"/>
          </w:tcPr>
          <w:p w:rsidR="005E2868" w:rsidRPr="007A2F86" w:rsidRDefault="005E2868" w:rsidP="005E2868">
            <w:pPr>
              <w:rPr>
                <w:b/>
                <w:sz w:val="16"/>
                <w:szCs w:val="16"/>
              </w:rPr>
            </w:pPr>
            <w:r w:rsidRPr="007A2F86">
              <w:rPr>
                <w:b/>
                <w:sz w:val="16"/>
                <w:szCs w:val="16"/>
              </w:rPr>
              <w:lastRenderedPageBreak/>
              <w:t xml:space="preserve">О бюджете Жигаловского муниципального образования </w:t>
            </w:r>
          </w:p>
          <w:p w:rsidR="005E2868" w:rsidRPr="007A2F86" w:rsidRDefault="005E2868" w:rsidP="005E2868">
            <w:pPr>
              <w:rPr>
                <w:b/>
                <w:sz w:val="16"/>
                <w:szCs w:val="16"/>
              </w:rPr>
            </w:pPr>
            <w:r w:rsidRPr="007A2F86">
              <w:rPr>
                <w:b/>
                <w:sz w:val="16"/>
                <w:szCs w:val="16"/>
              </w:rPr>
              <w:t xml:space="preserve"> на 2024 год и плановый период 2025 и 2026 годов»</w:t>
            </w:r>
          </w:p>
          <w:p w:rsidR="005E2868" w:rsidRPr="007A2F86" w:rsidRDefault="005E2868" w:rsidP="005E2868">
            <w:pPr>
              <w:rPr>
                <w:color w:val="1D1B11"/>
                <w:sz w:val="16"/>
                <w:szCs w:val="16"/>
              </w:rPr>
            </w:pPr>
          </w:p>
          <w:p w:rsidR="005E2868" w:rsidRPr="007A2F86" w:rsidRDefault="005E2868" w:rsidP="005E2868">
            <w:pPr>
              <w:jc w:val="both"/>
              <w:rPr>
                <w:color w:val="1D1B11"/>
                <w:sz w:val="16"/>
                <w:szCs w:val="16"/>
              </w:rPr>
            </w:pPr>
            <w:r w:rsidRPr="007A2F86">
              <w:rPr>
                <w:color w:val="1D1B11"/>
                <w:sz w:val="16"/>
                <w:szCs w:val="16"/>
              </w:rPr>
              <w:t xml:space="preserve">       Руководствуясь Бюджетным Кодексом Российской Федерации, Положением о бюджетном процессе в Жигаловском муниципальном образовании и статьей 7 Устава Жигаловского муниципального образования, </w:t>
            </w:r>
          </w:p>
          <w:p w:rsidR="005E2868" w:rsidRPr="007A2F86" w:rsidRDefault="005E2868" w:rsidP="005E2868">
            <w:pPr>
              <w:jc w:val="both"/>
              <w:rPr>
                <w:color w:val="1D1B11"/>
                <w:sz w:val="16"/>
                <w:szCs w:val="16"/>
              </w:rPr>
            </w:pPr>
            <w:r w:rsidRPr="007A2F86">
              <w:rPr>
                <w:color w:val="1D1B11"/>
                <w:sz w:val="16"/>
                <w:szCs w:val="16"/>
              </w:rPr>
              <w:t xml:space="preserve">Дума Жигаловского муниципального образования решила: </w:t>
            </w:r>
          </w:p>
          <w:p w:rsidR="005E2868" w:rsidRPr="007A2F86" w:rsidRDefault="005E2868" w:rsidP="005E2868">
            <w:pPr>
              <w:numPr>
                <w:ilvl w:val="0"/>
                <w:numId w:val="42"/>
              </w:numPr>
              <w:tabs>
                <w:tab w:val="left" w:pos="709"/>
              </w:tabs>
              <w:ind w:left="0" w:firstLine="360"/>
              <w:jc w:val="both"/>
              <w:rPr>
                <w:color w:val="1D1B11"/>
                <w:sz w:val="16"/>
                <w:szCs w:val="16"/>
              </w:rPr>
            </w:pPr>
            <w:r w:rsidRPr="007A2F86">
              <w:rPr>
                <w:color w:val="1D1B11"/>
                <w:sz w:val="16"/>
                <w:szCs w:val="16"/>
              </w:rPr>
              <w:t>Утвердить основные характеристики бюджета Жигаловского муниципального образования на 2024 год:</w:t>
            </w:r>
          </w:p>
          <w:p w:rsidR="005E2868" w:rsidRPr="007A2F86" w:rsidRDefault="005E2868" w:rsidP="005E2868">
            <w:pPr>
              <w:jc w:val="both"/>
              <w:rPr>
                <w:color w:val="1D1B11"/>
                <w:sz w:val="16"/>
                <w:szCs w:val="16"/>
              </w:rPr>
            </w:pPr>
            <w:r w:rsidRPr="007A2F86">
              <w:rPr>
                <w:color w:val="1D1B11"/>
                <w:sz w:val="16"/>
                <w:szCs w:val="16"/>
              </w:rPr>
              <w:t xml:space="preserve">      общий объем доходов в сумме 110473,5 тыс. рублей, из них объем межбюджетных трансфертов, получаемых из других бюджетов бюджетной системы Российской Федерации, в сумме 47051 тыс. руб., </w:t>
            </w:r>
          </w:p>
          <w:p w:rsidR="005E2868" w:rsidRPr="007A2F86" w:rsidRDefault="005E2868" w:rsidP="005E2868">
            <w:pPr>
              <w:jc w:val="both"/>
              <w:rPr>
                <w:color w:val="1D1B11"/>
                <w:sz w:val="16"/>
                <w:szCs w:val="16"/>
              </w:rPr>
            </w:pPr>
            <w:r w:rsidRPr="007A2F86">
              <w:rPr>
                <w:color w:val="1D1B11"/>
                <w:sz w:val="16"/>
                <w:szCs w:val="16"/>
              </w:rPr>
              <w:t xml:space="preserve">      общий объем расходов в сумме 115209,8 тыс. рублей.</w:t>
            </w:r>
          </w:p>
          <w:p w:rsidR="005E2868" w:rsidRPr="007A2F86" w:rsidRDefault="005E2868" w:rsidP="005E2868">
            <w:pPr>
              <w:jc w:val="both"/>
              <w:rPr>
                <w:color w:val="1D1B11"/>
                <w:sz w:val="16"/>
                <w:szCs w:val="16"/>
              </w:rPr>
            </w:pPr>
            <w:r w:rsidRPr="007A2F86">
              <w:rPr>
                <w:color w:val="1D1B11"/>
                <w:sz w:val="16"/>
                <w:szCs w:val="16"/>
              </w:rPr>
              <w:t xml:space="preserve">      размер дефицита в сумме 4736,3 тыс. рублей или 7,5% утвержденного общего годового объема доходов без учета утвержденного объема безвозмездных поступлений.</w:t>
            </w:r>
          </w:p>
          <w:p w:rsidR="005E2868" w:rsidRPr="007A2F86" w:rsidRDefault="005E2868" w:rsidP="005E2868">
            <w:pPr>
              <w:numPr>
                <w:ilvl w:val="0"/>
                <w:numId w:val="42"/>
              </w:numPr>
              <w:tabs>
                <w:tab w:val="left" w:pos="426"/>
                <w:tab w:val="left" w:pos="709"/>
              </w:tabs>
              <w:ind w:left="0" w:firstLine="360"/>
              <w:jc w:val="both"/>
              <w:rPr>
                <w:color w:val="1D1B11"/>
                <w:sz w:val="16"/>
                <w:szCs w:val="16"/>
              </w:rPr>
            </w:pPr>
            <w:r w:rsidRPr="007A2F86">
              <w:rPr>
                <w:color w:val="1D1B11"/>
                <w:sz w:val="16"/>
                <w:szCs w:val="16"/>
              </w:rPr>
              <w:t>Утвердить основные характеристики бюджета Жигаловского муниципального образования на плановый период 2025 и 2026 годов:</w:t>
            </w:r>
          </w:p>
          <w:p w:rsidR="005E2868" w:rsidRPr="007A2F86" w:rsidRDefault="005E2868" w:rsidP="005E2868">
            <w:pPr>
              <w:jc w:val="both"/>
              <w:rPr>
                <w:color w:val="1D1B11"/>
                <w:sz w:val="16"/>
                <w:szCs w:val="16"/>
              </w:rPr>
            </w:pPr>
            <w:r w:rsidRPr="007A2F86">
              <w:rPr>
                <w:color w:val="1D1B11"/>
                <w:sz w:val="16"/>
                <w:szCs w:val="16"/>
              </w:rPr>
              <w:t xml:space="preserve">      общий объем доходов на 2025 год в сумме 106362,5 тыс. рублей, из них объем межбюджетных трансфертов, получаемых из других бюджетов бюджетной системы Российской Федерации, в сумме 43798,9 тыс. руб.; на 2026 год в сумме 106423,3 тыс. рублей, из них объем межбюджетных трансфертов, получаемых из других бюджетов бюджетной системы Российской Федерации, в сумме 43193,8 тыс. руб.;  </w:t>
            </w:r>
          </w:p>
          <w:p w:rsidR="005E2868" w:rsidRPr="007A2F86" w:rsidRDefault="005E2868" w:rsidP="005E2868">
            <w:pPr>
              <w:jc w:val="both"/>
              <w:rPr>
                <w:color w:val="1D1B11"/>
                <w:sz w:val="16"/>
                <w:szCs w:val="16"/>
              </w:rPr>
            </w:pPr>
            <w:r w:rsidRPr="007A2F86">
              <w:rPr>
                <w:color w:val="1D1B11"/>
                <w:sz w:val="16"/>
                <w:szCs w:val="16"/>
              </w:rPr>
              <w:t xml:space="preserve">      общий объем расходов на 2025год в сумме 110289,1 тыс. рублей, в том числе условно утвержденные расходы в сумме 1901,9 тыс. руб., на 2026 год в сумме 111156,4 тыс. рублей, в том числе условно утвержденные расходы в сумме 3 754,5 тыс. руб.</w:t>
            </w:r>
          </w:p>
          <w:p w:rsidR="005E2868" w:rsidRPr="007A2F86" w:rsidRDefault="005E2868" w:rsidP="005E2868">
            <w:pPr>
              <w:jc w:val="both"/>
              <w:rPr>
                <w:color w:val="1D1B11"/>
                <w:sz w:val="16"/>
                <w:szCs w:val="16"/>
              </w:rPr>
            </w:pPr>
            <w:r w:rsidRPr="007A2F86">
              <w:rPr>
                <w:color w:val="1D1B11"/>
                <w:sz w:val="16"/>
                <w:szCs w:val="16"/>
              </w:rPr>
              <w:t xml:space="preserve">      размер дефицита на 2025 год в сумме 3926,6 тыс. рублей или 6,3% утвержденного общего годового объема доходов без учета утвержденного объема безвозмездных поступлений, на 2026 год в сумме 4733,1 тыс. рублей или 7,5% утвержденного общего годового объема доходов без учета утвержденного объема безвозмездных поступлений,</w:t>
            </w:r>
          </w:p>
          <w:p w:rsidR="005E2868" w:rsidRPr="007A2F86" w:rsidRDefault="005E2868" w:rsidP="005E2868">
            <w:pPr>
              <w:numPr>
                <w:ilvl w:val="0"/>
                <w:numId w:val="42"/>
              </w:numPr>
              <w:tabs>
                <w:tab w:val="left" w:pos="709"/>
              </w:tabs>
              <w:ind w:left="0" w:firstLine="360"/>
              <w:jc w:val="both"/>
              <w:rPr>
                <w:color w:val="1D1B11"/>
                <w:sz w:val="16"/>
                <w:szCs w:val="16"/>
              </w:rPr>
            </w:pPr>
            <w:r w:rsidRPr="007A2F86">
              <w:rPr>
                <w:color w:val="1D1B11"/>
                <w:sz w:val="16"/>
                <w:szCs w:val="16"/>
              </w:rPr>
              <w:t>Установить, что доходы бюджета Жигаловского МО, поступающие в 2024 -2026 годах, формируются за счет:</w:t>
            </w:r>
          </w:p>
          <w:p w:rsidR="005E2868" w:rsidRPr="007A2F86" w:rsidRDefault="005E2868" w:rsidP="005E2868">
            <w:pPr>
              <w:jc w:val="both"/>
              <w:rPr>
                <w:color w:val="1D1B11"/>
                <w:sz w:val="16"/>
                <w:szCs w:val="16"/>
              </w:rPr>
            </w:pPr>
            <w:r w:rsidRPr="007A2F86">
              <w:rPr>
                <w:color w:val="1D1B11"/>
                <w:sz w:val="16"/>
                <w:szCs w:val="16"/>
              </w:rPr>
              <w:t>а) налоговых доходов в соответствии с нормативами, установленными Бюджетным Кодексом Российской Федерации;</w:t>
            </w:r>
          </w:p>
          <w:p w:rsidR="005E2868" w:rsidRPr="007A2F86" w:rsidRDefault="005E2868" w:rsidP="005E2868">
            <w:pPr>
              <w:jc w:val="both"/>
              <w:rPr>
                <w:color w:val="1D1B11"/>
                <w:sz w:val="16"/>
                <w:szCs w:val="16"/>
              </w:rPr>
            </w:pPr>
            <w:r w:rsidRPr="007A2F86">
              <w:rPr>
                <w:color w:val="1D1B11"/>
                <w:sz w:val="16"/>
                <w:szCs w:val="16"/>
              </w:rPr>
              <w:t>б) неналоговых доходов;</w:t>
            </w:r>
          </w:p>
          <w:p w:rsidR="005E2868" w:rsidRPr="007A2F86" w:rsidRDefault="005E2868" w:rsidP="005E2868">
            <w:pPr>
              <w:jc w:val="both"/>
              <w:rPr>
                <w:color w:val="1D1B11"/>
                <w:sz w:val="16"/>
                <w:szCs w:val="16"/>
              </w:rPr>
            </w:pPr>
            <w:r w:rsidRPr="007A2F86">
              <w:rPr>
                <w:color w:val="1D1B11"/>
                <w:sz w:val="16"/>
                <w:szCs w:val="16"/>
              </w:rPr>
              <w:t>в) безвозмездных поступлений.</w:t>
            </w:r>
          </w:p>
          <w:p w:rsidR="005E2868" w:rsidRPr="007A2F86" w:rsidRDefault="005E2868" w:rsidP="005E2868">
            <w:pPr>
              <w:numPr>
                <w:ilvl w:val="0"/>
                <w:numId w:val="42"/>
              </w:numPr>
              <w:tabs>
                <w:tab w:val="left" w:pos="709"/>
              </w:tabs>
              <w:ind w:left="0" w:firstLine="426"/>
              <w:jc w:val="both"/>
              <w:rPr>
                <w:color w:val="1D1B11"/>
                <w:sz w:val="16"/>
                <w:szCs w:val="16"/>
              </w:rPr>
            </w:pPr>
            <w:r w:rsidRPr="007A2F86">
              <w:rPr>
                <w:color w:val="1D1B11"/>
                <w:sz w:val="16"/>
                <w:szCs w:val="16"/>
              </w:rPr>
              <w:t>Установить прогнозируемые доходы бюджета Жигаловского муниципального образования на 2024 год и на плановый период 2025 и 2026 годов по классификации доходов бюджетов Российской Федерации согласно приложениям № 1,2 к настоящему Решению.</w:t>
            </w:r>
          </w:p>
          <w:p w:rsidR="005E2868" w:rsidRPr="007A2F86" w:rsidRDefault="005E2868" w:rsidP="005E2868">
            <w:pPr>
              <w:numPr>
                <w:ilvl w:val="0"/>
                <w:numId w:val="42"/>
              </w:numPr>
              <w:tabs>
                <w:tab w:val="left" w:pos="709"/>
              </w:tabs>
              <w:ind w:left="0" w:firstLine="426"/>
              <w:jc w:val="both"/>
              <w:rPr>
                <w:color w:val="1D1B11"/>
                <w:sz w:val="16"/>
                <w:szCs w:val="16"/>
              </w:rPr>
            </w:pPr>
            <w:r w:rsidRPr="007A2F86">
              <w:rPr>
                <w:color w:val="1D1B11"/>
                <w:sz w:val="16"/>
                <w:szCs w:val="16"/>
              </w:rPr>
              <w:t>Утвердить распределение бюджетных ассигнований бюджета Жигаловского муниципального образования на 2024 год и на плановый период 2025 и 2026 годов по разделам и подразделам классификации расходов бюджета Российской Федерации согласно приложениям № 3,4 к настоящему Решению.</w:t>
            </w:r>
          </w:p>
          <w:p w:rsidR="005E2868" w:rsidRPr="007A2F86" w:rsidRDefault="005E2868" w:rsidP="005E2868">
            <w:pPr>
              <w:numPr>
                <w:ilvl w:val="0"/>
                <w:numId w:val="42"/>
              </w:numPr>
              <w:tabs>
                <w:tab w:val="left" w:pos="709"/>
              </w:tabs>
              <w:ind w:left="0" w:firstLine="360"/>
              <w:jc w:val="both"/>
              <w:rPr>
                <w:color w:val="1D1B11"/>
                <w:sz w:val="16"/>
                <w:szCs w:val="16"/>
              </w:rPr>
            </w:pPr>
            <w:r w:rsidRPr="007A2F86">
              <w:rPr>
                <w:color w:val="1D1B11"/>
                <w:sz w:val="16"/>
                <w:szCs w:val="16"/>
              </w:rPr>
              <w:t>Утвердить распределение бюджетных ассигнований бюджета Жигаловского муниципального образования на 2024 год и на плановый период 2025 и 2026 годов по разделам, подразделам, целевым статьям и группам видов расходов классификации расходов бюджета Российской Федерации согласно приложению № 5,6 к настоящему Решению.</w:t>
            </w:r>
          </w:p>
          <w:p w:rsidR="005E2868" w:rsidRPr="007A2F86" w:rsidRDefault="005E2868" w:rsidP="005E2868">
            <w:pPr>
              <w:numPr>
                <w:ilvl w:val="0"/>
                <w:numId w:val="42"/>
              </w:numPr>
              <w:tabs>
                <w:tab w:val="left" w:pos="709"/>
              </w:tabs>
              <w:ind w:left="0" w:firstLine="360"/>
              <w:jc w:val="both"/>
              <w:rPr>
                <w:color w:val="1D1B11"/>
                <w:sz w:val="16"/>
                <w:szCs w:val="16"/>
              </w:rPr>
            </w:pPr>
            <w:r w:rsidRPr="007A2F86">
              <w:rPr>
                <w:color w:val="1D1B11"/>
                <w:sz w:val="16"/>
                <w:szCs w:val="16"/>
              </w:rPr>
              <w:t>Утвердить ведомственную структуру расходов бюджета Жигаловского муниципального образования на 2024 год и на плановый период 2025 и 2026 годов (по главным распорядителям средств, разделам, подразделам, целевым статьям и группам видов расходов классификации расходов бюджета Российской Федерации) согласно приложению № 7,8 к настоящему Решению.</w:t>
            </w:r>
          </w:p>
          <w:p w:rsidR="005E2868" w:rsidRPr="007A2F86" w:rsidRDefault="005E2868" w:rsidP="005E2868">
            <w:pPr>
              <w:numPr>
                <w:ilvl w:val="0"/>
                <w:numId w:val="42"/>
              </w:numPr>
              <w:tabs>
                <w:tab w:val="left" w:pos="709"/>
                <w:tab w:val="left" w:pos="851"/>
              </w:tabs>
              <w:ind w:left="0" w:firstLine="360"/>
              <w:jc w:val="both"/>
              <w:rPr>
                <w:color w:val="1D1B11"/>
                <w:sz w:val="16"/>
                <w:szCs w:val="16"/>
              </w:rPr>
            </w:pPr>
            <w:r w:rsidRPr="007A2F86">
              <w:rPr>
                <w:color w:val="1D1B11"/>
                <w:sz w:val="16"/>
                <w:szCs w:val="16"/>
              </w:rPr>
              <w:t>Утвердить распределение бюджетных ассигнований на реализацию муниципальных программ Жигаловского муниципального образования на 2024 год и на плановый период 2025 и 2026 годов согласно приложению № 9,10 к настоящему Решению.</w:t>
            </w:r>
          </w:p>
          <w:p w:rsidR="005E2868" w:rsidRPr="007A2F86" w:rsidRDefault="005E2868" w:rsidP="005E2868">
            <w:pPr>
              <w:numPr>
                <w:ilvl w:val="0"/>
                <w:numId w:val="42"/>
              </w:numPr>
              <w:tabs>
                <w:tab w:val="left" w:pos="709"/>
                <w:tab w:val="left" w:pos="851"/>
              </w:tabs>
              <w:ind w:left="0" w:firstLine="360"/>
              <w:jc w:val="both"/>
              <w:rPr>
                <w:color w:val="1D1B11"/>
                <w:sz w:val="16"/>
                <w:szCs w:val="16"/>
              </w:rPr>
            </w:pPr>
            <w:r w:rsidRPr="007A2F86">
              <w:rPr>
                <w:color w:val="1D1B11"/>
                <w:sz w:val="16"/>
                <w:szCs w:val="16"/>
              </w:rPr>
              <w:t>Утвердить общий объем бюджетных ассигнований, направляемых на исполнение публичных нормативных обязательств на 2024 год в сумме 388,1 тыс. рублей, на плановый период 2025 и 2026 годов в сумме 412 тыс. рублей и 437 тыс. рублей соответственно.</w:t>
            </w:r>
          </w:p>
          <w:p w:rsidR="005E2868" w:rsidRPr="007A2F86" w:rsidRDefault="005E2868" w:rsidP="005E2868">
            <w:pPr>
              <w:numPr>
                <w:ilvl w:val="0"/>
                <w:numId w:val="42"/>
              </w:numPr>
              <w:tabs>
                <w:tab w:val="left" w:pos="709"/>
                <w:tab w:val="left" w:pos="851"/>
              </w:tabs>
              <w:ind w:left="0" w:firstLine="360"/>
              <w:jc w:val="both"/>
              <w:rPr>
                <w:color w:val="1D1B11"/>
                <w:sz w:val="16"/>
                <w:szCs w:val="16"/>
              </w:rPr>
            </w:pPr>
            <w:r w:rsidRPr="007A2F86">
              <w:rPr>
                <w:color w:val="1D1B11"/>
                <w:sz w:val="16"/>
                <w:szCs w:val="16"/>
              </w:rPr>
              <w:t xml:space="preserve">Установить, что в расходной части бюджета формируется резервный фонд администрации Жигаловского муниципального образования: </w:t>
            </w:r>
          </w:p>
          <w:p w:rsidR="005E2868" w:rsidRPr="007A2F86" w:rsidRDefault="005E2868" w:rsidP="005E2868">
            <w:pPr>
              <w:tabs>
                <w:tab w:val="left" w:pos="709"/>
                <w:tab w:val="left" w:pos="851"/>
              </w:tabs>
              <w:ind w:left="360" w:hanging="360"/>
              <w:jc w:val="both"/>
              <w:rPr>
                <w:color w:val="1D1B11"/>
                <w:sz w:val="16"/>
                <w:szCs w:val="16"/>
              </w:rPr>
            </w:pPr>
            <w:r w:rsidRPr="007A2F86">
              <w:rPr>
                <w:color w:val="1D1B11"/>
                <w:sz w:val="16"/>
                <w:szCs w:val="16"/>
              </w:rPr>
              <w:t xml:space="preserve">на 2024 год в размере 40 тыс. рублей; </w:t>
            </w:r>
          </w:p>
          <w:p w:rsidR="005E2868" w:rsidRPr="007A2F86" w:rsidRDefault="005E2868" w:rsidP="005E2868">
            <w:pPr>
              <w:tabs>
                <w:tab w:val="left" w:pos="709"/>
              </w:tabs>
              <w:jc w:val="both"/>
              <w:rPr>
                <w:color w:val="1D1B11"/>
                <w:sz w:val="16"/>
                <w:szCs w:val="16"/>
              </w:rPr>
            </w:pPr>
            <w:r w:rsidRPr="007A2F86">
              <w:rPr>
                <w:color w:val="1D1B11"/>
                <w:sz w:val="16"/>
                <w:szCs w:val="16"/>
              </w:rPr>
              <w:t xml:space="preserve">на 2025 год в размере 40 тыс.рулей; </w:t>
            </w:r>
          </w:p>
          <w:p w:rsidR="005E2868" w:rsidRPr="007A2F86" w:rsidRDefault="005E2868" w:rsidP="005E2868">
            <w:pPr>
              <w:tabs>
                <w:tab w:val="left" w:pos="709"/>
              </w:tabs>
              <w:jc w:val="both"/>
              <w:rPr>
                <w:color w:val="1D1B11"/>
                <w:sz w:val="16"/>
                <w:szCs w:val="16"/>
              </w:rPr>
            </w:pPr>
            <w:r w:rsidRPr="007A2F86">
              <w:rPr>
                <w:color w:val="1D1B11"/>
                <w:sz w:val="16"/>
                <w:szCs w:val="16"/>
              </w:rPr>
              <w:t>на 2026 год в размере 40 тыс.рублей.</w:t>
            </w:r>
          </w:p>
          <w:p w:rsidR="005E2868" w:rsidRPr="007A2F86" w:rsidRDefault="005E2868" w:rsidP="005E2868">
            <w:pPr>
              <w:numPr>
                <w:ilvl w:val="0"/>
                <w:numId w:val="42"/>
              </w:numPr>
              <w:tabs>
                <w:tab w:val="left" w:pos="709"/>
                <w:tab w:val="left" w:pos="851"/>
              </w:tabs>
              <w:ind w:left="0" w:firstLine="360"/>
              <w:jc w:val="both"/>
              <w:rPr>
                <w:color w:val="1D1B11"/>
                <w:sz w:val="16"/>
                <w:szCs w:val="16"/>
              </w:rPr>
            </w:pPr>
            <w:r w:rsidRPr="007A2F86">
              <w:rPr>
                <w:color w:val="1D1B11"/>
                <w:sz w:val="16"/>
                <w:szCs w:val="16"/>
              </w:rPr>
              <w:t xml:space="preserve">Утвердить объем бюджетных ассигнований дорожного фонда Жигаловского муниципального образования </w:t>
            </w:r>
          </w:p>
          <w:p w:rsidR="005E2868" w:rsidRPr="007A2F86" w:rsidRDefault="005E2868" w:rsidP="005E2868">
            <w:pPr>
              <w:tabs>
                <w:tab w:val="left" w:pos="709"/>
                <w:tab w:val="left" w:pos="851"/>
              </w:tabs>
              <w:ind w:left="360" w:hanging="360"/>
              <w:jc w:val="both"/>
              <w:rPr>
                <w:color w:val="1D1B11"/>
                <w:sz w:val="16"/>
                <w:szCs w:val="16"/>
              </w:rPr>
            </w:pPr>
            <w:r w:rsidRPr="007A2F86">
              <w:rPr>
                <w:color w:val="1D1B11"/>
                <w:sz w:val="16"/>
                <w:szCs w:val="16"/>
              </w:rPr>
              <w:t xml:space="preserve">на 2024 год в размере 4640,5 тыс. рублей; </w:t>
            </w:r>
          </w:p>
          <w:p w:rsidR="005E2868" w:rsidRPr="007A2F86" w:rsidRDefault="005E2868" w:rsidP="005E2868">
            <w:pPr>
              <w:tabs>
                <w:tab w:val="left" w:pos="709"/>
              </w:tabs>
              <w:jc w:val="both"/>
              <w:rPr>
                <w:color w:val="1D1B11"/>
                <w:sz w:val="16"/>
                <w:szCs w:val="16"/>
              </w:rPr>
            </w:pPr>
            <w:r w:rsidRPr="007A2F86">
              <w:rPr>
                <w:color w:val="1D1B11"/>
                <w:sz w:val="16"/>
                <w:szCs w:val="16"/>
              </w:rPr>
              <w:t xml:space="preserve">на 2025 год в размере 4781,5 тыс. рулей; </w:t>
            </w:r>
          </w:p>
          <w:p w:rsidR="005E2868" w:rsidRPr="007A2F86" w:rsidRDefault="005E2868" w:rsidP="005E2868">
            <w:pPr>
              <w:tabs>
                <w:tab w:val="left" w:pos="709"/>
              </w:tabs>
              <w:jc w:val="both"/>
              <w:rPr>
                <w:color w:val="1D1B11"/>
                <w:sz w:val="16"/>
                <w:szCs w:val="16"/>
              </w:rPr>
            </w:pPr>
            <w:r w:rsidRPr="007A2F86">
              <w:rPr>
                <w:color w:val="1D1B11"/>
                <w:sz w:val="16"/>
                <w:szCs w:val="16"/>
              </w:rPr>
              <w:t>на 2026 год в размере 4947,5 тыс. рублей.</w:t>
            </w:r>
          </w:p>
          <w:p w:rsidR="005E2868" w:rsidRPr="007A2F86" w:rsidRDefault="005E2868" w:rsidP="005E2868">
            <w:pPr>
              <w:numPr>
                <w:ilvl w:val="0"/>
                <w:numId w:val="42"/>
              </w:numPr>
              <w:tabs>
                <w:tab w:val="left" w:pos="567"/>
                <w:tab w:val="left" w:pos="851"/>
              </w:tabs>
              <w:ind w:left="0" w:firstLine="360"/>
              <w:jc w:val="both"/>
              <w:rPr>
                <w:color w:val="1D1B11"/>
                <w:sz w:val="16"/>
                <w:szCs w:val="16"/>
              </w:rPr>
            </w:pPr>
            <w:r w:rsidRPr="007A2F86">
              <w:rPr>
                <w:color w:val="1D1B11"/>
                <w:sz w:val="16"/>
                <w:szCs w:val="16"/>
              </w:rPr>
              <w:t xml:space="preserve">Утвердить объем межбюджетных трансфертов, предоставляемых из бюджета Жигаловского муниципального образования другим бюджетам </w:t>
            </w:r>
          </w:p>
          <w:p w:rsidR="005E2868" w:rsidRPr="007A2F86" w:rsidRDefault="005E2868" w:rsidP="005E2868">
            <w:pPr>
              <w:tabs>
                <w:tab w:val="left" w:pos="284"/>
                <w:tab w:val="left" w:pos="851"/>
              </w:tabs>
              <w:jc w:val="both"/>
              <w:rPr>
                <w:color w:val="1D1B11"/>
                <w:sz w:val="16"/>
                <w:szCs w:val="16"/>
              </w:rPr>
            </w:pPr>
            <w:r w:rsidRPr="007A2F86">
              <w:rPr>
                <w:color w:val="1D1B11"/>
                <w:sz w:val="16"/>
                <w:szCs w:val="16"/>
              </w:rPr>
              <w:t xml:space="preserve">на 2024 год в размере 270,5 тыс. рублей; </w:t>
            </w:r>
          </w:p>
          <w:p w:rsidR="005E2868" w:rsidRPr="007A2F86" w:rsidRDefault="005E2868" w:rsidP="005E2868">
            <w:pPr>
              <w:tabs>
                <w:tab w:val="left" w:pos="284"/>
              </w:tabs>
              <w:jc w:val="both"/>
              <w:rPr>
                <w:color w:val="1D1B11"/>
                <w:sz w:val="16"/>
                <w:szCs w:val="16"/>
              </w:rPr>
            </w:pPr>
            <w:r w:rsidRPr="007A2F86">
              <w:rPr>
                <w:color w:val="1D1B11"/>
                <w:sz w:val="16"/>
                <w:szCs w:val="16"/>
              </w:rPr>
              <w:t xml:space="preserve">на 2025 год в размере 268,6 тыс. рублей; </w:t>
            </w:r>
          </w:p>
          <w:p w:rsidR="005E2868" w:rsidRPr="007A2F86" w:rsidRDefault="005E2868" w:rsidP="005E2868">
            <w:pPr>
              <w:tabs>
                <w:tab w:val="left" w:pos="284"/>
              </w:tabs>
              <w:jc w:val="both"/>
              <w:rPr>
                <w:color w:val="1D1B11"/>
                <w:sz w:val="16"/>
                <w:szCs w:val="16"/>
              </w:rPr>
            </w:pPr>
            <w:r w:rsidRPr="007A2F86">
              <w:rPr>
                <w:color w:val="1D1B11"/>
                <w:sz w:val="16"/>
                <w:szCs w:val="16"/>
              </w:rPr>
              <w:t>на 2026 год в размере 268,6 тыс. рублей.</w:t>
            </w:r>
          </w:p>
          <w:p w:rsidR="005E2868" w:rsidRPr="007A2F86" w:rsidRDefault="005E2868" w:rsidP="005E2868">
            <w:pPr>
              <w:widowControl w:val="0"/>
              <w:numPr>
                <w:ilvl w:val="0"/>
                <w:numId w:val="42"/>
              </w:numPr>
              <w:tabs>
                <w:tab w:val="left" w:pos="851"/>
              </w:tabs>
              <w:autoSpaceDE w:val="0"/>
              <w:autoSpaceDN w:val="0"/>
              <w:adjustRightInd w:val="0"/>
              <w:ind w:left="0" w:firstLine="360"/>
              <w:jc w:val="both"/>
              <w:rPr>
                <w:sz w:val="16"/>
                <w:szCs w:val="16"/>
              </w:rPr>
            </w:pPr>
            <w:r w:rsidRPr="007A2F86">
              <w:rPr>
                <w:color w:val="1D1B11"/>
                <w:sz w:val="16"/>
                <w:szCs w:val="16"/>
              </w:rPr>
              <w:t>Установить</w:t>
            </w:r>
            <w:r w:rsidRPr="007A2F86">
              <w:rPr>
                <w:sz w:val="16"/>
                <w:szCs w:val="16"/>
              </w:rPr>
              <w:t xml:space="preserve">, что остатки средств бюджета Жигаловского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Жигаловского муниципального образования. </w:t>
            </w:r>
          </w:p>
          <w:p w:rsidR="005E2868" w:rsidRPr="007A2F86" w:rsidRDefault="005E2868" w:rsidP="005E2868">
            <w:pPr>
              <w:widowControl w:val="0"/>
              <w:numPr>
                <w:ilvl w:val="0"/>
                <w:numId w:val="42"/>
              </w:numPr>
              <w:autoSpaceDE w:val="0"/>
              <w:autoSpaceDN w:val="0"/>
              <w:adjustRightInd w:val="0"/>
              <w:ind w:left="0" w:firstLine="360"/>
              <w:jc w:val="both"/>
              <w:rPr>
                <w:sz w:val="16"/>
                <w:szCs w:val="16"/>
              </w:rPr>
            </w:pPr>
            <w:r w:rsidRPr="007A2F86">
              <w:rPr>
                <w:color w:val="1D1B11"/>
                <w:sz w:val="16"/>
                <w:szCs w:val="16"/>
              </w:rPr>
              <w:t>Установить</w:t>
            </w:r>
            <w:r w:rsidRPr="007A2F86">
              <w:rPr>
                <w:sz w:val="16"/>
                <w:szCs w:val="16"/>
              </w:rPr>
              <w:t xml:space="preserve">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Жигаловского муниципального образования:</w:t>
            </w:r>
          </w:p>
          <w:p w:rsidR="005E2868" w:rsidRPr="007A2F86" w:rsidRDefault="005E2868" w:rsidP="005E2868">
            <w:pPr>
              <w:widowControl w:val="0"/>
              <w:autoSpaceDE w:val="0"/>
              <w:autoSpaceDN w:val="0"/>
              <w:adjustRightInd w:val="0"/>
              <w:ind w:firstLine="426"/>
              <w:jc w:val="both"/>
              <w:rPr>
                <w:sz w:val="16"/>
                <w:szCs w:val="16"/>
              </w:rPr>
            </w:pPr>
            <w:r w:rsidRPr="007A2F86">
              <w:rPr>
                <w:sz w:val="16"/>
                <w:szCs w:val="16"/>
              </w:rPr>
              <w:t>1) внесение изменений в установленном порядке в муниципальные программы в пределах общей суммы, утвержденной по соответствующей программе в соответствии с приложениями 11, 12 к настоящему Решению;</w:t>
            </w:r>
          </w:p>
          <w:p w:rsidR="005E2868" w:rsidRPr="007A2F86" w:rsidRDefault="005E2868" w:rsidP="005E2868">
            <w:pPr>
              <w:widowControl w:val="0"/>
              <w:autoSpaceDE w:val="0"/>
              <w:autoSpaceDN w:val="0"/>
              <w:adjustRightInd w:val="0"/>
              <w:ind w:firstLine="426"/>
              <w:jc w:val="both"/>
              <w:rPr>
                <w:sz w:val="16"/>
                <w:szCs w:val="16"/>
              </w:rPr>
            </w:pPr>
            <w:r w:rsidRPr="007A2F86">
              <w:rPr>
                <w:sz w:val="16"/>
                <w:szCs w:val="16"/>
              </w:rPr>
              <w:t xml:space="preserve">2) перераспределение бюджетных ассигнований между муниципальными программами в пределах общей суммы, утвержденной на реализацию программ; </w:t>
            </w:r>
          </w:p>
          <w:p w:rsidR="005E2868" w:rsidRPr="007A2F86" w:rsidRDefault="005E2868" w:rsidP="005E2868">
            <w:pPr>
              <w:widowControl w:val="0"/>
              <w:autoSpaceDE w:val="0"/>
              <w:autoSpaceDN w:val="0"/>
              <w:adjustRightInd w:val="0"/>
              <w:ind w:firstLine="426"/>
              <w:jc w:val="both"/>
              <w:rPr>
                <w:sz w:val="16"/>
                <w:szCs w:val="16"/>
              </w:rPr>
            </w:pPr>
            <w:r w:rsidRPr="007A2F86">
              <w:rPr>
                <w:sz w:val="16"/>
                <w:szCs w:val="16"/>
              </w:rPr>
              <w:t>3) перераспределение бюджетных ассигнований между видами расходов классификации расходов бюджетов, по кодам расходов классификации операции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местного бюджета;</w:t>
            </w:r>
          </w:p>
          <w:p w:rsidR="005E2868" w:rsidRPr="007A2F86" w:rsidRDefault="005E2868" w:rsidP="005E2868">
            <w:pPr>
              <w:widowControl w:val="0"/>
              <w:autoSpaceDE w:val="0"/>
              <w:autoSpaceDN w:val="0"/>
              <w:adjustRightInd w:val="0"/>
              <w:ind w:firstLine="426"/>
              <w:jc w:val="both"/>
              <w:rPr>
                <w:sz w:val="16"/>
                <w:szCs w:val="16"/>
              </w:rPr>
            </w:pPr>
            <w:r w:rsidRPr="007A2F86">
              <w:rPr>
                <w:sz w:val="16"/>
                <w:szCs w:val="16"/>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5E2868" w:rsidRPr="007A2F86" w:rsidRDefault="005E2868" w:rsidP="005E2868">
            <w:pPr>
              <w:widowControl w:val="0"/>
              <w:autoSpaceDE w:val="0"/>
              <w:autoSpaceDN w:val="0"/>
              <w:adjustRightInd w:val="0"/>
              <w:ind w:firstLine="426"/>
              <w:jc w:val="both"/>
              <w:rPr>
                <w:sz w:val="16"/>
                <w:szCs w:val="16"/>
              </w:rPr>
            </w:pPr>
            <w:r w:rsidRPr="007A2F86">
              <w:rPr>
                <w:sz w:val="16"/>
                <w:szCs w:val="16"/>
              </w:rPr>
              <w:t>5) уточнение кодов видов расходов классификации расходов бюджетов;</w:t>
            </w:r>
          </w:p>
          <w:p w:rsidR="005E2868" w:rsidRPr="007A2F86" w:rsidRDefault="005E2868" w:rsidP="005E2868">
            <w:pPr>
              <w:widowControl w:val="0"/>
              <w:autoSpaceDE w:val="0"/>
              <w:autoSpaceDN w:val="0"/>
              <w:adjustRightInd w:val="0"/>
              <w:ind w:firstLine="426"/>
              <w:jc w:val="both"/>
              <w:rPr>
                <w:sz w:val="16"/>
                <w:szCs w:val="16"/>
              </w:rPr>
            </w:pPr>
            <w:r w:rsidRPr="007A2F86">
              <w:rPr>
                <w:sz w:val="16"/>
                <w:szCs w:val="16"/>
              </w:rPr>
              <w:t>6) распределение межбюджетных трансфертов бюджету Жигаловского муниципального образования постановлениями (распоряжениями) Правительства Иркутской области, муниципального образования «Жигаловский район»,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Жигаловского МО, имеющих целевое назначение и утвержденных в настоящем Решении;</w:t>
            </w:r>
          </w:p>
          <w:p w:rsidR="005E2868" w:rsidRPr="007A2F86" w:rsidRDefault="005E2868" w:rsidP="005E2868">
            <w:pPr>
              <w:widowControl w:val="0"/>
              <w:autoSpaceDE w:val="0"/>
              <w:autoSpaceDN w:val="0"/>
              <w:adjustRightInd w:val="0"/>
              <w:ind w:firstLine="426"/>
              <w:jc w:val="both"/>
              <w:rPr>
                <w:sz w:val="16"/>
                <w:szCs w:val="16"/>
              </w:rPr>
            </w:pPr>
            <w:r w:rsidRPr="007A2F86">
              <w:rPr>
                <w:sz w:val="16"/>
                <w:szCs w:val="16"/>
              </w:rPr>
              <w:t xml:space="preserve">7)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Жигаловского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w:t>
            </w:r>
          </w:p>
          <w:p w:rsidR="005E2868" w:rsidRPr="007A2F86" w:rsidRDefault="005E2868" w:rsidP="005E2868">
            <w:pPr>
              <w:numPr>
                <w:ilvl w:val="0"/>
                <w:numId w:val="42"/>
              </w:numPr>
              <w:tabs>
                <w:tab w:val="left" w:pos="851"/>
              </w:tabs>
              <w:ind w:left="0" w:firstLine="360"/>
              <w:jc w:val="both"/>
              <w:rPr>
                <w:color w:val="1D1B11"/>
                <w:sz w:val="16"/>
                <w:szCs w:val="16"/>
              </w:rPr>
            </w:pPr>
            <w:r w:rsidRPr="007A2F86">
              <w:rPr>
                <w:color w:val="1D1B11"/>
                <w:sz w:val="16"/>
                <w:szCs w:val="16"/>
              </w:rPr>
              <w:t>Установить бюджетные ассигнования для предоставления бюджетных кредитов на срок в пределах 2024 - 2026 годов – 0 руб.</w:t>
            </w:r>
          </w:p>
          <w:p w:rsidR="005E2868" w:rsidRPr="007A2F86" w:rsidRDefault="005E2868" w:rsidP="005E2868">
            <w:pPr>
              <w:numPr>
                <w:ilvl w:val="0"/>
                <w:numId w:val="42"/>
              </w:numPr>
              <w:tabs>
                <w:tab w:val="left" w:pos="709"/>
                <w:tab w:val="left" w:pos="851"/>
              </w:tabs>
              <w:ind w:left="0" w:firstLine="360"/>
              <w:jc w:val="both"/>
              <w:rPr>
                <w:color w:val="1D1B11"/>
                <w:sz w:val="16"/>
                <w:szCs w:val="16"/>
              </w:rPr>
            </w:pPr>
            <w:r w:rsidRPr="007A2F86">
              <w:rPr>
                <w:color w:val="1D1B11"/>
                <w:sz w:val="16"/>
                <w:szCs w:val="16"/>
              </w:rPr>
              <w:t>Установить, что в 2024 году и плановом периоде 2025 и 2026 годов за счет средств бюджета Жигаловского муниципального образования предоставляется субсидия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осуществляющим деятельность на террито</w:t>
            </w:r>
            <w:r w:rsidRPr="007A2F86">
              <w:rPr>
                <w:color w:val="1D1B11"/>
                <w:sz w:val="16"/>
                <w:szCs w:val="16"/>
              </w:rPr>
              <w:lastRenderedPageBreak/>
              <w:t>рии Жигаловского муниципального образования,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случае оказания услуг по пассажирским перевозкам автомобильным транспортом общего пользования. Категории и (или) критерии отбора юридических лиц, индивидуальных предпринимателей, физических лиц – производителей товаров, работ, услуг, имеющих право на получение субсидии, условия, порядок предоставления субсидии, порядок возврата субсидии в случае нарушения условий, установленных при предоставлении, определяются администрацией Жигаловского муниципального образования.</w:t>
            </w:r>
          </w:p>
          <w:p w:rsidR="005E2868" w:rsidRPr="007A2F86" w:rsidRDefault="005E2868" w:rsidP="005E2868">
            <w:pPr>
              <w:numPr>
                <w:ilvl w:val="0"/>
                <w:numId w:val="42"/>
              </w:numPr>
              <w:autoSpaceDE w:val="0"/>
              <w:autoSpaceDN w:val="0"/>
              <w:adjustRightInd w:val="0"/>
              <w:ind w:left="0" w:firstLine="360"/>
              <w:jc w:val="both"/>
              <w:rPr>
                <w:rFonts w:eastAsia="Calibri"/>
                <w:sz w:val="16"/>
                <w:szCs w:val="16"/>
                <w:lang w:eastAsia="en-US"/>
              </w:rPr>
            </w:pPr>
            <w:r w:rsidRPr="007A2F86">
              <w:rPr>
                <w:rFonts w:eastAsia="Calibri"/>
                <w:sz w:val="16"/>
                <w:szCs w:val="16"/>
                <w:lang w:eastAsia="en-US"/>
              </w:rPr>
              <w:t xml:space="preserve">Установить, что в случаях, предусмотренных настоящим пунктом, Управление Федерального казначейства по Иркутской области осуществляет казначейское сопровождение средств бюджета Жигаловского муниципального образования с последующим подтверждением их использования в соответствии с условиями и (или) целями, установленными при предоставлении указанных средств (далее </w:t>
            </w:r>
            <w:r w:rsidRPr="007A2F86">
              <w:rPr>
                <w:color w:val="000000"/>
                <w:sz w:val="16"/>
                <w:szCs w:val="16"/>
              </w:rPr>
              <w:t>–</w:t>
            </w:r>
            <w:r w:rsidRPr="007A2F86">
              <w:rPr>
                <w:rFonts w:eastAsia="Calibri"/>
                <w:sz w:val="16"/>
                <w:szCs w:val="16"/>
                <w:lang w:eastAsia="en-US"/>
              </w:rPr>
              <w:t xml:space="preserve"> целевые средства):</w:t>
            </w:r>
          </w:p>
          <w:p w:rsidR="005E2868" w:rsidRPr="007A2F86" w:rsidRDefault="005E2868" w:rsidP="005E2868">
            <w:pPr>
              <w:tabs>
                <w:tab w:val="left" w:pos="709"/>
                <w:tab w:val="left" w:pos="851"/>
              </w:tabs>
              <w:ind w:firstLine="360"/>
              <w:jc w:val="both"/>
              <w:rPr>
                <w:rFonts w:eastAsia="Calibri"/>
                <w:sz w:val="16"/>
                <w:szCs w:val="16"/>
                <w:lang w:eastAsia="en-US"/>
              </w:rPr>
            </w:pPr>
            <w:r w:rsidRPr="007A2F86">
              <w:rPr>
                <w:rFonts w:eastAsia="Calibri"/>
                <w:sz w:val="16"/>
                <w:szCs w:val="16"/>
                <w:lang w:eastAsia="en-US"/>
              </w:rPr>
              <w:t>а) в соответствии со статьей 242</w:t>
            </w:r>
            <w:r w:rsidRPr="007A2F86">
              <w:rPr>
                <w:rFonts w:eastAsia="Calibri"/>
                <w:sz w:val="16"/>
                <w:szCs w:val="16"/>
                <w:vertAlign w:val="superscript"/>
                <w:lang w:eastAsia="en-US"/>
              </w:rPr>
              <w:t>26</w:t>
            </w:r>
            <w:r w:rsidRPr="007A2F86">
              <w:rPr>
                <w:rFonts w:eastAsia="Calibri"/>
                <w:sz w:val="16"/>
                <w:szCs w:val="16"/>
                <w:lang w:eastAsia="en-US"/>
              </w:rPr>
              <w:t xml:space="preserve"> Бюджетного кодекса Российской Федерации казначейскому сопровождению подлежат 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5E2868" w:rsidRPr="007A2F86" w:rsidRDefault="005E2868" w:rsidP="005E2868">
            <w:pPr>
              <w:numPr>
                <w:ilvl w:val="0"/>
                <w:numId w:val="42"/>
              </w:numPr>
              <w:tabs>
                <w:tab w:val="left" w:pos="709"/>
              </w:tabs>
              <w:ind w:left="0" w:firstLine="360"/>
              <w:jc w:val="both"/>
              <w:rPr>
                <w:color w:val="1D1B11"/>
                <w:sz w:val="16"/>
                <w:szCs w:val="16"/>
              </w:rPr>
            </w:pPr>
            <w:r w:rsidRPr="007A2F86">
              <w:rPr>
                <w:color w:val="1D1B11"/>
                <w:sz w:val="16"/>
                <w:szCs w:val="16"/>
              </w:rPr>
              <w:t>Утвердить верхний предел муниципального внутреннего долга Жигаловского муниципального образования:</w:t>
            </w:r>
          </w:p>
          <w:p w:rsidR="005E2868" w:rsidRPr="007A2F86" w:rsidRDefault="005E2868" w:rsidP="005E2868">
            <w:pPr>
              <w:tabs>
                <w:tab w:val="left" w:pos="709"/>
              </w:tabs>
              <w:jc w:val="both"/>
              <w:rPr>
                <w:color w:val="1D1B11"/>
                <w:sz w:val="16"/>
                <w:szCs w:val="16"/>
              </w:rPr>
            </w:pPr>
            <w:r w:rsidRPr="007A2F86">
              <w:rPr>
                <w:color w:val="1D1B11"/>
                <w:sz w:val="16"/>
                <w:szCs w:val="16"/>
              </w:rPr>
              <w:t>по состоянию на 01 января 2025 года в размере 4736,3 тыс. руб., в том числе верхний предел долга по муниципальным гарантиям – 0 тыс. рублей;</w:t>
            </w:r>
          </w:p>
          <w:p w:rsidR="005E2868" w:rsidRPr="007A2F86" w:rsidRDefault="005E2868" w:rsidP="005E2868">
            <w:pPr>
              <w:tabs>
                <w:tab w:val="left" w:pos="709"/>
              </w:tabs>
              <w:jc w:val="both"/>
              <w:rPr>
                <w:color w:val="1D1B11"/>
                <w:sz w:val="16"/>
                <w:szCs w:val="16"/>
              </w:rPr>
            </w:pPr>
            <w:r w:rsidRPr="007A2F86">
              <w:rPr>
                <w:color w:val="1D1B11"/>
                <w:sz w:val="16"/>
                <w:szCs w:val="16"/>
              </w:rPr>
              <w:t>по состоянию на 01 января 2026 года в размере 8662,9 тыс. руб., в том числе верхний предел долга по муниципальным гарантиям – 0 тыс.рублей;</w:t>
            </w:r>
          </w:p>
          <w:p w:rsidR="005E2868" w:rsidRPr="007A2F86" w:rsidRDefault="005E2868" w:rsidP="005E2868">
            <w:pPr>
              <w:tabs>
                <w:tab w:val="left" w:pos="709"/>
              </w:tabs>
              <w:jc w:val="both"/>
              <w:rPr>
                <w:color w:val="1D1B11"/>
                <w:sz w:val="16"/>
                <w:szCs w:val="16"/>
              </w:rPr>
            </w:pPr>
            <w:r w:rsidRPr="007A2F86">
              <w:rPr>
                <w:color w:val="1D1B11"/>
                <w:sz w:val="16"/>
                <w:szCs w:val="16"/>
              </w:rPr>
              <w:t>по состоянию на 01 января 2027 года в размере 13396 тыс. руб., в том числе верхний предел долга по муниципальным гарантиям – 0 тыс.рублей;</w:t>
            </w:r>
          </w:p>
          <w:p w:rsidR="005E2868" w:rsidRPr="007A2F86" w:rsidRDefault="005E2868" w:rsidP="005E2868">
            <w:pPr>
              <w:numPr>
                <w:ilvl w:val="0"/>
                <w:numId w:val="42"/>
              </w:numPr>
              <w:tabs>
                <w:tab w:val="left" w:pos="709"/>
                <w:tab w:val="left" w:pos="851"/>
              </w:tabs>
              <w:ind w:left="0" w:firstLine="360"/>
              <w:jc w:val="both"/>
              <w:rPr>
                <w:color w:val="1D1B11"/>
                <w:sz w:val="16"/>
                <w:szCs w:val="16"/>
              </w:rPr>
            </w:pPr>
            <w:r w:rsidRPr="007A2F86">
              <w:rPr>
                <w:color w:val="1D1B11"/>
                <w:sz w:val="16"/>
                <w:szCs w:val="16"/>
              </w:rPr>
              <w:t>Утвердить программу муниципальных внутренних заимствований на 2024 год и на плановый период 2025 и 2026 годов согласно приложению № 11 к настоящему Решению.</w:t>
            </w:r>
          </w:p>
          <w:p w:rsidR="005E2868" w:rsidRPr="007A2F86" w:rsidRDefault="005E2868" w:rsidP="005E2868">
            <w:pPr>
              <w:numPr>
                <w:ilvl w:val="0"/>
                <w:numId w:val="42"/>
              </w:numPr>
              <w:tabs>
                <w:tab w:val="left" w:pos="709"/>
                <w:tab w:val="left" w:pos="851"/>
              </w:tabs>
              <w:ind w:left="0" w:firstLine="360"/>
              <w:jc w:val="both"/>
              <w:rPr>
                <w:color w:val="1D1B11"/>
                <w:sz w:val="16"/>
                <w:szCs w:val="16"/>
              </w:rPr>
            </w:pPr>
            <w:r w:rsidRPr="007A2F86">
              <w:rPr>
                <w:color w:val="1D1B11"/>
                <w:sz w:val="16"/>
                <w:szCs w:val="16"/>
              </w:rPr>
              <w:t xml:space="preserve"> Установить, что уполномоченным органом, осуществляющим муниципальные внутренние заимствования, является администрация Жигаловского муниципального образования.</w:t>
            </w:r>
          </w:p>
          <w:p w:rsidR="005E2868" w:rsidRPr="007A2F86" w:rsidRDefault="005E2868" w:rsidP="005E2868">
            <w:pPr>
              <w:numPr>
                <w:ilvl w:val="0"/>
                <w:numId w:val="42"/>
              </w:numPr>
              <w:tabs>
                <w:tab w:val="left" w:pos="709"/>
                <w:tab w:val="left" w:pos="851"/>
              </w:tabs>
              <w:ind w:left="0" w:firstLine="360"/>
              <w:jc w:val="both"/>
              <w:rPr>
                <w:color w:val="1D1B11"/>
                <w:sz w:val="16"/>
                <w:szCs w:val="16"/>
              </w:rPr>
            </w:pPr>
            <w:r w:rsidRPr="007A2F86">
              <w:rPr>
                <w:color w:val="1D1B11"/>
                <w:sz w:val="16"/>
                <w:szCs w:val="16"/>
              </w:rPr>
              <w:t>Утвердить источники внутреннего финансирования дефицита бюджета Жигаловского муниципального образования на 2024 год и на плановый период 2025 и 2026 годов согласно приложению № 12,13 к настоящему Решению.</w:t>
            </w:r>
          </w:p>
          <w:p w:rsidR="005E2868" w:rsidRPr="007A2F86" w:rsidRDefault="005E2868" w:rsidP="005E2868">
            <w:pPr>
              <w:numPr>
                <w:ilvl w:val="0"/>
                <w:numId w:val="42"/>
              </w:numPr>
              <w:tabs>
                <w:tab w:val="left" w:pos="851"/>
              </w:tabs>
              <w:ind w:left="0" w:firstLine="426"/>
              <w:jc w:val="both"/>
              <w:rPr>
                <w:color w:val="1D1B11"/>
                <w:sz w:val="16"/>
                <w:szCs w:val="16"/>
              </w:rPr>
            </w:pPr>
            <w:r w:rsidRPr="007A2F86">
              <w:rPr>
                <w:color w:val="1D1B11"/>
                <w:sz w:val="16"/>
                <w:szCs w:val="16"/>
              </w:rPr>
              <w:t>Настоящее Решение подлежит официальному опубликованию в газете «Спецвыпуск Жигалово» и размещению на официальном сайте Жигаловского муниципального образования в сети Интернет.</w:t>
            </w:r>
          </w:p>
          <w:p w:rsidR="005E2868" w:rsidRPr="007A2F86" w:rsidRDefault="005E2868" w:rsidP="005E2868">
            <w:pPr>
              <w:numPr>
                <w:ilvl w:val="0"/>
                <w:numId w:val="42"/>
              </w:numPr>
              <w:tabs>
                <w:tab w:val="left" w:pos="851"/>
              </w:tabs>
              <w:ind w:left="0" w:firstLine="426"/>
              <w:jc w:val="both"/>
              <w:rPr>
                <w:color w:val="1D1B11"/>
                <w:sz w:val="16"/>
                <w:szCs w:val="16"/>
              </w:rPr>
            </w:pPr>
            <w:r w:rsidRPr="007A2F86">
              <w:rPr>
                <w:color w:val="1D1B11"/>
                <w:sz w:val="16"/>
                <w:szCs w:val="16"/>
              </w:rPr>
              <w:t>Настоящее Решение вступает в силу со дня его опубликования, но не ранее 1 января 2024 года.</w:t>
            </w:r>
          </w:p>
          <w:p w:rsidR="005E2868" w:rsidRPr="007A2F86" w:rsidRDefault="005E2868" w:rsidP="005E2868">
            <w:pPr>
              <w:rPr>
                <w:color w:val="1D1B11"/>
                <w:sz w:val="16"/>
                <w:szCs w:val="16"/>
              </w:rPr>
            </w:pPr>
          </w:p>
          <w:p w:rsidR="005E2868" w:rsidRPr="007A2F86" w:rsidRDefault="005E2868" w:rsidP="005E2868">
            <w:pPr>
              <w:rPr>
                <w:color w:val="1D1B11"/>
                <w:sz w:val="16"/>
                <w:szCs w:val="16"/>
              </w:rPr>
            </w:pPr>
          </w:p>
          <w:p w:rsidR="005E2868" w:rsidRPr="007A2F86" w:rsidRDefault="005E2868" w:rsidP="005E2868">
            <w:pPr>
              <w:rPr>
                <w:color w:val="1D1B11"/>
                <w:sz w:val="16"/>
                <w:szCs w:val="16"/>
              </w:rPr>
            </w:pPr>
            <w:r w:rsidRPr="007A2F86">
              <w:rPr>
                <w:color w:val="1D1B11"/>
                <w:sz w:val="16"/>
                <w:szCs w:val="16"/>
              </w:rPr>
              <w:t xml:space="preserve">Председатель Думы Жигаловского </w:t>
            </w:r>
          </w:p>
          <w:p w:rsidR="005E2868" w:rsidRPr="007A2F86" w:rsidRDefault="005E2868" w:rsidP="005E2868">
            <w:pPr>
              <w:rPr>
                <w:color w:val="1D1B11"/>
                <w:sz w:val="16"/>
                <w:szCs w:val="16"/>
              </w:rPr>
            </w:pPr>
            <w:r w:rsidRPr="007A2F86">
              <w:rPr>
                <w:color w:val="1D1B11"/>
                <w:sz w:val="16"/>
                <w:szCs w:val="16"/>
              </w:rPr>
              <w:t xml:space="preserve">муниципального образования                                                        Е.А.Мулягина  </w:t>
            </w:r>
          </w:p>
          <w:p w:rsidR="005E2868" w:rsidRPr="007A2F86" w:rsidRDefault="005E2868" w:rsidP="005E2868">
            <w:pPr>
              <w:rPr>
                <w:color w:val="1D1B11"/>
                <w:sz w:val="16"/>
                <w:szCs w:val="16"/>
              </w:rPr>
            </w:pPr>
          </w:p>
          <w:p w:rsidR="005E2868" w:rsidRPr="007A2F86" w:rsidRDefault="005E2868" w:rsidP="005E2868">
            <w:pPr>
              <w:rPr>
                <w:color w:val="1D1B11"/>
                <w:sz w:val="16"/>
                <w:szCs w:val="16"/>
              </w:rPr>
            </w:pPr>
            <w:r w:rsidRPr="007A2F86">
              <w:rPr>
                <w:color w:val="1D1B11"/>
                <w:sz w:val="16"/>
                <w:szCs w:val="16"/>
              </w:rPr>
              <w:t xml:space="preserve">Глава Жигаловского муниципального     </w:t>
            </w:r>
          </w:p>
          <w:p w:rsidR="005E2868" w:rsidRPr="007A2F86" w:rsidRDefault="005E2868" w:rsidP="005E2868">
            <w:pPr>
              <w:rPr>
                <w:sz w:val="16"/>
                <w:szCs w:val="16"/>
              </w:rPr>
            </w:pPr>
            <w:r w:rsidRPr="007A2F86">
              <w:rPr>
                <w:color w:val="1D1B11"/>
                <w:sz w:val="16"/>
                <w:szCs w:val="16"/>
              </w:rPr>
              <w:t xml:space="preserve">образования                                                                                        Д.А.Лунёв </w:t>
            </w:r>
          </w:p>
          <w:p w:rsidR="005E2868" w:rsidRPr="007A2F86" w:rsidRDefault="005E2868" w:rsidP="005E2868">
            <w:pPr>
              <w:pStyle w:val="af1"/>
              <w:jc w:val="left"/>
              <w:rPr>
                <w:rFonts w:eastAsia="Calibri"/>
                <w:sz w:val="16"/>
                <w:szCs w:val="16"/>
              </w:rPr>
            </w:pPr>
          </w:p>
          <w:tbl>
            <w:tblPr>
              <w:tblW w:w="9815" w:type="dxa"/>
              <w:tblLayout w:type="fixed"/>
              <w:tblLook w:val="04A0" w:firstRow="1" w:lastRow="0" w:firstColumn="1" w:lastColumn="0" w:noHBand="0" w:noVBand="1"/>
            </w:tblPr>
            <w:tblGrid>
              <w:gridCol w:w="6096"/>
              <w:gridCol w:w="2696"/>
              <w:gridCol w:w="1023"/>
            </w:tblGrid>
            <w:tr w:rsidR="000B57F0" w:rsidRPr="007A2F86" w:rsidTr="007A2F86">
              <w:trPr>
                <w:trHeight w:val="180"/>
              </w:trPr>
              <w:tc>
                <w:tcPr>
                  <w:tcW w:w="6096" w:type="dxa"/>
                  <w:tcBorders>
                    <w:top w:val="nil"/>
                    <w:left w:val="nil"/>
                    <w:bottom w:val="nil"/>
                    <w:right w:val="nil"/>
                  </w:tcBorders>
                  <w:shd w:val="clear" w:color="auto" w:fill="auto"/>
                  <w:vAlign w:val="bottom"/>
                  <w:hideMark/>
                </w:tcPr>
                <w:p w:rsidR="000B57F0" w:rsidRPr="007A2F86" w:rsidRDefault="000B57F0" w:rsidP="000B57F0">
                  <w:pPr>
                    <w:rPr>
                      <w:sz w:val="16"/>
                      <w:szCs w:val="16"/>
                    </w:rPr>
                  </w:pPr>
                  <w:bookmarkStart w:id="9" w:name="RANGE!A1:C67"/>
                  <w:bookmarkEnd w:id="9"/>
                </w:p>
              </w:tc>
              <w:tc>
                <w:tcPr>
                  <w:tcW w:w="2696" w:type="dxa"/>
                  <w:tcBorders>
                    <w:top w:val="nil"/>
                    <w:left w:val="nil"/>
                    <w:bottom w:val="nil"/>
                    <w:right w:val="nil"/>
                  </w:tcBorders>
                  <w:shd w:val="clear" w:color="auto" w:fill="auto"/>
                  <w:noWrap/>
                  <w:vAlign w:val="bottom"/>
                  <w:hideMark/>
                </w:tcPr>
                <w:p w:rsidR="000B57F0" w:rsidRPr="007A2F86" w:rsidRDefault="000B57F0" w:rsidP="000B57F0">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22400" behindDoc="0" locked="0" layoutInCell="1" allowOverlap="1">
                            <wp:simplePos x="0" y="0"/>
                            <wp:positionH relativeFrom="column">
                              <wp:posOffset>424180</wp:posOffset>
                            </wp:positionH>
                            <wp:positionV relativeFrom="paragraph">
                              <wp:posOffset>64770</wp:posOffset>
                            </wp:positionV>
                            <wp:extent cx="2105025" cy="666750"/>
                            <wp:effectExtent l="0" t="0" r="952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66750"/>
                                    </a:xfrm>
                                    <a:prstGeom prst="rect">
                                      <a:avLst/>
                                    </a:prstGeom>
                                    <a:solidFill>
                                      <a:srgbClr val="FFFFFF"/>
                                    </a:solidFill>
                                    <a:ln w="9525">
                                      <a:noFill/>
                                      <a:miter lim="800000"/>
                                      <a:headEnd/>
                                      <a:tailEnd/>
                                    </a:ln>
                                  </wps:spPr>
                                  <wps:txbx>
                                    <w:txbxContent>
                                      <w:p w:rsidR="007A2F86" w:rsidRPr="007A2F86" w:rsidRDefault="007A2F86" w:rsidP="000B57F0">
                                        <w:pPr>
                                          <w:pStyle w:val="ae"/>
                                          <w:spacing w:before="0" w:after="0" w:line="200" w:lineRule="exact"/>
                                          <w:jc w:val="center"/>
                                          <w:rPr>
                                            <w:sz w:val="16"/>
                                            <w:szCs w:val="16"/>
                                          </w:rPr>
                                        </w:pPr>
                                        <w:r w:rsidRPr="007A2F86">
                                          <w:rPr>
                                            <w:rFonts w:asciiTheme="minorHAnsi" w:hAnsi="Calibri" w:cstheme="minorBidi"/>
                                            <w:sz w:val="16"/>
                                            <w:szCs w:val="16"/>
                                          </w:rPr>
                                          <w:t>Приложение № 1</w:t>
                                        </w:r>
                                      </w:p>
                                      <w:p w:rsidR="007A2F86" w:rsidRPr="007A2F86" w:rsidRDefault="007A2F86" w:rsidP="000B57F0">
                                        <w:pPr>
                                          <w:pStyle w:val="ae"/>
                                          <w:spacing w:before="0" w:after="0"/>
                                          <w:rPr>
                                            <w:sz w:val="16"/>
                                            <w:szCs w:val="16"/>
                                          </w:rPr>
                                        </w:pPr>
                                        <w:r w:rsidRPr="007A2F86">
                                          <w:rPr>
                                            <w:rFonts w:asciiTheme="minorHAnsi" w:hAnsi="Calibri" w:cstheme="minorBidi"/>
                                            <w:sz w:val="16"/>
                                            <w:szCs w:val="16"/>
                                          </w:rPr>
                                          <w:t>к решению Думы Жигаловского</w:t>
                                        </w:r>
                                      </w:p>
                                      <w:p w:rsidR="007A2F86" w:rsidRPr="007A2F86" w:rsidRDefault="007A2F86" w:rsidP="000B57F0">
                                        <w:pPr>
                                          <w:pStyle w:val="ae"/>
                                          <w:spacing w:before="0" w:after="0"/>
                                          <w:rPr>
                                            <w:sz w:val="16"/>
                                            <w:szCs w:val="16"/>
                                          </w:rPr>
                                        </w:pPr>
                                        <w:r w:rsidRPr="007A2F86">
                                          <w:rPr>
                                            <w:rFonts w:asciiTheme="minorHAnsi" w:hAnsi="Calibri" w:cstheme="minorBidi"/>
                                            <w:sz w:val="16"/>
                                            <w:szCs w:val="16"/>
                                          </w:rPr>
                                          <w:t>муниципального образования</w:t>
                                        </w:r>
                                      </w:p>
                                      <w:p w:rsidR="007A2F86" w:rsidRPr="007A2F86" w:rsidRDefault="007A2F86" w:rsidP="000B57F0">
                                        <w:pPr>
                                          <w:pStyle w:val="ae"/>
                                          <w:spacing w:before="0" w:after="0"/>
                                          <w:rPr>
                                            <w:sz w:val="16"/>
                                            <w:szCs w:val="16"/>
                                          </w:rPr>
                                        </w:pPr>
                                        <w:r w:rsidRPr="007A2F86">
                                          <w:rPr>
                                            <w:rFonts w:asciiTheme="minorHAnsi" w:hAnsi="Calibri" w:cstheme="minorBidi"/>
                                            <w:sz w:val="16"/>
                                            <w:szCs w:val="16"/>
                                          </w:rPr>
                                          <w:t>от "</w:t>
                                        </w:r>
                                        <w:r w:rsidRPr="007A2F86">
                                          <w:rPr>
                                            <w:rFonts w:asciiTheme="minorHAnsi" w:hAnsi="Calibri" w:cstheme="minorBidi"/>
                                            <w:sz w:val="16"/>
                                            <w:szCs w:val="16"/>
                                            <w:u w:val="single"/>
                                          </w:rPr>
                                          <w:t xml:space="preserve"> 26 </w:t>
                                        </w:r>
                                        <w:r w:rsidRPr="007A2F86">
                                          <w:rPr>
                                            <w:rFonts w:asciiTheme="minorHAnsi" w:hAnsi="Calibri" w:cstheme="minorBidi"/>
                                            <w:sz w:val="16"/>
                                            <w:szCs w:val="16"/>
                                          </w:rPr>
                                          <w:t>"</w:t>
                                        </w:r>
                                        <w:r w:rsidRPr="007A2F86">
                                          <w:rPr>
                                            <w:rFonts w:asciiTheme="minorHAnsi" w:hAnsi="Calibri" w:cstheme="minorBidi"/>
                                            <w:sz w:val="16"/>
                                            <w:szCs w:val="16"/>
                                            <w:u w:val="single"/>
                                          </w:rPr>
                                          <w:t xml:space="preserve">  12     </w:t>
                                        </w:r>
                                        <w:r w:rsidRPr="007A2F86">
                                          <w:rPr>
                                            <w:rFonts w:asciiTheme="minorHAnsi" w:hAnsi="Calibri" w:cstheme="minorBidi"/>
                                            <w:sz w:val="16"/>
                                            <w:szCs w:val="16"/>
                                          </w:rPr>
                                          <w:t xml:space="preserve">2023г. № </w:t>
                                        </w:r>
                                        <w:r w:rsidRPr="007A2F86">
                                          <w:rPr>
                                            <w:rFonts w:asciiTheme="minorHAnsi" w:hAnsi="Calibri" w:cstheme="minorBidi"/>
                                            <w:sz w:val="16"/>
                                            <w:szCs w:val="16"/>
                                            <w:u w:val="single"/>
                                          </w:rPr>
                                          <w:t xml:space="preserve"> 31-23</w:t>
                                        </w:r>
                                      </w:p>
                                      <w:p w:rsidR="007A2F86" w:rsidRPr="007A2F86" w:rsidRDefault="007A2F86" w:rsidP="000B57F0">
                                        <w:pPr>
                                          <w:pStyle w:val="ae"/>
                                          <w:spacing w:before="0" w:after="0" w:line="180" w:lineRule="exact"/>
                                          <w:jc w:val="center"/>
                                          <w:rPr>
                                            <w:sz w:val="16"/>
                                            <w:szCs w:val="16"/>
                                          </w:rPr>
                                        </w:pPr>
                                        <w:r w:rsidRPr="007A2F86">
                                          <w:rPr>
                                            <w:rFonts w:asciiTheme="minorHAnsi" w:hAnsi="Calibri" w:cstheme="minorBidi"/>
                                            <w:sz w:val="16"/>
                                            <w:szCs w:val="16"/>
                                            <w:u w:val="single"/>
                                          </w:rPr>
                                          <w:t xml:space="preserve">  </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8" type="#_x0000_t202" style="position:absolute;margin-left:33.4pt;margin-top:5.1pt;width:165.75pt;height: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boPwIAACMEAAAOAAAAZHJzL2Uyb0RvYy54bWysU82O0zAQviPxDpbvNGmgP0RNV8suRUgL&#10;i7TwAI7jNBaOx9hukx657yvwDhw4cOMVum/E2GlLtdwQOVgZe+bzN983Xlz0rSJbYZ0EXdDxKKVE&#10;aA6V1OuCfvq4ejanxHmmK6ZAi4LuhKMXy6dPFp3JRQYNqEpYgiDa5Z0paOO9yZPE8Ua0zI3ACI2H&#10;NdiWeQztOqks6xC9VUmWptOkA1sZC1w4h7vXwyFdRvy6Ftzf1rUTnqiCIjcfVxvXMqzJcsHytWWm&#10;kfxAg/0Di5ZJjZeeoK6ZZ2Rj5V9QreQWHNR+xKFNoK4lF7EH7GacPurmrmFGxF5QHGdOMrn/B8vf&#10;bz9YIquCzijRrEWL9t/23/c/9r/2Px++PtyTWdCoMy7H1DuDyb5/BT16Hft15gb4Z0c0XDVMr8Wl&#10;tdA1glXIcRwqk7PSAccFkLJ7BxVexjYeIlBf2zYIiJIQREevdid/RO8Jx81snE7SbEIJx7PpdDqb&#10;RAMTlh+rjXX+jYCWhJ+CWvQ/orPtjfOBDcuPKeEyB0pWK6lUDOy6vFKWbBnOyip+sYFHaUqTrqAv&#10;J8gjVGkI9XGMWulxlpVsCzpPwzdMV1Djta5iimdSDf/IROmDPEGRQRvfl310Y5wdZS+h2qFg+Mb8&#10;LS61AryeK2ko6XBuC+q+bJgVlKi3GkXPZi+eZzjoQ5DNp6ikPT8pY4C7TPMG8Cl4SjbGynWDgg2m&#10;arhEW2oZFQv+DRwObHESo5CHVxNG/TyOWX/e9vI3AAAA//8DAFBLAwQUAAYACAAAACEAiBh6N90A&#10;AAAJAQAADwAAAGRycy9kb3ducmV2LnhtbEyPQUvEMBCF74L/IYzgRdykLda1Nl1E0IMHwXXxnDZj&#10;W2wmoUl36793POnxvTe89029W90kjjjH0ZOGbKNAIHXejtRrOLw/XW9BxGTImskTavjGCLvm/Kw2&#10;lfUnesPjPvWCSyhWRsOQUqikjN2AzsSND0icffrZmcRy7qWdzYnL3SRzpUrpzEi8MJiAjwN2X/vF&#10;afjw/XhVYNbdqufXqX05hKXNgtaXF+vDPYiEa/o7hl98RoeGmVq/kI1i0lCWTJ7YVzkIzou7bQGi&#10;ZSO7yUE2tfz/QfMDAAD//wMAUEsBAi0AFAAGAAgAAAAhALaDOJL+AAAA4QEAABMAAAAAAAAAAAAA&#10;AAAAAAAAAFtDb250ZW50X1R5cGVzXS54bWxQSwECLQAUAAYACAAAACEAOP0h/9YAAACUAQAACwAA&#10;AAAAAAAAAAAAAAAvAQAAX3JlbHMvLnJlbHNQSwECLQAUAAYACAAAACEAWgZ26D8CAAAjBAAADgAA&#10;AAAAAAAAAAAAAAAuAgAAZHJzL2Uyb0RvYy54bWxQSwECLQAUAAYACAAAACEAiBh6N90AAAAJAQAA&#10;DwAAAAAAAAAAAAAAAACZBAAAZHJzL2Rvd25yZXYueG1sUEsFBgAAAAAEAAQA8wAAAKMFAAAAAA==&#10;" stroked="f">
                            <v:textbox inset="2.16pt,1.8pt,2.16pt,0">
                              <w:txbxContent>
                                <w:p w:rsidR="007A2F86" w:rsidRPr="007A2F86" w:rsidRDefault="007A2F86" w:rsidP="000B57F0">
                                  <w:pPr>
                                    <w:pStyle w:val="ae"/>
                                    <w:spacing w:before="0" w:after="0" w:line="200" w:lineRule="exact"/>
                                    <w:jc w:val="center"/>
                                    <w:rPr>
                                      <w:sz w:val="16"/>
                                      <w:szCs w:val="16"/>
                                    </w:rPr>
                                  </w:pPr>
                                  <w:r w:rsidRPr="007A2F86">
                                    <w:rPr>
                                      <w:rFonts w:asciiTheme="minorHAnsi" w:hAnsi="Calibri" w:cstheme="minorBidi"/>
                                      <w:sz w:val="16"/>
                                      <w:szCs w:val="16"/>
                                    </w:rPr>
                                    <w:t>Приложение № 1</w:t>
                                  </w:r>
                                </w:p>
                                <w:p w:rsidR="007A2F86" w:rsidRPr="007A2F86" w:rsidRDefault="007A2F86" w:rsidP="000B57F0">
                                  <w:pPr>
                                    <w:pStyle w:val="ae"/>
                                    <w:spacing w:before="0" w:after="0"/>
                                    <w:rPr>
                                      <w:sz w:val="16"/>
                                      <w:szCs w:val="16"/>
                                    </w:rPr>
                                  </w:pPr>
                                  <w:r w:rsidRPr="007A2F86">
                                    <w:rPr>
                                      <w:rFonts w:asciiTheme="minorHAnsi" w:hAnsi="Calibri" w:cstheme="minorBidi"/>
                                      <w:sz w:val="16"/>
                                      <w:szCs w:val="16"/>
                                    </w:rPr>
                                    <w:t>к решению Думы Жигаловского</w:t>
                                  </w:r>
                                </w:p>
                                <w:p w:rsidR="007A2F86" w:rsidRPr="007A2F86" w:rsidRDefault="007A2F86" w:rsidP="000B57F0">
                                  <w:pPr>
                                    <w:pStyle w:val="ae"/>
                                    <w:spacing w:before="0" w:after="0"/>
                                    <w:rPr>
                                      <w:sz w:val="16"/>
                                      <w:szCs w:val="16"/>
                                    </w:rPr>
                                  </w:pPr>
                                  <w:r w:rsidRPr="007A2F86">
                                    <w:rPr>
                                      <w:rFonts w:asciiTheme="minorHAnsi" w:hAnsi="Calibri" w:cstheme="minorBidi"/>
                                      <w:sz w:val="16"/>
                                      <w:szCs w:val="16"/>
                                    </w:rPr>
                                    <w:t>муниципального образования</w:t>
                                  </w:r>
                                </w:p>
                                <w:p w:rsidR="007A2F86" w:rsidRPr="007A2F86" w:rsidRDefault="007A2F86" w:rsidP="000B57F0">
                                  <w:pPr>
                                    <w:pStyle w:val="ae"/>
                                    <w:spacing w:before="0" w:after="0"/>
                                    <w:rPr>
                                      <w:sz w:val="16"/>
                                      <w:szCs w:val="16"/>
                                    </w:rPr>
                                  </w:pPr>
                                  <w:r w:rsidRPr="007A2F86">
                                    <w:rPr>
                                      <w:rFonts w:asciiTheme="minorHAnsi" w:hAnsi="Calibri" w:cstheme="minorBidi"/>
                                      <w:sz w:val="16"/>
                                      <w:szCs w:val="16"/>
                                    </w:rPr>
                                    <w:t>от "</w:t>
                                  </w:r>
                                  <w:r w:rsidRPr="007A2F86">
                                    <w:rPr>
                                      <w:rFonts w:asciiTheme="minorHAnsi" w:hAnsi="Calibri" w:cstheme="minorBidi"/>
                                      <w:sz w:val="16"/>
                                      <w:szCs w:val="16"/>
                                      <w:u w:val="single"/>
                                    </w:rPr>
                                    <w:t xml:space="preserve"> 26 </w:t>
                                  </w:r>
                                  <w:r w:rsidRPr="007A2F86">
                                    <w:rPr>
                                      <w:rFonts w:asciiTheme="minorHAnsi" w:hAnsi="Calibri" w:cstheme="minorBidi"/>
                                      <w:sz w:val="16"/>
                                      <w:szCs w:val="16"/>
                                    </w:rPr>
                                    <w:t>"</w:t>
                                  </w:r>
                                  <w:r w:rsidRPr="007A2F86">
                                    <w:rPr>
                                      <w:rFonts w:asciiTheme="minorHAnsi" w:hAnsi="Calibri" w:cstheme="minorBidi"/>
                                      <w:sz w:val="16"/>
                                      <w:szCs w:val="16"/>
                                      <w:u w:val="single"/>
                                    </w:rPr>
                                    <w:t xml:space="preserve">  12     </w:t>
                                  </w:r>
                                  <w:r w:rsidRPr="007A2F86">
                                    <w:rPr>
                                      <w:rFonts w:asciiTheme="minorHAnsi" w:hAnsi="Calibri" w:cstheme="minorBidi"/>
                                      <w:sz w:val="16"/>
                                      <w:szCs w:val="16"/>
                                    </w:rPr>
                                    <w:t xml:space="preserve">2023г. № </w:t>
                                  </w:r>
                                  <w:r w:rsidRPr="007A2F86">
                                    <w:rPr>
                                      <w:rFonts w:asciiTheme="minorHAnsi" w:hAnsi="Calibri" w:cstheme="minorBidi"/>
                                      <w:sz w:val="16"/>
                                      <w:szCs w:val="16"/>
                                      <w:u w:val="single"/>
                                    </w:rPr>
                                    <w:t xml:space="preserve"> 31-23</w:t>
                                  </w:r>
                                </w:p>
                                <w:p w:rsidR="007A2F86" w:rsidRPr="007A2F86" w:rsidRDefault="007A2F86" w:rsidP="000B57F0">
                                  <w:pPr>
                                    <w:pStyle w:val="ae"/>
                                    <w:spacing w:before="0" w:after="0" w:line="180" w:lineRule="exact"/>
                                    <w:jc w:val="center"/>
                                    <w:rPr>
                                      <w:sz w:val="16"/>
                                      <w:szCs w:val="16"/>
                                    </w:rPr>
                                  </w:pPr>
                                  <w:r w:rsidRPr="007A2F86">
                                    <w:rPr>
                                      <w:rFonts w:asciiTheme="minorHAnsi" w:hAnsi="Calibri" w:cstheme="minorBidi"/>
                                      <w:sz w:val="16"/>
                                      <w:szCs w:val="16"/>
                                      <w:u w:val="single"/>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480"/>
                  </w:tblGrid>
                  <w:tr w:rsidR="000B57F0" w:rsidRPr="007A2F86" w:rsidTr="007A2F86">
                    <w:trPr>
                      <w:trHeight w:val="180"/>
                      <w:tblCellSpacing w:w="0" w:type="dxa"/>
                    </w:trPr>
                    <w:tc>
                      <w:tcPr>
                        <w:tcW w:w="2480" w:type="dxa"/>
                        <w:tcBorders>
                          <w:top w:val="nil"/>
                          <w:left w:val="nil"/>
                          <w:bottom w:val="nil"/>
                          <w:right w:val="nil"/>
                        </w:tcBorders>
                        <w:shd w:val="clear" w:color="auto" w:fill="auto"/>
                        <w:noWrap/>
                        <w:vAlign w:val="bottom"/>
                        <w:hideMark/>
                      </w:tcPr>
                      <w:p w:rsidR="000B57F0" w:rsidRPr="007A2F86" w:rsidRDefault="000B57F0" w:rsidP="000B57F0">
                        <w:pPr>
                          <w:rPr>
                            <w:rFonts w:ascii="Arial CYR" w:hAnsi="Arial CYR" w:cs="Arial CYR"/>
                            <w:sz w:val="16"/>
                            <w:szCs w:val="16"/>
                          </w:rPr>
                        </w:pPr>
                      </w:p>
                    </w:tc>
                  </w:tr>
                </w:tbl>
                <w:p w:rsidR="000B57F0" w:rsidRPr="007A2F86" w:rsidRDefault="000B57F0" w:rsidP="000B57F0">
                  <w:pPr>
                    <w:rPr>
                      <w:rFonts w:ascii="Arial CYR" w:hAnsi="Arial CYR" w:cs="Arial CYR"/>
                      <w:sz w:val="16"/>
                      <w:szCs w:val="16"/>
                    </w:rPr>
                  </w:pPr>
                </w:p>
              </w:tc>
              <w:tc>
                <w:tcPr>
                  <w:tcW w:w="1023"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r>
            <w:tr w:rsidR="000B57F0" w:rsidRPr="007A2F86" w:rsidTr="007A2F86">
              <w:trPr>
                <w:trHeight w:val="270"/>
              </w:trPr>
              <w:tc>
                <w:tcPr>
                  <w:tcW w:w="6096" w:type="dxa"/>
                  <w:tcBorders>
                    <w:top w:val="nil"/>
                    <w:left w:val="nil"/>
                    <w:bottom w:val="nil"/>
                    <w:right w:val="nil"/>
                  </w:tcBorders>
                  <w:shd w:val="clear" w:color="auto" w:fill="auto"/>
                  <w:vAlign w:val="bottom"/>
                  <w:hideMark/>
                </w:tcPr>
                <w:p w:rsidR="000B57F0" w:rsidRPr="007A2F86" w:rsidRDefault="000B57F0" w:rsidP="000B57F0">
                  <w:pPr>
                    <w:rPr>
                      <w:sz w:val="16"/>
                      <w:szCs w:val="16"/>
                    </w:rPr>
                  </w:pPr>
                </w:p>
              </w:tc>
              <w:tc>
                <w:tcPr>
                  <w:tcW w:w="2696"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c>
                <w:tcPr>
                  <w:tcW w:w="1023"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r>
            <w:tr w:rsidR="000B57F0" w:rsidRPr="007A2F86" w:rsidTr="007A2F86">
              <w:trPr>
                <w:trHeight w:val="255"/>
              </w:trPr>
              <w:tc>
                <w:tcPr>
                  <w:tcW w:w="6096" w:type="dxa"/>
                  <w:tcBorders>
                    <w:top w:val="nil"/>
                    <w:left w:val="nil"/>
                    <w:bottom w:val="nil"/>
                    <w:right w:val="nil"/>
                  </w:tcBorders>
                  <w:shd w:val="clear" w:color="auto" w:fill="auto"/>
                  <w:vAlign w:val="bottom"/>
                  <w:hideMark/>
                </w:tcPr>
                <w:p w:rsidR="000B57F0" w:rsidRPr="007A2F86" w:rsidRDefault="000B57F0" w:rsidP="000B57F0">
                  <w:pPr>
                    <w:rPr>
                      <w:sz w:val="16"/>
                      <w:szCs w:val="16"/>
                    </w:rPr>
                  </w:pPr>
                </w:p>
              </w:tc>
              <w:tc>
                <w:tcPr>
                  <w:tcW w:w="2696"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c>
                <w:tcPr>
                  <w:tcW w:w="1023"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r>
            <w:tr w:rsidR="000B57F0" w:rsidRPr="007A2F86" w:rsidTr="007A2F86">
              <w:trPr>
                <w:trHeight w:val="255"/>
              </w:trPr>
              <w:tc>
                <w:tcPr>
                  <w:tcW w:w="6096" w:type="dxa"/>
                  <w:tcBorders>
                    <w:top w:val="nil"/>
                    <w:left w:val="nil"/>
                    <w:bottom w:val="nil"/>
                    <w:right w:val="nil"/>
                  </w:tcBorders>
                  <w:shd w:val="clear" w:color="auto" w:fill="auto"/>
                  <w:vAlign w:val="bottom"/>
                  <w:hideMark/>
                </w:tcPr>
                <w:p w:rsidR="000B57F0" w:rsidRPr="007A2F86" w:rsidRDefault="000B57F0" w:rsidP="000B57F0">
                  <w:pPr>
                    <w:rPr>
                      <w:sz w:val="16"/>
                      <w:szCs w:val="16"/>
                    </w:rPr>
                  </w:pPr>
                </w:p>
              </w:tc>
              <w:tc>
                <w:tcPr>
                  <w:tcW w:w="2696"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c>
                <w:tcPr>
                  <w:tcW w:w="1023"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r>
            <w:tr w:rsidR="000B57F0" w:rsidRPr="007A2F86" w:rsidTr="007A2F86">
              <w:trPr>
                <w:trHeight w:val="255"/>
              </w:trPr>
              <w:tc>
                <w:tcPr>
                  <w:tcW w:w="6096" w:type="dxa"/>
                  <w:tcBorders>
                    <w:top w:val="nil"/>
                    <w:left w:val="nil"/>
                    <w:bottom w:val="nil"/>
                    <w:right w:val="nil"/>
                  </w:tcBorders>
                  <w:shd w:val="clear" w:color="auto" w:fill="auto"/>
                  <w:vAlign w:val="bottom"/>
                  <w:hideMark/>
                </w:tcPr>
                <w:p w:rsidR="000B57F0" w:rsidRPr="007A2F86" w:rsidRDefault="000B57F0" w:rsidP="000B57F0">
                  <w:pPr>
                    <w:rPr>
                      <w:sz w:val="16"/>
                      <w:szCs w:val="16"/>
                    </w:rPr>
                  </w:pPr>
                </w:p>
              </w:tc>
              <w:tc>
                <w:tcPr>
                  <w:tcW w:w="2696"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c>
                <w:tcPr>
                  <w:tcW w:w="1023"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r>
            <w:tr w:rsidR="000B57F0" w:rsidRPr="007A2F86" w:rsidTr="007A2F86">
              <w:trPr>
                <w:trHeight w:val="255"/>
              </w:trPr>
              <w:tc>
                <w:tcPr>
                  <w:tcW w:w="6096" w:type="dxa"/>
                  <w:tcBorders>
                    <w:top w:val="nil"/>
                    <w:left w:val="nil"/>
                    <w:bottom w:val="nil"/>
                    <w:right w:val="nil"/>
                  </w:tcBorders>
                  <w:shd w:val="clear" w:color="auto" w:fill="auto"/>
                  <w:noWrap/>
                  <w:vAlign w:val="bottom"/>
                  <w:hideMark/>
                </w:tcPr>
                <w:p w:rsidR="000B57F0" w:rsidRPr="007A2F86" w:rsidRDefault="000B57F0" w:rsidP="000B57F0">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13184" behindDoc="0" locked="0" layoutInCell="1" allowOverlap="1">
                            <wp:simplePos x="0" y="0"/>
                            <wp:positionH relativeFrom="column">
                              <wp:posOffset>257175</wp:posOffset>
                            </wp:positionH>
                            <wp:positionV relativeFrom="paragraph">
                              <wp:posOffset>38100</wp:posOffset>
                            </wp:positionV>
                            <wp:extent cx="6076950" cy="4191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7A2F86" w:rsidRPr="007A2F86" w:rsidRDefault="007A2F86" w:rsidP="000B57F0">
                                        <w:pPr>
                                          <w:pStyle w:val="ae"/>
                                          <w:spacing w:before="0" w:after="0"/>
                                          <w:jc w:val="center"/>
                                          <w:rPr>
                                            <w:sz w:val="16"/>
                                            <w:szCs w:val="16"/>
                                          </w:rPr>
                                        </w:pPr>
                                        <w:r w:rsidRPr="007A2F86">
                                          <w:rPr>
                                            <w:rFonts w:cstheme="minorBidi"/>
                                            <w:b/>
                                            <w:bCs/>
                                            <w:sz w:val="16"/>
                                            <w:szCs w:val="16"/>
                                          </w:rPr>
                                          <w:t>Прогнозные доходы бюджета Жигаловского МО</w:t>
                                        </w:r>
                                      </w:p>
                                      <w:p w:rsidR="007A2F86" w:rsidRPr="007A2F86" w:rsidRDefault="007A2F86" w:rsidP="000B57F0">
                                        <w:pPr>
                                          <w:pStyle w:val="ae"/>
                                          <w:spacing w:before="0" w:after="0"/>
                                          <w:jc w:val="center"/>
                                          <w:rPr>
                                            <w:sz w:val="16"/>
                                            <w:szCs w:val="16"/>
                                          </w:rPr>
                                        </w:pPr>
                                        <w:r w:rsidRPr="007A2F86">
                                          <w:rPr>
                                            <w:rFonts w:cstheme="minorBidi"/>
                                            <w:b/>
                                            <w:bCs/>
                                            <w:sz w:val="16"/>
                                            <w:szCs w:val="16"/>
                                          </w:rPr>
                                          <w:t xml:space="preserve">  на 2024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 o:spid="_x0000_s1039" type="#_x0000_t202" style="position:absolute;margin-left:20.25pt;margin-top:3pt;width:478.5pt;height:3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DnMwIAAAkEAAAOAAAAZHJzL2Uyb0RvYy54bWysU82O0zAQviPxDpbvNEn/ths1XcEuRUgL&#10;i7TwAI7jNBaOx9hukx658wq8AwcO3HiF7hsxdn+2Wm4IHyyPZ/x55vtm5ld9q8hGWCdBFzQbpJQI&#10;zaGSelXQTx+XL2aUOM90xRRoUdCtcPRq8fzZvDO5GEIDqhKWIIh2eWcK2nhv8iRxvBEtcwMwQqOz&#10;Btsyj6ZdJZVlHaK3Khmm6TTpwFbGAhfO4e3N3kkXEb+uBfd3de2EJ6qgmJuPu417GfZkMWf5yjLT&#10;SH5Ig/1DFi2TGj89Qd0wz8jayr+gWsktOKj9gEObQF1LLmINWE2WPqnmvmFGxFqQHGdONLn/B8vf&#10;bz5YIquCTinRrEWJdt93P3Y/d793vx6+Pnwj08BRZ1yOofcGg33/CnrUOtbrzC3wz45ouG6YXomX&#10;1kLXCFZhjll4mZw93eO4AFJ276DCz9jaQwTqa9sGApESguio1fakj+g94Xg5mY1nowm6OPrG2WWW&#10;RgETlh9fG+v8GwEtCYeCWtQ/orPNrfMhG5YfQ8JnDpSsllKpaNhVea0s2TDslWVcsYAnYUqTrqCX&#10;k+EkImsI72MbtdJjLyvZFnSWhrXvrsDGa13FEM+k2p8xE6UP9ARG9tz4vuyjGtnoSHsJ1RYJwxnz&#10;d7jVCvB7rqShpMO+Laj7smZWUKLeaiR9NJ1coJQ+GsOL8WhIiT33lNFAEpnmDeAoeErWxspVg4Q9&#10;Sob9Fuk6zEZo6HM7Zv44wYs/AAAA//8DAFBLAwQUAAYACAAAACEAelJSGt0AAAAHAQAADwAAAGRy&#10;cy9kb3ducmV2LnhtbEyPwU7DMBBE70j8g7VIXBC1W5qWhGwqBAIhTtBW6tWNTRI1Xke224a/ZznB&#10;cTSjmTflanS9ONkQO08I04kCYan2pqMGYbt5ub0HEZMmo3tPFuHbRlhVlxelLow/06c9rVMjuIRi&#10;oRHalIZCyli31uk48YMl9r58cDqxDI00QZ+53PVyptRCOt0RL7R6sE+trQ/ro0NQr7vsbb7JP6Y3&#10;z6FuDoGy9/YO8fpqfHwAkeyY/sLwi8/oUDHT3h/JRNEjzFXGSYQFP2I7z5es9wjLmQJZlfI/f/UD&#10;AAD//wMAUEsBAi0AFAAGAAgAAAAhALaDOJL+AAAA4QEAABMAAAAAAAAAAAAAAAAAAAAAAFtDb250&#10;ZW50X1R5cGVzXS54bWxQSwECLQAUAAYACAAAACEAOP0h/9YAAACUAQAACwAAAAAAAAAAAAAAAAAv&#10;AQAAX3JlbHMvLnJlbHNQSwECLQAUAAYACAAAACEAoFBA5zMCAAAJBAAADgAAAAAAAAAAAAAAAAAu&#10;AgAAZHJzL2Uyb0RvYy54bWxQSwECLQAUAAYACAAAACEAelJSGt0AAAAHAQAADwAAAAAAAAAAAAAA&#10;AACNBAAAZHJzL2Rvd25yZXYueG1sUEsFBgAAAAAEAAQA8wAAAJcFAAAAAA==&#10;" stroked="f">
                            <v:textbox inset="2.88pt,2.16pt,2.88pt,0">
                              <w:txbxContent>
                                <w:p w:rsidR="007A2F86" w:rsidRPr="007A2F86" w:rsidRDefault="007A2F86" w:rsidP="000B57F0">
                                  <w:pPr>
                                    <w:pStyle w:val="ae"/>
                                    <w:spacing w:before="0" w:after="0"/>
                                    <w:jc w:val="center"/>
                                    <w:rPr>
                                      <w:sz w:val="16"/>
                                      <w:szCs w:val="16"/>
                                    </w:rPr>
                                  </w:pPr>
                                  <w:r w:rsidRPr="007A2F86">
                                    <w:rPr>
                                      <w:rFonts w:cstheme="minorBidi"/>
                                      <w:b/>
                                      <w:bCs/>
                                      <w:sz w:val="16"/>
                                      <w:szCs w:val="16"/>
                                    </w:rPr>
                                    <w:t>Прогнозные доходы бюджета Жигаловского МО</w:t>
                                  </w:r>
                                </w:p>
                                <w:p w:rsidR="007A2F86" w:rsidRPr="007A2F86" w:rsidRDefault="007A2F86" w:rsidP="000B57F0">
                                  <w:pPr>
                                    <w:pStyle w:val="ae"/>
                                    <w:spacing w:before="0" w:after="0"/>
                                    <w:jc w:val="center"/>
                                    <w:rPr>
                                      <w:sz w:val="16"/>
                                      <w:szCs w:val="16"/>
                                    </w:rPr>
                                  </w:pPr>
                                  <w:r w:rsidRPr="007A2F86">
                                    <w:rPr>
                                      <w:rFonts w:cstheme="minorBidi"/>
                                      <w:b/>
                                      <w:bCs/>
                                      <w:sz w:val="16"/>
                                      <w:szCs w:val="16"/>
                                    </w:rPr>
                                    <w:t xml:space="preserve">  на 2024 год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40"/>
                  </w:tblGrid>
                  <w:tr w:rsidR="000B57F0" w:rsidRPr="007A2F86" w:rsidTr="007A2F86">
                    <w:trPr>
                      <w:trHeight w:val="255"/>
                      <w:tblCellSpacing w:w="0" w:type="dxa"/>
                    </w:trPr>
                    <w:tc>
                      <w:tcPr>
                        <w:tcW w:w="6640" w:type="dxa"/>
                        <w:tcBorders>
                          <w:top w:val="nil"/>
                          <w:left w:val="nil"/>
                          <w:bottom w:val="nil"/>
                          <w:right w:val="nil"/>
                        </w:tcBorders>
                        <w:shd w:val="clear" w:color="auto" w:fill="auto"/>
                        <w:vAlign w:val="bottom"/>
                        <w:hideMark/>
                      </w:tcPr>
                      <w:p w:rsidR="000B57F0" w:rsidRPr="007A2F86" w:rsidRDefault="000B57F0" w:rsidP="000B57F0">
                        <w:pPr>
                          <w:rPr>
                            <w:rFonts w:ascii="Arial CYR" w:hAnsi="Arial CYR" w:cs="Arial CYR"/>
                            <w:sz w:val="16"/>
                            <w:szCs w:val="16"/>
                          </w:rPr>
                        </w:pPr>
                      </w:p>
                    </w:tc>
                  </w:tr>
                </w:tbl>
                <w:p w:rsidR="000B57F0" w:rsidRPr="007A2F86" w:rsidRDefault="000B57F0" w:rsidP="000B57F0">
                  <w:pPr>
                    <w:rPr>
                      <w:rFonts w:ascii="Arial CYR" w:hAnsi="Arial CYR" w:cs="Arial CYR"/>
                      <w:sz w:val="16"/>
                      <w:szCs w:val="16"/>
                    </w:rPr>
                  </w:pPr>
                </w:p>
              </w:tc>
              <w:tc>
                <w:tcPr>
                  <w:tcW w:w="2696"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c>
                <w:tcPr>
                  <w:tcW w:w="1023"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r>
            <w:tr w:rsidR="000B57F0" w:rsidRPr="007A2F86" w:rsidTr="007A2F86">
              <w:trPr>
                <w:trHeight w:val="465"/>
              </w:trPr>
              <w:tc>
                <w:tcPr>
                  <w:tcW w:w="6096" w:type="dxa"/>
                  <w:tcBorders>
                    <w:top w:val="nil"/>
                    <w:left w:val="nil"/>
                    <w:bottom w:val="nil"/>
                    <w:right w:val="nil"/>
                  </w:tcBorders>
                  <w:shd w:val="clear" w:color="auto" w:fill="auto"/>
                  <w:vAlign w:val="bottom"/>
                  <w:hideMark/>
                </w:tcPr>
                <w:p w:rsidR="000B57F0" w:rsidRPr="007A2F86" w:rsidRDefault="000B57F0" w:rsidP="000B57F0">
                  <w:pPr>
                    <w:rPr>
                      <w:sz w:val="16"/>
                      <w:szCs w:val="16"/>
                    </w:rPr>
                  </w:pPr>
                </w:p>
              </w:tc>
              <w:tc>
                <w:tcPr>
                  <w:tcW w:w="2696"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c>
                <w:tcPr>
                  <w:tcW w:w="1023"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r>
            <w:tr w:rsidR="000B57F0" w:rsidRPr="007A2F86" w:rsidTr="007A2F86">
              <w:trPr>
                <w:trHeight w:val="165"/>
              </w:trPr>
              <w:tc>
                <w:tcPr>
                  <w:tcW w:w="6096" w:type="dxa"/>
                  <w:tcBorders>
                    <w:top w:val="nil"/>
                    <w:left w:val="nil"/>
                    <w:bottom w:val="nil"/>
                    <w:right w:val="nil"/>
                  </w:tcBorders>
                  <w:shd w:val="clear" w:color="auto" w:fill="auto"/>
                  <w:vAlign w:val="bottom"/>
                  <w:hideMark/>
                </w:tcPr>
                <w:p w:rsidR="000B57F0" w:rsidRPr="007A2F86" w:rsidRDefault="000B57F0" w:rsidP="000B57F0">
                  <w:pPr>
                    <w:rPr>
                      <w:sz w:val="16"/>
                      <w:szCs w:val="16"/>
                    </w:rPr>
                  </w:pPr>
                </w:p>
              </w:tc>
              <w:tc>
                <w:tcPr>
                  <w:tcW w:w="2696"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c>
                <w:tcPr>
                  <w:tcW w:w="1023" w:type="dxa"/>
                  <w:tcBorders>
                    <w:top w:val="nil"/>
                    <w:left w:val="nil"/>
                    <w:bottom w:val="nil"/>
                    <w:right w:val="nil"/>
                  </w:tcBorders>
                  <w:shd w:val="clear" w:color="auto" w:fill="auto"/>
                  <w:noWrap/>
                  <w:vAlign w:val="bottom"/>
                  <w:hideMark/>
                </w:tcPr>
                <w:p w:rsidR="000B57F0" w:rsidRPr="007A2F86" w:rsidRDefault="000B57F0" w:rsidP="000B57F0">
                  <w:pPr>
                    <w:rPr>
                      <w:sz w:val="16"/>
                      <w:szCs w:val="16"/>
                    </w:rPr>
                  </w:pPr>
                </w:p>
              </w:tc>
            </w:tr>
            <w:tr w:rsidR="000B57F0" w:rsidRPr="007A2F86" w:rsidTr="007A2F86">
              <w:trPr>
                <w:trHeight w:val="390"/>
              </w:trPr>
              <w:tc>
                <w:tcPr>
                  <w:tcW w:w="609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B57F0" w:rsidRPr="007A2F86" w:rsidRDefault="000B57F0" w:rsidP="000B57F0">
                  <w:pPr>
                    <w:jc w:val="center"/>
                    <w:rPr>
                      <w:rFonts w:ascii="Arial CYR" w:hAnsi="Arial CYR" w:cs="Arial CYR"/>
                      <w:b/>
                      <w:bCs/>
                      <w:sz w:val="16"/>
                      <w:szCs w:val="16"/>
                    </w:rPr>
                  </w:pPr>
                  <w:r w:rsidRPr="007A2F86">
                    <w:rPr>
                      <w:rFonts w:ascii="Arial CYR" w:hAnsi="Arial CYR" w:cs="Arial CYR"/>
                      <w:b/>
                      <w:bCs/>
                      <w:sz w:val="16"/>
                      <w:szCs w:val="16"/>
                    </w:rPr>
                    <w:t>Наименование группы, подгруппы, статьи и подстатьи доходов</w:t>
                  </w:r>
                </w:p>
              </w:tc>
              <w:tc>
                <w:tcPr>
                  <w:tcW w:w="2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B57F0" w:rsidRPr="007A2F86" w:rsidRDefault="000B57F0" w:rsidP="000B57F0">
                  <w:pPr>
                    <w:jc w:val="center"/>
                    <w:rPr>
                      <w:rFonts w:ascii="Arial CYR" w:hAnsi="Arial CYR" w:cs="Arial CYR"/>
                      <w:b/>
                      <w:bCs/>
                      <w:sz w:val="16"/>
                      <w:szCs w:val="16"/>
                    </w:rPr>
                  </w:pPr>
                  <w:r w:rsidRPr="007A2F86">
                    <w:rPr>
                      <w:rFonts w:ascii="Arial CYR" w:hAnsi="Arial CYR" w:cs="Arial CYR"/>
                      <w:b/>
                      <w:bCs/>
                      <w:sz w:val="16"/>
                      <w:szCs w:val="16"/>
                    </w:rPr>
                    <w:t>Код дохода бюджетной классификации</w:t>
                  </w:r>
                </w:p>
              </w:tc>
              <w:tc>
                <w:tcPr>
                  <w:tcW w:w="102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B57F0" w:rsidRPr="007A2F86" w:rsidRDefault="000B57F0" w:rsidP="000B57F0">
                  <w:pPr>
                    <w:jc w:val="center"/>
                    <w:rPr>
                      <w:rFonts w:ascii="Arial CYR" w:hAnsi="Arial CYR" w:cs="Arial CYR"/>
                      <w:b/>
                      <w:bCs/>
                      <w:sz w:val="16"/>
                      <w:szCs w:val="16"/>
                    </w:rPr>
                  </w:pPr>
                  <w:r w:rsidRPr="007A2F86">
                    <w:rPr>
                      <w:rFonts w:ascii="Arial CYR" w:hAnsi="Arial CYR" w:cs="Arial CYR"/>
                      <w:b/>
                      <w:bCs/>
                      <w:sz w:val="16"/>
                      <w:szCs w:val="16"/>
                    </w:rPr>
                    <w:t>2024 год</w:t>
                  </w:r>
                </w:p>
              </w:tc>
            </w:tr>
            <w:tr w:rsidR="000B57F0" w:rsidRPr="007A2F86" w:rsidTr="007A2F86">
              <w:trPr>
                <w:trHeight w:val="570"/>
              </w:trPr>
              <w:tc>
                <w:tcPr>
                  <w:tcW w:w="6096" w:type="dxa"/>
                  <w:vMerge/>
                  <w:tcBorders>
                    <w:top w:val="single" w:sz="8" w:space="0" w:color="auto"/>
                    <w:left w:val="single" w:sz="8" w:space="0" w:color="auto"/>
                    <w:bottom w:val="single" w:sz="8" w:space="0" w:color="000000"/>
                    <w:right w:val="single" w:sz="4" w:space="0" w:color="auto"/>
                  </w:tcBorders>
                  <w:vAlign w:val="center"/>
                  <w:hideMark/>
                </w:tcPr>
                <w:p w:rsidR="000B57F0" w:rsidRPr="007A2F86" w:rsidRDefault="000B57F0" w:rsidP="000B57F0">
                  <w:pPr>
                    <w:rPr>
                      <w:rFonts w:ascii="Arial CYR" w:hAnsi="Arial CYR" w:cs="Arial CYR"/>
                      <w:b/>
                      <w:bCs/>
                      <w:sz w:val="16"/>
                      <w:szCs w:val="16"/>
                    </w:rPr>
                  </w:pPr>
                </w:p>
              </w:tc>
              <w:tc>
                <w:tcPr>
                  <w:tcW w:w="2696" w:type="dxa"/>
                  <w:vMerge/>
                  <w:tcBorders>
                    <w:top w:val="single" w:sz="8" w:space="0" w:color="auto"/>
                    <w:left w:val="single" w:sz="4" w:space="0" w:color="auto"/>
                    <w:bottom w:val="single" w:sz="8" w:space="0" w:color="000000"/>
                    <w:right w:val="single" w:sz="4" w:space="0" w:color="auto"/>
                  </w:tcBorders>
                  <w:vAlign w:val="center"/>
                  <w:hideMark/>
                </w:tcPr>
                <w:p w:rsidR="000B57F0" w:rsidRPr="007A2F86" w:rsidRDefault="000B57F0" w:rsidP="000B57F0">
                  <w:pPr>
                    <w:rPr>
                      <w:rFonts w:ascii="Arial CYR" w:hAnsi="Arial CYR" w:cs="Arial CYR"/>
                      <w:b/>
                      <w:bCs/>
                      <w:sz w:val="16"/>
                      <w:szCs w:val="16"/>
                    </w:rPr>
                  </w:pPr>
                </w:p>
              </w:tc>
              <w:tc>
                <w:tcPr>
                  <w:tcW w:w="1023" w:type="dxa"/>
                  <w:vMerge/>
                  <w:tcBorders>
                    <w:top w:val="single" w:sz="8" w:space="0" w:color="auto"/>
                    <w:left w:val="single" w:sz="4" w:space="0" w:color="auto"/>
                    <w:bottom w:val="single" w:sz="8" w:space="0" w:color="000000"/>
                    <w:right w:val="single" w:sz="4" w:space="0" w:color="auto"/>
                  </w:tcBorders>
                  <w:vAlign w:val="center"/>
                  <w:hideMark/>
                </w:tcPr>
                <w:p w:rsidR="000B57F0" w:rsidRPr="007A2F86" w:rsidRDefault="000B57F0" w:rsidP="000B57F0">
                  <w:pPr>
                    <w:rPr>
                      <w:rFonts w:ascii="Arial CYR" w:hAnsi="Arial CYR" w:cs="Arial CYR"/>
                      <w:b/>
                      <w:bCs/>
                      <w:sz w:val="16"/>
                      <w:szCs w:val="16"/>
                    </w:rPr>
                  </w:pPr>
                </w:p>
              </w:tc>
            </w:tr>
            <w:tr w:rsidR="000B57F0" w:rsidRPr="007A2F86" w:rsidTr="007A2F86">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jc w:val="center"/>
                    <w:rPr>
                      <w:rFonts w:ascii="Arial" w:hAnsi="Arial" w:cs="Arial"/>
                      <w:b/>
                      <w:bCs/>
                      <w:sz w:val="16"/>
                      <w:szCs w:val="16"/>
                    </w:rPr>
                  </w:pPr>
                  <w:r w:rsidRPr="007A2F86">
                    <w:rPr>
                      <w:rFonts w:ascii="Arial" w:hAnsi="Arial" w:cs="Arial"/>
                      <w:b/>
                      <w:bCs/>
                      <w:sz w:val="16"/>
                      <w:szCs w:val="16"/>
                    </w:rPr>
                    <w:t>НАЛОГОВЫЕ И НЕНАЛОГОВЫЕ ДОХОДЫ</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b/>
                      <w:bCs/>
                      <w:i/>
                      <w:iCs/>
                      <w:sz w:val="16"/>
                      <w:szCs w:val="16"/>
                    </w:rPr>
                  </w:pPr>
                  <w:r w:rsidRPr="007A2F86">
                    <w:rPr>
                      <w:rFonts w:ascii="Arial" w:hAnsi="Arial" w:cs="Arial"/>
                      <w:b/>
                      <w:bCs/>
                      <w:i/>
                      <w:iCs/>
                      <w:sz w:val="16"/>
                      <w:szCs w:val="16"/>
                    </w:rPr>
                    <w:t>1 00 00000 00 0000 000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b/>
                      <w:bCs/>
                      <w:i/>
                      <w:iCs/>
                      <w:sz w:val="16"/>
                      <w:szCs w:val="16"/>
                    </w:rPr>
                  </w:pPr>
                  <w:r w:rsidRPr="007A2F86">
                    <w:rPr>
                      <w:rFonts w:ascii="Arial" w:hAnsi="Arial" w:cs="Arial"/>
                      <w:b/>
                      <w:bCs/>
                      <w:i/>
                      <w:iCs/>
                      <w:sz w:val="16"/>
                      <w:szCs w:val="16"/>
                    </w:rPr>
                    <w:t>63 422,5</w:t>
                  </w:r>
                </w:p>
              </w:tc>
            </w:tr>
            <w:tr w:rsidR="000B57F0" w:rsidRPr="007A2F86" w:rsidTr="007A2F86">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b/>
                      <w:bCs/>
                      <w:i/>
                      <w:iCs/>
                      <w:sz w:val="16"/>
                      <w:szCs w:val="16"/>
                    </w:rPr>
                  </w:pPr>
                  <w:r w:rsidRPr="007A2F86">
                    <w:rPr>
                      <w:rFonts w:ascii="Arial" w:hAnsi="Arial" w:cs="Arial"/>
                      <w:b/>
                      <w:bCs/>
                      <w:i/>
                      <w:iCs/>
                      <w:sz w:val="16"/>
                      <w:szCs w:val="16"/>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b/>
                      <w:bCs/>
                      <w:i/>
                      <w:iCs/>
                      <w:sz w:val="16"/>
                      <w:szCs w:val="16"/>
                    </w:rPr>
                  </w:pPr>
                  <w:r w:rsidRPr="007A2F86">
                    <w:rPr>
                      <w:rFonts w:ascii="Arial" w:hAnsi="Arial" w:cs="Arial"/>
                      <w:b/>
                      <w:bCs/>
                      <w:i/>
                      <w:iCs/>
                      <w:sz w:val="16"/>
                      <w:szCs w:val="16"/>
                    </w:rPr>
                    <w:t>1 01 00000 00 0000 000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b/>
                      <w:bCs/>
                      <w:i/>
                      <w:iCs/>
                      <w:sz w:val="16"/>
                      <w:szCs w:val="16"/>
                    </w:rPr>
                  </w:pPr>
                  <w:r w:rsidRPr="007A2F86">
                    <w:rPr>
                      <w:rFonts w:ascii="Arial" w:hAnsi="Arial" w:cs="Arial"/>
                      <w:b/>
                      <w:bCs/>
                      <w:i/>
                      <w:iCs/>
                      <w:sz w:val="16"/>
                      <w:szCs w:val="16"/>
                    </w:rPr>
                    <w:t>50 000,0</w:t>
                  </w:r>
                </w:p>
              </w:tc>
            </w:tr>
            <w:tr w:rsidR="000B57F0" w:rsidRPr="007A2F86" w:rsidTr="007A2F86">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i/>
                      <w:iCs/>
                      <w:sz w:val="16"/>
                      <w:szCs w:val="16"/>
                    </w:rPr>
                  </w:pPr>
                  <w:r w:rsidRPr="007A2F86">
                    <w:rPr>
                      <w:rFonts w:ascii="Arial" w:hAnsi="Arial" w:cs="Arial"/>
                      <w:i/>
                      <w:iCs/>
                      <w:sz w:val="16"/>
                      <w:szCs w:val="16"/>
                    </w:rPr>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i/>
                      <w:iCs/>
                      <w:sz w:val="16"/>
                      <w:szCs w:val="16"/>
                    </w:rPr>
                  </w:pPr>
                  <w:r w:rsidRPr="007A2F86">
                    <w:rPr>
                      <w:rFonts w:ascii="Arial" w:hAnsi="Arial" w:cs="Arial"/>
                      <w:i/>
                      <w:iCs/>
                      <w:sz w:val="16"/>
                      <w:szCs w:val="16"/>
                    </w:rPr>
                    <w:t>1 01 02000 01 0000 110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i/>
                      <w:iCs/>
                      <w:sz w:val="16"/>
                      <w:szCs w:val="16"/>
                    </w:rPr>
                  </w:pPr>
                  <w:r w:rsidRPr="007A2F86">
                    <w:rPr>
                      <w:rFonts w:ascii="Arial" w:hAnsi="Arial" w:cs="Arial"/>
                      <w:i/>
                      <w:iCs/>
                      <w:sz w:val="16"/>
                      <w:szCs w:val="16"/>
                    </w:rPr>
                    <w:t>50 000,0</w:t>
                  </w:r>
                </w:p>
              </w:tc>
            </w:tr>
            <w:tr w:rsidR="000B57F0" w:rsidRPr="007A2F86" w:rsidTr="007A2F86">
              <w:trPr>
                <w:trHeight w:val="126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sz w:val="16"/>
                      <w:szCs w:val="16"/>
                    </w:rPr>
                  </w:pPr>
                  <w:r w:rsidRPr="007A2F86">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1 01 02010 01 0000 110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50 000,0</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b/>
                      <w:bCs/>
                      <w:i/>
                      <w:iCs/>
                      <w:sz w:val="16"/>
                      <w:szCs w:val="16"/>
                    </w:rPr>
                  </w:pPr>
                  <w:r w:rsidRPr="007A2F86">
                    <w:rPr>
                      <w:rFonts w:ascii="Arial" w:hAnsi="Arial" w:cs="Arial"/>
                      <w:b/>
                      <w:bCs/>
                      <w:i/>
                      <w:iCs/>
                      <w:sz w:val="16"/>
                      <w:szCs w:val="16"/>
                    </w:rPr>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b/>
                      <w:bCs/>
                      <w:i/>
                      <w:iCs/>
                      <w:sz w:val="16"/>
                      <w:szCs w:val="16"/>
                    </w:rPr>
                  </w:pPr>
                  <w:r w:rsidRPr="007A2F86">
                    <w:rPr>
                      <w:rFonts w:ascii="Arial" w:hAnsi="Arial" w:cs="Arial"/>
                      <w:b/>
                      <w:bCs/>
                      <w:i/>
                      <w:iCs/>
                      <w:sz w:val="16"/>
                      <w:szCs w:val="16"/>
                    </w:rPr>
                    <w:t>1 03 00000 01 0000 110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b/>
                      <w:bCs/>
                      <w:i/>
                      <w:iCs/>
                      <w:sz w:val="16"/>
                      <w:szCs w:val="16"/>
                    </w:rPr>
                  </w:pPr>
                  <w:r w:rsidRPr="007A2F86">
                    <w:rPr>
                      <w:rFonts w:ascii="Arial" w:hAnsi="Arial" w:cs="Arial"/>
                      <w:b/>
                      <w:bCs/>
                      <w:i/>
                      <w:iCs/>
                      <w:sz w:val="16"/>
                      <w:szCs w:val="16"/>
                    </w:rPr>
                    <w:t>4 640,5</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i/>
                      <w:iCs/>
                      <w:sz w:val="16"/>
                      <w:szCs w:val="16"/>
                    </w:rPr>
                  </w:pPr>
                  <w:r w:rsidRPr="007A2F86">
                    <w:rPr>
                      <w:rFonts w:ascii="Arial" w:hAnsi="Arial" w:cs="Arial"/>
                      <w:i/>
                      <w:iCs/>
                      <w:sz w:val="16"/>
                      <w:szCs w:val="16"/>
                    </w:rPr>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i/>
                      <w:iCs/>
                      <w:sz w:val="16"/>
                      <w:szCs w:val="16"/>
                    </w:rPr>
                  </w:pPr>
                  <w:r w:rsidRPr="007A2F86">
                    <w:rPr>
                      <w:rFonts w:ascii="Arial" w:hAnsi="Arial" w:cs="Arial"/>
                      <w:i/>
                      <w:iCs/>
                      <w:sz w:val="16"/>
                      <w:szCs w:val="16"/>
                    </w:rPr>
                    <w:t>1 03 02000 01 0000 110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i/>
                      <w:iCs/>
                      <w:sz w:val="16"/>
                      <w:szCs w:val="16"/>
                    </w:rPr>
                  </w:pPr>
                  <w:r w:rsidRPr="007A2F86">
                    <w:rPr>
                      <w:rFonts w:ascii="Arial" w:hAnsi="Arial" w:cs="Arial"/>
                      <w:i/>
                      <w:iCs/>
                      <w:sz w:val="16"/>
                      <w:szCs w:val="16"/>
                    </w:rPr>
                    <w:t>4 640,5</w:t>
                  </w:r>
                </w:p>
              </w:tc>
            </w:tr>
            <w:tr w:rsidR="000B57F0" w:rsidRPr="007A2F86" w:rsidTr="007A2F86">
              <w:trPr>
                <w:trHeight w:val="10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jc w:val="both"/>
                    <w:rPr>
                      <w:rFonts w:ascii="Arial" w:hAnsi="Arial" w:cs="Arial"/>
                      <w:sz w:val="16"/>
                      <w:szCs w:val="16"/>
                    </w:rPr>
                  </w:pPr>
                  <w:r w:rsidRPr="007A2F86">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1 03 02231 01 0000 110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color w:val="000000"/>
                      <w:sz w:val="16"/>
                      <w:szCs w:val="16"/>
                    </w:rPr>
                  </w:pPr>
                  <w:r w:rsidRPr="007A2F86">
                    <w:rPr>
                      <w:rFonts w:ascii="Arial" w:hAnsi="Arial" w:cs="Arial"/>
                      <w:color w:val="000000"/>
                      <w:sz w:val="16"/>
                      <w:szCs w:val="16"/>
                    </w:rPr>
                    <w:t xml:space="preserve">2 420,2 </w:t>
                  </w:r>
                </w:p>
              </w:tc>
            </w:tr>
            <w:tr w:rsidR="000B57F0" w:rsidRPr="007A2F86" w:rsidTr="007A2F86">
              <w:trPr>
                <w:trHeight w:val="12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jc w:val="both"/>
                    <w:rPr>
                      <w:rFonts w:ascii="Arial" w:hAnsi="Arial" w:cs="Arial"/>
                      <w:sz w:val="16"/>
                      <w:szCs w:val="16"/>
                    </w:rPr>
                  </w:pPr>
                  <w:r w:rsidRPr="007A2F86">
                    <w:rPr>
                      <w:rFonts w:ascii="Arial" w:hAnsi="Arial" w:cs="Arial"/>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1 03 02241 01 0000 110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color w:val="000000"/>
                      <w:sz w:val="16"/>
                      <w:szCs w:val="16"/>
                    </w:rPr>
                  </w:pPr>
                  <w:r w:rsidRPr="007A2F86">
                    <w:rPr>
                      <w:rFonts w:ascii="Arial" w:hAnsi="Arial" w:cs="Arial"/>
                      <w:color w:val="000000"/>
                      <w:sz w:val="16"/>
                      <w:szCs w:val="16"/>
                    </w:rPr>
                    <w:t xml:space="preserve">11,5 </w:t>
                  </w:r>
                </w:p>
              </w:tc>
            </w:tr>
            <w:tr w:rsidR="000B57F0" w:rsidRPr="007A2F86" w:rsidTr="007A2F86">
              <w:trPr>
                <w:trHeight w:val="10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jc w:val="both"/>
                    <w:rPr>
                      <w:rFonts w:ascii="Arial" w:hAnsi="Arial" w:cs="Arial"/>
                      <w:sz w:val="16"/>
                      <w:szCs w:val="16"/>
                    </w:rPr>
                  </w:pPr>
                  <w:r w:rsidRPr="007A2F86">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1 03 02251 01 0000 110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color w:val="000000"/>
                      <w:sz w:val="16"/>
                      <w:szCs w:val="16"/>
                    </w:rPr>
                  </w:pPr>
                  <w:r w:rsidRPr="007A2F86">
                    <w:rPr>
                      <w:rFonts w:ascii="Arial" w:hAnsi="Arial" w:cs="Arial"/>
                      <w:color w:val="000000"/>
                      <w:sz w:val="16"/>
                      <w:szCs w:val="16"/>
                    </w:rPr>
                    <w:t xml:space="preserve">2 509,5 </w:t>
                  </w:r>
                </w:p>
              </w:tc>
            </w:tr>
            <w:tr w:rsidR="000B57F0" w:rsidRPr="007A2F86" w:rsidTr="007A2F86">
              <w:trPr>
                <w:trHeight w:val="100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jc w:val="both"/>
                    <w:rPr>
                      <w:rFonts w:ascii="Arial" w:hAnsi="Arial" w:cs="Arial"/>
                      <w:sz w:val="16"/>
                      <w:szCs w:val="16"/>
                    </w:rPr>
                  </w:pPr>
                  <w:r w:rsidRPr="007A2F86">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1 03 02261 01 0000 110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color w:val="000000"/>
                      <w:sz w:val="16"/>
                      <w:szCs w:val="16"/>
                    </w:rPr>
                  </w:pPr>
                  <w:r w:rsidRPr="007A2F86">
                    <w:rPr>
                      <w:rFonts w:ascii="Arial" w:hAnsi="Arial" w:cs="Arial"/>
                      <w:color w:val="FF0000"/>
                      <w:sz w:val="16"/>
                      <w:szCs w:val="16"/>
                    </w:rPr>
                    <w:t xml:space="preserve">-300,7 </w:t>
                  </w:r>
                </w:p>
              </w:tc>
            </w:tr>
            <w:tr w:rsidR="000B57F0" w:rsidRPr="007A2F86" w:rsidTr="007A2F86">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b/>
                      <w:bCs/>
                      <w:i/>
                      <w:iCs/>
                      <w:sz w:val="16"/>
                      <w:szCs w:val="16"/>
                    </w:rPr>
                  </w:pPr>
                  <w:r w:rsidRPr="007A2F86">
                    <w:rPr>
                      <w:rFonts w:ascii="Arial" w:hAnsi="Arial" w:cs="Arial"/>
                      <w:b/>
                      <w:bCs/>
                      <w:i/>
                      <w:iCs/>
                      <w:sz w:val="16"/>
                      <w:szCs w:val="16"/>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b/>
                      <w:bCs/>
                      <w:i/>
                      <w:iCs/>
                      <w:sz w:val="16"/>
                      <w:szCs w:val="16"/>
                    </w:rPr>
                  </w:pPr>
                  <w:r w:rsidRPr="007A2F86">
                    <w:rPr>
                      <w:rFonts w:ascii="Arial" w:hAnsi="Arial" w:cs="Arial"/>
                      <w:b/>
                      <w:bCs/>
                      <w:i/>
                      <w:iCs/>
                      <w:sz w:val="16"/>
                      <w:szCs w:val="16"/>
                    </w:rPr>
                    <w:t>1 06 00000 00 0000 000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b/>
                      <w:bCs/>
                      <w:i/>
                      <w:iCs/>
                      <w:sz w:val="16"/>
                      <w:szCs w:val="16"/>
                    </w:rPr>
                  </w:pPr>
                  <w:r w:rsidRPr="007A2F86">
                    <w:rPr>
                      <w:rFonts w:ascii="Arial" w:hAnsi="Arial" w:cs="Arial"/>
                      <w:b/>
                      <w:bCs/>
                      <w:i/>
                      <w:iCs/>
                      <w:sz w:val="16"/>
                      <w:szCs w:val="16"/>
                    </w:rPr>
                    <w:t>6 912,0</w:t>
                  </w:r>
                </w:p>
              </w:tc>
            </w:tr>
            <w:tr w:rsidR="000B57F0" w:rsidRPr="007A2F86" w:rsidTr="007A2F86">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i/>
                      <w:iCs/>
                      <w:sz w:val="16"/>
                      <w:szCs w:val="16"/>
                    </w:rPr>
                  </w:pPr>
                  <w:r w:rsidRPr="007A2F86">
                    <w:rPr>
                      <w:rFonts w:ascii="Arial" w:hAnsi="Arial" w:cs="Arial"/>
                      <w:i/>
                      <w:iCs/>
                      <w:sz w:val="16"/>
                      <w:szCs w:val="16"/>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i/>
                      <w:iCs/>
                      <w:sz w:val="16"/>
                      <w:szCs w:val="16"/>
                    </w:rPr>
                  </w:pPr>
                  <w:r w:rsidRPr="007A2F86">
                    <w:rPr>
                      <w:rFonts w:ascii="Arial" w:hAnsi="Arial" w:cs="Arial"/>
                      <w:i/>
                      <w:iCs/>
                      <w:sz w:val="16"/>
                      <w:szCs w:val="16"/>
                    </w:rPr>
                    <w:t>1 06 01000 00 0000 110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i/>
                      <w:iCs/>
                      <w:sz w:val="16"/>
                      <w:szCs w:val="16"/>
                    </w:rPr>
                  </w:pPr>
                  <w:r w:rsidRPr="007A2F86">
                    <w:rPr>
                      <w:rFonts w:ascii="Arial" w:hAnsi="Arial" w:cs="Arial"/>
                      <w:i/>
                      <w:iCs/>
                      <w:sz w:val="16"/>
                      <w:szCs w:val="16"/>
                    </w:rPr>
                    <w:t>1 205,0</w:t>
                  </w:r>
                </w:p>
              </w:tc>
            </w:tr>
            <w:tr w:rsidR="000B57F0" w:rsidRPr="007A2F86" w:rsidTr="007A2F86">
              <w:trPr>
                <w:trHeight w:val="76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sz w:val="16"/>
                      <w:szCs w:val="16"/>
                    </w:rPr>
                  </w:pPr>
                  <w:r w:rsidRPr="007A2F86">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1 06 01030 13 0000 110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1 205,0</w:t>
                  </w:r>
                </w:p>
              </w:tc>
            </w:tr>
            <w:tr w:rsidR="000B57F0" w:rsidRPr="007A2F86" w:rsidTr="007A2F86">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i/>
                      <w:iCs/>
                      <w:sz w:val="16"/>
                      <w:szCs w:val="16"/>
                    </w:rPr>
                  </w:pPr>
                  <w:r w:rsidRPr="007A2F86">
                    <w:rPr>
                      <w:rFonts w:ascii="Arial" w:hAnsi="Arial" w:cs="Arial"/>
                      <w:i/>
                      <w:iCs/>
                      <w:sz w:val="16"/>
                      <w:szCs w:val="16"/>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i/>
                      <w:iCs/>
                      <w:sz w:val="16"/>
                      <w:szCs w:val="16"/>
                    </w:rPr>
                  </w:pPr>
                  <w:r w:rsidRPr="007A2F86">
                    <w:rPr>
                      <w:rFonts w:ascii="Arial" w:hAnsi="Arial" w:cs="Arial"/>
                      <w:i/>
                      <w:iCs/>
                      <w:sz w:val="16"/>
                      <w:szCs w:val="16"/>
                    </w:rPr>
                    <w:t>1 06 06000 00 0000 110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i/>
                      <w:iCs/>
                      <w:sz w:val="16"/>
                      <w:szCs w:val="16"/>
                    </w:rPr>
                  </w:pPr>
                  <w:r w:rsidRPr="007A2F86">
                    <w:rPr>
                      <w:rFonts w:ascii="Arial" w:hAnsi="Arial" w:cs="Arial"/>
                      <w:i/>
                      <w:iCs/>
                      <w:sz w:val="16"/>
                      <w:szCs w:val="16"/>
                    </w:rPr>
                    <w:t>5 707,0</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jc w:val="both"/>
                    <w:rPr>
                      <w:rFonts w:ascii="Arial" w:hAnsi="Arial" w:cs="Arial"/>
                      <w:sz w:val="16"/>
                      <w:szCs w:val="16"/>
                    </w:rPr>
                  </w:pPr>
                  <w:r w:rsidRPr="007A2F86">
                    <w:rPr>
                      <w:rFonts w:ascii="Arial" w:hAnsi="Arial" w:cs="Arial"/>
                      <w:sz w:val="16"/>
                      <w:szCs w:val="16"/>
                    </w:rPr>
                    <w:t>Земельный налог с организаций, обладающих земельным участком, расп</w:t>
                  </w:r>
                  <w:r w:rsidR="00B2263D" w:rsidRPr="007A2F86">
                    <w:rPr>
                      <w:rFonts w:ascii="Arial" w:hAnsi="Arial" w:cs="Arial"/>
                      <w:sz w:val="16"/>
                      <w:szCs w:val="16"/>
                    </w:rPr>
                    <w:t xml:space="preserve">оложенным в границах городских </w:t>
                  </w:r>
                  <w:r w:rsidRPr="007A2F86">
                    <w:rPr>
                      <w:rFonts w:ascii="Arial" w:hAnsi="Arial" w:cs="Arial"/>
                      <w:sz w:val="16"/>
                      <w:szCs w:val="16"/>
                    </w:rPr>
                    <w:t>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1 06 06033 13 0000 110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4 052,0</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jc w:val="both"/>
                    <w:rPr>
                      <w:rFonts w:ascii="Arial" w:hAnsi="Arial" w:cs="Arial"/>
                      <w:sz w:val="16"/>
                      <w:szCs w:val="16"/>
                    </w:rPr>
                  </w:pPr>
                  <w:r w:rsidRPr="007A2F86">
                    <w:rPr>
                      <w:rFonts w:ascii="Arial" w:hAnsi="Arial" w:cs="Arial"/>
                      <w:sz w:val="16"/>
                      <w:szCs w:val="16"/>
                    </w:rPr>
                    <w:t>Земельный налог с физических лиц, обладающих земельным учас</w:t>
                  </w:r>
                  <w:r w:rsidR="00B2263D" w:rsidRPr="007A2F86">
                    <w:rPr>
                      <w:rFonts w:ascii="Arial" w:hAnsi="Arial" w:cs="Arial"/>
                      <w:sz w:val="16"/>
                      <w:szCs w:val="16"/>
                    </w:rPr>
                    <w:t>тком, расположенным в границах городских</w:t>
                  </w:r>
                  <w:r w:rsidRPr="007A2F86">
                    <w:rPr>
                      <w:rFonts w:ascii="Arial" w:hAnsi="Arial" w:cs="Arial"/>
                      <w:sz w:val="16"/>
                      <w:szCs w:val="16"/>
                    </w:rPr>
                    <w:t xml:space="preserve">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1 06 06043 13 0000 110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1 655,0</w:t>
                  </w:r>
                </w:p>
              </w:tc>
            </w:tr>
            <w:tr w:rsidR="000B57F0" w:rsidRPr="007A2F86" w:rsidTr="007A2F86">
              <w:trPr>
                <w:trHeight w:val="6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b/>
                      <w:bCs/>
                      <w:i/>
                      <w:iCs/>
                      <w:sz w:val="16"/>
                      <w:szCs w:val="16"/>
                    </w:rPr>
                  </w:pPr>
                  <w:r w:rsidRPr="007A2F86">
                    <w:rPr>
                      <w:rFonts w:ascii="Arial" w:hAnsi="Arial" w:cs="Arial"/>
                      <w:b/>
                      <w:bCs/>
                      <w:i/>
                      <w:iCs/>
                      <w:sz w:val="16"/>
                      <w:szCs w:val="16"/>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b/>
                      <w:bCs/>
                      <w:i/>
                      <w:iCs/>
                      <w:sz w:val="16"/>
                      <w:szCs w:val="16"/>
                    </w:rPr>
                  </w:pPr>
                  <w:r w:rsidRPr="007A2F86">
                    <w:rPr>
                      <w:rFonts w:ascii="Arial" w:hAnsi="Arial" w:cs="Arial"/>
                      <w:b/>
                      <w:bCs/>
                      <w:i/>
                      <w:iCs/>
                      <w:sz w:val="16"/>
                      <w:szCs w:val="16"/>
                    </w:rPr>
                    <w:t>1 11 00000 00 0000 000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b/>
                      <w:bCs/>
                      <w:i/>
                      <w:iCs/>
                      <w:sz w:val="16"/>
                      <w:szCs w:val="16"/>
                    </w:rPr>
                  </w:pPr>
                  <w:r w:rsidRPr="007A2F86">
                    <w:rPr>
                      <w:rFonts w:ascii="Arial" w:hAnsi="Arial" w:cs="Arial"/>
                      <w:b/>
                      <w:bCs/>
                      <w:i/>
                      <w:iCs/>
                      <w:sz w:val="16"/>
                      <w:szCs w:val="16"/>
                    </w:rPr>
                    <w:t>425,0</w:t>
                  </w:r>
                </w:p>
              </w:tc>
            </w:tr>
            <w:tr w:rsidR="000B57F0" w:rsidRPr="007A2F86" w:rsidTr="007A2F86">
              <w:trPr>
                <w:trHeight w:val="138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i/>
                      <w:iCs/>
                      <w:sz w:val="16"/>
                      <w:szCs w:val="16"/>
                    </w:rPr>
                  </w:pPr>
                  <w:r w:rsidRPr="007A2F86">
                    <w:rPr>
                      <w:rFonts w:ascii="Arial" w:hAnsi="Arial" w:cs="Arial"/>
                      <w:i/>
                      <w:i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i/>
                      <w:iCs/>
                      <w:sz w:val="16"/>
                      <w:szCs w:val="16"/>
                    </w:rPr>
                  </w:pPr>
                  <w:r w:rsidRPr="007A2F86">
                    <w:rPr>
                      <w:rFonts w:ascii="Arial" w:hAnsi="Arial" w:cs="Arial"/>
                      <w:i/>
                      <w:iCs/>
                      <w:sz w:val="16"/>
                      <w:szCs w:val="16"/>
                    </w:rPr>
                    <w:t>1 11 05000 00 0000 120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i/>
                      <w:iCs/>
                      <w:sz w:val="16"/>
                      <w:szCs w:val="16"/>
                    </w:rPr>
                  </w:pPr>
                  <w:r w:rsidRPr="007A2F86">
                    <w:rPr>
                      <w:rFonts w:ascii="Arial" w:hAnsi="Arial" w:cs="Arial"/>
                      <w:i/>
                      <w:iCs/>
                      <w:sz w:val="16"/>
                      <w:szCs w:val="16"/>
                    </w:rPr>
                    <w:t>425,0</w:t>
                  </w:r>
                </w:p>
              </w:tc>
            </w:tr>
            <w:tr w:rsidR="000B57F0" w:rsidRPr="007A2F86" w:rsidTr="007A2F86">
              <w:trPr>
                <w:trHeight w:val="10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sz w:val="16"/>
                      <w:szCs w:val="16"/>
                    </w:rPr>
                  </w:pPr>
                  <w:r w:rsidRPr="007A2F86">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1 11 05010 00 0000 120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425,0</w:t>
                  </w:r>
                </w:p>
              </w:tc>
            </w:tr>
            <w:tr w:rsidR="000B57F0" w:rsidRPr="007A2F86" w:rsidTr="007A2F86">
              <w:trPr>
                <w:trHeight w:val="127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sz w:val="16"/>
                      <w:szCs w:val="16"/>
                    </w:rPr>
                  </w:pPr>
                  <w:r w:rsidRPr="007A2F86">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1 11 05013 13 0000 120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425,0</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b/>
                      <w:bCs/>
                      <w:i/>
                      <w:iCs/>
                      <w:sz w:val="16"/>
                      <w:szCs w:val="16"/>
                    </w:rPr>
                  </w:pPr>
                  <w:r w:rsidRPr="007A2F86">
                    <w:rPr>
                      <w:rFonts w:ascii="Arial" w:hAnsi="Arial" w:cs="Arial"/>
                      <w:b/>
                      <w:bCs/>
                      <w:i/>
                      <w:iCs/>
                      <w:sz w:val="16"/>
                      <w:szCs w:val="16"/>
                    </w:rPr>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b/>
                      <w:bCs/>
                      <w:i/>
                      <w:iCs/>
                      <w:sz w:val="16"/>
                      <w:szCs w:val="16"/>
                    </w:rPr>
                  </w:pPr>
                  <w:r w:rsidRPr="007A2F86">
                    <w:rPr>
                      <w:rFonts w:ascii="Arial" w:hAnsi="Arial" w:cs="Arial"/>
                      <w:b/>
                      <w:bCs/>
                      <w:i/>
                      <w:iCs/>
                      <w:sz w:val="16"/>
                      <w:szCs w:val="16"/>
                    </w:rPr>
                    <w:t>1 13 00000 00 0000 000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b/>
                      <w:bCs/>
                      <w:i/>
                      <w:iCs/>
                      <w:sz w:val="16"/>
                      <w:szCs w:val="16"/>
                    </w:rPr>
                  </w:pPr>
                  <w:r w:rsidRPr="007A2F86">
                    <w:rPr>
                      <w:rFonts w:ascii="Arial" w:hAnsi="Arial" w:cs="Arial"/>
                      <w:b/>
                      <w:bCs/>
                      <w:i/>
                      <w:iCs/>
                      <w:sz w:val="16"/>
                      <w:szCs w:val="16"/>
                    </w:rPr>
                    <w:t>1 400,0</w:t>
                  </w:r>
                </w:p>
              </w:tc>
            </w:tr>
            <w:tr w:rsidR="000B57F0" w:rsidRPr="007A2F86" w:rsidTr="007A2F86">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i/>
                      <w:iCs/>
                      <w:sz w:val="16"/>
                      <w:szCs w:val="16"/>
                    </w:rPr>
                  </w:pPr>
                  <w:r w:rsidRPr="007A2F86">
                    <w:rPr>
                      <w:rFonts w:ascii="Arial" w:hAnsi="Arial" w:cs="Arial"/>
                      <w:i/>
                      <w:iCs/>
                      <w:sz w:val="16"/>
                      <w:szCs w:val="16"/>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i/>
                      <w:iCs/>
                      <w:sz w:val="16"/>
                      <w:szCs w:val="16"/>
                    </w:rPr>
                  </w:pPr>
                  <w:r w:rsidRPr="007A2F86">
                    <w:rPr>
                      <w:rFonts w:ascii="Arial" w:hAnsi="Arial" w:cs="Arial"/>
                      <w:i/>
                      <w:iCs/>
                      <w:sz w:val="16"/>
                      <w:szCs w:val="16"/>
                    </w:rPr>
                    <w:t>1 13 01990 00 0000 130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i/>
                      <w:iCs/>
                      <w:sz w:val="16"/>
                      <w:szCs w:val="16"/>
                    </w:rPr>
                  </w:pPr>
                  <w:r w:rsidRPr="007A2F86">
                    <w:rPr>
                      <w:rFonts w:ascii="Arial" w:hAnsi="Arial" w:cs="Arial"/>
                      <w:i/>
                      <w:iCs/>
                      <w:sz w:val="16"/>
                      <w:szCs w:val="16"/>
                    </w:rPr>
                    <w:t>1 400,0</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sz w:val="16"/>
                      <w:szCs w:val="16"/>
                    </w:rPr>
                  </w:pPr>
                  <w:r w:rsidRPr="007A2F86">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1 13 01995 13 0000 130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1 400,0</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b/>
                      <w:bCs/>
                      <w:i/>
                      <w:iCs/>
                      <w:sz w:val="16"/>
                      <w:szCs w:val="16"/>
                    </w:rPr>
                  </w:pPr>
                  <w:r w:rsidRPr="007A2F86">
                    <w:rPr>
                      <w:rFonts w:ascii="Arial" w:hAnsi="Arial" w:cs="Arial"/>
                      <w:b/>
                      <w:bCs/>
                      <w:i/>
                      <w:iCs/>
                      <w:sz w:val="16"/>
                      <w:szCs w:val="16"/>
                    </w:rPr>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b/>
                      <w:bCs/>
                      <w:i/>
                      <w:iCs/>
                      <w:sz w:val="16"/>
                      <w:szCs w:val="16"/>
                    </w:rPr>
                  </w:pPr>
                  <w:r w:rsidRPr="007A2F86">
                    <w:rPr>
                      <w:rFonts w:ascii="Arial" w:hAnsi="Arial" w:cs="Arial"/>
                      <w:b/>
                      <w:bCs/>
                      <w:i/>
                      <w:iCs/>
                      <w:sz w:val="16"/>
                      <w:szCs w:val="16"/>
                    </w:rPr>
                    <w:t>1 14 00000 00 0000 000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b/>
                      <w:bCs/>
                      <w:i/>
                      <w:iCs/>
                      <w:sz w:val="16"/>
                      <w:szCs w:val="16"/>
                    </w:rPr>
                  </w:pPr>
                  <w:r w:rsidRPr="007A2F86">
                    <w:rPr>
                      <w:rFonts w:ascii="Arial" w:hAnsi="Arial" w:cs="Arial"/>
                      <w:b/>
                      <w:bCs/>
                      <w:i/>
                      <w:iCs/>
                      <w:sz w:val="16"/>
                      <w:szCs w:val="16"/>
                    </w:rPr>
                    <w:t>45,0</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i/>
                      <w:iCs/>
                      <w:sz w:val="16"/>
                      <w:szCs w:val="16"/>
                    </w:rPr>
                  </w:pPr>
                  <w:r w:rsidRPr="007A2F86">
                    <w:rPr>
                      <w:rFonts w:ascii="Arial" w:hAnsi="Arial" w:cs="Arial"/>
                      <w:i/>
                      <w:iCs/>
                      <w:sz w:val="16"/>
                      <w:szCs w:val="16"/>
                    </w:rPr>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i/>
                      <w:iCs/>
                      <w:sz w:val="16"/>
                      <w:szCs w:val="16"/>
                    </w:rPr>
                  </w:pPr>
                  <w:r w:rsidRPr="007A2F86">
                    <w:rPr>
                      <w:rFonts w:ascii="Arial" w:hAnsi="Arial" w:cs="Arial"/>
                      <w:i/>
                      <w:iCs/>
                      <w:sz w:val="16"/>
                      <w:szCs w:val="16"/>
                    </w:rPr>
                    <w:t>1 14 06000 00 0000 430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i/>
                      <w:iCs/>
                      <w:sz w:val="16"/>
                      <w:szCs w:val="16"/>
                    </w:rPr>
                  </w:pPr>
                  <w:r w:rsidRPr="007A2F86">
                    <w:rPr>
                      <w:rFonts w:ascii="Arial" w:hAnsi="Arial" w:cs="Arial"/>
                      <w:i/>
                      <w:iCs/>
                      <w:sz w:val="16"/>
                      <w:szCs w:val="16"/>
                    </w:rPr>
                    <w:t>45,0</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sz w:val="16"/>
                      <w:szCs w:val="16"/>
                    </w:rPr>
                  </w:pPr>
                  <w:r w:rsidRPr="007A2F86">
                    <w:rPr>
                      <w:rFonts w:ascii="Arial" w:hAnsi="Arial" w:cs="Arial"/>
                      <w:sz w:val="16"/>
                      <w:szCs w:val="16"/>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1 14 06010 00 0000 430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45,0</w:t>
                  </w:r>
                </w:p>
              </w:tc>
            </w:tr>
            <w:tr w:rsidR="000B57F0" w:rsidRPr="007A2F86" w:rsidTr="007A2F86">
              <w:trPr>
                <w:trHeight w:val="7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sz w:val="16"/>
                      <w:szCs w:val="16"/>
                    </w:rPr>
                  </w:pPr>
                  <w:r w:rsidRPr="007A2F86">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 xml:space="preserve"> 1 14 06013 13 0000 430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45,0</w:t>
                  </w:r>
                </w:p>
              </w:tc>
            </w:tr>
            <w:tr w:rsidR="000B57F0" w:rsidRPr="007A2F86" w:rsidTr="007A2F86">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b/>
                      <w:bCs/>
                      <w:i/>
                      <w:iCs/>
                      <w:sz w:val="16"/>
                      <w:szCs w:val="16"/>
                    </w:rPr>
                  </w:pPr>
                  <w:r w:rsidRPr="007A2F86">
                    <w:rPr>
                      <w:rFonts w:ascii="Arial" w:hAnsi="Arial" w:cs="Arial"/>
                      <w:b/>
                      <w:bCs/>
                      <w:i/>
                      <w:iCs/>
                      <w:sz w:val="16"/>
                      <w:szCs w:val="16"/>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b/>
                      <w:bCs/>
                      <w:i/>
                      <w:iCs/>
                      <w:sz w:val="16"/>
                      <w:szCs w:val="16"/>
                    </w:rPr>
                  </w:pPr>
                  <w:r w:rsidRPr="007A2F86">
                    <w:rPr>
                      <w:rFonts w:ascii="Arial" w:hAnsi="Arial" w:cs="Arial"/>
                      <w:b/>
                      <w:bCs/>
                      <w:i/>
                      <w:iCs/>
                      <w:sz w:val="16"/>
                      <w:szCs w:val="16"/>
                    </w:rPr>
                    <w:t>1 16 00000 00 0000 140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b/>
                      <w:bCs/>
                      <w:sz w:val="16"/>
                      <w:szCs w:val="16"/>
                    </w:rPr>
                  </w:pPr>
                  <w:r w:rsidRPr="007A2F86">
                    <w:rPr>
                      <w:rFonts w:ascii="Arial" w:hAnsi="Arial" w:cs="Arial"/>
                      <w:b/>
                      <w:bCs/>
                      <w:sz w:val="16"/>
                      <w:szCs w:val="16"/>
                    </w:rPr>
                    <w:t>0,0</w:t>
                  </w:r>
                </w:p>
              </w:tc>
            </w:tr>
            <w:tr w:rsidR="000B57F0" w:rsidRPr="007A2F86" w:rsidTr="007A2F86">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b/>
                      <w:bCs/>
                      <w:i/>
                      <w:iCs/>
                      <w:sz w:val="16"/>
                      <w:szCs w:val="16"/>
                    </w:rPr>
                  </w:pPr>
                  <w:r w:rsidRPr="007A2F86">
                    <w:rPr>
                      <w:rFonts w:ascii="Arial" w:hAnsi="Arial" w:cs="Arial"/>
                      <w:b/>
                      <w:bCs/>
                      <w:i/>
                      <w:iCs/>
                      <w:sz w:val="16"/>
                      <w:szCs w:val="16"/>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b/>
                      <w:bCs/>
                      <w:i/>
                      <w:iCs/>
                      <w:sz w:val="16"/>
                      <w:szCs w:val="16"/>
                    </w:rPr>
                  </w:pPr>
                  <w:r w:rsidRPr="007A2F86">
                    <w:rPr>
                      <w:rFonts w:ascii="Arial" w:hAnsi="Arial" w:cs="Arial"/>
                      <w:b/>
                      <w:bCs/>
                      <w:i/>
                      <w:iCs/>
                      <w:sz w:val="16"/>
                      <w:szCs w:val="16"/>
                    </w:rPr>
                    <w:t>1 17 00000 00 0000 180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b/>
                      <w:bCs/>
                      <w:sz w:val="16"/>
                      <w:szCs w:val="16"/>
                    </w:rPr>
                  </w:pPr>
                  <w:r w:rsidRPr="007A2F86">
                    <w:rPr>
                      <w:rFonts w:ascii="Arial" w:hAnsi="Arial" w:cs="Arial"/>
                      <w:b/>
                      <w:bCs/>
                      <w:sz w:val="16"/>
                      <w:szCs w:val="16"/>
                    </w:rPr>
                    <w:t>0,0</w:t>
                  </w:r>
                </w:p>
              </w:tc>
            </w:tr>
            <w:tr w:rsidR="000B57F0" w:rsidRPr="007A2F86" w:rsidTr="007A2F86">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B2263D" w:rsidP="000B57F0">
                  <w:pPr>
                    <w:jc w:val="center"/>
                    <w:rPr>
                      <w:rFonts w:ascii="Arial" w:hAnsi="Arial" w:cs="Arial"/>
                      <w:b/>
                      <w:bCs/>
                      <w:sz w:val="16"/>
                      <w:szCs w:val="16"/>
                    </w:rPr>
                  </w:pPr>
                  <w:r w:rsidRPr="007A2F86">
                    <w:rPr>
                      <w:rFonts w:ascii="Arial" w:hAnsi="Arial" w:cs="Arial"/>
                      <w:b/>
                      <w:bCs/>
                      <w:sz w:val="16"/>
                      <w:szCs w:val="16"/>
                    </w:rPr>
                    <w:t xml:space="preserve">БЕЗВОЗМЕЗДНЫЕ </w:t>
                  </w:r>
                  <w:r w:rsidR="000B57F0" w:rsidRPr="007A2F86">
                    <w:rPr>
                      <w:rFonts w:ascii="Arial" w:hAnsi="Arial" w:cs="Arial"/>
                      <w:b/>
                      <w:bCs/>
                      <w:sz w:val="16"/>
                      <w:szCs w:val="16"/>
                    </w:rPr>
                    <w:t>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b/>
                      <w:bCs/>
                      <w:i/>
                      <w:iCs/>
                      <w:sz w:val="16"/>
                      <w:szCs w:val="16"/>
                    </w:rPr>
                  </w:pPr>
                  <w:r w:rsidRPr="007A2F86">
                    <w:rPr>
                      <w:rFonts w:ascii="Arial" w:hAnsi="Arial" w:cs="Arial"/>
                      <w:b/>
                      <w:bCs/>
                      <w:i/>
                      <w:iCs/>
                      <w:sz w:val="16"/>
                      <w:szCs w:val="16"/>
                    </w:rPr>
                    <w:t>2 00 00000 00 0000 000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b/>
                      <w:bCs/>
                      <w:sz w:val="16"/>
                      <w:szCs w:val="16"/>
                    </w:rPr>
                  </w:pPr>
                  <w:r w:rsidRPr="007A2F86">
                    <w:rPr>
                      <w:rFonts w:ascii="Arial" w:hAnsi="Arial" w:cs="Arial"/>
                      <w:b/>
                      <w:bCs/>
                      <w:sz w:val="16"/>
                      <w:szCs w:val="16"/>
                    </w:rPr>
                    <w:t>47051</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B2263D" w:rsidP="000B57F0">
                  <w:pPr>
                    <w:rPr>
                      <w:rFonts w:ascii="Arial" w:hAnsi="Arial" w:cs="Arial"/>
                      <w:b/>
                      <w:bCs/>
                      <w:i/>
                      <w:iCs/>
                      <w:sz w:val="16"/>
                      <w:szCs w:val="16"/>
                    </w:rPr>
                  </w:pPr>
                  <w:r w:rsidRPr="007A2F86">
                    <w:rPr>
                      <w:rFonts w:ascii="Arial" w:hAnsi="Arial" w:cs="Arial"/>
                      <w:b/>
                      <w:bCs/>
                      <w:i/>
                      <w:iCs/>
                      <w:sz w:val="16"/>
                      <w:szCs w:val="16"/>
                    </w:rPr>
                    <w:t xml:space="preserve">БЕЗВОЗМЕЗДНЫЕ </w:t>
                  </w:r>
                  <w:r w:rsidR="000B57F0" w:rsidRPr="007A2F86">
                    <w:rPr>
                      <w:rFonts w:ascii="Arial" w:hAnsi="Arial" w:cs="Arial"/>
                      <w:b/>
                      <w:bCs/>
                      <w:i/>
                      <w:iCs/>
                      <w:sz w:val="16"/>
                      <w:szCs w:val="16"/>
                    </w:rPr>
                    <w:t>ПОСТУПЛЕНИЯ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b/>
                      <w:bCs/>
                      <w:i/>
                      <w:iCs/>
                      <w:sz w:val="16"/>
                      <w:szCs w:val="16"/>
                    </w:rPr>
                  </w:pPr>
                  <w:r w:rsidRPr="007A2F86">
                    <w:rPr>
                      <w:rFonts w:ascii="Arial" w:hAnsi="Arial" w:cs="Arial"/>
                      <w:b/>
                      <w:bCs/>
                      <w:i/>
                      <w:iCs/>
                      <w:sz w:val="16"/>
                      <w:szCs w:val="16"/>
                    </w:rPr>
                    <w:t>2 02 00000 00 0000 000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b/>
                      <w:bCs/>
                      <w:i/>
                      <w:iCs/>
                      <w:sz w:val="16"/>
                      <w:szCs w:val="16"/>
                    </w:rPr>
                  </w:pPr>
                  <w:r w:rsidRPr="007A2F86">
                    <w:rPr>
                      <w:rFonts w:ascii="Arial" w:hAnsi="Arial" w:cs="Arial"/>
                      <w:b/>
                      <w:bCs/>
                      <w:i/>
                      <w:iCs/>
                      <w:sz w:val="16"/>
                      <w:szCs w:val="16"/>
                    </w:rPr>
                    <w:t>47051</w:t>
                  </w:r>
                </w:p>
              </w:tc>
            </w:tr>
            <w:tr w:rsidR="000B57F0" w:rsidRPr="007A2F86" w:rsidTr="007A2F86">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i/>
                      <w:iCs/>
                      <w:sz w:val="16"/>
                      <w:szCs w:val="16"/>
                    </w:rPr>
                  </w:pPr>
                  <w:r w:rsidRPr="007A2F86">
                    <w:rPr>
                      <w:rFonts w:ascii="Arial" w:hAnsi="Arial" w:cs="Arial"/>
                      <w:i/>
                      <w:iCs/>
                      <w:sz w:val="16"/>
                      <w:szCs w:val="16"/>
                    </w:rPr>
                    <w:lastRenderedPageBreak/>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i/>
                      <w:iCs/>
                      <w:sz w:val="16"/>
                      <w:szCs w:val="16"/>
                    </w:rPr>
                  </w:pPr>
                  <w:r w:rsidRPr="007A2F86">
                    <w:rPr>
                      <w:rFonts w:ascii="Arial" w:hAnsi="Arial" w:cs="Arial"/>
                      <w:i/>
                      <w:iCs/>
                      <w:sz w:val="16"/>
                      <w:szCs w:val="16"/>
                    </w:rPr>
                    <w:t>2 02 10000 00 0000 150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i/>
                      <w:iCs/>
                      <w:sz w:val="16"/>
                      <w:szCs w:val="16"/>
                    </w:rPr>
                  </w:pPr>
                  <w:r w:rsidRPr="007A2F86">
                    <w:rPr>
                      <w:rFonts w:ascii="Arial" w:hAnsi="Arial" w:cs="Arial"/>
                      <w:i/>
                      <w:iCs/>
                      <w:sz w:val="16"/>
                      <w:szCs w:val="16"/>
                    </w:rPr>
                    <w:t>11736,1</w:t>
                  </w:r>
                </w:p>
              </w:tc>
            </w:tr>
            <w:tr w:rsidR="000B57F0" w:rsidRPr="007A2F86" w:rsidTr="007A2F86">
              <w:trPr>
                <w:trHeight w:val="76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sz w:val="16"/>
                      <w:szCs w:val="16"/>
                    </w:rPr>
                  </w:pPr>
                  <w:r w:rsidRPr="007A2F86">
                    <w:rPr>
                      <w:rFonts w:ascii="Arial" w:hAnsi="Arial" w:cs="Arial"/>
                      <w:sz w:val="16"/>
                      <w:szCs w:val="16"/>
                    </w:rPr>
                    <w:t>Дотации на выравнивание бюджетной обеспеченности из бюджетов муниципальных районов,городских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2 02 16001 00 0000 150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11736,1</w:t>
                  </w:r>
                </w:p>
              </w:tc>
            </w:tr>
            <w:tr w:rsidR="000B57F0" w:rsidRPr="007A2F86" w:rsidTr="007A2F86">
              <w:trPr>
                <w:trHeight w:val="5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sz w:val="16"/>
                      <w:szCs w:val="16"/>
                    </w:rPr>
                  </w:pPr>
                  <w:r w:rsidRPr="007A2F86">
                    <w:rPr>
                      <w:rFonts w:ascii="Arial" w:hAnsi="Arial" w:cs="Arial"/>
                      <w:sz w:val="16"/>
                      <w:szCs w:val="16"/>
                    </w:rPr>
                    <w:t>Дотации бюджетам городских поселений на выравнивание бюджетной обеспеченности за счет субвенции из областного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2 02 16001 13 0000 150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6869,2</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sz w:val="16"/>
                      <w:szCs w:val="16"/>
                    </w:rPr>
                  </w:pPr>
                  <w:r w:rsidRPr="007A2F86">
                    <w:rPr>
                      <w:rFonts w:ascii="Arial" w:hAnsi="Arial" w:cs="Arial"/>
                      <w:sz w:val="16"/>
                      <w:szCs w:val="16"/>
                    </w:rPr>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2 02 16001 13 0000 150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4866,9</w:t>
                  </w:r>
                </w:p>
              </w:tc>
            </w:tr>
            <w:tr w:rsidR="000B57F0" w:rsidRPr="007A2F86" w:rsidTr="007A2F86">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i/>
                      <w:iCs/>
                      <w:sz w:val="16"/>
                      <w:szCs w:val="16"/>
                    </w:rPr>
                  </w:pPr>
                  <w:r w:rsidRPr="007A2F86">
                    <w:rPr>
                      <w:rFonts w:ascii="Arial" w:hAnsi="Arial" w:cs="Arial"/>
                      <w:i/>
                      <w:iCs/>
                      <w:sz w:val="16"/>
                      <w:szCs w:val="16"/>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2 02 03000 00 0000 150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i/>
                      <w:iCs/>
                      <w:sz w:val="16"/>
                      <w:szCs w:val="16"/>
                    </w:rPr>
                  </w:pPr>
                  <w:r w:rsidRPr="007A2F86">
                    <w:rPr>
                      <w:rFonts w:ascii="Arial" w:hAnsi="Arial" w:cs="Arial"/>
                      <w:i/>
                      <w:iCs/>
                      <w:sz w:val="16"/>
                      <w:szCs w:val="16"/>
                    </w:rPr>
                    <w:t>136,6</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sz w:val="16"/>
                      <w:szCs w:val="16"/>
                    </w:rPr>
                  </w:pPr>
                  <w:r w:rsidRPr="007A2F86">
                    <w:rPr>
                      <w:rFonts w:ascii="Arial" w:hAnsi="Arial" w:cs="Arial"/>
                      <w:sz w:val="16"/>
                      <w:szCs w:val="16"/>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2 02 03024 13 0000 150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136,6</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i/>
                      <w:iCs/>
                      <w:sz w:val="16"/>
                      <w:szCs w:val="16"/>
                    </w:rPr>
                  </w:pPr>
                  <w:r w:rsidRPr="007A2F86">
                    <w:rPr>
                      <w:rFonts w:ascii="Arial" w:hAnsi="Arial" w:cs="Arial"/>
                      <w:i/>
                      <w:iCs/>
                      <w:sz w:val="16"/>
                      <w:szCs w:val="16"/>
                    </w:rPr>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i/>
                      <w:iCs/>
                      <w:sz w:val="16"/>
                      <w:szCs w:val="16"/>
                    </w:rPr>
                  </w:pPr>
                  <w:r w:rsidRPr="007A2F86">
                    <w:rPr>
                      <w:rFonts w:ascii="Arial" w:hAnsi="Arial" w:cs="Arial"/>
                      <w:i/>
                      <w:iCs/>
                      <w:sz w:val="16"/>
                      <w:szCs w:val="16"/>
                    </w:rPr>
                    <w:t>2 02 02000 00 0000 150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i/>
                      <w:iCs/>
                      <w:sz w:val="16"/>
                      <w:szCs w:val="16"/>
                    </w:rPr>
                  </w:pPr>
                  <w:r w:rsidRPr="007A2F86">
                    <w:rPr>
                      <w:rFonts w:ascii="Arial" w:hAnsi="Arial" w:cs="Arial"/>
                      <w:i/>
                      <w:iCs/>
                      <w:sz w:val="16"/>
                      <w:szCs w:val="16"/>
                    </w:rPr>
                    <w:t>35178,3</w:t>
                  </w:r>
                </w:p>
              </w:tc>
            </w:tr>
            <w:tr w:rsidR="000B57F0" w:rsidRPr="007A2F86" w:rsidTr="007A2F86">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sz w:val="16"/>
                      <w:szCs w:val="16"/>
                    </w:rPr>
                  </w:pPr>
                  <w:r w:rsidRPr="007A2F86">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2 02 25555 13 0000 150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3003,7</w:t>
                  </w:r>
                </w:p>
              </w:tc>
            </w:tr>
            <w:tr w:rsidR="000B57F0" w:rsidRPr="007A2F86" w:rsidTr="007A2F86">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sz w:val="16"/>
                      <w:szCs w:val="16"/>
                    </w:rPr>
                  </w:pPr>
                  <w:r w:rsidRPr="007A2F86">
                    <w:rPr>
                      <w:rFonts w:ascii="Arial" w:hAnsi="Arial" w:cs="Arial"/>
                      <w:sz w:val="16"/>
                      <w:szCs w:val="16"/>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2 02 29999 13 0000 150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sz w:val="16"/>
                      <w:szCs w:val="16"/>
                    </w:rPr>
                  </w:pPr>
                  <w:r w:rsidRPr="007A2F86">
                    <w:rPr>
                      <w:rFonts w:ascii="Arial" w:hAnsi="Arial" w:cs="Arial"/>
                      <w:sz w:val="16"/>
                      <w:szCs w:val="16"/>
                    </w:rPr>
                    <w:t>32174,6</w:t>
                  </w:r>
                </w:p>
              </w:tc>
            </w:tr>
            <w:tr w:rsidR="000B57F0" w:rsidRPr="007A2F86" w:rsidTr="007A2F86">
              <w:trPr>
                <w:trHeight w:val="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i/>
                      <w:iCs/>
                      <w:sz w:val="16"/>
                      <w:szCs w:val="16"/>
                    </w:rPr>
                  </w:pPr>
                  <w:r w:rsidRPr="007A2F86">
                    <w:rPr>
                      <w:rFonts w:ascii="Arial" w:hAnsi="Arial" w:cs="Arial"/>
                      <w:i/>
                      <w:iCs/>
                      <w:sz w:val="16"/>
                      <w:szCs w:val="16"/>
                    </w:rPr>
                    <w:t>Прочие межбюджетные трансферты</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i/>
                      <w:iCs/>
                      <w:sz w:val="16"/>
                      <w:szCs w:val="16"/>
                    </w:rPr>
                  </w:pPr>
                  <w:r w:rsidRPr="007A2F86">
                    <w:rPr>
                      <w:rFonts w:ascii="Arial" w:hAnsi="Arial" w:cs="Arial"/>
                      <w:i/>
                      <w:iCs/>
                      <w:sz w:val="16"/>
                      <w:szCs w:val="16"/>
                    </w:rPr>
                    <w:t>2 02 40000 00 0000 150</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i/>
                      <w:iCs/>
                      <w:sz w:val="16"/>
                      <w:szCs w:val="16"/>
                    </w:rPr>
                  </w:pPr>
                  <w:r w:rsidRPr="007A2F86">
                    <w:rPr>
                      <w:rFonts w:ascii="Arial" w:hAnsi="Arial" w:cs="Arial"/>
                      <w:i/>
                      <w:iCs/>
                      <w:sz w:val="16"/>
                      <w:szCs w:val="16"/>
                    </w:rPr>
                    <w:t>0</w:t>
                  </w:r>
                </w:p>
              </w:tc>
            </w:tr>
            <w:tr w:rsidR="000B57F0" w:rsidRPr="007A2F86" w:rsidTr="007A2F86">
              <w:trPr>
                <w:trHeight w:val="3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B57F0" w:rsidRPr="007A2F86" w:rsidRDefault="000B57F0" w:rsidP="000B57F0">
                  <w:pPr>
                    <w:rPr>
                      <w:rFonts w:ascii="Arial" w:hAnsi="Arial" w:cs="Arial"/>
                      <w:b/>
                      <w:bCs/>
                      <w:sz w:val="16"/>
                      <w:szCs w:val="16"/>
                    </w:rPr>
                  </w:pPr>
                  <w:r w:rsidRPr="007A2F86">
                    <w:rPr>
                      <w:rFonts w:ascii="Arial" w:hAnsi="Arial" w:cs="Arial"/>
                      <w:b/>
                      <w:bCs/>
                      <w:sz w:val="16"/>
                      <w:szCs w:val="16"/>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center"/>
                    <w:rPr>
                      <w:rFonts w:ascii="Arial" w:hAnsi="Arial" w:cs="Arial"/>
                      <w:sz w:val="16"/>
                      <w:szCs w:val="16"/>
                    </w:rPr>
                  </w:pPr>
                  <w:r w:rsidRPr="007A2F86">
                    <w:rPr>
                      <w:rFonts w:ascii="Arial" w:hAnsi="Arial" w:cs="Arial"/>
                      <w:sz w:val="16"/>
                      <w:szCs w:val="16"/>
                    </w:rPr>
                    <w:t> </w:t>
                  </w:r>
                </w:p>
              </w:tc>
              <w:tc>
                <w:tcPr>
                  <w:tcW w:w="1023" w:type="dxa"/>
                  <w:tcBorders>
                    <w:top w:val="nil"/>
                    <w:left w:val="nil"/>
                    <w:bottom w:val="single" w:sz="4" w:space="0" w:color="auto"/>
                    <w:right w:val="single" w:sz="4" w:space="0" w:color="auto"/>
                  </w:tcBorders>
                  <w:shd w:val="clear" w:color="auto" w:fill="auto"/>
                  <w:noWrap/>
                  <w:vAlign w:val="bottom"/>
                  <w:hideMark/>
                </w:tcPr>
                <w:p w:rsidR="000B57F0" w:rsidRPr="007A2F86" w:rsidRDefault="000B57F0" w:rsidP="000B57F0">
                  <w:pPr>
                    <w:jc w:val="right"/>
                    <w:rPr>
                      <w:rFonts w:ascii="Arial" w:hAnsi="Arial" w:cs="Arial"/>
                      <w:b/>
                      <w:bCs/>
                      <w:sz w:val="16"/>
                      <w:szCs w:val="16"/>
                    </w:rPr>
                  </w:pPr>
                  <w:r w:rsidRPr="007A2F86">
                    <w:rPr>
                      <w:rFonts w:ascii="Arial" w:hAnsi="Arial" w:cs="Arial"/>
                      <w:b/>
                      <w:bCs/>
                      <w:sz w:val="16"/>
                      <w:szCs w:val="16"/>
                    </w:rPr>
                    <w:t>110473,5</w:t>
                  </w:r>
                </w:p>
              </w:tc>
            </w:tr>
          </w:tbl>
          <w:p w:rsidR="000B57F0" w:rsidRPr="007A2F86" w:rsidRDefault="000B57F0" w:rsidP="005E2868">
            <w:pPr>
              <w:pStyle w:val="af1"/>
              <w:jc w:val="left"/>
              <w:rPr>
                <w:rFonts w:eastAsia="Calibri"/>
                <w:sz w:val="16"/>
                <w:szCs w:val="16"/>
              </w:rPr>
            </w:pPr>
          </w:p>
          <w:p w:rsidR="000B57F0" w:rsidRPr="007A2F86" w:rsidRDefault="000B57F0" w:rsidP="005E2868">
            <w:pPr>
              <w:pStyle w:val="af1"/>
              <w:jc w:val="left"/>
              <w:rPr>
                <w:rFonts w:eastAsia="Calibri"/>
                <w:sz w:val="16"/>
                <w:szCs w:val="16"/>
              </w:rPr>
            </w:pPr>
          </w:p>
          <w:tbl>
            <w:tblPr>
              <w:tblW w:w="10776" w:type="dxa"/>
              <w:tblLayout w:type="fixed"/>
              <w:tblLook w:val="04A0" w:firstRow="1" w:lastRow="0" w:firstColumn="1" w:lastColumn="0" w:noHBand="0" w:noVBand="1"/>
            </w:tblPr>
            <w:tblGrid>
              <w:gridCol w:w="5812"/>
              <w:gridCol w:w="2696"/>
              <w:gridCol w:w="1134"/>
              <w:gridCol w:w="1134"/>
            </w:tblGrid>
            <w:tr w:rsidR="00B2263D" w:rsidRPr="007A2F86" w:rsidTr="007A2F86">
              <w:trPr>
                <w:trHeight w:val="270"/>
              </w:trPr>
              <w:tc>
                <w:tcPr>
                  <w:tcW w:w="5812" w:type="dxa"/>
                  <w:tcBorders>
                    <w:top w:val="nil"/>
                    <w:left w:val="nil"/>
                    <w:bottom w:val="nil"/>
                    <w:right w:val="nil"/>
                  </w:tcBorders>
                  <w:shd w:val="clear" w:color="auto" w:fill="auto"/>
                  <w:vAlign w:val="bottom"/>
                  <w:hideMark/>
                </w:tcPr>
                <w:p w:rsidR="00B2263D" w:rsidRPr="007A2F86" w:rsidRDefault="00B2263D" w:rsidP="00B2263D">
                  <w:pPr>
                    <w:rPr>
                      <w:sz w:val="16"/>
                      <w:szCs w:val="16"/>
                    </w:rPr>
                  </w:pPr>
                </w:p>
              </w:tc>
              <w:tc>
                <w:tcPr>
                  <w:tcW w:w="2696" w:type="dxa"/>
                  <w:tcBorders>
                    <w:top w:val="nil"/>
                    <w:left w:val="nil"/>
                    <w:bottom w:val="nil"/>
                    <w:right w:val="nil"/>
                  </w:tcBorders>
                  <w:shd w:val="clear" w:color="auto" w:fill="auto"/>
                  <w:noWrap/>
                  <w:vAlign w:val="bottom"/>
                  <w:hideMark/>
                </w:tcPr>
                <w:p w:rsidR="00B2263D" w:rsidRPr="007A2F86" w:rsidRDefault="00B2263D" w:rsidP="00B2263D">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36736" behindDoc="0" locked="0" layoutInCell="1" allowOverlap="1">
                            <wp:simplePos x="0" y="0"/>
                            <wp:positionH relativeFrom="column">
                              <wp:posOffset>781050</wp:posOffset>
                            </wp:positionH>
                            <wp:positionV relativeFrom="paragraph">
                              <wp:posOffset>-57150</wp:posOffset>
                            </wp:positionV>
                            <wp:extent cx="2076450" cy="1019175"/>
                            <wp:effectExtent l="0" t="0" r="0" b="95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1" cy="1009650"/>
                                    </a:xfrm>
                                    <a:prstGeom prst="rect">
                                      <a:avLst/>
                                    </a:prstGeom>
                                    <a:solidFill>
                                      <a:srgbClr val="FFFFFF"/>
                                    </a:solidFill>
                                    <a:ln w="9525">
                                      <a:noFill/>
                                      <a:miter lim="800000"/>
                                      <a:headEnd/>
                                      <a:tailEnd/>
                                    </a:ln>
                                  </wps:spPr>
                                  <wps:txbx>
                                    <w:txbxContent>
                                      <w:p w:rsidR="007A2F86" w:rsidRDefault="007A2F86" w:rsidP="00B2263D">
                                        <w:pPr>
                                          <w:pStyle w:val="ae"/>
                                          <w:spacing w:before="0" w:after="0"/>
                                          <w:jc w:val="center"/>
                                          <w:rPr>
                                            <w:sz w:val="24"/>
                                            <w:szCs w:val="24"/>
                                          </w:rPr>
                                        </w:pPr>
                                        <w:r>
                                          <w:rPr>
                                            <w:rFonts w:asciiTheme="minorHAnsi" w:hAnsi="Calibri" w:cstheme="minorBidi"/>
                                            <w:sz w:val="22"/>
                                            <w:szCs w:val="22"/>
                                          </w:rPr>
                                          <w:t>Приложение № 2</w:t>
                                        </w:r>
                                      </w:p>
                                      <w:p w:rsidR="007A2F86" w:rsidRDefault="007A2F86" w:rsidP="00B2263D">
                                        <w:pPr>
                                          <w:pStyle w:val="ae"/>
                                          <w:spacing w:before="0" w:after="0"/>
                                        </w:pPr>
                                        <w:r>
                                          <w:rPr>
                                            <w:rFonts w:asciiTheme="minorHAnsi" w:hAnsi="Calibri" w:cstheme="minorBidi"/>
                                            <w:sz w:val="22"/>
                                            <w:szCs w:val="22"/>
                                          </w:rPr>
                                          <w:t>к решению Думы Жигаловского</w:t>
                                        </w:r>
                                      </w:p>
                                      <w:p w:rsidR="007A2F86" w:rsidRDefault="007A2F86" w:rsidP="00B2263D">
                                        <w:pPr>
                                          <w:pStyle w:val="ae"/>
                                          <w:spacing w:before="0" w:after="0"/>
                                        </w:pPr>
                                        <w:r>
                                          <w:rPr>
                                            <w:rFonts w:asciiTheme="minorHAnsi" w:hAnsi="Calibri" w:cstheme="minorBidi"/>
                                            <w:sz w:val="22"/>
                                            <w:szCs w:val="22"/>
                                          </w:rPr>
                                          <w:t>муниципального образования</w:t>
                                        </w:r>
                                      </w:p>
                                      <w:p w:rsidR="007A2F86" w:rsidRDefault="007A2F86" w:rsidP="00B2263D">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p w:rsidR="007A2F86" w:rsidRDefault="007A2F86" w:rsidP="00B2263D">
                                        <w:pPr>
                                          <w:pStyle w:val="ae"/>
                                          <w:spacing w:before="0" w:after="0" w:line="22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9" o:spid="_x0000_s1040" type="#_x0000_t202" style="position:absolute;margin-left:61.5pt;margin-top:-4.5pt;width:163.5pt;height:8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jJMgIAAAoEAAAOAAAAZHJzL2Uyb0RvYy54bWysU0uOEzEQ3SNxB8t70h8mIWmlM4IZgpAG&#10;BmngAG63O23hdhnbSXeW7LkCd2DBgh1XyNyIsvOZaNghvLBcdvlV1atX88uhU2QjrJOgS5qNUkqE&#10;5lBLvSrpp4/LZ1NKnGe6Zgq0KOlWOHq5ePpk3ptC5NCCqoUlCKJd0ZuStt6bIkkcb0XH3AiM0PjY&#10;gO2YR9OuktqyHtE7leRpOkl6sLWxwIVzeHu9f6SLiN80gvvbpnHCE1VSzM3H3ca9CnuymLNiZZlp&#10;JT+kwf4hi45JjUFPUNfMM7K28i+oTnILDho/4tAl0DSSi1gDVpOlj6q5a5kRsRYkx5kTTe7/wfL3&#10;mw+WyLqkM0o067BFu++7H7ufu9+7X/df77+RWeCoN65A1zuDzn54BQP2OtbrzA3wz45ouGqZXomX&#10;1kLfClZjjln4mZx93eO4AFL176DGYGztIQINje0CgUgJQXTs1fbUHzF4wkPI2STPxhklHN+yNJ1N&#10;xrGDCSuO3411/o2AjoRDSS0KIMKzzY3zIR1WHF1CNAdK1kupVDTsqrpSlmwYimUZV6zgkZvSpEe6&#10;xvk4ImsI/6OOOulRzEp2JZ2mYe3lFeh4revo4plU+zNmovSBn0DJnhw/VENsR3Zx5L2CeouM4ZD5&#10;W9waBRieK2ko6VG4JXVf1swKStRbjaznLy6e56j0vZFPJ0ilPX+pooG3TPMWcBY8JWtj5apFwh56&#10;hoKLdB2GIyj63I6ZP4zw4g8AAAD//wMAUEsDBBQABgAIAAAAIQBjUpD33gAAAAoBAAAPAAAAZHJz&#10;L2Rvd25yZXYueG1sTE9BTsMwELwj8Qdrkbig1k5LaAlxKoQEBw6VKBVnJ16SCHsdxU4bfs9ygtPO&#10;aEazM+Vu9k6ccIx9IA3ZUoFAaoLtqdVwfH9ebEHEZMgaFwg1fGOEXXV5UZrChjO94emQWsEhFAuj&#10;oUtpKKSMTYfexGUYkFj7DKM3ienYSjuaM4d7J1dK3UlveuIPnRnwqcPm6zB5DR+h7W/WmDUb9bJ3&#10;9etxmOps0Pr6an58AJFwTn9m+K3P1aHiTnWYyEbhmK/WvCVpWNzzZcNtrhjUrORZDrIq5f8J1Q8A&#10;AAD//wMAUEsBAi0AFAAGAAgAAAAhALaDOJL+AAAA4QEAABMAAAAAAAAAAAAAAAAAAAAAAFtDb250&#10;ZW50X1R5cGVzXS54bWxQSwECLQAUAAYACAAAACEAOP0h/9YAAACUAQAACwAAAAAAAAAAAAAAAAAv&#10;AQAAX3JlbHMvLnJlbHNQSwECLQAUAAYACAAAACEAOmgYyTICAAAKBAAADgAAAAAAAAAAAAAAAAAu&#10;AgAAZHJzL2Uyb0RvYy54bWxQSwECLQAUAAYACAAAACEAY1KQ994AAAAKAQAADwAAAAAAAAAAAAAA&#10;AACMBAAAZHJzL2Rvd25yZXYueG1sUEsFBgAAAAAEAAQA8wAAAJcFAAAAAA==&#10;" stroked="f">
                            <v:textbox inset="2.16pt,1.8pt,2.16pt,0">
                              <w:txbxContent>
                                <w:p w:rsidR="007A2F86" w:rsidRDefault="007A2F86" w:rsidP="00B2263D">
                                  <w:pPr>
                                    <w:pStyle w:val="ae"/>
                                    <w:spacing w:before="0" w:after="0"/>
                                    <w:jc w:val="center"/>
                                    <w:rPr>
                                      <w:sz w:val="24"/>
                                      <w:szCs w:val="24"/>
                                    </w:rPr>
                                  </w:pPr>
                                  <w:r>
                                    <w:rPr>
                                      <w:rFonts w:asciiTheme="minorHAnsi" w:hAnsi="Calibri" w:cstheme="minorBidi"/>
                                      <w:sz w:val="22"/>
                                      <w:szCs w:val="22"/>
                                    </w:rPr>
                                    <w:t>Приложение № 2</w:t>
                                  </w:r>
                                </w:p>
                                <w:p w:rsidR="007A2F86" w:rsidRDefault="007A2F86" w:rsidP="00B2263D">
                                  <w:pPr>
                                    <w:pStyle w:val="ae"/>
                                    <w:spacing w:before="0" w:after="0"/>
                                  </w:pPr>
                                  <w:r>
                                    <w:rPr>
                                      <w:rFonts w:asciiTheme="minorHAnsi" w:hAnsi="Calibri" w:cstheme="minorBidi"/>
                                      <w:sz w:val="22"/>
                                      <w:szCs w:val="22"/>
                                    </w:rPr>
                                    <w:t>к решению Думы Жигаловского</w:t>
                                  </w:r>
                                </w:p>
                                <w:p w:rsidR="007A2F86" w:rsidRDefault="007A2F86" w:rsidP="00B2263D">
                                  <w:pPr>
                                    <w:pStyle w:val="ae"/>
                                    <w:spacing w:before="0" w:after="0"/>
                                  </w:pPr>
                                  <w:r>
                                    <w:rPr>
                                      <w:rFonts w:asciiTheme="minorHAnsi" w:hAnsi="Calibri" w:cstheme="minorBidi"/>
                                      <w:sz w:val="22"/>
                                      <w:szCs w:val="22"/>
                                    </w:rPr>
                                    <w:t>муниципального образования</w:t>
                                  </w:r>
                                </w:p>
                                <w:p w:rsidR="007A2F86" w:rsidRDefault="007A2F86" w:rsidP="00B2263D">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p w:rsidR="007A2F86" w:rsidRDefault="007A2F86" w:rsidP="00B2263D">
                                  <w:pPr>
                                    <w:pStyle w:val="ae"/>
                                    <w:spacing w:before="0" w:after="0" w:line="22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480"/>
                  </w:tblGrid>
                  <w:tr w:rsidR="00B2263D" w:rsidRPr="007A2F86" w:rsidTr="007A2F86">
                    <w:trPr>
                      <w:trHeight w:val="270"/>
                      <w:tblCellSpacing w:w="0" w:type="dxa"/>
                    </w:trPr>
                    <w:tc>
                      <w:tcPr>
                        <w:tcW w:w="2480" w:type="dxa"/>
                        <w:tcBorders>
                          <w:top w:val="nil"/>
                          <w:left w:val="nil"/>
                          <w:bottom w:val="nil"/>
                          <w:right w:val="nil"/>
                        </w:tcBorders>
                        <w:shd w:val="clear" w:color="auto" w:fill="auto"/>
                        <w:noWrap/>
                        <w:vAlign w:val="bottom"/>
                        <w:hideMark/>
                      </w:tcPr>
                      <w:p w:rsidR="00B2263D" w:rsidRPr="007A2F86" w:rsidRDefault="00B2263D" w:rsidP="00B2263D">
                        <w:pPr>
                          <w:rPr>
                            <w:rFonts w:ascii="Arial CYR" w:hAnsi="Arial CYR" w:cs="Arial CYR"/>
                            <w:sz w:val="16"/>
                            <w:szCs w:val="16"/>
                          </w:rPr>
                        </w:pPr>
                      </w:p>
                    </w:tc>
                  </w:tr>
                </w:tbl>
                <w:p w:rsidR="00B2263D" w:rsidRPr="007A2F86" w:rsidRDefault="00B2263D" w:rsidP="00B2263D">
                  <w:pPr>
                    <w:rPr>
                      <w:rFonts w:ascii="Arial CYR" w:hAnsi="Arial CYR" w:cs="Arial CY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r>
            <w:tr w:rsidR="00B2263D" w:rsidRPr="007A2F86" w:rsidTr="007A2F86">
              <w:trPr>
                <w:trHeight w:val="255"/>
              </w:trPr>
              <w:tc>
                <w:tcPr>
                  <w:tcW w:w="5812" w:type="dxa"/>
                  <w:tcBorders>
                    <w:top w:val="nil"/>
                    <w:left w:val="nil"/>
                    <w:bottom w:val="nil"/>
                    <w:right w:val="nil"/>
                  </w:tcBorders>
                  <w:shd w:val="clear" w:color="auto" w:fill="auto"/>
                  <w:vAlign w:val="bottom"/>
                  <w:hideMark/>
                </w:tcPr>
                <w:p w:rsidR="00B2263D" w:rsidRPr="007A2F86" w:rsidRDefault="00B2263D" w:rsidP="00B2263D">
                  <w:pPr>
                    <w:rPr>
                      <w:sz w:val="16"/>
                      <w:szCs w:val="16"/>
                    </w:rPr>
                  </w:pPr>
                </w:p>
              </w:tc>
              <w:tc>
                <w:tcPr>
                  <w:tcW w:w="2696"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r>
            <w:tr w:rsidR="00B2263D" w:rsidRPr="007A2F86" w:rsidTr="007A2F86">
              <w:trPr>
                <w:trHeight w:val="255"/>
              </w:trPr>
              <w:tc>
                <w:tcPr>
                  <w:tcW w:w="5812" w:type="dxa"/>
                  <w:tcBorders>
                    <w:top w:val="nil"/>
                    <w:left w:val="nil"/>
                    <w:bottom w:val="nil"/>
                    <w:right w:val="nil"/>
                  </w:tcBorders>
                  <w:shd w:val="clear" w:color="auto" w:fill="auto"/>
                  <w:vAlign w:val="bottom"/>
                  <w:hideMark/>
                </w:tcPr>
                <w:p w:rsidR="00B2263D" w:rsidRPr="007A2F86" w:rsidRDefault="00B2263D" w:rsidP="00B2263D">
                  <w:pPr>
                    <w:rPr>
                      <w:sz w:val="16"/>
                      <w:szCs w:val="16"/>
                    </w:rPr>
                  </w:pPr>
                </w:p>
              </w:tc>
              <w:tc>
                <w:tcPr>
                  <w:tcW w:w="2696"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r>
            <w:tr w:rsidR="00B2263D" w:rsidRPr="007A2F86" w:rsidTr="007A2F86">
              <w:trPr>
                <w:trHeight w:val="255"/>
              </w:trPr>
              <w:tc>
                <w:tcPr>
                  <w:tcW w:w="5812" w:type="dxa"/>
                  <w:tcBorders>
                    <w:top w:val="nil"/>
                    <w:left w:val="nil"/>
                    <w:bottom w:val="nil"/>
                    <w:right w:val="nil"/>
                  </w:tcBorders>
                  <w:shd w:val="clear" w:color="auto" w:fill="auto"/>
                  <w:vAlign w:val="bottom"/>
                  <w:hideMark/>
                </w:tcPr>
                <w:p w:rsidR="00B2263D" w:rsidRPr="007A2F86" w:rsidRDefault="00B2263D" w:rsidP="00B2263D">
                  <w:pPr>
                    <w:rPr>
                      <w:sz w:val="16"/>
                      <w:szCs w:val="16"/>
                    </w:rPr>
                  </w:pPr>
                </w:p>
              </w:tc>
              <w:tc>
                <w:tcPr>
                  <w:tcW w:w="2696"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r>
            <w:tr w:rsidR="00B2263D" w:rsidRPr="007A2F86" w:rsidTr="007A2F86">
              <w:trPr>
                <w:trHeight w:val="345"/>
              </w:trPr>
              <w:tc>
                <w:tcPr>
                  <w:tcW w:w="5812" w:type="dxa"/>
                  <w:tcBorders>
                    <w:top w:val="nil"/>
                    <w:left w:val="nil"/>
                    <w:bottom w:val="nil"/>
                    <w:right w:val="nil"/>
                  </w:tcBorders>
                  <w:shd w:val="clear" w:color="auto" w:fill="auto"/>
                  <w:vAlign w:val="bottom"/>
                  <w:hideMark/>
                </w:tcPr>
                <w:p w:rsidR="00B2263D" w:rsidRPr="007A2F86" w:rsidRDefault="00B2263D" w:rsidP="00B2263D">
                  <w:pPr>
                    <w:rPr>
                      <w:sz w:val="16"/>
                      <w:szCs w:val="16"/>
                    </w:rPr>
                  </w:pPr>
                </w:p>
              </w:tc>
              <w:tc>
                <w:tcPr>
                  <w:tcW w:w="2696"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r>
            <w:tr w:rsidR="00B2263D" w:rsidRPr="007A2F86" w:rsidTr="007A2F86">
              <w:trPr>
                <w:trHeight w:val="255"/>
              </w:trPr>
              <w:tc>
                <w:tcPr>
                  <w:tcW w:w="5812" w:type="dxa"/>
                  <w:tcBorders>
                    <w:top w:val="nil"/>
                    <w:left w:val="nil"/>
                    <w:bottom w:val="nil"/>
                    <w:right w:val="nil"/>
                  </w:tcBorders>
                  <w:shd w:val="clear" w:color="auto" w:fill="auto"/>
                  <w:noWrap/>
                  <w:vAlign w:val="bottom"/>
                  <w:hideMark/>
                </w:tcPr>
                <w:p w:rsidR="00B2263D" w:rsidRPr="007A2F86" w:rsidRDefault="00B2263D" w:rsidP="00B2263D">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29568" behindDoc="0" locked="0" layoutInCell="1" allowOverlap="1">
                            <wp:simplePos x="0" y="0"/>
                            <wp:positionH relativeFrom="column">
                              <wp:posOffset>257175</wp:posOffset>
                            </wp:positionH>
                            <wp:positionV relativeFrom="paragraph">
                              <wp:posOffset>38100</wp:posOffset>
                            </wp:positionV>
                            <wp:extent cx="5819775" cy="428625"/>
                            <wp:effectExtent l="0" t="0" r="9525"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19100"/>
                                    </a:xfrm>
                                    <a:prstGeom prst="rect">
                                      <a:avLst/>
                                    </a:prstGeom>
                                    <a:solidFill>
                                      <a:srgbClr val="FFFFFF"/>
                                    </a:solidFill>
                                    <a:ln w="9525">
                                      <a:noFill/>
                                      <a:miter lim="800000"/>
                                      <a:headEnd/>
                                      <a:tailEnd/>
                                    </a:ln>
                                  </wps:spPr>
                                  <wps:txbx>
                                    <w:txbxContent>
                                      <w:p w:rsidR="007A2F86" w:rsidRDefault="007A2F86" w:rsidP="00B2263D">
                                        <w:pPr>
                                          <w:pStyle w:val="ae"/>
                                          <w:spacing w:before="0" w:after="0"/>
                                          <w:jc w:val="center"/>
                                          <w:rPr>
                                            <w:sz w:val="24"/>
                                            <w:szCs w:val="24"/>
                                          </w:rPr>
                                        </w:pPr>
                                        <w:r>
                                          <w:rPr>
                                            <w:rFonts w:cstheme="minorBidi"/>
                                            <w:b/>
                                            <w:bCs/>
                                          </w:rPr>
                                          <w:t>Прогнозные доходы бюджета Жигаловского МО</w:t>
                                        </w:r>
                                      </w:p>
                                      <w:p w:rsidR="007A2F86" w:rsidRDefault="007A2F86" w:rsidP="00B2263D">
                                        <w:pPr>
                                          <w:pStyle w:val="ae"/>
                                          <w:spacing w:before="0" w:after="0"/>
                                          <w:jc w:val="center"/>
                                        </w:pPr>
                                        <w:r>
                                          <w:rPr>
                                            <w:rFonts w:cstheme="minorBidi"/>
                                            <w:b/>
                                            <w:bCs/>
                                          </w:rPr>
                                          <w:t xml:space="preserve">  на плановый период 2025-2026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8" o:spid="_x0000_s1041" type="#_x0000_t202" style="position:absolute;margin-left:20.25pt;margin-top:3pt;width:458.25pt;height:3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SMMwIAAAkEAAAOAAAAZHJzL2Uyb0RvYy54bWysU81u1DAQviPxDpbvbJL9axtttoKWRUiF&#10;IhUewHGcxMLxGNu7SY/ceQXegQMHbrzC9o0Ye3+6KjeED5bHnvk8830zi8uhU2QjrJOgC5qNUkqE&#10;5lBJ3RT008fVi3NKnGe6Ygq0KOi9cPRy+fzZoje5GEMLqhKWIIh2eW8K2npv8iRxvBUdcyMwQuNj&#10;DbZjHk3bJJVlPaJ3Khmn6TzpwVbGAhfO4e317pEuI35dC+5v69oJT1RBMTcfdxv3MuzJcsHyxjLT&#10;Sr5Pg/1DFh2TGj89Ql0zz8jayr+gOsktOKj9iEOXQF1LLmINWE2WPqnmrmVGxFqQHGeONLn/B8vf&#10;bz5YIquColCadSjR9vv2x/bn9vf218PXh2/kPHDUG5ej651BZz+8ggG1jvU6cwP8syMarlqmG/HS&#10;WuhbwSrMMQuRyUnoDscFkLJ/BxV+xtYeItBQ2y4QiJQQREet7o/6iMETjpezSTqbjmeUcHybZhdZ&#10;GgVMWH6INtb5NwI6Eg4Ftah/RGebG+dDNiw/uITPHChZraRS0bBNeaUs2TDslVVcsYAnbkqTvqAX&#10;M8wjRGkI8bGNOumxl5XskMw0rF13BTZe6yq6eCbV7oyZKL2nJzCy48YP5RDVyGYH2kuo7pEwnDF/&#10;i1utAL/nShpKeuzbgrova2YFJeqtRtIn89nZHBs9GuOz6WRMiT19KaOB/DLNW8BR8JSsjZVNi4Q9&#10;Sob9Funaz0Zo6FM7Zv44wcs/AAAA//8DAFBLAwQUAAYACAAAACEA8TPAt94AAAAHAQAADwAAAGRy&#10;cy9kb3ducmV2LnhtbEyPwU7DMBBE70j8g7VIXBC1S+uWhmwqBAIhTtAicXVjk0SN15HttuHvWU5w&#10;m9WMZt6W69H34uhi6gIhTCcKhKM62I4ahI/t0/UtiJQNWdMHcgjfLsG6Oj8rTWHDid7dcZMbwSWU&#10;CoPQ5jwUUqa6dd6kSRgcsfcVojeZz9hIG82Jy30vb5RaSG864oXWDO6hdfV+c/AI6vlTv8y3q7fp&#10;1WOsm30k/drOEC8vxvs7ENmN+S8Mv/iMDhUz7cKBbBI9wlxpTiIs+CO2V3rJYoewnGmQVSn/81c/&#10;AAAA//8DAFBLAQItABQABgAIAAAAIQC2gziS/gAAAOEBAAATAAAAAAAAAAAAAAAAAAAAAABbQ29u&#10;dGVudF9UeXBlc10ueG1sUEsBAi0AFAAGAAgAAAAhADj9If/WAAAAlAEAAAsAAAAAAAAAAAAAAAAA&#10;LwEAAF9yZWxzLy5yZWxzUEsBAi0AFAAGAAgAAAAhAGaSRIwzAgAACQQAAA4AAAAAAAAAAAAAAAAA&#10;LgIAAGRycy9lMm9Eb2MueG1sUEsBAi0AFAAGAAgAAAAhAPEzwLfeAAAABwEAAA8AAAAAAAAAAAAA&#10;AAAAjQQAAGRycy9kb3ducmV2LnhtbFBLBQYAAAAABAAEAPMAAACYBQAAAAA=&#10;" stroked="f">
                            <v:textbox inset="2.88pt,2.16pt,2.88pt,0">
                              <w:txbxContent>
                                <w:p w:rsidR="007A2F86" w:rsidRDefault="007A2F86" w:rsidP="00B2263D">
                                  <w:pPr>
                                    <w:pStyle w:val="ae"/>
                                    <w:spacing w:before="0" w:after="0"/>
                                    <w:jc w:val="center"/>
                                    <w:rPr>
                                      <w:sz w:val="24"/>
                                      <w:szCs w:val="24"/>
                                    </w:rPr>
                                  </w:pPr>
                                  <w:r>
                                    <w:rPr>
                                      <w:rFonts w:cstheme="minorBidi"/>
                                      <w:b/>
                                      <w:bCs/>
                                    </w:rPr>
                                    <w:t>Прогнозные доходы бюджета Жигаловского МО</w:t>
                                  </w:r>
                                </w:p>
                                <w:p w:rsidR="007A2F86" w:rsidRDefault="007A2F86" w:rsidP="00B2263D">
                                  <w:pPr>
                                    <w:pStyle w:val="ae"/>
                                    <w:spacing w:before="0" w:after="0"/>
                                    <w:jc w:val="center"/>
                                  </w:pPr>
                                  <w:r>
                                    <w:rPr>
                                      <w:rFonts w:cstheme="minorBidi"/>
                                      <w:b/>
                                      <w:bCs/>
                                    </w:rPr>
                                    <w:t xml:space="preserve">  на плановый период 2025-2026 годов.</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220"/>
                  </w:tblGrid>
                  <w:tr w:rsidR="00B2263D" w:rsidRPr="007A2F86" w:rsidTr="007A2F86">
                    <w:trPr>
                      <w:trHeight w:val="255"/>
                      <w:tblCellSpacing w:w="0" w:type="dxa"/>
                    </w:trPr>
                    <w:tc>
                      <w:tcPr>
                        <w:tcW w:w="6220" w:type="dxa"/>
                        <w:tcBorders>
                          <w:top w:val="nil"/>
                          <w:left w:val="nil"/>
                          <w:bottom w:val="nil"/>
                          <w:right w:val="nil"/>
                        </w:tcBorders>
                        <w:shd w:val="clear" w:color="auto" w:fill="auto"/>
                        <w:vAlign w:val="bottom"/>
                        <w:hideMark/>
                      </w:tcPr>
                      <w:p w:rsidR="00B2263D" w:rsidRPr="007A2F86" w:rsidRDefault="00B2263D" w:rsidP="00B2263D">
                        <w:pPr>
                          <w:rPr>
                            <w:rFonts w:ascii="Arial CYR" w:hAnsi="Arial CYR" w:cs="Arial CYR"/>
                            <w:sz w:val="16"/>
                            <w:szCs w:val="16"/>
                          </w:rPr>
                        </w:pPr>
                      </w:p>
                    </w:tc>
                  </w:tr>
                </w:tbl>
                <w:p w:rsidR="00B2263D" w:rsidRPr="007A2F86" w:rsidRDefault="00B2263D" w:rsidP="00B2263D">
                  <w:pPr>
                    <w:rPr>
                      <w:rFonts w:ascii="Arial CYR" w:hAnsi="Arial CYR" w:cs="Arial CYR"/>
                      <w:sz w:val="16"/>
                      <w:szCs w:val="16"/>
                    </w:rPr>
                  </w:pPr>
                </w:p>
              </w:tc>
              <w:tc>
                <w:tcPr>
                  <w:tcW w:w="2696"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r>
            <w:tr w:rsidR="00B2263D" w:rsidRPr="007A2F86" w:rsidTr="007A2F86">
              <w:trPr>
                <w:trHeight w:val="465"/>
              </w:trPr>
              <w:tc>
                <w:tcPr>
                  <w:tcW w:w="5812" w:type="dxa"/>
                  <w:tcBorders>
                    <w:top w:val="nil"/>
                    <w:left w:val="nil"/>
                    <w:bottom w:val="nil"/>
                    <w:right w:val="nil"/>
                  </w:tcBorders>
                  <w:shd w:val="clear" w:color="auto" w:fill="auto"/>
                  <w:vAlign w:val="bottom"/>
                  <w:hideMark/>
                </w:tcPr>
                <w:p w:rsidR="00B2263D" w:rsidRPr="007A2F86" w:rsidRDefault="00B2263D" w:rsidP="00B2263D">
                  <w:pPr>
                    <w:rPr>
                      <w:sz w:val="16"/>
                      <w:szCs w:val="16"/>
                    </w:rPr>
                  </w:pPr>
                </w:p>
              </w:tc>
              <w:tc>
                <w:tcPr>
                  <w:tcW w:w="2696"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r>
            <w:tr w:rsidR="00B2263D" w:rsidRPr="007A2F86" w:rsidTr="007A2F86">
              <w:trPr>
                <w:trHeight w:val="240"/>
              </w:trPr>
              <w:tc>
                <w:tcPr>
                  <w:tcW w:w="5812" w:type="dxa"/>
                  <w:tcBorders>
                    <w:top w:val="nil"/>
                    <w:left w:val="nil"/>
                    <w:bottom w:val="nil"/>
                    <w:right w:val="nil"/>
                  </w:tcBorders>
                  <w:shd w:val="clear" w:color="auto" w:fill="auto"/>
                  <w:vAlign w:val="bottom"/>
                  <w:hideMark/>
                </w:tcPr>
                <w:p w:rsidR="00B2263D" w:rsidRPr="007A2F86" w:rsidRDefault="00B2263D" w:rsidP="00B2263D">
                  <w:pPr>
                    <w:rPr>
                      <w:sz w:val="16"/>
                      <w:szCs w:val="16"/>
                    </w:rPr>
                  </w:pPr>
                </w:p>
              </w:tc>
              <w:tc>
                <w:tcPr>
                  <w:tcW w:w="2696"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c>
                <w:tcPr>
                  <w:tcW w:w="1134" w:type="dxa"/>
                  <w:tcBorders>
                    <w:top w:val="nil"/>
                    <w:left w:val="nil"/>
                    <w:bottom w:val="nil"/>
                    <w:right w:val="nil"/>
                  </w:tcBorders>
                  <w:shd w:val="clear" w:color="auto" w:fill="auto"/>
                  <w:noWrap/>
                  <w:vAlign w:val="bottom"/>
                  <w:hideMark/>
                </w:tcPr>
                <w:p w:rsidR="00B2263D" w:rsidRPr="007A2F86" w:rsidRDefault="00B2263D" w:rsidP="00B2263D">
                  <w:pPr>
                    <w:rPr>
                      <w:sz w:val="16"/>
                      <w:szCs w:val="16"/>
                    </w:rPr>
                  </w:pPr>
                </w:p>
              </w:tc>
            </w:tr>
            <w:tr w:rsidR="00B2263D" w:rsidRPr="007A2F86" w:rsidTr="007A2F86">
              <w:trPr>
                <w:trHeight w:val="390"/>
              </w:trPr>
              <w:tc>
                <w:tcPr>
                  <w:tcW w:w="581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2263D" w:rsidRPr="007A2F86" w:rsidRDefault="00B2263D" w:rsidP="00B2263D">
                  <w:pPr>
                    <w:jc w:val="center"/>
                    <w:rPr>
                      <w:rFonts w:ascii="Arial CYR" w:hAnsi="Arial CYR" w:cs="Arial CYR"/>
                      <w:b/>
                      <w:bCs/>
                      <w:sz w:val="16"/>
                      <w:szCs w:val="16"/>
                    </w:rPr>
                  </w:pPr>
                  <w:r w:rsidRPr="007A2F86">
                    <w:rPr>
                      <w:rFonts w:ascii="Arial CYR" w:hAnsi="Arial CYR" w:cs="Arial CYR"/>
                      <w:b/>
                      <w:bCs/>
                      <w:sz w:val="16"/>
                      <w:szCs w:val="16"/>
                    </w:rPr>
                    <w:t>Наименование группы, подгруппы, статьи и подстатьи доходов</w:t>
                  </w:r>
                </w:p>
              </w:tc>
              <w:tc>
                <w:tcPr>
                  <w:tcW w:w="2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2263D" w:rsidRPr="007A2F86" w:rsidRDefault="00B2263D" w:rsidP="00B2263D">
                  <w:pPr>
                    <w:jc w:val="center"/>
                    <w:rPr>
                      <w:rFonts w:ascii="Arial CYR" w:hAnsi="Arial CYR" w:cs="Arial CYR"/>
                      <w:b/>
                      <w:bCs/>
                      <w:sz w:val="16"/>
                      <w:szCs w:val="16"/>
                    </w:rPr>
                  </w:pPr>
                  <w:r w:rsidRPr="007A2F86">
                    <w:rPr>
                      <w:rFonts w:ascii="Arial CYR" w:hAnsi="Arial CYR" w:cs="Arial CYR"/>
                      <w:b/>
                      <w:bCs/>
                      <w:sz w:val="16"/>
                      <w:szCs w:val="16"/>
                    </w:rPr>
                    <w:t>Код дохода бюджетной классификации</w:t>
                  </w:r>
                </w:p>
              </w:tc>
              <w:tc>
                <w:tcPr>
                  <w:tcW w:w="2268" w:type="dxa"/>
                  <w:gridSpan w:val="2"/>
                  <w:tcBorders>
                    <w:top w:val="single" w:sz="8" w:space="0" w:color="auto"/>
                    <w:left w:val="nil"/>
                    <w:bottom w:val="single" w:sz="4" w:space="0" w:color="auto"/>
                    <w:right w:val="single" w:sz="8" w:space="0" w:color="000000"/>
                  </w:tcBorders>
                  <w:shd w:val="clear" w:color="auto" w:fill="auto"/>
                  <w:noWrap/>
                  <w:vAlign w:val="bottom"/>
                  <w:hideMark/>
                </w:tcPr>
                <w:p w:rsidR="00B2263D" w:rsidRPr="007A2F86" w:rsidRDefault="00B2263D" w:rsidP="00B2263D">
                  <w:pPr>
                    <w:jc w:val="center"/>
                    <w:rPr>
                      <w:rFonts w:ascii="Arial CYR" w:hAnsi="Arial CYR" w:cs="Arial CYR"/>
                      <w:b/>
                      <w:bCs/>
                      <w:sz w:val="16"/>
                      <w:szCs w:val="16"/>
                    </w:rPr>
                  </w:pPr>
                  <w:r w:rsidRPr="007A2F86">
                    <w:rPr>
                      <w:rFonts w:ascii="Arial CYR" w:hAnsi="Arial CYR" w:cs="Arial CYR"/>
                      <w:b/>
                      <w:bCs/>
                      <w:sz w:val="16"/>
                      <w:szCs w:val="16"/>
                    </w:rPr>
                    <w:t>Сумма, тыс.руб.</w:t>
                  </w:r>
                </w:p>
              </w:tc>
            </w:tr>
            <w:tr w:rsidR="00B2263D" w:rsidRPr="007A2F86" w:rsidTr="007A2F86">
              <w:trPr>
                <w:trHeight w:val="570"/>
              </w:trPr>
              <w:tc>
                <w:tcPr>
                  <w:tcW w:w="5812" w:type="dxa"/>
                  <w:vMerge/>
                  <w:tcBorders>
                    <w:top w:val="single" w:sz="8" w:space="0" w:color="auto"/>
                    <w:left w:val="single" w:sz="8" w:space="0" w:color="auto"/>
                    <w:bottom w:val="single" w:sz="8" w:space="0" w:color="000000"/>
                    <w:right w:val="single" w:sz="4" w:space="0" w:color="auto"/>
                  </w:tcBorders>
                  <w:vAlign w:val="center"/>
                  <w:hideMark/>
                </w:tcPr>
                <w:p w:rsidR="00B2263D" w:rsidRPr="007A2F86" w:rsidRDefault="00B2263D" w:rsidP="00B2263D">
                  <w:pPr>
                    <w:rPr>
                      <w:rFonts w:ascii="Arial CYR" w:hAnsi="Arial CYR" w:cs="Arial CYR"/>
                      <w:b/>
                      <w:bCs/>
                      <w:sz w:val="16"/>
                      <w:szCs w:val="16"/>
                    </w:rPr>
                  </w:pPr>
                </w:p>
              </w:tc>
              <w:tc>
                <w:tcPr>
                  <w:tcW w:w="2696" w:type="dxa"/>
                  <w:vMerge/>
                  <w:tcBorders>
                    <w:top w:val="single" w:sz="8" w:space="0" w:color="auto"/>
                    <w:left w:val="single" w:sz="4" w:space="0" w:color="auto"/>
                    <w:bottom w:val="single" w:sz="8" w:space="0" w:color="000000"/>
                    <w:right w:val="single" w:sz="4" w:space="0" w:color="auto"/>
                  </w:tcBorders>
                  <w:vAlign w:val="center"/>
                  <w:hideMark/>
                </w:tcPr>
                <w:p w:rsidR="00B2263D" w:rsidRPr="007A2F86" w:rsidRDefault="00B2263D" w:rsidP="00B2263D">
                  <w:pPr>
                    <w:rPr>
                      <w:rFonts w:ascii="Arial CYR" w:hAnsi="Arial CYR" w:cs="Arial CYR"/>
                      <w:b/>
                      <w:bCs/>
                      <w:sz w:val="16"/>
                      <w:szCs w:val="16"/>
                    </w:rPr>
                  </w:pPr>
                </w:p>
              </w:tc>
              <w:tc>
                <w:tcPr>
                  <w:tcW w:w="1134" w:type="dxa"/>
                  <w:tcBorders>
                    <w:top w:val="nil"/>
                    <w:left w:val="nil"/>
                    <w:bottom w:val="single" w:sz="8" w:space="0" w:color="auto"/>
                    <w:right w:val="single" w:sz="8" w:space="0" w:color="auto"/>
                  </w:tcBorders>
                  <w:shd w:val="clear" w:color="auto" w:fill="auto"/>
                  <w:vAlign w:val="bottom"/>
                  <w:hideMark/>
                </w:tcPr>
                <w:p w:rsidR="00B2263D" w:rsidRPr="007A2F86" w:rsidRDefault="00B2263D" w:rsidP="00B2263D">
                  <w:pPr>
                    <w:jc w:val="center"/>
                    <w:rPr>
                      <w:rFonts w:ascii="Arial CYR" w:hAnsi="Arial CYR" w:cs="Arial CYR"/>
                      <w:b/>
                      <w:bCs/>
                      <w:sz w:val="16"/>
                      <w:szCs w:val="16"/>
                    </w:rPr>
                  </w:pPr>
                  <w:r w:rsidRPr="007A2F86">
                    <w:rPr>
                      <w:rFonts w:ascii="Arial CYR" w:hAnsi="Arial CYR" w:cs="Arial CYR"/>
                      <w:b/>
                      <w:bCs/>
                      <w:sz w:val="16"/>
                      <w:szCs w:val="16"/>
                    </w:rPr>
                    <w:t>2025 год</w:t>
                  </w:r>
                </w:p>
              </w:tc>
              <w:tc>
                <w:tcPr>
                  <w:tcW w:w="1134" w:type="dxa"/>
                  <w:tcBorders>
                    <w:top w:val="nil"/>
                    <w:left w:val="single" w:sz="4" w:space="0" w:color="auto"/>
                    <w:bottom w:val="single" w:sz="8" w:space="0" w:color="auto"/>
                    <w:right w:val="single" w:sz="8" w:space="0" w:color="auto"/>
                  </w:tcBorders>
                  <w:shd w:val="clear" w:color="auto" w:fill="auto"/>
                  <w:vAlign w:val="bottom"/>
                  <w:hideMark/>
                </w:tcPr>
                <w:p w:rsidR="00B2263D" w:rsidRPr="007A2F86" w:rsidRDefault="00B2263D" w:rsidP="00B2263D">
                  <w:pPr>
                    <w:jc w:val="center"/>
                    <w:rPr>
                      <w:rFonts w:ascii="Arial CYR" w:hAnsi="Arial CYR" w:cs="Arial CYR"/>
                      <w:b/>
                      <w:bCs/>
                      <w:sz w:val="16"/>
                      <w:szCs w:val="16"/>
                    </w:rPr>
                  </w:pPr>
                  <w:r w:rsidRPr="007A2F86">
                    <w:rPr>
                      <w:rFonts w:ascii="Arial CYR" w:hAnsi="Arial CYR" w:cs="Arial CYR"/>
                      <w:b/>
                      <w:bCs/>
                      <w:sz w:val="16"/>
                      <w:szCs w:val="16"/>
                    </w:rPr>
                    <w:t>2026 год</w:t>
                  </w:r>
                </w:p>
              </w:tc>
            </w:tr>
            <w:tr w:rsidR="00B2263D" w:rsidRPr="007A2F86" w:rsidTr="007A2F86">
              <w:trPr>
                <w:trHeight w:val="255"/>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jc w:val="center"/>
                    <w:rPr>
                      <w:rFonts w:ascii="Arial" w:hAnsi="Arial" w:cs="Arial"/>
                      <w:b/>
                      <w:bCs/>
                      <w:sz w:val="16"/>
                      <w:szCs w:val="16"/>
                    </w:rPr>
                  </w:pPr>
                  <w:r w:rsidRPr="007A2F86">
                    <w:rPr>
                      <w:rFonts w:ascii="Arial" w:hAnsi="Arial" w:cs="Arial"/>
                      <w:b/>
                      <w:bCs/>
                      <w:sz w:val="16"/>
                      <w:szCs w:val="16"/>
                    </w:rPr>
                    <w:t>НАЛОГОВЫЕ И НЕНАЛОГОВЫЕ ДОХОДЫ</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b/>
                      <w:bCs/>
                      <w:i/>
                      <w:iCs/>
                      <w:sz w:val="16"/>
                      <w:szCs w:val="16"/>
                    </w:rPr>
                  </w:pPr>
                  <w:r w:rsidRPr="007A2F86">
                    <w:rPr>
                      <w:rFonts w:ascii="Arial" w:hAnsi="Arial" w:cs="Arial"/>
                      <w:b/>
                      <w:bCs/>
                      <w:i/>
                      <w:iCs/>
                      <w:sz w:val="16"/>
                      <w:szCs w:val="16"/>
                    </w:rPr>
                    <w:t>1 00 00000 00 0000 000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62 563,6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63 229,5</w:t>
                  </w:r>
                </w:p>
              </w:tc>
            </w:tr>
            <w:tr w:rsidR="00B2263D" w:rsidRPr="007A2F86" w:rsidTr="007A2F86">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b/>
                      <w:bCs/>
                      <w:i/>
                      <w:iCs/>
                      <w:sz w:val="16"/>
                      <w:szCs w:val="16"/>
                    </w:rPr>
                  </w:pPr>
                  <w:r w:rsidRPr="007A2F86">
                    <w:rPr>
                      <w:rFonts w:ascii="Arial" w:hAnsi="Arial" w:cs="Arial"/>
                      <w:b/>
                      <w:bCs/>
                      <w:i/>
                      <w:iCs/>
                      <w:sz w:val="16"/>
                      <w:szCs w:val="16"/>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b/>
                      <w:bCs/>
                      <w:i/>
                      <w:iCs/>
                      <w:sz w:val="16"/>
                      <w:szCs w:val="16"/>
                    </w:rPr>
                  </w:pPr>
                  <w:r w:rsidRPr="007A2F86">
                    <w:rPr>
                      <w:rFonts w:ascii="Arial" w:hAnsi="Arial" w:cs="Arial"/>
                      <w:b/>
                      <w:bCs/>
                      <w:i/>
                      <w:iCs/>
                      <w:sz w:val="16"/>
                      <w:szCs w:val="16"/>
                    </w:rPr>
                    <w:t>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49 000,0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49 500,0</w:t>
                  </w:r>
                </w:p>
              </w:tc>
            </w:tr>
            <w:tr w:rsidR="00B2263D" w:rsidRPr="007A2F86" w:rsidTr="007A2F86">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i/>
                      <w:iCs/>
                      <w:sz w:val="16"/>
                      <w:szCs w:val="16"/>
                    </w:rPr>
                  </w:pPr>
                  <w:r w:rsidRPr="007A2F86">
                    <w:rPr>
                      <w:rFonts w:ascii="Arial" w:hAnsi="Arial" w:cs="Arial"/>
                      <w:i/>
                      <w:iCs/>
                      <w:sz w:val="16"/>
                      <w:szCs w:val="16"/>
                    </w:rPr>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i/>
                      <w:iCs/>
                      <w:sz w:val="16"/>
                      <w:szCs w:val="16"/>
                    </w:rPr>
                  </w:pPr>
                  <w:r w:rsidRPr="007A2F86">
                    <w:rPr>
                      <w:rFonts w:ascii="Arial" w:hAnsi="Arial" w:cs="Arial"/>
                      <w:i/>
                      <w:iCs/>
                      <w:sz w:val="16"/>
                      <w:szCs w:val="16"/>
                    </w:rPr>
                    <w:t>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49 000,0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49 500,0</w:t>
                  </w:r>
                </w:p>
              </w:tc>
            </w:tr>
            <w:tr w:rsidR="00B2263D" w:rsidRPr="007A2F86" w:rsidTr="007A2F86">
              <w:trPr>
                <w:trHeight w:val="126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1 01 02010 01 0000 110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49 000,0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49 500,0</w:t>
                  </w:r>
                </w:p>
              </w:tc>
            </w:tr>
            <w:tr w:rsidR="00B2263D" w:rsidRPr="007A2F86" w:rsidTr="007A2F86">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b/>
                      <w:bCs/>
                      <w:i/>
                      <w:iCs/>
                      <w:sz w:val="16"/>
                      <w:szCs w:val="16"/>
                    </w:rPr>
                  </w:pPr>
                  <w:r w:rsidRPr="007A2F86">
                    <w:rPr>
                      <w:rFonts w:ascii="Arial" w:hAnsi="Arial" w:cs="Arial"/>
                      <w:b/>
                      <w:bCs/>
                      <w:i/>
                      <w:iCs/>
                      <w:sz w:val="16"/>
                      <w:szCs w:val="16"/>
                    </w:rPr>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b/>
                      <w:bCs/>
                      <w:i/>
                      <w:iCs/>
                      <w:sz w:val="16"/>
                      <w:szCs w:val="16"/>
                    </w:rPr>
                  </w:pPr>
                  <w:r w:rsidRPr="007A2F86">
                    <w:rPr>
                      <w:rFonts w:ascii="Arial" w:hAnsi="Arial" w:cs="Arial"/>
                      <w:b/>
                      <w:bCs/>
                      <w:i/>
                      <w:iCs/>
                      <w:sz w:val="16"/>
                      <w:szCs w:val="16"/>
                    </w:rPr>
                    <w:t>1 03 00000 01 0000 110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4 781,6</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4 947,5</w:t>
                  </w:r>
                </w:p>
              </w:tc>
            </w:tr>
            <w:tr w:rsidR="00B2263D" w:rsidRPr="007A2F86" w:rsidTr="007A2F86">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i/>
                      <w:iCs/>
                      <w:sz w:val="16"/>
                      <w:szCs w:val="16"/>
                    </w:rPr>
                  </w:pPr>
                  <w:r w:rsidRPr="007A2F86">
                    <w:rPr>
                      <w:rFonts w:ascii="Arial" w:hAnsi="Arial" w:cs="Arial"/>
                      <w:i/>
                      <w:iCs/>
                      <w:sz w:val="16"/>
                      <w:szCs w:val="16"/>
                    </w:rPr>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i/>
                      <w:iCs/>
                      <w:sz w:val="16"/>
                      <w:szCs w:val="16"/>
                    </w:rPr>
                  </w:pPr>
                  <w:r w:rsidRPr="007A2F86">
                    <w:rPr>
                      <w:rFonts w:ascii="Arial" w:hAnsi="Arial" w:cs="Arial"/>
                      <w:i/>
                      <w:iCs/>
                      <w:sz w:val="16"/>
                      <w:szCs w:val="16"/>
                    </w:rPr>
                    <w:t>1 03 02000 01 0000 110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4 781,6</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4 947,5</w:t>
                  </w:r>
                </w:p>
              </w:tc>
            </w:tr>
            <w:tr w:rsidR="00B2263D" w:rsidRPr="007A2F86" w:rsidTr="007A2F86">
              <w:trPr>
                <w:trHeight w:val="10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jc w:val="both"/>
                    <w:rPr>
                      <w:rFonts w:ascii="Arial" w:hAnsi="Arial" w:cs="Arial"/>
                      <w:sz w:val="16"/>
                      <w:szCs w:val="16"/>
                    </w:rPr>
                  </w:pPr>
                  <w:r w:rsidRPr="007A2F86">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1 03 02231 01 0000 110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color w:val="000000"/>
                      <w:sz w:val="16"/>
                      <w:szCs w:val="16"/>
                    </w:rPr>
                  </w:pPr>
                  <w:r w:rsidRPr="007A2F86">
                    <w:rPr>
                      <w:rFonts w:ascii="Arial" w:hAnsi="Arial" w:cs="Arial"/>
                      <w:color w:val="000000"/>
                      <w:sz w:val="16"/>
                      <w:szCs w:val="16"/>
                    </w:rPr>
                    <w:t xml:space="preserve">2 487,6 </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color w:val="000000"/>
                      <w:sz w:val="16"/>
                      <w:szCs w:val="16"/>
                    </w:rPr>
                  </w:pPr>
                  <w:r w:rsidRPr="007A2F86">
                    <w:rPr>
                      <w:rFonts w:ascii="Arial" w:hAnsi="Arial" w:cs="Arial"/>
                      <w:color w:val="000000"/>
                      <w:sz w:val="16"/>
                      <w:szCs w:val="16"/>
                    </w:rPr>
                    <w:t xml:space="preserve">2 577,1 </w:t>
                  </w:r>
                </w:p>
              </w:tc>
            </w:tr>
            <w:tr w:rsidR="00B2263D" w:rsidRPr="007A2F86" w:rsidTr="007A2F86">
              <w:trPr>
                <w:trHeight w:val="126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jc w:val="both"/>
                    <w:rPr>
                      <w:rFonts w:ascii="Arial" w:hAnsi="Arial" w:cs="Arial"/>
                      <w:sz w:val="16"/>
                      <w:szCs w:val="16"/>
                    </w:rPr>
                  </w:pPr>
                  <w:r w:rsidRPr="007A2F86">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1 03 02241 01 0000 110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color w:val="000000"/>
                      <w:sz w:val="16"/>
                      <w:szCs w:val="16"/>
                    </w:rPr>
                  </w:pPr>
                  <w:r w:rsidRPr="007A2F86">
                    <w:rPr>
                      <w:rFonts w:ascii="Arial" w:hAnsi="Arial" w:cs="Arial"/>
                      <w:color w:val="000000"/>
                      <w:sz w:val="16"/>
                      <w:szCs w:val="16"/>
                    </w:rPr>
                    <w:t xml:space="preserve">13,1 </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color w:val="000000"/>
                      <w:sz w:val="16"/>
                      <w:szCs w:val="16"/>
                    </w:rPr>
                  </w:pPr>
                  <w:r w:rsidRPr="007A2F86">
                    <w:rPr>
                      <w:rFonts w:ascii="Arial" w:hAnsi="Arial" w:cs="Arial"/>
                      <w:color w:val="000000"/>
                      <w:sz w:val="16"/>
                      <w:szCs w:val="16"/>
                    </w:rPr>
                    <w:t xml:space="preserve">13,7 </w:t>
                  </w:r>
                </w:p>
              </w:tc>
            </w:tr>
            <w:tr w:rsidR="00B2263D" w:rsidRPr="007A2F86" w:rsidTr="007A2F86">
              <w:trPr>
                <w:trHeight w:val="105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jc w:val="both"/>
                    <w:rPr>
                      <w:rFonts w:ascii="Arial" w:hAnsi="Arial" w:cs="Arial"/>
                      <w:sz w:val="16"/>
                      <w:szCs w:val="16"/>
                    </w:rPr>
                  </w:pPr>
                  <w:r w:rsidRPr="007A2F86">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1 03 02251 01 0000 110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color w:val="000000"/>
                      <w:sz w:val="16"/>
                      <w:szCs w:val="16"/>
                    </w:rPr>
                  </w:pPr>
                  <w:r w:rsidRPr="007A2F86">
                    <w:rPr>
                      <w:rFonts w:ascii="Arial" w:hAnsi="Arial" w:cs="Arial"/>
                      <w:color w:val="000000"/>
                      <w:sz w:val="16"/>
                      <w:szCs w:val="16"/>
                    </w:rPr>
                    <w:t xml:space="preserve">2 590,1 </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color w:val="000000"/>
                      <w:sz w:val="16"/>
                      <w:szCs w:val="16"/>
                    </w:rPr>
                  </w:pPr>
                  <w:r w:rsidRPr="007A2F86">
                    <w:rPr>
                      <w:rFonts w:ascii="Arial" w:hAnsi="Arial" w:cs="Arial"/>
                      <w:color w:val="000000"/>
                      <w:sz w:val="16"/>
                      <w:szCs w:val="16"/>
                    </w:rPr>
                    <w:t xml:space="preserve">2 684,1 </w:t>
                  </w:r>
                </w:p>
              </w:tc>
            </w:tr>
            <w:tr w:rsidR="00B2263D" w:rsidRPr="007A2F86" w:rsidTr="007A2F86">
              <w:trPr>
                <w:trHeight w:val="100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jc w:val="both"/>
                    <w:rPr>
                      <w:rFonts w:ascii="Arial" w:hAnsi="Arial" w:cs="Arial"/>
                      <w:sz w:val="16"/>
                      <w:szCs w:val="16"/>
                    </w:rPr>
                  </w:pPr>
                  <w:r w:rsidRPr="007A2F86">
                    <w:rPr>
                      <w:rFonts w:ascii="Arial" w:hAnsi="Arial" w:cs="Arial"/>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1 03 02261 01 0000 110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color w:val="000000"/>
                      <w:sz w:val="16"/>
                      <w:szCs w:val="16"/>
                    </w:rPr>
                  </w:pPr>
                  <w:r w:rsidRPr="007A2F86">
                    <w:rPr>
                      <w:rFonts w:ascii="Arial" w:hAnsi="Arial" w:cs="Arial"/>
                      <w:color w:val="FF0000"/>
                      <w:sz w:val="16"/>
                      <w:szCs w:val="16"/>
                    </w:rPr>
                    <w:t xml:space="preserve">-309,2 </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color w:val="000000"/>
                      <w:sz w:val="16"/>
                      <w:szCs w:val="16"/>
                    </w:rPr>
                  </w:pPr>
                  <w:r w:rsidRPr="007A2F86">
                    <w:rPr>
                      <w:rFonts w:ascii="Arial" w:hAnsi="Arial" w:cs="Arial"/>
                      <w:color w:val="FF0000"/>
                      <w:sz w:val="16"/>
                      <w:szCs w:val="16"/>
                    </w:rPr>
                    <w:t xml:space="preserve">-327,4 </w:t>
                  </w:r>
                </w:p>
              </w:tc>
            </w:tr>
            <w:tr w:rsidR="00B2263D" w:rsidRPr="007A2F86" w:rsidTr="007A2F86">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b/>
                      <w:bCs/>
                      <w:i/>
                      <w:iCs/>
                      <w:sz w:val="16"/>
                      <w:szCs w:val="16"/>
                    </w:rPr>
                  </w:pPr>
                  <w:r w:rsidRPr="007A2F86">
                    <w:rPr>
                      <w:rFonts w:ascii="Arial" w:hAnsi="Arial" w:cs="Arial"/>
                      <w:b/>
                      <w:bCs/>
                      <w:i/>
                      <w:iCs/>
                      <w:sz w:val="16"/>
                      <w:szCs w:val="16"/>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b/>
                      <w:bCs/>
                      <w:i/>
                      <w:iCs/>
                      <w:sz w:val="16"/>
                      <w:szCs w:val="16"/>
                    </w:rPr>
                  </w:pPr>
                  <w:r w:rsidRPr="007A2F86">
                    <w:rPr>
                      <w:rFonts w:ascii="Arial" w:hAnsi="Arial" w:cs="Arial"/>
                      <w:b/>
                      <w:bCs/>
                      <w:i/>
                      <w:iCs/>
                      <w:sz w:val="16"/>
                      <w:szCs w:val="16"/>
                    </w:rPr>
                    <w:t>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6 912,0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6 912,0</w:t>
                  </w:r>
                </w:p>
              </w:tc>
            </w:tr>
            <w:tr w:rsidR="00B2263D" w:rsidRPr="007A2F86" w:rsidTr="007A2F86">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i/>
                      <w:iCs/>
                      <w:sz w:val="16"/>
                      <w:szCs w:val="16"/>
                    </w:rPr>
                  </w:pPr>
                  <w:r w:rsidRPr="007A2F86">
                    <w:rPr>
                      <w:rFonts w:ascii="Arial" w:hAnsi="Arial" w:cs="Arial"/>
                      <w:i/>
                      <w:iCs/>
                      <w:sz w:val="16"/>
                      <w:szCs w:val="16"/>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i/>
                      <w:iCs/>
                      <w:sz w:val="16"/>
                      <w:szCs w:val="16"/>
                    </w:rPr>
                  </w:pPr>
                  <w:r w:rsidRPr="007A2F86">
                    <w:rPr>
                      <w:rFonts w:ascii="Arial" w:hAnsi="Arial" w:cs="Arial"/>
                      <w:i/>
                      <w:iCs/>
                      <w:sz w:val="16"/>
                      <w:szCs w:val="16"/>
                    </w:rPr>
                    <w:t>1 06 01000 00 0000 110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1 205,0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1 205,0</w:t>
                  </w:r>
                </w:p>
              </w:tc>
            </w:tr>
            <w:tr w:rsidR="00B2263D" w:rsidRPr="007A2F86" w:rsidTr="007A2F86">
              <w:trPr>
                <w:trHeight w:val="76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1 06 01030 13 0000 110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1 205,0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1 205,0</w:t>
                  </w:r>
                </w:p>
              </w:tc>
            </w:tr>
            <w:tr w:rsidR="00B2263D" w:rsidRPr="007A2F86" w:rsidTr="007A2F86">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i/>
                      <w:iCs/>
                      <w:sz w:val="16"/>
                      <w:szCs w:val="16"/>
                    </w:rPr>
                  </w:pPr>
                  <w:r w:rsidRPr="007A2F86">
                    <w:rPr>
                      <w:rFonts w:ascii="Arial" w:hAnsi="Arial" w:cs="Arial"/>
                      <w:i/>
                      <w:iCs/>
                      <w:sz w:val="16"/>
                      <w:szCs w:val="16"/>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i/>
                      <w:iCs/>
                      <w:sz w:val="16"/>
                      <w:szCs w:val="16"/>
                    </w:rPr>
                  </w:pPr>
                  <w:r w:rsidRPr="007A2F86">
                    <w:rPr>
                      <w:rFonts w:ascii="Arial" w:hAnsi="Arial" w:cs="Arial"/>
                      <w:i/>
                      <w:iCs/>
                      <w:sz w:val="16"/>
                      <w:szCs w:val="16"/>
                    </w:rPr>
                    <w:t>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5 707,0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5 707,0</w:t>
                  </w:r>
                </w:p>
              </w:tc>
            </w:tr>
            <w:tr w:rsidR="00B2263D" w:rsidRPr="007A2F86" w:rsidTr="007A2F86">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jc w:val="both"/>
                    <w:rPr>
                      <w:rFonts w:ascii="Arial" w:hAnsi="Arial" w:cs="Arial"/>
                      <w:sz w:val="16"/>
                      <w:szCs w:val="16"/>
                    </w:rPr>
                  </w:pPr>
                  <w:r w:rsidRPr="007A2F86">
                    <w:rPr>
                      <w:rFonts w:ascii="Arial" w:hAnsi="Arial" w:cs="Arial"/>
                      <w:sz w:val="16"/>
                      <w:szCs w:val="16"/>
                    </w:rPr>
                    <w:t>Земельный налог с организаций,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1 06 06033 13 0000 110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4 052,0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4 052,0</w:t>
                  </w:r>
                </w:p>
              </w:tc>
            </w:tr>
            <w:tr w:rsidR="00B2263D" w:rsidRPr="007A2F86" w:rsidTr="007A2F86">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jc w:val="both"/>
                    <w:rPr>
                      <w:rFonts w:ascii="Arial" w:hAnsi="Arial" w:cs="Arial"/>
                      <w:sz w:val="16"/>
                      <w:szCs w:val="16"/>
                    </w:rPr>
                  </w:pPr>
                  <w:r w:rsidRPr="007A2F86">
                    <w:rPr>
                      <w:rFonts w:ascii="Arial" w:hAnsi="Arial" w:cs="Arial"/>
                      <w:sz w:val="16"/>
                      <w:szCs w:val="16"/>
                    </w:rPr>
                    <w:t>Земельный налог с физических лиц,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1 06 06043 13 0000 110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1 655,0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1 655,0</w:t>
                  </w:r>
                </w:p>
              </w:tc>
            </w:tr>
            <w:tr w:rsidR="00B2263D" w:rsidRPr="007A2F86" w:rsidTr="007A2F86">
              <w:trPr>
                <w:trHeight w:val="76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b/>
                      <w:bCs/>
                      <w:i/>
                      <w:iCs/>
                      <w:sz w:val="16"/>
                      <w:szCs w:val="16"/>
                    </w:rPr>
                  </w:pPr>
                  <w:r w:rsidRPr="007A2F86">
                    <w:rPr>
                      <w:rFonts w:ascii="Arial" w:hAnsi="Arial" w:cs="Arial"/>
                      <w:b/>
                      <w:bCs/>
                      <w:i/>
                      <w:iCs/>
                      <w:sz w:val="16"/>
                      <w:szCs w:val="16"/>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b/>
                      <w:bCs/>
                      <w:i/>
                      <w:iCs/>
                      <w:sz w:val="16"/>
                      <w:szCs w:val="16"/>
                    </w:rPr>
                  </w:pPr>
                  <w:r w:rsidRPr="007A2F86">
                    <w:rPr>
                      <w:rFonts w:ascii="Arial" w:hAnsi="Arial" w:cs="Arial"/>
                      <w:b/>
                      <w:bCs/>
                      <w:i/>
                      <w:iCs/>
                      <w:sz w:val="16"/>
                      <w:szCs w:val="16"/>
                    </w:rPr>
                    <w:t>1 11 00000 00 0000 000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425,0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425,0</w:t>
                  </w:r>
                </w:p>
              </w:tc>
            </w:tr>
            <w:tr w:rsidR="00B2263D" w:rsidRPr="007A2F86" w:rsidTr="007A2F86">
              <w:trPr>
                <w:trHeight w:val="153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i/>
                      <w:iCs/>
                      <w:sz w:val="16"/>
                      <w:szCs w:val="16"/>
                    </w:rPr>
                  </w:pPr>
                  <w:r w:rsidRPr="007A2F86">
                    <w:rPr>
                      <w:rFonts w:ascii="Arial" w:hAnsi="Arial" w:cs="Arial"/>
                      <w:i/>
                      <w:i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i/>
                      <w:iCs/>
                      <w:sz w:val="16"/>
                      <w:szCs w:val="16"/>
                    </w:rPr>
                  </w:pPr>
                  <w:r w:rsidRPr="007A2F86">
                    <w:rPr>
                      <w:rFonts w:ascii="Arial" w:hAnsi="Arial" w:cs="Arial"/>
                      <w:i/>
                      <w:iCs/>
                      <w:sz w:val="16"/>
                      <w:szCs w:val="16"/>
                    </w:rPr>
                    <w:t>1 11 05000 00 0000 120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425,0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425,0</w:t>
                  </w:r>
                </w:p>
              </w:tc>
            </w:tr>
            <w:tr w:rsidR="00B2263D" w:rsidRPr="007A2F86" w:rsidTr="007A2F86">
              <w:trPr>
                <w:trHeight w:val="10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1 11 05010 00 0000 120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425,0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425,0</w:t>
                  </w:r>
                </w:p>
              </w:tc>
            </w:tr>
            <w:tr w:rsidR="00B2263D" w:rsidRPr="007A2F86" w:rsidTr="007A2F86">
              <w:trPr>
                <w:trHeight w:val="12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1 11 05013 13 0000 120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425,0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425,0</w:t>
                  </w:r>
                </w:p>
              </w:tc>
            </w:tr>
            <w:tr w:rsidR="00B2263D" w:rsidRPr="007A2F86" w:rsidTr="007A2F86">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b/>
                      <w:bCs/>
                      <w:i/>
                      <w:iCs/>
                      <w:sz w:val="16"/>
                      <w:szCs w:val="16"/>
                    </w:rPr>
                  </w:pPr>
                  <w:r w:rsidRPr="007A2F86">
                    <w:rPr>
                      <w:rFonts w:ascii="Arial" w:hAnsi="Arial" w:cs="Arial"/>
                      <w:b/>
                      <w:bCs/>
                      <w:i/>
                      <w:iCs/>
                      <w:sz w:val="16"/>
                      <w:szCs w:val="16"/>
                    </w:rPr>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b/>
                      <w:bCs/>
                      <w:i/>
                      <w:iCs/>
                      <w:sz w:val="16"/>
                      <w:szCs w:val="16"/>
                    </w:rPr>
                  </w:pPr>
                  <w:r w:rsidRPr="007A2F86">
                    <w:rPr>
                      <w:rFonts w:ascii="Arial" w:hAnsi="Arial" w:cs="Arial"/>
                      <w:b/>
                      <w:bCs/>
                      <w:i/>
                      <w:iCs/>
                      <w:sz w:val="16"/>
                      <w:szCs w:val="16"/>
                    </w:rPr>
                    <w:t>1 13 00000 00 0000 000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1 400,0</w:t>
                  </w:r>
                </w:p>
              </w:tc>
            </w:tr>
            <w:tr w:rsidR="00B2263D" w:rsidRPr="007A2F86" w:rsidTr="007A2F86">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i/>
                      <w:iCs/>
                      <w:sz w:val="16"/>
                      <w:szCs w:val="16"/>
                    </w:rPr>
                  </w:pPr>
                  <w:r w:rsidRPr="007A2F86">
                    <w:rPr>
                      <w:rFonts w:ascii="Arial" w:hAnsi="Arial" w:cs="Arial"/>
                      <w:i/>
                      <w:iCs/>
                      <w:sz w:val="16"/>
                      <w:szCs w:val="16"/>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i/>
                      <w:iCs/>
                      <w:sz w:val="16"/>
                      <w:szCs w:val="16"/>
                    </w:rPr>
                  </w:pPr>
                  <w:r w:rsidRPr="007A2F86">
                    <w:rPr>
                      <w:rFonts w:ascii="Arial" w:hAnsi="Arial" w:cs="Arial"/>
                      <w:i/>
                      <w:iCs/>
                      <w:sz w:val="16"/>
                      <w:szCs w:val="16"/>
                    </w:rPr>
                    <w:t>1 13 01990 00 0000 130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1 400,0</w:t>
                  </w:r>
                </w:p>
              </w:tc>
            </w:tr>
            <w:tr w:rsidR="00B2263D" w:rsidRPr="007A2F86" w:rsidTr="007A2F86">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1 13 01995 13 0000 130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1 400,0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1 400,0</w:t>
                  </w:r>
                </w:p>
              </w:tc>
            </w:tr>
            <w:tr w:rsidR="00B2263D" w:rsidRPr="007A2F86" w:rsidTr="007A2F86">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b/>
                      <w:bCs/>
                      <w:i/>
                      <w:iCs/>
                      <w:sz w:val="16"/>
                      <w:szCs w:val="16"/>
                    </w:rPr>
                  </w:pPr>
                  <w:r w:rsidRPr="007A2F86">
                    <w:rPr>
                      <w:rFonts w:ascii="Arial" w:hAnsi="Arial" w:cs="Arial"/>
                      <w:b/>
                      <w:bCs/>
                      <w:i/>
                      <w:iCs/>
                      <w:sz w:val="16"/>
                      <w:szCs w:val="16"/>
                    </w:rPr>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b/>
                      <w:bCs/>
                      <w:i/>
                      <w:iCs/>
                      <w:sz w:val="16"/>
                      <w:szCs w:val="16"/>
                    </w:rPr>
                  </w:pPr>
                  <w:r w:rsidRPr="007A2F86">
                    <w:rPr>
                      <w:rFonts w:ascii="Arial" w:hAnsi="Arial" w:cs="Arial"/>
                      <w:b/>
                      <w:bCs/>
                      <w:i/>
                      <w:iCs/>
                      <w:sz w:val="16"/>
                      <w:szCs w:val="16"/>
                    </w:rPr>
                    <w:t>1 14 00000 00 0000 000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45,0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45,0</w:t>
                  </w:r>
                </w:p>
              </w:tc>
            </w:tr>
            <w:tr w:rsidR="00B2263D" w:rsidRPr="007A2F86" w:rsidTr="007A2F86">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i/>
                      <w:iCs/>
                      <w:sz w:val="16"/>
                      <w:szCs w:val="16"/>
                    </w:rPr>
                  </w:pPr>
                  <w:r w:rsidRPr="007A2F86">
                    <w:rPr>
                      <w:rFonts w:ascii="Arial" w:hAnsi="Arial" w:cs="Arial"/>
                      <w:i/>
                      <w:iCs/>
                      <w:sz w:val="16"/>
                      <w:szCs w:val="16"/>
                    </w:rPr>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i/>
                      <w:iCs/>
                      <w:sz w:val="16"/>
                      <w:szCs w:val="16"/>
                    </w:rPr>
                  </w:pPr>
                  <w:r w:rsidRPr="007A2F86">
                    <w:rPr>
                      <w:rFonts w:ascii="Arial" w:hAnsi="Arial" w:cs="Arial"/>
                      <w:i/>
                      <w:iCs/>
                      <w:sz w:val="16"/>
                      <w:szCs w:val="16"/>
                    </w:rPr>
                    <w:t>1 14 06000 00 0000 430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45,0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45,0</w:t>
                  </w:r>
                </w:p>
              </w:tc>
            </w:tr>
            <w:tr w:rsidR="00B2263D" w:rsidRPr="007A2F86" w:rsidTr="007A2F86">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1 14 06010 00 0000 430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45,0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45,0</w:t>
                  </w:r>
                </w:p>
              </w:tc>
            </w:tr>
            <w:tr w:rsidR="00B2263D" w:rsidRPr="007A2F86" w:rsidTr="007A2F86">
              <w:trPr>
                <w:trHeight w:val="76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 xml:space="preserve"> 1 14 06013 13 0000 430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45,0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45,0</w:t>
                  </w:r>
                </w:p>
              </w:tc>
            </w:tr>
            <w:tr w:rsidR="00B2263D" w:rsidRPr="007A2F86" w:rsidTr="007A2F86">
              <w:trPr>
                <w:trHeight w:val="2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b/>
                      <w:bCs/>
                      <w:i/>
                      <w:iCs/>
                      <w:sz w:val="16"/>
                      <w:szCs w:val="16"/>
                    </w:rPr>
                  </w:pPr>
                  <w:r w:rsidRPr="007A2F86">
                    <w:rPr>
                      <w:rFonts w:ascii="Arial" w:hAnsi="Arial" w:cs="Arial"/>
                      <w:b/>
                      <w:bCs/>
                      <w:i/>
                      <w:iCs/>
                      <w:sz w:val="16"/>
                      <w:szCs w:val="16"/>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b/>
                      <w:bCs/>
                      <w:i/>
                      <w:iCs/>
                      <w:sz w:val="16"/>
                      <w:szCs w:val="16"/>
                    </w:rPr>
                  </w:pPr>
                  <w:r w:rsidRPr="007A2F86">
                    <w:rPr>
                      <w:rFonts w:ascii="Arial" w:hAnsi="Arial" w:cs="Arial"/>
                      <w:b/>
                      <w:bCs/>
                      <w:i/>
                      <w:iCs/>
                      <w:sz w:val="16"/>
                      <w:szCs w:val="16"/>
                    </w:rPr>
                    <w:t>1 16 00000 00 0000 140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sz w:val="16"/>
                      <w:szCs w:val="16"/>
                    </w:rPr>
                  </w:pPr>
                  <w:r w:rsidRPr="007A2F86">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sz w:val="16"/>
                      <w:szCs w:val="16"/>
                    </w:rPr>
                  </w:pPr>
                  <w:r w:rsidRPr="007A2F86">
                    <w:rPr>
                      <w:rFonts w:ascii="Arial" w:hAnsi="Arial" w:cs="Arial"/>
                      <w:b/>
                      <w:bCs/>
                      <w:sz w:val="16"/>
                      <w:szCs w:val="16"/>
                    </w:rPr>
                    <w:t>0,0</w:t>
                  </w:r>
                </w:p>
              </w:tc>
            </w:tr>
            <w:tr w:rsidR="00B2263D" w:rsidRPr="007A2F86" w:rsidTr="007A2F86">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b/>
                      <w:bCs/>
                      <w:i/>
                      <w:iCs/>
                      <w:sz w:val="16"/>
                      <w:szCs w:val="16"/>
                    </w:rPr>
                  </w:pPr>
                  <w:r w:rsidRPr="007A2F86">
                    <w:rPr>
                      <w:rFonts w:ascii="Arial" w:hAnsi="Arial" w:cs="Arial"/>
                      <w:b/>
                      <w:bCs/>
                      <w:i/>
                      <w:iCs/>
                      <w:sz w:val="16"/>
                      <w:szCs w:val="16"/>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b/>
                      <w:bCs/>
                      <w:i/>
                      <w:iCs/>
                      <w:sz w:val="16"/>
                      <w:szCs w:val="16"/>
                    </w:rPr>
                  </w:pPr>
                  <w:r w:rsidRPr="007A2F86">
                    <w:rPr>
                      <w:rFonts w:ascii="Arial" w:hAnsi="Arial" w:cs="Arial"/>
                      <w:b/>
                      <w:bCs/>
                      <w:i/>
                      <w:iCs/>
                      <w:sz w:val="16"/>
                      <w:szCs w:val="16"/>
                    </w:rPr>
                    <w:t>1 17 00000 00 0000 180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sz w:val="16"/>
                      <w:szCs w:val="16"/>
                    </w:rPr>
                  </w:pPr>
                  <w:r w:rsidRPr="007A2F86">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sz w:val="16"/>
                      <w:szCs w:val="16"/>
                    </w:rPr>
                  </w:pPr>
                  <w:r w:rsidRPr="007A2F86">
                    <w:rPr>
                      <w:rFonts w:ascii="Arial" w:hAnsi="Arial" w:cs="Arial"/>
                      <w:b/>
                      <w:bCs/>
                      <w:sz w:val="16"/>
                      <w:szCs w:val="16"/>
                    </w:rPr>
                    <w:t>0,0</w:t>
                  </w:r>
                </w:p>
              </w:tc>
            </w:tr>
            <w:tr w:rsidR="00B2263D" w:rsidRPr="007A2F86" w:rsidTr="007A2F86">
              <w:trPr>
                <w:trHeight w:val="1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1 17 05000 00 0000 180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0,0</w:t>
                  </w:r>
                </w:p>
              </w:tc>
            </w:tr>
            <w:tr w:rsidR="00B2263D" w:rsidRPr="007A2F86" w:rsidTr="007A2F86">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jc w:val="center"/>
                    <w:rPr>
                      <w:rFonts w:ascii="Arial" w:hAnsi="Arial" w:cs="Arial"/>
                      <w:b/>
                      <w:bCs/>
                      <w:sz w:val="16"/>
                      <w:szCs w:val="16"/>
                    </w:rPr>
                  </w:pPr>
                  <w:r w:rsidRPr="007A2F86">
                    <w:rPr>
                      <w:rFonts w:ascii="Arial" w:hAnsi="Arial" w:cs="Arial"/>
                      <w:b/>
                      <w:bCs/>
                      <w:sz w:val="16"/>
                      <w:szCs w:val="16"/>
                    </w:rPr>
                    <w:t>БЕЗВОЗМЕЗДНЫЕ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b/>
                      <w:bCs/>
                      <w:i/>
                      <w:iCs/>
                      <w:sz w:val="16"/>
                      <w:szCs w:val="16"/>
                    </w:rPr>
                  </w:pPr>
                  <w:r w:rsidRPr="007A2F86">
                    <w:rPr>
                      <w:rFonts w:ascii="Arial" w:hAnsi="Arial" w:cs="Arial"/>
                      <w:b/>
                      <w:bCs/>
                      <w:i/>
                      <w:iCs/>
                      <w:sz w:val="16"/>
                      <w:szCs w:val="16"/>
                    </w:rPr>
                    <w:t>2 00 00000 00 0000 000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sz w:val="16"/>
                      <w:szCs w:val="16"/>
                    </w:rPr>
                  </w:pPr>
                  <w:r w:rsidRPr="007A2F86">
                    <w:rPr>
                      <w:rFonts w:ascii="Arial" w:hAnsi="Arial" w:cs="Arial"/>
                      <w:b/>
                      <w:bCs/>
                      <w:sz w:val="16"/>
                      <w:szCs w:val="16"/>
                    </w:rPr>
                    <w:t>43798,9</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sz w:val="16"/>
                      <w:szCs w:val="16"/>
                    </w:rPr>
                  </w:pPr>
                  <w:r w:rsidRPr="007A2F86">
                    <w:rPr>
                      <w:rFonts w:ascii="Arial" w:hAnsi="Arial" w:cs="Arial"/>
                      <w:b/>
                      <w:bCs/>
                      <w:sz w:val="16"/>
                      <w:szCs w:val="16"/>
                    </w:rPr>
                    <w:t>43193,8</w:t>
                  </w:r>
                </w:p>
              </w:tc>
            </w:tr>
            <w:tr w:rsidR="00B2263D" w:rsidRPr="007A2F86" w:rsidTr="007A2F86">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b/>
                      <w:bCs/>
                      <w:i/>
                      <w:iCs/>
                      <w:sz w:val="16"/>
                      <w:szCs w:val="16"/>
                    </w:rPr>
                  </w:pPr>
                  <w:r w:rsidRPr="007A2F86">
                    <w:rPr>
                      <w:rFonts w:ascii="Arial" w:hAnsi="Arial" w:cs="Arial"/>
                      <w:b/>
                      <w:bCs/>
                      <w:i/>
                      <w:iCs/>
                      <w:sz w:val="16"/>
                      <w:szCs w:val="16"/>
                    </w:rPr>
                    <w:t>БЕЗВОЗМЕЗДНЫЕ  ПОСТУПЛЕНИЯ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b/>
                      <w:bCs/>
                      <w:i/>
                      <w:iCs/>
                      <w:sz w:val="16"/>
                      <w:szCs w:val="16"/>
                    </w:rPr>
                  </w:pPr>
                  <w:r w:rsidRPr="007A2F86">
                    <w:rPr>
                      <w:rFonts w:ascii="Arial" w:hAnsi="Arial" w:cs="Arial"/>
                      <w:b/>
                      <w:bCs/>
                      <w:i/>
                      <w:iCs/>
                      <w:sz w:val="16"/>
                      <w:szCs w:val="16"/>
                    </w:rPr>
                    <w:t>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43798,9</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i/>
                      <w:iCs/>
                      <w:sz w:val="16"/>
                      <w:szCs w:val="16"/>
                    </w:rPr>
                  </w:pPr>
                  <w:r w:rsidRPr="007A2F86">
                    <w:rPr>
                      <w:rFonts w:ascii="Arial" w:hAnsi="Arial" w:cs="Arial"/>
                      <w:b/>
                      <w:bCs/>
                      <w:i/>
                      <w:iCs/>
                      <w:sz w:val="16"/>
                      <w:szCs w:val="16"/>
                    </w:rPr>
                    <w:t>43193,8</w:t>
                  </w:r>
                </w:p>
              </w:tc>
            </w:tr>
            <w:tr w:rsidR="00B2263D" w:rsidRPr="007A2F86" w:rsidTr="007A2F86">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i/>
                      <w:iCs/>
                      <w:sz w:val="16"/>
                      <w:szCs w:val="16"/>
                    </w:rPr>
                  </w:pPr>
                  <w:r w:rsidRPr="007A2F86">
                    <w:rPr>
                      <w:rFonts w:ascii="Arial" w:hAnsi="Arial" w:cs="Arial"/>
                      <w:i/>
                      <w:iCs/>
                      <w:sz w:val="16"/>
                      <w:szCs w:val="16"/>
                    </w:rPr>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i/>
                      <w:iCs/>
                      <w:sz w:val="16"/>
                      <w:szCs w:val="16"/>
                    </w:rPr>
                  </w:pPr>
                  <w:r w:rsidRPr="007A2F86">
                    <w:rPr>
                      <w:rFonts w:ascii="Arial" w:hAnsi="Arial" w:cs="Arial"/>
                      <w:i/>
                      <w:iCs/>
                      <w:sz w:val="16"/>
                      <w:szCs w:val="16"/>
                    </w:rPr>
                    <w:t>2 02 10000 00 0000 150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11487,7</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10882,6</w:t>
                  </w:r>
                </w:p>
              </w:tc>
            </w:tr>
            <w:tr w:rsidR="00B2263D" w:rsidRPr="007A2F86" w:rsidTr="007A2F86">
              <w:trPr>
                <w:trHeight w:val="76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t>Дотации на выравнивание бюджетной обеспеченности из бюджетов муниципальных районов,городских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2 02 16001 00 0000 150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11487,7</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10882,6</w:t>
                  </w:r>
                </w:p>
              </w:tc>
            </w:tr>
            <w:tr w:rsidR="00B2263D" w:rsidRPr="007A2F86" w:rsidTr="007A2F86">
              <w:trPr>
                <w:trHeight w:val="79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t>Дотации бюджетам городских поселений на выравнивание бюджетной обеспеченности за счет субвенции из областного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2 02 16001 13 0000 150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9599,5</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8824</w:t>
                  </w:r>
                </w:p>
              </w:tc>
            </w:tr>
            <w:tr w:rsidR="00B2263D" w:rsidRPr="007A2F86" w:rsidTr="007A2F86">
              <w:trPr>
                <w:trHeight w:val="5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lastRenderedPageBreak/>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2 02 16001 13 0000 150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1888,2</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2058,6</w:t>
                  </w:r>
                </w:p>
              </w:tc>
            </w:tr>
            <w:tr w:rsidR="00B2263D" w:rsidRPr="007A2F86" w:rsidTr="007A2F86">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i/>
                      <w:iCs/>
                      <w:sz w:val="16"/>
                      <w:szCs w:val="16"/>
                    </w:rPr>
                  </w:pPr>
                  <w:r w:rsidRPr="007A2F86">
                    <w:rPr>
                      <w:rFonts w:ascii="Arial" w:hAnsi="Arial" w:cs="Arial"/>
                      <w:i/>
                      <w:iCs/>
                      <w:sz w:val="16"/>
                      <w:szCs w:val="16"/>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2 02 03000 00 0000 150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136,6</w:t>
                  </w:r>
                </w:p>
              </w:tc>
            </w:tr>
            <w:tr w:rsidR="00B2263D" w:rsidRPr="007A2F86" w:rsidTr="007A2F86">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2 02 03024 13 0000 150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136,6</w:t>
                  </w:r>
                </w:p>
              </w:tc>
            </w:tr>
            <w:tr w:rsidR="00B2263D" w:rsidRPr="007A2F86" w:rsidTr="007A2F86">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i/>
                      <w:iCs/>
                      <w:sz w:val="16"/>
                      <w:szCs w:val="16"/>
                    </w:rPr>
                  </w:pPr>
                  <w:r w:rsidRPr="007A2F86">
                    <w:rPr>
                      <w:rFonts w:ascii="Arial" w:hAnsi="Arial" w:cs="Arial"/>
                      <w:i/>
                      <w:iCs/>
                      <w:sz w:val="16"/>
                      <w:szCs w:val="16"/>
                    </w:rPr>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i/>
                      <w:iCs/>
                      <w:sz w:val="16"/>
                      <w:szCs w:val="16"/>
                    </w:rPr>
                  </w:pPr>
                  <w:r w:rsidRPr="007A2F86">
                    <w:rPr>
                      <w:rFonts w:ascii="Arial" w:hAnsi="Arial" w:cs="Arial"/>
                      <w:i/>
                      <w:iCs/>
                      <w:sz w:val="16"/>
                      <w:szCs w:val="16"/>
                    </w:rPr>
                    <w:t>2 02 02000 00 0000 150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32174,6</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i/>
                      <w:iCs/>
                      <w:sz w:val="16"/>
                      <w:szCs w:val="16"/>
                    </w:rPr>
                  </w:pPr>
                  <w:r w:rsidRPr="007A2F86">
                    <w:rPr>
                      <w:rFonts w:ascii="Arial" w:hAnsi="Arial" w:cs="Arial"/>
                      <w:i/>
                      <w:iCs/>
                      <w:sz w:val="16"/>
                      <w:szCs w:val="16"/>
                    </w:rPr>
                    <w:t>32174,6</w:t>
                  </w:r>
                </w:p>
              </w:tc>
            </w:tr>
            <w:tr w:rsidR="00B2263D" w:rsidRPr="007A2F86" w:rsidTr="007A2F86">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2 02 25555 13 0000 150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0</w:t>
                  </w:r>
                </w:p>
              </w:tc>
            </w:tr>
            <w:tr w:rsidR="00B2263D" w:rsidRPr="007A2F86" w:rsidTr="007A2F86">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sz w:val="16"/>
                      <w:szCs w:val="16"/>
                    </w:rPr>
                  </w:pPr>
                  <w:r w:rsidRPr="007A2F86">
                    <w:rPr>
                      <w:rFonts w:ascii="Arial" w:hAnsi="Arial" w:cs="Arial"/>
                      <w:sz w:val="16"/>
                      <w:szCs w:val="16"/>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2 02 29999 13 0000 150</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32174,6</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sz w:val="16"/>
                      <w:szCs w:val="16"/>
                    </w:rPr>
                  </w:pPr>
                  <w:r w:rsidRPr="007A2F86">
                    <w:rPr>
                      <w:rFonts w:ascii="Arial" w:hAnsi="Arial" w:cs="Arial"/>
                      <w:sz w:val="16"/>
                      <w:szCs w:val="16"/>
                    </w:rPr>
                    <w:t>32174,6</w:t>
                  </w:r>
                </w:p>
              </w:tc>
            </w:tr>
            <w:tr w:rsidR="00B2263D" w:rsidRPr="007A2F86" w:rsidTr="007A2F86">
              <w:trPr>
                <w:trHeight w:val="30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B2263D" w:rsidRPr="007A2F86" w:rsidRDefault="00B2263D" w:rsidP="00B2263D">
                  <w:pPr>
                    <w:rPr>
                      <w:rFonts w:ascii="Arial" w:hAnsi="Arial" w:cs="Arial"/>
                      <w:b/>
                      <w:bCs/>
                      <w:sz w:val="16"/>
                      <w:szCs w:val="16"/>
                    </w:rPr>
                  </w:pPr>
                  <w:r w:rsidRPr="007A2F86">
                    <w:rPr>
                      <w:rFonts w:ascii="Arial" w:hAnsi="Arial" w:cs="Arial"/>
                      <w:b/>
                      <w:bCs/>
                      <w:sz w:val="16"/>
                      <w:szCs w:val="16"/>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center"/>
                    <w:rPr>
                      <w:rFonts w:ascii="Arial" w:hAnsi="Arial" w:cs="Arial"/>
                      <w:sz w:val="16"/>
                      <w:szCs w:val="16"/>
                    </w:rPr>
                  </w:pPr>
                  <w:r w:rsidRPr="007A2F86">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sz w:val="16"/>
                      <w:szCs w:val="16"/>
                    </w:rPr>
                  </w:pPr>
                  <w:r w:rsidRPr="007A2F86">
                    <w:rPr>
                      <w:rFonts w:ascii="Arial" w:hAnsi="Arial" w:cs="Arial"/>
                      <w:b/>
                      <w:bCs/>
                      <w:sz w:val="16"/>
                      <w:szCs w:val="16"/>
                    </w:rPr>
                    <w:t>106362,5</w:t>
                  </w:r>
                </w:p>
              </w:tc>
              <w:tc>
                <w:tcPr>
                  <w:tcW w:w="1134" w:type="dxa"/>
                  <w:tcBorders>
                    <w:top w:val="nil"/>
                    <w:left w:val="nil"/>
                    <w:bottom w:val="single" w:sz="4" w:space="0" w:color="auto"/>
                    <w:right w:val="single" w:sz="4" w:space="0" w:color="auto"/>
                  </w:tcBorders>
                  <w:shd w:val="clear" w:color="auto" w:fill="auto"/>
                  <w:noWrap/>
                  <w:vAlign w:val="bottom"/>
                  <w:hideMark/>
                </w:tcPr>
                <w:p w:rsidR="00B2263D" w:rsidRPr="007A2F86" w:rsidRDefault="00B2263D" w:rsidP="00B2263D">
                  <w:pPr>
                    <w:jc w:val="right"/>
                    <w:rPr>
                      <w:rFonts w:ascii="Arial" w:hAnsi="Arial" w:cs="Arial"/>
                      <w:b/>
                      <w:bCs/>
                      <w:sz w:val="16"/>
                      <w:szCs w:val="16"/>
                    </w:rPr>
                  </w:pPr>
                  <w:r w:rsidRPr="007A2F86">
                    <w:rPr>
                      <w:rFonts w:ascii="Arial" w:hAnsi="Arial" w:cs="Arial"/>
                      <w:b/>
                      <w:bCs/>
                      <w:sz w:val="16"/>
                      <w:szCs w:val="16"/>
                    </w:rPr>
                    <w:t>106423,3</w:t>
                  </w:r>
                </w:p>
              </w:tc>
            </w:tr>
          </w:tbl>
          <w:p w:rsidR="00B2263D" w:rsidRPr="007A2F86" w:rsidRDefault="00B2263D" w:rsidP="005E2868">
            <w:pPr>
              <w:pStyle w:val="af1"/>
              <w:jc w:val="left"/>
              <w:rPr>
                <w:rFonts w:eastAsia="Calibri"/>
                <w:sz w:val="16"/>
                <w:szCs w:val="16"/>
              </w:rPr>
            </w:pPr>
          </w:p>
          <w:tbl>
            <w:tblPr>
              <w:tblW w:w="9460" w:type="dxa"/>
              <w:tblLayout w:type="fixed"/>
              <w:tblLook w:val="04A0" w:firstRow="1" w:lastRow="0" w:firstColumn="1" w:lastColumn="0" w:noHBand="0" w:noVBand="1"/>
            </w:tblPr>
            <w:tblGrid>
              <w:gridCol w:w="5730"/>
              <w:gridCol w:w="1396"/>
              <w:gridCol w:w="1116"/>
              <w:gridCol w:w="1218"/>
            </w:tblGrid>
            <w:tr w:rsidR="00964F4B" w:rsidRPr="007A2F86" w:rsidTr="007A2F86">
              <w:trPr>
                <w:trHeight w:val="255"/>
              </w:trPr>
              <w:tc>
                <w:tcPr>
                  <w:tcW w:w="5730"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396"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41856" behindDoc="0" locked="0" layoutInCell="1" allowOverlap="1">
                            <wp:simplePos x="0" y="0"/>
                            <wp:positionH relativeFrom="column">
                              <wp:posOffset>9525</wp:posOffset>
                            </wp:positionH>
                            <wp:positionV relativeFrom="paragraph">
                              <wp:posOffset>57150</wp:posOffset>
                            </wp:positionV>
                            <wp:extent cx="2114550" cy="904875"/>
                            <wp:effectExtent l="0" t="0" r="0"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5350"/>
                                    </a:xfrm>
                                    <a:prstGeom prst="rect">
                                      <a:avLst/>
                                    </a:prstGeom>
                                    <a:solidFill>
                                      <a:srgbClr val="FFFFFF"/>
                                    </a:solidFill>
                                    <a:ln w="9525">
                                      <a:noFill/>
                                      <a:miter lim="800000"/>
                                      <a:headEnd/>
                                      <a:tailEnd/>
                                    </a:ln>
                                  </wps:spPr>
                                  <wps:txbx>
                                    <w:txbxContent>
                                      <w:p w:rsidR="007A2F86" w:rsidRDefault="007A2F86" w:rsidP="00964F4B">
                                        <w:pPr>
                                          <w:pStyle w:val="ae"/>
                                          <w:spacing w:before="0" w:after="0"/>
                                          <w:jc w:val="center"/>
                                          <w:rPr>
                                            <w:sz w:val="24"/>
                                            <w:szCs w:val="24"/>
                                          </w:rPr>
                                        </w:pPr>
                                        <w:r>
                                          <w:rPr>
                                            <w:rFonts w:cstheme="minorBidi"/>
                                            <w:sz w:val="20"/>
                                            <w:szCs w:val="20"/>
                                          </w:rPr>
                                          <w:t>Приложение № 3</w:t>
                                        </w:r>
                                      </w:p>
                                      <w:p w:rsidR="007A2F86" w:rsidRDefault="007A2F86" w:rsidP="00964F4B">
                                        <w:pPr>
                                          <w:pStyle w:val="ae"/>
                                          <w:spacing w:before="0" w:after="0"/>
                                        </w:pPr>
                                        <w:r>
                                          <w:rPr>
                                            <w:rFonts w:asciiTheme="minorHAnsi" w:hAnsi="Calibri" w:cstheme="minorBidi"/>
                                            <w:sz w:val="22"/>
                                            <w:szCs w:val="22"/>
                                          </w:rPr>
                                          <w:t>к решению Думы Жигаловского</w:t>
                                        </w:r>
                                      </w:p>
                                      <w:p w:rsidR="007A2F86" w:rsidRDefault="007A2F86" w:rsidP="00964F4B">
                                        <w:pPr>
                                          <w:pStyle w:val="ae"/>
                                          <w:spacing w:before="0" w:after="0"/>
                                        </w:pPr>
                                        <w:r>
                                          <w:rPr>
                                            <w:rFonts w:asciiTheme="minorHAnsi" w:hAnsi="Calibri" w:cstheme="minorBidi"/>
                                            <w:sz w:val="22"/>
                                            <w:szCs w:val="22"/>
                                          </w:rPr>
                                          <w:t>муниципального образования</w:t>
                                        </w:r>
                                      </w:p>
                                      <w:p w:rsidR="007A2F86" w:rsidRDefault="007A2F86" w:rsidP="00964F4B">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0" o:spid="_x0000_s1042" type="#_x0000_t202" style="position:absolute;margin-left:.75pt;margin-top:4.5pt;width:166.5pt;height:7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bMQIAAAsEAAAOAAAAZHJzL2Uyb0RvYy54bWysU8GO0zAQvSPxD5bvNGl22+1GTVewSxHS&#10;wiItfIDjOI2F7TG226RH7vwC/8CBAzd+oftHTJy2Wy03hA+WxzPz/ObNeH7VaUU2wnkJpqDjUUqJ&#10;MBwqaVYF/fRx+WJGiQ/MVEyBEQXdCk+vFs+fzVubiwwaUJVwBEGMz1tb0CYEmyeJ543QzI/ACoPO&#10;GpxmAU23SirHWkTXKsnSdJq04CrrgAvv8fZmcNJFxK9rwcNdXXsRiCoocgtxd3Ev+z1ZzFm+csw2&#10;ku9psH9goZk0+OgR6oYFRtZO/gWlJXfgoQ4jDjqBupZcxBqwmnH6pJr7hlkRa0FxvD3K5P8fLH+/&#10;+eCIrLB3KI9hGnu0+777sfu5+7379fD14RtBB6rUWp9j8L3F8NC9gg4zYsXe3gL/7ImB64aZlXjp&#10;HLSNYBWyHPeZyUnqgON7kLJ9BxW+xtYBIlBXO91LiKIQREc622OHRBcIx8ssnVycp+ji6JtdTs4m&#10;kVzC8kO2dT68EaBJfyiowwmI6Gxz60PPhuWHkP4xD0pWS6lUNNyqvFaObBhOyzKuWMCTMGVIW9DL&#10;STaJyAb6/DhIWgacZiU1kkv7NcxXr8ZrU8WQwKQazshEmb08vSKDNqEru6Ef04PsJVRbFAx/WbjD&#10;rVaAz3MlLSUtTm5B/Zc1c4IS9dag6NnF+VmGoz4Y2WyKcrlTTxkNvGWGN4CfIVCytk6uGhTssWU4&#10;cVGu/e/oR/rUjswf//DiDwAAAP//AwBQSwMEFAAGAAgAAAAhAI/d1fDaAAAABwEAAA8AAABkcnMv&#10;ZG93bnJldi54bWxMj81OwzAQhO9IfQdrK3FB1Amh/IQ4FUKCA4dKLRVnJ16SCHttxU4b3p7tCY6z&#10;M5r9ptrMzoojjnHwpCBfZSCQWm8G6hQcPl6vH0DEpMlo6wkV/GCETb24qHRp/Il2eNynTnAJxVIr&#10;6FMKpZSx7dHpuPIBib0vPzqdWI6dNKM+cbmz8ibL7qTTA/GHXgd86bH93k9OwafvhqsC8/Y+e9va&#10;5v0QpiYPSl0u5+cnEAnn9BeGMz6jQ81MjZ/IRGFZrzmo4JEHsVsUt6yb85kNWVfyP3/9CwAA//8D&#10;AFBLAQItABQABgAIAAAAIQC2gziS/gAAAOEBAAATAAAAAAAAAAAAAAAAAAAAAABbQ29udGVudF9U&#10;eXBlc10ueG1sUEsBAi0AFAAGAAgAAAAhADj9If/WAAAAlAEAAAsAAAAAAAAAAAAAAAAALwEAAF9y&#10;ZWxzLy5yZWxzUEsBAi0AFAAGAAgAAAAhAEZ7/RsxAgAACwQAAA4AAAAAAAAAAAAAAAAALgIAAGRy&#10;cy9lMm9Eb2MueG1sUEsBAi0AFAAGAAgAAAAhAI/d1fDaAAAABwEAAA8AAAAAAAAAAAAAAAAAiwQA&#10;AGRycy9kb3ducmV2LnhtbFBLBQYAAAAABAAEAPMAAACSBQAAAAA=&#10;" stroked="f">
                            <v:textbox inset="2.16pt,1.8pt,2.16pt,0">
                              <w:txbxContent>
                                <w:p w:rsidR="007A2F86" w:rsidRDefault="007A2F86" w:rsidP="00964F4B">
                                  <w:pPr>
                                    <w:pStyle w:val="ae"/>
                                    <w:spacing w:before="0" w:after="0"/>
                                    <w:jc w:val="center"/>
                                    <w:rPr>
                                      <w:sz w:val="24"/>
                                      <w:szCs w:val="24"/>
                                    </w:rPr>
                                  </w:pPr>
                                  <w:r>
                                    <w:rPr>
                                      <w:rFonts w:cstheme="minorBidi"/>
                                      <w:sz w:val="20"/>
                                      <w:szCs w:val="20"/>
                                    </w:rPr>
                                    <w:t>Приложение № 3</w:t>
                                  </w:r>
                                </w:p>
                                <w:p w:rsidR="007A2F86" w:rsidRDefault="007A2F86" w:rsidP="00964F4B">
                                  <w:pPr>
                                    <w:pStyle w:val="ae"/>
                                    <w:spacing w:before="0" w:after="0"/>
                                  </w:pPr>
                                  <w:r>
                                    <w:rPr>
                                      <w:rFonts w:asciiTheme="minorHAnsi" w:hAnsi="Calibri" w:cstheme="minorBidi"/>
                                      <w:sz w:val="22"/>
                                      <w:szCs w:val="22"/>
                                    </w:rPr>
                                    <w:t>к решению Думы Жигаловского</w:t>
                                  </w:r>
                                </w:p>
                                <w:p w:rsidR="007A2F86" w:rsidRDefault="007A2F86" w:rsidP="00964F4B">
                                  <w:pPr>
                                    <w:pStyle w:val="ae"/>
                                    <w:spacing w:before="0" w:after="0"/>
                                  </w:pPr>
                                  <w:r>
                                    <w:rPr>
                                      <w:rFonts w:asciiTheme="minorHAnsi" w:hAnsi="Calibri" w:cstheme="minorBidi"/>
                                      <w:sz w:val="22"/>
                                      <w:szCs w:val="22"/>
                                    </w:rPr>
                                    <w:t>муниципального образования</w:t>
                                  </w:r>
                                </w:p>
                                <w:p w:rsidR="007A2F86" w:rsidRDefault="007A2F86" w:rsidP="00964F4B">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180"/>
                  </w:tblGrid>
                  <w:tr w:rsidR="00964F4B" w:rsidRPr="007A2F86" w:rsidTr="007A2F86">
                    <w:trPr>
                      <w:trHeight w:val="255"/>
                      <w:tblCellSpacing w:w="0" w:type="dxa"/>
                    </w:trPr>
                    <w:tc>
                      <w:tcPr>
                        <w:tcW w:w="1180"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p>
                    </w:tc>
                  </w:tr>
                </w:tbl>
                <w:p w:rsidR="00964F4B" w:rsidRPr="007A2F86" w:rsidRDefault="00964F4B" w:rsidP="00964F4B">
                  <w:pPr>
                    <w:rPr>
                      <w:rFonts w:ascii="Arial CYR" w:hAnsi="Arial CYR" w:cs="Arial CYR"/>
                      <w:sz w:val="16"/>
                      <w:szCs w:val="16"/>
                    </w:rPr>
                  </w:pPr>
                </w:p>
              </w:tc>
              <w:tc>
                <w:tcPr>
                  <w:tcW w:w="11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730"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3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730"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3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730"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3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135"/>
              </w:trPr>
              <w:tc>
                <w:tcPr>
                  <w:tcW w:w="5730"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3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730"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3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тыс.руб.</w:t>
                  </w:r>
                </w:p>
              </w:tc>
            </w:tr>
            <w:tr w:rsidR="00964F4B" w:rsidRPr="007A2F86" w:rsidTr="007A2F86">
              <w:trPr>
                <w:trHeight w:val="825"/>
              </w:trPr>
              <w:tc>
                <w:tcPr>
                  <w:tcW w:w="5730" w:type="dxa"/>
                  <w:tcBorders>
                    <w:top w:val="single" w:sz="4" w:space="0" w:color="auto"/>
                    <w:left w:val="single" w:sz="4" w:space="0" w:color="auto"/>
                    <w:bottom w:val="single" w:sz="4" w:space="0" w:color="auto"/>
                    <w:right w:val="nil"/>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Наименование</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Рз</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Пз</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Сумма</w:t>
                  </w:r>
                </w:p>
              </w:tc>
            </w:tr>
            <w:tr w:rsidR="00964F4B" w:rsidRPr="007A2F86" w:rsidTr="007A2F86">
              <w:trPr>
                <w:trHeight w:val="43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Общегосударственные вопросы</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15049,7</w:t>
                  </w:r>
                </w:p>
              </w:tc>
            </w:tr>
            <w:tr w:rsidR="00964F4B" w:rsidRPr="007A2F86" w:rsidTr="007A2F86">
              <w:trPr>
                <w:trHeight w:val="51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Функционирование высшего должностного лица субъекта РФ и муниципального образования</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2567</w:t>
                  </w:r>
                </w:p>
              </w:tc>
            </w:tr>
            <w:tr w:rsidR="00964F4B" w:rsidRPr="007A2F86" w:rsidTr="007A2F86">
              <w:trPr>
                <w:trHeight w:val="75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50,0</w:t>
                  </w:r>
                </w:p>
              </w:tc>
            </w:tr>
            <w:tr w:rsidR="00964F4B" w:rsidRPr="007A2F86" w:rsidTr="007A2F86">
              <w:trPr>
                <w:trHeight w:val="54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Функционирование Правительства РФ, высших органов исполнительной власти субъектов РФ, местных администраций</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12392</w:t>
                  </w:r>
                </w:p>
              </w:tc>
            </w:tr>
            <w:tr w:rsidR="00964F4B" w:rsidRPr="007A2F86" w:rsidTr="007A2F86">
              <w:trPr>
                <w:trHeight w:val="30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Обеспечение проведения выборов и референдумов</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Резервные фонды</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255"/>
              </w:trPr>
              <w:tc>
                <w:tcPr>
                  <w:tcW w:w="5730" w:type="dxa"/>
                  <w:tcBorders>
                    <w:top w:val="nil"/>
                    <w:left w:val="single" w:sz="4" w:space="0" w:color="auto"/>
                    <w:bottom w:val="nil"/>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Другие общегосударственные вопросы</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r>
            <w:tr w:rsidR="00964F4B" w:rsidRPr="007A2F86" w:rsidTr="007A2F86">
              <w:trPr>
                <w:trHeight w:val="630"/>
              </w:trPr>
              <w:tc>
                <w:tcPr>
                  <w:tcW w:w="5730" w:type="dxa"/>
                  <w:tcBorders>
                    <w:top w:val="single" w:sz="4" w:space="0" w:color="auto"/>
                    <w:left w:val="single" w:sz="4" w:space="0" w:color="auto"/>
                    <w:bottom w:val="nil"/>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Национальная безопасность и правоохранительная деятельность</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03</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442,7</w:t>
                  </w:r>
                </w:p>
              </w:tc>
            </w:tr>
            <w:tr w:rsidR="00964F4B" w:rsidRPr="007A2F86" w:rsidTr="007A2F86">
              <w:trPr>
                <w:trHeight w:val="765"/>
              </w:trPr>
              <w:tc>
                <w:tcPr>
                  <w:tcW w:w="5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Защита населения и территории от последствий чрезвычайных ситуаций природного и техногенного характера, пожарная безопасность</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384,2</w:t>
                  </w:r>
                </w:p>
              </w:tc>
            </w:tr>
            <w:tr w:rsidR="00964F4B" w:rsidRPr="007A2F86" w:rsidTr="007A2F86">
              <w:trPr>
                <w:trHeight w:val="51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Другие вопросы в области национальной безопасности и правоохранительной деятельности</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58,5</w:t>
                  </w:r>
                </w:p>
              </w:tc>
            </w:tr>
            <w:tr w:rsidR="00964F4B" w:rsidRPr="007A2F86" w:rsidTr="007A2F86">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Национальная экономика</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54281,2</w:t>
                  </w:r>
                </w:p>
              </w:tc>
            </w:tr>
            <w:tr w:rsidR="00964F4B" w:rsidRPr="007A2F86" w:rsidTr="007A2F86">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Общеэкономические вопросы</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135,9</w:t>
                  </w:r>
                </w:p>
              </w:tc>
            </w:tr>
            <w:tr w:rsidR="00964F4B" w:rsidRPr="007A2F86" w:rsidTr="007A2F86">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Транспорт</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5165,3</w:t>
                  </w:r>
                </w:p>
              </w:tc>
            </w:tr>
            <w:tr w:rsidR="00964F4B" w:rsidRPr="007A2F86" w:rsidTr="007A2F86">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Дорожное хозяйство (дорожные фонды)</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48617,0</w:t>
                  </w:r>
                </w:p>
              </w:tc>
            </w:tr>
            <w:tr w:rsidR="00964F4B" w:rsidRPr="007A2F86" w:rsidTr="007A2F86">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Другие вопросы в области национальной экономики</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363,0</w:t>
                  </w:r>
                </w:p>
              </w:tc>
            </w:tr>
            <w:tr w:rsidR="00964F4B" w:rsidRPr="007A2F86" w:rsidTr="007A2F86">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Жилищно-коммунальное хозяйство</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43693,6</w:t>
                  </w:r>
                </w:p>
              </w:tc>
            </w:tr>
            <w:tr w:rsidR="00964F4B" w:rsidRPr="007A2F86" w:rsidTr="007A2F86">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Жилищное хозяйство</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2149,5</w:t>
                  </w:r>
                </w:p>
              </w:tc>
            </w:tr>
            <w:tr w:rsidR="00964F4B" w:rsidRPr="007A2F86" w:rsidTr="007A2F86">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Коммунальное хозяйство</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992,2</w:t>
                  </w:r>
                </w:p>
              </w:tc>
            </w:tr>
            <w:tr w:rsidR="00964F4B" w:rsidRPr="007A2F86" w:rsidTr="007A2F86">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Благоустройство</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30392,5</w:t>
                  </w:r>
                </w:p>
              </w:tc>
            </w:tr>
            <w:tr w:rsidR="00964F4B" w:rsidRPr="007A2F86" w:rsidTr="007A2F86">
              <w:trPr>
                <w:trHeight w:val="30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Другие вопросы в области жилищно-коммунального хозяйства</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10159,4</w:t>
                  </w:r>
                </w:p>
              </w:tc>
            </w:tr>
            <w:tr w:rsidR="00964F4B" w:rsidRPr="007A2F86" w:rsidTr="007A2F86">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Образование</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07</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50</w:t>
                  </w:r>
                </w:p>
              </w:tc>
            </w:tr>
            <w:tr w:rsidR="00964F4B" w:rsidRPr="007A2F86" w:rsidTr="007A2F86">
              <w:trPr>
                <w:trHeight w:val="510"/>
              </w:trPr>
              <w:tc>
                <w:tcPr>
                  <w:tcW w:w="573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Профессиональная подготовка, переподготовка и повышение квалификации</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 xml:space="preserve">Культура, кинематография </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08</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674,0</w:t>
                  </w:r>
                </w:p>
              </w:tc>
            </w:tr>
            <w:tr w:rsidR="00964F4B" w:rsidRPr="007A2F86" w:rsidTr="007A2F86">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 xml:space="preserve">Культура </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674,0</w:t>
                  </w:r>
                </w:p>
              </w:tc>
            </w:tr>
            <w:tr w:rsidR="00964F4B" w:rsidRPr="007A2F86" w:rsidTr="007A2F86">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Социальная политика</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388,1</w:t>
                  </w:r>
                </w:p>
              </w:tc>
            </w:tr>
            <w:tr w:rsidR="00964F4B" w:rsidRPr="007A2F86" w:rsidTr="007A2F86">
              <w:trPr>
                <w:trHeight w:val="30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Пенсионное обеспечение</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388,1</w:t>
                  </w:r>
                </w:p>
              </w:tc>
            </w:tr>
            <w:tr w:rsidR="00964F4B" w:rsidRPr="007A2F86" w:rsidTr="007A2F86">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Физическая культура и спорт</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11</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359,0</w:t>
                  </w:r>
                </w:p>
              </w:tc>
            </w:tr>
            <w:tr w:rsidR="00964F4B" w:rsidRPr="007A2F86" w:rsidTr="007A2F86">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Физическая культура</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359,0</w:t>
                  </w:r>
                </w:p>
              </w:tc>
            </w:tr>
            <w:tr w:rsidR="00964F4B" w:rsidRPr="007A2F86" w:rsidTr="007A2F86">
              <w:trPr>
                <w:trHeight w:val="63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Обслуживание государственного и муниципального долга</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13</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w:t>
                  </w:r>
                </w:p>
              </w:tc>
            </w:tr>
            <w:tr w:rsidR="00964F4B" w:rsidRPr="007A2F86" w:rsidTr="007A2F86">
              <w:trPr>
                <w:trHeight w:val="51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Обслуживание государственного внутреннего и муниципального долга</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w:t>
                  </w:r>
                </w:p>
              </w:tc>
            </w:tr>
            <w:tr w:rsidR="00964F4B" w:rsidRPr="007A2F86" w:rsidTr="007A2F86">
              <w:trPr>
                <w:trHeight w:val="64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Межбюджетные трансферты общего характера бюджетам бюджетной системы РФ</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270,5</w:t>
                  </w:r>
                </w:p>
              </w:tc>
            </w:tr>
            <w:tr w:rsidR="00964F4B" w:rsidRPr="007A2F86" w:rsidTr="007A2F86">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Прочие межбюджетные трансферты общего характера</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270,5</w:t>
                  </w:r>
                </w:p>
              </w:tc>
            </w:tr>
            <w:tr w:rsidR="00964F4B" w:rsidRPr="007A2F86" w:rsidTr="007A2F86">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ВСЕГО РАСХОДОВ</w:t>
                  </w:r>
                </w:p>
              </w:tc>
              <w:tc>
                <w:tcPr>
                  <w:tcW w:w="13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115209,8</w:t>
                  </w:r>
                </w:p>
              </w:tc>
            </w:tr>
          </w:tbl>
          <w:p w:rsidR="000B57F0" w:rsidRPr="007A2F86" w:rsidRDefault="000B57F0" w:rsidP="005E2868">
            <w:pPr>
              <w:pStyle w:val="af1"/>
              <w:jc w:val="left"/>
              <w:rPr>
                <w:rFonts w:eastAsia="Calibri"/>
                <w:sz w:val="16"/>
                <w:szCs w:val="16"/>
              </w:rPr>
            </w:pPr>
          </w:p>
          <w:tbl>
            <w:tblPr>
              <w:tblW w:w="10104" w:type="dxa"/>
              <w:tblLayout w:type="fixed"/>
              <w:tblLook w:val="04A0" w:firstRow="1" w:lastRow="0" w:firstColumn="1" w:lastColumn="0" w:noHBand="0" w:noVBand="1"/>
            </w:tblPr>
            <w:tblGrid>
              <w:gridCol w:w="5696"/>
              <w:gridCol w:w="1156"/>
              <w:gridCol w:w="816"/>
              <w:gridCol w:w="1218"/>
              <w:gridCol w:w="1218"/>
            </w:tblGrid>
            <w:tr w:rsidR="00964F4B" w:rsidRPr="007A2F86" w:rsidTr="007A2F86">
              <w:trPr>
                <w:trHeight w:val="255"/>
              </w:trPr>
              <w:tc>
                <w:tcPr>
                  <w:tcW w:w="5696" w:type="dxa"/>
                  <w:tcBorders>
                    <w:top w:val="nil"/>
                    <w:left w:val="nil"/>
                    <w:bottom w:val="nil"/>
                    <w:right w:val="nil"/>
                  </w:tcBorders>
                  <w:shd w:val="clear" w:color="auto" w:fill="auto"/>
                  <w:vAlign w:val="bottom"/>
                  <w:hideMark/>
                </w:tcPr>
                <w:p w:rsidR="00964F4B" w:rsidRPr="007A2F86" w:rsidRDefault="00964F4B" w:rsidP="00964F4B">
                  <w:pPr>
                    <w:rPr>
                      <w:sz w:val="16"/>
                      <w:szCs w:val="16"/>
                    </w:rPr>
                  </w:pPr>
                  <w:bookmarkStart w:id="10" w:name="RANGE!A1:E47"/>
                  <w:bookmarkEnd w:id="10"/>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52096" behindDoc="0" locked="0" layoutInCell="1" allowOverlap="1">
                            <wp:simplePos x="0" y="0"/>
                            <wp:positionH relativeFrom="column">
                              <wp:posOffset>371475</wp:posOffset>
                            </wp:positionH>
                            <wp:positionV relativeFrom="paragraph">
                              <wp:posOffset>57150</wp:posOffset>
                            </wp:positionV>
                            <wp:extent cx="2105025" cy="904875"/>
                            <wp:effectExtent l="0" t="0" r="9525" b="952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95350"/>
                                    </a:xfrm>
                                    <a:prstGeom prst="rect">
                                      <a:avLst/>
                                    </a:prstGeom>
                                    <a:solidFill>
                                      <a:srgbClr val="FFFFFF"/>
                                    </a:solidFill>
                                    <a:ln w="9525">
                                      <a:noFill/>
                                      <a:miter lim="800000"/>
                                      <a:headEnd/>
                                      <a:tailEnd/>
                                    </a:ln>
                                  </wps:spPr>
                                  <wps:txbx>
                                    <w:txbxContent>
                                      <w:p w:rsidR="007A2F86" w:rsidRDefault="007A2F86" w:rsidP="00964F4B">
                                        <w:pPr>
                                          <w:pStyle w:val="ae"/>
                                          <w:spacing w:before="0" w:after="0"/>
                                          <w:jc w:val="center"/>
                                          <w:rPr>
                                            <w:sz w:val="24"/>
                                            <w:szCs w:val="24"/>
                                          </w:rPr>
                                        </w:pPr>
                                        <w:r>
                                          <w:rPr>
                                            <w:rFonts w:cstheme="minorBidi"/>
                                            <w:sz w:val="20"/>
                                            <w:szCs w:val="20"/>
                                          </w:rPr>
                                          <w:t>Приложение № 4</w:t>
                                        </w:r>
                                      </w:p>
                                      <w:p w:rsidR="007A2F86" w:rsidRDefault="007A2F86" w:rsidP="00964F4B">
                                        <w:pPr>
                                          <w:pStyle w:val="ae"/>
                                          <w:spacing w:before="0" w:after="0"/>
                                        </w:pPr>
                                        <w:r>
                                          <w:rPr>
                                            <w:rFonts w:asciiTheme="minorHAnsi" w:hAnsi="Calibri" w:cstheme="minorBidi"/>
                                            <w:sz w:val="22"/>
                                            <w:szCs w:val="22"/>
                                          </w:rPr>
                                          <w:t>к решению Думы Жигаловского</w:t>
                                        </w:r>
                                      </w:p>
                                      <w:p w:rsidR="007A2F86" w:rsidRDefault="007A2F86" w:rsidP="00964F4B">
                                        <w:pPr>
                                          <w:pStyle w:val="ae"/>
                                          <w:spacing w:before="0" w:after="0"/>
                                        </w:pPr>
                                        <w:r>
                                          <w:rPr>
                                            <w:rFonts w:asciiTheme="minorHAnsi" w:hAnsi="Calibri" w:cstheme="minorBidi"/>
                                            <w:sz w:val="22"/>
                                            <w:szCs w:val="22"/>
                                          </w:rPr>
                                          <w:t>муниципального образования</w:t>
                                        </w:r>
                                      </w:p>
                                      <w:p w:rsidR="007A2F86" w:rsidRDefault="007A2F86" w:rsidP="00964F4B">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2" o:spid="_x0000_s1043" type="#_x0000_t202" style="position:absolute;margin-left:29.25pt;margin-top:4.5pt;width:165.75pt;height:7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vMgIAAAsEAAAOAAAAZHJzL2Uyb0RvYy54bWysU8GO0zAQvSPxD5bvNGl2u+1GTVewSxHS&#10;wiItfIDjOI2F7TG226RH7vwC/8CBAzd+oftHTJy2Wy03hA+WxzPzZubNzPyq04pshPMSTEHHo5QS&#10;YThU0qwK+unj8sWMEh+YqZgCIwq6FZ5eLZ4/m7c2Fxk0oCrhCIIYn7e2oE0INk8SzxuhmR+BFQaV&#10;NTjNAopulVSOtYiuVZKl6UXSgqusAy68x9+bQUkXEb+uBQ93de1FIKqgmFuIt4t32d/JYs7ylWO2&#10;kXyfBvuHLDSTBoMeoW5YYGTt5F9QWnIHHuow4qATqGvJRawBqxmnT6q5b5gVsRYkx9sjTf7/wfL3&#10;mw+OyAp7l1FimMYe7b7vfux+7n7vfj18ffhGUIEstdbnaHxv0Tx0r6BDj1ixt7fAP3ti4LphZiVe&#10;OgdtI1iFWY57z+TEdcDxPUjZvoMKo7F1gAjU1U73FCIpBNGxW9tjh0QXCMfPLD2fzqYTSjjqZpeT&#10;s0lsYcLyg7d1PrwRoEn/KKjDCYjobHPrQ58Nyw8mfTAPSlZLqVQU3Kq8Vo5sGE7LMp5YwBMzZUhb&#10;0MtJNonIBnr/OEhaBpxmJTUml/ZnmK+ejdemiiaBSTW8MRNl9vT0jAzchK7shn5MD7SXUG2RMNyy&#10;cIdXrQDDcyUtJS1ObkH9lzVzghL11iDp2fT8DHsZBiGbXSCT7lRTRgF/meEN4DIEStbWyVWDhD22&#10;DCcu0rXfjn6kT+WY+eMOL/4AAAD//wMAUEsDBBQABgAIAAAAIQBYkPwW3QAAAAgBAAAPAAAAZHJz&#10;L2Rvd25yZXYueG1sTI9BS8QwEIXvgv8hjOBF3KQu1d3adBFBDx4E18Vz2oxtMZmEJt2t/97xpLd5&#10;vI8379W7xTtxxCmNgTQUKwUCqQt2pF7D4f3pegMiZUPWuECo4RsT7Jrzs9pUNpzoDY/73AsOoVQZ&#10;DUPOsZIydQN6k1YhIrH3GSZvMsupl3YyJw73Tt4odSu9GYk/DCbi44Dd1372Gj5CP16tseju1POr&#10;a18OcW6LqPXlxfJwDyLjkv9g+K3P1aHhTm2YySbhNJSbkkkNW17E9nqr+GiZK4sSZFPL/wOaHwAA&#10;AP//AwBQSwECLQAUAAYACAAAACEAtoM4kv4AAADhAQAAEwAAAAAAAAAAAAAAAAAAAAAAW0NvbnRl&#10;bnRfVHlwZXNdLnhtbFBLAQItABQABgAIAAAAIQA4/SH/1gAAAJQBAAALAAAAAAAAAAAAAAAAAC8B&#10;AABfcmVscy8ucmVsc1BLAQItABQABgAIAAAAIQDH+w6vMgIAAAsEAAAOAAAAAAAAAAAAAAAAAC4C&#10;AABkcnMvZTJvRG9jLnhtbFBLAQItABQABgAIAAAAIQBYkPwW3QAAAAgBAAAPAAAAAAAAAAAAAAAA&#10;AIwEAABkcnMvZG93bnJldi54bWxQSwUGAAAAAAQABADzAAAAlgUAAAAA&#10;" stroked="f">
                            <v:textbox inset="2.16pt,1.8pt,2.16pt,0">
                              <w:txbxContent>
                                <w:p w:rsidR="007A2F86" w:rsidRDefault="007A2F86" w:rsidP="00964F4B">
                                  <w:pPr>
                                    <w:pStyle w:val="ae"/>
                                    <w:spacing w:before="0" w:after="0"/>
                                    <w:jc w:val="center"/>
                                    <w:rPr>
                                      <w:sz w:val="24"/>
                                      <w:szCs w:val="24"/>
                                    </w:rPr>
                                  </w:pPr>
                                  <w:r>
                                    <w:rPr>
                                      <w:rFonts w:cstheme="minorBidi"/>
                                      <w:sz w:val="20"/>
                                      <w:szCs w:val="20"/>
                                    </w:rPr>
                                    <w:t>Приложение № 4</w:t>
                                  </w:r>
                                </w:p>
                                <w:p w:rsidR="007A2F86" w:rsidRDefault="007A2F86" w:rsidP="00964F4B">
                                  <w:pPr>
                                    <w:pStyle w:val="ae"/>
                                    <w:spacing w:before="0" w:after="0"/>
                                  </w:pPr>
                                  <w:r>
                                    <w:rPr>
                                      <w:rFonts w:asciiTheme="minorHAnsi" w:hAnsi="Calibri" w:cstheme="minorBidi"/>
                                      <w:sz w:val="22"/>
                                      <w:szCs w:val="22"/>
                                    </w:rPr>
                                    <w:t>к решению Думы Жигаловского</w:t>
                                  </w:r>
                                </w:p>
                                <w:p w:rsidR="007A2F86" w:rsidRDefault="007A2F86" w:rsidP="00964F4B">
                                  <w:pPr>
                                    <w:pStyle w:val="ae"/>
                                    <w:spacing w:before="0" w:after="0"/>
                                  </w:pPr>
                                  <w:r>
                                    <w:rPr>
                                      <w:rFonts w:asciiTheme="minorHAnsi" w:hAnsi="Calibri" w:cstheme="minorBidi"/>
                                      <w:sz w:val="22"/>
                                      <w:szCs w:val="22"/>
                                    </w:rPr>
                                    <w:t>муниципального образования</w:t>
                                  </w:r>
                                </w:p>
                                <w:p w:rsidR="007A2F86" w:rsidRDefault="007A2F86" w:rsidP="00964F4B">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40"/>
                  </w:tblGrid>
                  <w:tr w:rsidR="00964F4B" w:rsidRPr="007A2F86" w:rsidTr="007A2F86">
                    <w:trPr>
                      <w:trHeight w:val="255"/>
                      <w:tblCellSpacing w:w="0" w:type="dxa"/>
                    </w:trPr>
                    <w:tc>
                      <w:tcPr>
                        <w:tcW w:w="940"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p>
                    </w:tc>
                  </w:tr>
                </w:tbl>
                <w:p w:rsidR="00964F4B" w:rsidRPr="007A2F86" w:rsidRDefault="00964F4B" w:rsidP="00964F4B">
                  <w:pPr>
                    <w:rPr>
                      <w:rFonts w:ascii="Arial CYR" w:hAnsi="Arial CYR" w:cs="Arial CY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69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69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69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69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696"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46976" behindDoc="0" locked="0" layoutInCell="1" allowOverlap="1">
                            <wp:simplePos x="0" y="0"/>
                            <wp:positionH relativeFrom="column">
                              <wp:posOffset>219075</wp:posOffset>
                            </wp:positionH>
                            <wp:positionV relativeFrom="paragraph">
                              <wp:posOffset>57150</wp:posOffset>
                            </wp:positionV>
                            <wp:extent cx="5905500" cy="657225"/>
                            <wp:effectExtent l="0" t="0" r="0"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7700"/>
                                    </a:xfrm>
                                    <a:prstGeom prst="rect">
                                      <a:avLst/>
                                    </a:prstGeom>
                                    <a:solidFill>
                                      <a:srgbClr val="FFFFFF"/>
                                    </a:solidFill>
                                    <a:ln w="9525">
                                      <a:noFill/>
                                      <a:miter lim="800000"/>
                                      <a:headEnd/>
                                      <a:tailEnd/>
                                    </a:ln>
                                  </wps:spPr>
                                  <wps:txbx>
                                    <w:txbxContent>
                                      <w:p w:rsidR="007A2F86" w:rsidRDefault="007A2F86" w:rsidP="00964F4B">
                                        <w:pPr>
                                          <w:pStyle w:val="ae"/>
                                          <w:spacing w:before="0" w:after="0"/>
                                          <w:jc w:val="center"/>
                                          <w:rPr>
                                            <w:sz w:val="24"/>
                                            <w:szCs w:val="24"/>
                                          </w:rPr>
                                        </w:pPr>
                                        <w:r>
                                          <w:rPr>
                                            <w:rFonts w:cstheme="minorBidi"/>
                                            <w:b/>
                                            <w:bCs/>
                                          </w:rPr>
                                          <w:t>Распределение бюджетных ассигнований по разделам и</w:t>
                                        </w:r>
                                      </w:p>
                                      <w:p w:rsidR="007A2F86" w:rsidRDefault="007A2F86" w:rsidP="00964F4B">
                                        <w:pPr>
                                          <w:pStyle w:val="ae"/>
                                          <w:spacing w:before="0" w:after="0"/>
                                          <w:jc w:val="center"/>
                                        </w:pPr>
                                        <w:r>
                                          <w:rPr>
                                            <w:rFonts w:cstheme="minorBidi"/>
                                            <w:b/>
                                            <w:bCs/>
                                          </w:rPr>
                                          <w:t xml:space="preserve"> подразделам классификации расходов бюджетов РФ </w:t>
                                        </w:r>
                                      </w:p>
                                      <w:p w:rsidR="007A2F86" w:rsidRDefault="007A2F86" w:rsidP="00964F4B">
                                        <w:pPr>
                                          <w:pStyle w:val="ae"/>
                                          <w:spacing w:before="0" w:after="0"/>
                                          <w:jc w:val="center"/>
                                        </w:pPr>
                                        <w:r>
                                          <w:rPr>
                                            <w:rFonts w:cstheme="minorBidi"/>
                                            <w:b/>
                                            <w:bCs/>
                                          </w:rPr>
                                          <w:t>на плановый период 2025 и 2026 годов</w:t>
                                        </w:r>
                                        <w:r>
                                          <w:rPr>
                                            <w:rFonts w:asciiTheme="minorHAnsi" w:hAnsi="Calibri" w:cstheme="minorBidi"/>
                                            <w:b/>
                                            <w:bCs/>
                                            <w:sz w:val="20"/>
                                            <w:szCs w:val="20"/>
                                          </w:rPr>
                                          <w:t xml:space="preserve">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1" o:spid="_x0000_s1044" type="#_x0000_t202" style="position:absolute;margin-left:17.25pt;margin-top:4.5pt;width:465pt;height:5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JEMwIAAAsEAAAOAAAAZHJzL2Uyb0RvYy54bWysU82O0zAQviPxDpbvNGl3+7NR0xXsUoS0&#10;sEgLD+A4TmJhe4ztNtkjd16Bd+DAgRuv0H0jJk7bLXBD+GB5PDOfZ775vLzstCJb4bwEk9PxKKVE&#10;GA6lNHVOP7xfP1tQ4gMzJVNgRE7vhaeXq6dPlq3NxAQaUKVwBEGMz1qb0yYEmyWJ543QzI/ACoPO&#10;CpxmAU1XJ6VjLaJrlUzSdJa04ErrgAvv8fZ6cNJVxK8qwcNtVXkRiMop1hbi7uJe9HuyWrKsdsw2&#10;ku/LYP9QhWbS4KNHqGsWGNk4+ReUltyBhyqMOOgEqkpyEXvAbsbpH93cNcyK2AuS4+2RJv//YPnb&#10;7TtHZImzG1NimMYZ7b7uvu2+737ufjx8fvhC0IEstdZnGHxnMTx0L6DDjNixtzfAP3pi4KphphbP&#10;nYO2EazEKmNmcpI64PgepGjfQImvsU2ACNRVTvcUIikE0XFa98cJiS4QjpfTi3Q6TdHF0Tc7n8/x&#10;jMUlLDtkW+fDKwGa9IecOlRARGfbGx+G0ENI/5gHJcu1VCoari6ulCNbhmpZx7VH/y1MGdLm9GI6&#10;mUZkA31+FJKWAdWspM7pIu3XoK+ejZemjCGBSTWcsWhlsPaenp6RgZvQFd0wj8WB9gLKeyQMf1m4&#10;xa1SgM9zJS0lLSo3p/7ThjlBiXptkPSz2XQ+Q6lHYzI/P5tQ4k49RTSQRGZ4A/gZAiUb62TdIGGP&#10;I0PFRWb3v6OX9KkdK3/8w6tfAAAA//8DAFBLAwQUAAYACAAAACEAA6+dm90AAAAIAQAADwAAAGRy&#10;cy9kb3ducmV2LnhtbEyPwU7DMBBE70j8g7VIXBB10jYVCXEqBAIhTtAicXXjJY4aryPbbcPfsz3B&#10;cTSjmTf1enKDOGKIvScF+SwDgdR601On4HP7fHsHIiZNRg+eUMEPRlg3lxe1row/0QceN6kTXEKx&#10;0gpsSmMlZWwtOh1nfkRi79sHpxPL0EkT9InL3SDnWbaSTvfEC1aP+Gix3W8OTkH28lW8Lrfle37z&#10;FNpuH6h4swulrq+mh3sQCaf0F4YzPqNDw0w7fyATxaBgsSw4qaDkR2yXq7PecS6fFyCbWv4/0PwC&#10;AAD//wMAUEsBAi0AFAAGAAgAAAAhALaDOJL+AAAA4QEAABMAAAAAAAAAAAAAAAAAAAAAAFtDb250&#10;ZW50X1R5cGVzXS54bWxQSwECLQAUAAYACAAAACEAOP0h/9YAAACUAQAACwAAAAAAAAAAAAAAAAAv&#10;AQAAX3JlbHMvLnJlbHNQSwECLQAUAAYACAAAACEAy0iCRDMCAAALBAAADgAAAAAAAAAAAAAAAAAu&#10;AgAAZHJzL2Uyb0RvYy54bWxQSwECLQAUAAYACAAAACEAA6+dm90AAAAIAQAADwAAAAAAAAAAAAAA&#10;AACNBAAAZHJzL2Rvd25yZXYueG1sUEsFBgAAAAAEAAQA8wAAAJcFAAAAAA==&#10;" stroked="f">
                            <v:textbox inset="2.88pt,2.16pt,2.88pt,0">
                              <w:txbxContent>
                                <w:p w:rsidR="007A2F86" w:rsidRDefault="007A2F86" w:rsidP="00964F4B">
                                  <w:pPr>
                                    <w:pStyle w:val="ae"/>
                                    <w:spacing w:before="0" w:after="0"/>
                                    <w:jc w:val="center"/>
                                    <w:rPr>
                                      <w:sz w:val="24"/>
                                      <w:szCs w:val="24"/>
                                    </w:rPr>
                                  </w:pPr>
                                  <w:r>
                                    <w:rPr>
                                      <w:rFonts w:cstheme="minorBidi"/>
                                      <w:b/>
                                      <w:bCs/>
                                    </w:rPr>
                                    <w:t>Распределение бюджетных ассигнований по разделам и</w:t>
                                  </w:r>
                                </w:p>
                                <w:p w:rsidR="007A2F86" w:rsidRDefault="007A2F86" w:rsidP="00964F4B">
                                  <w:pPr>
                                    <w:pStyle w:val="ae"/>
                                    <w:spacing w:before="0" w:after="0"/>
                                    <w:jc w:val="center"/>
                                  </w:pPr>
                                  <w:r>
                                    <w:rPr>
                                      <w:rFonts w:cstheme="minorBidi"/>
                                      <w:b/>
                                      <w:bCs/>
                                    </w:rPr>
                                    <w:t xml:space="preserve"> подразделам классификации расходов бюджетов РФ </w:t>
                                  </w:r>
                                </w:p>
                                <w:p w:rsidR="007A2F86" w:rsidRDefault="007A2F86" w:rsidP="00964F4B">
                                  <w:pPr>
                                    <w:pStyle w:val="ae"/>
                                    <w:spacing w:before="0" w:after="0"/>
                                    <w:jc w:val="center"/>
                                  </w:pPr>
                                  <w:r>
                                    <w:rPr>
                                      <w:rFonts w:cstheme="minorBidi"/>
                                      <w:b/>
                                      <w:bCs/>
                                    </w:rPr>
                                    <w:t>на плановый период 2025 и 2026 годов</w:t>
                                  </w:r>
                                  <w:r>
                                    <w:rPr>
                                      <w:rFonts w:asciiTheme="minorHAnsi" w:hAnsi="Calibri" w:cstheme="minorBidi"/>
                                      <w:b/>
                                      <w:bCs/>
                                      <w:sz w:val="20"/>
                                      <w:szCs w:val="20"/>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680"/>
                  </w:tblGrid>
                  <w:tr w:rsidR="00964F4B" w:rsidRPr="007A2F86" w:rsidTr="007A2F86">
                    <w:trPr>
                      <w:trHeight w:val="255"/>
                      <w:tblCellSpacing w:w="0" w:type="dxa"/>
                    </w:trPr>
                    <w:tc>
                      <w:tcPr>
                        <w:tcW w:w="5680" w:type="dxa"/>
                        <w:tcBorders>
                          <w:top w:val="nil"/>
                          <w:left w:val="nil"/>
                          <w:bottom w:val="nil"/>
                          <w:right w:val="nil"/>
                        </w:tcBorders>
                        <w:shd w:val="clear" w:color="auto" w:fill="auto"/>
                        <w:vAlign w:val="bottom"/>
                        <w:hideMark/>
                      </w:tcPr>
                      <w:p w:rsidR="00964F4B" w:rsidRPr="007A2F86" w:rsidRDefault="00964F4B" w:rsidP="00964F4B">
                        <w:pPr>
                          <w:rPr>
                            <w:rFonts w:ascii="Arial CYR" w:hAnsi="Arial CYR" w:cs="Arial CYR"/>
                            <w:sz w:val="16"/>
                            <w:szCs w:val="16"/>
                          </w:rPr>
                        </w:pPr>
                      </w:p>
                    </w:tc>
                  </w:tr>
                </w:tbl>
                <w:p w:rsidR="00964F4B" w:rsidRPr="007A2F86" w:rsidRDefault="00964F4B" w:rsidP="00964F4B">
                  <w:pPr>
                    <w:rPr>
                      <w:rFonts w:ascii="Arial CYR" w:hAnsi="Arial CYR" w:cs="Arial CY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69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69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69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69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18" w:type="dxa"/>
                  <w:tcBorders>
                    <w:top w:val="nil"/>
                    <w:left w:val="nil"/>
                    <w:bottom w:val="nil"/>
                    <w:right w:val="nil"/>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тыс.руб.</w:t>
                  </w:r>
                </w:p>
              </w:tc>
            </w:tr>
            <w:tr w:rsidR="00964F4B" w:rsidRPr="007A2F86" w:rsidTr="007A2F86">
              <w:trPr>
                <w:trHeight w:val="825"/>
              </w:trPr>
              <w:tc>
                <w:tcPr>
                  <w:tcW w:w="5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Наименование</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Рз</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Пз</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2025 год</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2026 год</w:t>
                  </w:r>
                </w:p>
              </w:tc>
            </w:tr>
            <w:tr w:rsidR="00964F4B" w:rsidRPr="007A2F86" w:rsidTr="007A2F86">
              <w:trPr>
                <w:trHeight w:val="43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22707,1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22565,6</w:t>
                  </w:r>
                </w:p>
              </w:tc>
            </w:tr>
            <w:tr w:rsidR="00964F4B" w:rsidRPr="007A2F86" w:rsidTr="007A2F86">
              <w:trPr>
                <w:trHeight w:val="51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Функционирование высшего должностного лица субъекта РФ и муниципального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3020,8</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3020,8</w:t>
                  </w:r>
                </w:p>
              </w:tc>
            </w:tr>
            <w:tr w:rsidR="00964F4B" w:rsidRPr="007A2F86" w:rsidTr="007A2F86">
              <w:trPr>
                <w:trHeight w:val="76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50,0</w:t>
                  </w:r>
                </w:p>
              </w:tc>
            </w:tr>
            <w:tr w:rsidR="00964F4B" w:rsidRPr="007A2F86" w:rsidTr="007A2F86">
              <w:trPr>
                <w:trHeight w:val="76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Функционирование Правительства РФ, высших органов исполнительной власти субъектов РФ,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19595,6</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19454,1</w:t>
                  </w:r>
                </w:p>
              </w:tc>
            </w:tr>
            <w:tr w:rsidR="00964F4B" w:rsidRPr="007A2F86" w:rsidTr="007A2F86">
              <w:trPr>
                <w:trHeight w:val="24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Обеспечение проведения выборов и референдумов</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25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Резервные фонды</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255"/>
              </w:trPr>
              <w:tc>
                <w:tcPr>
                  <w:tcW w:w="5696" w:type="dxa"/>
                  <w:tcBorders>
                    <w:top w:val="nil"/>
                    <w:left w:val="single" w:sz="4" w:space="0" w:color="auto"/>
                    <w:bottom w:val="nil"/>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Другие 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r>
            <w:tr w:rsidR="00964F4B" w:rsidRPr="007A2F86" w:rsidTr="007A2F86">
              <w:trPr>
                <w:trHeight w:val="630"/>
              </w:trPr>
              <w:tc>
                <w:tcPr>
                  <w:tcW w:w="5696" w:type="dxa"/>
                  <w:tcBorders>
                    <w:top w:val="single" w:sz="4" w:space="0" w:color="auto"/>
                    <w:left w:val="single" w:sz="4" w:space="0" w:color="auto"/>
                    <w:bottom w:val="nil"/>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Национальная безопасность и правоохранительная деятельность</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03</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356,9</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225</w:t>
                  </w:r>
                </w:p>
              </w:tc>
            </w:tr>
            <w:tr w:rsidR="00964F4B" w:rsidRPr="007A2F86" w:rsidTr="007A2F86">
              <w:trPr>
                <w:trHeight w:val="765"/>
              </w:trPr>
              <w:tc>
                <w:tcPr>
                  <w:tcW w:w="5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Защита населения и территории от последствий чрезвычайных ситуаций природного и техногенного характера, пожарная безопасность</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324,1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225</w:t>
                  </w:r>
                </w:p>
              </w:tc>
            </w:tr>
            <w:tr w:rsidR="00964F4B" w:rsidRPr="007A2F86" w:rsidTr="007A2F86">
              <w:trPr>
                <w:trHeight w:val="51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Другие вопросы в области национальной безопасности и правоохранительной деятельности</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32,8</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0,0</w:t>
                  </w:r>
                </w:p>
              </w:tc>
            </w:tr>
            <w:tr w:rsidR="00964F4B" w:rsidRPr="007A2F86" w:rsidTr="007A2F86">
              <w:trPr>
                <w:trHeight w:val="31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04</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56143,6</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56309,6</w:t>
                  </w:r>
                </w:p>
              </w:tc>
            </w:tr>
            <w:tr w:rsidR="00964F4B" w:rsidRPr="007A2F86" w:rsidTr="007A2F86">
              <w:trPr>
                <w:trHeight w:val="25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Общеэкономические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135,9</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135,9</w:t>
                  </w:r>
                </w:p>
              </w:tc>
            </w:tr>
            <w:tr w:rsidR="00964F4B" w:rsidRPr="007A2F86" w:rsidTr="007A2F86">
              <w:trPr>
                <w:trHeight w:val="30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Транспорт</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5500,0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5500,0</w:t>
                  </w:r>
                </w:p>
              </w:tc>
            </w:tr>
            <w:tr w:rsidR="00964F4B" w:rsidRPr="007A2F86" w:rsidTr="007A2F86">
              <w:trPr>
                <w:trHeight w:val="25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Дорожное хозяйство (дорожные фонды)</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09</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50456,7</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50622,7</w:t>
                  </w:r>
                </w:p>
              </w:tc>
            </w:tr>
            <w:tr w:rsidR="00964F4B" w:rsidRPr="007A2F86" w:rsidTr="007A2F86">
              <w:trPr>
                <w:trHeight w:val="25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51,0</w:t>
                  </w:r>
                </w:p>
              </w:tc>
            </w:tr>
            <w:tr w:rsidR="00964F4B" w:rsidRPr="007A2F86" w:rsidTr="007A2F86">
              <w:trPr>
                <w:trHeight w:val="31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Жилищно-коммунальное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05</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27415,0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26512,1</w:t>
                  </w:r>
                </w:p>
              </w:tc>
            </w:tr>
            <w:tr w:rsidR="00964F4B" w:rsidRPr="007A2F86" w:rsidTr="007A2F86">
              <w:trPr>
                <w:trHeight w:val="25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Жилищное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53,1</w:t>
                  </w:r>
                </w:p>
              </w:tc>
            </w:tr>
            <w:tr w:rsidR="00964F4B" w:rsidRPr="007A2F86" w:rsidTr="007A2F86">
              <w:trPr>
                <w:trHeight w:val="25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Коммунальное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02</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714,1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753,1</w:t>
                  </w:r>
                </w:p>
              </w:tc>
            </w:tr>
            <w:tr w:rsidR="00964F4B" w:rsidRPr="007A2F86" w:rsidTr="007A2F86">
              <w:trPr>
                <w:trHeight w:val="25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Благоустройство</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13566,0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12569,8</w:t>
                  </w:r>
                </w:p>
              </w:tc>
            </w:tr>
            <w:tr w:rsidR="00964F4B" w:rsidRPr="007A2F86" w:rsidTr="007A2F86">
              <w:trPr>
                <w:trHeight w:val="51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Другие вопросы в области жилищно-коммунального хозяйства</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13083,3</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13136,1</w:t>
                  </w:r>
                </w:p>
              </w:tc>
            </w:tr>
            <w:tr w:rsidR="00964F4B" w:rsidRPr="007A2F86" w:rsidTr="007A2F86">
              <w:trPr>
                <w:trHeight w:val="31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07</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50</w:t>
                  </w:r>
                </w:p>
              </w:tc>
            </w:tr>
            <w:tr w:rsidR="00964F4B" w:rsidRPr="007A2F86" w:rsidTr="007A2F86">
              <w:trPr>
                <w:trHeight w:val="510"/>
              </w:trPr>
              <w:tc>
                <w:tcPr>
                  <w:tcW w:w="569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Профессиональная подготовка, переподготовка и повышение квалификации</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31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 xml:space="preserve">Культура, кинематография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08</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674,0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674,0</w:t>
                  </w:r>
                </w:p>
              </w:tc>
            </w:tr>
            <w:tr w:rsidR="00964F4B" w:rsidRPr="007A2F86" w:rsidTr="007A2F86">
              <w:trPr>
                <w:trHeight w:val="30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 xml:space="preserve">Культура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674,0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674,0</w:t>
                  </w:r>
                </w:p>
              </w:tc>
            </w:tr>
            <w:tr w:rsidR="00964F4B" w:rsidRPr="007A2F86" w:rsidTr="007A2F86">
              <w:trPr>
                <w:trHeight w:val="31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Социальная политика</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412,0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437,0</w:t>
                  </w:r>
                </w:p>
              </w:tc>
            </w:tr>
            <w:tr w:rsidR="00964F4B" w:rsidRPr="007A2F86" w:rsidTr="007A2F86">
              <w:trPr>
                <w:trHeight w:val="25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Пенсионное обеспечение</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412,0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437,0</w:t>
                  </w:r>
                </w:p>
              </w:tc>
            </w:tr>
            <w:tr w:rsidR="00964F4B" w:rsidRPr="007A2F86" w:rsidTr="007A2F86">
              <w:trPr>
                <w:trHeight w:val="39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Физическая культура и спорт</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359,0</w:t>
                  </w:r>
                </w:p>
              </w:tc>
            </w:tr>
            <w:tr w:rsidR="00964F4B" w:rsidRPr="007A2F86" w:rsidTr="007A2F86">
              <w:trPr>
                <w:trHeight w:val="25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Физическая 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359,0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359,0</w:t>
                  </w:r>
                </w:p>
              </w:tc>
            </w:tr>
            <w:tr w:rsidR="00964F4B" w:rsidRPr="007A2F86" w:rsidTr="007A2F86">
              <w:trPr>
                <w:trHeight w:val="63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Обслуживание государственного и муниципального долга</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13</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w:t>
                  </w:r>
                </w:p>
              </w:tc>
            </w:tr>
            <w:tr w:rsidR="00964F4B" w:rsidRPr="007A2F86" w:rsidTr="007A2F86">
              <w:trPr>
                <w:trHeight w:val="51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Обслуживание государственного внутреннего и муниципального долга</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w:t>
                  </w:r>
                </w:p>
              </w:tc>
            </w:tr>
            <w:tr w:rsidR="00964F4B" w:rsidRPr="007A2F86" w:rsidTr="007A2F86">
              <w:trPr>
                <w:trHeight w:val="660"/>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Межбюджетные трансферты общего характера бюджетам бюджетной системы РФ</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14</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268,6</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268,6</w:t>
                  </w:r>
                </w:p>
              </w:tc>
            </w:tr>
            <w:tr w:rsidR="00964F4B" w:rsidRPr="007A2F86" w:rsidTr="007A2F86">
              <w:trPr>
                <w:trHeight w:val="25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Прочие межбюджетные трансферты общего характера</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268,6</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268,6</w:t>
                  </w:r>
                </w:p>
              </w:tc>
            </w:tr>
            <w:tr w:rsidR="00964F4B" w:rsidRPr="007A2F86" w:rsidTr="007A2F86">
              <w:trPr>
                <w:trHeight w:val="315"/>
              </w:trPr>
              <w:tc>
                <w:tcPr>
                  <w:tcW w:w="569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ВСЕГО РАСХОДОВ</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108387,2</w:t>
                  </w:r>
                </w:p>
              </w:tc>
              <w:tc>
                <w:tcPr>
                  <w:tcW w:w="121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107401,9</w:t>
                  </w:r>
                </w:p>
              </w:tc>
            </w:tr>
          </w:tbl>
          <w:p w:rsidR="00964F4B" w:rsidRPr="007A2F86" w:rsidRDefault="00964F4B" w:rsidP="005E2868">
            <w:pPr>
              <w:pStyle w:val="af1"/>
              <w:jc w:val="left"/>
              <w:rPr>
                <w:rFonts w:eastAsia="Calibri"/>
                <w:sz w:val="16"/>
                <w:szCs w:val="16"/>
              </w:rPr>
            </w:pPr>
          </w:p>
          <w:tbl>
            <w:tblPr>
              <w:tblW w:w="9980" w:type="dxa"/>
              <w:tblLayout w:type="fixed"/>
              <w:tblLook w:val="04A0" w:firstRow="1" w:lastRow="0" w:firstColumn="1" w:lastColumn="0" w:noHBand="0" w:noVBand="1"/>
            </w:tblPr>
            <w:tblGrid>
              <w:gridCol w:w="5476"/>
              <w:gridCol w:w="956"/>
              <w:gridCol w:w="1456"/>
              <w:gridCol w:w="916"/>
              <w:gridCol w:w="1176"/>
            </w:tblGrid>
            <w:tr w:rsidR="00964F4B" w:rsidRPr="007A2F86" w:rsidTr="007A2F86">
              <w:trPr>
                <w:trHeight w:val="255"/>
              </w:trPr>
              <w:tc>
                <w:tcPr>
                  <w:tcW w:w="54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57150</wp:posOffset>
                            </wp:positionV>
                            <wp:extent cx="2076450" cy="885825"/>
                            <wp:effectExtent l="0" t="0" r="0" b="952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76300"/>
                                    </a:xfrm>
                                    <a:prstGeom prst="rect">
                                      <a:avLst/>
                                    </a:prstGeom>
                                    <a:solidFill>
                                      <a:srgbClr val="FFFFFF"/>
                                    </a:solidFill>
                                    <a:ln w="9525">
                                      <a:noFill/>
                                      <a:miter lim="800000"/>
                                      <a:headEnd/>
                                      <a:tailEnd/>
                                    </a:ln>
                                  </wps:spPr>
                                  <wps:txbx>
                                    <w:txbxContent>
                                      <w:p w:rsidR="007A2F86" w:rsidRDefault="007A2F86" w:rsidP="00964F4B">
                                        <w:pPr>
                                          <w:pStyle w:val="ae"/>
                                          <w:spacing w:before="0" w:after="0" w:line="180" w:lineRule="exact"/>
                                          <w:jc w:val="center"/>
                                          <w:rPr>
                                            <w:sz w:val="24"/>
                                            <w:szCs w:val="24"/>
                                          </w:rPr>
                                        </w:pPr>
                                        <w:r>
                                          <w:rPr>
                                            <w:rFonts w:asciiTheme="minorHAnsi" w:hAnsi="Calibri" w:cstheme="minorBidi"/>
                                            <w:sz w:val="22"/>
                                            <w:szCs w:val="22"/>
                                          </w:rPr>
                                          <w:t>Приложение № 5</w:t>
                                        </w:r>
                                      </w:p>
                                      <w:p w:rsidR="007A2F86" w:rsidRDefault="007A2F86" w:rsidP="00964F4B">
                                        <w:pPr>
                                          <w:pStyle w:val="ae"/>
                                          <w:spacing w:before="0" w:after="0" w:line="200" w:lineRule="exact"/>
                                        </w:pPr>
                                        <w:r>
                                          <w:rPr>
                                            <w:rFonts w:asciiTheme="minorHAnsi" w:hAnsi="Calibri" w:cstheme="minorBidi"/>
                                            <w:sz w:val="22"/>
                                            <w:szCs w:val="22"/>
                                          </w:rPr>
                                          <w:t>к решению Думы Жигаловского</w:t>
                                        </w:r>
                                      </w:p>
                                      <w:p w:rsidR="007A2F86" w:rsidRDefault="007A2F86" w:rsidP="00964F4B">
                                        <w:pPr>
                                          <w:pStyle w:val="ae"/>
                                          <w:spacing w:before="0" w:after="0" w:line="180" w:lineRule="exact"/>
                                        </w:pPr>
                                        <w:r>
                                          <w:rPr>
                                            <w:rFonts w:asciiTheme="minorHAnsi" w:hAnsi="Calibri" w:cstheme="minorBidi"/>
                                            <w:sz w:val="22"/>
                                            <w:szCs w:val="22"/>
                                          </w:rPr>
                                          <w:t>муниципального образования</w:t>
                                        </w:r>
                                      </w:p>
                                      <w:p w:rsidR="007A2F86" w:rsidRDefault="007A2F86" w:rsidP="00964F4B">
                                        <w:pPr>
                                          <w:pStyle w:val="ae"/>
                                          <w:spacing w:before="0" w:after="0" w:line="240" w:lineRule="exact"/>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4" o:spid="_x0000_s1045" type="#_x0000_t202" style="position:absolute;margin-left:2.25pt;margin-top:4.5pt;width:163.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y7cMQIAAAsEAAAOAAAAZHJzL2Uyb0RvYy54bWysU8GO0zAQvSPxD5bvNGl22+1GTVewSxHS&#10;wiItfIDjOI2F7TG226RH7vwC/8CBAzd+oftHTJy2Wy03RA5WxjPz/ObNzPyq04pshPMSTEHHo5QS&#10;YThU0qwK+unj8sWMEh+YqZgCIwq6FZ5eLZ4/m7c2Fxk0oCrhCIIYn7e2oE0INk8SzxuhmR+BFQad&#10;NTjNAppulVSOtYiuVZKl6TRpwVXWARfe4+3N4KSLiF/Xgoe7uvYiEFVQ5Bbi6eJZ9meymLN85Zht&#10;JN/TYP/AQjNp8NEj1A0LjKyd/AtKS+7AQx1GHHQCdS25iDVgNeP0STX3DbMi1oLieHuUyf8/WP5+&#10;88ERWWHvzikxTGOPdt93P3Y/d793vx6+Pnwj6ECVWutzDL63GB66V9BhRqzY21vgnz0xcN0wsxIv&#10;nYO2EaxCluM+MzlJHXB8D1K276DC19g6QATqaqd7CVEUgujYre2xQ6ILhOMltjzNJuji6JtdTM/S&#10;2MKE5Yds63x4I0CT/qegDicgorPNrQ89G5YfQvrHPChZLaVS0XCr8lo5smE4Lcv4xQKehClD2oJe&#10;TrJJRDbQ58dB0jLgNCupkRwyHcixvFfjtaliSGBSDf/IRJm9PL0igzahK7uhH5cH2UuotigYblm4&#10;w6NWgM9zJS0lLU5uQf2XNXOCEvXWoOjZxflZhqM+GNlsinK5U08ZDbxlhjeAyxAoWVsnVw0K9tgy&#10;nLgo1347+pE+tSPzxx1e/AEAAP//AwBQSwMEFAAGAAgAAAAhAK+Lh+PcAAAABwEAAA8AAABkcnMv&#10;ZG93bnJldi54bWxMj8FOwzAQRO9I/IO1SFwQdUJaWkKcCiHBgUMlStWzEy9JhL22YqcNf89yguNo&#10;nmbfVtvZWXHCMQ6eFOSLDARS681AnYLDx8vtBkRMmoy2nlDBN0bY1pcXlS6NP9M7nvapEzxCsdQK&#10;+pRCKWVse3Q6LnxA4u7Tj04njmMnzajPPO6svMuye+n0QHyh1wGfe2y/9pNTcPTdcFNg3q6z151t&#10;3g5havKg1PXV/PQIIuGc/mD41Wd1qNmp8ROZKKyC5YpBBQ/8ELdFkXNuGFtuViDrSv73r38AAAD/&#10;/wMAUEsBAi0AFAAGAAgAAAAhALaDOJL+AAAA4QEAABMAAAAAAAAAAAAAAAAAAAAAAFtDb250ZW50&#10;X1R5cGVzXS54bWxQSwECLQAUAAYACAAAACEAOP0h/9YAAACUAQAACwAAAAAAAAAAAAAAAAAvAQAA&#10;X3JlbHMvLnJlbHNQSwECLQAUAAYACAAAACEAiPMu3DECAAALBAAADgAAAAAAAAAAAAAAAAAuAgAA&#10;ZHJzL2Uyb0RvYy54bWxQSwECLQAUAAYACAAAACEAr4uH49wAAAAHAQAADwAAAAAAAAAAAAAAAACL&#10;BAAAZHJzL2Rvd25yZXYueG1sUEsFBgAAAAAEAAQA8wAAAJQFAAAAAA==&#10;" stroked="f">
                            <v:textbox inset="2.16pt,1.8pt,2.16pt,0">
                              <w:txbxContent>
                                <w:p w:rsidR="007A2F86" w:rsidRDefault="007A2F86" w:rsidP="00964F4B">
                                  <w:pPr>
                                    <w:pStyle w:val="ae"/>
                                    <w:spacing w:before="0" w:after="0" w:line="180" w:lineRule="exact"/>
                                    <w:jc w:val="center"/>
                                    <w:rPr>
                                      <w:sz w:val="24"/>
                                      <w:szCs w:val="24"/>
                                    </w:rPr>
                                  </w:pPr>
                                  <w:r>
                                    <w:rPr>
                                      <w:rFonts w:asciiTheme="minorHAnsi" w:hAnsi="Calibri" w:cstheme="minorBidi"/>
                                      <w:sz w:val="22"/>
                                      <w:szCs w:val="22"/>
                                    </w:rPr>
                                    <w:t>Приложение № 5</w:t>
                                  </w:r>
                                </w:p>
                                <w:p w:rsidR="007A2F86" w:rsidRDefault="007A2F86" w:rsidP="00964F4B">
                                  <w:pPr>
                                    <w:pStyle w:val="ae"/>
                                    <w:spacing w:before="0" w:after="0" w:line="200" w:lineRule="exact"/>
                                  </w:pPr>
                                  <w:r>
                                    <w:rPr>
                                      <w:rFonts w:asciiTheme="minorHAnsi" w:hAnsi="Calibri" w:cstheme="minorBidi"/>
                                      <w:sz w:val="22"/>
                                      <w:szCs w:val="22"/>
                                    </w:rPr>
                                    <w:t>к решению Думы Жигаловского</w:t>
                                  </w:r>
                                </w:p>
                                <w:p w:rsidR="007A2F86" w:rsidRDefault="007A2F86" w:rsidP="00964F4B">
                                  <w:pPr>
                                    <w:pStyle w:val="ae"/>
                                    <w:spacing w:before="0" w:after="0" w:line="180" w:lineRule="exact"/>
                                  </w:pPr>
                                  <w:r>
                                    <w:rPr>
                                      <w:rFonts w:asciiTheme="minorHAnsi" w:hAnsi="Calibri" w:cstheme="minorBidi"/>
                                      <w:sz w:val="22"/>
                                      <w:szCs w:val="22"/>
                                    </w:rPr>
                                    <w:t>муниципального образования</w:t>
                                  </w:r>
                                </w:p>
                                <w:p w:rsidR="007A2F86" w:rsidRDefault="007A2F86" w:rsidP="00964F4B">
                                  <w:pPr>
                                    <w:pStyle w:val="ae"/>
                                    <w:spacing w:before="0" w:after="0" w:line="240" w:lineRule="exact"/>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40"/>
                  </w:tblGrid>
                  <w:tr w:rsidR="00964F4B" w:rsidRPr="007A2F86" w:rsidTr="007A2F86">
                    <w:trPr>
                      <w:trHeight w:val="255"/>
                      <w:tblCellSpacing w:w="0" w:type="dxa"/>
                    </w:trPr>
                    <w:tc>
                      <w:tcPr>
                        <w:tcW w:w="940"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p>
                    </w:tc>
                  </w:tr>
                </w:tbl>
                <w:p w:rsidR="00964F4B" w:rsidRPr="007A2F86" w:rsidRDefault="00964F4B" w:rsidP="00964F4B">
                  <w:pPr>
                    <w:rPr>
                      <w:rFonts w:ascii="Arial CYR" w:hAnsi="Arial CYR" w:cs="Arial CY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4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4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4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4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4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476"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85725</wp:posOffset>
                            </wp:positionV>
                            <wp:extent cx="5276850" cy="923925"/>
                            <wp:effectExtent l="0" t="0" r="0"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23925"/>
                                    </a:xfrm>
                                    <a:prstGeom prst="rect">
                                      <a:avLst/>
                                    </a:prstGeom>
                                    <a:solidFill>
                                      <a:srgbClr val="FFFFFF"/>
                                    </a:solidFill>
                                    <a:ln w="9525">
                                      <a:noFill/>
                                      <a:miter lim="800000"/>
                                      <a:headEnd/>
                                      <a:tailEnd/>
                                    </a:ln>
                                  </wps:spPr>
                                  <wps:txbx>
                                    <w:txbxContent>
                                      <w:p w:rsidR="007A2F86" w:rsidRDefault="007A2F86" w:rsidP="00964F4B">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2024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3" o:spid="_x0000_s1046" type="#_x0000_t202" style="position:absolute;margin-left:28.5pt;margin-top:6.75pt;width:415.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fINQIAAAsEAAAOAAAAZHJzL2Uyb0RvYy54bWysU8GO0zAQvSPxD5bvNG1K2t2o6Qp2KUJa&#10;WKSFD3AcJ7FwPMZ2m/TIfX+Bf+DAgRu/0P0jxm63W+CG8GHk8XjezLyZWVwMnSIbYZ0EXdDJaEyJ&#10;0BwqqZuCfvywenZGifNMV0yBFgXdCkcvlk+fLHqTixRaUJWwBEG0y3tT0NZ7kyeJ463omBuBERqN&#10;NdiOeVRtk1SW9YjeqSQdj2dJD7YyFrhwDl+v9ka6jPh1Lbi/qWsnPFEFxdx8lDbKMshkuWB5Y5lp&#10;JT+kwf4hi45JjUGPUFfMM7K28i+oTnILDmo/4tAlUNeSi1gDVjMZ/1HNbcuMiLUgOc4caXL/D5a/&#10;27y3RFbYuyklmnXYo93X3bfd993P3Y/7L/d3BA3IUm9cjp9vDX73w0sY0CNW7Mw18E+OaLhsmW7E&#10;C2uhbwWrMMtJ8ExOXPc4LoCU/VuoMBpbe4hAQ227QCGSQhAdu7U9dkgMnnB8zKazNJtnlHC0nafT&#10;8zSLIVj+4G2s868FdCRcCmpxAiI621w7H7Jh+cOXEMyBktVKKhUV25SXypINw2lZxXNA/+2b0qTH&#10;6BnGDl4agn8cpE56nGYlu4KejcMJ7iwPbLzSVbx7JtX+jpkofaAnMLLnxg/lEPuRRufAXQnVFgnD&#10;LfM3KGoFGJ4raSjpcXIL6j6vmRWUqDcaSZ/OsvkMRz0q6fz5NKXEnlrKqCC/TPMWcBk8JWtjZdMi&#10;YY8tw4mLdB22I4z0qR4zf9zh5S8AAAD//wMAUEsDBBQABgAIAAAAIQBdrXAj3gAAAAkBAAAPAAAA&#10;ZHJzL2Rvd25yZXYueG1sTI/BTsMwEETvSPyDtUhcELVLCaQhToVAIMQJWiSubrzEUeN1ZLtt+HuW&#10;Exz3zWh2pl5NfhAHjKkPpGE+UyCQ2mB76jR8bJ4uSxApG7JmCIQavjHBqjk9qU1lw5He8bDOneAQ&#10;SpXR4HIeKylT69CbNAsjEmtfIXqT+YydtNEcOdwP8kqpG+lNT/zBmREfHLa79d5rUM+fxcv1Zvk2&#10;v3iMbbeLVLy6hdbnZ9P9HYiMU/4zw299rg4Nd9qGPdkkBg3FLU/JzBcFCNbLsmSwZVAsFcimlv8X&#10;ND8AAAD//wMAUEsBAi0AFAAGAAgAAAAhALaDOJL+AAAA4QEAABMAAAAAAAAAAAAAAAAAAAAAAFtD&#10;b250ZW50X1R5cGVzXS54bWxQSwECLQAUAAYACAAAACEAOP0h/9YAAACUAQAACwAAAAAAAAAAAAAA&#10;AAAvAQAAX3JlbHMvLnJlbHNQSwECLQAUAAYACAAAACEAam7nyDUCAAALBAAADgAAAAAAAAAAAAAA&#10;AAAuAgAAZHJzL2Uyb0RvYy54bWxQSwECLQAUAAYACAAAACEAXa1wI94AAAAJAQAADwAAAAAAAAAA&#10;AAAAAACPBAAAZHJzL2Rvd25yZXYueG1sUEsFBgAAAAAEAAQA8wAAAJoFAAAAAA==&#10;" stroked="f">
                            <v:textbox inset="2.88pt,2.16pt,2.88pt,0">
                              <w:txbxContent>
                                <w:p w:rsidR="007A2F86" w:rsidRDefault="007A2F86" w:rsidP="00964F4B">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2024 год</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460"/>
                  </w:tblGrid>
                  <w:tr w:rsidR="00964F4B" w:rsidRPr="007A2F86" w:rsidTr="007A2F86">
                    <w:trPr>
                      <w:trHeight w:val="255"/>
                      <w:tblCellSpacing w:w="0" w:type="dxa"/>
                    </w:trPr>
                    <w:tc>
                      <w:tcPr>
                        <w:tcW w:w="5460" w:type="dxa"/>
                        <w:tcBorders>
                          <w:top w:val="nil"/>
                          <w:left w:val="nil"/>
                          <w:bottom w:val="nil"/>
                          <w:right w:val="nil"/>
                        </w:tcBorders>
                        <w:shd w:val="clear" w:color="auto" w:fill="auto"/>
                        <w:vAlign w:val="bottom"/>
                        <w:hideMark/>
                      </w:tcPr>
                      <w:p w:rsidR="00964F4B" w:rsidRPr="007A2F86" w:rsidRDefault="00964F4B" w:rsidP="00964F4B">
                        <w:pPr>
                          <w:rPr>
                            <w:rFonts w:ascii="Arial CYR" w:hAnsi="Arial CYR" w:cs="Arial CYR"/>
                            <w:sz w:val="16"/>
                            <w:szCs w:val="16"/>
                          </w:rPr>
                        </w:pPr>
                      </w:p>
                    </w:tc>
                  </w:tr>
                </w:tbl>
                <w:p w:rsidR="00964F4B" w:rsidRPr="007A2F86" w:rsidRDefault="00964F4B" w:rsidP="00964F4B">
                  <w:pPr>
                    <w:rPr>
                      <w:rFonts w:ascii="Arial CYR" w:hAnsi="Arial CYR" w:cs="Arial CYR"/>
                      <w:sz w:val="16"/>
                      <w:szCs w:val="16"/>
                    </w:rPr>
                  </w:pP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4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4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4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4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4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60"/>
              </w:trPr>
              <w:tc>
                <w:tcPr>
                  <w:tcW w:w="54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40"/>
              </w:trPr>
              <w:tc>
                <w:tcPr>
                  <w:tcW w:w="5476" w:type="dxa"/>
                  <w:tcBorders>
                    <w:top w:val="nil"/>
                    <w:left w:val="nil"/>
                    <w:bottom w:val="nil"/>
                    <w:right w:val="nil"/>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тыс.руб.</w:t>
                  </w:r>
                </w:p>
              </w:tc>
              <w:tc>
                <w:tcPr>
                  <w:tcW w:w="956"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p>
              </w:tc>
              <w:tc>
                <w:tcPr>
                  <w:tcW w:w="14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РзПР</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ВР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Сумма</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ВСЕГО РАСХОДОВ</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115209,8</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Общегосударственные вопросы</w:t>
                  </w:r>
                </w:p>
              </w:tc>
              <w:tc>
                <w:tcPr>
                  <w:tcW w:w="9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0100</w:t>
                  </w:r>
                </w:p>
              </w:tc>
              <w:tc>
                <w:tcPr>
                  <w:tcW w:w="14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15049,7</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Функционирование высшего должностного лица субъекта РФ и муниципального образования</w:t>
                  </w:r>
                </w:p>
              </w:tc>
              <w:tc>
                <w:tcPr>
                  <w:tcW w:w="9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0102</w:t>
                  </w:r>
                </w:p>
              </w:tc>
              <w:tc>
                <w:tcPr>
                  <w:tcW w:w="14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2567</w:t>
                  </w:r>
                </w:p>
              </w:tc>
            </w:tr>
            <w:tr w:rsidR="00964F4B" w:rsidRPr="007A2F86" w:rsidTr="007A2F86">
              <w:trPr>
                <w:trHeight w:val="450"/>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Высшее должностное лицо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0102</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2567</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высшего должностного лица муниципального образования</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2567</w:t>
                  </w:r>
                </w:p>
              </w:tc>
            </w:tr>
            <w:tr w:rsidR="00964F4B" w:rsidRPr="007A2F86" w:rsidTr="007A2F86">
              <w:trPr>
                <w:trHeight w:val="106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2567</w:t>
                  </w:r>
                </w:p>
              </w:tc>
            </w:tr>
            <w:tr w:rsidR="00964F4B" w:rsidRPr="007A2F86" w:rsidTr="007A2F86">
              <w:trPr>
                <w:trHeight w:val="1020"/>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0103</w:t>
                  </w:r>
                </w:p>
              </w:tc>
              <w:tc>
                <w:tcPr>
                  <w:tcW w:w="14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Дума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0103</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50</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Функционирование правительства РФ, высших органов исполнительной власти субъектов РФ, местных администраций</w:t>
                  </w:r>
                </w:p>
              </w:tc>
              <w:tc>
                <w:tcPr>
                  <w:tcW w:w="9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0104</w:t>
                  </w:r>
                </w:p>
              </w:tc>
              <w:tc>
                <w:tcPr>
                  <w:tcW w:w="14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12392</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Администрация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12238,5</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12238,5</w:t>
                  </w:r>
                </w:p>
              </w:tc>
            </w:tr>
            <w:tr w:rsidR="00964F4B" w:rsidRPr="007A2F86" w:rsidTr="007A2F86">
              <w:trPr>
                <w:trHeight w:val="102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10400</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1368,5</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470</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153,5</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153,5</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"Профилактические мероприятия в области охраны труда"</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153,5</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153,5</w:t>
                  </w:r>
                </w:p>
              </w:tc>
            </w:tr>
            <w:tr w:rsidR="00964F4B" w:rsidRPr="007A2F86" w:rsidTr="007A2F86">
              <w:trPr>
                <w:trHeight w:val="49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153,5</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Резервные фонды</w:t>
                  </w:r>
                </w:p>
              </w:tc>
              <w:tc>
                <w:tcPr>
                  <w:tcW w:w="9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0111</w:t>
                  </w:r>
                </w:p>
              </w:tc>
              <w:tc>
                <w:tcPr>
                  <w:tcW w:w="14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40</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Резервные фонды</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40</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резервные фонды местных администраций</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общегосударственные вопросы</w:t>
                  </w:r>
                </w:p>
              </w:tc>
              <w:tc>
                <w:tcPr>
                  <w:tcW w:w="9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0113</w:t>
                  </w:r>
                </w:p>
              </w:tc>
              <w:tc>
                <w:tcPr>
                  <w:tcW w:w="14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0,7</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Национальная безопасность и правоохранительная деятельность</w:t>
                  </w:r>
                </w:p>
              </w:tc>
              <w:tc>
                <w:tcPr>
                  <w:tcW w:w="9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0300</w:t>
                  </w:r>
                </w:p>
              </w:tc>
              <w:tc>
                <w:tcPr>
                  <w:tcW w:w="14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442,7</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9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0310</w:t>
                  </w:r>
                </w:p>
              </w:tc>
              <w:tc>
                <w:tcPr>
                  <w:tcW w:w="14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384,2</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384,2</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271,2</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 Пропаганда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8,4</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lastRenderedPageBreak/>
                    <w:t>Основное мероприятие "Профилактические мероприятия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221,6</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221,6</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221,6</w:t>
                  </w:r>
                </w:p>
              </w:tc>
            </w:tr>
            <w:tr w:rsidR="00964F4B" w:rsidRPr="007A2F86" w:rsidTr="007A2F86">
              <w:trPr>
                <w:trHeight w:val="1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"Укрепление материально-технической базы"</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41,2</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"Обеспечение пожарной безопасности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 Пропаганда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8,4</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 Профилактические мероприятия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95,3</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95,3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95,3</w:t>
                  </w:r>
                </w:p>
              </w:tc>
            </w:tr>
            <w:tr w:rsidR="00964F4B" w:rsidRPr="007A2F86" w:rsidTr="007A2F86">
              <w:trPr>
                <w:trHeight w:val="1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"Укрепление материально-технической базы"</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9,3</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вопросы в области национальной безопасности и правоохранительной деятельности</w:t>
                  </w:r>
                </w:p>
              </w:tc>
              <w:tc>
                <w:tcPr>
                  <w:tcW w:w="9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0314</w:t>
                  </w:r>
                </w:p>
              </w:tc>
              <w:tc>
                <w:tcPr>
                  <w:tcW w:w="14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58,5</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47,3</w:t>
                  </w:r>
                </w:p>
              </w:tc>
            </w:tr>
            <w:tr w:rsidR="00964F4B" w:rsidRPr="007A2F86" w:rsidTr="007A2F86">
              <w:trPr>
                <w:trHeight w:val="1110"/>
              </w:trPr>
              <w:tc>
                <w:tcPr>
                  <w:tcW w:w="5476"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"Обеспечение профилактики терроризма и экстремизма"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47,3</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11,2</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"Профилактика экстремизма в области межэтнических и межконфессиональных отношений"</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11,2</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11,2</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11,2</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Национальная экономика</w:t>
                  </w:r>
                </w:p>
              </w:tc>
              <w:tc>
                <w:tcPr>
                  <w:tcW w:w="9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0400</w:t>
                  </w:r>
                </w:p>
              </w:tc>
              <w:tc>
                <w:tcPr>
                  <w:tcW w:w="14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54281,2</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Общеэкономические вопросы</w:t>
                  </w:r>
                </w:p>
              </w:tc>
              <w:tc>
                <w:tcPr>
                  <w:tcW w:w="95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0401</w:t>
                  </w:r>
                </w:p>
              </w:tc>
              <w:tc>
                <w:tcPr>
                  <w:tcW w:w="145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135,9</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135,9</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Осуществление отдельных областных государственных полномочийв сфере водоснабжения и водоотведения</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135,9</w:t>
                  </w:r>
                </w:p>
              </w:tc>
            </w:tr>
            <w:tr w:rsidR="00964F4B" w:rsidRPr="007A2F86" w:rsidTr="007A2F86">
              <w:trPr>
                <w:trHeight w:val="106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129,4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Транспорт</w:t>
                  </w:r>
                </w:p>
              </w:tc>
              <w:tc>
                <w:tcPr>
                  <w:tcW w:w="95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0408</w:t>
                  </w:r>
                </w:p>
              </w:tc>
              <w:tc>
                <w:tcPr>
                  <w:tcW w:w="145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5165,3</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Автомобильный транспорт</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0408</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5165,3</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5165,3</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"Организация регулярных перевозок по муниципальным маршрутам автомобильным транспортом"</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5165,3</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5165,3</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5165,3</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Дорожное хозяйство (дорожные фонды)</w:t>
                  </w:r>
                </w:p>
              </w:tc>
              <w:tc>
                <w:tcPr>
                  <w:tcW w:w="95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0409</w:t>
                  </w:r>
                </w:p>
              </w:tc>
              <w:tc>
                <w:tcPr>
                  <w:tcW w:w="145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48617</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"Комплексное развитие транспортной инфраструктуры Жигаловского муниципального образования на 2017-2026гг."</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48617</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"Развитие автомобильных дорог"</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48617</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дорожного фонда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4640,5</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4640,5</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11718,4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11718,4</w:t>
                  </w:r>
                </w:p>
              </w:tc>
            </w:tr>
            <w:tr w:rsidR="00964F4B" w:rsidRPr="007A2F86" w:rsidTr="007A2F86">
              <w:trPr>
                <w:trHeight w:val="102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32258,1</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32258,1</w:t>
                  </w:r>
                </w:p>
              </w:tc>
            </w:tr>
            <w:tr w:rsidR="00964F4B" w:rsidRPr="007A2F86" w:rsidTr="007A2F86">
              <w:trPr>
                <w:trHeight w:val="375"/>
              </w:trPr>
              <w:tc>
                <w:tcPr>
                  <w:tcW w:w="5476"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вопросы в области национальной экономики</w:t>
                  </w:r>
                </w:p>
              </w:tc>
              <w:tc>
                <w:tcPr>
                  <w:tcW w:w="95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0412</w:t>
                  </w:r>
                </w:p>
              </w:tc>
              <w:tc>
                <w:tcPr>
                  <w:tcW w:w="145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363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B7DEE8"/>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Мероприятия в области землепользования и землеустройства</w:t>
                  </w:r>
                </w:p>
              </w:tc>
              <w:tc>
                <w:tcPr>
                  <w:tcW w:w="95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0412</w:t>
                  </w:r>
                </w:p>
              </w:tc>
              <w:tc>
                <w:tcPr>
                  <w:tcW w:w="145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363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мероприятия в области землепользования и землеустройства</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363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363</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Жилищно-коммунальное хозяйство</w:t>
                  </w:r>
                </w:p>
              </w:tc>
              <w:tc>
                <w:tcPr>
                  <w:tcW w:w="9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0500</w:t>
                  </w:r>
                </w:p>
              </w:tc>
              <w:tc>
                <w:tcPr>
                  <w:tcW w:w="14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43693,6</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CC99"/>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Жилищное хозяйство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0501</w:t>
                  </w:r>
                </w:p>
              </w:tc>
              <w:tc>
                <w:tcPr>
                  <w:tcW w:w="145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2149,5</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Мероприятия в области жилищного хозяйства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0501</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2149,5</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мероприятия в области жилищного хозяйства</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2149,5</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349,5</w:t>
                  </w:r>
                </w:p>
              </w:tc>
            </w:tr>
            <w:tr w:rsidR="00964F4B" w:rsidRPr="007A2F86" w:rsidTr="007A2F86">
              <w:trPr>
                <w:trHeight w:val="510"/>
              </w:trPr>
              <w:tc>
                <w:tcPr>
                  <w:tcW w:w="5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w:hAnsi="Arial" w:cs="Arial"/>
                      <w:color w:val="000000"/>
                      <w:sz w:val="16"/>
                      <w:szCs w:val="16"/>
                    </w:rPr>
                  </w:pPr>
                  <w:r w:rsidRPr="007A2F86">
                    <w:rPr>
                      <w:rFonts w:ascii="Arial" w:hAnsi="Arial" w:cs="Arial"/>
                      <w:color w:val="000000"/>
                      <w:sz w:val="16"/>
                      <w:szCs w:val="16"/>
                    </w:rPr>
                    <w:t>Капитальные вложения в объекты государственной (муниципальной) собственности</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1800</w:t>
                  </w:r>
                </w:p>
              </w:tc>
            </w:tr>
            <w:tr w:rsidR="00964F4B" w:rsidRPr="007A2F86" w:rsidTr="007A2F86">
              <w:trPr>
                <w:trHeight w:val="255"/>
              </w:trPr>
              <w:tc>
                <w:tcPr>
                  <w:tcW w:w="547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lastRenderedPageBreak/>
                    <w:t>Коммунальное хозяйство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0502</w:t>
                  </w:r>
                </w:p>
              </w:tc>
              <w:tc>
                <w:tcPr>
                  <w:tcW w:w="145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992,2</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Мероприятия в области коммунального хозяйства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992,2</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по подготовке к отопительному сезону объектов коммунальной инфраструктуры </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85,5</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85,5</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в области водоснабжения </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430,4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430,4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по актуализации НПА в области коммунального хозяйства </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22000 20133</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200</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22000 20133</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r>
            <w:tr w:rsidR="00964F4B" w:rsidRPr="007A2F86" w:rsidTr="007A2F86">
              <w:trPr>
                <w:trHeight w:val="285"/>
              </w:trPr>
              <w:tc>
                <w:tcPr>
                  <w:tcW w:w="5476" w:type="dxa"/>
                  <w:tcBorders>
                    <w:top w:val="nil"/>
                    <w:left w:val="single" w:sz="4" w:space="0" w:color="auto"/>
                    <w:bottom w:val="single" w:sz="4" w:space="0" w:color="auto"/>
                    <w:right w:val="single" w:sz="4" w:space="0" w:color="auto"/>
                  </w:tcBorders>
                  <w:shd w:val="clear" w:color="000000" w:fill="FFCC99"/>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Благоустройство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0503</w:t>
                  </w:r>
                </w:p>
              </w:tc>
              <w:tc>
                <w:tcPr>
                  <w:tcW w:w="145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30392,5</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"Энергосбережение и повышение энергетической эффективности в Жигаловском МО на 2016-2025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r>
            <w:tr w:rsidR="00964F4B" w:rsidRPr="007A2F86" w:rsidTr="007A2F86">
              <w:trPr>
                <w:trHeight w:val="780"/>
              </w:trPr>
              <w:tc>
                <w:tcPr>
                  <w:tcW w:w="5476" w:type="dxa"/>
                  <w:tcBorders>
                    <w:top w:val="nil"/>
                    <w:left w:val="single" w:sz="4" w:space="0" w:color="auto"/>
                    <w:bottom w:val="single" w:sz="4" w:space="0" w:color="auto"/>
                    <w:right w:val="single" w:sz="4" w:space="0" w:color="auto"/>
                  </w:tcBorders>
                  <w:shd w:val="clear" w:color="000000" w:fill="FFFFFF"/>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"Энергосбережение и повышение энергетической эффективности систем коммунальной инфраструктуры"</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800</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"Комплексное развитие транспортной инфраструктуры Жигаловского муниципального образования на 2017-2026гг."</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763,7</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"Организация освещения улично-дорожной сети"</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105,7</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105,7</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105,7</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"Повышение безопасности дорожного движения"</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658</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658</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658</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12856,1</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"Уличное освещение территории городского поселения"</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1631,3</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1631,3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1631,3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"Уборка мусора и несанкционированных свалок"</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2083,5</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2083,5</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2083,5</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lastRenderedPageBreak/>
                    <w:t>Основное мероприятие "Летняя занятость детей"</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286,2</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286,2</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286,2</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"Содержание внутрипоселковых дорог в нормативном состоянии"</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4804,2</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4804,2</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4804,2</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"Содержание места захоронения"</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40</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"Устройство и оформление праздничных мероприятий""</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369</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369</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369</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"Прочие мероприятия по благоустройству поселка"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2820,9</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2820,9</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2820,9</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"Формирование площадок накопления ТКО"</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821</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821</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821</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2018-2024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9448,3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"Благоустройство общественных территорий"</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9448,3</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областного и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9448,3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9448,3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мероприятий перечня проектов народных инициатив</w:t>
                  </w:r>
                </w:p>
              </w:tc>
              <w:tc>
                <w:tcPr>
                  <w:tcW w:w="9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6524,4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6524,4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ABF8F"/>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вопросы в области жилищно-коммунального хозяйства</w:t>
                  </w:r>
                </w:p>
              </w:tc>
              <w:tc>
                <w:tcPr>
                  <w:tcW w:w="95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0505</w:t>
                  </w:r>
                </w:p>
              </w:tc>
              <w:tc>
                <w:tcPr>
                  <w:tcW w:w="145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10159,4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обеспечение деятельности  подведомственных учреждений (МКУ Жигаловское)</w:t>
                  </w:r>
                </w:p>
              </w:tc>
              <w:tc>
                <w:tcPr>
                  <w:tcW w:w="9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0505</w:t>
                  </w:r>
                </w:p>
              </w:tc>
              <w:tc>
                <w:tcPr>
                  <w:tcW w:w="14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10159,4</w:t>
                  </w:r>
                </w:p>
              </w:tc>
            </w:tr>
            <w:tr w:rsidR="00964F4B" w:rsidRPr="007A2F86" w:rsidTr="007A2F86">
              <w:trPr>
                <w:trHeight w:val="10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9427,3</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702,6</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29,5</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Образование</w:t>
                  </w:r>
                </w:p>
              </w:tc>
              <w:tc>
                <w:tcPr>
                  <w:tcW w:w="9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0700</w:t>
                  </w:r>
                </w:p>
              </w:tc>
              <w:tc>
                <w:tcPr>
                  <w:tcW w:w="14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50</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Профессиональная подготовка и повышение квалификации</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B7DEE8"/>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0705</w:t>
                  </w:r>
                </w:p>
              </w:tc>
              <w:tc>
                <w:tcPr>
                  <w:tcW w:w="145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 xml:space="preserve">Культура, кинематография </w:t>
                  </w:r>
                </w:p>
              </w:tc>
              <w:tc>
                <w:tcPr>
                  <w:tcW w:w="9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0800</w:t>
                  </w:r>
                </w:p>
              </w:tc>
              <w:tc>
                <w:tcPr>
                  <w:tcW w:w="14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674</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 xml:space="preserve">Культура </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674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w:hAnsi="Arial" w:cs="Arial"/>
                      <w:i/>
                      <w:iCs/>
                      <w:color w:val="000000"/>
                      <w:sz w:val="16"/>
                      <w:szCs w:val="16"/>
                    </w:rPr>
                  </w:pPr>
                  <w:r w:rsidRPr="007A2F86">
                    <w:rPr>
                      <w:rFonts w:ascii="Arial" w:hAnsi="Arial" w:cs="Arial"/>
                      <w:i/>
                      <w:iCs/>
                      <w:color w:val="000000"/>
                      <w:sz w:val="16"/>
                      <w:szCs w:val="16"/>
                    </w:rPr>
                    <w:t>МП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674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w:hAnsi="Arial" w:cs="Arial"/>
                      <w:i/>
                      <w:iCs/>
                      <w:sz w:val="16"/>
                      <w:szCs w:val="16"/>
                    </w:rPr>
                  </w:pPr>
                  <w:r w:rsidRPr="007A2F86">
                    <w:rPr>
                      <w:rFonts w:ascii="Arial" w:hAnsi="Arial" w:cs="Arial"/>
                      <w:i/>
                      <w:iCs/>
                      <w:sz w:val="16"/>
                      <w:szCs w:val="16"/>
                    </w:rPr>
                    <w:t>Основное мероприятие "Культурно-досуговая деятельность"</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674</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sz w:val="16"/>
                      <w:szCs w:val="16"/>
                    </w:rPr>
                  </w:pPr>
                  <w:r w:rsidRPr="007A2F86">
                    <w:rPr>
                      <w:rFonts w:ascii="Arial" w:hAnsi="Arial" w:cs="Arial"/>
                      <w:sz w:val="16"/>
                      <w:szCs w:val="16"/>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674</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sz w:val="16"/>
                      <w:szCs w:val="16"/>
                    </w:rPr>
                  </w:pPr>
                  <w:r w:rsidRPr="007A2F86">
                    <w:rPr>
                      <w:rFonts w:ascii="Arial" w:hAnsi="Arial" w:cs="Arial"/>
                      <w:sz w:val="16"/>
                      <w:szCs w:val="16"/>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674</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Социальная политика</w:t>
                  </w:r>
                </w:p>
              </w:tc>
              <w:tc>
                <w:tcPr>
                  <w:tcW w:w="9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1000</w:t>
                  </w:r>
                </w:p>
              </w:tc>
              <w:tc>
                <w:tcPr>
                  <w:tcW w:w="14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388,1</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Пенсионное обеспечение</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388,1</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Доплаты к пенсиям муниципальных служащих</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388,1</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Социальные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388,1</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Физическая культура и спорт</w:t>
                  </w:r>
                </w:p>
              </w:tc>
              <w:tc>
                <w:tcPr>
                  <w:tcW w:w="9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4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Физическая культура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w:hAnsi="Arial" w:cs="Arial"/>
                      <w:i/>
                      <w:iCs/>
                      <w:color w:val="000000"/>
                      <w:sz w:val="16"/>
                      <w:szCs w:val="16"/>
                    </w:rPr>
                  </w:pPr>
                  <w:r w:rsidRPr="007A2F86">
                    <w:rPr>
                      <w:rFonts w:ascii="Arial" w:hAnsi="Arial" w:cs="Arial"/>
                      <w:i/>
                      <w:iCs/>
                      <w:color w:val="000000"/>
                      <w:sz w:val="16"/>
                      <w:szCs w:val="16"/>
                    </w:rPr>
                    <w:t>МП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359</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"Спорт Жигаловского муниципального образования"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359</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359</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159</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Социальное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w:hAnsi="Arial" w:cs="Arial"/>
                      <w:b/>
                      <w:bCs/>
                      <w:sz w:val="16"/>
                      <w:szCs w:val="16"/>
                    </w:rPr>
                  </w:pPr>
                  <w:r w:rsidRPr="007A2F86">
                    <w:rPr>
                      <w:rFonts w:ascii="Arial" w:hAnsi="Arial" w:cs="Arial"/>
                      <w:b/>
                      <w:bCs/>
                      <w:sz w:val="16"/>
                      <w:szCs w:val="16"/>
                    </w:rPr>
                    <w:t>Обслуживание государственного и муниципального долга</w:t>
                  </w:r>
                </w:p>
              </w:tc>
              <w:tc>
                <w:tcPr>
                  <w:tcW w:w="9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1300</w:t>
                  </w:r>
                </w:p>
              </w:tc>
              <w:tc>
                <w:tcPr>
                  <w:tcW w:w="14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w:hAnsi="Arial" w:cs="Arial"/>
                      <w:color w:val="000000"/>
                      <w:sz w:val="16"/>
                      <w:szCs w:val="16"/>
                    </w:rPr>
                  </w:pPr>
                  <w:r w:rsidRPr="007A2F86">
                    <w:rPr>
                      <w:rFonts w:ascii="Arial" w:hAnsi="Arial" w:cs="Arial"/>
                      <w:color w:val="000000"/>
                      <w:sz w:val="16"/>
                      <w:szCs w:val="16"/>
                    </w:rPr>
                    <w:t>Обслуживание государственного внутреннего и муниципального долга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w:hAnsi="Arial" w:cs="Arial"/>
                      <w:color w:val="000000"/>
                      <w:sz w:val="16"/>
                      <w:szCs w:val="16"/>
                    </w:rPr>
                  </w:pPr>
                  <w:r w:rsidRPr="007A2F86">
                    <w:rPr>
                      <w:rFonts w:ascii="Arial" w:hAnsi="Arial" w:cs="Arial"/>
                      <w:color w:val="000000"/>
                      <w:sz w:val="16"/>
                      <w:szCs w:val="16"/>
                    </w:rPr>
                    <w:t>Обслуживание муниципального долга (процентные платежи)</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730</w:t>
                  </w:r>
                </w:p>
              </w:tc>
              <w:tc>
                <w:tcPr>
                  <w:tcW w:w="11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9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1400</w:t>
                  </w:r>
                </w:p>
              </w:tc>
              <w:tc>
                <w:tcPr>
                  <w:tcW w:w="14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270,5</w:t>
                  </w:r>
                </w:p>
              </w:tc>
            </w:tr>
            <w:tr w:rsidR="00964F4B" w:rsidRPr="007A2F86" w:rsidTr="007A2F8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Прочие межбюджетные трансферты общего характера</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1403</w:t>
                  </w:r>
                </w:p>
              </w:tc>
              <w:tc>
                <w:tcPr>
                  <w:tcW w:w="14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270,5</w:t>
                  </w:r>
                </w:p>
              </w:tc>
            </w:tr>
            <w:tr w:rsidR="00964F4B" w:rsidRPr="007A2F86" w:rsidTr="007A2F86">
              <w:trPr>
                <w:trHeight w:val="765"/>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МБТ на исполнение переданных полномочий по осуществлению внешнего муниципального финансового контроля</w:t>
                  </w:r>
                </w:p>
              </w:tc>
              <w:tc>
                <w:tcPr>
                  <w:tcW w:w="9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190,5</w:t>
                  </w:r>
                </w:p>
              </w:tc>
            </w:tr>
            <w:tr w:rsidR="00964F4B" w:rsidRPr="007A2F86" w:rsidTr="007A2F86">
              <w:trPr>
                <w:trHeight w:val="255"/>
              </w:trPr>
              <w:tc>
                <w:tcPr>
                  <w:tcW w:w="5476" w:type="dxa"/>
                  <w:tcBorders>
                    <w:top w:val="nil"/>
                    <w:left w:val="single" w:sz="4" w:space="0" w:color="auto"/>
                    <w:bottom w:val="nil"/>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190,5</w:t>
                  </w:r>
                </w:p>
              </w:tc>
            </w:tr>
            <w:tr w:rsidR="00964F4B" w:rsidRPr="007A2F86" w:rsidTr="007A2F86">
              <w:trPr>
                <w:trHeight w:val="510"/>
              </w:trPr>
              <w:tc>
                <w:tcPr>
                  <w:tcW w:w="547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МБТ на исполнение переданных полномочий по созданию и организации деятельности ЕДДС</w:t>
                  </w:r>
                </w:p>
              </w:tc>
              <w:tc>
                <w:tcPr>
                  <w:tcW w:w="9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w:t>
                  </w:r>
                </w:p>
              </w:tc>
            </w:tr>
            <w:tr w:rsidR="00964F4B" w:rsidRPr="007A2F86" w:rsidTr="007A2F8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500</w:t>
                  </w:r>
                </w:p>
              </w:tc>
              <w:tc>
                <w:tcPr>
                  <w:tcW w:w="11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w:t>
                  </w:r>
                </w:p>
              </w:tc>
            </w:tr>
          </w:tbl>
          <w:p w:rsidR="00964F4B" w:rsidRPr="007A2F86" w:rsidRDefault="00964F4B" w:rsidP="005E2868">
            <w:pPr>
              <w:pStyle w:val="af1"/>
              <w:jc w:val="left"/>
              <w:rPr>
                <w:rFonts w:eastAsia="Calibri"/>
                <w:sz w:val="16"/>
                <w:szCs w:val="16"/>
              </w:rPr>
            </w:pPr>
          </w:p>
          <w:tbl>
            <w:tblPr>
              <w:tblW w:w="9696" w:type="dxa"/>
              <w:tblLayout w:type="fixed"/>
              <w:tblLook w:val="04A0" w:firstRow="1" w:lastRow="0" w:firstColumn="1" w:lastColumn="0" w:noHBand="0" w:noVBand="1"/>
            </w:tblPr>
            <w:tblGrid>
              <w:gridCol w:w="4576"/>
              <w:gridCol w:w="836"/>
              <w:gridCol w:w="1276"/>
              <w:gridCol w:w="916"/>
              <w:gridCol w:w="996"/>
              <w:gridCol w:w="1096"/>
            </w:tblGrid>
            <w:tr w:rsidR="00964F4B" w:rsidRPr="007A2F86" w:rsidTr="007A2F86">
              <w:trPr>
                <w:trHeight w:val="255"/>
              </w:trPr>
              <w:tc>
                <w:tcPr>
                  <w:tcW w:w="45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76"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68480" behindDoc="0" locked="0" layoutInCell="1" allowOverlap="1">
                            <wp:simplePos x="0" y="0"/>
                            <wp:positionH relativeFrom="column">
                              <wp:posOffset>409575</wp:posOffset>
                            </wp:positionH>
                            <wp:positionV relativeFrom="paragraph">
                              <wp:posOffset>57150</wp:posOffset>
                            </wp:positionV>
                            <wp:extent cx="2076450" cy="8858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76300"/>
                                    </a:xfrm>
                                    <a:prstGeom prst="rect">
                                      <a:avLst/>
                                    </a:prstGeom>
                                    <a:solidFill>
                                      <a:srgbClr val="FFFFFF"/>
                                    </a:solidFill>
                                    <a:ln w="9525">
                                      <a:noFill/>
                                      <a:miter lim="800000"/>
                                      <a:headEnd/>
                                      <a:tailEnd/>
                                    </a:ln>
                                  </wps:spPr>
                                  <wps:txbx>
                                    <w:txbxContent>
                                      <w:p w:rsidR="007A2F86" w:rsidRDefault="007A2F86" w:rsidP="00964F4B">
                                        <w:pPr>
                                          <w:pStyle w:val="ae"/>
                                          <w:spacing w:before="0" w:after="0" w:line="180" w:lineRule="exact"/>
                                          <w:jc w:val="center"/>
                                          <w:rPr>
                                            <w:sz w:val="24"/>
                                            <w:szCs w:val="24"/>
                                          </w:rPr>
                                        </w:pPr>
                                        <w:r>
                                          <w:rPr>
                                            <w:rFonts w:asciiTheme="minorHAnsi" w:hAnsi="Calibri" w:cstheme="minorBidi"/>
                                            <w:sz w:val="22"/>
                                            <w:szCs w:val="22"/>
                                          </w:rPr>
                                          <w:t>Приложение № 6</w:t>
                                        </w:r>
                                      </w:p>
                                      <w:p w:rsidR="007A2F86" w:rsidRDefault="007A2F86" w:rsidP="00964F4B">
                                        <w:pPr>
                                          <w:pStyle w:val="ae"/>
                                          <w:spacing w:before="0" w:after="0" w:line="200" w:lineRule="exact"/>
                                        </w:pPr>
                                        <w:r>
                                          <w:rPr>
                                            <w:rFonts w:asciiTheme="minorHAnsi" w:hAnsi="Calibri" w:cstheme="minorBidi"/>
                                            <w:sz w:val="22"/>
                                            <w:szCs w:val="22"/>
                                          </w:rPr>
                                          <w:t>к решению Думы Жигаловского</w:t>
                                        </w:r>
                                      </w:p>
                                      <w:p w:rsidR="007A2F86" w:rsidRDefault="007A2F86" w:rsidP="00964F4B">
                                        <w:pPr>
                                          <w:pStyle w:val="ae"/>
                                          <w:spacing w:before="0" w:after="0" w:line="180" w:lineRule="exact"/>
                                        </w:pPr>
                                        <w:r>
                                          <w:rPr>
                                            <w:rFonts w:asciiTheme="minorHAnsi" w:hAnsi="Calibri" w:cstheme="minorBidi"/>
                                            <w:sz w:val="22"/>
                                            <w:szCs w:val="22"/>
                                          </w:rPr>
                                          <w:t>муниципального образования</w:t>
                                        </w:r>
                                      </w:p>
                                      <w:p w:rsidR="007A2F86" w:rsidRDefault="007A2F86" w:rsidP="00964F4B">
                                        <w:pPr>
                                          <w:pStyle w:val="ae"/>
                                          <w:spacing w:before="0" w:after="0" w:line="240" w:lineRule="exact"/>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7" o:spid="_x0000_s1047" type="#_x0000_t202" style="position:absolute;margin-left:32.25pt;margin-top:4.5pt;width:163.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HtMQIAAAsEAAAOAAAAZHJzL2Uyb0RvYy54bWysU8Fy0zAQvTPDP2h0J3ZcmqaeOB1oCcNM&#10;ocwUPkCWZVuDrBWSEjtH7v0F/oEDB278QvpHrOQ0DXBj0EGj1e6+3X27u7gYOkU2wjoJuqDTSUqJ&#10;0BwqqZuCfvywejanxHmmK6ZAi4JuhaMXy6dPFr3JRQYtqEpYgiDa5b0paOu9yZPE8VZ0zE3ACI3K&#10;GmzHPIq2SSrLekTvVJKl6SzpwVbGAhfO4e/VqKTLiF/XgvubunbCE1VQzM3H28a7DHeyXLC8scy0&#10;ku/TYP+QRcekxqAHqCvmGVlb+RdUJ7kFB7WfcOgSqGvJRawBq5mmf1Rz2zIjYi1IjjMHmtz/g+Xv&#10;Nu8tkRX27owSzTrs0e7r7tvu++7n7sf9l/s7ggpkqTcuR+Nbg+Z+eAkDesSKnbkG/skRDZct0414&#10;YS30rWAVZjkNnsmR64jjAkjZv4UKo7G1hwg01LYLFCIpBNGxW9tDh8TgCcdPJOn8JEUVR938bBbe&#10;IQTLH7yNdf61gI6ER0EtTkBEZ5tr50fTB5MQzIGS1UoqFQXblJfKkg3DaVnFs0f/zUxp0hf0/DQ7&#10;jcgagj9Cs7yTHqdZyQ6TS8MJ7iwPbLzSVXx7JtX4xqSV3tMTGBm58UM5xH5kkbzAXQnVFgnDLfM3&#10;eNUKMDxX0lDS4+QW1H1eMysoUW80kp6dPT/JcNRHIZvPkC57rCmjgL9M8xZwGTwla2Nl0yJhjy3D&#10;iYvM7rcjjPSxHDN/3OHlLwAAAP//AwBQSwMEFAAGAAgAAAAhAJ54iGrcAAAACAEAAA8AAABkcnMv&#10;ZG93bnJldi54bWxMj81OwzAQhO9IvIO1SFwQdUL/Q5wKIcGBQyVKxdmJt0mEvbZipw1vz3KC42hG&#10;M9+Uu8lZccYh9p4U5LMMBFLjTU+tguPHy/0GREyajLaeUME3RthV11elLoy/0DueD6kVXEKx0Aq6&#10;lEIhZWw6dDrOfEBi7+QHpxPLoZVm0Bcud1Y+ZNlKOt0TL3Q64HOHzddhdAo+fdvfzTFv1tnr3tZv&#10;xzDWeVDq9mZ6egSRcEp/YfjFZ3SomKn2I5korILVYslJBVt+xPZ8m7OuObfYLEFWpfx/oPoBAAD/&#10;/wMAUEsBAi0AFAAGAAgAAAAhALaDOJL+AAAA4QEAABMAAAAAAAAAAAAAAAAAAAAAAFtDb250ZW50&#10;X1R5cGVzXS54bWxQSwECLQAUAAYACAAAACEAOP0h/9YAAACUAQAACwAAAAAAAAAAAAAAAAAvAQAA&#10;X3JlbHMvLnJlbHNQSwECLQAUAAYACAAAACEASnFh7TECAAALBAAADgAAAAAAAAAAAAAAAAAuAgAA&#10;ZHJzL2Uyb0RvYy54bWxQSwECLQAUAAYACAAAACEAnniIatwAAAAIAQAADwAAAAAAAAAAAAAAAACL&#10;BAAAZHJzL2Rvd25yZXYueG1sUEsFBgAAAAAEAAQA8wAAAJQFAAAAAA==&#10;" stroked="f">
                            <v:textbox inset="2.16pt,1.8pt,2.16pt,0">
                              <w:txbxContent>
                                <w:p w:rsidR="007A2F86" w:rsidRDefault="007A2F86" w:rsidP="00964F4B">
                                  <w:pPr>
                                    <w:pStyle w:val="ae"/>
                                    <w:spacing w:before="0" w:after="0" w:line="180" w:lineRule="exact"/>
                                    <w:jc w:val="center"/>
                                    <w:rPr>
                                      <w:sz w:val="24"/>
                                      <w:szCs w:val="24"/>
                                    </w:rPr>
                                  </w:pPr>
                                  <w:r>
                                    <w:rPr>
                                      <w:rFonts w:asciiTheme="minorHAnsi" w:hAnsi="Calibri" w:cstheme="minorBidi"/>
                                      <w:sz w:val="22"/>
                                      <w:szCs w:val="22"/>
                                    </w:rPr>
                                    <w:t>Приложение № 6</w:t>
                                  </w:r>
                                </w:p>
                                <w:p w:rsidR="007A2F86" w:rsidRDefault="007A2F86" w:rsidP="00964F4B">
                                  <w:pPr>
                                    <w:pStyle w:val="ae"/>
                                    <w:spacing w:before="0" w:after="0" w:line="200" w:lineRule="exact"/>
                                  </w:pPr>
                                  <w:r>
                                    <w:rPr>
                                      <w:rFonts w:asciiTheme="minorHAnsi" w:hAnsi="Calibri" w:cstheme="minorBidi"/>
                                      <w:sz w:val="22"/>
                                      <w:szCs w:val="22"/>
                                    </w:rPr>
                                    <w:t>к решению Думы Жигаловского</w:t>
                                  </w:r>
                                </w:p>
                                <w:p w:rsidR="007A2F86" w:rsidRDefault="007A2F86" w:rsidP="00964F4B">
                                  <w:pPr>
                                    <w:pStyle w:val="ae"/>
                                    <w:spacing w:before="0" w:after="0" w:line="180" w:lineRule="exact"/>
                                  </w:pPr>
                                  <w:r>
                                    <w:rPr>
                                      <w:rFonts w:asciiTheme="minorHAnsi" w:hAnsi="Calibri" w:cstheme="minorBidi"/>
                                      <w:sz w:val="22"/>
                                      <w:szCs w:val="22"/>
                                    </w:rPr>
                                    <w:t>муниципального образования</w:t>
                                  </w:r>
                                </w:p>
                                <w:p w:rsidR="007A2F86" w:rsidRDefault="007A2F86" w:rsidP="00964F4B">
                                  <w:pPr>
                                    <w:pStyle w:val="ae"/>
                                    <w:spacing w:before="0" w:after="0" w:line="240" w:lineRule="exact"/>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260"/>
                  </w:tblGrid>
                  <w:tr w:rsidR="00964F4B" w:rsidRPr="007A2F86" w:rsidTr="007A2F86">
                    <w:trPr>
                      <w:trHeight w:val="255"/>
                      <w:tblCellSpacing w:w="0" w:type="dxa"/>
                    </w:trPr>
                    <w:tc>
                      <w:tcPr>
                        <w:tcW w:w="1260"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p>
                    </w:tc>
                  </w:tr>
                </w:tbl>
                <w:p w:rsidR="00964F4B" w:rsidRPr="007A2F86" w:rsidRDefault="00964F4B" w:rsidP="00964F4B">
                  <w:pPr>
                    <w:rPr>
                      <w:rFonts w:ascii="Arial CYR" w:hAnsi="Arial CYR" w:cs="Arial CY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5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5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5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5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465"/>
              </w:trPr>
              <w:tc>
                <w:tcPr>
                  <w:tcW w:w="45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465"/>
              </w:trPr>
              <w:tc>
                <w:tcPr>
                  <w:tcW w:w="4576"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64384" behindDoc="0" locked="0" layoutInCell="1" allowOverlap="1">
                            <wp:simplePos x="0" y="0"/>
                            <wp:positionH relativeFrom="column">
                              <wp:posOffset>323850</wp:posOffset>
                            </wp:positionH>
                            <wp:positionV relativeFrom="paragraph">
                              <wp:posOffset>19050</wp:posOffset>
                            </wp:positionV>
                            <wp:extent cx="5276850" cy="981075"/>
                            <wp:effectExtent l="0" t="0" r="0" b="95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38200"/>
                                    </a:xfrm>
                                    <a:prstGeom prst="rect">
                                      <a:avLst/>
                                    </a:prstGeom>
                                    <a:solidFill>
                                      <a:srgbClr val="FFFFFF"/>
                                    </a:solidFill>
                                    <a:ln w="9525">
                                      <a:noFill/>
                                      <a:miter lim="800000"/>
                                      <a:headEnd/>
                                      <a:tailEnd/>
                                    </a:ln>
                                  </wps:spPr>
                                  <wps:txbx>
                                    <w:txbxContent>
                                      <w:p w:rsidR="007A2F86" w:rsidRDefault="007A2F86" w:rsidP="00964F4B">
                                        <w:pPr>
                                          <w:pStyle w:val="ae"/>
                                          <w:spacing w:before="0" w:after="0"/>
                                          <w:jc w:val="center"/>
                                          <w:rPr>
                                            <w:sz w:val="24"/>
                                            <w:szCs w:val="24"/>
                                          </w:rPr>
                                        </w:pPr>
                                        <w:r>
                                          <w:rPr>
                                            <w:rFonts w:ascii="Arial" w:hAnsi="Arial" w:cs="Arial"/>
                                            <w:b/>
                                            <w:bCs/>
                                          </w:rPr>
                                          <w:t xml:space="preserve">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w:t>
                                        </w:r>
                                      </w:p>
                                      <w:p w:rsidR="007A2F86" w:rsidRDefault="007A2F86" w:rsidP="00964F4B">
                                        <w:pPr>
                                          <w:pStyle w:val="ae"/>
                                          <w:spacing w:before="0" w:after="0"/>
                                          <w:jc w:val="center"/>
                                        </w:pPr>
                                        <w:r>
                                          <w:rPr>
                                            <w:rFonts w:asciiTheme="minorHAnsi" w:hAnsi="Calibri" w:cstheme="minorBidi"/>
                                            <w:b/>
                                            <w:bCs/>
                                            <w:sz w:val="28"/>
                                            <w:szCs w:val="28"/>
                                          </w:rPr>
                                          <w:t>на плановый период 2025 и 2026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6" o:spid="_x0000_s1048" type="#_x0000_t202" style="position:absolute;margin-left:25.5pt;margin-top:1.5pt;width:415.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tnFNAIAAAsEAAAOAAAAZHJzL2Uyb0RvYy54bWysU82O0zAQviPxDpbvNGlKf4iarmCXIqSF&#10;RVp4AMdxEgvHY2y3SY/ceQXegQMHbrxC940Yu91ugRvCh5HH4/lm5puZ5cXQKbIV1knQBR2PUkqE&#10;5lBJ3RT0w/v1kwUlzjNdMQVaFHQnHL1YPX607E0uMmhBVcISBNEu701BW+9NniSOt6JjbgRGaDTW&#10;YDvmUbVNUlnWI3qnkixNZ0kPtjIWuHAOX68ORrqK+HUtuL+payc8UQXF3HyUNsoyyGS1ZHljmWkl&#10;P6bB/iGLjkmNQU9QV8wzsrHyL6hOcgsOaj/i0CVQ15KLWANWM07/qOa2ZUbEWpAcZ040uf8Hy99u&#10;31kiK+zdjBLNOuzR/uv+2/77/uf+x93nuy8EDchSb1yOn28NfvfDCxjQI1bszDXwj45ouGyZbsRz&#10;a6FvBaswy3HwTM5cDzgugJT9G6gwGtt4iEBDbbtAIZJCEB27tTt1SAyecHycZuN0PJ9SwtG2mCxw&#10;BGIIlt97G+v8KwEdCZeCWpyAiM62186HbFh+/yUEc6BktZZKRcU25aWyZMtwWtbxHNF/+6Y06Qv6&#10;bJpNI7KG4B8HqZMep1nJDpNLwwnuLA9svNRVvHsm1eGOmSh9pCcwcuDGD+UQ+5FlwTlwV0K1Q8Jw&#10;y/wNiloBhudKGkp6nNyCuk8bZgUl6rVG0iez6Rx76aOSzZ9OMkrsuaWMCvLLNG8Bl8FTsjFWNi0S&#10;9tAynLhI13E7wkif6zHzhx1e/QIAAP//AwBQSwMEFAAGAAgAAAAhANocLuXeAAAACAEAAA8AAABk&#10;cnMvZG93bnJldi54bWxMj0FPwzAMhe9I/IfISFzQlnajrJSmEwKBECfYkLhmjWmqNU6VZFv595gT&#10;nGzrPT1/r15PbhBHDLH3pCCfZyCQWm966hR8bJ9mJYiYNBk9eEIF3xhh3Zyf1boy/kTveNykTnAI&#10;xUorsCmNlZSxteh0nPsRibUvH5xOfIZOmqBPHO4GuciyG+l0T/zB6hEfLLb7zcEpyJ4/i5fr7e1b&#10;fvUY2m4fqHi1S6UuL6b7OxAJp/Rnhl98RoeGmXb+QCaKQUGRc5WkYMmD5bJc8LJjX7EqQDa1/F+g&#10;+QEAAP//AwBQSwECLQAUAAYACAAAACEAtoM4kv4AAADhAQAAEwAAAAAAAAAAAAAAAAAAAAAAW0Nv&#10;bnRlbnRfVHlwZXNdLnhtbFBLAQItABQABgAIAAAAIQA4/SH/1gAAAJQBAAALAAAAAAAAAAAAAAAA&#10;AC8BAABfcmVscy8ucmVsc1BLAQItABQABgAIAAAAIQC01tnFNAIAAAsEAAAOAAAAAAAAAAAAAAAA&#10;AC4CAABkcnMvZTJvRG9jLnhtbFBLAQItABQABgAIAAAAIQDaHC7l3gAAAAgBAAAPAAAAAAAAAAAA&#10;AAAAAI4EAABkcnMvZG93bnJldi54bWxQSwUGAAAAAAQABADzAAAAmQUAAAAA&#10;" stroked="f">
                            <v:textbox inset="2.88pt,2.16pt,2.88pt,0">
                              <w:txbxContent>
                                <w:p w:rsidR="007A2F86" w:rsidRDefault="007A2F86" w:rsidP="00964F4B">
                                  <w:pPr>
                                    <w:pStyle w:val="ae"/>
                                    <w:spacing w:before="0" w:after="0"/>
                                    <w:jc w:val="center"/>
                                    <w:rPr>
                                      <w:sz w:val="24"/>
                                      <w:szCs w:val="24"/>
                                    </w:rPr>
                                  </w:pPr>
                                  <w:r>
                                    <w:rPr>
                                      <w:rFonts w:ascii="Arial" w:hAnsi="Arial" w:cs="Arial"/>
                                      <w:b/>
                                      <w:bCs/>
                                    </w:rPr>
                                    <w:t xml:space="preserve">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w:t>
                                  </w:r>
                                </w:p>
                                <w:p w:rsidR="007A2F86" w:rsidRDefault="007A2F86" w:rsidP="00964F4B">
                                  <w:pPr>
                                    <w:pStyle w:val="ae"/>
                                    <w:spacing w:before="0" w:after="0"/>
                                    <w:jc w:val="center"/>
                                  </w:pPr>
                                  <w:r>
                                    <w:rPr>
                                      <w:rFonts w:asciiTheme="minorHAnsi" w:hAnsi="Calibri" w:cstheme="minorBidi"/>
                                      <w:b/>
                                      <w:bCs/>
                                      <w:sz w:val="28"/>
                                      <w:szCs w:val="28"/>
                                    </w:rPr>
                                    <w:t>на плановый период 2025 и 2026 годов</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560"/>
                  </w:tblGrid>
                  <w:tr w:rsidR="00964F4B" w:rsidRPr="007A2F86" w:rsidTr="007A2F86">
                    <w:trPr>
                      <w:trHeight w:val="465"/>
                      <w:tblCellSpacing w:w="0" w:type="dxa"/>
                    </w:trPr>
                    <w:tc>
                      <w:tcPr>
                        <w:tcW w:w="4560" w:type="dxa"/>
                        <w:tcBorders>
                          <w:top w:val="nil"/>
                          <w:left w:val="nil"/>
                          <w:bottom w:val="nil"/>
                          <w:right w:val="nil"/>
                        </w:tcBorders>
                        <w:shd w:val="clear" w:color="auto" w:fill="auto"/>
                        <w:vAlign w:val="bottom"/>
                        <w:hideMark/>
                      </w:tcPr>
                      <w:p w:rsidR="00964F4B" w:rsidRPr="007A2F86" w:rsidRDefault="00964F4B" w:rsidP="00964F4B">
                        <w:pPr>
                          <w:rPr>
                            <w:rFonts w:ascii="Arial CYR" w:hAnsi="Arial CYR" w:cs="Arial CYR"/>
                            <w:sz w:val="16"/>
                            <w:szCs w:val="16"/>
                          </w:rPr>
                        </w:pPr>
                      </w:p>
                    </w:tc>
                  </w:tr>
                </w:tbl>
                <w:p w:rsidR="00964F4B" w:rsidRPr="007A2F86" w:rsidRDefault="00964F4B" w:rsidP="00964F4B">
                  <w:pPr>
                    <w:rPr>
                      <w:rFonts w:ascii="Arial CYR" w:hAnsi="Arial CYR" w:cs="Arial CY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5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5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5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5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5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40"/>
              </w:trPr>
              <w:tc>
                <w:tcPr>
                  <w:tcW w:w="4576" w:type="dxa"/>
                  <w:tcBorders>
                    <w:top w:val="nil"/>
                    <w:left w:val="nil"/>
                    <w:bottom w:val="nil"/>
                    <w:right w:val="nil"/>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тыс.руб.</w:t>
                  </w: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p>
              </w:tc>
              <w:tc>
                <w:tcPr>
                  <w:tcW w:w="12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9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576"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72576" behindDoc="0" locked="0" layoutInCell="1" allowOverlap="1">
                            <wp:simplePos x="0" y="0"/>
                            <wp:positionH relativeFrom="column">
                              <wp:posOffset>1885950</wp:posOffset>
                            </wp:positionH>
                            <wp:positionV relativeFrom="paragraph">
                              <wp:posOffset>0</wp:posOffset>
                            </wp:positionV>
                            <wp:extent cx="2733675" cy="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0"/>
                                    </a:xfrm>
                                    <a:prstGeom prst="rect">
                                      <a:avLst/>
                                    </a:prstGeom>
                                    <a:solidFill>
                                      <a:srgbClr val="FFFFFF"/>
                                    </a:solidFill>
                                    <a:ln w="9525">
                                      <a:noFill/>
                                      <a:miter lim="800000"/>
                                      <a:headEnd/>
                                      <a:tailEnd/>
                                    </a:ln>
                                  </wps:spPr>
                                  <wps:txbx>
                                    <w:txbxContent>
                                      <w:p w:rsidR="007A2F86" w:rsidRDefault="007A2F86" w:rsidP="00964F4B">
                                        <w:pPr>
                                          <w:pStyle w:val="ae"/>
                                          <w:spacing w:before="0" w:after="0"/>
                                          <w:jc w:val="center"/>
                                          <w:rPr>
                                            <w:sz w:val="24"/>
                                            <w:szCs w:val="24"/>
                                          </w:rPr>
                                        </w:pPr>
                                        <w:r>
                                          <w:rPr>
                                            <w:rFonts w:cstheme="minorBidi"/>
                                            <w:b/>
                                            <w:bCs/>
                                          </w:rPr>
                                          <w:t>Бюджетная роспись по расходам</w:t>
                                        </w:r>
                                      </w:p>
                                      <w:p w:rsidR="007A2F86" w:rsidRDefault="007A2F86" w:rsidP="00964F4B">
                                        <w:pPr>
                                          <w:pStyle w:val="ae"/>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5" o:spid="_x0000_s1049" type="#_x0000_t202" style="position:absolute;margin-left:148.5pt;margin-top:0;width:215.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PMLQIAAAYEAAAOAAAAZHJzL2Uyb0RvYy54bWysU82OEzEMviPxDlHudNopbZdRpyvYpQhp&#10;YZEWHiCTyXQikjgkaWd65M4r8A4cOHDjFbpvhJP+bLXcEDlEcWx/tj/b88teK7IRzkswJR0NhpQI&#10;w6GWZlXSTx+Xzy4o8YGZmikwoqRb4enl4umTeWcLkUMLqhaOIIjxRWdL2oZgiyzzvBWa+QFYYVDZ&#10;gNMsoOhWWe1Yh+haZflwOM06cLV1wIX3+Hu9V9JFwm8awcNt03gRiCop5hbS7dJdxTtbzFmxcsy2&#10;kh/SYP+QhWbSYNAT1DULjKyd/AtKS+7AQxMGHHQGTSO5SDVgNaPho2ruWmZFqgXJ8fZEk/9/sPz9&#10;5oMjssbeTSgxTGOPdt93P3Y/d793v+6/3n8jqECWOusLNL6zaB76V9CjR6rY2xvgnz0xcNUysxIv&#10;nYOuFazGLEfRMztz3eP4CFJ176DGaGwdIAH1jdORQiSFIDp2a3vqkOgD4fg5Hc1ybDsl/KjLWHF0&#10;tM6HNwI0iY+SOmx+AmabGx9iIqw4msQ4HpSsl1KpJLhVdaUc2TAclGU6KfdHZsqQrqQvJvkkIRuI&#10;/mmGtAw4yErqkl4M49mPViTitamTSWBS7d+YiTIHZiIZe1pCX/WpFfn4yHgF9Ra5wgULt3g1CjA8&#10;V9JS0uHQltR/WTMnKFFvDfI9nk5mU5zyJOSz5+OcEneuqZKA/DHDW8A9CJSsrZOrFgl76BYOW6Lr&#10;sBhxms/llPnD+i7+AAAA//8DAFBLAwQUAAYACAAAACEAem9zC9sAAAAFAQAADwAAAGRycy9kb3du&#10;cmV2LnhtbEyPwU7DMBBE70j8g7VIXBB1GgihIU6FQKCKE7RIXN14iaPG68h22/D3bE9wHM3qzdt6&#10;OblBHDDE3pOC+SwDgdR601On4HPzcn0PIiZNRg+eUMEPRlg252e1row/0gce1qkTDKFYaQU2pbGS&#10;MrYWnY4zPyJx9+2D04lj6KQJ+shwN8g8y+6k0z3xgtUjPllsd+u9U5C9fhWr283ifX71HNpuF6h4&#10;szdKXV5Mjw8gEk7p7xhO+qwODTtt/Z5MFIOCfFHyL4lhILgu87IAsT1F2dTyv33zCwAA//8DAFBL&#10;AQItABQABgAIAAAAIQC2gziS/gAAAOEBAAATAAAAAAAAAAAAAAAAAAAAAABbQ29udGVudF9UeXBl&#10;c10ueG1sUEsBAi0AFAAGAAgAAAAhADj9If/WAAAAlAEAAAsAAAAAAAAAAAAAAAAALwEAAF9yZWxz&#10;Ly5yZWxzUEsBAi0AFAAGAAgAAAAhAORVY8wtAgAABgQAAA4AAAAAAAAAAAAAAAAALgIAAGRycy9l&#10;Mm9Eb2MueG1sUEsBAi0AFAAGAAgAAAAhAHpvcwvbAAAABQEAAA8AAAAAAAAAAAAAAAAAhwQAAGRy&#10;cy9kb3ducmV2LnhtbFBLBQYAAAAABAAEAPMAAACPBQAAAAA=&#10;" stroked="f">
                            <v:textbox inset="2.88pt,2.16pt,2.88pt,0">
                              <w:txbxContent>
                                <w:p w:rsidR="007A2F86" w:rsidRDefault="007A2F86" w:rsidP="00964F4B">
                                  <w:pPr>
                                    <w:pStyle w:val="ae"/>
                                    <w:spacing w:before="0" w:after="0"/>
                                    <w:jc w:val="center"/>
                                    <w:rPr>
                                      <w:sz w:val="24"/>
                                      <w:szCs w:val="24"/>
                                    </w:rPr>
                                  </w:pPr>
                                  <w:r>
                                    <w:rPr>
                                      <w:rFonts w:cstheme="minorBidi"/>
                                      <w:b/>
                                      <w:bCs/>
                                    </w:rPr>
                                    <w:t>Бюджетная роспись по расходам</w:t>
                                  </w:r>
                                </w:p>
                                <w:p w:rsidR="007A2F86" w:rsidRDefault="007A2F86" w:rsidP="00964F4B">
                                  <w:pPr>
                                    <w:pStyle w:val="ae"/>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560"/>
                  </w:tblGrid>
                  <w:tr w:rsidR="00964F4B" w:rsidRPr="007A2F86" w:rsidTr="007A2F86">
                    <w:trPr>
                      <w:trHeight w:val="255"/>
                      <w:tblCellSpacing w:w="0" w:type="dxa"/>
                    </w:trPr>
                    <w:tc>
                      <w:tcPr>
                        <w:tcW w:w="4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Наименование</w:t>
                        </w:r>
                      </w:p>
                    </w:tc>
                  </w:tr>
                </w:tbl>
                <w:p w:rsidR="00964F4B" w:rsidRPr="007A2F86" w:rsidRDefault="00964F4B" w:rsidP="00964F4B">
                  <w:pPr>
                    <w:rPr>
                      <w:rFonts w:ascii="Arial CYR" w:hAnsi="Arial CYR" w:cs="Arial CYR"/>
                      <w:sz w:val="16"/>
                      <w:szCs w:val="16"/>
                    </w:rPr>
                  </w:pP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РзПР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ВР</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2025г.</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2026г.</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ВСЕГО РАСХОДОВ</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108387,2</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107401,9</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Общегосударственные вопросы</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0100</w:t>
                  </w:r>
                </w:p>
              </w:tc>
              <w:tc>
                <w:tcPr>
                  <w:tcW w:w="12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22707,1</w:t>
                  </w:r>
                </w:p>
              </w:tc>
              <w:tc>
                <w:tcPr>
                  <w:tcW w:w="10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22565,6</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Функционирование высшего должностного лица субъекта РФ и муниципального образования</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0102</w:t>
                  </w:r>
                </w:p>
              </w:tc>
              <w:tc>
                <w:tcPr>
                  <w:tcW w:w="12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3020,8</w:t>
                  </w:r>
                </w:p>
              </w:tc>
              <w:tc>
                <w:tcPr>
                  <w:tcW w:w="109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3020,8</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Высшее должностное лицо муниципального образования</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0102</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3020,8</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3020,8</w:t>
                  </w:r>
                </w:p>
              </w:tc>
            </w:tr>
            <w:tr w:rsidR="00964F4B" w:rsidRPr="007A2F86" w:rsidTr="007A2F86">
              <w:trPr>
                <w:trHeight w:val="5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высшего должностного лица муниципального образования</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0102</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3020,8</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3020,8</w:t>
                  </w:r>
                </w:p>
              </w:tc>
            </w:tr>
            <w:tr w:rsidR="00964F4B" w:rsidRPr="007A2F86" w:rsidTr="007A2F86">
              <w:trPr>
                <w:trHeight w:val="135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0102</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3020,8</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3020,8</w:t>
                  </w:r>
                </w:p>
              </w:tc>
            </w:tr>
            <w:tr w:rsidR="00964F4B" w:rsidRPr="007A2F86" w:rsidTr="007A2F86">
              <w:trPr>
                <w:trHeight w:val="1275"/>
              </w:trPr>
              <w:tc>
                <w:tcPr>
                  <w:tcW w:w="457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0103</w:t>
                  </w:r>
                </w:p>
              </w:tc>
              <w:tc>
                <w:tcPr>
                  <w:tcW w:w="12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w:t>
                  </w:r>
                </w:p>
              </w:tc>
              <w:tc>
                <w:tcPr>
                  <w:tcW w:w="109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Дума муниципального образования</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0103</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50</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органов местного самоуправления</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0103</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0103</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Функционирование правительства РФ, высших органов исполнительной власти субъектов РФ, местных администраций</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0104</w:t>
                  </w:r>
                </w:p>
              </w:tc>
              <w:tc>
                <w:tcPr>
                  <w:tcW w:w="12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19595,6</w:t>
                  </w:r>
                </w:p>
              </w:tc>
              <w:tc>
                <w:tcPr>
                  <w:tcW w:w="109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19454,1</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Администрация муниципального образования</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0104</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19436,4</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19454,1</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органов местного самоуправления</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19436,4</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19454,1</w:t>
                  </w:r>
                </w:p>
              </w:tc>
            </w:tr>
            <w:tr w:rsidR="00964F4B" w:rsidRPr="007A2F86" w:rsidTr="007A2F86">
              <w:trPr>
                <w:trHeight w:val="139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17723,3</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17723,3</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1243,1</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1260,8</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470</w:t>
                  </w:r>
                </w:p>
              </w:tc>
            </w:tr>
            <w:tr w:rsidR="00964F4B" w:rsidRPr="007A2F86" w:rsidTr="007A2F86">
              <w:trPr>
                <w:trHeight w:val="102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lastRenderedPageBreak/>
                    <w:t>Муниципальная программа "Обеспечение безопасности на территории Жигаловского муниципального образования на 2020-2025 годы"</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0104</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159,2</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1020"/>
              </w:trPr>
              <w:tc>
                <w:tcPr>
                  <w:tcW w:w="4576"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8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2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159,2</w:t>
                  </w:r>
                </w:p>
              </w:tc>
              <w:tc>
                <w:tcPr>
                  <w:tcW w:w="109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"Профилактические мероприятия в области охраны труда"</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159,2</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159,2</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159,2</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Резервные фонды</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0111</w:t>
                  </w:r>
                </w:p>
              </w:tc>
              <w:tc>
                <w:tcPr>
                  <w:tcW w:w="12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40</w:t>
                  </w:r>
                </w:p>
              </w:tc>
              <w:tc>
                <w:tcPr>
                  <w:tcW w:w="109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40</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Резервные фонды</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40</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резервные фонды местных администраций</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общегосударственные вопросы</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0113</w:t>
                  </w:r>
                </w:p>
              </w:tc>
              <w:tc>
                <w:tcPr>
                  <w:tcW w:w="12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0,7</w:t>
                  </w:r>
                </w:p>
              </w:tc>
              <w:tc>
                <w:tcPr>
                  <w:tcW w:w="109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0,7</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Осуществление реализации государственных полномочий</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w:t>
                  </w:r>
                </w:p>
              </w:tc>
            </w:tr>
            <w:tr w:rsidR="00964F4B" w:rsidRPr="007A2F86" w:rsidTr="007A2F86">
              <w:trPr>
                <w:trHeight w:val="102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Национальная безопасность и правоохранительная деятельность</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0300</w:t>
                  </w:r>
                </w:p>
              </w:tc>
              <w:tc>
                <w:tcPr>
                  <w:tcW w:w="12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356,9</w:t>
                  </w:r>
                </w:p>
              </w:tc>
              <w:tc>
                <w:tcPr>
                  <w:tcW w:w="10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225</w:t>
                  </w:r>
                </w:p>
              </w:tc>
            </w:tr>
            <w:tr w:rsidR="00964F4B" w:rsidRPr="007A2F86" w:rsidTr="007A2F86">
              <w:trPr>
                <w:trHeight w:val="1020"/>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0310</w:t>
                  </w:r>
                </w:p>
              </w:tc>
              <w:tc>
                <w:tcPr>
                  <w:tcW w:w="12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324</w:t>
                  </w:r>
                </w:p>
              </w:tc>
              <w:tc>
                <w:tcPr>
                  <w:tcW w:w="10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225</w:t>
                  </w:r>
                </w:p>
              </w:tc>
            </w:tr>
            <w:tr w:rsidR="00964F4B" w:rsidRPr="007A2F86" w:rsidTr="007A2F86">
              <w:trPr>
                <w:trHeight w:val="102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324,1</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1020"/>
              </w:trPr>
              <w:tc>
                <w:tcPr>
                  <w:tcW w:w="4576"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8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228,3</w:t>
                  </w:r>
                </w:p>
              </w:tc>
              <w:tc>
                <w:tcPr>
                  <w:tcW w:w="109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 Пропаганда в области предупреждения ЧС"</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4,6</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4,6</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4,6</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"Профилактические мероприятия в области предупреждения ЧС"</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223,7</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223,7</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223,7</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Подпрограмма "Обеспечение пожарной безопасности Жигаловского муниципального образования на 2020-2025 годы"</w:t>
                  </w:r>
                </w:p>
              </w:tc>
              <w:tc>
                <w:tcPr>
                  <w:tcW w:w="8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95,8</w:t>
                  </w:r>
                </w:p>
              </w:tc>
              <w:tc>
                <w:tcPr>
                  <w:tcW w:w="109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 Пропаганда в области пожарной безопасности"</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4,6</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4,6</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4,6</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 Профилактические мероприятия в области пожарной безопасности"</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91,2</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91,2</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49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91,2</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Мероприятия в области национальной безопасности и правоохранительной деятельности</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225</w:t>
                  </w:r>
                </w:p>
              </w:tc>
            </w:tr>
            <w:tr w:rsidR="00964F4B" w:rsidRPr="007A2F86" w:rsidTr="007A2F86">
              <w:trPr>
                <w:trHeight w:val="102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мероприятия в области защиты населения и территории от ЧС природного и техногенного характера, пожарной безопасности</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26000 20310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225</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26000 20310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225</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вопросы в области национальной безопасности и правоохранительной деятельности</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0314</w:t>
                  </w:r>
                </w:p>
              </w:tc>
              <w:tc>
                <w:tcPr>
                  <w:tcW w:w="12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32,8</w:t>
                  </w:r>
                </w:p>
              </w:tc>
              <w:tc>
                <w:tcPr>
                  <w:tcW w:w="10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w:t>
                  </w:r>
                </w:p>
              </w:tc>
            </w:tr>
            <w:tr w:rsidR="00964F4B" w:rsidRPr="007A2F86" w:rsidTr="007A2F86">
              <w:trPr>
                <w:trHeight w:val="102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21,6</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1275"/>
              </w:trPr>
              <w:tc>
                <w:tcPr>
                  <w:tcW w:w="4576"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8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2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21,6</w:t>
                  </w:r>
                </w:p>
              </w:tc>
              <w:tc>
                <w:tcPr>
                  <w:tcW w:w="109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"Обеспечение профилактики терроризма и экстремизма"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21,6</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21,6</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21,6</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"Культура Жигаловского муниципального образования на 2021-2025 гг"</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11,2</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"Профилактика экстремизма в области межэтнических и межконфессиональных отношений"</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11,2</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11,2</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11,2</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Национальная экономика</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0400</w:t>
                  </w:r>
                </w:p>
              </w:tc>
              <w:tc>
                <w:tcPr>
                  <w:tcW w:w="12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56143,6</w:t>
                  </w:r>
                </w:p>
              </w:tc>
              <w:tc>
                <w:tcPr>
                  <w:tcW w:w="10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56309,6</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Общеэкономические вопросы</w:t>
                  </w:r>
                </w:p>
              </w:tc>
              <w:tc>
                <w:tcPr>
                  <w:tcW w:w="8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0401</w:t>
                  </w:r>
                </w:p>
              </w:tc>
              <w:tc>
                <w:tcPr>
                  <w:tcW w:w="12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135,9</w:t>
                  </w:r>
                </w:p>
              </w:tc>
              <w:tc>
                <w:tcPr>
                  <w:tcW w:w="109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135,9</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lastRenderedPageBreak/>
                    <w:t>Осуществление реализации государственных полномочий</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135,9</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135,9</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Осуществление отдельных областных государственных полномочийв сфере водоснабжения и водоотведения</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135,9</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135,9</w:t>
                  </w:r>
                </w:p>
              </w:tc>
            </w:tr>
            <w:tr w:rsidR="00964F4B" w:rsidRPr="007A2F86" w:rsidTr="007A2F86">
              <w:trPr>
                <w:trHeight w:val="153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129,4</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129,4</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Транспорт</w:t>
                  </w:r>
                </w:p>
              </w:tc>
              <w:tc>
                <w:tcPr>
                  <w:tcW w:w="8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0408</w:t>
                  </w:r>
                </w:p>
              </w:tc>
              <w:tc>
                <w:tcPr>
                  <w:tcW w:w="12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5500</w:t>
                  </w:r>
                </w:p>
              </w:tc>
              <w:tc>
                <w:tcPr>
                  <w:tcW w:w="109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5500</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Автомобильный транспорт</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0408</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5500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5500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"Организация регулярных перевозок по муниципальным маршрутам автомобильным транспортом"</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5500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5500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5500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5500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5500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5500</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Дорожное хозяйство (дорожные фонды)</w:t>
                  </w:r>
                </w:p>
              </w:tc>
              <w:tc>
                <w:tcPr>
                  <w:tcW w:w="8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0409</w:t>
                  </w:r>
                </w:p>
              </w:tc>
              <w:tc>
                <w:tcPr>
                  <w:tcW w:w="12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50456,7</w:t>
                  </w:r>
                </w:p>
              </w:tc>
              <w:tc>
                <w:tcPr>
                  <w:tcW w:w="109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50622,7</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"Комплексное развитие транспортной инфраструктуры Жигаловского муниципального образования на 2017-2026гг."</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50456,7</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50622,7</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"Развитие автомобильных дорог"</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50456,7</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50622,7</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дорожного фонда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4781,5</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4947,5</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4781,5</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4947,5</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11192,4</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11192,4</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11192,4</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11192,4</w:t>
                  </w:r>
                </w:p>
              </w:tc>
            </w:tr>
            <w:tr w:rsidR="00964F4B" w:rsidRPr="007A2F86" w:rsidTr="007A2F86">
              <w:trPr>
                <w:trHeight w:val="127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34482,8</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34482,8</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34482,8</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34482,8</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вопросы в области национальной экономики</w:t>
                  </w:r>
                </w:p>
              </w:tc>
              <w:tc>
                <w:tcPr>
                  <w:tcW w:w="8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0412</w:t>
                  </w:r>
                </w:p>
              </w:tc>
              <w:tc>
                <w:tcPr>
                  <w:tcW w:w="12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51</w:t>
                  </w:r>
                </w:p>
              </w:tc>
              <w:tc>
                <w:tcPr>
                  <w:tcW w:w="109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51</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B7DEE8"/>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Мероприятия в области землепользования и землеустройства</w:t>
                  </w:r>
                </w:p>
              </w:tc>
              <w:tc>
                <w:tcPr>
                  <w:tcW w:w="83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0412</w:t>
                  </w:r>
                </w:p>
              </w:tc>
              <w:tc>
                <w:tcPr>
                  <w:tcW w:w="127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w:t>
                  </w:r>
                </w:p>
              </w:tc>
              <w:tc>
                <w:tcPr>
                  <w:tcW w:w="109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мероприятия в области землепользования и землеустройства</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0412</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Жилищно-коммунальное хозяйство</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0500</w:t>
                  </w:r>
                </w:p>
              </w:tc>
              <w:tc>
                <w:tcPr>
                  <w:tcW w:w="12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27415,0</w:t>
                  </w:r>
                </w:p>
              </w:tc>
              <w:tc>
                <w:tcPr>
                  <w:tcW w:w="10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26512,1</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CC99"/>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Жилищное хозяйство</w:t>
                  </w:r>
                </w:p>
              </w:tc>
              <w:tc>
                <w:tcPr>
                  <w:tcW w:w="83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0501</w:t>
                  </w:r>
                </w:p>
              </w:tc>
              <w:tc>
                <w:tcPr>
                  <w:tcW w:w="127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51,6</w:t>
                  </w:r>
                </w:p>
              </w:tc>
              <w:tc>
                <w:tcPr>
                  <w:tcW w:w="109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53,1</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Мероприятия в области жилищного хозяйства</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0501</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53,1</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lastRenderedPageBreak/>
                    <w:t>Расходы на мероприятия в области жилищного хозяйства</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53,1</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53,1</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CC99"/>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Коммунальное хозяйство</w:t>
                  </w:r>
                </w:p>
              </w:tc>
              <w:tc>
                <w:tcPr>
                  <w:tcW w:w="83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0502</w:t>
                  </w:r>
                </w:p>
              </w:tc>
              <w:tc>
                <w:tcPr>
                  <w:tcW w:w="127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714,1</w:t>
                  </w:r>
                </w:p>
              </w:tc>
              <w:tc>
                <w:tcPr>
                  <w:tcW w:w="109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753,1</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Мероприятия в области коммунального хозяйства</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714,1</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753,1</w:t>
                  </w:r>
                </w:p>
              </w:tc>
            </w:tr>
            <w:tr w:rsidR="00964F4B" w:rsidRPr="007A2F86" w:rsidTr="007A2F86">
              <w:trPr>
                <w:trHeight w:val="49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по подготовке к отопительному сезону объектов коммунальной инфраструктуры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73,2</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73,3</w:t>
                  </w:r>
                </w:p>
              </w:tc>
            </w:tr>
            <w:tr w:rsidR="00964F4B" w:rsidRPr="007A2F86" w:rsidTr="007A2F86">
              <w:trPr>
                <w:trHeight w:val="31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385,2</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406,8</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в области водоотведения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255,7</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273</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255,7</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273</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в области электроснабжения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22000 20134</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22000 20134</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CC99"/>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Благоустройство</w:t>
                  </w:r>
                </w:p>
              </w:tc>
              <w:tc>
                <w:tcPr>
                  <w:tcW w:w="83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0503</w:t>
                  </w:r>
                </w:p>
              </w:tc>
              <w:tc>
                <w:tcPr>
                  <w:tcW w:w="127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13566</w:t>
                  </w:r>
                </w:p>
              </w:tc>
              <w:tc>
                <w:tcPr>
                  <w:tcW w:w="109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12569,8</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"Энергосбережение и повышение энергетической эффективности в Жигаловском МО на 2016-2025 годы"</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825"/>
              </w:trPr>
              <w:tc>
                <w:tcPr>
                  <w:tcW w:w="4576" w:type="dxa"/>
                  <w:tcBorders>
                    <w:top w:val="nil"/>
                    <w:left w:val="single" w:sz="4" w:space="0" w:color="auto"/>
                    <w:bottom w:val="single" w:sz="4" w:space="0" w:color="auto"/>
                    <w:right w:val="single" w:sz="4" w:space="0" w:color="auto"/>
                  </w:tcBorders>
                  <w:shd w:val="clear" w:color="000000" w:fill="FFFFFF"/>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"Энергосбережение и повышение энергетической эффективности систем коммунальной инфраструктуры"</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800</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"Комплексное развитие транспортной инфраструктуры Жигаловского муниципального образования на 2017-2026гг."</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699</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699</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"Организация освещения улично-дорожной сети"</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105,7</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105,7</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105,7</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105,7</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105,7</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105,7</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"Повышение безопасности дорожного движения"</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593,3</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593,3</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593,3</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593,3</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593,3</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593,3</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9727</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"Уличное освещение территории городского поселения"</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1688,4</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1688,4</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1688,4</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lastRenderedPageBreak/>
                    <w:t>Основное мероприятие "Уборка мусора и несанкционированных свалок"</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1973,7</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1973,7</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1973,7</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"Летняя занятость детей"</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263,2</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263,2</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263,2</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"Содержание внутрипоселковых дорог в нормативном состоянии"</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3000,7</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3000,7</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3000,7</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"Содержание места захоронения"</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17,6</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17,6</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17,6</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"Устройство и оформление праздничных мероприятий""</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369</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1081,4</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1081,4</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"Разработка схемы санитарной очистки территории"</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84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10008 29990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10008 29990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"Формирование площадок накопления ТКО"</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1333</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1333</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1333</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Мероприятия в области благоустройства</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9530,8</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мероприятия в области организации уличного освещения</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27000 20290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2330,9</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27000 20290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2330,9</w:t>
                  </w:r>
                </w:p>
              </w:tc>
            </w:tr>
            <w:tr w:rsidR="00964F4B" w:rsidRPr="007A2F86" w:rsidTr="007A2F86">
              <w:trPr>
                <w:trHeight w:val="8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мероприятия в области содержания автомобильных дорог в рамках благоустройства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27000 20300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3120,6</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27000 20300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3120,6</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по содержанию мест захоронения </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27000 20310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17,6</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27000 20310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17,6</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мероприятия в области обращения с ТКО</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27000 20320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2879,7</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27000 20320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2879,7</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прочие мероприятия в области благоустройства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27000 20330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1182</w:t>
                  </w:r>
                </w:p>
              </w:tc>
            </w:tr>
            <w:tr w:rsidR="00964F4B" w:rsidRPr="007A2F86" w:rsidTr="007A2F86">
              <w:trPr>
                <w:trHeight w:val="49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27000 20330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1182</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мероприятий перечня проектов народных инициатив</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2340</w:t>
                  </w:r>
                </w:p>
              </w:tc>
              <w:tc>
                <w:tcPr>
                  <w:tcW w:w="109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2340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2340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2340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ABF8F"/>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вопросы в области жилищно-коммунального хозяйства</w:t>
                  </w:r>
                </w:p>
              </w:tc>
              <w:tc>
                <w:tcPr>
                  <w:tcW w:w="83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0505</w:t>
                  </w:r>
                </w:p>
              </w:tc>
              <w:tc>
                <w:tcPr>
                  <w:tcW w:w="127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13083,3</w:t>
                  </w:r>
                </w:p>
              </w:tc>
              <w:tc>
                <w:tcPr>
                  <w:tcW w:w="109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13136,1</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обеспечение деятельности  подведомственных учреждений (МКУ Жигаловское)</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0505</w:t>
                  </w:r>
                </w:p>
              </w:tc>
              <w:tc>
                <w:tcPr>
                  <w:tcW w:w="12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13083,3</w:t>
                  </w:r>
                </w:p>
              </w:tc>
              <w:tc>
                <w:tcPr>
                  <w:tcW w:w="10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13136,1</w:t>
                  </w:r>
                </w:p>
              </w:tc>
            </w:tr>
            <w:tr w:rsidR="00964F4B" w:rsidRPr="007A2F86" w:rsidTr="007A2F86">
              <w:trPr>
                <w:trHeight w:val="153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12569,3</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12569,3</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484,8</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537,6</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0505</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29,2</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29,2</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Образование</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0700</w:t>
                  </w:r>
                </w:p>
              </w:tc>
              <w:tc>
                <w:tcPr>
                  <w:tcW w:w="12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50</w:t>
                  </w:r>
                </w:p>
              </w:tc>
              <w:tc>
                <w:tcPr>
                  <w:tcW w:w="10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Профессиональная подготовка и повышение квалификации</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0705</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B7DEE8"/>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органов местного самоуправления</w:t>
                  </w:r>
                </w:p>
              </w:tc>
              <w:tc>
                <w:tcPr>
                  <w:tcW w:w="83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0705</w:t>
                  </w:r>
                </w:p>
              </w:tc>
              <w:tc>
                <w:tcPr>
                  <w:tcW w:w="127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c>
                <w:tcPr>
                  <w:tcW w:w="109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0705</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 xml:space="preserve">Культура, кинематография </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0800</w:t>
                  </w:r>
                </w:p>
              </w:tc>
              <w:tc>
                <w:tcPr>
                  <w:tcW w:w="12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674</w:t>
                  </w:r>
                </w:p>
              </w:tc>
              <w:tc>
                <w:tcPr>
                  <w:tcW w:w="10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674</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 xml:space="preserve">Культура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674</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674</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w:hAnsi="Arial" w:cs="Arial"/>
                      <w:i/>
                      <w:iCs/>
                      <w:color w:val="000000"/>
                      <w:sz w:val="16"/>
                      <w:szCs w:val="16"/>
                    </w:rPr>
                  </w:pPr>
                  <w:r w:rsidRPr="007A2F86">
                    <w:rPr>
                      <w:rFonts w:ascii="Arial" w:hAnsi="Arial" w:cs="Arial"/>
                      <w:i/>
                      <w:iCs/>
                      <w:color w:val="000000"/>
                      <w:sz w:val="16"/>
                      <w:szCs w:val="16"/>
                    </w:rPr>
                    <w:t>МП "Культура Жигаловского муниципального образования на 2021-2025 гг"</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0801</w:t>
                  </w:r>
                </w:p>
              </w:tc>
              <w:tc>
                <w:tcPr>
                  <w:tcW w:w="12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674</w:t>
                  </w:r>
                </w:p>
              </w:tc>
              <w:tc>
                <w:tcPr>
                  <w:tcW w:w="10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w:hAnsi="Arial" w:cs="Arial"/>
                      <w:i/>
                      <w:iCs/>
                      <w:sz w:val="16"/>
                      <w:szCs w:val="16"/>
                    </w:rPr>
                  </w:pPr>
                  <w:r w:rsidRPr="007A2F86">
                    <w:rPr>
                      <w:rFonts w:ascii="Arial" w:hAnsi="Arial" w:cs="Arial"/>
                      <w:i/>
                      <w:iCs/>
                      <w:sz w:val="16"/>
                      <w:szCs w:val="16"/>
                    </w:rPr>
                    <w:t>Основное мероприятие "Культурно-досуговая деятельность"</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674</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sz w:val="16"/>
                      <w:szCs w:val="16"/>
                    </w:rPr>
                  </w:pPr>
                  <w:r w:rsidRPr="007A2F86">
                    <w:rPr>
                      <w:rFonts w:ascii="Arial" w:hAnsi="Arial" w:cs="Arial"/>
                      <w:sz w:val="16"/>
                      <w:szCs w:val="16"/>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674</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sz w:val="16"/>
                      <w:szCs w:val="16"/>
                    </w:rPr>
                  </w:pPr>
                  <w:r w:rsidRPr="007A2F86">
                    <w:rPr>
                      <w:rFonts w:ascii="Arial" w:hAnsi="Arial" w:cs="Arial"/>
                      <w:sz w:val="16"/>
                      <w:szCs w:val="16"/>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674</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Мероприятия в области подготовки и проведения культурно-массовых и спортивных мероприятий</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0801</w:t>
                  </w:r>
                </w:p>
              </w:tc>
              <w:tc>
                <w:tcPr>
                  <w:tcW w:w="12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30000 00000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674</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мероприятия в области подготовки и проведения культурно-массовых мероприятий</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30000 20801</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674</w:t>
                  </w:r>
                </w:p>
              </w:tc>
            </w:tr>
            <w:tr w:rsidR="00964F4B" w:rsidRPr="007A2F86" w:rsidTr="007A2F86">
              <w:trPr>
                <w:trHeight w:val="58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sz w:val="16"/>
                      <w:szCs w:val="16"/>
                    </w:rPr>
                  </w:pPr>
                  <w:r w:rsidRPr="007A2F86">
                    <w:rPr>
                      <w:rFonts w:ascii="Arial" w:hAnsi="Arial" w:cs="Arial"/>
                      <w:sz w:val="16"/>
                      <w:szCs w:val="16"/>
                    </w:rPr>
                    <w:t>30000 20801</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674</w:t>
                  </w:r>
                </w:p>
              </w:tc>
            </w:tr>
            <w:tr w:rsidR="00964F4B" w:rsidRPr="007A2F86" w:rsidTr="007A2F86">
              <w:trPr>
                <w:trHeight w:val="240"/>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Социальная политика</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1000</w:t>
                  </w:r>
                </w:p>
              </w:tc>
              <w:tc>
                <w:tcPr>
                  <w:tcW w:w="12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412</w:t>
                  </w:r>
                </w:p>
              </w:tc>
              <w:tc>
                <w:tcPr>
                  <w:tcW w:w="10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437</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Социальные обеспечение и иные выплаты населению</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1001</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412</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437</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Физическая культура и спорт</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w:t>
                  </w:r>
                </w:p>
              </w:tc>
              <w:tc>
                <w:tcPr>
                  <w:tcW w:w="10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Физическая культура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w:hAnsi="Arial" w:cs="Arial"/>
                      <w:i/>
                      <w:iCs/>
                      <w:color w:val="000000"/>
                      <w:sz w:val="16"/>
                      <w:szCs w:val="16"/>
                    </w:rPr>
                  </w:pPr>
                  <w:r w:rsidRPr="007A2F86">
                    <w:rPr>
                      <w:rFonts w:ascii="Arial" w:hAnsi="Arial" w:cs="Arial"/>
                      <w:i/>
                      <w:iCs/>
                      <w:color w:val="000000"/>
                      <w:sz w:val="16"/>
                      <w:szCs w:val="16"/>
                    </w:rPr>
                    <w:t>МП "Культура Жигаловского муниципального образования на 2021-2025 гг"</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1101</w:t>
                  </w:r>
                </w:p>
              </w:tc>
              <w:tc>
                <w:tcPr>
                  <w:tcW w:w="12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359</w:t>
                  </w:r>
                </w:p>
              </w:tc>
              <w:tc>
                <w:tcPr>
                  <w:tcW w:w="10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"Спорт Жигаловского муниципального образования"</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359</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359</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159</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Социальное обеспечение и иные выплаты населению</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Мероприятия в области подготовки и проведения культурно-массовых и спортивных мероприятий</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1101</w:t>
                  </w:r>
                </w:p>
              </w:tc>
              <w:tc>
                <w:tcPr>
                  <w:tcW w:w="12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30000 00000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359</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мероприятия в области подготовки и проведения спортивных мероприятий</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30000 21101</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359</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sz w:val="16"/>
                      <w:szCs w:val="16"/>
                    </w:rPr>
                  </w:pPr>
                  <w:r w:rsidRPr="007A2F86">
                    <w:rPr>
                      <w:rFonts w:ascii="Arial" w:hAnsi="Arial" w:cs="Arial"/>
                      <w:sz w:val="16"/>
                      <w:szCs w:val="16"/>
                    </w:rPr>
                    <w:t>30000 21101</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359</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w:hAnsi="Arial" w:cs="Arial"/>
                      <w:b/>
                      <w:bCs/>
                      <w:sz w:val="16"/>
                      <w:szCs w:val="16"/>
                    </w:rPr>
                  </w:pPr>
                  <w:r w:rsidRPr="007A2F86">
                    <w:rPr>
                      <w:rFonts w:ascii="Arial" w:hAnsi="Arial" w:cs="Arial"/>
                      <w:b/>
                      <w:bCs/>
                      <w:sz w:val="16"/>
                      <w:szCs w:val="16"/>
                    </w:rPr>
                    <w:t>Обслуживание государственного и муниципального долга</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1300</w:t>
                  </w:r>
                </w:p>
              </w:tc>
              <w:tc>
                <w:tcPr>
                  <w:tcW w:w="12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w:t>
                  </w:r>
                </w:p>
              </w:tc>
              <w:tc>
                <w:tcPr>
                  <w:tcW w:w="10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w:hAnsi="Arial" w:cs="Arial"/>
                      <w:color w:val="000000"/>
                      <w:sz w:val="16"/>
                      <w:szCs w:val="16"/>
                    </w:rPr>
                  </w:pPr>
                  <w:r w:rsidRPr="007A2F86">
                    <w:rPr>
                      <w:rFonts w:ascii="Arial" w:hAnsi="Arial" w:cs="Arial"/>
                      <w:color w:val="000000"/>
                      <w:sz w:val="16"/>
                      <w:szCs w:val="16"/>
                    </w:rPr>
                    <w:t>Обслуживание государственного внутреннего и муниципального долга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w:hAnsi="Arial" w:cs="Arial"/>
                      <w:color w:val="000000"/>
                      <w:sz w:val="16"/>
                      <w:szCs w:val="16"/>
                    </w:rPr>
                  </w:pPr>
                  <w:r w:rsidRPr="007A2F86">
                    <w:rPr>
                      <w:rFonts w:ascii="Arial" w:hAnsi="Arial" w:cs="Arial"/>
                      <w:color w:val="000000"/>
                      <w:sz w:val="16"/>
                      <w:szCs w:val="16"/>
                    </w:rPr>
                    <w:t>Обслуживание муниципального долга (процентные платежи)</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1301</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730</w:t>
                  </w:r>
                </w:p>
              </w:tc>
              <w:tc>
                <w:tcPr>
                  <w:tcW w:w="9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w:t>
                  </w:r>
                </w:p>
              </w:tc>
              <w:tc>
                <w:tcPr>
                  <w:tcW w:w="109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1400</w:t>
                  </w:r>
                </w:p>
              </w:tc>
              <w:tc>
                <w:tcPr>
                  <w:tcW w:w="12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268,6</w:t>
                  </w:r>
                </w:p>
              </w:tc>
              <w:tc>
                <w:tcPr>
                  <w:tcW w:w="109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268,6</w:t>
                  </w:r>
                </w:p>
              </w:tc>
            </w:tr>
            <w:tr w:rsidR="00964F4B" w:rsidRPr="007A2F86" w:rsidTr="007A2F86">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Прочие межбюджетные трансферты общего характера</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1403</w:t>
                  </w:r>
                </w:p>
              </w:tc>
              <w:tc>
                <w:tcPr>
                  <w:tcW w:w="12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268,6</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268,6</w:t>
                  </w:r>
                </w:p>
              </w:tc>
            </w:tr>
            <w:tr w:rsidR="00964F4B" w:rsidRPr="007A2F86" w:rsidTr="007A2F86">
              <w:trPr>
                <w:trHeight w:val="765"/>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МБТ на исполнение переданных полномочий по осуществлению внешнего муниципального финансового контроля</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2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188,6</w:t>
                  </w:r>
                </w:p>
              </w:tc>
              <w:tc>
                <w:tcPr>
                  <w:tcW w:w="10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188,6</w:t>
                  </w:r>
                </w:p>
              </w:tc>
            </w:tr>
            <w:tr w:rsidR="00964F4B" w:rsidRPr="007A2F86" w:rsidTr="007A2F86">
              <w:trPr>
                <w:trHeight w:val="255"/>
              </w:trPr>
              <w:tc>
                <w:tcPr>
                  <w:tcW w:w="4576" w:type="dxa"/>
                  <w:tcBorders>
                    <w:top w:val="nil"/>
                    <w:left w:val="single" w:sz="4" w:space="0" w:color="auto"/>
                    <w:bottom w:val="nil"/>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Межбюджетные трансферты</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188,6</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188,6</w:t>
                  </w:r>
                </w:p>
              </w:tc>
            </w:tr>
            <w:tr w:rsidR="00964F4B" w:rsidRPr="007A2F86" w:rsidTr="007A2F86">
              <w:trPr>
                <w:trHeight w:val="765"/>
              </w:trPr>
              <w:tc>
                <w:tcPr>
                  <w:tcW w:w="457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МБТ на исполнение переданных полномочий по созданию и организации деятельности ЕДДС</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2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w:t>
                  </w:r>
                </w:p>
              </w:tc>
              <w:tc>
                <w:tcPr>
                  <w:tcW w:w="109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w:t>
                  </w:r>
                </w:p>
              </w:tc>
            </w:tr>
            <w:tr w:rsidR="00964F4B" w:rsidRPr="007A2F86" w:rsidTr="007A2F86">
              <w:trPr>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Межбюджетные трансферты</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2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500</w:t>
                  </w:r>
                </w:p>
              </w:tc>
              <w:tc>
                <w:tcPr>
                  <w:tcW w:w="9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w:t>
                  </w:r>
                </w:p>
              </w:tc>
              <w:tc>
                <w:tcPr>
                  <w:tcW w:w="109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w:t>
                  </w:r>
                </w:p>
              </w:tc>
            </w:tr>
          </w:tbl>
          <w:p w:rsidR="00964F4B" w:rsidRPr="007A2F86" w:rsidRDefault="00964F4B" w:rsidP="005E2868">
            <w:pPr>
              <w:pStyle w:val="af1"/>
              <w:jc w:val="left"/>
              <w:rPr>
                <w:rFonts w:eastAsia="Calibri"/>
                <w:sz w:val="16"/>
                <w:szCs w:val="16"/>
              </w:rPr>
            </w:pPr>
          </w:p>
          <w:tbl>
            <w:tblPr>
              <w:tblW w:w="10076" w:type="dxa"/>
              <w:tblLayout w:type="fixed"/>
              <w:tblLook w:val="04A0" w:firstRow="1" w:lastRow="0" w:firstColumn="1" w:lastColumn="0" w:noHBand="0" w:noVBand="1"/>
            </w:tblPr>
            <w:tblGrid>
              <w:gridCol w:w="4716"/>
              <w:gridCol w:w="936"/>
              <w:gridCol w:w="836"/>
              <w:gridCol w:w="1516"/>
              <w:gridCol w:w="916"/>
              <w:gridCol w:w="1156"/>
            </w:tblGrid>
            <w:tr w:rsidR="00964F4B" w:rsidRPr="007A2F86" w:rsidTr="007A2F86">
              <w:trPr>
                <w:trHeight w:val="255"/>
              </w:trPr>
              <w:tc>
                <w:tcPr>
                  <w:tcW w:w="471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16"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57150</wp:posOffset>
                            </wp:positionV>
                            <wp:extent cx="2105025" cy="885825"/>
                            <wp:effectExtent l="0" t="0" r="9525" b="952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76300"/>
                                    </a:xfrm>
                                    <a:prstGeom prst="rect">
                                      <a:avLst/>
                                    </a:prstGeom>
                                    <a:solidFill>
                                      <a:srgbClr val="FFFFFF"/>
                                    </a:solidFill>
                                    <a:ln w="9525">
                                      <a:noFill/>
                                      <a:miter lim="800000"/>
                                      <a:headEnd/>
                                      <a:tailEnd/>
                                    </a:ln>
                                  </wps:spPr>
                                  <wps:txbx>
                                    <w:txbxContent>
                                      <w:p w:rsidR="007A2F86" w:rsidRDefault="007A2F86" w:rsidP="00964F4B">
                                        <w:pPr>
                                          <w:pStyle w:val="ae"/>
                                          <w:spacing w:before="0" w:after="0" w:line="180" w:lineRule="exact"/>
                                          <w:jc w:val="center"/>
                                          <w:rPr>
                                            <w:sz w:val="24"/>
                                            <w:szCs w:val="24"/>
                                          </w:rPr>
                                        </w:pPr>
                                        <w:r>
                                          <w:rPr>
                                            <w:rFonts w:asciiTheme="minorHAnsi" w:hAnsi="Calibri" w:cstheme="minorBidi"/>
                                            <w:sz w:val="22"/>
                                            <w:szCs w:val="22"/>
                                          </w:rPr>
                                          <w:t>Приложение №  7</w:t>
                                        </w:r>
                                      </w:p>
                                      <w:p w:rsidR="007A2F86" w:rsidRDefault="007A2F86" w:rsidP="00964F4B">
                                        <w:pPr>
                                          <w:pStyle w:val="ae"/>
                                          <w:spacing w:before="0" w:after="0" w:line="200" w:lineRule="exact"/>
                                        </w:pPr>
                                        <w:r>
                                          <w:rPr>
                                            <w:rFonts w:asciiTheme="minorHAnsi" w:hAnsi="Calibri" w:cstheme="minorBidi"/>
                                            <w:sz w:val="22"/>
                                            <w:szCs w:val="22"/>
                                          </w:rPr>
                                          <w:t>к решению Думы Жигаловского</w:t>
                                        </w:r>
                                      </w:p>
                                      <w:p w:rsidR="007A2F86" w:rsidRDefault="007A2F86" w:rsidP="00964F4B">
                                        <w:pPr>
                                          <w:pStyle w:val="ae"/>
                                          <w:spacing w:before="0" w:after="0" w:line="180" w:lineRule="exact"/>
                                        </w:pPr>
                                        <w:r>
                                          <w:rPr>
                                            <w:rFonts w:asciiTheme="minorHAnsi" w:hAnsi="Calibri" w:cstheme="minorBidi"/>
                                            <w:sz w:val="22"/>
                                            <w:szCs w:val="22"/>
                                          </w:rPr>
                                          <w:t>муниципального образования</w:t>
                                        </w:r>
                                      </w:p>
                                      <w:p w:rsidR="007A2F86" w:rsidRDefault="007A2F86" w:rsidP="00964F4B">
                                        <w:pPr>
                                          <w:pStyle w:val="ae"/>
                                          <w:spacing w:before="0" w:after="0" w:line="240" w:lineRule="exact"/>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p w:rsidR="007A2F86" w:rsidRDefault="007A2F86" w:rsidP="00964F4B">
                                        <w:pPr>
                                          <w:pStyle w:val="ae"/>
                                          <w:spacing w:before="0" w:after="0" w:line="220" w:lineRule="exact"/>
                                        </w:pP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0" o:spid="_x0000_s1050" type="#_x0000_t202" style="position:absolute;margin-left:.75pt;margin-top:4.5pt;width:165.75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nkMQIAAAsEAAAOAAAAZHJzL2Uyb0RvYy54bWysU8GO0zAQvSPxD5bvNGm67Zao6Qp2KUJa&#10;WKSFD3Acp7GwPcZ2m+yR+/4C/8CBAzd+oftHTJy2Wy03RA5WxjN+fvPmeXHRaUW2wnkJpqDjUUqJ&#10;MBwqadYF/fxp9WJOiQ/MVEyBEQW9E55eLJ8/W7Q2Fxk0oCrhCIIYn7e2oE0INk8SzxuhmR+BFQaT&#10;NTjNAoZunVSOtYiuVZKl6SxpwVXWARfe4+7VkKTLiF/XgoebuvYiEFVQ5Bbi6uJa9muyXLB87Zht&#10;JN/TYP/AQjNp8NIj1BULjGyc/AtKS+7AQx1GHHQCdS25iD1gN+P0STe3DbMi9oLieHuUyf8/WP5h&#10;+9ERWRU0Q3kM0zij3ffdj93P3e/dr4dvD/cEE6hSa32OxbcWy0P3GjqcduzY22vgXzwxcNkwsxav&#10;nIO2EaxCluP+ZHJydMDxPUjZvocKb2ObABGoq53uJURRCKIjnbvjhEQXCMfNLJ3MJ1NMcczNz2eT&#10;NJJLWH44bZ0PbwVo0v8U1KEDIjrbXvvQs2H5oaS/zIOS1UoqFQO3Li+VI1uGblnFLzbwpEwZ0hb0&#10;5TSbRmQD/floJC0DullJjeTS/hv81avxxlSxJDCphn9kosxenl6RQZvQld0wj7OD7CVUdygYvrJw&#10;g0utAK/nSlpKWnRuQf3XDXOCEvXOoOjZ+dkkQ6sPQTafoVzuNFPGAHeZ4Q3gYwiUbKyT6wYFexwZ&#10;Oi7KtX8dvaVP48j88Q0v/wAAAP//AwBQSwMEFAAGAAgAAAAhADGzt2LcAAAABwEAAA8AAABkcnMv&#10;ZG93bnJldi54bWxMj0FPwzAMhe9I/IfIk7gglpYyGKXphJDYgQMSY+KcNqatljhRk27l3+Od4Obn&#10;9/T8udrMzoojjnHwpCBfZiCQWm8G6hTsP19v1iBi0mS09YQKfjDCpr68qHRp/Ik+8LhLneASiqVW&#10;0KcUSilj26PTcekDEnvffnQ6sRw7aUZ94nJn5W2W3UunB+ILvQ740mN72E1OwZfvhusC8/Yh277b&#10;5m0fpiYPSl0t5ucnEAnn9BeGMz6jQ81MjZ/IRGFZrzio4JEfYrcoCh4aXt+tVyDrSv7nr38BAAD/&#10;/wMAUEsBAi0AFAAGAAgAAAAhALaDOJL+AAAA4QEAABMAAAAAAAAAAAAAAAAAAAAAAFtDb250ZW50&#10;X1R5cGVzXS54bWxQSwECLQAUAAYACAAAACEAOP0h/9YAAACUAQAACwAAAAAAAAAAAAAAAAAvAQAA&#10;X3JlbHMvLnJlbHNQSwECLQAUAAYACAAAACEA1tt55DECAAALBAAADgAAAAAAAAAAAAAAAAAuAgAA&#10;ZHJzL2Uyb0RvYy54bWxQSwECLQAUAAYACAAAACEAMbO3YtwAAAAHAQAADwAAAAAAAAAAAAAAAACL&#10;BAAAZHJzL2Rvd25yZXYueG1sUEsFBgAAAAAEAAQA8wAAAJQFAAAAAA==&#10;" stroked="f">
                            <v:textbox inset="2.16pt,1.8pt,2.16pt,0">
                              <w:txbxContent>
                                <w:p w:rsidR="007A2F86" w:rsidRDefault="007A2F86" w:rsidP="00964F4B">
                                  <w:pPr>
                                    <w:pStyle w:val="ae"/>
                                    <w:spacing w:before="0" w:after="0" w:line="180" w:lineRule="exact"/>
                                    <w:jc w:val="center"/>
                                    <w:rPr>
                                      <w:sz w:val="24"/>
                                      <w:szCs w:val="24"/>
                                    </w:rPr>
                                  </w:pPr>
                                  <w:r>
                                    <w:rPr>
                                      <w:rFonts w:asciiTheme="minorHAnsi" w:hAnsi="Calibri" w:cstheme="minorBidi"/>
                                      <w:sz w:val="22"/>
                                      <w:szCs w:val="22"/>
                                    </w:rPr>
                                    <w:t>Приложение №  7</w:t>
                                  </w:r>
                                </w:p>
                                <w:p w:rsidR="007A2F86" w:rsidRDefault="007A2F86" w:rsidP="00964F4B">
                                  <w:pPr>
                                    <w:pStyle w:val="ae"/>
                                    <w:spacing w:before="0" w:after="0" w:line="200" w:lineRule="exact"/>
                                  </w:pPr>
                                  <w:r>
                                    <w:rPr>
                                      <w:rFonts w:asciiTheme="minorHAnsi" w:hAnsi="Calibri" w:cstheme="minorBidi"/>
                                      <w:sz w:val="22"/>
                                      <w:szCs w:val="22"/>
                                    </w:rPr>
                                    <w:t>к решению Думы Жигаловского</w:t>
                                  </w:r>
                                </w:p>
                                <w:p w:rsidR="007A2F86" w:rsidRDefault="007A2F86" w:rsidP="00964F4B">
                                  <w:pPr>
                                    <w:pStyle w:val="ae"/>
                                    <w:spacing w:before="0" w:after="0" w:line="180" w:lineRule="exact"/>
                                  </w:pPr>
                                  <w:r>
                                    <w:rPr>
                                      <w:rFonts w:asciiTheme="minorHAnsi" w:hAnsi="Calibri" w:cstheme="minorBidi"/>
                                      <w:sz w:val="22"/>
                                      <w:szCs w:val="22"/>
                                    </w:rPr>
                                    <w:t>муниципального образования</w:t>
                                  </w:r>
                                </w:p>
                                <w:p w:rsidR="007A2F86" w:rsidRDefault="007A2F86" w:rsidP="00964F4B">
                                  <w:pPr>
                                    <w:pStyle w:val="ae"/>
                                    <w:spacing w:before="0" w:after="0" w:line="240" w:lineRule="exact"/>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p w:rsidR="007A2F86" w:rsidRDefault="007A2F86" w:rsidP="00964F4B">
                                  <w:pPr>
                                    <w:pStyle w:val="ae"/>
                                    <w:spacing w:before="0" w:after="0" w:line="220" w:lineRule="exact"/>
                                  </w:pP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300"/>
                  </w:tblGrid>
                  <w:tr w:rsidR="00964F4B" w:rsidRPr="007A2F86" w:rsidTr="007A2F86">
                    <w:trPr>
                      <w:trHeight w:val="255"/>
                      <w:tblCellSpacing w:w="0" w:type="dxa"/>
                    </w:trPr>
                    <w:tc>
                      <w:tcPr>
                        <w:tcW w:w="1300"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p>
                    </w:tc>
                  </w:tr>
                </w:tbl>
                <w:p w:rsidR="00964F4B" w:rsidRPr="007A2F86" w:rsidRDefault="00964F4B" w:rsidP="00964F4B">
                  <w:pPr>
                    <w:rPr>
                      <w:rFonts w:ascii="Arial CYR" w:hAnsi="Arial CYR" w:cs="Arial CY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71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71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71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71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716"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77696" behindDoc="0" locked="0" layoutInCell="1" allowOverlap="1">
                            <wp:simplePos x="0" y="0"/>
                            <wp:positionH relativeFrom="column">
                              <wp:posOffset>323850</wp:posOffset>
                            </wp:positionH>
                            <wp:positionV relativeFrom="paragraph">
                              <wp:posOffset>28575</wp:posOffset>
                            </wp:positionV>
                            <wp:extent cx="5353050" cy="466725"/>
                            <wp:effectExtent l="0" t="0" r="0" b="952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7A2F86" w:rsidRDefault="007A2F86" w:rsidP="00964F4B">
                                        <w:pPr>
                                          <w:pStyle w:val="ae"/>
                                          <w:spacing w:before="0" w:after="0"/>
                                          <w:jc w:val="center"/>
                                          <w:rPr>
                                            <w:sz w:val="24"/>
                                            <w:szCs w:val="24"/>
                                          </w:rPr>
                                        </w:pPr>
                                        <w:r>
                                          <w:rPr>
                                            <w:rFonts w:cstheme="minorBidi"/>
                                            <w:b/>
                                            <w:bCs/>
                                          </w:rPr>
                                          <w:t>Ведомственная структура расходов бюджета</w:t>
                                        </w:r>
                                      </w:p>
                                      <w:p w:rsidR="007A2F86" w:rsidRDefault="007A2F86" w:rsidP="00964F4B">
                                        <w:pPr>
                                          <w:pStyle w:val="ae"/>
                                          <w:spacing w:before="0" w:after="0"/>
                                          <w:jc w:val="center"/>
                                        </w:pPr>
                                        <w:r>
                                          <w:rPr>
                                            <w:rFonts w:cstheme="minorBidi"/>
                                            <w:b/>
                                            <w:bCs/>
                                          </w:rPr>
                                          <w:t>Жигаловского МО на   2024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9" o:spid="_x0000_s1051" type="#_x0000_t202" style="position:absolute;margin-left:25.5pt;margin-top:2.25pt;width:421.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BcNQIAAAsEAAAOAAAAZHJzL2Uyb0RvYy54bWysU82O0zAQviPxDpbvNOlP2t2o6Qp2KUJa&#10;WKSFB3AcJ7FwPMZ2m+yRO6/AO3DgwI1X6L4RY7fbLXBD+GB5PJ5vZr75vLwYOkW2wjoJuqDjUUqJ&#10;0BwqqZuCfni/fnZGifNMV0yBFgW9E45erJ4+WfYmFxNoQVXCEgTRLu9NQVvvTZ4kjreiY24ERmh0&#10;1mA75tG0TVJZ1iN6p5JJms6THmxlLHDhHN5e7Z10FfHrWnB/U9dOeKIKirX5uNu4l2FPVkuWN5aZ&#10;VvJDGewfquiY1Jj0CHXFPCMbK/+C6iS34KD2Iw5dAnUtuYg9YDfj9I9ubltmROwFyXHmSJP7f7D8&#10;7fadJbLC2Z1TolmHM9p93X3bfd/93P24/3z/haADWeqNy/HxrcHnfngBA0bEjp25Bv7REQ2XLdON&#10;eG4t9K1gFVY5DpHJSegexwWQsn8DFWZjGw8RaKhtFyhEUgii47TujhMSgyccL7PFdJZm6OLom2UL&#10;lEBMwfKHaGOdfyWgI+FQUIsKiOhse+18qIblD09CMgdKVmupVDRsU14qS7YM1bKO64D+2zOlSV/Q&#10;82ySRWQNIT4KqZMe1axkV9CzNKwQzvLAxktdxbNnUu3PWInSB3oCI3tu/FAOcR6IjgGBuxKqOyQM&#10;f5m/wa1WgOm5koaSHpVbUPdpw6ygRL3WSPp0ni3mKPVoTBaz6YQSe+opo4EkMs1bwM/gKdkYK5sW&#10;CXscGSou0nX4HUHSp3as/PEPr34BAAD//wMAUEsDBBQABgAIAAAAIQBq+RYC3QAAAAcBAAAPAAAA&#10;ZHJzL2Rvd25yZXYueG1sTI/BTsMwEETvSPyDtUhcELUDCaQhmwqBQIgTtEhc3XhJosbryHbb8PeY&#10;ExxHM5p5U69mO4oD+TA4RsgWCgRx68zAHcLH5umyBBGiZqNHx4TwTQFWzelJrSvjjvxOh3XsRCrh&#10;UGmEPsapkjK0PVkdFm4iTt6X81bHJH0njdfHVG5HeaXUjbR64LTQ64keemp3671FUM+fxUu+Wb5l&#10;F4++7Xaei9f+GvH8bL6/AxFpjn9h+MVP6NAkpq3bswliRCiydCUi5AWIZJfLPOktwm2pQDa1/M/f&#10;/AAAAP//AwBQSwECLQAUAAYACAAAACEAtoM4kv4AAADhAQAAEwAAAAAAAAAAAAAAAAAAAAAAW0Nv&#10;bnRlbnRfVHlwZXNdLnhtbFBLAQItABQABgAIAAAAIQA4/SH/1gAAAJQBAAALAAAAAAAAAAAAAAAA&#10;AC8BAABfcmVscy8ucmVsc1BLAQItABQABgAIAAAAIQA6d1BcNQIAAAsEAAAOAAAAAAAAAAAAAAAA&#10;AC4CAABkcnMvZTJvRG9jLnhtbFBLAQItABQABgAIAAAAIQBq+RYC3QAAAAcBAAAPAAAAAAAAAAAA&#10;AAAAAI8EAABkcnMvZG93bnJldi54bWxQSwUGAAAAAAQABADzAAAAmQUAAAAA&#10;" stroked="f">
                            <v:textbox inset="2.88pt,2.16pt,2.88pt,0">
                              <w:txbxContent>
                                <w:p w:rsidR="007A2F86" w:rsidRDefault="007A2F86" w:rsidP="00964F4B">
                                  <w:pPr>
                                    <w:pStyle w:val="ae"/>
                                    <w:spacing w:before="0" w:after="0"/>
                                    <w:jc w:val="center"/>
                                    <w:rPr>
                                      <w:sz w:val="24"/>
                                      <w:szCs w:val="24"/>
                                    </w:rPr>
                                  </w:pPr>
                                  <w:r>
                                    <w:rPr>
                                      <w:rFonts w:cstheme="minorBidi"/>
                                      <w:b/>
                                      <w:bCs/>
                                    </w:rPr>
                                    <w:t>Ведомственная структура расходов бюджета</w:t>
                                  </w:r>
                                </w:p>
                                <w:p w:rsidR="007A2F86" w:rsidRDefault="007A2F86" w:rsidP="00964F4B">
                                  <w:pPr>
                                    <w:pStyle w:val="ae"/>
                                    <w:spacing w:before="0" w:after="0"/>
                                    <w:jc w:val="center"/>
                                  </w:pPr>
                                  <w:r>
                                    <w:rPr>
                                      <w:rFonts w:cstheme="minorBidi"/>
                                      <w:b/>
                                      <w:bCs/>
                                    </w:rPr>
                                    <w:t>Жигаловского МО на   2024 год</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700"/>
                  </w:tblGrid>
                  <w:tr w:rsidR="00964F4B" w:rsidRPr="007A2F86" w:rsidTr="007A2F86">
                    <w:trPr>
                      <w:trHeight w:val="255"/>
                      <w:tblCellSpacing w:w="0" w:type="dxa"/>
                    </w:trPr>
                    <w:tc>
                      <w:tcPr>
                        <w:tcW w:w="4700" w:type="dxa"/>
                        <w:tcBorders>
                          <w:top w:val="nil"/>
                          <w:left w:val="nil"/>
                          <w:bottom w:val="nil"/>
                          <w:right w:val="nil"/>
                        </w:tcBorders>
                        <w:shd w:val="clear" w:color="auto" w:fill="auto"/>
                        <w:vAlign w:val="bottom"/>
                        <w:hideMark/>
                      </w:tcPr>
                      <w:p w:rsidR="00964F4B" w:rsidRPr="007A2F86" w:rsidRDefault="00964F4B" w:rsidP="00964F4B">
                        <w:pPr>
                          <w:rPr>
                            <w:rFonts w:ascii="Arial CYR" w:hAnsi="Arial CYR" w:cs="Arial CYR"/>
                            <w:sz w:val="16"/>
                            <w:szCs w:val="16"/>
                          </w:rPr>
                        </w:pPr>
                      </w:p>
                    </w:tc>
                  </w:tr>
                </w:tbl>
                <w:p w:rsidR="00964F4B" w:rsidRPr="007A2F86" w:rsidRDefault="00964F4B" w:rsidP="00964F4B">
                  <w:pPr>
                    <w:rPr>
                      <w:rFonts w:ascii="Arial CYR" w:hAnsi="Arial CYR" w:cs="Arial CYR"/>
                      <w:sz w:val="16"/>
                      <w:szCs w:val="16"/>
                    </w:rPr>
                  </w:pPr>
                </w:p>
              </w:tc>
              <w:tc>
                <w:tcPr>
                  <w:tcW w:w="93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71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3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71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93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40"/>
              </w:trPr>
              <w:tc>
                <w:tcPr>
                  <w:tcW w:w="4716" w:type="dxa"/>
                  <w:tcBorders>
                    <w:top w:val="nil"/>
                    <w:left w:val="nil"/>
                    <w:bottom w:val="nil"/>
                    <w:right w:val="nil"/>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тыс.руб.</w:t>
                  </w:r>
                </w:p>
              </w:tc>
              <w:tc>
                <w:tcPr>
                  <w:tcW w:w="936" w:type="dxa"/>
                  <w:tcBorders>
                    <w:top w:val="nil"/>
                    <w:left w:val="nil"/>
                    <w:bottom w:val="nil"/>
                    <w:right w:val="nil"/>
                  </w:tcBorders>
                  <w:shd w:val="clear" w:color="auto" w:fill="auto"/>
                  <w:vAlign w:val="bottom"/>
                  <w:hideMark/>
                </w:tcPr>
                <w:p w:rsidR="00964F4B" w:rsidRPr="007A2F86" w:rsidRDefault="00964F4B" w:rsidP="00964F4B">
                  <w:pPr>
                    <w:rPr>
                      <w:rFonts w:ascii="Arial CYR" w:hAnsi="Arial CYR" w:cs="Arial CY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5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464"/>
              </w:trPr>
              <w:tc>
                <w:tcPr>
                  <w:tcW w:w="4716" w:type="dxa"/>
                  <w:vMerge w:val="restart"/>
                  <w:tcBorders>
                    <w:top w:val="nil"/>
                    <w:left w:val="nil"/>
                    <w:bottom w:val="single" w:sz="4" w:space="0" w:color="000000"/>
                    <w:right w:val="nil"/>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687936" behindDoc="0" locked="0" layoutInCell="1" allowOverlap="1">
                            <wp:simplePos x="0" y="0"/>
                            <wp:positionH relativeFrom="column">
                              <wp:posOffset>1943100</wp:posOffset>
                            </wp:positionH>
                            <wp:positionV relativeFrom="paragraph">
                              <wp:posOffset>0</wp:posOffset>
                            </wp:positionV>
                            <wp:extent cx="2743200" cy="9525"/>
                            <wp:effectExtent l="0" t="0" r="0" b="952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7A2F86" w:rsidRDefault="007A2F86" w:rsidP="00964F4B">
                                        <w:pPr>
                                          <w:pStyle w:val="ae"/>
                                          <w:spacing w:before="0" w:after="0"/>
                                          <w:jc w:val="center"/>
                                          <w:rPr>
                                            <w:sz w:val="24"/>
                                            <w:szCs w:val="24"/>
                                          </w:rPr>
                                        </w:pPr>
                                        <w:r>
                                          <w:rPr>
                                            <w:rFonts w:cstheme="minorBidi"/>
                                            <w:b/>
                                            <w:bCs/>
                                          </w:rPr>
                                          <w:t>Бюджетная роспись по расходам</w:t>
                                        </w:r>
                                      </w:p>
                                      <w:p w:rsidR="007A2F86" w:rsidRDefault="007A2F86" w:rsidP="00964F4B">
                                        <w:pPr>
                                          <w:pStyle w:val="ae"/>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8" o:spid="_x0000_s1052" type="#_x0000_t202" style="position:absolute;margin-left:153pt;margin-top:0;width:3in;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9WLQIAAAYEAAAOAAAAZHJzL2Uyb0RvYy54bWysU81uEzEQviPxDpbvZJMtScMqmwpagpAK&#10;RSo8gNfr3bWwPcZ2stsjd16Bd+DAgRuvkL4RY+enUbkhfLA8nplvZr6ZWVwMWpGNcF6CKelkNKZE&#10;GA61NG1JP31cPZtT4gMzNVNgREnvhKcXy6dPFr0tRA4dqFo4giDGF70taReCLbLM805o5kdghUFl&#10;A06zgKJrs9qxHtG1yvLxeJb14GrrgAvv8fdqp6TLhN80goebpvEiEFVSzC2k26W7ine2XLCidcx2&#10;ku/TYP+QhWbSYNAj1BULjKyd/AtKS+7AQxNGHHQGTSO5SDVgNZPxo2puO2ZFqgXJ8fZIk/9/sPz9&#10;5oMjssbeYacM09ij7fftj+3P7e/tr/uv998IKpCl3voCjW8tmofhFQzokSr29hr4Z08MXHbMtOKl&#10;c9B3gtWY5SR6ZieuOxwfQar+HdQYja0DJKChcTpSiKQQRMdu3R07JIZAOH7O5vPZ9HxKCT/oMlYc&#10;HK3z4Y0ATeKjpA6bn4DZ5tqHmAgrDiYxjgcl65VUKgmurS6VIxuGg7JKJ+X+yEwZ0pf0xTSfJmQD&#10;0T/NkJYBB1lJXdL5OJ7daEUiXps6mQQm1e6NmSizZyaSsaMlDNWQWpHPDoxXUN8hV7hg4QavRgGG&#10;50paSnoc2pL6L2vmBCXqrUG+z5CcGU55EvLz52c5Je5UUyUBqWWGd4B7EChZWyfbDgl76BYOW6Jr&#10;vxhxmk/llPnD+i7/AAAA//8DAFBLAwQUAAYACAAAACEABwUMttwAAAAGAQAADwAAAGRycy9kb3du&#10;cmV2LnhtbEyPwU7DMAyG70i8Q2QkLoglo3SM0nRCIBDiBBsS16wxTbXGqZJsK2+POcHN1v/r8+d6&#10;NflBHDCmPpCG+UyBQGqD7anT8LF5ulyCSNmQNUMg1PCNCVbN6UltKhuO9I6Hde4EQyhVRoPLeayk&#10;TK1Db9IsjEicfYXoTeY1dtJGc2S4H+SVUgvpTU98wZkRHxy2u/Xea1DPn+XL9eb2bX7xGNtuF6l8&#10;dYXW52fT/R2IjFP+K8OvPqtDw07bsCebxKChUAv+JTMMBMc3xZKHLfdKkE0t/+s3PwAAAP//AwBQ&#10;SwECLQAUAAYACAAAACEAtoM4kv4AAADhAQAAEwAAAAAAAAAAAAAAAAAAAAAAW0NvbnRlbnRfVHlw&#10;ZXNdLnhtbFBLAQItABQABgAIAAAAIQA4/SH/1gAAAJQBAAALAAAAAAAAAAAAAAAAAC8BAABfcmVs&#10;cy8ucmVsc1BLAQItABQABgAIAAAAIQB89S9WLQIAAAYEAAAOAAAAAAAAAAAAAAAAAC4CAABkcnMv&#10;ZTJvRG9jLnhtbFBLAQItABQABgAIAAAAIQAHBQy23AAAAAYBAAAPAAAAAAAAAAAAAAAAAIcEAABk&#10;cnMvZG93bnJldi54bWxQSwUGAAAAAAQABADzAAAAkAUAAAAA&#10;" stroked="f">
                            <v:textbox inset="2.88pt,2.16pt,2.88pt,0">
                              <w:txbxContent>
                                <w:p w:rsidR="007A2F86" w:rsidRDefault="007A2F86" w:rsidP="00964F4B">
                                  <w:pPr>
                                    <w:pStyle w:val="ae"/>
                                    <w:spacing w:before="0" w:after="0"/>
                                    <w:jc w:val="center"/>
                                    <w:rPr>
                                      <w:sz w:val="24"/>
                                      <w:szCs w:val="24"/>
                                    </w:rPr>
                                  </w:pPr>
                                  <w:r>
                                    <w:rPr>
                                      <w:rFonts w:cstheme="minorBidi"/>
                                      <w:b/>
                                      <w:bCs/>
                                    </w:rPr>
                                    <w:t>Бюджетная роспись по расходам</w:t>
                                  </w:r>
                                </w:p>
                                <w:p w:rsidR="007A2F86" w:rsidRDefault="007A2F86" w:rsidP="00964F4B">
                                  <w:pPr>
                                    <w:pStyle w:val="ae"/>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700"/>
                  </w:tblGrid>
                  <w:tr w:rsidR="00964F4B" w:rsidRPr="007A2F86" w:rsidTr="007A2F86">
                    <w:trPr>
                      <w:trHeight w:val="230"/>
                      <w:tblCellSpacing w:w="0" w:type="dxa"/>
                    </w:trPr>
                    <w:tc>
                      <w:tcPr>
                        <w:tcW w:w="47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Наименование</w:t>
                        </w:r>
                      </w:p>
                    </w:tc>
                  </w:tr>
                  <w:tr w:rsidR="00964F4B" w:rsidRPr="007A2F86" w:rsidTr="007A2F86">
                    <w:trPr>
                      <w:trHeight w:val="464"/>
                      <w:tblCellSpacing w:w="0" w:type="dxa"/>
                    </w:trPr>
                    <w:tc>
                      <w:tcPr>
                        <w:tcW w:w="4490" w:type="dxa"/>
                        <w:vMerge/>
                        <w:tcBorders>
                          <w:top w:val="single" w:sz="4" w:space="0" w:color="auto"/>
                          <w:left w:val="single" w:sz="4" w:space="0" w:color="auto"/>
                          <w:bottom w:val="single" w:sz="4" w:space="0" w:color="000000"/>
                          <w:right w:val="single" w:sz="4" w:space="0" w:color="auto"/>
                        </w:tcBorders>
                        <w:vAlign w:val="center"/>
                        <w:hideMark/>
                      </w:tcPr>
                      <w:p w:rsidR="00964F4B" w:rsidRPr="007A2F86" w:rsidRDefault="00964F4B" w:rsidP="00964F4B">
                        <w:pPr>
                          <w:rPr>
                            <w:rFonts w:ascii="Arial CYR" w:hAnsi="Arial CYR" w:cs="Arial CYR"/>
                            <w:b/>
                            <w:bCs/>
                            <w:sz w:val="16"/>
                            <w:szCs w:val="16"/>
                          </w:rPr>
                        </w:pPr>
                      </w:p>
                    </w:tc>
                  </w:tr>
                </w:tbl>
                <w:p w:rsidR="00964F4B" w:rsidRPr="007A2F86" w:rsidRDefault="00964F4B" w:rsidP="00964F4B">
                  <w:pPr>
                    <w:rPr>
                      <w:rFonts w:ascii="Arial CYR" w:hAnsi="Arial CYR" w:cs="Arial CYR"/>
                      <w:sz w:val="16"/>
                      <w:szCs w:val="16"/>
                    </w:rPr>
                  </w:pP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КВСР</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КФСР</w:t>
                  </w:r>
                </w:p>
              </w:tc>
              <w:tc>
                <w:tcPr>
                  <w:tcW w:w="15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2024г.</w:t>
                  </w:r>
                </w:p>
              </w:tc>
            </w:tr>
            <w:tr w:rsidR="00964F4B" w:rsidRPr="007A2F86" w:rsidTr="007A2F86">
              <w:trPr>
                <w:trHeight w:val="464"/>
              </w:trPr>
              <w:tc>
                <w:tcPr>
                  <w:tcW w:w="4716" w:type="dxa"/>
                  <w:vMerge/>
                  <w:tcBorders>
                    <w:top w:val="nil"/>
                    <w:left w:val="nil"/>
                    <w:bottom w:val="single" w:sz="4" w:space="0" w:color="000000"/>
                    <w:right w:val="nil"/>
                  </w:tcBorders>
                  <w:vAlign w:val="center"/>
                  <w:hideMark/>
                </w:tcPr>
                <w:p w:rsidR="00964F4B" w:rsidRPr="007A2F86" w:rsidRDefault="00964F4B" w:rsidP="00964F4B">
                  <w:pPr>
                    <w:rPr>
                      <w:rFonts w:ascii="Arial CYR" w:hAnsi="Arial CYR" w:cs="Arial CYR"/>
                      <w:sz w:val="16"/>
                      <w:szCs w:val="16"/>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964F4B" w:rsidRPr="007A2F86" w:rsidRDefault="00964F4B" w:rsidP="00964F4B">
                  <w:pPr>
                    <w:rPr>
                      <w:rFonts w:ascii="Arial CYR" w:hAnsi="Arial CYR" w:cs="Arial CYR"/>
                      <w:b/>
                      <w:bCs/>
                      <w:sz w:val="16"/>
                      <w:szCs w:val="16"/>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964F4B" w:rsidRPr="007A2F86" w:rsidRDefault="00964F4B" w:rsidP="00964F4B">
                  <w:pPr>
                    <w:rPr>
                      <w:rFonts w:ascii="Arial CYR" w:hAnsi="Arial CYR" w:cs="Arial CYR"/>
                      <w:b/>
                      <w:bCs/>
                      <w:sz w:val="16"/>
                      <w:szCs w:val="16"/>
                    </w:rPr>
                  </w:pPr>
                </w:p>
              </w:tc>
              <w:tc>
                <w:tcPr>
                  <w:tcW w:w="1516" w:type="dxa"/>
                  <w:vMerge/>
                  <w:tcBorders>
                    <w:top w:val="single" w:sz="4" w:space="0" w:color="auto"/>
                    <w:left w:val="single" w:sz="4" w:space="0" w:color="auto"/>
                    <w:bottom w:val="single" w:sz="4" w:space="0" w:color="000000"/>
                    <w:right w:val="single" w:sz="4" w:space="0" w:color="auto"/>
                  </w:tcBorders>
                  <w:vAlign w:val="center"/>
                  <w:hideMark/>
                </w:tcPr>
                <w:p w:rsidR="00964F4B" w:rsidRPr="007A2F86" w:rsidRDefault="00964F4B" w:rsidP="00964F4B">
                  <w:pPr>
                    <w:rPr>
                      <w:rFonts w:ascii="Arial CYR" w:hAnsi="Arial CYR" w:cs="Arial CYR"/>
                      <w:b/>
                      <w:bCs/>
                      <w:sz w:val="16"/>
                      <w:szCs w:val="16"/>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964F4B" w:rsidRPr="007A2F86" w:rsidRDefault="00964F4B" w:rsidP="00964F4B">
                  <w:pPr>
                    <w:rPr>
                      <w:rFonts w:ascii="Arial CYR" w:hAnsi="Arial CYR" w:cs="Arial CYR"/>
                      <w:b/>
                      <w:bCs/>
                      <w:sz w:val="16"/>
                      <w:szCs w:val="16"/>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964F4B" w:rsidRPr="007A2F86" w:rsidRDefault="00964F4B" w:rsidP="00964F4B">
                  <w:pPr>
                    <w:rPr>
                      <w:rFonts w:ascii="Arial CYR" w:hAnsi="Arial CYR" w:cs="Arial CYR"/>
                      <w:b/>
                      <w:bCs/>
                      <w:sz w:val="16"/>
                      <w:szCs w:val="16"/>
                    </w:rPr>
                  </w:pP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Администрация Жигаловского муниципального образования</w:t>
                  </w:r>
                </w:p>
              </w:tc>
              <w:tc>
                <w:tcPr>
                  <w:tcW w:w="936"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115209,8</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lastRenderedPageBreak/>
                    <w:t>Общегосударственные вопросы</w:t>
                  </w:r>
                </w:p>
              </w:tc>
              <w:tc>
                <w:tcPr>
                  <w:tcW w:w="9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0100</w:t>
                  </w:r>
                </w:p>
              </w:tc>
              <w:tc>
                <w:tcPr>
                  <w:tcW w:w="15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15049,7</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Функционирование высшего должностного лица субъекта РФ и муниципального образования</w:t>
                  </w:r>
                </w:p>
              </w:tc>
              <w:tc>
                <w:tcPr>
                  <w:tcW w:w="9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0102</w:t>
                  </w:r>
                </w:p>
              </w:tc>
              <w:tc>
                <w:tcPr>
                  <w:tcW w:w="15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2567</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Высшее должностное лицо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0102</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2567</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высшего должностного лица муниципального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0102</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2567</w:t>
                  </w:r>
                </w:p>
              </w:tc>
            </w:tr>
            <w:tr w:rsidR="00964F4B" w:rsidRPr="007A2F86" w:rsidTr="007A2F86">
              <w:trPr>
                <w:trHeight w:val="127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0102</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2567</w:t>
                  </w:r>
                </w:p>
              </w:tc>
            </w:tr>
            <w:tr w:rsidR="00964F4B" w:rsidRPr="007A2F86" w:rsidTr="007A2F86">
              <w:trPr>
                <w:trHeight w:val="127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0103</w:t>
                  </w:r>
                </w:p>
              </w:tc>
              <w:tc>
                <w:tcPr>
                  <w:tcW w:w="15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Дума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0103</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50</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органов местного самоуправления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0103</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0103</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Функционирование правительства РФ, высших органов исполнительной власти субъектов РФ, местных администраций</w:t>
                  </w:r>
                </w:p>
              </w:tc>
              <w:tc>
                <w:tcPr>
                  <w:tcW w:w="9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0104</w:t>
                  </w:r>
                </w:p>
              </w:tc>
              <w:tc>
                <w:tcPr>
                  <w:tcW w:w="15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12392</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Администрация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0104</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12238,5</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органов местного самоуправления</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12238,5</w:t>
                  </w:r>
                </w:p>
              </w:tc>
            </w:tr>
            <w:tr w:rsidR="00964F4B" w:rsidRPr="007A2F86" w:rsidTr="007A2F86">
              <w:trPr>
                <w:trHeight w:val="127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10400</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1368,5</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470</w:t>
                  </w:r>
                </w:p>
              </w:tc>
            </w:tr>
            <w:tr w:rsidR="00964F4B" w:rsidRPr="007A2F86" w:rsidTr="007A2F86">
              <w:trPr>
                <w:trHeight w:val="79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0104</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153,5</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153,5</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"Профилактические мероприятия в области охраны труда"</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153,5</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153,5</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153,5</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Резервные фонды</w:t>
                  </w:r>
                </w:p>
              </w:tc>
              <w:tc>
                <w:tcPr>
                  <w:tcW w:w="9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0111</w:t>
                  </w:r>
                </w:p>
              </w:tc>
              <w:tc>
                <w:tcPr>
                  <w:tcW w:w="15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40</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Резервные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40</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резервные фонды местных администраций</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0113</w:t>
                  </w:r>
                </w:p>
              </w:tc>
              <w:tc>
                <w:tcPr>
                  <w:tcW w:w="15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0,7</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Осуществление реализации государственных полномочий</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w:t>
                  </w:r>
                </w:p>
              </w:tc>
            </w:tr>
            <w:tr w:rsidR="00964F4B" w:rsidRPr="007A2F86" w:rsidTr="007A2F86">
              <w:trPr>
                <w:trHeight w:val="102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Национальная безопасность и правоохранительная деятельность</w:t>
                  </w:r>
                </w:p>
              </w:tc>
              <w:tc>
                <w:tcPr>
                  <w:tcW w:w="9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0300</w:t>
                  </w:r>
                </w:p>
              </w:tc>
              <w:tc>
                <w:tcPr>
                  <w:tcW w:w="15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442,7</w:t>
                  </w:r>
                </w:p>
              </w:tc>
            </w:tr>
            <w:tr w:rsidR="00964F4B" w:rsidRPr="007A2F86" w:rsidTr="007A2F86">
              <w:trPr>
                <w:trHeight w:val="1020"/>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9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0310</w:t>
                  </w:r>
                </w:p>
              </w:tc>
              <w:tc>
                <w:tcPr>
                  <w:tcW w:w="15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384,2</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384,2</w:t>
                  </w:r>
                </w:p>
              </w:tc>
            </w:tr>
            <w:tr w:rsidR="00964F4B" w:rsidRPr="007A2F86" w:rsidTr="007A2F86">
              <w:trPr>
                <w:trHeight w:val="1020"/>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271,2</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 Пропаганда в области предупреждения ЧС"</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8,4</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8,4</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8,4</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"Профилактические мероприятия в области предупреждения ЧС"</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221,6</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221,6</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221,6</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"Укрепление материально-технической базы"</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41,2</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41,2</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41,2</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"Обеспечение пожарной безопасности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 Пропаганда в области пожарной безопасности"</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8,4</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8,4</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8,4</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 Профилактические мероприятия в области пожарной безопасности"</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95,3</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95,3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95,3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lastRenderedPageBreak/>
                    <w:t>Основное мероприятие "Укрепление материально-технической базы"</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9,3</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xml:space="preserve">910 </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9,3</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вопросы в области национальной безопасности и правоохранительной деятельности</w:t>
                  </w:r>
                </w:p>
              </w:tc>
              <w:tc>
                <w:tcPr>
                  <w:tcW w:w="9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0314</w:t>
                  </w:r>
                </w:p>
              </w:tc>
              <w:tc>
                <w:tcPr>
                  <w:tcW w:w="15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58,5</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47,3</w:t>
                  </w:r>
                </w:p>
              </w:tc>
            </w:tr>
            <w:tr w:rsidR="00964F4B" w:rsidRPr="007A2F86" w:rsidTr="007A2F86">
              <w:trPr>
                <w:trHeight w:val="1275"/>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5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"Обеспечение профилактики терроризма и экстремизма"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0314</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47,3</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0314</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"Культура Жигаловского муниципального образования на 2021-2025 гг"</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11,2</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"Профилактика экстремизма в области межэтнических и межконфессиональных отношений"</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0314</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11,2</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11,2</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11,2</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Национальная экономика</w:t>
                  </w:r>
                </w:p>
              </w:tc>
              <w:tc>
                <w:tcPr>
                  <w:tcW w:w="9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0400</w:t>
                  </w:r>
                </w:p>
              </w:tc>
              <w:tc>
                <w:tcPr>
                  <w:tcW w:w="15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54281,2</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Общеэкономические вопросы</w:t>
                  </w:r>
                </w:p>
              </w:tc>
              <w:tc>
                <w:tcPr>
                  <w:tcW w:w="936" w:type="dxa"/>
                  <w:tcBorders>
                    <w:top w:val="nil"/>
                    <w:left w:val="nil"/>
                    <w:bottom w:val="single" w:sz="4" w:space="0" w:color="auto"/>
                    <w:right w:val="single" w:sz="4" w:space="0" w:color="auto"/>
                  </w:tcBorders>
                  <w:shd w:val="clear" w:color="000000" w:fill="C4D79B"/>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0401</w:t>
                  </w:r>
                </w:p>
              </w:tc>
              <w:tc>
                <w:tcPr>
                  <w:tcW w:w="15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135,9</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Осуществление реализации государственных полномочий</w:t>
                  </w:r>
                </w:p>
              </w:tc>
              <w:tc>
                <w:tcPr>
                  <w:tcW w:w="93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135,9</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Осуществление отдельных областных государственных полномочийв сфере водоснабжения и водоотведения</w:t>
                  </w:r>
                </w:p>
              </w:tc>
              <w:tc>
                <w:tcPr>
                  <w:tcW w:w="93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135,9</w:t>
                  </w:r>
                </w:p>
              </w:tc>
            </w:tr>
            <w:tr w:rsidR="00964F4B" w:rsidRPr="007A2F86" w:rsidTr="007A2F86">
              <w:trPr>
                <w:trHeight w:val="127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129,4</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Транспорт</w:t>
                  </w:r>
                </w:p>
              </w:tc>
              <w:tc>
                <w:tcPr>
                  <w:tcW w:w="9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0408</w:t>
                  </w:r>
                </w:p>
              </w:tc>
              <w:tc>
                <w:tcPr>
                  <w:tcW w:w="15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5165,3</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Автомобильный транспорт</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0408</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5165,3</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"Комплексное развитие транспортной инфраструктуры Жигаловского муниципального образования на 2017-2026гг."</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5165,3</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"Организация регулярных перевозок по муниципальным маршрутам автомобильным транспортом"</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0408</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5165,3</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5165,3</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5165,3</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0409</w:t>
                  </w:r>
                </w:p>
              </w:tc>
              <w:tc>
                <w:tcPr>
                  <w:tcW w:w="15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48617</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"Комплексное развитие транспортной инфраструктуры Жигаловского муниципального образования на 2017-2026гг."</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48617</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"Развитие автомобильных дорог"</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48617</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дорожного фонда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4640,5</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4640,5</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11718,4</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11718,4</w:t>
                  </w:r>
                </w:p>
              </w:tc>
            </w:tr>
            <w:tr w:rsidR="00964F4B" w:rsidRPr="007A2F86" w:rsidTr="007A2F86">
              <w:trPr>
                <w:trHeight w:val="127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32258,1</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32258,1</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0412</w:t>
                  </w:r>
                </w:p>
              </w:tc>
              <w:tc>
                <w:tcPr>
                  <w:tcW w:w="15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363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B7DEE8"/>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Мероприятия в области землепользования и землеустройства</w:t>
                  </w:r>
                </w:p>
              </w:tc>
              <w:tc>
                <w:tcPr>
                  <w:tcW w:w="93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0412</w:t>
                  </w:r>
                </w:p>
              </w:tc>
              <w:tc>
                <w:tcPr>
                  <w:tcW w:w="151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363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мероприятия в области землепользования и землеустройства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0412</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363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0412</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363</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Жилищно-коммунальное хозяйство</w:t>
                  </w:r>
                </w:p>
              </w:tc>
              <w:tc>
                <w:tcPr>
                  <w:tcW w:w="9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0500</w:t>
                  </w:r>
                </w:p>
              </w:tc>
              <w:tc>
                <w:tcPr>
                  <w:tcW w:w="15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43693,6</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CC99"/>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Жилищное хозяйство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0501</w:t>
                  </w:r>
                </w:p>
              </w:tc>
              <w:tc>
                <w:tcPr>
                  <w:tcW w:w="15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2149,5</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Мероприятия в области жилищного хозяйства</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0501</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2149,5</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мероприятия в области жилищного хозяйства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2149,5</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349,5</w:t>
                  </w:r>
                </w:p>
              </w:tc>
            </w:tr>
            <w:tr w:rsidR="00964F4B" w:rsidRPr="007A2F86" w:rsidTr="007A2F86">
              <w:trPr>
                <w:trHeight w:val="510"/>
              </w:trPr>
              <w:tc>
                <w:tcPr>
                  <w:tcW w:w="4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w:hAnsi="Arial" w:cs="Arial"/>
                      <w:color w:val="000000"/>
                      <w:sz w:val="16"/>
                      <w:szCs w:val="16"/>
                    </w:rPr>
                  </w:pPr>
                  <w:r w:rsidRPr="007A2F86">
                    <w:rPr>
                      <w:rFonts w:ascii="Arial" w:hAnsi="Arial" w:cs="Arial"/>
                      <w:color w:val="000000"/>
                      <w:sz w:val="16"/>
                      <w:szCs w:val="16"/>
                    </w:rPr>
                    <w:t>Капитальные вложения в объекты государственной (муниципальной) собственности</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1800</w:t>
                  </w:r>
                </w:p>
              </w:tc>
            </w:tr>
            <w:tr w:rsidR="00964F4B" w:rsidRPr="007A2F86" w:rsidTr="007A2F86">
              <w:trPr>
                <w:trHeight w:val="255"/>
              </w:trPr>
              <w:tc>
                <w:tcPr>
                  <w:tcW w:w="471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Коммунальное хозяйство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0502</w:t>
                  </w:r>
                </w:p>
              </w:tc>
              <w:tc>
                <w:tcPr>
                  <w:tcW w:w="15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992,2</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Мероприятия в области коммунального хозяйства</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992,2</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по подготовке к отопительному сезону объектов коммунальной инфраструктуры </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85,5</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85,5</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в области водоснабжения </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430,4</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430,4</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в области водоотведения </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276,3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276,3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по актуализации НПА в области коммунального хозяйства </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22000 20133</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200</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22000 20133</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CC99"/>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Благоустройство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0503</w:t>
                  </w:r>
                </w:p>
              </w:tc>
              <w:tc>
                <w:tcPr>
                  <w:tcW w:w="15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30392,5</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"Энергосбережение и повышение энергетической эффективности в Жигаловском МО на 2016-2025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r>
            <w:tr w:rsidR="00964F4B" w:rsidRPr="007A2F86" w:rsidTr="007A2F86">
              <w:trPr>
                <w:trHeight w:val="795"/>
              </w:trPr>
              <w:tc>
                <w:tcPr>
                  <w:tcW w:w="4716" w:type="dxa"/>
                  <w:tcBorders>
                    <w:top w:val="nil"/>
                    <w:left w:val="single" w:sz="4" w:space="0" w:color="auto"/>
                    <w:bottom w:val="single" w:sz="4" w:space="0" w:color="auto"/>
                    <w:right w:val="single" w:sz="4" w:space="0" w:color="auto"/>
                  </w:tcBorders>
                  <w:shd w:val="clear" w:color="000000" w:fill="FFFFFF"/>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"Энергосбережение и повышение энергетической эффективности систем коммунальной инфраструктуры"</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800</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"Комплексное развитие транспортной инфраструктуры Жигаловского муниципального образования на 2017-2026гг."</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763,7</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"Организация освещения улично-дорожной сети"</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105,7</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105,7</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105,7</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"Повышение безопасности дорожного движения"</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658</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658</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658</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12856,1</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"Уличное освещение территории городского поселения"</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1631,3</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1631,3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1631,3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"Уборка мусора и несанкционированных свалок"</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2083,5</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2083,5</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2083,5</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"Летняя занятость детей"</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286,2</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286,2</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286,2</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lastRenderedPageBreak/>
                    <w:t>Основное мероприятие "Содержание внутрипоселковых дорог в нормативном состоянии"</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4804,2</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4804,2</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4804,2</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"Содержание места захоронения"</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40</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"Устройство и оформление праздничных мероприятий""</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369</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369</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369</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"Прочие мероприятия по благоустройству поселка"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2820,9</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2820,9</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2820,9</w:t>
                  </w:r>
                </w:p>
              </w:tc>
            </w:tr>
            <w:tr w:rsidR="00964F4B" w:rsidRPr="007A2F86" w:rsidTr="007A2F86">
              <w:trPr>
                <w:trHeight w:val="1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"Разработка схемы санитарной очистки территории"</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"Формирование площадок накопления ТКО"</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821</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821</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821</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2018-2024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9448,3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"Благоустройство общественных территорий"</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9448,3</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областного и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9448,3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9448,3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мероприятий перечня проектов народных инициатив</w:t>
                  </w:r>
                </w:p>
              </w:tc>
              <w:tc>
                <w:tcPr>
                  <w:tcW w:w="9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6524,4</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6524,4</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ABF8F"/>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вопросы в области жилищно-коммунального хозяйства</w:t>
                  </w:r>
                </w:p>
              </w:tc>
              <w:tc>
                <w:tcPr>
                  <w:tcW w:w="93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0505</w:t>
                  </w:r>
                </w:p>
              </w:tc>
              <w:tc>
                <w:tcPr>
                  <w:tcW w:w="151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10159,4</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обеспечение деятельности  подведомственных учреждений (МКУ Жигаловское)</w:t>
                  </w:r>
                </w:p>
              </w:tc>
              <w:tc>
                <w:tcPr>
                  <w:tcW w:w="9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0505</w:t>
                  </w:r>
                </w:p>
              </w:tc>
              <w:tc>
                <w:tcPr>
                  <w:tcW w:w="15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10159,4</w:t>
                  </w:r>
                </w:p>
              </w:tc>
            </w:tr>
            <w:tr w:rsidR="00964F4B" w:rsidRPr="007A2F86" w:rsidTr="007A2F86">
              <w:trPr>
                <w:trHeight w:val="127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0505</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9427,3</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0505</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702,6</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0505</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29,5</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Образование</w:t>
                  </w:r>
                </w:p>
              </w:tc>
              <w:tc>
                <w:tcPr>
                  <w:tcW w:w="9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0700</w:t>
                  </w:r>
                </w:p>
              </w:tc>
              <w:tc>
                <w:tcPr>
                  <w:tcW w:w="15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50</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Профессиональная подготовка и повышение квалификации</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0705</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B7DEE8"/>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органов местного самоуправления</w:t>
                  </w:r>
                </w:p>
              </w:tc>
              <w:tc>
                <w:tcPr>
                  <w:tcW w:w="93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0705</w:t>
                  </w:r>
                </w:p>
              </w:tc>
              <w:tc>
                <w:tcPr>
                  <w:tcW w:w="151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0705</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 xml:space="preserve">Культура, кинематография </w:t>
                  </w:r>
                </w:p>
              </w:tc>
              <w:tc>
                <w:tcPr>
                  <w:tcW w:w="9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0800</w:t>
                  </w:r>
                </w:p>
              </w:tc>
              <w:tc>
                <w:tcPr>
                  <w:tcW w:w="15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674</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 xml:space="preserve">Культура </w:t>
                  </w:r>
                </w:p>
              </w:tc>
              <w:tc>
                <w:tcPr>
                  <w:tcW w:w="93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0801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674</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w:hAnsi="Arial" w:cs="Arial"/>
                      <w:i/>
                      <w:iCs/>
                      <w:color w:val="000000"/>
                      <w:sz w:val="16"/>
                      <w:szCs w:val="16"/>
                    </w:rPr>
                  </w:pPr>
                  <w:r w:rsidRPr="007A2F86">
                    <w:rPr>
                      <w:rFonts w:ascii="Arial" w:hAnsi="Arial" w:cs="Arial"/>
                      <w:i/>
                      <w:iCs/>
                      <w:color w:val="000000"/>
                      <w:sz w:val="16"/>
                      <w:szCs w:val="16"/>
                    </w:rPr>
                    <w:t>МП "Культура Жигаловского муниципального образования на 2021-2025 гг"</w:t>
                  </w:r>
                </w:p>
              </w:tc>
              <w:tc>
                <w:tcPr>
                  <w:tcW w:w="9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0801</w:t>
                  </w:r>
                </w:p>
              </w:tc>
              <w:tc>
                <w:tcPr>
                  <w:tcW w:w="15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674</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w:hAnsi="Arial" w:cs="Arial"/>
                      <w:i/>
                      <w:iCs/>
                      <w:sz w:val="16"/>
                      <w:szCs w:val="16"/>
                    </w:rPr>
                  </w:pPr>
                  <w:r w:rsidRPr="007A2F86">
                    <w:rPr>
                      <w:rFonts w:ascii="Arial" w:hAnsi="Arial" w:cs="Arial"/>
                      <w:i/>
                      <w:iCs/>
                      <w:sz w:val="16"/>
                      <w:szCs w:val="16"/>
                    </w:rPr>
                    <w:t>Основное мероприятие "Культурно-досуговая деятельность"</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0801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674</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sz w:val="16"/>
                      <w:szCs w:val="16"/>
                    </w:rPr>
                  </w:pPr>
                  <w:r w:rsidRPr="007A2F86">
                    <w:rPr>
                      <w:rFonts w:ascii="Arial" w:hAnsi="Arial" w:cs="Arial"/>
                      <w:sz w:val="16"/>
                      <w:szCs w:val="16"/>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674</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sz w:val="16"/>
                      <w:szCs w:val="16"/>
                    </w:rPr>
                  </w:pPr>
                  <w:r w:rsidRPr="007A2F86">
                    <w:rPr>
                      <w:rFonts w:ascii="Arial" w:hAnsi="Arial" w:cs="Arial"/>
                      <w:sz w:val="16"/>
                      <w:szCs w:val="16"/>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674</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Социальная политика</w:t>
                  </w:r>
                </w:p>
              </w:tc>
              <w:tc>
                <w:tcPr>
                  <w:tcW w:w="9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1000</w:t>
                  </w:r>
                </w:p>
              </w:tc>
              <w:tc>
                <w:tcPr>
                  <w:tcW w:w="15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388,1</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Пенсионное обеспечение</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1001</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388,1</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Доплаты к пенсиям муниципальных служащих</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1001</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388,1</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Социальные обеспечение и иные выплаты населению</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1001</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388,1</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Физическая культура и спорт</w:t>
                  </w:r>
                </w:p>
              </w:tc>
              <w:tc>
                <w:tcPr>
                  <w:tcW w:w="936" w:type="dxa"/>
                  <w:tcBorders>
                    <w:top w:val="nil"/>
                    <w:left w:val="nil"/>
                    <w:bottom w:val="single" w:sz="4" w:space="0" w:color="auto"/>
                    <w:right w:val="single" w:sz="4" w:space="0" w:color="auto"/>
                  </w:tcBorders>
                  <w:shd w:val="clear" w:color="000000" w:fill="FFFF00"/>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5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Физическая культура</w:t>
                  </w:r>
                </w:p>
              </w:tc>
              <w:tc>
                <w:tcPr>
                  <w:tcW w:w="93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1101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w:hAnsi="Arial" w:cs="Arial"/>
                      <w:i/>
                      <w:iCs/>
                      <w:color w:val="000000"/>
                      <w:sz w:val="16"/>
                      <w:szCs w:val="16"/>
                    </w:rPr>
                  </w:pPr>
                  <w:r w:rsidRPr="007A2F86">
                    <w:rPr>
                      <w:rFonts w:ascii="Arial" w:hAnsi="Arial" w:cs="Arial"/>
                      <w:i/>
                      <w:iCs/>
                      <w:color w:val="000000"/>
                      <w:sz w:val="16"/>
                      <w:szCs w:val="16"/>
                    </w:rPr>
                    <w:t>МП "Культура Жигаловского муниципального образования на 2021-2025 гг"</w:t>
                  </w:r>
                </w:p>
              </w:tc>
              <w:tc>
                <w:tcPr>
                  <w:tcW w:w="936" w:type="dxa"/>
                  <w:tcBorders>
                    <w:top w:val="nil"/>
                    <w:left w:val="nil"/>
                    <w:bottom w:val="single" w:sz="4" w:space="0" w:color="auto"/>
                    <w:right w:val="single" w:sz="4" w:space="0" w:color="auto"/>
                  </w:tcBorders>
                  <w:shd w:val="clear" w:color="000000" w:fill="E4DFEC"/>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1101</w:t>
                  </w:r>
                </w:p>
              </w:tc>
              <w:tc>
                <w:tcPr>
                  <w:tcW w:w="15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359</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"Спорт Жигаловского муниципального образования"</w:t>
                  </w:r>
                </w:p>
              </w:tc>
              <w:tc>
                <w:tcPr>
                  <w:tcW w:w="93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359</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359</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159</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Социальное обеспечение и иные выплаты населению</w:t>
                  </w:r>
                </w:p>
              </w:tc>
              <w:tc>
                <w:tcPr>
                  <w:tcW w:w="936"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w:hAnsi="Arial" w:cs="Arial"/>
                      <w:b/>
                      <w:bCs/>
                      <w:sz w:val="16"/>
                      <w:szCs w:val="16"/>
                    </w:rPr>
                  </w:pPr>
                  <w:r w:rsidRPr="007A2F86">
                    <w:rPr>
                      <w:rFonts w:ascii="Arial" w:hAnsi="Arial" w:cs="Arial"/>
                      <w:b/>
                      <w:bCs/>
                      <w:sz w:val="16"/>
                      <w:szCs w:val="16"/>
                    </w:rPr>
                    <w:t>Обслуживание государственного и муниципального долга</w:t>
                  </w:r>
                </w:p>
              </w:tc>
              <w:tc>
                <w:tcPr>
                  <w:tcW w:w="936" w:type="dxa"/>
                  <w:tcBorders>
                    <w:top w:val="nil"/>
                    <w:left w:val="nil"/>
                    <w:bottom w:val="single" w:sz="4" w:space="0" w:color="auto"/>
                    <w:right w:val="single" w:sz="4" w:space="0" w:color="auto"/>
                  </w:tcBorders>
                  <w:shd w:val="clear" w:color="000000" w:fill="FFFF00"/>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1300</w:t>
                  </w:r>
                </w:p>
              </w:tc>
              <w:tc>
                <w:tcPr>
                  <w:tcW w:w="15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w:hAnsi="Arial" w:cs="Arial"/>
                      <w:color w:val="000000"/>
                      <w:sz w:val="16"/>
                      <w:szCs w:val="16"/>
                    </w:rPr>
                  </w:pPr>
                  <w:r w:rsidRPr="007A2F86">
                    <w:rPr>
                      <w:rFonts w:ascii="Arial" w:hAnsi="Arial" w:cs="Arial"/>
                      <w:color w:val="000000"/>
                      <w:sz w:val="16"/>
                      <w:szCs w:val="16"/>
                    </w:rPr>
                    <w:t>Обслуживание государственного внутреннего и муниципального долга</w:t>
                  </w:r>
                </w:p>
              </w:tc>
              <w:tc>
                <w:tcPr>
                  <w:tcW w:w="936"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w:hAnsi="Arial" w:cs="Arial"/>
                      <w:color w:val="000000"/>
                      <w:sz w:val="16"/>
                      <w:szCs w:val="16"/>
                    </w:rPr>
                  </w:pPr>
                  <w:r w:rsidRPr="007A2F86">
                    <w:rPr>
                      <w:rFonts w:ascii="Arial" w:hAnsi="Arial" w:cs="Arial"/>
                      <w:color w:val="000000"/>
                      <w:sz w:val="16"/>
                      <w:szCs w:val="16"/>
                    </w:rPr>
                    <w:t>Обслуживание муниципального долга (процентные платежи)</w:t>
                  </w:r>
                </w:p>
              </w:tc>
              <w:tc>
                <w:tcPr>
                  <w:tcW w:w="936"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1301</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730</w:t>
                  </w:r>
                </w:p>
              </w:tc>
              <w:tc>
                <w:tcPr>
                  <w:tcW w:w="115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9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1400</w:t>
                  </w:r>
                </w:p>
              </w:tc>
              <w:tc>
                <w:tcPr>
                  <w:tcW w:w="15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270,5</w:t>
                  </w:r>
                </w:p>
              </w:tc>
            </w:tr>
            <w:tr w:rsidR="00964F4B" w:rsidRPr="007A2F86" w:rsidTr="007A2F86">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Прочие межбюджетные трансферты общего характера</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1403</w:t>
                  </w:r>
                </w:p>
              </w:tc>
              <w:tc>
                <w:tcPr>
                  <w:tcW w:w="15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270,5</w:t>
                  </w:r>
                </w:p>
              </w:tc>
            </w:tr>
            <w:tr w:rsidR="00964F4B" w:rsidRPr="007A2F86" w:rsidTr="007A2F86">
              <w:trPr>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МБТ на исполнение переданных полномочий по осуществлению внешнего муниципального финансового контроля</w:t>
                  </w:r>
                </w:p>
              </w:tc>
              <w:tc>
                <w:tcPr>
                  <w:tcW w:w="9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5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190,5</w:t>
                  </w:r>
                </w:p>
              </w:tc>
            </w:tr>
            <w:tr w:rsidR="00964F4B" w:rsidRPr="007A2F86" w:rsidTr="007A2F86">
              <w:trPr>
                <w:trHeight w:val="255"/>
              </w:trPr>
              <w:tc>
                <w:tcPr>
                  <w:tcW w:w="4716" w:type="dxa"/>
                  <w:tcBorders>
                    <w:top w:val="nil"/>
                    <w:left w:val="single" w:sz="4" w:space="0" w:color="auto"/>
                    <w:bottom w:val="nil"/>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190,5</w:t>
                  </w:r>
                </w:p>
              </w:tc>
            </w:tr>
            <w:tr w:rsidR="00964F4B" w:rsidRPr="007A2F86" w:rsidTr="007A2F86">
              <w:trPr>
                <w:trHeight w:val="510"/>
              </w:trPr>
              <w:tc>
                <w:tcPr>
                  <w:tcW w:w="471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МБТ на исполнение переданных полномочий по созданию и организации деятельности ЕДДС</w:t>
                  </w:r>
                </w:p>
              </w:tc>
              <w:tc>
                <w:tcPr>
                  <w:tcW w:w="9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5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w:t>
                  </w:r>
                </w:p>
              </w:tc>
            </w:tr>
            <w:tr w:rsidR="00964F4B" w:rsidRPr="007A2F86" w:rsidTr="007A2F86">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5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500</w:t>
                  </w:r>
                </w:p>
              </w:tc>
              <w:tc>
                <w:tcPr>
                  <w:tcW w:w="115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w:t>
                  </w:r>
                </w:p>
              </w:tc>
            </w:tr>
          </w:tbl>
          <w:p w:rsidR="00964F4B" w:rsidRPr="007A2F86" w:rsidRDefault="00964F4B" w:rsidP="005E2868">
            <w:pPr>
              <w:pStyle w:val="af1"/>
              <w:jc w:val="left"/>
              <w:rPr>
                <w:rFonts w:eastAsia="Calibri"/>
                <w:sz w:val="16"/>
                <w:szCs w:val="16"/>
              </w:rPr>
            </w:pPr>
          </w:p>
          <w:tbl>
            <w:tblPr>
              <w:tblW w:w="9826" w:type="dxa"/>
              <w:tblLayout w:type="fixed"/>
              <w:tblLook w:val="04A0" w:firstRow="1" w:lastRow="0" w:firstColumn="1" w:lastColumn="0" w:noHBand="0" w:noVBand="1"/>
            </w:tblPr>
            <w:tblGrid>
              <w:gridCol w:w="3720"/>
              <w:gridCol w:w="776"/>
              <w:gridCol w:w="836"/>
              <w:gridCol w:w="1576"/>
              <w:gridCol w:w="816"/>
              <w:gridCol w:w="1051"/>
              <w:gridCol w:w="1051"/>
            </w:tblGrid>
            <w:tr w:rsidR="00964F4B" w:rsidRPr="007A2F86" w:rsidTr="007A2F86">
              <w:trPr>
                <w:trHeight w:val="255"/>
              </w:trPr>
              <w:tc>
                <w:tcPr>
                  <w:tcW w:w="3720"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7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76"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714560" behindDoc="0" locked="0" layoutInCell="1" allowOverlap="1">
                            <wp:simplePos x="0" y="0"/>
                            <wp:positionH relativeFrom="column">
                              <wp:posOffset>-194945</wp:posOffset>
                            </wp:positionH>
                            <wp:positionV relativeFrom="paragraph">
                              <wp:posOffset>64770</wp:posOffset>
                            </wp:positionV>
                            <wp:extent cx="2733675" cy="657225"/>
                            <wp:effectExtent l="0" t="0" r="9525" b="952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57225"/>
                                    </a:xfrm>
                                    <a:prstGeom prst="rect">
                                      <a:avLst/>
                                    </a:prstGeom>
                                    <a:solidFill>
                                      <a:srgbClr val="FFFFFF"/>
                                    </a:solidFill>
                                    <a:ln w="9525">
                                      <a:noFill/>
                                      <a:miter lim="800000"/>
                                      <a:headEnd/>
                                      <a:tailEnd/>
                                    </a:ln>
                                  </wps:spPr>
                                  <wps:txbx>
                                    <w:txbxContent>
                                      <w:p w:rsidR="007A2F86" w:rsidRDefault="007A2F86" w:rsidP="00964F4B">
                                        <w:pPr>
                                          <w:pStyle w:val="ae"/>
                                          <w:spacing w:before="0" w:after="0" w:line="180" w:lineRule="exact"/>
                                          <w:jc w:val="center"/>
                                          <w:rPr>
                                            <w:sz w:val="24"/>
                                            <w:szCs w:val="24"/>
                                          </w:rPr>
                                        </w:pPr>
                                        <w:r>
                                          <w:rPr>
                                            <w:rFonts w:asciiTheme="minorHAnsi" w:hAnsi="Calibri" w:cstheme="minorBidi"/>
                                            <w:sz w:val="22"/>
                                            <w:szCs w:val="22"/>
                                          </w:rPr>
                                          <w:t>Приложение №  8</w:t>
                                        </w:r>
                                      </w:p>
                                      <w:p w:rsidR="007A2F86" w:rsidRDefault="007A2F86" w:rsidP="00964F4B">
                                        <w:pPr>
                                          <w:pStyle w:val="ae"/>
                                          <w:spacing w:before="0" w:after="0" w:line="200" w:lineRule="exact"/>
                                        </w:pPr>
                                        <w:r>
                                          <w:rPr>
                                            <w:rFonts w:asciiTheme="minorHAnsi" w:hAnsi="Calibri" w:cstheme="minorBidi"/>
                                            <w:sz w:val="22"/>
                                            <w:szCs w:val="22"/>
                                          </w:rPr>
                                          <w:t>к решению Думы Жигаловского</w:t>
                                        </w:r>
                                      </w:p>
                                      <w:p w:rsidR="007A2F86" w:rsidRDefault="007A2F86" w:rsidP="00964F4B">
                                        <w:pPr>
                                          <w:pStyle w:val="ae"/>
                                          <w:spacing w:before="0" w:after="0" w:line="180" w:lineRule="exact"/>
                                        </w:pPr>
                                        <w:r>
                                          <w:rPr>
                                            <w:rFonts w:asciiTheme="minorHAnsi" w:hAnsi="Calibri" w:cstheme="minorBidi"/>
                                            <w:sz w:val="22"/>
                                            <w:szCs w:val="22"/>
                                          </w:rPr>
                                          <w:t>муниципального образования</w:t>
                                        </w:r>
                                      </w:p>
                                      <w:p w:rsidR="007A2F86" w:rsidRDefault="007A2F86" w:rsidP="00964F4B">
                                        <w:pPr>
                                          <w:pStyle w:val="ae"/>
                                          <w:spacing w:before="0" w:after="0" w:line="240" w:lineRule="exact"/>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53" type="#_x0000_t202" style="position:absolute;margin-left:-15.35pt;margin-top:5.1pt;width:215.2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SOQAIAACUEAAAOAAAAZHJzL2Uyb0RvYy54bWysU82O0zAQviPxDpbvNG1Kf4iarpZdipAW&#10;FmnhARzHSSwcj7HdJnvkvq/AO3DgwI1X6L4RY6fbLXBD+GB5PDPfzHwzszrrW0V2wjoJOqeT0ZgS&#10;oTmUUtc5/fhh82xJifNMl0yBFjm9FY6erZ8+WXUmEyk0oEphCYJol3Ump433JksSxxvRMjcCIzQq&#10;K7At8yjaOikt6xC9VUk6Hs+TDmxpLHDhHP5eDkq6jvhVJbi/rionPFE5xdx8vG28i3An6xXLastM&#10;I/khDfYPWbRMagx6hLpknpGtlX9BtZJbcFD5EYc2gaqSXMQasJrJ+I9qbhpmRKwFyXHmSJP7f7D8&#10;3e69JbLMaTqlRLMWe7T/uv+2/77/uf9x/+X+jqACWeqMy9D4xqC5719Cj92OFTtzBfyTIxouGqZr&#10;cW4tdI1gJWY5CZ7JieuA4wJI0b2FEqOxrYcI1Fe2DRQiKQTRsVu3xw6J3hOOn+liOp0vZpRw1M1n&#10;izSdxRAse/A21vnXAloSHjm1OAERne2unA/ZsOzBJARzoGS5kUpFwdbFhbJkx3BaNvEc0H8zU5p0&#10;OX0xw9jBS0Pwj4PUSo/TrGSb0+U4nODOssDGK13Gt2dSDW/MROkDPYGRgRvfF/3Qj0VwDtwVUN4i&#10;Ybhl/hqvSgGG50oaSjqc3Jy6z1tmBSXqjUbS08XzaYqjPgjpco5M2lNNEQX8ZZo3gMvgKdkaK+sG&#10;CRuaquEc21LJyNhjDodscRYjkYe9CcN+Kkerx+1e/wIAAP//AwBQSwMEFAAGAAgAAAAhAItFg8ne&#10;AAAACgEAAA8AAABkcnMvZG93bnJldi54bWxMj8FOwzAQRO9I/IO1SFxQa6eRCE3jVAgJDhyQKBVn&#10;J16SqPY6ip02/D3LCY478zQ7U+0X78QZpzgE0pCtFQikNtiBOg3Hj+fVA4iYDFnjAqGGb4ywr6+v&#10;KlPacKF3PB9SJziEYmk09CmNpZSx7dGbuA4jEntfYfIm8Tl10k7mwuHeyY1S99KbgfhDb0Z86rE9&#10;HWav4TN0w12OWVuolzfXvB7HuclGrW9vlscdiIRL+oPhtz5Xh5o7NWEmG4XTsMpVwSgbagOCgXy7&#10;5S0NC1legKwr+X9C/QMAAP//AwBQSwECLQAUAAYACAAAACEAtoM4kv4AAADhAQAAEwAAAAAAAAAA&#10;AAAAAAAAAAAAW0NvbnRlbnRfVHlwZXNdLnhtbFBLAQItABQABgAIAAAAIQA4/SH/1gAAAJQBAAAL&#10;AAAAAAAAAAAAAAAAAC8BAABfcmVscy8ucmVsc1BLAQItABQABgAIAAAAIQB7DwSOQAIAACUEAAAO&#10;AAAAAAAAAAAAAAAAAC4CAABkcnMvZTJvRG9jLnhtbFBLAQItABQABgAIAAAAIQCLRYPJ3gAAAAoB&#10;AAAPAAAAAAAAAAAAAAAAAJoEAABkcnMvZG93bnJldi54bWxQSwUGAAAAAAQABADzAAAApQUAAAAA&#10;" stroked="f">
                            <v:textbox inset="2.16pt,1.8pt,2.16pt,0">
                              <w:txbxContent>
                                <w:p w:rsidR="007A2F86" w:rsidRDefault="007A2F86" w:rsidP="00964F4B">
                                  <w:pPr>
                                    <w:pStyle w:val="ae"/>
                                    <w:spacing w:before="0" w:after="0" w:line="180" w:lineRule="exact"/>
                                    <w:jc w:val="center"/>
                                    <w:rPr>
                                      <w:sz w:val="24"/>
                                      <w:szCs w:val="24"/>
                                    </w:rPr>
                                  </w:pPr>
                                  <w:r>
                                    <w:rPr>
                                      <w:rFonts w:asciiTheme="minorHAnsi" w:hAnsi="Calibri" w:cstheme="minorBidi"/>
                                      <w:sz w:val="22"/>
                                      <w:szCs w:val="22"/>
                                    </w:rPr>
                                    <w:t>Приложение №  8</w:t>
                                  </w:r>
                                </w:p>
                                <w:p w:rsidR="007A2F86" w:rsidRDefault="007A2F86" w:rsidP="00964F4B">
                                  <w:pPr>
                                    <w:pStyle w:val="ae"/>
                                    <w:spacing w:before="0" w:after="0" w:line="200" w:lineRule="exact"/>
                                  </w:pPr>
                                  <w:r>
                                    <w:rPr>
                                      <w:rFonts w:asciiTheme="minorHAnsi" w:hAnsi="Calibri" w:cstheme="minorBidi"/>
                                      <w:sz w:val="22"/>
                                      <w:szCs w:val="22"/>
                                    </w:rPr>
                                    <w:t>к решению Думы Жигаловского</w:t>
                                  </w:r>
                                </w:p>
                                <w:p w:rsidR="007A2F86" w:rsidRDefault="007A2F86" w:rsidP="00964F4B">
                                  <w:pPr>
                                    <w:pStyle w:val="ae"/>
                                    <w:spacing w:before="0" w:after="0" w:line="180" w:lineRule="exact"/>
                                  </w:pPr>
                                  <w:r>
                                    <w:rPr>
                                      <w:rFonts w:asciiTheme="minorHAnsi" w:hAnsi="Calibri" w:cstheme="minorBidi"/>
                                      <w:sz w:val="22"/>
                                      <w:szCs w:val="22"/>
                                    </w:rPr>
                                    <w:t>муниципального образования</w:t>
                                  </w:r>
                                </w:p>
                                <w:p w:rsidR="007A2F86" w:rsidRDefault="007A2F86" w:rsidP="00964F4B">
                                  <w:pPr>
                                    <w:pStyle w:val="ae"/>
                                    <w:spacing w:before="0" w:after="0" w:line="240" w:lineRule="exact"/>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360"/>
                  </w:tblGrid>
                  <w:tr w:rsidR="00964F4B" w:rsidRPr="007A2F86" w:rsidTr="007A2F86">
                    <w:trPr>
                      <w:trHeight w:val="255"/>
                      <w:tblCellSpacing w:w="0" w:type="dxa"/>
                    </w:trPr>
                    <w:tc>
                      <w:tcPr>
                        <w:tcW w:w="1360"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p>
                    </w:tc>
                  </w:tr>
                </w:tbl>
                <w:p w:rsidR="00964F4B" w:rsidRPr="007A2F86" w:rsidRDefault="00964F4B" w:rsidP="00964F4B">
                  <w:pPr>
                    <w:rPr>
                      <w:rFonts w:ascii="Arial CYR" w:hAnsi="Arial CYR" w:cs="Arial CY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3720"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7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435"/>
              </w:trPr>
              <w:tc>
                <w:tcPr>
                  <w:tcW w:w="3720"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7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435"/>
              </w:trPr>
              <w:tc>
                <w:tcPr>
                  <w:tcW w:w="3720" w:type="dxa"/>
                  <w:tcBorders>
                    <w:top w:val="nil"/>
                    <w:left w:val="nil"/>
                    <w:bottom w:val="nil"/>
                    <w:right w:val="nil"/>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701248" behindDoc="0" locked="0" layoutInCell="1" allowOverlap="1">
                            <wp:simplePos x="0" y="0"/>
                            <wp:positionH relativeFrom="column">
                              <wp:posOffset>323850</wp:posOffset>
                            </wp:positionH>
                            <wp:positionV relativeFrom="paragraph">
                              <wp:posOffset>19050</wp:posOffset>
                            </wp:positionV>
                            <wp:extent cx="5724525" cy="447675"/>
                            <wp:effectExtent l="0" t="0" r="9525" b="952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8625"/>
                                    </a:xfrm>
                                    <a:prstGeom prst="rect">
                                      <a:avLst/>
                                    </a:prstGeom>
                                    <a:solidFill>
                                      <a:srgbClr val="FFFFFF"/>
                                    </a:solidFill>
                                    <a:ln w="9525">
                                      <a:noFill/>
                                      <a:miter lim="800000"/>
                                      <a:headEnd/>
                                      <a:tailEnd/>
                                    </a:ln>
                                  </wps:spPr>
                                  <wps:txbx>
                                    <w:txbxContent>
                                      <w:p w:rsidR="007A2F86" w:rsidRDefault="007A2F86" w:rsidP="00964F4B">
                                        <w:pPr>
                                          <w:pStyle w:val="ae"/>
                                          <w:spacing w:before="0" w:after="0"/>
                                          <w:jc w:val="center"/>
                                          <w:rPr>
                                            <w:sz w:val="24"/>
                                            <w:szCs w:val="24"/>
                                          </w:rPr>
                                        </w:pPr>
                                        <w:r>
                                          <w:rPr>
                                            <w:rFonts w:cstheme="minorBidi"/>
                                            <w:b/>
                                            <w:bCs/>
                                          </w:rPr>
                                          <w:t>Ведомственная структура расходов бюджета</w:t>
                                        </w:r>
                                      </w:p>
                                      <w:p w:rsidR="007A2F86" w:rsidRDefault="007A2F86" w:rsidP="00964F4B">
                                        <w:pPr>
                                          <w:pStyle w:val="ae"/>
                                          <w:spacing w:before="0" w:after="0"/>
                                          <w:jc w:val="center"/>
                                        </w:pPr>
                                        <w:r>
                                          <w:rPr>
                                            <w:rFonts w:cstheme="minorBidi"/>
                                            <w:b/>
                                            <w:bCs/>
                                          </w:rPr>
                                          <w:t>Жигаловского МО на  плановый период 2025 и 2026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2" o:spid="_x0000_s1054" type="#_x0000_t202" style="position:absolute;margin-left:25.5pt;margin-top:1.5pt;width:450.7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7NNQIAAAsEAAAOAAAAZHJzL2Uyb0RvYy54bWysU8GO0zAQvSPxD5bvNG227Zao6Qp2KUJa&#10;WKSFD3AcJ7FwPMZ2m/TIfX+Bf+DAgRu/0P0jxk63W+CG8MHyeGbezLyZWV70rSJbYZ0EndPJaEyJ&#10;0BxKqeucfvywfragxHmmS6ZAi5zuhKMXq6dPlp3JRAoNqFJYgiDaZZ3JaeO9yZLE8Ua0zI3ACI3K&#10;CmzLPIq2TkrLOkRvVZKOx/OkA1saC1w4h79Xg5KuIn5VCe5vqsoJT1ROMTcfbxvvItzJasmy2jLT&#10;SH5Ig/1DFi2TGoMeoa6YZ2Rj5V9QreQWHFR+xKFNoKokF7EGrGYy/qOa24YZEWtBcpw50uT+Hyx/&#10;t31viSxzmqaUaNZij/Zf99/23/c/9z/uv9zfEVQgS51xGRrfGjT3/UvosduxYmeugX9yRMNlw3Qt&#10;XlgLXSNYiVlOgmdy4jrguABSdG+hxGhs4yEC9ZVtA4VICkF07Nbu2CHRe8Lxc3aeTmfpjBKOumm6&#10;mOM7hGDZg7exzr8W0JLwyKnFCYjobHvt/GD6YBKCOVCyXEulomDr4lJZsmU4Let4Dui/mSlNupw+&#10;D3kELw3BH6FZ1kqP06xkm9PFOJzgzrLAxitdxrdnUg1vTFrpAz2BkYEb3xf90I9FcA7cFVDukDDc&#10;Mn+DV6UAw3MlDSUdTm5O3ecNs4IS9UYj6Wfz2fkcRz0K6fn0DBtrTzVFFJBfpnkDuAyeko2xsm6Q&#10;sMeW4cRFZg/bEUb6VI6ZP+7w6hcAAAD//wMAUEsDBBQABgAIAAAAIQBEMF9Y3gAAAAcBAAAPAAAA&#10;ZHJzL2Rvd25yZXYueG1sTI/BTsMwEETvSPyDtUhcUOukwZSGbCoEAiFO0CJxdWOTRI3Xke224e9Z&#10;TnBajWY087ZaT24QRxti7wkhn2cgLDXe9NQifGyfZrcgYtJk9ODJInzbCOv6/KzSpfEnerfHTWoF&#10;l1AsNUKX0lhKGZvOOh3nfrTE3pcPTieWoZUm6BOXu0EusuxGOt0TL3R6tA+dbfabg0PInj/Vy/V2&#10;9ZZfPYam3QdSr12BeHkx3d+BSHZKf2H4xWd0qJlp5w9kohgQVM6vJISCD9srtVAgdgjLQoGsK/mf&#10;v/4BAAD//wMAUEsBAi0AFAAGAAgAAAAhALaDOJL+AAAA4QEAABMAAAAAAAAAAAAAAAAAAAAAAFtD&#10;b250ZW50X1R5cGVzXS54bWxQSwECLQAUAAYACAAAACEAOP0h/9YAAACUAQAACwAAAAAAAAAAAAAA&#10;AAAvAQAAX3JlbHMvLnJlbHNQSwECLQAUAAYACAAAACEAS7jOzTUCAAALBAAADgAAAAAAAAAAAAAA&#10;AAAuAgAAZHJzL2Uyb0RvYy54bWxQSwECLQAUAAYACAAAACEARDBfWN4AAAAHAQAADwAAAAAAAAAA&#10;AAAAAACPBAAAZHJzL2Rvd25yZXYueG1sUEsFBgAAAAAEAAQA8wAAAJoFAAAAAA==&#10;" stroked="f">
                            <v:textbox inset="2.88pt,2.16pt,2.88pt,0">
                              <w:txbxContent>
                                <w:p w:rsidR="007A2F86" w:rsidRDefault="007A2F86" w:rsidP="00964F4B">
                                  <w:pPr>
                                    <w:pStyle w:val="ae"/>
                                    <w:spacing w:before="0" w:after="0"/>
                                    <w:jc w:val="center"/>
                                    <w:rPr>
                                      <w:sz w:val="24"/>
                                      <w:szCs w:val="24"/>
                                    </w:rPr>
                                  </w:pPr>
                                  <w:r>
                                    <w:rPr>
                                      <w:rFonts w:cstheme="minorBidi"/>
                                      <w:b/>
                                      <w:bCs/>
                                    </w:rPr>
                                    <w:t>Ведомственная структура расходов бюджета</w:t>
                                  </w:r>
                                </w:p>
                                <w:p w:rsidR="007A2F86" w:rsidRDefault="007A2F86" w:rsidP="00964F4B">
                                  <w:pPr>
                                    <w:pStyle w:val="ae"/>
                                    <w:spacing w:before="0" w:after="0"/>
                                    <w:jc w:val="center"/>
                                  </w:pPr>
                                  <w:r>
                                    <w:rPr>
                                      <w:rFonts w:cstheme="minorBidi"/>
                                      <w:b/>
                                      <w:bCs/>
                                    </w:rPr>
                                    <w:t>Жигаловского МО на  плановый период 2025 и 2026 годов</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500"/>
                  </w:tblGrid>
                  <w:tr w:rsidR="00964F4B" w:rsidRPr="007A2F86" w:rsidTr="007A2F86">
                    <w:trPr>
                      <w:trHeight w:val="435"/>
                      <w:tblCellSpacing w:w="0" w:type="dxa"/>
                    </w:trPr>
                    <w:tc>
                      <w:tcPr>
                        <w:tcW w:w="4500" w:type="dxa"/>
                        <w:tcBorders>
                          <w:top w:val="nil"/>
                          <w:left w:val="nil"/>
                          <w:bottom w:val="nil"/>
                          <w:right w:val="nil"/>
                        </w:tcBorders>
                        <w:shd w:val="clear" w:color="auto" w:fill="auto"/>
                        <w:vAlign w:val="bottom"/>
                        <w:hideMark/>
                      </w:tcPr>
                      <w:p w:rsidR="00964F4B" w:rsidRPr="007A2F86" w:rsidRDefault="00964F4B" w:rsidP="00964F4B">
                        <w:pPr>
                          <w:rPr>
                            <w:rFonts w:ascii="Arial CYR" w:hAnsi="Arial CYR" w:cs="Arial CYR"/>
                            <w:sz w:val="16"/>
                            <w:szCs w:val="16"/>
                          </w:rPr>
                        </w:pPr>
                      </w:p>
                    </w:tc>
                  </w:tr>
                </w:tbl>
                <w:p w:rsidR="00964F4B" w:rsidRPr="007A2F86" w:rsidRDefault="00964F4B" w:rsidP="00964F4B">
                  <w:pPr>
                    <w:rPr>
                      <w:rFonts w:ascii="Arial CYR" w:hAnsi="Arial CYR" w:cs="Arial CYR"/>
                      <w:sz w:val="16"/>
                      <w:szCs w:val="16"/>
                    </w:rPr>
                  </w:pPr>
                </w:p>
              </w:tc>
              <w:tc>
                <w:tcPr>
                  <w:tcW w:w="7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3720"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7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180"/>
              </w:trPr>
              <w:tc>
                <w:tcPr>
                  <w:tcW w:w="3720"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776" w:type="dxa"/>
                  <w:tcBorders>
                    <w:top w:val="nil"/>
                    <w:left w:val="nil"/>
                    <w:bottom w:val="nil"/>
                    <w:right w:val="nil"/>
                  </w:tcBorders>
                  <w:shd w:val="clear" w:color="auto" w:fill="auto"/>
                  <w:vAlign w:val="bottom"/>
                  <w:hideMark/>
                </w:tcPr>
                <w:p w:rsidR="00964F4B" w:rsidRPr="007A2F86" w:rsidRDefault="00964F4B" w:rsidP="00964F4B">
                  <w:pPr>
                    <w:rP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40"/>
              </w:trPr>
              <w:tc>
                <w:tcPr>
                  <w:tcW w:w="3720" w:type="dxa"/>
                  <w:tcBorders>
                    <w:top w:val="nil"/>
                    <w:left w:val="nil"/>
                    <w:bottom w:val="nil"/>
                    <w:right w:val="nil"/>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тыс.руб.</w:t>
                  </w:r>
                </w:p>
              </w:tc>
              <w:tc>
                <w:tcPr>
                  <w:tcW w:w="776" w:type="dxa"/>
                  <w:tcBorders>
                    <w:top w:val="nil"/>
                    <w:left w:val="nil"/>
                    <w:bottom w:val="nil"/>
                    <w:right w:val="nil"/>
                  </w:tcBorders>
                  <w:shd w:val="clear" w:color="auto" w:fill="auto"/>
                  <w:vAlign w:val="bottom"/>
                  <w:hideMark/>
                </w:tcPr>
                <w:p w:rsidR="00964F4B" w:rsidRPr="007A2F86" w:rsidRDefault="00964F4B" w:rsidP="00964F4B">
                  <w:pPr>
                    <w:rPr>
                      <w:rFonts w:ascii="Arial CYR" w:hAnsi="Arial CYR" w:cs="Arial CYR"/>
                      <w:sz w:val="16"/>
                      <w:szCs w:val="16"/>
                    </w:rPr>
                  </w:pPr>
                </w:p>
              </w:tc>
              <w:tc>
                <w:tcPr>
                  <w:tcW w:w="83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57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16"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051"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464"/>
              </w:trPr>
              <w:tc>
                <w:tcPr>
                  <w:tcW w:w="3720" w:type="dxa"/>
                  <w:vMerge w:val="restart"/>
                  <w:tcBorders>
                    <w:top w:val="nil"/>
                    <w:left w:val="nil"/>
                    <w:bottom w:val="single" w:sz="4" w:space="0" w:color="000000"/>
                    <w:right w:val="nil"/>
                  </w:tcBorders>
                  <w:shd w:val="clear" w:color="auto" w:fill="auto"/>
                  <w:noWrap/>
                  <w:vAlign w:val="bottom"/>
                  <w:hideMark/>
                </w:tcPr>
                <w:p w:rsidR="00964F4B" w:rsidRPr="007A2F86" w:rsidRDefault="00964F4B" w:rsidP="007A2F86">
                  <w:pPr>
                    <w:ind w:left="-74" w:firstLine="74"/>
                    <w:rPr>
                      <w:rFonts w:ascii="Arial CYR" w:hAnsi="Arial CYR" w:cs="Arial CYR"/>
                      <w:sz w:val="16"/>
                      <w:szCs w:val="16"/>
                    </w:rPr>
                  </w:pPr>
                  <w:r w:rsidRPr="007A2F86">
                    <w:rPr>
                      <w:rFonts w:ascii="Arial CYR" w:hAnsi="Arial CYR" w:cs="Arial CYR"/>
                      <w:noProof/>
                      <w:sz w:val="16"/>
                      <w:szCs w:val="16"/>
                    </w:rPr>
                    <mc:AlternateContent>
                      <mc:Choice Requires="wps">
                        <w:drawing>
                          <wp:anchor distT="0" distB="0" distL="114300" distR="114300" simplePos="0" relativeHeight="251727872" behindDoc="0" locked="0" layoutInCell="1" allowOverlap="1">
                            <wp:simplePos x="0" y="0"/>
                            <wp:positionH relativeFrom="column">
                              <wp:posOffset>2095500</wp:posOffset>
                            </wp:positionH>
                            <wp:positionV relativeFrom="paragraph">
                              <wp:posOffset>0</wp:posOffset>
                            </wp:positionV>
                            <wp:extent cx="2743200" cy="0"/>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0"/>
                                    </a:xfrm>
                                    <a:prstGeom prst="rect">
                                      <a:avLst/>
                                    </a:prstGeom>
                                    <a:solidFill>
                                      <a:srgbClr val="FFFFFF"/>
                                    </a:solidFill>
                                    <a:ln w="9525">
                                      <a:noFill/>
                                      <a:miter lim="800000"/>
                                      <a:headEnd/>
                                      <a:tailEnd/>
                                    </a:ln>
                                  </wps:spPr>
                                  <wps:txbx>
                                    <w:txbxContent>
                                      <w:p w:rsidR="007A2F86" w:rsidRDefault="007A2F86" w:rsidP="00964F4B">
                                        <w:pPr>
                                          <w:pStyle w:val="ae"/>
                                          <w:spacing w:before="0" w:after="0"/>
                                          <w:jc w:val="center"/>
                                          <w:rPr>
                                            <w:sz w:val="24"/>
                                            <w:szCs w:val="24"/>
                                          </w:rPr>
                                        </w:pPr>
                                        <w:r>
                                          <w:rPr>
                                            <w:rFonts w:cstheme="minorBidi"/>
                                            <w:b/>
                                            <w:bCs/>
                                          </w:rPr>
                                          <w:t>Бюджетная роспись по расходам</w:t>
                                        </w:r>
                                      </w:p>
                                      <w:p w:rsidR="007A2F86" w:rsidRDefault="007A2F86" w:rsidP="00964F4B">
                                        <w:pPr>
                                          <w:pStyle w:val="ae"/>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1" o:spid="_x0000_s1055" type="#_x0000_t202" style="position:absolute;left:0;text-align:left;margin-left:165pt;margin-top:0;width:3in;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7+MAIAAAYEAAAOAAAAZHJzL2Uyb0RvYy54bWysU8GO0zAQvSPxD5bvNG2Wttuo6Qp2KUJa&#10;WKSFD3AcJ7FwPMZ2m/TIfX+Bf+DAgRu/0P0jxs62W+CG8MHyeGbezLyZWV70rSJbYZ0EndPJaEyJ&#10;0BxKqeucfvywfnZOifNMl0yBFjndCUcvVk+fLDuTiRQaUKWwBEG0yzqT08Z7kyWJ441omRuBERqV&#10;FdiWeRRtnZSWdYjeqiQdj2dJB7Y0FrhwDn+vBiVdRfyqEtzfVJUTnqicYm4+3jbeRbiT1ZJltWWm&#10;kfwhDfYPWbRMagx6hLpinpGNlX9BtZJbcFD5EYc2gaqSXMQasJrJ+I9qbhtmRKwFyXHmSJP7f7D8&#10;3fa9JbLMaTqhRLMWe7T/uv+2/77/uf9x/+X+jqACWeqMy9D41qC5719Cj92OFTtzDfyTIxouG6Zr&#10;8cJa6BrBSswyeiYnrgOOCyBF9xZKjMY2HiJQX9k2UIikEETHbu2OHRK9Jxw/p9PFZDKfUsIPuoRl&#10;B0djnX8toCXhkVOLzY/AbHvtPJaApgeTEMeBkuVaKhUFWxeXypItw0FZxxOqRpffzJQmXU4X03Qa&#10;kTUE/zhDrfQ4yEq2OT0fhzOMViDilS6jiWdSDW+EVRrRAzOBjIEW3xf90IrFgfECyh1yhQvmb/Cq&#10;FGB4rqShpMOhzan7vGFWUKLeaOT7bDadz3DKo5DOn5+llNhTTREFpJZp3gDugadkY6ysGyTssVs4&#10;bLH2h8UI03wqx8wf13f1CwAA//8DAFBLAwQUAAYACAAAACEA9try29sAAAAFAQAADwAAAGRycy9k&#10;b3ducmV2LnhtbEyPwU7DMAyG70i8Q2QkLoglW9mA0nRCINDECTYkrlljmmqNUyXZVt4e7wQ3//qt&#10;z5+r5eh7ccCYukAaphMFAqkJtqNWw+fm5foORMqGrOkDoYYfTLCsz88qU9pwpA88rHMrGEKpNBpc&#10;zkMpZWocepMmYUDi7jtEbzLH2EobzZHhvpczpRbSm474gjMDPjlsduu916Bev+arm839+/TqOTbt&#10;LtL8zRVaX16Mjw8gMo75bxlO+qwONTttw55sEr2GolD8S2YYCK5vFzMetqco60r+t69/AQAA//8D&#10;AFBLAQItABQABgAIAAAAIQC2gziS/gAAAOEBAAATAAAAAAAAAAAAAAAAAAAAAABbQ29udGVudF9U&#10;eXBlc10ueG1sUEsBAi0AFAAGAAgAAAAhADj9If/WAAAAlAEAAAsAAAAAAAAAAAAAAAAALwEAAF9y&#10;ZWxzLy5yZWxzUEsBAi0AFAAGAAgAAAAhAO1d3v4wAgAABgQAAA4AAAAAAAAAAAAAAAAALgIAAGRy&#10;cy9lMm9Eb2MueG1sUEsBAi0AFAAGAAgAAAAhAPba8tvbAAAABQEAAA8AAAAAAAAAAAAAAAAAigQA&#10;AGRycy9kb3ducmV2LnhtbFBLBQYAAAAABAAEAPMAAACSBQAAAAA=&#10;" stroked="f">
                            <v:textbox inset="2.88pt,2.16pt,2.88pt,0">
                              <w:txbxContent>
                                <w:p w:rsidR="007A2F86" w:rsidRDefault="007A2F86" w:rsidP="00964F4B">
                                  <w:pPr>
                                    <w:pStyle w:val="ae"/>
                                    <w:spacing w:before="0" w:after="0"/>
                                    <w:jc w:val="center"/>
                                    <w:rPr>
                                      <w:sz w:val="24"/>
                                      <w:szCs w:val="24"/>
                                    </w:rPr>
                                  </w:pPr>
                                  <w:r>
                                    <w:rPr>
                                      <w:rFonts w:cstheme="minorBidi"/>
                                      <w:b/>
                                      <w:bCs/>
                                    </w:rPr>
                                    <w:t>Бюджетная роспись по расходам</w:t>
                                  </w:r>
                                </w:p>
                                <w:p w:rsidR="007A2F86" w:rsidRDefault="007A2F86" w:rsidP="00964F4B">
                                  <w:pPr>
                                    <w:pStyle w:val="ae"/>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500"/>
                  </w:tblGrid>
                  <w:tr w:rsidR="00964F4B" w:rsidRPr="007A2F86" w:rsidTr="007A2F86">
                    <w:trPr>
                      <w:trHeight w:val="230"/>
                      <w:tblCellSpacing w:w="0" w:type="dxa"/>
                    </w:trPr>
                    <w:tc>
                      <w:tcPr>
                        <w:tcW w:w="45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Наименование</w:t>
                        </w:r>
                      </w:p>
                    </w:tc>
                  </w:tr>
                  <w:tr w:rsidR="00964F4B" w:rsidRPr="007A2F86" w:rsidTr="007A2F86">
                    <w:trPr>
                      <w:trHeight w:val="464"/>
                      <w:tblCellSpacing w:w="0" w:type="dxa"/>
                    </w:trPr>
                    <w:tc>
                      <w:tcPr>
                        <w:tcW w:w="3494" w:type="dxa"/>
                        <w:vMerge/>
                        <w:tcBorders>
                          <w:top w:val="single" w:sz="4" w:space="0" w:color="auto"/>
                          <w:left w:val="single" w:sz="4" w:space="0" w:color="auto"/>
                          <w:bottom w:val="single" w:sz="4" w:space="0" w:color="000000"/>
                          <w:right w:val="single" w:sz="4" w:space="0" w:color="auto"/>
                        </w:tcBorders>
                        <w:vAlign w:val="center"/>
                        <w:hideMark/>
                      </w:tcPr>
                      <w:p w:rsidR="00964F4B" w:rsidRPr="007A2F86" w:rsidRDefault="00964F4B" w:rsidP="00964F4B">
                        <w:pPr>
                          <w:rPr>
                            <w:rFonts w:ascii="Arial CYR" w:hAnsi="Arial CYR" w:cs="Arial CYR"/>
                            <w:b/>
                            <w:bCs/>
                            <w:sz w:val="16"/>
                            <w:szCs w:val="16"/>
                          </w:rPr>
                        </w:pPr>
                      </w:p>
                    </w:tc>
                  </w:tr>
                </w:tbl>
                <w:p w:rsidR="00964F4B" w:rsidRPr="007A2F86" w:rsidRDefault="00964F4B" w:rsidP="00964F4B">
                  <w:pPr>
                    <w:rPr>
                      <w:rFonts w:ascii="Arial CYR" w:hAnsi="Arial CYR" w:cs="Arial CYR"/>
                      <w:sz w:val="16"/>
                      <w:szCs w:val="16"/>
                    </w:rPr>
                  </w:pP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КВСР</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КФСР</w:t>
                  </w:r>
                </w:p>
              </w:tc>
              <w:tc>
                <w:tcPr>
                  <w:tcW w:w="15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КЦСР</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КВР</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2025г.</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2026г.</w:t>
                  </w:r>
                </w:p>
              </w:tc>
            </w:tr>
            <w:tr w:rsidR="00964F4B" w:rsidRPr="007A2F86" w:rsidTr="007A2F86">
              <w:trPr>
                <w:trHeight w:val="464"/>
              </w:trPr>
              <w:tc>
                <w:tcPr>
                  <w:tcW w:w="3720" w:type="dxa"/>
                  <w:vMerge/>
                  <w:tcBorders>
                    <w:top w:val="nil"/>
                    <w:left w:val="nil"/>
                    <w:bottom w:val="single" w:sz="4" w:space="0" w:color="000000"/>
                    <w:right w:val="nil"/>
                  </w:tcBorders>
                  <w:vAlign w:val="center"/>
                  <w:hideMark/>
                </w:tcPr>
                <w:p w:rsidR="00964F4B" w:rsidRPr="007A2F86" w:rsidRDefault="00964F4B" w:rsidP="00964F4B">
                  <w:pPr>
                    <w:rPr>
                      <w:rFonts w:ascii="Arial CYR" w:hAnsi="Arial CYR" w:cs="Arial CYR"/>
                      <w:sz w:val="16"/>
                      <w:szCs w:val="16"/>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964F4B" w:rsidRPr="007A2F86" w:rsidRDefault="00964F4B" w:rsidP="00964F4B">
                  <w:pPr>
                    <w:rPr>
                      <w:rFonts w:ascii="Arial CYR" w:hAnsi="Arial CYR" w:cs="Arial CYR"/>
                      <w:b/>
                      <w:bCs/>
                      <w:sz w:val="16"/>
                      <w:szCs w:val="16"/>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964F4B" w:rsidRPr="007A2F86" w:rsidRDefault="00964F4B" w:rsidP="00964F4B">
                  <w:pPr>
                    <w:rPr>
                      <w:rFonts w:ascii="Arial CYR" w:hAnsi="Arial CYR" w:cs="Arial CYR"/>
                      <w:b/>
                      <w:bCs/>
                      <w:sz w:val="16"/>
                      <w:szCs w:val="16"/>
                    </w:rPr>
                  </w:pPr>
                </w:p>
              </w:tc>
              <w:tc>
                <w:tcPr>
                  <w:tcW w:w="1576" w:type="dxa"/>
                  <w:vMerge/>
                  <w:tcBorders>
                    <w:top w:val="single" w:sz="4" w:space="0" w:color="auto"/>
                    <w:left w:val="single" w:sz="4" w:space="0" w:color="auto"/>
                    <w:bottom w:val="single" w:sz="4" w:space="0" w:color="000000"/>
                    <w:right w:val="single" w:sz="4" w:space="0" w:color="auto"/>
                  </w:tcBorders>
                  <w:vAlign w:val="center"/>
                  <w:hideMark/>
                </w:tcPr>
                <w:p w:rsidR="00964F4B" w:rsidRPr="007A2F86" w:rsidRDefault="00964F4B" w:rsidP="00964F4B">
                  <w:pPr>
                    <w:rPr>
                      <w:rFonts w:ascii="Arial CYR" w:hAnsi="Arial CYR" w:cs="Arial CYR"/>
                      <w:b/>
                      <w:bCs/>
                      <w:sz w:val="16"/>
                      <w:szCs w:val="16"/>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964F4B" w:rsidRPr="007A2F86" w:rsidRDefault="00964F4B" w:rsidP="00964F4B">
                  <w:pPr>
                    <w:rPr>
                      <w:rFonts w:ascii="Arial CYR" w:hAnsi="Arial CYR" w:cs="Arial CYR"/>
                      <w:b/>
                      <w:bCs/>
                      <w:sz w:val="16"/>
                      <w:szCs w:val="16"/>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964F4B" w:rsidRPr="007A2F86" w:rsidRDefault="00964F4B" w:rsidP="00964F4B">
                  <w:pPr>
                    <w:rPr>
                      <w:rFonts w:ascii="Arial CYR" w:hAnsi="Arial CYR" w:cs="Arial CYR"/>
                      <w:b/>
                      <w:bCs/>
                      <w:sz w:val="16"/>
                      <w:szCs w:val="16"/>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964F4B" w:rsidRPr="007A2F86" w:rsidRDefault="00964F4B" w:rsidP="00964F4B">
                  <w:pPr>
                    <w:rPr>
                      <w:rFonts w:ascii="Arial CYR" w:hAnsi="Arial CYR" w:cs="Arial CYR"/>
                      <w:b/>
                      <w:bCs/>
                      <w:sz w:val="16"/>
                      <w:szCs w:val="16"/>
                    </w:rPr>
                  </w:pP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Администрация Жигаловского муниципального образования</w:t>
                  </w:r>
                </w:p>
              </w:tc>
              <w:tc>
                <w:tcPr>
                  <w:tcW w:w="776"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108387,2</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107401,9</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Общегосударственные вопросы</w:t>
                  </w:r>
                </w:p>
              </w:tc>
              <w:tc>
                <w:tcPr>
                  <w:tcW w:w="7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0100</w:t>
                  </w:r>
                </w:p>
              </w:tc>
              <w:tc>
                <w:tcPr>
                  <w:tcW w:w="15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22707,1</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22565,6</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Функционирование высшего должностного лица субъекта РФ и муниципального образования</w:t>
                  </w:r>
                </w:p>
              </w:tc>
              <w:tc>
                <w:tcPr>
                  <w:tcW w:w="7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0102</w:t>
                  </w:r>
                </w:p>
              </w:tc>
              <w:tc>
                <w:tcPr>
                  <w:tcW w:w="15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3020,8</w:t>
                  </w:r>
                </w:p>
              </w:tc>
              <w:tc>
                <w:tcPr>
                  <w:tcW w:w="1051"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3020,8</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Высшее должностное лицо муниципального образования</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0102</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20100 00000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3020,8</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3020,8</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высшего должностного лица муниципального образования</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0102</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20100 20010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3020,8</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3020,8</w:t>
                  </w:r>
                </w:p>
              </w:tc>
            </w:tr>
            <w:tr w:rsidR="00964F4B" w:rsidRPr="007A2F86" w:rsidTr="007A2F86">
              <w:trPr>
                <w:trHeight w:val="153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0102</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20100 20010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3020,8</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3020,8</w:t>
                  </w:r>
                </w:p>
              </w:tc>
            </w:tr>
            <w:tr w:rsidR="00964F4B" w:rsidRPr="007A2F86" w:rsidTr="007A2F86">
              <w:trPr>
                <w:trHeight w:val="1275"/>
              </w:trPr>
              <w:tc>
                <w:tcPr>
                  <w:tcW w:w="3720"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0103</w:t>
                  </w:r>
                </w:p>
              </w:tc>
              <w:tc>
                <w:tcPr>
                  <w:tcW w:w="15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w:t>
                  </w:r>
                </w:p>
              </w:tc>
              <w:tc>
                <w:tcPr>
                  <w:tcW w:w="1051"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Дума муниципального образования</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0103</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20200 00000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50</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органов местного самоуправления</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0103</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20200 20020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0103</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20200 20020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Функционирование правительства РФ, высших органов исполнительной власти субъектов РФ, местных администраций</w:t>
                  </w:r>
                </w:p>
              </w:tc>
              <w:tc>
                <w:tcPr>
                  <w:tcW w:w="7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0104</w:t>
                  </w:r>
                </w:p>
              </w:tc>
              <w:tc>
                <w:tcPr>
                  <w:tcW w:w="15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19595,6</w:t>
                  </w:r>
                </w:p>
              </w:tc>
              <w:tc>
                <w:tcPr>
                  <w:tcW w:w="1051"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19454,1</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Администрация муниципального образования</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0104</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20300 00000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19436,4</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19454,1</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органов местного самоуправления</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19436,4</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19454,1</w:t>
                  </w:r>
                </w:p>
              </w:tc>
            </w:tr>
            <w:tr w:rsidR="00964F4B" w:rsidRPr="007A2F86" w:rsidTr="007A2F86">
              <w:trPr>
                <w:trHeight w:val="153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17723,3</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17723,3</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1243,1</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1260,8</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470</w:t>
                  </w:r>
                </w:p>
              </w:tc>
            </w:tr>
            <w:tr w:rsidR="00964F4B" w:rsidRPr="007A2F86" w:rsidTr="007A2F86">
              <w:trPr>
                <w:trHeight w:val="1020"/>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lastRenderedPageBreak/>
                    <w:t>Муниципальная программа "Обеспечение безопасности на территории Жигаловского муниципального образования на 2020-2025 годы"</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0104</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159,2</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1020"/>
              </w:trPr>
              <w:tc>
                <w:tcPr>
                  <w:tcW w:w="3720"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7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14300 00000</w:t>
                  </w:r>
                </w:p>
              </w:tc>
              <w:tc>
                <w:tcPr>
                  <w:tcW w:w="8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159,2</w:t>
                  </w:r>
                </w:p>
              </w:tc>
              <w:tc>
                <w:tcPr>
                  <w:tcW w:w="1051"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"Профилактические мероприятия в области охраны труда"</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14301 00000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159,2</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159,2</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49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159,2</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Резервные фонды</w:t>
                  </w:r>
                </w:p>
              </w:tc>
              <w:tc>
                <w:tcPr>
                  <w:tcW w:w="7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0111</w:t>
                  </w:r>
                </w:p>
              </w:tc>
              <w:tc>
                <w:tcPr>
                  <w:tcW w:w="15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40</w:t>
                  </w:r>
                </w:p>
              </w:tc>
              <w:tc>
                <w:tcPr>
                  <w:tcW w:w="1051"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40</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Резервные фонды</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011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20400 00000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резервные фонды местных администраций</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20400 20050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20400 20050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EBF1DE"/>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общегосударственные вопросы</w:t>
                  </w:r>
                </w:p>
              </w:tc>
              <w:tc>
                <w:tcPr>
                  <w:tcW w:w="7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0113</w:t>
                  </w:r>
                </w:p>
              </w:tc>
              <w:tc>
                <w:tcPr>
                  <w:tcW w:w="157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0,7</w:t>
                  </w:r>
                </w:p>
              </w:tc>
              <w:tc>
                <w:tcPr>
                  <w:tcW w:w="1051" w:type="dxa"/>
                  <w:tcBorders>
                    <w:top w:val="nil"/>
                    <w:left w:val="nil"/>
                    <w:bottom w:val="single" w:sz="4" w:space="0" w:color="auto"/>
                    <w:right w:val="single" w:sz="4" w:space="0" w:color="auto"/>
                  </w:tcBorders>
                  <w:shd w:val="clear" w:color="000000" w:fill="EBF1DE"/>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0,7</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Осуществление реализации государственных полномочий</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80000 00000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w:t>
                  </w:r>
                </w:p>
              </w:tc>
            </w:tr>
            <w:tr w:rsidR="00964F4B" w:rsidRPr="007A2F86" w:rsidTr="007A2F86">
              <w:trPr>
                <w:trHeight w:val="102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80000 73150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0113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80000 73150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Национальная безопасность и правоохранительная деятельность</w:t>
                  </w:r>
                </w:p>
              </w:tc>
              <w:tc>
                <w:tcPr>
                  <w:tcW w:w="7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0300</w:t>
                  </w:r>
                </w:p>
              </w:tc>
              <w:tc>
                <w:tcPr>
                  <w:tcW w:w="15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356,9</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225</w:t>
                  </w:r>
                </w:p>
              </w:tc>
            </w:tr>
            <w:tr w:rsidR="00964F4B" w:rsidRPr="007A2F86" w:rsidTr="007A2F86">
              <w:trPr>
                <w:trHeight w:val="1020"/>
              </w:trPr>
              <w:tc>
                <w:tcPr>
                  <w:tcW w:w="3720"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7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0310</w:t>
                  </w:r>
                </w:p>
              </w:tc>
              <w:tc>
                <w:tcPr>
                  <w:tcW w:w="15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324</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225</w:t>
                  </w:r>
                </w:p>
              </w:tc>
            </w:tr>
            <w:tr w:rsidR="00964F4B" w:rsidRPr="007A2F86" w:rsidTr="007A2F86">
              <w:trPr>
                <w:trHeight w:val="1020"/>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324,1</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1020"/>
              </w:trPr>
              <w:tc>
                <w:tcPr>
                  <w:tcW w:w="3720"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7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14200 00000</w:t>
                  </w:r>
                </w:p>
              </w:tc>
              <w:tc>
                <w:tcPr>
                  <w:tcW w:w="8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228,3</w:t>
                  </w:r>
                </w:p>
              </w:tc>
              <w:tc>
                <w:tcPr>
                  <w:tcW w:w="1051"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 Пропаганда в области предупреждения ЧС"</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14201 00000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4,6</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4,6</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4,6</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"Профилактические мероприятия в области предупреждения ЧС"</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14202 00000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223,7</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14202 29990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223,7</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14202 29990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223,7</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Подпрограмма "Обеспечение пожарной безопасности Жигаловского муниципального образования на 2020-2025 годы"</w:t>
                  </w:r>
                </w:p>
              </w:tc>
              <w:tc>
                <w:tcPr>
                  <w:tcW w:w="7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14400 00000</w:t>
                  </w:r>
                </w:p>
              </w:tc>
              <w:tc>
                <w:tcPr>
                  <w:tcW w:w="8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95,8</w:t>
                  </w:r>
                </w:p>
              </w:tc>
              <w:tc>
                <w:tcPr>
                  <w:tcW w:w="1051"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 Пропаганда в области пожарной безопасности"</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14401 00000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4,6</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4,6</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4,6</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 Профилактические мероприятия в области пожарной безопасности"</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14402 00000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91,2</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14402 29990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91,2</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14402 29990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91,2</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Мероприятия в области национальной безопасности и правоохранительной деятельности</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26000 00000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225</w:t>
                  </w:r>
                </w:p>
              </w:tc>
            </w:tr>
            <w:tr w:rsidR="00964F4B" w:rsidRPr="007A2F86" w:rsidTr="007A2F86">
              <w:trPr>
                <w:trHeight w:val="102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мероприятия в области защиты населения и территории от ЧС природного и техногенного характера, пожарной безопасности</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26000 20310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225</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26000 20310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225</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вопросы в области национальной безопасности и правоохранительной деятельности</w:t>
                  </w:r>
                </w:p>
              </w:tc>
              <w:tc>
                <w:tcPr>
                  <w:tcW w:w="7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0314</w:t>
                  </w:r>
                </w:p>
              </w:tc>
              <w:tc>
                <w:tcPr>
                  <w:tcW w:w="15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32,8</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w:t>
                  </w:r>
                </w:p>
              </w:tc>
            </w:tr>
            <w:tr w:rsidR="00964F4B" w:rsidRPr="007A2F86" w:rsidTr="007A2F86">
              <w:trPr>
                <w:trHeight w:val="1020"/>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21,6</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1275"/>
              </w:trPr>
              <w:tc>
                <w:tcPr>
                  <w:tcW w:w="3720" w:type="dxa"/>
                  <w:tcBorders>
                    <w:top w:val="nil"/>
                    <w:left w:val="single" w:sz="4" w:space="0" w:color="auto"/>
                    <w:bottom w:val="single" w:sz="4" w:space="0" w:color="auto"/>
                    <w:right w:val="single" w:sz="4" w:space="0" w:color="auto"/>
                  </w:tcBorders>
                  <w:shd w:val="clear" w:color="000000" w:fill="FDE9D9"/>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7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57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14101 00000</w:t>
                  </w:r>
                </w:p>
              </w:tc>
              <w:tc>
                <w:tcPr>
                  <w:tcW w:w="816"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21,6</w:t>
                  </w:r>
                </w:p>
              </w:tc>
              <w:tc>
                <w:tcPr>
                  <w:tcW w:w="1051" w:type="dxa"/>
                  <w:tcBorders>
                    <w:top w:val="nil"/>
                    <w:left w:val="nil"/>
                    <w:bottom w:val="single" w:sz="4" w:space="0" w:color="auto"/>
                    <w:right w:val="single" w:sz="4" w:space="0" w:color="auto"/>
                  </w:tcBorders>
                  <w:shd w:val="clear" w:color="000000" w:fill="FDE9D9"/>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"Обеспечение профилактики терроризма и экстремизма"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14101 29990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21,6</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21,6</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21,6</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"Культура Жигаловского муниципального образования на 2021-2025 гг"</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11,2</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"Профилактика экстремизма в области межэтнических и межконфессиональных отношений"</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15003 00000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11,2</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15003 29990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11,2</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15003 29990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11,2</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Национальная экономика</w:t>
                  </w:r>
                </w:p>
              </w:tc>
              <w:tc>
                <w:tcPr>
                  <w:tcW w:w="7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0400</w:t>
                  </w:r>
                </w:p>
              </w:tc>
              <w:tc>
                <w:tcPr>
                  <w:tcW w:w="15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56143,6</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56309,6</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Общеэкономические вопросы</w:t>
                  </w:r>
                </w:p>
              </w:tc>
              <w:tc>
                <w:tcPr>
                  <w:tcW w:w="776" w:type="dxa"/>
                  <w:tcBorders>
                    <w:top w:val="nil"/>
                    <w:left w:val="nil"/>
                    <w:bottom w:val="single" w:sz="4" w:space="0" w:color="auto"/>
                    <w:right w:val="single" w:sz="4" w:space="0" w:color="auto"/>
                  </w:tcBorders>
                  <w:shd w:val="clear" w:color="000000" w:fill="C4D79B"/>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0401</w:t>
                  </w:r>
                </w:p>
              </w:tc>
              <w:tc>
                <w:tcPr>
                  <w:tcW w:w="15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135,9</w:t>
                  </w:r>
                </w:p>
              </w:tc>
              <w:tc>
                <w:tcPr>
                  <w:tcW w:w="1051"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135,9</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lastRenderedPageBreak/>
                    <w:t>Осуществление реализации государственных полномочий</w:t>
                  </w:r>
                </w:p>
              </w:tc>
              <w:tc>
                <w:tcPr>
                  <w:tcW w:w="77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80000 00000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135,9</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135,9</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Осуществление отдельных областных государственных полномочийв сфере водоснабжения и водоотведения</w:t>
                  </w:r>
                </w:p>
              </w:tc>
              <w:tc>
                <w:tcPr>
                  <w:tcW w:w="77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80000 73110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135,9</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135,9</w:t>
                  </w:r>
                </w:p>
              </w:tc>
            </w:tr>
            <w:tr w:rsidR="00964F4B" w:rsidRPr="007A2F86" w:rsidTr="007A2F86">
              <w:trPr>
                <w:trHeight w:val="153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80000 73110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129,4</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129,4</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80000 73110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6,5</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Транспорт</w:t>
                  </w:r>
                </w:p>
              </w:tc>
              <w:tc>
                <w:tcPr>
                  <w:tcW w:w="7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0408</w:t>
                  </w:r>
                </w:p>
              </w:tc>
              <w:tc>
                <w:tcPr>
                  <w:tcW w:w="15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5500</w:t>
                  </w:r>
                </w:p>
              </w:tc>
              <w:tc>
                <w:tcPr>
                  <w:tcW w:w="1051"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5500</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Автомобильный транспорт</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0408</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5500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5500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"Комплексное развитие транспортной инфраструктуры Жигаловского муниципального образования на 2017-2026гг."</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5500</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5500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"Организация регулярных перевозок по муниципальным маршрутам автомобильным транспортом"</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0408</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07004 00000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5500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5500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07004 29990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5500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5500</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07004 29990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5500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5500</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Дорожное хозяйство (дорожные фонды)</w:t>
                  </w:r>
                </w:p>
              </w:tc>
              <w:tc>
                <w:tcPr>
                  <w:tcW w:w="7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0409</w:t>
                  </w:r>
                </w:p>
              </w:tc>
              <w:tc>
                <w:tcPr>
                  <w:tcW w:w="15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50456,7</w:t>
                  </w:r>
                </w:p>
              </w:tc>
              <w:tc>
                <w:tcPr>
                  <w:tcW w:w="1051"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50622,7</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"Комплексное развитие транспортной инфраструктуры Жигаловского муниципального образования на 2017-2026гг."</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50456,7</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50622,7</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"Развитие автомобильных дорог"</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0409</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07001 00000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50456,7</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50622,7</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дорожного фонда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07001 29980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4781,5</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4947,5</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07001 29980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4781,5</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4947,5</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07001 29990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11192,4</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11192,4</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11192,4</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11192,4</w:t>
                  </w:r>
                </w:p>
              </w:tc>
            </w:tr>
            <w:tr w:rsidR="00964F4B" w:rsidRPr="007A2F86" w:rsidTr="007A2F86">
              <w:trPr>
                <w:trHeight w:val="127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0700S 72916</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34482,8</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34482,8</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0409</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0700S 72916</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34482,8</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34482,8</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C4D79B"/>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вопросы в области национальной экономики</w:t>
                  </w:r>
                </w:p>
              </w:tc>
              <w:tc>
                <w:tcPr>
                  <w:tcW w:w="7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0412</w:t>
                  </w:r>
                </w:p>
              </w:tc>
              <w:tc>
                <w:tcPr>
                  <w:tcW w:w="157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51</w:t>
                  </w:r>
                </w:p>
              </w:tc>
              <w:tc>
                <w:tcPr>
                  <w:tcW w:w="1051" w:type="dxa"/>
                  <w:tcBorders>
                    <w:top w:val="nil"/>
                    <w:left w:val="nil"/>
                    <w:bottom w:val="single" w:sz="4" w:space="0" w:color="auto"/>
                    <w:right w:val="single" w:sz="4" w:space="0" w:color="auto"/>
                  </w:tcBorders>
                  <w:shd w:val="clear" w:color="000000" w:fill="C4D79B"/>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51</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B7DEE8"/>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Мероприятия в области землепользования и землеустройства</w:t>
                  </w:r>
                </w:p>
              </w:tc>
              <w:tc>
                <w:tcPr>
                  <w:tcW w:w="77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0412</w:t>
                  </w:r>
                </w:p>
              </w:tc>
              <w:tc>
                <w:tcPr>
                  <w:tcW w:w="157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24000 00000</w:t>
                  </w:r>
                </w:p>
              </w:tc>
              <w:tc>
                <w:tcPr>
                  <w:tcW w:w="81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w:t>
                  </w:r>
                </w:p>
              </w:tc>
              <w:tc>
                <w:tcPr>
                  <w:tcW w:w="1051"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мероприятия в области землепользования и землеустройства</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0412</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24000 20340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0412</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24000 20340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Жилищно-коммунальное хозяйство</w:t>
                  </w:r>
                </w:p>
              </w:tc>
              <w:tc>
                <w:tcPr>
                  <w:tcW w:w="7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0500</w:t>
                  </w:r>
                </w:p>
              </w:tc>
              <w:tc>
                <w:tcPr>
                  <w:tcW w:w="15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27415,0</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26512,1</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CC99"/>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Жилищное хозяйство</w:t>
                  </w:r>
                </w:p>
              </w:tc>
              <w:tc>
                <w:tcPr>
                  <w:tcW w:w="77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0501</w:t>
                  </w:r>
                </w:p>
              </w:tc>
              <w:tc>
                <w:tcPr>
                  <w:tcW w:w="157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51,6</w:t>
                  </w:r>
                </w:p>
              </w:tc>
              <w:tc>
                <w:tcPr>
                  <w:tcW w:w="1051"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53,1</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Мероприятия в области жилищного хозяйства</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0501</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53,1</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lastRenderedPageBreak/>
                    <w:t>Расходы на мероприятия в области жилищного хозяйства</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23000 20460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53,1</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23000 20460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51,6</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53,1</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CC99"/>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Коммунальное хозяйство</w:t>
                  </w:r>
                </w:p>
              </w:tc>
              <w:tc>
                <w:tcPr>
                  <w:tcW w:w="77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0502</w:t>
                  </w:r>
                </w:p>
              </w:tc>
              <w:tc>
                <w:tcPr>
                  <w:tcW w:w="157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714,1</w:t>
                  </w:r>
                </w:p>
              </w:tc>
              <w:tc>
                <w:tcPr>
                  <w:tcW w:w="1051"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753,1</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Мероприятия в области коммунального хозяйства</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714,1</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753,1</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по подготовке к отопительному сезону объектов коммунальной инфраструктуры </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22000 20130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73,2</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73,3</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22000 20130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73,2</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73,3</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в области водоснабжения </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22000 20131</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385,2</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406,8</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22000 20131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385,2</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406,8</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в области водоотведения </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22000 20132</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255,7</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273</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22000 20132</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255,7</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273</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CC99"/>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Благоустройство</w:t>
                  </w:r>
                </w:p>
              </w:tc>
              <w:tc>
                <w:tcPr>
                  <w:tcW w:w="77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0503</w:t>
                  </w:r>
                </w:p>
              </w:tc>
              <w:tc>
                <w:tcPr>
                  <w:tcW w:w="157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13566</w:t>
                  </w:r>
                </w:p>
              </w:tc>
              <w:tc>
                <w:tcPr>
                  <w:tcW w:w="1051" w:type="dxa"/>
                  <w:tcBorders>
                    <w:top w:val="nil"/>
                    <w:left w:val="nil"/>
                    <w:bottom w:val="single" w:sz="4" w:space="0" w:color="auto"/>
                    <w:right w:val="single" w:sz="4" w:space="0" w:color="auto"/>
                  </w:tcBorders>
                  <w:shd w:val="clear" w:color="000000" w:fill="FFCC99"/>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12569,8</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"Энергосбережение и повышение энергетической эффективности в Жигаловском МО на 2016-2025 годы"</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840"/>
              </w:trPr>
              <w:tc>
                <w:tcPr>
                  <w:tcW w:w="3720" w:type="dxa"/>
                  <w:tcBorders>
                    <w:top w:val="nil"/>
                    <w:left w:val="single" w:sz="4" w:space="0" w:color="auto"/>
                    <w:bottom w:val="single" w:sz="4" w:space="0" w:color="auto"/>
                    <w:right w:val="single" w:sz="4" w:space="0" w:color="auto"/>
                  </w:tcBorders>
                  <w:shd w:val="clear" w:color="000000" w:fill="FFFFFF"/>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"Энергосбережение и повышение энергетической эффективности систем коммунальной инфраструктуры"</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06003 00000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800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06003 29990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06003 29990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"Комплексное развитие транспортной инфраструктуры Жигаловского муниципального образования на 2017-2026гг."</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699</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699</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"Организация освещения улично-дорожной сети"</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07002 00000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105,7</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105,7</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07002 29990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105,7</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105,7</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07002 29990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105,7</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105,7</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"Повышение безопасности дорожного движения"</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07003 00000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593,3</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593,3</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07003 29990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593,3</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593,3</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07003 29990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593,3</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593,3</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9727</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"Уличное освещение территории городского поселения"</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10001 00000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1688,4</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82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10001 29990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1688,4</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1688,4</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"Уборка мусора и несанкционированных свалок"</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10002 00000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1973,7</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10002 29990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1973,7</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10002 29990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1973,7</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"Летняя занятость детей"</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10003 00000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263,2</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10003 29990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263,2</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10003 29990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263,2</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"Содержание внутрипоселковых дорог в нормативном состоянии"</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10004 00000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3000,7</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10004 29990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3000,7</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10004 29990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3000,7</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"Содержание места захоронения"</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10005 00000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17,6</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10005 29990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17,6</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10005 29990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17,6</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"Устройство и оформление праздничных мероприятий""</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10006 00000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369</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10006 29990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369</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10006 29990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369</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"Прочие мероприятия по благоустройству поселка"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10007 00000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1081,4</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1081,4</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1081,4</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"Формирование площадок накопления ТКО"</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10009 00000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1333</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10009 29990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1333</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10009 29990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1333</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Мероприятия в области благоустройства</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9530,8</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мероприятия в области организации уличного освещения</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27000 20290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2330,9</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27000 20290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2330,9</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lastRenderedPageBreak/>
                    <w:t>Расходы на мероприятия в области содержания автомобильных дорог в рамках благоустройства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27000 20300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3120,6</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27000 20300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3120,6</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 xml:space="preserve">Расходы на мероприятия по содержанию мест захоронения </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27000 20310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17,6</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27000 20310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17,6</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мероприятия в области обращения с ТКО</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27000 20320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2879,7</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27000 20320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2879,7</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прочие мероприятия в области благоустройства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27000 20330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1182</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27000 20330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1182</w:t>
                  </w:r>
                </w:p>
              </w:tc>
            </w:tr>
            <w:tr w:rsidR="00964F4B" w:rsidRPr="007A2F86" w:rsidTr="007A2F86">
              <w:trPr>
                <w:trHeight w:val="1020"/>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2018-2024 годы"</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"Благоустройство общественных территорий"</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11100 00000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областного и местного бюджета</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111F2 55551</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111F2 55551</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DAEEF3"/>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мероприятий перечня проектов народных инициатив</w:t>
                  </w:r>
                </w:p>
              </w:tc>
              <w:tc>
                <w:tcPr>
                  <w:tcW w:w="7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S2370</w:t>
                  </w:r>
                </w:p>
              </w:tc>
              <w:tc>
                <w:tcPr>
                  <w:tcW w:w="816"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2340</w:t>
                  </w:r>
                </w:p>
              </w:tc>
              <w:tc>
                <w:tcPr>
                  <w:tcW w:w="1051" w:type="dxa"/>
                  <w:tcBorders>
                    <w:top w:val="nil"/>
                    <w:left w:val="nil"/>
                    <w:bottom w:val="single" w:sz="4" w:space="0" w:color="auto"/>
                    <w:right w:val="single" w:sz="4" w:space="0" w:color="auto"/>
                  </w:tcBorders>
                  <w:shd w:val="clear" w:color="000000" w:fill="DAEEF3"/>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2340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10007 S2370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2340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2340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ABF8F"/>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Другие вопросы в области жилищно-коммунального хозяйства</w:t>
                  </w:r>
                </w:p>
              </w:tc>
              <w:tc>
                <w:tcPr>
                  <w:tcW w:w="77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0505</w:t>
                  </w:r>
                </w:p>
              </w:tc>
              <w:tc>
                <w:tcPr>
                  <w:tcW w:w="157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13083,3</w:t>
                  </w:r>
                </w:p>
              </w:tc>
              <w:tc>
                <w:tcPr>
                  <w:tcW w:w="1051" w:type="dxa"/>
                  <w:tcBorders>
                    <w:top w:val="nil"/>
                    <w:left w:val="nil"/>
                    <w:bottom w:val="single" w:sz="4" w:space="0" w:color="auto"/>
                    <w:right w:val="single" w:sz="4" w:space="0" w:color="auto"/>
                  </w:tcBorders>
                  <w:shd w:val="clear" w:color="000000" w:fill="FABF8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13136,1</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обеспечение деятельности  подведомственных учреждений (МКУ Жигаловское)</w:t>
                  </w:r>
                </w:p>
              </w:tc>
              <w:tc>
                <w:tcPr>
                  <w:tcW w:w="7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0505</w:t>
                  </w:r>
                </w:p>
              </w:tc>
              <w:tc>
                <w:tcPr>
                  <w:tcW w:w="15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21000 20440</w:t>
                  </w:r>
                </w:p>
              </w:tc>
              <w:tc>
                <w:tcPr>
                  <w:tcW w:w="8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13083,3</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13136,1</w:t>
                  </w:r>
                </w:p>
              </w:tc>
            </w:tr>
            <w:tr w:rsidR="00964F4B" w:rsidRPr="007A2F86" w:rsidTr="007A2F86">
              <w:trPr>
                <w:trHeight w:val="153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0505</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21000 20440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12569,3</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12569,3</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0505</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21000 20440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484,8</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537,6</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0505</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21000 20440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29,2</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29,2</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Образование</w:t>
                  </w:r>
                </w:p>
              </w:tc>
              <w:tc>
                <w:tcPr>
                  <w:tcW w:w="7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0700</w:t>
                  </w:r>
                </w:p>
              </w:tc>
              <w:tc>
                <w:tcPr>
                  <w:tcW w:w="15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50</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Профессиональная подготовка и повышение квалификации</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0705</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50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B7DEE8"/>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обеспечение деятельности  органов местного самоуправления</w:t>
                  </w:r>
                </w:p>
              </w:tc>
              <w:tc>
                <w:tcPr>
                  <w:tcW w:w="77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0705</w:t>
                  </w:r>
                </w:p>
              </w:tc>
              <w:tc>
                <w:tcPr>
                  <w:tcW w:w="157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816"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c>
                <w:tcPr>
                  <w:tcW w:w="1051" w:type="dxa"/>
                  <w:tcBorders>
                    <w:top w:val="nil"/>
                    <w:left w:val="nil"/>
                    <w:bottom w:val="single" w:sz="4" w:space="0" w:color="auto"/>
                    <w:right w:val="single" w:sz="4" w:space="0" w:color="auto"/>
                  </w:tcBorders>
                  <w:shd w:val="clear" w:color="000000" w:fill="B7DEE8"/>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0705</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 xml:space="preserve">Культура, кинематография </w:t>
                  </w:r>
                </w:p>
              </w:tc>
              <w:tc>
                <w:tcPr>
                  <w:tcW w:w="7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0800</w:t>
                  </w:r>
                </w:p>
              </w:tc>
              <w:tc>
                <w:tcPr>
                  <w:tcW w:w="15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674</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674</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 xml:space="preserve">Культура </w:t>
                  </w:r>
                </w:p>
              </w:tc>
              <w:tc>
                <w:tcPr>
                  <w:tcW w:w="77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0801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674</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674</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w:hAnsi="Arial" w:cs="Arial"/>
                      <w:i/>
                      <w:iCs/>
                      <w:color w:val="000000"/>
                      <w:sz w:val="16"/>
                      <w:szCs w:val="16"/>
                    </w:rPr>
                  </w:pPr>
                  <w:r w:rsidRPr="007A2F86">
                    <w:rPr>
                      <w:rFonts w:ascii="Arial" w:hAnsi="Arial" w:cs="Arial"/>
                      <w:i/>
                      <w:iCs/>
                      <w:color w:val="000000"/>
                      <w:sz w:val="16"/>
                      <w:szCs w:val="16"/>
                    </w:rPr>
                    <w:t>МП "Культура Жигаловского муниципального образования на 2021-2025 гг"</w:t>
                  </w:r>
                </w:p>
              </w:tc>
              <w:tc>
                <w:tcPr>
                  <w:tcW w:w="7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0801</w:t>
                  </w:r>
                </w:p>
              </w:tc>
              <w:tc>
                <w:tcPr>
                  <w:tcW w:w="15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15000 00000</w:t>
                  </w:r>
                </w:p>
              </w:tc>
              <w:tc>
                <w:tcPr>
                  <w:tcW w:w="8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674</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w:hAnsi="Arial" w:cs="Arial"/>
                      <w:i/>
                      <w:iCs/>
                      <w:sz w:val="16"/>
                      <w:szCs w:val="16"/>
                    </w:rPr>
                  </w:pPr>
                  <w:r w:rsidRPr="007A2F86">
                    <w:rPr>
                      <w:rFonts w:ascii="Arial" w:hAnsi="Arial" w:cs="Arial"/>
                      <w:i/>
                      <w:iCs/>
                      <w:sz w:val="16"/>
                      <w:szCs w:val="16"/>
                    </w:rPr>
                    <w:t>Основное мероприятие "Культурно-досуговая деятельность"</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0801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15001 00000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674</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sz w:val="16"/>
                      <w:szCs w:val="16"/>
                    </w:rPr>
                  </w:pPr>
                  <w:r w:rsidRPr="007A2F86">
                    <w:rPr>
                      <w:rFonts w:ascii="Arial" w:hAnsi="Arial" w:cs="Arial"/>
                      <w:sz w:val="16"/>
                      <w:szCs w:val="16"/>
                    </w:rPr>
                    <w:t>15001 29990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674</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sz w:val="16"/>
                      <w:szCs w:val="16"/>
                    </w:rPr>
                  </w:pPr>
                  <w:r w:rsidRPr="007A2F86">
                    <w:rPr>
                      <w:rFonts w:ascii="Arial" w:hAnsi="Arial" w:cs="Arial"/>
                      <w:sz w:val="16"/>
                      <w:szCs w:val="16"/>
                    </w:rPr>
                    <w:t>15001 29990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674</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Мероприятия в области подготовки и проведения культурно-массовых и спортивных мероприятий</w:t>
                  </w:r>
                </w:p>
              </w:tc>
              <w:tc>
                <w:tcPr>
                  <w:tcW w:w="7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0801</w:t>
                  </w:r>
                </w:p>
              </w:tc>
              <w:tc>
                <w:tcPr>
                  <w:tcW w:w="15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30000 00000</w:t>
                  </w:r>
                </w:p>
              </w:tc>
              <w:tc>
                <w:tcPr>
                  <w:tcW w:w="8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674</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мероприятия в области подготовки и проведения культурно-массовых мероприятий</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0801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30000 20801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674</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sz w:val="16"/>
                      <w:szCs w:val="16"/>
                    </w:rPr>
                  </w:pPr>
                  <w:r w:rsidRPr="007A2F86">
                    <w:rPr>
                      <w:rFonts w:ascii="Arial" w:hAnsi="Arial" w:cs="Arial"/>
                      <w:sz w:val="16"/>
                      <w:szCs w:val="16"/>
                    </w:rPr>
                    <w:t>30000 20801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674</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Социальная политика</w:t>
                  </w:r>
                </w:p>
              </w:tc>
              <w:tc>
                <w:tcPr>
                  <w:tcW w:w="7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1000</w:t>
                  </w:r>
                </w:p>
              </w:tc>
              <w:tc>
                <w:tcPr>
                  <w:tcW w:w="15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412</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437</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Пенсионное обеспечение</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1001</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412</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437</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Доплаты к пенсиям муниципальных служащих</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1001</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412</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437</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Социальные обеспечение и иные выплаты населению</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1001</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412</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437</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Физическая культура и спорт</w:t>
                  </w:r>
                </w:p>
              </w:tc>
              <w:tc>
                <w:tcPr>
                  <w:tcW w:w="776" w:type="dxa"/>
                  <w:tcBorders>
                    <w:top w:val="nil"/>
                    <w:left w:val="nil"/>
                    <w:bottom w:val="single" w:sz="4" w:space="0" w:color="auto"/>
                    <w:right w:val="single" w:sz="4" w:space="0" w:color="auto"/>
                  </w:tcBorders>
                  <w:shd w:val="clear" w:color="000000" w:fill="FFFF00"/>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5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w:t>
                  </w:r>
                </w:p>
              </w:tc>
            </w:tr>
            <w:tr w:rsidR="00964F4B" w:rsidRPr="007A2F86" w:rsidTr="007A2F86">
              <w:trPr>
                <w:trHeight w:val="25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Физическая культура</w:t>
                  </w:r>
                </w:p>
              </w:tc>
              <w:tc>
                <w:tcPr>
                  <w:tcW w:w="77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359</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w:hAnsi="Arial" w:cs="Arial"/>
                      <w:i/>
                      <w:iCs/>
                      <w:color w:val="000000"/>
                      <w:sz w:val="16"/>
                      <w:szCs w:val="16"/>
                    </w:rPr>
                  </w:pPr>
                  <w:r w:rsidRPr="007A2F86">
                    <w:rPr>
                      <w:rFonts w:ascii="Arial" w:hAnsi="Arial" w:cs="Arial"/>
                      <w:i/>
                      <w:iCs/>
                      <w:color w:val="000000"/>
                      <w:sz w:val="16"/>
                      <w:szCs w:val="16"/>
                    </w:rPr>
                    <w:t>МП "Культура Жигаловского муниципального образования на 2021-2025 гг"</w:t>
                  </w:r>
                </w:p>
              </w:tc>
              <w:tc>
                <w:tcPr>
                  <w:tcW w:w="776" w:type="dxa"/>
                  <w:tcBorders>
                    <w:top w:val="nil"/>
                    <w:left w:val="nil"/>
                    <w:bottom w:val="single" w:sz="4" w:space="0" w:color="auto"/>
                    <w:right w:val="single" w:sz="4" w:space="0" w:color="auto"/>
                  </w:tcBorders>
                  <w:shd w:val="clear" w:color="000000" w:fill="E4DFEC"/>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1101</w:t>
                  </w:r>
                </w:p>
              </w:tc>
              <w:tc>
                <w:tcPr>
                  <w:tcW w:w="15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13000 00000</w:t>
                  </w:r>
                </w:p>
              </w:tc>
              <w:tc>
                <w:tcPr>
                  <w:tcW w:w="8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359</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Основное мероприятие "Спорт Жигаловского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13001 00000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359</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13001 29990</w:t>
                  </w:r>
                </w:p>
              </w:tc>
              <w:tc>
                <w:tcPr>
                  <w:tcW w:w="81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359</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159</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Социальное обеспечение и иные выплаты населению</w:t>
                  </w:r>
                </w:p>
              </w:tc>
              <w:tc>
                <w:tcPr>
                  <w:tcW w:w="776"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13001 29990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Мероприятия в области подготовки и проведения культурно-массовых и спортивных мероприятий</w:t>
                  </w:r>
                </w:p>
              </w:tc>
              <w:tc>
                <w:tcPr>
                  <w:tcW w:w="7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1101</w:t>
                  </w:r>
                </w:p>
              </w:tc>
              <w:tc>
                <w:tcPr>
                  <w:tcW w:w="15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30000 00000</w:t>
                  </w:r>
                </w:p>
              </w:tc>
              <w:tc>
                <w:tcPr>
                  <w:tcW w:w="8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359</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i/>
                      <w:iCs/>
                      <w:sz w:val="16"/>
                      <w:szCs w:val="16"/>
                    </w:rPr>
                  </w:pPr>
                  <w:r w:rsidRPr="007A2F86">
                    <w:rPr>
                      <w:rFonts w:ascii="Arial CYR" w:hAnsi="Arial CYR" w:cs="Arial CYR"/>
                      <w:i/>
                      <w:iCs/>
                      <w:sz w:val="16"/>
                      <w:szCs w:val="16"/>
                    </w:rPr>
                    <w:t>Расходы на мероприятия в области подготовки и проведения спортивных мероприятий</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i/>
                      <w:iCs/>
                      <w:sz w:val="16"/>
                      <w:szCs w:val="16"/>
                    </w:rPr>
                  </w:pPr>
                  <w:r w:rsidRPr="007A2F86">
                    <w:rPr>
                      <w:rFonts w:ascii="Arial" w:hAnsi="Arial" w:cs="Arial"/>
                      <w:i/>
                      <w:iCs/>
                      <w:sz w:val="16"/>
                      <w:szCs w:val="16"/>
                    </w:rPr>
                    <w:t>30000 21101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i/>
                      <w:iCs/>
                      <w:sz w:val="16"/>
                      <w:szCs w:val="16"/>
                    </w:rPr>
                  </w:pPr>
                  <w:r w:rsidRPr="007A2F86">
                    <w:rPr>
                      <w:rFonts w:ascii="Arial CYR" w:hAnsi="Arial CYR" w:cs="Arial CYR"/>
                      <w:i/>
                      <w:iCs/>
                      <w:sz w:val="16"/>
                      <w:szCs w:val="16"/>
                    </w:rPr>
                    <w:t>359</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w:hAnsi="Arial" w:cs="Arial"/>
                      <w:sz w:val="16"/>
                      <w:szCs w:val="16"/>
                    </w:rPr>
                  </w:pPr>
                  <w:r w:rsidRPr="007A2F86">
                    <w:rPr>
                      <w:rFonts w:ascii="Arial" w:hAnsi="Arial" w:cs="Arial"/>
                      <w:sz w:val="16"/>
                      <w:szCs w:val="16"/>
                    </w:rPr>
                    <w:t>30000 21101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359</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w:hAnsi="Arial" w:cs="Arial"/>
                      <w:b/>
                      <w:bCs/>
                      <w:sz w:val="16"/>
                      <w:szCs w:val="16"/>
                    </w:rPr>
                  </w:pPr>
                  <w:r w:rsidRPr="007A2F86">
                    <w:rPr>
                      <w:rFonts w:ascii="Arial" w:hAnsi="Arial" w:cs="Arial"/>
                      <w:b/>
                      <w:bCs/>
                      <w:sz w:val="16"/>
                      <w:szCs w:val="16"/>
                    </w:rPr>
                    <w:t>Обслуживание государственного и муниципального долга</w:t>
                  </w:r>
                </w:p>
              </w:tc>
              <w:tc>
                <w:tcPr>
                  <w:tcW w:w="776" w:type="dxa"/>
                  <w:tcBorders>
                    <w:top w:val="nil"/>
                    <w:left w:val="nil"/>
                    <w:bottom w:val="single" w:sz="4" w:space="0" w:color="auto"/>
                    <w:right w:val="single" w:sz="4" w:space="0" w:color="auto"/>
                  </w:tcBorders>
                  <w:shd w:val="clear" w:color="000000" w:fill="FFFF00"/>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1300</w:t>
                  </w:r>
                </w:p>
              </w:tc>
              <w:tc>
                <w:tcPr>
                  <w:tcW w:w="15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w:hAnsi="Arial" w:cs="Arial"/>
                      <w:color w:val="000000"/>
                      <w:sz w:val="16"/>
                      <w:szCs w:val="16"/>
                    </w:rPr>
                  </w:pPr>
                  <w:r w:rsidRPr="007A2F86">
                    <w:rPr>
                      <w:rFonts w:ascii="Arial" w:hAnsi="Arial" w:cs="Arial"/>
                      <w:color w:val="000000"/>
                      <w:sz w:val="16"/>
                      <w:szCs w:val="16"/>
                    </w:rPr>
                    <w:t>Обслуживание государственного внутреннего и муниципального долга</w:t>
                  </w:r>
                </w:p>
              </w:tc>
              <w:tc>
                <w:tcPr>
                  <w:tcW w:w="776"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w:hAnsi="Arial" w:cs="Arial"/>
                      <w:color w:val="000000"/>
                      <w:sz w:val="16"/>
                      <w:szCs w:val="16"/>
                    </w:rPr>
                  </w:pPr>
                  <w:r w:rsidRPr="007A2F86">
                    <w:rPr>
                      <w:rFonts w:ascii="Arial" w:hAnsi="Arial" w:cs="Arial"/>
                      <w:color w:val="000000"/>
                      <w:sz w:val="16"/>
                      <w:szCs w:val="16"/>
                    </w:rPr>
                    <w:t>Обслуживание муниципального долга (процентные платежи)</w:t>
                  </w:r>
                </w:p>
              </w:tc>
              <w:tc>
                <w:tcPr>
                  <w:tcW w:w="776"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1301</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20300 20040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730</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w:t>
                  </w:r>
                </w:p>
              </w:tc>
              <w:tc>
                <w:tcPr>
                  <w:tcW w:w="1051"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FFFF00"/>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7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1400</w:t>
                  </w:r>
                </w:p>
              </w:tc>
              <w:tc>
                <w:tcPr>
                  <w:tcW w:w="157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 </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268,6</w:t>
                  </w:r>
                </w:p>
              </w:tc>
              <w:tc>
                <w:tcPr>
                  <w:tcW w:w="1051" w:type="dxa"/>
                  <w:tcBorders>
                    <w:top w:val="nil"/>
                    <w:left w:val="nil"/>
                    <w:bottom w:val="single" w:sz="4" w:space="0" w:color="auto"/>
                    <w:right w:val="single" w:sz="4" w:space="0" w:color="auto"/>
                  </w:tcBorders>
                  <w:shd w:val="clear" w:color="000000" w:fill="FFFF00"/>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268,6</w:t>
                  </w:r>
                </w:p>
              </w:tc>
            </w:tr>
            <w:tr w:rsidR="00964F4B" w:rsidRPr="007A2F86" w:rsidTr="007A2F86">
              <w:trPr>
                <w:trHeight w:val="51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b/>
                      <w:bCs/>
                      <w:i/>
                      <w:iCs/>
                      <w:sz w:val="16"/>
                      <w:szCs w:val="16"/>
                    </w:rPr>
                  </w:pPr>
                  <w:r w:rsidRPr="007A2F86">
                    <w:rPr>
                      <w:rFonts w:ascii="Arial CYR" w:hAnsi="Arial CYR" w:cs="Arial CYR"/>
                      <w:b/>
                      <w:bCs/>
                      <w:i/>
                      <w:iCs/>
                      <w:sz w:val="16"/>
                      <w:szCs w:val="16"/>
                    </w:rPr>
                    <w:t>Прочие межбюджетные трансферты общего характера</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1403</w:t>
                  </w:r>
                </w:p>
              </w:tc>
              <w:tc>
                <w:tcPr>
                  <w:tcW w:w="15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 </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268,6</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i/>
                      <w:iCs/>
                      <w:sz w:val="16"/>
                      <w:szCs w:val="16"/>
                    </w:rPr>
                  </w:pPr>
                  <w:r w:rsidRPr="007A2F86">
                    <w:rPr>
                      <w:rFonts w:ascii="Arial CYR" w:hAnsi="Arial CYR" w:cs="Arial CYR"/>
                      <w:b/>
                      <w:bCs/>
                      <w:i/>
                      <w:iCs/>
                      <w:sz w:val="16"/>
                      <w:szCs w:val="16"/>
                    </w:rPr>
                    <w:t>268,6</w:t>
                  </w:r>
                </w:p>
              </w:tc>
            </w:tr>
            <w:tr w:rsidR="00964F4B" w:rsidRPr="007A2F86" w:rsidTr="007A2F86">
              <w:trPr>
                <w:trHeight w:val="765"/>
              </w:trPr>
              <w:tc>
                <w:tcPr>
                  <w:tcW w:w="3720" w:type="dxa"/>
                  <w:tcBorders>
                    <w:top w:val="nil"/>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МБТ на исполнение переданных полномочий по осуществлению внешнего муниципального финансового контроля</w:t>
                  </w:r>
                </w:p>
              </w:tc>
              <w:tc>
                <w:tcPr>
                  <w:tcW w:w="7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5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20600 20320</w:t>
                  </w:r>
                </w:p>
              </w:tc>
              <w:tc>
                <w:tcPr>
                  <w:tcW w:w="8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188,6</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188,6</w:t>
                  </w:r>
                </w:p>
              </w:tc>
            </w:tr>
            <w:tr w:rsidR="00964F4B" w:rsidRPr="007A2F86" w:rsidTr="007A2F86">
              <w:trPr>
                <w:trHeight w:val="255"/>
              </w:trPr>
              <w:tc>
                <w:tcPr>
                  <w:tcW w:w="3720" w:type="dxa"/>
                  <w:tcBorders>
                    <w:top w:val="nil"/>
                    <w:left w:val="single" w:sz="4" w:space="0" w:color="auto"/>
                    <w:bottom w:val="nil"/>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Межбюджетные трансферты</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20600 20320</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188,6</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188,6</w:t>
                  </w:r>
                </w:p>
              </w:tc>
            </w:tr>
            <w:tr w:rsidR="00964F4B" w:rsidRPr="007A2F86" w:rsidTr="007A2F86">
              <w:trPr>
                <w:trHeight w:val="765"/>
              </w:trPr>
              <w:tc>
                <w:tcPr>
                  <w:tcW w:w="3720"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МБТ на исполнение переданных полномочий по созданию и организации деятельности ЕДДС</w:t>
                  </w:r>
                </w:p>
              </w:tc>
              <w:tc>
                <w:tcPr>
                  <w:tcW w:w="7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57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20600 20321</w:t>
                  </w:r>
                </w:p>
              </w:tc>
              <w:tc>
                <w:tcPr>
                  <w:tcW w:w="816"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w:t>
                  </w:r>
                </w:p>
              </w:tc>
              <w:tc>
                <w:tcPr>
                  <w:tcW w:w="1051" w:type="dxa"/>
                  <w:tcBorders>
                    <w:top w:val="nil"/>
                    <w:left w:val="nil"/>
                    <w:bottom w:val="single" w:sz="4" w:space="0" w:color="auto"/>
                    <w:right w:val="single" w:sz="4" w:space="0" w:color="auto"/>
                  </w:tcBorders>
                  <w:shd w:val="clear" w:color="000000" w:fill="E4DFEC"/>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w:t>
                  </w:r>
                </w:p>
              </w:tc>
            </w:tr>
            <w:tr w:rsidR="00964F4B" w:rsidRPr="007A2F86" w:rsidTr="007A2F86">
              <w:trPr>
                <w:trHeight w:val="24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Межбюджетные трансферты</w:t>
                  </w:r>
                </w:p>
              </w:tc>
              <w:tc>
                <w:tcPr>
                  <w:tcW w:w="77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910</w:t>
                  </w:r>
                </w:p>
              </w:tc>
              <w:tc>
                <w:tcPr>
                  <w:tcW w:w="83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1403</w:t>
                  </w:r>
                </w:p>
              </w:tc>
              <w:tc>
                <w:tcPr>
                  <w:tcW w:w="1576" w:type="dxa"/>
                  <w:tcBorders>
                    <w:top w:val="nil"/>
                    <w:left w:val="nil"/>
                    <w:bottom w:val="single" w:sz="4" w:space="0" w:color="auto"/>
                    <w:right w:val="single" w:sz="4" w:space="0" w:color="auto"/>
                  </w:tcBorders>
                  <w:shd w:val="clear" w:color="000000" w:fill="FFFFFF"/>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20600 20321</w:t>
                  </w:r>
                </w:p>
              </w:tc>
              <w:tc>
                <w:tcPr>
                  <w:tcW w:w="816"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w:t>
                  </w:r>
                </w:p>
              </w:tc>
              <w:tc>
                <w:tcPr>
                  <w:tcW w:w="1051"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w:t>
                  </w:r>
                </w:p>
              </w:tc>
            </w:tr>
          </w:tbl>
          <w:p w:rsidR="00964F4B" w:rsidRPr="007A2F86" w:rsidRDefault="00964F4B" w:rsidP="005E2868">
            <w:pPr>
              <w:pStyle w:val="af1"/>
              <w:jc w:val="left"/>
              <w:rPr>
                <w:rFonts w:eastAsia="Calibri"/>
                <w:sz w:val="16"/>
                <w:szCs w:val="16"/>
              </w:rPr>
            </w:pPr>
          </w:p>
        </w:tc>
        <w:tc>
          <w:tcPr>
            <w:tcW w:w="4681" w:type="dxa"/>
            <w:shd w:val="clear" w:color="auto" w:fill="auto"/>
          </w:tcPr>
          <w:p w:rsidR="005E2868" w:rsidRPr="007A2F86" w:rsidRDefault="005E2868" w:rsidP="006F27C3">
            <w:pPr>
              <w:pStyle w:val="af1"/>
              <w:jc w:val="right"/>
              <w:rPr>
                <w:rFonts w:eastAsia="Calibri"/>
                <w:sz w:val="16"/>
                <w:szCs w:val="16"/>
              </w:rPr>
            </w:pPr>
          </w:p>
        </w:tc>
      </w:tr>
    </w:tbl>
    <w:p w:rsidR="005E2868" w:rsidRPr="007A2F86" w:rsidRDefault="005E2868" w:rsidP="00AF6714">
      <w:pPr>
        <w:jc w:val="both"/>
        <w:rPr>
          <w:b/>
          <w:bCs/>
          <w:sz w:val="16"/>
          <w:szCs w:val="16"/>
        </w:rPr>
      </w:pPr>
    </w:p>
    <w:tbl>
      <w:tblPr>
        <w:tblW w:w="9980" w:type="dxa"/>
        <w:tblInd w:w="108" w:type="dxa"/>
        <w:tblLook w:val="04A0" w:firstRow="1" w:lastRow="0" w:firstColumn="1" w:lastColumn="0" w:noHBand="0" w:noVBand="1"/>
      </w:tblPr>
      <w:tblGrid>
        <w:gridCol w:w="500"/>
        <w:gridCol w:w="3160"/>
        <w:gridCol w:w="1900"/>
        <w:gridCol w:w="940"/>
        <w:gridCol w:w="1260"/>
        <w:gridCol w:w="1100"/>
        <w:gridCol w:w="1120"/>
      </w:tblGrid>
      <w:tr w:rsidR="00964F4B" w:rsidRPr="007A2F86" w:rsidTr="00964F4B">
        <w:trPr>
          <w:trHeight w:val="255"/>
        </w:trPr>
        <w:tc>
          <w:tcPr>
            <w:tcW w:w="5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316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9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3300" w:type="dxa"/>
            <w:gridSpan w:val="3"/>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Приложение № 9</w:t>
            </w:r>
          </w:p>
        </w:tc>
        <w:tc>
          <w:tcPr>
            <w:tcW w:w="1120" w:type="dxa"/>
            <w:tcBorders>
              <w:top w:val="nil"/>
              <w:left w:val="nil"/>
              <w:bottom w:val="nil"/>
              <w:right w:val="nil"/>
            </w:tcBorders>
            <w:shd w:val="clear" w:color="auto" w:fill="auto"/>
            <w:noWrap/>
            <w:vAlign w:val="center"/>
            <w:hideMark/>
          </w:tcPr>
          <w:p w:rsidR="00964F4B" w:rsidRPr="007A2F86" w:rsidRDefault="00964F4B" w:rsidP="00964F4B">
            <w:pPr>
              <w:jc w:val="center"/>
              <w:rPr>
                <w:rFonts w:ascii="Arial CYR" w:hAnsi="Arial CYR" w:cs="Arial CYR"/>
                <w:sz w:val="16"/>
                <w:szCs w:val="16"/>
              </w:rPr>
            </w:pPr>
          </w:p>
        </w:tc>
      </w:tr>
      <w:tr w:rsidR="00964F4B" w:rsidRPr="007A2F86" w:rsidTr="00964F4B">
        <w:trPr>
          <w:trHeight w:val="255"/>
        </w:trPr>
        <w:tc>
          <w:tcPr>
            <w:tcW w:w="500"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316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9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3300" w:type="dxa"/>
            <w:gridSpan w:val="3"/>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к решению Думы  Жигаловского</w:t>
            </w:r>
          </w:p>
        </w:tc>
        <w:tc>
          <w:tcPr>
            <w:tcW w:w="1120" w:type="dxa"/>
            <w:tcBorders>
              <w:top w:val="nil"/>
              <w:left w:val="nil"/>
              <w:bottom w:val="nil"/>
              <w:right w:val="nil"/>
            </w:tcBorders>
            <w:shd w:val="clear" w:color="auto" w:fill="auto"/>
            <w:noWrap/>
            <w:vAlign w:val="center"/>
            <w:hideMark/>
          </w:tcPr>
          <w:p w:rsidR="00964F4B" w:rsidRPr="007A2F86" w:rsidRDefault="00964F4B" w:rsidP="00964F4B">
            <w:pPr>
              <w:jc w:val="center"/>
              <w:rPr>
                <w:rFonts w:ascii="Arial CYR" w:hAnsi="Arial CYR" w:cs="Arial CYR"/>
                <w:sz w:val="16"/>
                <w:szCs w:val="16"/>
              </w:rPr>
            </w:pPr>
          </w:p>
        </w:tc>
      </w:tr>
      <w:tr w:rsidR="00964F4B" w:rsidRPr="007A2F86" w:rsidTr="00964F4B">
        <w:trPr>
          <w:trHeight w:val="255"/>
        </w:trPr>
        <w:tc>
          <w:tcPr>
            <w:tcW w:w="500"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316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9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3300" w:type="dxa"/>
            <w:gridSpan w:val="3"/>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муниципального образования</w:t>
            </w:r>
          </w:p>
        </w:tc>
        <w:tc>
          <w:tcPr>
            <w:tcW w:w="1120" w:type="dxa"/>
            <w:tcBorders>
              <w:top w:val="nil"/>
              <w:left w:val="nil"/>
              <w:bottom w:val="nil"/>
              <w:right w:val="nil"/>
            </w:tcBorders>
            <w:shd w:val="clear" w:color="auto" w:fill="auto"/>
            <w:noWrap/>
            <w:vAlign w:val="center"/>
            <w:hideMark/>
          </w:tcPr>
          <w:p w:rsidR="00964F4B" w:rsidRPr="007A2F86" w:rsidRDefault="00964F4B" w:rsidP="00964F4B">
            <w:pPr>
              <w:jc w:val="center"/>
              <w:rPr>
                <w:rFonts w:ascii="Arial CYR" w:hAnsi="Arial CYR" w:cs="Arial CYR"/>
                <w:sz w:val="16"/>
                <w:szCs w:val="16"/>
              </w:rPr>
            </w:pPr>
          </w:p>
        </w:tc>
      </w:tr>
      <w:tr w:rsidR="00964F4B" w:rsidRPr="007A2F86" w:rsidTr="00964F4B">
        <w:trPr>
          <w:trHeight w:val="255"/>
        </w:trPr>
        <w:tc>
          <w:tcPr>
            <w:tcW w:w="500"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316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9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3300" w:type="dxa"/>
            <w:gridSpan w:val="3"/>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от "</w:t>
            </w:r>
            <w:r w:rsidRPr="007A2F86">
              <w:rPr>
                <w:rFonts w:ascii="Arial CYR" w:hAnsi="Arial CYR" w:cs="Arial CYR"/>
                <w:sz w:val="16"/>
                <w:szCs w:val="16"/>
                <w:u w:val="single"/>
              </w:rPr>
              <w:t xml:space="preserve">  26  </w:t>
            </w:r>
            <w:r w:rsidRPr="007A2F86">
              <w:rPr>
                <w:rFonts w:ascii="Arial CYR" w:hAnsi="Arial CYR" w:cs="Arial CYR"/>
                <w:sz w:val="16"/>
                <w:szCs w:val="16"/>
              </w:rPr>
              <w:t xml:space="preserve">" </w:t>
            </w:r>
            <w:r w:rsidRPr="007A2F86">
              <w:rPr>
                <w:rFonts w:ascii="Arial CYR" w:hAnsi="Arial CYR" w:cs="Arial CYR"/>
                <w:sz w:val="16"/>
                <w:szCs w:val="16"/>
                <w:u w:val="single"/>
              </w:rPr>
              <w:t xml:space="preserve">   12   </w:t>
            </w:r>
            <w:r w:rsidRPr="007A2F86">
              <w:rPr>
                <w:rFonts w:ascii="Arial CYR" w:hAnsi="Arial CYR" w:cs="Arial CYR"/>
                <w:sz w:val="16"/>
                <w:szCs w:val="16"/>
              </w:rPr>
              <w:t xml:space="preserve"> 2023 г. № </w:t>
            </w:r>
            <w:r w:rsidRPr="007A2F86">
              <w:rPr>
                <w:rFonts w:ascii="Arial CYR" w:hAnsi="Arial CYR" w:cs="Arial CYR"/>
                <w:sz w:val="16"/>
                <w:szCs w:val="16"/>
                <w:u w:val="single"/>
              </w:rPr>
              <w:t xml:space="preserve">   31 -23</w:t>
            </w:r>
          </w:p>
        </w:tc>
        <w:tc>
          <w:tcPr>
            <w:tcW w:w="1120" w:type="dxa"/>
            <w:tcBorders>
              <w:top w:val="nil"/>
              <w:left w:val="nil"/>
              <w:bottom w:val="nil"/>
              <w:right w:val="nil"/>
            </w:tcBorders>
            <w:shd w:val="clear" w:color="auto" w:fill="auto"/>
            <w:noWrap/>
            <w:vAlign w:val="center"/>
            <w:hideMark/>
          </w:tcPr>
          <w:p w:rsidR="00964F4B" w:rsidRPr="007A2F86" w:rsidRDefault="00964F4B" w:rsidP="00964F4B">
            <w:pPr>
              <w:jc w:val="center"/>
              <w:rPr>
                <w:rFonts w:ascii="Arial CYR" w:hAnsi="Arial CYR" w:cs="Arial CYR"/>
                <w:sz w:val="16"/>
                <w:szCs w:val="16"/>
              </w:rPr>
            </w:pPr>
          </w:p>
        </w:tc>
      </w:tr>
      <w:tr w:rsidR="00964F4B" w:rsidRPr="007A2F86" w:rsidTr="00964F4B">
        <w:trPr>
          <w:trHeight w:val="255"/>
        </w:trPr>
        <w:tc>
          <w:tcPr>
            <w:tcW w:w="500"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316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9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3300" w:type="dxa"/>
            <w:gridSpan w:val="3"/>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20"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r>
      <w:tr w:rsidR="00964F4B" w:rsidRPr="007A2F86" w:rsidTr="00964F4B">
        <w:trPr>
          <w:trHeight w:val="255"/>
        </w:trPr>
        <w:tc>
          <w:tcPr>
            <w:tcW w:w="5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316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9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4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60"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1100"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1120"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r>
      <w:tr w:rsidR="00964F4B" w:rsidRPr="007A2F86" w:rsidTr="00964F4B">
        <w:trPr>
          <w:trHeight w:val="315"/>
        </w:trPr>
        <w:tc>
          <w:tcPr>
            <w:tcW w:w="5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360" w:type="dxa"/>
            <w:gridSpan w:val="5"/>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p>
        </w:tc>
      </w:tr>
      <w:tr w:rsidR="00964F4B" w:rsidRPr="007A2F86" w:rsidTr="00964F4B">
        <w:trPr>
          <w:trHeight w:val="315"/>
        </w:trPr>
        <w:tc>
          <w:tcPr>
            <w:tcW w:w="5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360" w:type="dxa"/>
            <w:gridSpan w:val="5"/>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финансируемых из бюджета Жигаловского МО в 2024 году</w:t>
            </w:r>
          </w:p>
        </w:tc>
        <w:tc>
          <w:tcPr>
            <w:tcW w:w="1120" w:type="dxa"/>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p>
        </w:tc>
      </w:tr>
      <w:tr w:rsidR="00964F4B" w:rsidRPr="007A2F86" w:rsidTr="00964F4B">
        <w:trPr>
          <w:trHeight w:val="150"/>
        </w:trPr>
        <w:tc>
          <w:tcPr>
            <w:tcW w:w="5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360" w:type="dxa"/>
            <w:gridSpan w:val="5"/>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20"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r>
      <w:tr w:rsidR="00964F4B" w:rsidRPr="007A2F86" w:rsidTr="00964F4B">
        <w:trPr>
          <w:trHeight w:val="165"/>
        </w:trPr>
        <w:tc>
          <w:tcPr>
            <w:tcW w:w="5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316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9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4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26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2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964F4B">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п/п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Сумма</w:t>
            </w:r>
          </w:p>
        </w:tc>
      </w:tr>
      <w:tr w:rsidR="00964F4B" w:rsidRPr="007A2F86" w:rsidTr="00964F4B">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64F4B" w:rsidRPr="007A2F86" w:rsidRDefault="00964F4B" w:rsidP="00964F4B">
            <w:pPr>
              <w:rPr>
                <w:rFonts w:ascii="Arial CYR" w:hAnsi="Arial CYR" w:cs="Arial CYR"/>
                <w:sz w:val="16"/>
                <w:szCs w:val="16"/>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964F4B" w:rsidRPr="007A2F86" w:rsidRDefault="00964F4B" w:rsidP="00964F4B">
            <w:pPr>
              <w:rPr>
                <w:rFonts w:ascii="Arial CYR" w:hAnsi="Arial CYR" w:cs="Arial CYR"/>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964F4B" w:rsidRPr="007A2F86" w:rsidRDefault="00964F4B" w:rsidP="00964F4B">
            <w:pPr>
              <w:rPr>
                <w:rFonts w:ascii="Arial CYR" w:hAnsi="Arial CYR" w:cs="Arial CYR"/>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РзПз</w:t>
            </w:r>
          </w:p>
        </w:tc>
        <w:tc>
          <w:tcPr>
            <w:tcW w:w="126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ЦСР</w:t>
            </w:r>
          </w:p>
        </w:tc>
        <w:tc>
          <w:tcPr>
            <w:tcW w:w="11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64F4B" w:rsidRPr="007A2F86" w:rsidRDefault="00964F4B" w:rsidP="00964F4B">
            <w:pPr>
              <w:rPr>
                <w:rFonts w:ascii="Arial CYR" w:hAnsi="Arial CYR" w:cs="Arial CYR"/>
                <w:sz w:val="16"/>
                <w:szCs w:val="16"/>
              </w:rPr>
            </w:pPr>
          </w:p>
        </w:tc>
      </w:tr>
      <w:tr w:rsidR="00964F4B" w:rsidRPr="007A2F86" w:rsidTr="00964F4B">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jc w:val="right"/>
              <w:rPr>
                <w:rFonts w:ascii="Arial CYR" w:hAnsi="Arial CYR" w:cs="Arial CYR"/>
                <w:sz w:val="16"/>
                <w:szCs w:val="16"/>
              </w:rPr>
            </w:pPr>
            <w:r w:rsidRPr="007A2F86">
              <w:rPr>
                <w:rFonts w:ascii="Arial CYR" w:hAnsi="Arial CYR" w:cs="Arial CYR"/>
                <w:sz w:val="16"/>
                <w:szCs w:val="16"/>
              </w:rPr>
              <w:t>1</w:t>
            </w:r>
          </w:p>
        </w:tc>
        <w:tc>
          <w:tcPr>
            <w:tcW w:w="3160" w:type="dxa"/>
            <w:tcBorders>
              <w:top w:val="nil"/>
              <w:left w:val="nil"/>
              <w:bottom w:val="single" w:sz="4" w:space="0" w:color="auto"/>
              <w:right w:val="single" w:sz="4" w:space="0" w:color="auto"/>
            </w:tcBorders>
            <w:shd w:val="clear" w:color="000000" w:fill="FFFFFF"/>
            <w:vAlign w:val="center"/>
            <w:hideMark/>
          </w:tcPr>
          <w:p w:rsidR="00964F4B" w:rsidRPr="007A2F86" w:rsidRDefault="00964F4B" w:rsidP="00964F4B">
            <w:pPr>
              <w:rPr>
                <w:rFonts w:ascii="Arial" w:hAnsi="Arial" w:cs="Arial"/>
                <w:color w:val="000000"/>
                <w:sz w:val="16"/>
                <w:szCs w:val="16"/>
              </w:rPr>
            </w:pPr>
            <w:r w:rsidRPr="007A2F86">
              <w:rPr>
                <w:rFonts w:ascii="Arial" w:hAnsi="Arial" w:cs="Arial"/>
                <w:color w:val="000000"/>
                <w:sz w:val="16"/>
                <w:szCs w:val="16"/>
              </w:rPr>
              <w:t>МП "Культура Жигаловского муниципального образования на 2021-2025 гг"</w:t>
            </w:r>
          </w:p>
        </w:tc>
        <w:tc>
          <w:tcPr>
            <w:tcW w:w="19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15000 00000</w:t>
            </w:r>
          </w:p>
        </w:tc>
        <w:tc>
          <w:tcPr>
            <w:tcW w:w="11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1044,2</w:t>
            </w:r>
          </w:p>
        </w:tc>
      </w:tr>
      <w:tr w:rsidR="00964F4B" w:rsidRPr="007A2F86" w:rsidTr="00964F4B">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jc w:val="right"/>
              <w:rPr>
                <w:rFonts w:ascii="Arial CYR" w:hAnsi="Arial CYR" w:cs="Arial CYR"/>
                <w:sz w:val="16"/>
                <w:szCs w:val="16"/>
              </w:rPr>
            </w:pPr>
            <w:r w:rsidRPr="007A2F86">
              <w:rPr>
                <w:rFonts w:ascii="Arial CYR" w:hAnsi="Arial CYR" w:cs="Arial CYR"/>
                <w:sz w:val="16"/>
                <w:szCs w:val="16"/>
              </w:rPr>
              <w:t>2</w:t>
            </w:r>
          </w:p>
        </w:tc>
        <w:tc>
          <w:tcPr>
            <w:tcW w:w="3160"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w:t>
            </w:r>
          </w:p>
        </w:tc>
      </w:tr>
      <w:tr w:rsidR="00964F4B" w:rsidRPr="007A2F86" w:rsidTr="00964F4B">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jc w:val="right"/>
              <w:rPr>
                <w:rFonts w:ascii="Arial CYR" w:hAnsi="Arial CYR" w:cs="Arial CYR"/>
                <w:sz w:val="16"/>
                <w:szCs w:val="16"/>
              </w:rPr>
            </w:pPr>
            <w:r w:rsidRPr="007A2F86">
              <w:rPr>
                <w:rFonts w:ascii="Arial CYR" w:hAnsi="Arial CYR" w:cs="Arial CYR"/>
                <w:sz w:val="16"/>
                <w:szCs w:val="16"/>
              </w:rPr>
              <w:t>3</w:t>
            </w:r>
          </w:p>
        </w:tc>
        <w:tc>
          <w:tcPr>
            <w:tcW w:w="3160" w:type="dxa"/>
            <w:tcBorders>
              <w:top w:val="nil"/>
              <w:left w:val="nil"/>
              <w:bottom w:val="single" w:sz="4" w:space="0" w:color="auto"/>
              <w:right w:val="single" w:sz="4" w:space="0" w:color="auto"/>
            </w:tcBorders>
            <w:shd w:val="clear" w:color="000000" w:fill="FFFFFF"/>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"Комплексное развитие транспортной инфраструктуры Жигаловского муниципального образования на 2017-2026гг."</w:t>
            </w:r>
          </w:p>
        </w:tc>
        <w:tc>
          <w:tcPr>
            <w:tcW w:w="19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54546</w:t>
            </w:r>
          </w:p>
        </w:tc>
      </w:tr>
      <w:tr w:rsidR="00964F4B" w:rsidRPr="007A2F86" w:rsidTr="00964F4B">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jc w:val="right"/>
              <w:rPr>
                <w:rFonts w:ascii="Arial CYR" w:hAnsi="Arial CYR" w:cs="Arial CYR"/>
                <w:sz w:val="16"/>
                <w:szCs w:val="16"/>
              </w:rPr>
            </w:pPr>
            <w:r w:rsidRPr="007A2F86">
              <w:rPr>
                <w:rFonts w:ascii="Arial CYR" w:hAnsi="Arial CYR" w:cs="Arial CYR"/>
                <w:sz w:val="16"/>
                <w:szCs w:val="16"/>
              </w:rPr>
              <w:t>4</w:t>
            </w:r>
          </w:p>
        </w:tc>
        <w:tc>
          <w:tcPr>
            <w:tcW w:w="3160" w:type="dxa"/>
            <w:tcBorders>
              <w:top w:val="nil"/>
              <w:left w:val="nil"/>
              <w:bottom w:val="single" w:sz="4" w:space="0" w:color="auto"/>
              <w:right w:val="single" w:sz="4" w:space="0" w:color="auto"/>
            </w:tcBorders>
            <w:shd w:val="clear" w:color="000000" w:fill="FFFFFF"/>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10000 00000</w:t>
            </w:r>
          </w:p>
        </w:tc>
        <w:tc>
          <w:tcPr>
            <w:tcW w:w="1100" w:type="dxa"/>
            <w:tcBorders>
              <w:top w:val="nil"/>
              <w:left w:val="nil"/>
              <w:bottom w:val="nil"/>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19380,5</w:t>
            </w:r>
          </w:p>
        </w:tc>
      </w:tr>
      <w:tr w:rsidR="00964F4B" w:rsidRPr="007A2F86" w:rsidTr="00964F4B">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jc w:val="right"/>
              <w:rPr>
                <w:rFonts w:ascii="Arial CYR" w:hAnsi="Arial CYR" w:cs="Arial CYR"/>
                <w:sz w:val="16"/>
                <w:szCs w:val="16"/>
              </w:rPr>
            </w:pPr>
            <w:r w:rsidRPr="007A2F86">
              <w:rPr>
                <w:rFonts w:ascii="Arial CYR" w:hAnsi="Arial CYR" w:cs="Arial CYR"/>
                <w:sz w:val="16"/>
                <w:szCs w:val="16"/>
              </w:rPr>
              <w:t>5</w:t>
            </w:r>
          </w:p>
        </w:tc>
        <w:tc>
          <w:tcPr>
            <w:tcW w:w="3160"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2018-2024 годы"</w:t>
            </w:r>
          </w:p>
        </w:tc>
        <w:tc>
          <w:tcPr>
            <w:tcW w:w="19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9448,3</w:t>
            </w:r>
          </w:p>
        </w:tc>
      </w:tr>
      <w:tr w:rsidR="00964F4B" w:rsidRPr="007A2F86" w:rsidTr="00964F4B">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jc w:val="right"/>
              <w:rPr>
                <w:rFonts w:ascii="Arial CYR" w:hAnsi="Arial CYR" w:cs="Arial CYR"/>
                <w:sz w:val="16"/>
                <w:szCs w:val="16"/>
              </w:rPr>
            </w:pPr>
            <w:r w:rsidRPr="007A2F86">
              <w:rPr>
                <w:rFonts w:ascii="Arial CYR" w:hAnsi="Arial CYR" w:cs="Arial CYR"/>
                <w:sz w:val="16"/>
                <w:szCs w:val="16"/>
              </w:rPr>
              <w:t>6</w:t>
            </w:r>
          </w:p>
        </w:tc>
        <w:tc>
          <w:tcPr>
            <w:tcW w:w="316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585</w:t>
            </w:r>
          </w:p>
        </w:tc>
      </w:tr>
      <w:tr w:rsidR="00964F4B" w:rsidRPr="007A2F86" w:rsidTr="00964F4B">
        <w:trPr>
          <w:trHeight w:val="18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6.1</w:t>
            </w:r>
          </w:p>
        </w:tc>
        <w:tc>
          <w:tcPr>
            <w:tcW w:w="3160"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47,3</w:t>
            </w:r>
          </w:p>
        </w:tc>
      </w:tr>
      <w:tr w:rsidR="00964F4B" w:rsidRPr="007A2F86" w:rsidTr="00964F4B">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6.2</w:t>
            </w:r>
          </w:p>
        </w:tc>
        <w:tc>
          <w:tcPr>
            <w:tcW w:w="3160"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271,2</w:t>
            </w:r>
          </w:p>
        </w:tc>
      </w:tr>
      <w:tr w:rsidR="00964F4B" w:rsidRPr="007A2F86" w:rsidTr="00964F4B">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6.3</w:t>
            </w:r>
          </w:p>
        </w:tc>
        <w:tc>
          <w:tcPr>
            <w:tcW w:w="3160"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153,5</w:t>
            </w:r>
          </w:p>
        </w:tc>
      </w:tr>
      <w:tr w:rsidR="00964F4B" w:rsidRPr="007A2F86" w:rsidTr="00964F4B">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6.4</w:t>
            </w:r>
          </w:p>
        </w:tc>
        <w:tc>
          <w:tcPr>
            <w:tcW w:w="3160"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14400 00000</w:t>
            </w:r>
          </w:p>
        </w:tc>
        <w:tc>
          <w:tcPr>
            <w:tcW w:w="11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113</w:t>
            </w:r>
          </w:p>
        </w:tc>
      </w:tr>
      <w:tr w:rsidR="00964F4B" w:rsidRPr="007A2F86" w:rsidTr="00964F4B">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 </w:t>
            </w:r>
          </w:p>
        </w:tc>
        <w:tc>
          <w:tcPr>
            <w:tcW w:w="3160"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85804,0</w:t>
            </w:r>
          </w:p>
        </w:tc>
      </w:tr>
    </w:tbl>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tbl>
      <w:tblPr>
        <w:tblW w:w="10206" w:type="dxa"/>
        <w:tblInd w:w="108" w:type="dxa"/>
        <w:tblLook w:val="04A0" w:firstRow="1" w:lastRow="0" w:firstColumn="1" w:lastColumn="0" w:noHBand="0" w:noVBand="1"/>
      </w:tblPr>
      <w:tblGrid>
        <w:gridCol w:w="439"/>
        <w:gridCol w:w="3020"/>
        <w:gridCol w:w="1780"/>
        <w:gridCol w:w="820"/>
        <w:gridCol w:w="1198"/>
        <w:gridCol w:w="902"/>
        <w:gridCol w:w="1100"/>
        <w:gridCol w:w="947"/>
      </w:tblGrid>
      <w:tr w:rsidR="00964F4B" w:rsidRPr="007A2F86" w:rsidTr="007A2F86">
        <w:trPr>
          <w:trHeight w:val="255"/>
        </w:trPr>
        <w:tc>
          <w:tcPr>
            <w:tcW w:w="439"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302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78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4020" w:type="dxa"/>
            <w:gridSpan w:val="4"/>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Приложение № 10</w:t>
            </w:r>
          </w:p>
        </w:tc>
        <w:tc>
          <w:tcPr>
            <w:tcW w:w="947" w:type="dxa"/>
            <w:tcBorders>
              <w:top w:val="nil"/>
              <w:left w:val="nil"/>
              <w:bottom w:val="nil"/>
              <w:right w:val="nil"/>
            </w:tcBorders>
            <w:shd w:val="clear" w:color="auto" w:fill="auto"/>
            <w:noWrap/>
            <w:vAlign w:val="center"/>
            <w:hideMark/>
          </w:tcPr>
          <w:p w:rsidR="00964F4B" w:rsidRPr="007A2F86" w:rsidRDefault="00964F4B" w:rsidP="00964F4B">
            <w:pPr>
              <w:jc w:val="center"/>
              <w:rPr>
                <w:rFonts w:ascii="Arial CYR" w:hAnsi="Arial CYR" w:cs="Arial CYR"/>
                <w:sz w:val="16"/>
                <w:szCs w:val="16"/>
              </w:rPr>
            </w:pPr>
          </w:p>
        </w:tc>
      </w:tr>
      <w:tr w:rsidR="00964F4B" w:rsidRPr="007A2F86" w:rsidTr="007A2F86">
        <w:trPr>
          <w:trHeight w:val="255"/>
        </w:trPr>
        <w:tc>
          <w:tcPr>
            <w:tcW w:w="439"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302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78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4020" w:type="dxa"/>
            <w:gridSpan w:val="4"/>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к решению Думы  Жигаловского</w:t>
            </w:r>
          </w:p>
        </w:tc>
        <w:tc>
          <w:tcPr>
            <w:tcW w:w="947" w:type="dxa"/>
            <w:tcBorders>
              <w:top w:val="nil"/>
              <w:left w:val="nil"/>
              <w:bottom w:val="nil"/>
              <w:right w:val="nil"/>
            </w:tcBorders>
            <w:shd w:val="clear" w:color="auto" w:fill="auto"/>
            <w:noWrap/>
            <w:vAlign w:val="center"/>
            <w:hideMark/>
          </w:tcPr>
          <w:p w:rsidR="00964F4B" w:rsidRPr="007A2F86" w:rsidRDefault="00964F4B" w:rsidP="00964F4B">
            <w:pPr>
              <w:jc w:val="center"/>
              <w:rPr>
                <w:rFonts w:ascii="Arial CYR" w:hAnsi="Arial CYR" w:cs="Arial CYR"/>
                <w:sz w:val="16"/>
                <w:szCs w:val="16"/>
              </w:rPr>
            </w:pPr>
          </w:p>
        </w:tc>
      </w:tr>
      <w:tr w:rsidR="00964F4B" w:rsidRPr="007A2F86" w:rsidTr="007A2F86">
        <w:trPr>
          <w:trHeight w:val="255"/>
        </w:trPr>
        <w:tc>
          <w:tcPr>
            <w:tcW w:w="439"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302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78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4020" w:type="dxa"/>
            <w:gridSpan w:val="4"/>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муниципального образования</w:t>
            </w:r>
          </w:p>
        </w:tc>
        <w:tc>
          <w:tcPr>
            <w:tcW w:w="947" w:type="dxa"/>
            <w:tcBorders>
              <w:top w:val="nil"/>
              <w:left w:val="nil"/>
              <w:bottom w:val="nil"/>
              <w:right w:val="nil"/>
            </w:tcBorders>
            <w:shd w:val="clear" w:color="auto" w:fill="auto"/>
            <w:noWrap/>
            <w:vAlign w:val="center"/>
            <w:hideMark/>
          </w:tcPr>
          <w:p w:rsidR="00964F4B" w:rsidRPr="007A2F86" w:rsidRDefault="00964F4B" w:rsidP="00964F4B">
            <w:pPr>
              <w:jc w:val="center"/>
              <w:rPr>
                <w:rFonts w:ascii="Arial CYR" w:hAnsi="Arial CYR" w:cs="Arial CYR"/>
                <w:sz w:val="16"/>
                <w:szCs w:val="16"/>
              </w:rPr>
            </w:pPr>
          </w:p>
        </w:tc>
      </w:tr>
      <w:tr w:rsidR="00964F4B" w:rsidRPr="007A2F86" w:rsidTr="007A2F86">
        <w:trPr>
          <w:trHeight w:val="300"/>
        </w:trPr>
        <w:tc>
          <w:tcPr>
            <w:tcW w:w="439"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302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78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4020" w:type="dxa"/>
            <w:gridSpan w:val="4"/>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от "</w:t>
            </w:r>
            <w:r w:rsidRPr="007A2F86">
              <w:rPr>
                <w:rFonts w:ascii="Arial CYR" w:hAnsi="Arial CYR" w:cs="Arial CYR"/>
                <w:sz w:val="16"/>
                <w:szCs w:val="16"/>
                <w:u w:val="single"/>
              </w:rPr>
              <w:t xml:space="preserve">  26  </w:t>
            </w:r>
            <w:r w:rsidRPr="007A2F86">
              <w:rPr>
                <w:rFonts w:ascii="Arial CYR" w:hAnsi="Arial CYR" w:cs="Arial CYR"/>
                <w:sz w:val="16"/>
                <w:szCs w:val="16"/>
              </w:rPr>
              <w:t xml:space="preserve">" </w:t>
            </w:r>
            <w:r w:rsidRPr="007A2F86">
              <w:rPr>
                <w:rFonts w:ascii="Arial CYR" w:hAnsi="Arial CYR" w:cs="Arial CYR"/>
                <w:sz w:val="16"/>
                <w:szCs w:val="16"/>
                <w:u w:val="single"/>
              </w:rPr>
              <w:t xml:space="preserve">   12   </w:t>
            </w:r>
            <w:r w:rsidRPr="007A2F86">
              <w:rPr>
                <w:rFonts w:ascii="Arial CYR" w:hAnsi="Arial CYR" w:cs="Arial CYR"/>
                <w:sz w:val="16"/>
                <w:szCs w:val="16"/>
              </w:rPr>
              <w:t xml:space="preserve"> 2023 г. № </w:t>
            </w:r>
            <w:r w:rsidRPr="007A2F86">
              <w:rPr>
                <w:rFonts w:ascii="Arial CYR" w:hAnsi="Arial CYR" w:cs="Arial CYR"/>
                <w:sz w:val="16"/>
                <w:szCs w:val="16"/>
                <w:u w:val="single"/>
              </w:rPr>
              <w:t xml:space="preserve">  31-23</w:t>
            </w:r>
          </w:p>
        </w:tc>
        <w:tc>
          <w:tcPr>
            <w:tcW w:w="947" w:type="dxa"/>
            <w:tcBorders>
              <w:top w:val="nil"/>
              <w:left w:val="nil"/>
              <w:bottom w:val="nil"/>
              <w:right w:val="nil"/>
            </w:tcBorders>
            <w:shd w:val="clear" w:color="auto" w:fill="auto"/>
            <w:noWrap/>
            <w:vAlign w:val="center"/>
            <w:hideMark/>
          </w:tcPr>
          <w:p w:rsidR="00964F4B" w:rsidRPr="007A2F86" w:rsidRDefault="00964F4B" w:rsidP="00964F4B">
            <w:pPr>
              <w:jc w:val="center"/>
              <w:rPr>
                <w:rFonts w:ascii="Arial CYR" w:hAnsi="Arial CYR" w:cs="Arial CYR"/>
                <w:sz w:val="16"/>
                <w:szCs w:val="16"/>
              </w:rPr>
            </w:pPr>
          </w:p>
        </w:tc>
      </w:tr>
      <w:tr w:rsidR="00964F4B" w:rsidRPr="007A2F86" w:rsidTr="007A2F86">
        <w:trPr>
          <w:trHeight w:val="255"/>
        </w:trPr>
        <w:tc>
          <w:tcPr>
            <w:tcW w:w="439"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302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78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2920" w:type="dxa"/>
            <w:gridSpan w:val="3"/>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00"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947"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r>
      <w:tr w:rsidR="00964F4B" w:rsidRPr="007A2F86" w:rsidTr="007A2F86">
        <w:trPr>
          <w:trHeight w:val="255"/>
        </w:trPr>
        <w:tc>
          <w:tcPr>
            <w:tcW w:w="439"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302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78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2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98"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902"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1100"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c>
          <w:tcPr>
            <w:tcW w:w="947"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r>
      <w:tr w:rsidR="00964F4B" w:rsidRPr="007A2F86" w:rsidTr="007A2F86">
        <w:trPr>
          <w:trHeight w:val="315"/>
        </w:trPr>
        <w:tc>
          <w:tcPr>
            <w:tcW w:w="439"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7720" w:type="dxa"/>
            <w:gridSpan w:val="5"/>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Перечень муниципальных программ,</w:t>
            </w:r>
          </w:p>
        </w:tc>
        <w:tc>
          <w:tcPr>
            <w:tcW w:w="1100" w:type="dxa"/>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p>
        </w:tc>
        <w:tc>
          <w:tcPr>
            <w:tcW w:w="947"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r>
      <w:tr w:rsidR="00964F4B" w:rsidRPr="007A2F86" w:rsidTr="007A2F86">
        <w:trPr>
          <w:trHeight w:val="315"/>
        </w:trPr>
        <w:tc>
          <w:tcPr>
            <w:tcW w:w="439"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7720" w:type="dxa"/>
            <w:gridSpan w:val="5"/>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финансируемых из бюджета Жигаловского МО</w:t>
            </w:r>
          </w:p>
        </w:tc>
        <w:tc>
          <w:tcPr>
            <w:tcW w:w="1100" w:type="dxa"/>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p>
        </w:tc>
        <w:tc>
          <w:tcPr>
            <w:tcW w:w="947"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r>
      <w:tr w:rsidR="00964F4B" w:rsidRPr="007A2F86" w:rsidTr="007A2F86">
        <w:trPr>
          <w:trHeight w:val="315"/>
        </w:trPr>
        <w:tc>
          <w:tcPr>
            <w:tcW w:w="439"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7720" w:type="dxa"/>
            <w:gridSpan w:val="5"/>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в плановом периоде 2025 и 2026 годов.</w:t>
            </w:r>
          </w:p>
        </w:tc>
        <w:tc>
          <w:tcPr>
            <w:tcW w:w="1100" w:type="dxa"/>
            <w:tcBorders>
              <w:top w:val="nil"/>
              <w:left w:val="nil"/>
              <w:bottom w:val="nil"/>
              <w:right w:val="nil"/>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p>
        </w:tc>
        <w:tc>
          <w:tcPr>
            <w:tcW w:w="947" w:type="dxa"/>
            <w:tcBorders>
              <w:top w:val="nil"/>
              <w:left w:val="nil"/>
              <w:bottom w:val="nil"/>
              <w:right w:val="nil"/>
            </w:tcBorders>
            <w:shd w:val="clear" w:color="auto" w:fill="auto"/>
            <w:noWrap/>
            <w:vAlign w:val="bottom"/>
            <w:hideMark/>
          </w:tcPr>
          <w:p w:rsidR="00964F4B" w:rsidRPr="007A2F86" w:rsidRDefault="00964F4B" w:rsidP="00964F4B">
            <w:pPr>
              <w:jc w:val="center"/>
              <w:rPr>
                <w:sz w:val="16"/>
                <w:szCs w:val="16"/>
              </w:rPr>
            </w:pPr>
          </w:p>
        </w:tc>
      </w:tr>
      <w:tr w:rsidR="00964F4B" w:rsidRPr="007A2F86" w:rsidTr="007A2F86">
        <w:trPr>
          <w:trHeight w:val="255"/>
        </w:trPr>
        <w:tc>
          <w:tcPr>
            <w:tcW w:w="439"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302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78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82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98"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02"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1100"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c>
          <w:tcPr>
            <w:tcW w:w="947" w:type="dxa"/>
            <w:tcBorders>
              <w:top w:val="nil"/>
              <w:left w:val="nil"/>
              <w:bottom w:val="nil"/>
              <w:right w:val="nil"/>
            </w:tcBorders>
            <w:shd w:val="clear" w:color="auto" w:fill="auto"/>
            <w:noWrap/>
            <w:vAlign w:val="bottom"/>
            <w:hideMark/>
          </w:tcPr>
          <w:p w:rsidR="00964F4B" w:rsidRPr="007A2F86" w:rsidRDefault="00964F4B" w:rsidP="00964F4B">
            <w:pPr>
              <w:rPr>
                <w:sz w:val="16"/>
                <w:szCs w:val="16"/>
              </w:rPr>
            </w:pPr>
          </w:p>
        </w:tc>
      </w:tr>
      <w:tr w:rsidR="00964F4B" w:rsidRPr="007A2F86" w:rsidTr="007A2F86">
        <w:trPr>
          <w:trHeight w:val="255"/>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п/п</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Наименование муниципальной программы</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Исполнитель</w:t>
            </w:r>
          </w:p>
        </w:tc>
        <w:tc>
          <w:tcPr>
            <w:tcW w:w="2920" w:type="dxa"/>
            <w:gridSpan w:val="3"/>
            <w:tcBorders>
              <w:top w:val="single" w:sz="4" w:space="0" w:color="auto"/>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Бюджетная классификация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2025 год</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2026 год</w:t>
            </w:r>
          </w:p>
        </w:tc>
      </w:tr>
      <w:tr w:rsidR="00964F4B" w:rsidRPr="007A2F86" w:rsidTr="007A2F86">
        <w:trPr>
          <w:trHeight w:val="255"/>
        </w:trPr>
        <w:tc>
          <w:tcPr>
            <w:tcW w:w="439" w:type="dxa"/>
            <w:vMerge/>
            <w:tcBorders>
              <w:top w:val="single" w:sz="4" w:space="0" w:color="auto"/>
              <w:left w:val="single" w:sz="4" w:space="0" w:color="auto"/>
              <w:bottom w:val="single" w:sz="4" w:space="0" w:color="auto"/>
              <w:right w:val="single" w:sz="4" w:space="0" w:color="auto"/>
            </w:tcBorders>
            <w:vAlign w:val="center"/>
            <w:hideMark/>
          </w:tcPr>
          <w:p w:rsidR="00964F4B" w:rsidRPr="007A2F86" w:rsidRDefault="00964F4B" w:rsidP="00964F4B">
            <w:pPr>
              <w:rPr>
                <w:rFonts w:ascii="Arial CYR" w:hAnsi="Arial CYR" w:cs="Arial CYR"/>
                <w:sz w:val="16"/>
                <w:szCs w:val="16"/>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964F4B" w:rsidRPr="007A2F86" w:rsidRDefault="00964F4B" w:rsidP="00964F4B">
            <w:pPr>
              <w:rPr>
                <w:rFonts w:ascii="Arial CYR" w:hAnsi="Arial CYR" w:cs="Arial CYR"/>
                <w:sz w:val="16"/>
                <w:szCs w:val="16"/>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964F4B" w:rsidRPr="007A2F86" w:rsidRDefault="00964F4B" w:rsidP="00964F4B">
            <w:pPr>
              <w:rPr>
                <w:rFonts w:ascii="Arial CYR" w:hAnsi="Arial CYR" w:cs="Arial CYR"/>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РзПз</w:t>
            </w:r>
          </w:p>
        </w:tc>
        <w:tc>
          <w:tcPr>
            <w:tcW w:w="1198"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ЦСР</w:t>
            </w:r>
          </w:p>
        </w:tc>
        <w:tc>
          <w:tcPr>
            <w:tcW w:w="902"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ВР</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64F4B" w:rsidRPr="007A2F86" w:rsidRDefault="00964F4B" w:rsidP="00964F4B">
            <w:pPr>
              <w:rPr>
                <w:rFonts w:ascii="Arial CYR" w:hAnsi="Arial CYR" w:cs="Arial CYR"/>
                <w:sz w:val="16"/>
                <w:szCs w:val="16"/>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964F4B" w:rsidRPr="007A2F86" w:rsidRDefault="00964F4B" w:rsidP="00964F4B">
            <w:pPr>
              <w:rPr>
                <w:rFonts w:ascii="Arial CYR" w:hAnsi="Arial CYR" w:cs="Arial CYR"/>
                <w:sz w:val="16"/>
                <w:szCs w:val="16"/>
              </w:rPr>
            </w:pPr>
          </w:p>
        </w:tc>
      </w:tr>
      <w:tr w:rsidR="00964F4B" w:rsidRPr="007A2F86" w:rsidTr="007A2F86">
        <w:trPr>
          <w:trHeight w:val="102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jc w:val="right"/>
              <w:rPr>
                <w:rFonts w:ascii="Arial CYR" w:hAnsi="Arial CYR" w:cs="Arial CYR"/>
                <w:sz w:val="16"/>
                <w:szCs w:val="16"/>
              </w:rPr>
            </w:pPr>
            <w:r w:rsidRPr="007A2F86">
              <w:rPr>
                <w:rFonts w:ascii="Arial CYR" w:hAnsi="Arial CYR" w:cs="Arial CYR"/>
                <w:sz w:val="16"/>
                <w:szCs w:val="16"/>
              </w:rPr>
              <w:t>1</w:t>
            </w:r>
          </w:p>
        </w:tc>
        <w:tc>
          <w:tcPr>
            <w:tcW w:w="3020" w:type="dxa"/>
            <w:tcBorders>
              <w:top w:val="nil"/>
              <w:left w:val="nil"/>
              <w:bottom w:val="single" w:sz="4" w:space="0" w:color="auto"/>
              <w:right w:val="single" w:sz="4" w:space="0" w:color="auto"/>
            </w:tcBorders>
            <w:shd w:val="clear" w:color="000000" w:fill="FFFFFF"/>
            <w:vAlign w:val="center"/>
            <w:hideMark/>
          </w:tcPr>
          <w:p w:rsidR="00964F4B" w:rsidRPr="007A2F86" w:rsidRDefault="00964F4B" w:rsidP="00964F4B">
            <w:pPr>
              <w:rPr>
                <w:rFonts w:ascii="Arial" w:hAnsi="Arial" w:cs="Arial"/>
                <w:color w:val="000000"/>
                <w:sz w:val="16"/>
                <w:szCs w:val="16"/>
              </w:rPr>
            </w:pPr>
            <w:r w:rsidRPr="007A2F86">
              <w:rPr>
                <w:rFonts w:ascii="Arial" w:hAnsi="Arial" w:cs="Arial"/>
                <w:color w:val="000000"/>
                <w:sz w:val="16"/>
                <w:szCs w:val="16"/>
              </w:rPr>
              <w:t>МП "Культура Жигаловского муниципального образования на 2021-2025 гг"</w:t>
            </w:r>
          </w:p>
        </w:tc>
        <w:tc>
          <w:tcPr>
            <w:tcW w:w="178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0801 1101 0314</w:t>
            </w:r>
          </w:p>
        </w:tc>
        <w:tc>
          <w:tcPr>
            <w:tcW w:w="1198"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15000 00000</w:t>
            </w:r>
          </w:p>
        </w:tc>
        <w:tc>
          <w:tcPr>
            <w:tcW w:w="902"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1044,2</w:t>
            </w:r>
          </w:p>
        </w:tc>
        <w:tc>
          <w:tcPr>
            <w:tcW w:w="947"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0,0</w:t>
            </w:r>
          </w:p>
        </w:tc>
      </w:tr>
      <w:tr w:rsidR="00964F4B" w:rsidRPr="007A2F86" w:rsidTr="007A2F86">
        <w:trPr>
          <w:trHeight w:val="127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jc w:val="right"/>
              <w:rPr>
                <w:rFonts w:ascii="Arial CYR" w:hAnsi="Arial CYR" w:cs="Arial CYR"/>
                <w:sz w:val="16"/>
                <w:szCs w:val="16"/>
              </w:rPr>
            </w:pPr>
            <w:r w:rsidRPr="007A2F86">
              <w:rPr>
                <w:rFonts w:ascii="Arial CYR" w:hAnsi="Arial CYR" w:cs="Arial CYR"/>
                <w:sz w:val="16"/>
                <w:szCs w:val="16"/>
              </w:rPr>
              <w:t>2</w:t>
            </w:r>
          </w:p>
        </w:tc>
        <w:tc>
          <w:tcPr>
            <w:tcW w:w="3020"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"Энергосбережение и повышение энергетической эффективности в Жигаловском муниципальном образовании на 2016-2025 год."</w:t>
            </w:r>
          </w:p>
        </w:tc>
        <w:tc>
          <w:tcPr>
            <w:tcW w:w="178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xml:space="preserve"> 0503</w:t>
            </w:r>
          </w:p>
        </w:tc>
        <w:tc>
          <w:tcPr>
            <w:tcW w:w="1198"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06000 00000</w:t>
            </w:r>
          </w:p>
        </w:tc>
        <w:tc>
          <w:tcPr>
            <w:tcW w:w="902"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800,0</w:t>
            </w:r>
          </w:p>
        </w:tc>
        <w:tc>
          <w:tcPr>
            <w:tcW w:w="947"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0,0</w:t>
            </w:r>
          </w:p>
        </w:tc>
      </w:tr>
      <w:tr w:rsidR="00964F4B" w:rsidRPr="007A2F86" w:rsidTr="007A2F86">
        <w:trPr>
          <w:trHeight w:val="127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jc w:val="right"/>
              <w:rPr>
                <w:rFonts w:ascii="Arial CYR" w:hAnsi="Arial CYR" w:cs="Arial CYR"/>
                <w:sz w:val="16"/>
                <w:szCs w:val="16"/>
              </w:rPr>
            </w:pPr>
            <w:r w:rsidRPr="007A2F86">
              <w:rPr>
                <w:rFonts w:ascii="Arial CYR" w:hAnsi="Arial CYR" w:cs="Arial CYR"/>
                <w:sz w:val="16"/>
                <w:szCs w:val="16"/>
              </w:rPr>
              <w:t>3</w:t>
            </w:r>
          </w:p>
        </w:tc>
        <w:tc>
          <w:tcPr>
            <w:tcW w:w="3020" w:type="dxa"/>
            <w:tcBorders>
              <w:top w:val="nil"/>
              <w:left w:val="nil"/>
              <w:bottom w:val="single" w:sz="4" w:space="0" w:color="auto"/>
              <w:right w:val="single" w:sz="4" w:space="0" w:color="auto"/>
            </w:tcBorders>
            <w:shd w:val="clear" w:color="000000" w:fill="FFFFFF"/>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"Комплексное развитие транспортной инфраструктуры Жигаловского муниципального образования на 2017-2026гг."</w:t>
            </w:r>
          </w:p>
        </w:tc>
        <w:tc>
          <w:tcPr>
            <w:tcW w:w="178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0408, 0409, 0503</w:t>
            </w:r>
          </w:p>
        </w:tc>
        <w:tc>
          <w:tcPr>
            <w:tcW w:w="1198"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07000 00000</w:t>
            </w:r>
          </w:p>
        </w:tc>
        <w:tc>
          <w:tcPr>
            <w:tcW w:w="902"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56655,7</w:t>
            </w:r>
          </w:p>
        </w:tc>
        <w:tc>
          <w:tcPr>
            <w:tcW w:w="947"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56821,7</w:t>
            </w:r>
          </w:p>
        </w:tc>
      </w:tr>
      <w:tr w:rsidR="00964F4B" w:rsidRPr="007A2F86" w:rsidTr="007A2F86">
        <w:trPr>
          <w:trHeight w:val="127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jc w:val="right"/>
              <w:rPr>
                <w:rFonts w:ascii="Arial CYR" w:hAnsi="Arial CYR" w:cs="Arial CYR"/>
                <w:sz w:val="16"/>
                <w:szCs w:val="16"/>
              </w:rPr>
            </w:pPr>
            <w:r w:rsidRPr="007A2F86">
              <w:rPr>
                <w:rFonts w:ascii="Arial CYR" w:hAnsi="Arial CYR" w:cs="Arial CYR"/>
                <w:sz w:val="16"/>
                <w:szCs w:val="16"/>
              </w:rPr>
              <w:t>4</w:t>
            </w:r>
          </w:p>
        </w:tc>
        <w:tc>
          <w:tcPr>
            <w:tcW w:w="3020" w:type="dxa"/>
            <w:tcBorders>
              <w:top w:val="nil"/>
              <w:left w:val="nil"/>
              <w:bottom w:val="single" w:sz="4" w:space="0" w:color="auto"/>
              <w:right w:val="single" w:sz="4" w:space="0" w:color="auto"/>
            </w:tcBorders>
            <w:shd w:val="clear" w:color="000000" w:fill="FFFFFF"/>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178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198"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10000 00000</w:t>
            </w:r>
          </w:p>
        </w:tc>
        <w:tc>
          <w:tcPr>
            <w:tcW w:w="902" w:type="dxa"/>
            <w:tcBorders>
              <w:top w:val="nil"/>
              <w:left w:val="nil"/>
              <w:bottom w:val="nil"/>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12067,0</w:t>
            </w:r>
          </w:p>
        </w:tc>
        <w:tc>
          <w:tcPr>
            <w:tcW w:w="947"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0,0</w:t>
            </w:r>
          </w:p>
        </w:tc>
      </w:tr>
      <w:tr w:rsidR="00964F4B" w:rsidRPr="007A2F86" w:rsidTr="007A2F86">
        <w:trPr>
          <w:trHeight w:val="127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jc w:val="right"/>
              <w:rPr>
                <w:rFonts w:ascii="Arial CYR" w:hAnsi="Arial CYR" w:cs="Arial CYR"/>
                <w:sz w:val="16"/>
                <w:szCs w:val="16"/>
              </w:rPr>
            </w:pPr>
            <w:r w:rsidRPr="007A2F86">
              <w:rPr>
                <w:rFonts w:ascii="Arial CYR" w:hAnsi="Arial CYR" w:cs="Arial CYR"/>
                <w:sz w:val="16"/>
                <w:szCs w:val="16"/>
              </w:rPr>
              <w:t>5</w:t>
            </w:r>
          </w:p>
        </w:tc>
        <w:tc>
          <w:tcPr>
            <w:tcW w:w="3020"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2018-2024 годы"</w:t>
            </w:r>
          </w:p>
        </w:tc>
        <w:tc>
          <w:tcPr>
            <w:tcW w:w="178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0503</w:t>
            </w:r>
          </w:p>
        </w:tc>
        <w:tc>
          <w:tcPr>
            <w:tcW w:w="1198"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11000 00000</w:t>
            </w:r>
          </w:p>
        </w:tc>
        <w:tc>
          <w:tcPr>
            <w:tcW w:w="902" w:type="dxa"/>
            <w:tcBorders>
              <w:top w:val="single" w:sz="4" w:space="0" w:color="auto"/>
              <w:left w:val="nil"/>
              <w:bottom w:val="nil"/>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0,0</w:t>
            </w:r>
          </w:p>
        </w:tc>
        <w:tc>
          <w:tcPr>
            <w:tcW w:w="947"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0,0</w:t>
            </w:r>
          </w:p>
        </w:tc>
      </w:tr>
      <w:tr w:rsidR="00964F4B" w:rsidRPr="007A2F86" w:rsidTr="007A2F86">
        <w:trPr>
          <w:trHeight w:val="127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jc w:val="right"/>
              <w:rPr>
                <w:rFonts w:ascii="Arial CYR" w:hAnsi="Arial CYR" w:cs="Arial CYR"/>
                <w:sz w:val="16"/>
                <w:szCs w:val="16"/>
              </w:rPr>
            </w:pPr>
            <w:r w:rsidRPr="007A2F86">
              <w:rPr>
                <w:rFonts w:ascii="Arial CYR" w:hAnsi="Arial CYR" w:cs="Arial CYR"/>
                <w:sz w:val="16"/>
                <w:szCs w:val="16"/>
              </w:rPr>
              <w:t>6</w:t>
            </w:r>
          </w:p>
        </w:tc>
        <w:tc>
          <w:tcPr>
            <w:tcW w:w="302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МП "Обеспечение безопасности на территории Жигаловского муниципального образования на 2020-2025 годы</w:t>
            </w:r>
          </w:p>
        </w:tc>
        <w:tc>
          <w:tcPr>
            <w:tcW w:w="178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14000 00000</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504,9</w:t>
            </w:r>
          </w:p>
        </w:tc>
        <w:tc>
          <w:tcPr>
            <w:tcW w:w="947"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0,0</w:t>
            </w:r>
          </w:p>
        </w:tc>
      </w:tr>
      <w:tr w:rsidR="00964F4B" w:rsidRPr="007A2F86" w:rsidTr="007A2F86">
        <w:trPr>
          <w:trHeight w:val="204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6.1</w:t>
            </w:r>
          </w:p>
        </w:tc>
        <w:tc>
          <w:tcPr>
            <w:tcW w:w="3020"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78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0314</w:t>
            </w:r>
          </w:p>
        </w:tc>
        <w:tc>
          <w:tcPr>
            <w:tcW w:w="1198"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14100 00000</w:t>
            </w:r>
          </w:p>
        </w:tc>
        <w:tc>
          <w:tcPr>
            <w:tcW w:w="902"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21,6</w:t>
            </w:r>
          </w:p>
        </w:tc>
        <w:tc>
          <w:tcPr>
            <w:tcW w:w="947"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0,0</w:t>
            </w:r>
          </w:p>
        </w:tc>
      </w:tr>
      <w:tr w:rsidR="00964F4B" w:rsidRPr="007A2F86" w:rsidTr="007A2F86">
        <w:trPr>
          <w:trHeight w:val="169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lastRenderedPageBreak/>
              <w:t>6.2</w:t>
            </w:r>
          </w:p>
        </w:tc>
        <w:tc>
          <w:tcPr>
            <w:tcW w:w="3020" w:type="dxa"/>
            <w:tcBorders>
              <w:top w:val="nil"/>
              <w:left w:val="nil"/>
              <w:bottom w:val="single" w:sz="4" w:space="0" w:color="auto"/>
              <w:right w:val="single" w:sz="4" w:space="0" w:color="auto"/>
            </w:tcBorders>
            <w:shd w:val="clear" w:color="000000" w:fill="FFFFFF"/>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78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0309</w:t>
            </w:r>
          </w:p>
        </w:tc>
        <w:tc>
          <w:tcPr>
            <w:tcW w:w="1198"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14200 00000</w:t>
            </w:r>
          </w:p>
        </w:tc>
        <w:tc>
          <w:tcPr>
            <w:tcW w:w="902"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228,3</w:t>
            </w:r>
          </w:p>
        </w:tc>
        <w:tc>
          <w:tcPr>
            <w:tcW w:w="947"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0,0</w:t>
            </w:r>
          </w:p>
        </w:tc>
      </w:tr>
      <w:tr w:rsidR="00964F4B" w:rsidRPr="007A2F86" w:rsidTr="007A2F86">
        <w:trPr>
          <w:trHeight w:val="127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6.3</w:t>
            </w:r>
          </w:p>
        </w:tc>
        <w:tc>
          <w:tcPr>
            <w:tcW w:w="3020"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178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0104</w:t>
            </w:r>
          </w:p>
        </w:tc>
        <w:tc>
          <w:tcPr>
            <w:tcW w:w="1198"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14300 00000</w:t>
            </w:r>
          </w:p>
        </w:tc>
        <w:tc>
          <w:tcPr>
            <w:tcW w:w="902"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159,2</w:t>
            </w:r>
          </w:p>
        </w:tc>
        <w:tc>
          <w:tcPr>
            <w:tcW w:w="947"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111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6.4</w:t>
            </w:r>
          </w:p>
        </w:tc>
        <w:tc>
          <w:tcPr>
            <w:tcW w:w="3020" w:type="dxa"/>
            <w:tcBorders>
              <w:top w:val="nil"/>
              <w:left w:val="nil"/>
              <w:bottom w:val="single" w:sz="4" w:space="0" w:color="auto"/>
              <w:right w:val="single" w:sz="4" w:space="0" w:color="auto"/>
            </w:tcBorders>
            <w:shd w:val="clear" w:color="auto" w:fill="auto"/>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Подпрограмма "Обеспечение пожарной безопасности Жигаловского муниципального образования на 2020-2025 годы"</w:t>
            </w:r>
          </w:p>
        </w:tc>
        <w:tc>
          <w:tcPr>
            <w:tcW w:w="1780"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0310</w:t>
            </w:r>
          </w:p>
        </w:tc>
        <w:tc>
          <w:tcPr>
            <w:tcW w:w="1198" w:type="dxa"/>
            <w:tcBorders>
              <w:top w:val="nil"/>
              <w:left w:val="nil"/>
              <w:bottom w:val="single" w:sz="4" w:space="0" w:color="auto"/>
              <w:right w:val="single" w:sz="4" w:space="0" w:color="auto"/>
            </w:tcBorders>
            <w:shd w:val="clear" w:color="000000" w:fill="FFFFFF"/>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14400 00000</w:t>
            </w:r>
          </w:p>
        </w:tc>
        <w:tc>
          <w:tcPr>
            <w:tcW w:w="902" w:type="dxa"/>
            <w:tcBorders>
              <w:top w:val="nil"/>
              <w:left w:val="nil"/>
              <w:bottom w:val="single" w:sz="4" w:space="0" w:color="auto"/>
              <w:right w:val="single" w:sz="4" w:space="0" w:color="auto"/>
            </w:tcBorders>
            <w:shd w:val="clear" w:color="auto" w:fill="auto"/>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95,8</w:t>
            </w:r>
          </w:p>
        </w:tc>
        <w:tc>
          <w:tcPr>
            <w:tcW w:w="947" w:type="dxa"/>
            <w:tcBorders>
              <w:top w:val="nil"/>
              <w:left w:val="nil"/>
              <w:bottom w:val="single" w:sz="4" w:space="0" w:color="auto"/>
              <w:right w:val="single" w:sz="4" w:space="0" w:color="auto"/>
            </w:tcBorders>
            <w:shd w:val="clear" w:color="auto" w:fill="auto"/>
            <w:noWrap/>
            <w:vAlign w:val="center"/>
            <w:hideMark/>
          </w:tcPr>
          <w:p w:rsidR="00964F4B" w:rsidRPr="007A2F86" w:rsidRDefault="00964F4B" w:rsidP="00964F4B">
            <w:pPr>
              <w:jc w:val="center"/>
              <w:rPr>
                <w:rFonts w:ascii="Arial CYR" w:hAnsi="Arial CYR" w:cs="Arial CYR"/>
                <w:sz w:val="16"/>
                <w:szCs w:val="16"/>
              </w:rPr>
            </w:pPr>
            <w:r w:rsidRPr="007A2F86">
              <w:rPr>
                <w:rFonts w:ascii="Arial CYR" w:hAnsi="Arial CYR" w:cs="Arial CYR"/>
                <w:sz w:val="16"/>
                <w:szCs w:val="16"/>
              </w:rPr>
              <w:t>0</w:t>
            </w:r>
          </w:p>
        </w:tc>
      </w:tr>
      <w:tr w:rsidR="00964F4B" w:rsidRPr="007A2F86" w:rsidTr="007A2F86">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 </w:t>
            </w:r>
          </w:p>
        </w:tc>
        <w:tc>
          <w:tcPr>
            <w:tcW w:w="3020"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rPr>
                <w:rFonts w:ascii="Arial CYR" w:hAnsi="Arial CYR" w:cs="Arial CYR"/>
                <w:b/>
                <w:bCs/>
                <w:sz w:val="16"/>
                <w:szCs w:val="16"/>
              </w:rPr>
            </w:pPr>
            <w:r w:rsidRPr="007A2F86">
              <w:rPr>
                <w:rFonts w:ascii="Arial CYR" w:hAnsi="Arial CYR" w:cs="Arial CYR"/>
                <w:b/>
                <w:bCs/>
                <w:sz w:val="16"/>
                <w:szCs w:val="16"/>
              </w:rPr>
              <w:t>Итого:</w:t>
            </w:r>
          </w:p>
        </w:tc>
        <w:tc>
          <w:tcPr>
            <w:tcW w:w="1780"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 </w:t>
            </w:r>
          </w:p>
        </w:tc>
        <w:tc>
          <w:tcPr>
            <w:tcW w:w="1198"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rPr>
                <w:rFonts w:ascii="Arial CYR" w:hAnsi="Arial CYR" w:cs="Arial CYR"/>
                <w:sz w:val="16"/>
                <w:szCs w:val="16"/>
              </w:rPr>
            </w:pPr>
            <w:r w:rsidRPr="007A2F86">
              <w:rPr>
                <w:rFonts w:ascii="Arial CYR" w:hAnsi="Arial CYR" w:cs="Arial CYR"/>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71071,8</w:t>
            </w:r>
          </w:p>
        </w:tc>
        <w:tc>
          <w:tcPr>
            <w:tcW w:w="947" w:type="dxa"/>
            <w:tcBorders>
              <w:top w:val="nil"/>
              <w:left w:val="nil"/>
              <w:bottom w:val="single" w:sz="4" w:space="0" w:color="auto"/>
              <w:right w:val="single" w:sz="4" w:space="0" w:color="auto"/>
            </w:tcBorders>
            <w:shd w:val="clear" w:color="auto" w:fill="auto"/>
            <w:noWrap/>
            <w:vAlign w:val="bottom"/>
            <w:hideMark/>
          </w:tcPr>
          <w:p w:rsidR="00964F4B" w:rsidRPr="007A2F86" w:rsidRDefault="00964F4B" w:rsidP="00964F4B">
            <w:pPr>
              <w:jc w:val="center"/>
              <w:rPr>
                <w:rFonts w:ascii="Arial CYR" w:hAnsi="Arial CYR" w:cs="Arial CYR"/>
                <w:b/>
                <w:bCs/>
                <w:sz w:val="16"/>
                <w:szCs w:val="16"/>
              </w:rPr>
            </w:pPr>
            <w:r w:rsidRPr="007A2F86">
              <w:rPr>
                <w:rFonts w:ascii="Arial CYR" w:hAnsi="Arial CYR" w:cs="Arial CYR"/>
                <w:b/>
                <w:bCs/>
                <w:sz w:val="16"/>
                <w:szCs w:val="16"/>
              </w:rPr>
              <w:t>56821,7</w:t>
            </w:r>
          </w:p>
        </w:tc>
      </w:tr>
    </w:tbl>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Pr="007A2F86" w:rsidRDefault="00964F4B" w:rsidP="00AF6714">
      <w:pPr>
        <w:jc w:val="both"/>
        <w:rPr>
          <w:b/>
          <w:bCs/>
          <w:sz w:val="16"/>
          <w:szCs w:val="16"/>
        </w:rPr>
      </w:pPr>
    </w:p>
    <w:p w:rsidR="00964F4B" w:rsidRDefault="00964F4B" w:rsidP="00AF6714">
      <w:pPr>
        <w:jc w:val="both"/>
        <w:rPr>
          <w:b/>
          <w:bCs/>
        </w:rPr>
        <w:sectPr w:rsidR="00964F4B" w:rsidSect="00964F4B">
          <w:pgSz w:w="11906" w:h="16838"/>
          <w:pgMar w:top="709" w:right="991" w:bottom="709" w:left="1560" w:header="709" w:footer="709" w:gutter="0"/>
          <w:pgNumType w:start="1"/>
          <w:cols w:space="708"/>
          <w:titlePg/>
          <w:docGrid w:linePitch="360"/>
        </w:sectPr>
      </w:pPr>
    </w:p>
    <w:p w:rsidR="00964F4B" w:rsidRPr="00964F4B" w:rsidRDefault="00964F4B" w:rsidP="00AF6714">
      <w:pPr>
        <w:jc w:val="both"/>
        <w:rPr>
          <w:b/>
          <w:bCs/>
          <w:sz w:val="16"/>
          <w:szCs w:val="16"/>
        </w:rPr>
      </w:pPr>
    </w:p>
    <w:tbl>
      <w:tblPr>
        <w:tblW w:w="16019" w:type="dxa"/>
        <w:tblInd w:w="108" w:type="dxa"/>
        <w:tblLayout w:type="fixed"/>
        <w:tblLook w:val="04A0" w:firstRow="1" w:lastRow="0" w:firstColumn="1" w:lastColumn="0" w:noHBand="0" w:noVBand="1"/>
      </w:tblPr>
      <w:tblGrid>
        <w:gridCol w:w="3686"/>
        <w:gridCol w:w="992"/>
        <w:gridCol w:w="851"/>
        <w:gridCol w:w="992"/>
        <w:gridCol w:w="1560"/>
        <w:gridCol w:w="1134"/>
        <w:gridCol w:w="992"/>
        <w:gridCol w:w="1518"/>
        <w:gridCol w:w="1033"/>
        <w:gridCol w:w="1843"/>
        <w:gridCol w:w="1418"/>
      </w:tblGrid>
      <w:tr w:rsidR="00964F4B" w:rsidRPr="00964F4B" w:rsidTr="00964F4B">
        <w:trPr>
          <w:trHeight w:val="255"/>
        </w:trPr>
        <w:tc>
          <w:tcPr>
            <w:tcW w:w="3686" w:type="dxa"/>
            <w:tcBorders>
              <w:top w:val="nil"/>
              <w:left w:val="nil"/>
              <w:bottom w:val="nil"/>
              <w:right w:val="nil"/>
            </w:tcBorders>
            <w:shd w:val="clear" w:color="auto" w:fill="auto"/>
            <w:noWrap/>
            <w:vAlign w:val="bottom"/>
            <w:hideMark/>
          </w:tcPr>
          <w:p w:rsidR="00964F4B" w:rsidRPr="00964F4B" w:rsidRDefault="00964F4B" w:rsidP="00964F4B">
            <w:pPr>
              <w:rPr>
                <w:b/>
                <w:sz w:val="16"/>
                <w:szCs w:val="16"/>
              </w:rPr>
            </w:pPr>
          </w:p>
        </w:tc>
        <w:tc>
          <w:tcPr>
            <w:tcW w:w="992" w:type="dxa"/>
            <w:tcBorders>
              <w:top w:val="nil"/>
              <w:left w:val="nil"/>
              <w:bottom w:val="nil"/>
              <w:right w:val="nil"/>
            </w:tcBorders>
            <w:shd w:val="clear" w:color="auto" w:fill="auto"/>
            <w:noWrap/>
            <w:vAlign w:val="bottom"/>
            <w:hideMark/>
          </w:tcPr>
          <w:p w:rsidR="00964F4B" w:rsidRPr="00964F4B" w:rsidRDefault="00964F4B" w:rsidP="00964F4B">
            <w:pPr>
              <w:rPr>
                <w:b/>
                <w:sz w:val="16"/>
                <w:szCs w:val="16"/>
              </w:rPr>
            </w:pPr>
          </w:p>
        </w:tc>
        <w:tc>
          <w:tcPr>
            <w:tcW w:w="3403" w:type="dxa"/>
            <w:gridSpan w:val="3"/>
            <w:tcBorders>
              <w:top w:val="nil"/>
              <w:left w:val="nil"/>
              <w:bottom w:val="nil"/>
              <w:right w:val="nil"/>
            </w:tcBorders>
            <w:shd w:val="clear" w:color="auto" w:fill="auto"/>
            <w:noWrap/>
            <w:vAlign w:val="bottom"/>
            <w:hideMark/>
          </w:tcPr>
          <w:p w:rsidR="00964F4B" w:rsidRPr="00964F4B" w:rsidRDefault="00964F4B" w:rsidP="00964F4B">
            <w:pPr>
              <w:rPr>
                <w:b/>
                <w:sz w:val="16"/>
                <w:szCs w:val="16"/>
              </w:rPr>
            </w:pPr>
          </w:p>
        </w:tc>
        <w:tc>
          <w:tcPr>
            <w:tcW w:w="1134" w:type="dxa"/>
            <w:tcBorders>
              <w:top w:val="nil"/>
              <w:left w:val="nil"/>
              <w:bottom w:val="nil"/>
              <w:right w:val="nil"/>
            </w:tcBorders>
            <w:shd w:val="clear" w:color="auto" w:fill="auto"/>
            <w:noWrap/>
            <w:vAlign w:val="center"/>
            <w:hideMark/>
          </w:tcPr>
          <w:p w:rsidR="00964F4B" w:rsidRPr="00964F4B" w:rsidRDefault="00964F4B" w:rsidP="00964F4B">
            <w:pPr>
              <w:jc w:val="center"/>
              <w:rPr>
                <w:b/>
                <w:sz w:val="16"/>
                <w:szCs w:val="16"/>
              </w:rPr>
            </w:pPr>
          </w:p>
        </w:tc>
        <w:tc>
          <w:tcPr>
            <w:tcW w:w="992" w:type="dxa"/>
            <w:tcBorders>
              <w:top w:val="nil"/>
              <w:left w:val="nil"/>
              <w:bottom w:val="nil"/>
              <w:right w:val="nil"/>
            </w:tcBorders>
            <w:shd w:val="clear" w:color="auto" w:fill="auto"/>
            <w:noWrap/>
            <w:vAlign w:val="bottom"/>
            <w:hideMark/>
          </w:tcPr>
          <w:p w:rsidR="00964F4B" w:rsidRPr="00964F4B" w:rsidRDefault="00964F4B" w:rsidP="00964F4B">
            <w:pPr>
              <w:rPr>
                <w:b/>
                <w:sz w:val="16"/>
                <w:szCs w:val="16"/>
              </w:rPr>
            </w:pPr>
          </w:p>
        </w:tc>
        <w:tc>
          <w:tcPr>
            <w:tcW w:w="1518" w:type="dxa"/>
            <w:tcBorders>
              <w:top w:val="nil"/>
              <w:left w:val="nil"/>
              <w:bottom w:val="nil"/>
              <w:right w:val="nil"/>
            </w:tcBorders>
            <w:shd w:val="clear" w:color="auto" w:fill="auto"/>
            <w:noWrap/>
            <w:vAlign w:val="bottom"/>
            <w:hideMark/>
          </w:tcPr>
          <w:p w:rsidR="00964F4B" w:rsidRPr="00964F4B" w:rsidRDefault="00964F4B" w:rsidP="00964F4B">
            <w:pPr>
              <w:rPr>
                <w:b/>
                <w:sz w:val="16"/>
                <w:szCs w:val="16"/>
              </w:rPr>
            </w:pPr>
          </w:p>
        </w:tc>
        <w:tc>
          <w:tcPr>
            <w:tcW w:w="2876" w:type="dxa"/>
            <w:gridSpan w:val="2"/>
            <w:tcBorders>
              <w:top w:val="nil"/>
              <w:left w:val="nil"/>
              <w:bottom w:val="nil"/>
              <w:right w:val="nil"/>
            </w:tcBorders>
            <w:shd w:val="clear" w:color="auto" w:fill="auto"/>
            <w:noWrap/>
            <w:vAlign w:val="bottom"/>
            <w:hideMark/>
          </w:tcPr>
          <w:p w:rsidR="00964F4B" w:rsidRPr="00964F4B" w:rsidRDefault="00964F4B" w:rsidP="00964F4B">
            <w:pPr>
              <w:jc w:val="center"/>
              <w:rPr>
                <w:rFonts w:ascii="Arial CYR" w:hAnsi="Arial CYR" w:cs="Arial CYR"/>
                <w:b/>
                <w:sz w:val="16"/>
                <w:szCs w:val="16"/>
              </w:rPr>
            </w:pPr>
            <w:r w:rsidRPr="00964F4B">
              <w:rPr>
                <w:rFonts w:ascii="Arial CYR" w:hAnsi="Arial CYR" w:cs="Arial CYR"/>
                <w:b/>
                <w:sz w:val="16"/>
                <w:szCs w:val="16"/>
              </w:rPr>
              <w:t>Приложение № 11</w:t>
            </w:r>
          </w:p>
        </w:tc>
        <w:tc>
          <w:tcPr>
            <w:tcW w:w="1418" w:type="dxa"/>
            <w:tcBorders>
              <w:top w:val="nil"/>
              <w:left w:val="nil"/>
              <w:bottom w:val="nil"/>
              <w:right w:val="nil"/>
            </w:tcBorders>
            <w:shd w:val="clear" w:color="auto" w:fill="auto"/>
            <w:noWrap/>
            <w:vAlign w:val="bottom"/>
            <w:hideMark/>
          </w:tcPr>
          <w:p w:rsidR="00964F4B" w:rsidRPr="00964F4B" w:rsidRDefault="00964F4B" w:rsidP="00964F4B">
            <w:pPr>
              <w:jc w:val="center"/>
              <w:rPr>
                <w:rFonts w:ascii="Arial CYR" w:hAnsi="Arial CYR" w:cs="Arial CYR"/>
                <w:b/>
                <w:sz w:val="16"/>
                <w:szCs w:val="16"/>
              </w:rPr>
            </w:pPr>
          </w:p>
        </w:tc>
      </w:tr>
      <w:tr w:rsidR="00964F4B" w:rsidRPr="00964F4B" w:rsidTr="00964F4B">
        <w:trPr>
          <w:trHeight w:val="255"/>
        </w:trPr>
        <w:tc>
          <w:tcPr>
            <w:tcW w:w="3686"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992"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3403" w:type="dxa"/>
            <w:gridSpan w:val="3"/>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1134" w:type="dxa"/>
            <w:tcBorders>
              <w:top w:val="nil"/>
              <w:left w:val="nil"/>
              <w:bottom w:val="nil"/>
              <w:right w:val="nil"/>
            </w:tcBorders>
            <w:shd w:val="clear" w:color="auto" w:fill="auto"/>
            <w:noWrap/>
            <w:vAlign w:val="center"/>
            <w:hideMark/>
          </w:tcPr>
          <w:p w:rsidR="00964F4B" w:rsidRPr="00964F4B" w:rsidRDefault="00964F4B" w:rsidP="00964F4B">
            <w:pPr>
              <w:jc w:val="center"/>
              <w:rPr>
                <w:sz w:val="16"/>
                <w:szCs w:val="16"/>
              </w:rPr>
            </w:pPr>
          </w:p>
        </w:tc>
        <w:tc>
          <w:tcPr>
            <w:tcW w:w="992"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1518"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2876" w:type="dxa"/>
            <w:gridSpan w:val="2"/>
            <w:tcBorders>
              <w:top w:val="nil"/>
              <w:left w:val="nil"/>
              <w:bottom w:val="nil"/>
              <w:right w:val="nil"/>
            </w:tcBorders>
            <w:shd w:val="clear" w:color="auto" w:fill="auto"/>
            <w:noWrap/>
            <w:vAlign w:val="bottom"/>
            <w:hideMark/>
          </w:tcPr>
          <w:p w:rsidR="00964F4B" w:rsidRPr="00964F4B" w:rsidRDefault="00964F4B" w:rsidP="00964F4B">
            <w:pPr>
              <w:rPr>
                <w:rFonts w:ascii="Arial CYR" w:hAnsi="Arial CYR" w:cs="Arial CYR"/>
                <w:sz w:val="16"/>
                <w:szCs w:val="16"/>
              </w:rPr>
            </w:pPr>
            <w:r>
              <w:rPr>
                <w:rFonts w:ascii="Arial CYR" w:hAnsi="Arial CYR" w:cs="Arial CYR"/>
                <w:sz w:val="16"/>
                <w:szCs w:val="16"/>
              </w:rPr>
              <w:t xml:space="preserve">к решению Думы </w:t>
            </w:r>
            <w:r w:rsidRPr="00964F4B">
              <w:rPr>
                <w:rFonts w:ascii="Arial CYR" w:hAnsi="Arial CYR" w:cs="Arial CYR"/>
                <w:sz w:val="16"/>
                <w:szCs w:val="16"/>
              </w:rPr>
              <w:t>Жигаловского</w:t>
            </w:r>
          </w:p>
        </w:tc>
        <w:tc>
          <w:tcPr>
            <w:tcW w:w="1418" w:type="dxa"/>
            <w:tcBorders>
              <w:top w:val="nil"/>
              <w:left w:val="nil"/>
              <w:bottom w:val="nil"/>
              <w:right w:val="nil"/>
            </w:tcBorders>
            <w:shd w:val="clear" w:color="auto" w:fill="auto"/>
            <w:noWrap/>
            <w:vAlign w:val="bottom"/>
            <w:hideMark/>
          </w:tcPr>
          <w:p w:rsidR="00964F4B" w:rsidRPr="00964F4B" w:rsidRDefault="00964F4B" w:rsidP="00964F4B">
            <w:pPr>
              <w:rPr>
                <w:rFonts w:ascii="Arial CYR" w:hAnsi="Arial CYR" w:cs="Arial CYR"/>
                <w:sz w:val="16"/>
                <w:szCs w:val="16"/>
              </w:rPr>
            </w:pPr>
          </w:p>
        </w:tc>
      </w:tr>
      <w:tr w:rsidR="00964F4B" w:rsidRPr="00964F4B" w:rsidTr="00964F4B">
        <w:trPr>
          <w:trHeight w:val="255"/>
        </w:trPr>
        <w:tc>
          <w:tcPr>
            <w:tcW w:w="3686"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992"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3403" w:type="dxa"/>
            <w:gridSpan w:val="3"/>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1134" w:type="dxa"/>
            <w:tcBorders>
              <w:top w:val="nil"/>
              <w:left w:val="nil"/>
              <w:bottom w:val="nil"/>
              <w:right w:val="nil"/>
            </w:tcBorders>
            <w:shd w:val="clear" w:color="auto" w:fill="auto"/>
            <w:noWrap/>
            <w:vAlign w:val="center"/>
            <w:hideMark/>
          </w:tcPr>
          <w:p w:rsidR="00964F4B" w:rsidRPr="00964F4B" w:rsidRDefault="00964F4B" w:rsidP="00964F4B">
            <w:pPr>
              <w:jc w:val="center"/>
              <w:rPr>
                <w:sz w:val="16"/>
                <w:szCs w:val="16"/>
              </w:rPr>
            </w:pPr>
          </w:p>
        </w:tc>
        <w:tc>
          <w:tcPr>
            <w:tcW w:w="992"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1518"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2876" w:type="dxa"/>
            <w:gridSpan w:val="2"/>
            <w:tcBorders>
              <w:top w:val="nil"/>
              <w:left w:val="nil"/>
              <w:bottom w:val="nil"/>
              <w:right w:val="nil"/>
            </w:tcBorders>
            <w:shd w:val="clear" w:color="auto" w:fill="auto"/>
            <w:noWrap/>
            <w:vAlign w:val="bottom"/>
            <w:hideMark/>
          </w:tcPr>
          <w:p w:rsidR="00964F4B" w:rsidRPr="00964F4B" w:rsidRDefault="00964F4B" w:rsidP="00964F4B">
            <w:pPr>
              <w:rPr>
                <w:rFonts w:ascii="Arial CYR" w:hAnsi="Arial CYR" w:cs="Arial CYR"/>
                <w:sz w:val="16"/>
                <w:szCs w:val="16"/>
              </w:rPr>
            </w:pPr>
            <w:r w:rsidRPr="00964F4B">
              <w:rPr>
                <w:rFonts w:ascii="Arial CYR" w:hAnsi="Arial CYR" w:cs="Arial CYR"/>
                <w:sz w:val="16"/>
                <w:szCs w:val="16"/>
              </w:rPr>
              <w:t>муниципального образования</w:t>
            </w:r>
          </w:p>
        </w:tc>
        <w:tc>
          <w:tcPr>
            <w:tcW w:w="1418" w:type="dxa"/>
            <w:tcBorders>
              <w:top w:val="nil"/>
              <w:left w:val="nil"/>
              <w:bottom w:val="nil"/>
              <w:right w:val="nil"/>
            </w:tcBorders>
            <w:shd w:val="clear" w:color="auto" w:fill="auto"/>
            <w:noWrap/>
            <w:vAlign w:val="bottom"/>
            <w:hideMark/>
          </w:tcPr>
          <w:p w:rsidR="00964F4B" w:rsidRPr="00964F4B" w:rsidRDefault="00964F4B" w:rsidP="00964F4B">
            <w:pPr>
              <w:rPr>
                <w:rFonts w:ascii="Arial CYR" w:hAnsi="Arial CYR" w:cs="Arial CYR"/>
                <w:sz w:val="16"/>
                <w:szCs w:val="16"/>
              </w:rPr>
            </w:pPr>
          </w:p>
        </w:tc>
      </w:tr>
      <w:tr w:rsidR="00964F4B" w:rsidRPr="00964F4B" w:rsidTr="00964F4B">
        <w:trPr>
          <w:trHeight w:val="255"/>
        </w:trPr>
        <w:tc>
          <w:tcPr>
            <w:tcW w:w="3686"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992"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3403" w:type="dxa"/>
            <w:gridSpan w:val="3"/>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1134" w:type="dxa"/>
            <w:tcBorders>
              <w:top w:val="nil"/>
              <w:left w:val="nil"/>
              <w:bottom w:val="nil"/>
              <w:right w:val="nil"/>
            </w:tcBorders>
            <w:shd w:val="clear" w:color="auto" w:fill="auto"/>
            <w:noWrap/>
            <w:vAlign w:val="center"/>
            <w:hideMark/>
          </w:tcPr>
          <w:p w:rsidR="00964F4B" w:rsidRPr="00964F4B" w:rsidRDefault="00964F4B" w:rsidP="00964F4B">
            <w:pPr>
              <w:jc w:val="center"/>
              <w:rPr>
                <w:sz w:val="16"/>
                <w:szCs w:val="16"/>
              </w:rPr>
            </w:pPr>
          </w:p>
        </w:tc>
        <w:tc>
          <w:tcPr>
            <w:tcW w:w="992"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1518"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4294" w:type="dxa"/>
            <w:gridSpan w:val="3"/>
            <w:tcBorders>
              <w:top w:val="nil"/>
              <w:left w:val="nil"/>
              <w:bottom w:val="nil"/>
              <w:right w:val="nil"/>
            </w:tcBorders>
            <w:shd w:val="clear" w:color="auto" w:fill="auto"/>
            <w:noWrap/>
            <w:vAlign w:val="bottom"/>
            <w:hideMark/>
          </w:tcPr>
          <w:p w:rsidR="00964F4B" w:rsidRPr="00964F4B" w:rsidRDefault="00964F4B" w:rsidP="00964F4B">
            <w:pPr>
              <w:rPr>
                <w:rFonts w:ascii="Arial CYR" w:hAnsi="Arial CYR" w:cs="Arial CYR"/>
                <w:sz w:val="16"/>
                <w:szCs w:val="16"/>
              </w:rPr>
            </w:pPr>
            <w:r w:rsidRPr="00964F4B">
              <w:rPr>
                <w:rFonts w:ascii="Arial CYR" w:hAnsi="Arial CYR" w:cs="Arial CYR"/>
                <w:sz w:val="16"/>
                <w:szCs w:val="16"/>
              </w:rPr>
              <w:t>от "</w:t>
            </w:r>
            <w:r w:rsidRPr="00964F4B">
              <w:rPr>
                <w:rFonts w:ascii="Arial CYR" w:hAnsi="Arial CYR" w:cs="Arial CYR"/>
                <w:sz w:val="16"/>
                <w:szCs w:val="16"/>
                <w:u w:val="single"/>
              </w:rPr>
              <w:t xml:space="preserve">  26  </w:t>
            </w:r>
            <w:r w:rsidRPr="00964F4B">
              <w:rPr>
                <w:rFonts w:ascii="Arial CYR" w:hAnsi="Arial CYR" w:cs="Arial CYR"/>
                <w:sz w:val="16"/>
                <w:szCs w:val="16"/>
              </w:rPr>
              <w:t xml:space="preserve">" </w:t>
            </w:r>
            <w:r w:rsidRPr="00964F4B">
              <w:rPr>
                <w:rFonts w:ascii="Arial CYR" w:hAnsi="Arial CYR" w:cs="Arial CYR"/>
                <w:sz w:val="16"/>
                <w:szCs w:val="16"/>
                <w:u w:val="single"/>
              </w:rPr>
              <w:t xml:space="preserve">   12   </w:t>
            </w:r>
            <w:r w:rsidRPr="00964F4B">
              <w:rPr>
                <w:rFonts w:ascii="Arial CYR" w:hAnsi="Arial CYR" w:cs="Arial CYR"/>
                <w:sz w:val="16"/>
                <w:szCs w:val="16"/>
              </w:rPr>
              <w:t xml:space="preserve"> 2023 г. № </w:t>
            </w:r>
            <w:r w:rsidRPr="00964F4B">
              <w:rPr>
                <w:rFonts w:ascii="Arial CYR" w:hAnsi="Arial CYR" w:cs="Arial CYR"/>
                <w:sz w:val="16"/>
                <w:szCs w:val="16"/>
                <w:u w:val="single"/>
              </w:rPr>
              <w:t xml:space="preserve">   31 -23</w:t>
            </w:r>
          </w:p>
        </w:tc>
      </w:tr>
      <w:tr w:rsidR="00964F4B" w:rsidRPr="00964F4B" w:rsidTr="00964F4B">
        <w:trPr>
          <w:trHeight w:val="840"/>
        </w:trPr>
        <w:tc>
          <w:tcPr>
            <w:tcW w:w="12758" w:type="dxa"/>
            <w:gridSpan w:val="9"/>
            <w:tcBorders>
              <w:top w:val="nil"/>
              <w:left w:val="nil"/>
              <w:bottom w:val="nil"/>
              <w:right w:val="nil"/>
            </w:tcBorders>
            <w:shd w:val="clear" w:color="auto" w:fill="auto"/>
            <w:vAlign w:val="center"/>
            <w:hideMark/>
          </w:tcPr>
          <w:p w:rsidR="00964F4B" w:rsidRPr="00964F4B" w:rsidRDefault="00964F4B" w:rsidP="00964F4B">
            <w:pPr>
              <w:jc w:val="center"/>
              <w:rPr>
                <w:b/>
                <w:bCs/>
                <w:sz w:val="16"/>
                <w:szCs w:val="16"/>
              </w:rPr>
            </w:pPr>
            <w:r w:rsidRPr="00964F4B">
              <w:rPr>
                <w:b/>
                <w:bCs/>
                <w:sz w:val="16"/>
                <w:szCs w:val="16"/>
              </w:rPr>
              <w:t>Программа муниципальных внутренних заимствований  Жигаловского МО  на 2024 год и плановый период 2025 и 2026 годов</w:t>
            </w:r>
          </w:p>
        </w:tc>
        <w:tc>
          <w:tcPr>
            <w:tcW w:w="1843" w:type="dxa"/>
            <w:tcBorders>
              <w:top w:val="nil"/>
              <w:left w:val="nil"/>
              <w:bottom w:val="nil"/>
              <w:right w:val="nil"/>
            </w:tcBorders>
            <w:shd w:val="clear" w:color="auto" w:fill="auto"/>
            <w:vAlign w:val="bottom"/>
            <w:hideMark/>
          </w:tcPr>
          <w:p w:rsidR="00964F4B" w:rsidRPr="00964F4B" w:rsidRDefault="00964F4B" w:rsidP="00964F4B">
            <w:pPr>
              <w:jc w:val="center"/>
              <w:rPr>
                <w:b/>
                <w:bCs/>
                <w:sz w:val="16"/>
                <w:szCs w:val="16"/>
              </w:rPr>
            </w:pPr>
          </w:p>
        </w:tc>
        <w:tc>
          <w:tcPr>
            <w:tcW w:w="1418" w:type="dxa"/>
            <w:tcBorders>
              <w:top w:val="nil"/>
              <w:left w:val="nil"/>
              <w:bottom w:val="nil"/>
              <w:right w:val="nil"/>
            </w:tcBorders>
            <w:shd w:val="clear" w:color="auto" w:fill="auto"/>
            <w:vAlign w:val="bottom"/>
            <w:hideMark/>
          </w:tcPr>
          <w:p w:rsidR="00964F4B" w:rsidRPr="00964F4B" w:rsidRDefault="00964F4B" w:rsidP="00964F4B">
            <w:pPr>
              <w:rPr>
                <w:sz w:val="16"/>
                <w:szCs w:val="16"/>
              </w:rPr>
            </w:pPr>
          </w:p>
        </w:tc>
      </w:tr>
      <w:tr w:rsidR="00964F4B" w:rsidRPr="00964F4B" w:rsidTr="00964F4B">
        <w:trPr>
          <w:trHeight w:val="315"/>
        </w:trPr>
        <w:tc>
          <w:tcPr>
            <w:tcW w:w="3686"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992"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851"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992"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1560"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1134"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992"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1518"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1033"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c>
          <w:tcPr>
            <w:tcW w:w="1843"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r w:rsidRPr="00964F4B">
              <w:rPr>
                <w:sz w:val="16"/>
                <w:szCs w:val="16"/>
              </w:rPr>
              <w:t>тыс.рублей</w:t>
            </w:r>
          </w:p>
        </w:tc>
        <w:tc>
          <w:tcPr>
            <w:tcW w:w="1418" w:type="dxa"/>
            <w:tcBorders>
              <w:top w:val="nil"/>
              <w:left w:val="nil"/>
              <w:bottom w:val="nil"/>
              <w:right w:val="nil"/>
            </w:tcBorders>
            <w:shd w:val="clear" w:color="auto" w:fill="auto"/>
            <w:noWrap/>
            <w:vAlign w:val="bottom"/>
            <w:hideMark/>
          </w:tcPr>
          <w:p w:rsidR="00964F4B" w:rsidRPr="00964F4B" w:rsidRDefault="00964F4B" w:rsidP="00964F4B">
            <w:pPr>
              <w:rPr>
                <w:sz w:val="16"/>
                <w:szCs w:val="16"/>
              </w:rPr>
            </w:pPr>
          </w:p>
        </w:tc>
      </w:tr>
      <w:tr w:rsidR="00964F4B" w:rsidRPr="00964F4B" w:rsidTr="00964F4B">
        <w:trPr>
          <w:trHeight w:val="135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Виды долговых обязательств (привлечение/погашение)</w:t>
            </w:r>
          </w:p>
        </w:tc>
        <w:tc>
          <w:tcPr>
            <w:tcW w:w="992" w:type="dxa"/>
            <w:tcBorders>
              <w:top w:val="single" w:sz="4" w:space="0" w:color="auto"/>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Объем муниципального долга на 1 января 2024 года</w:t>
            </w:r>
          </w:p>
        </w:tc>
        <w:tc>
          <w:tcPr>
            <w:tcW w:w="851" w:type="dxa"/>
            <w:tcBorders>
              <w:top w:val="single" w:sz="4" w:space="0" w:color="auto"/>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Объем привлечения в 2024 году</w:t>
            </w:r>
          </w:p>
        </w:tc>
        <w:tc>
          <w:tcPr>
            <w:tcW w:w="992" w:type="dxa"/>
            <w:tcBorders>
              <w:top w:val="single" w:sz="4" w:space="0" w:color="auto"/>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Объем погашения в 2024 году</w:t>
            </w:r>
          </w:p>
        </w:tc>
        <w:tc>
          <w:tcPr>
            <w:tcW w:w="1560" w:type="dxa"/>
            <w:tcBorders>
              <w:top w:val="single" w:sz="4" w:space="0" w:color="auto"/>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 xml:space="preserve">Верхний предел долга на 1 января 2025 года </w:t>
            </w:r>
          </w:p>
        </w:tc>
        <w:tc>
          <w:tcPr>
            <w:tcW w:w="1134" w:type="dxa"/>
            <w:tcBorders>
              <w:top w:val="single" w:sz="4" w:space="0" w:color="auto"/>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Объем привлечения в 2025 году</w:t>
            </w:r>
          </w:p>
        </w:tc>
        <w:tc>
          <w:tcPr>
            <w:tcW w:w="992" w:type="dxa"/>
            <w:tcBorders>
              <w:top w:val="single" w:sz="4" w:space="0" w:color="auto"/>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Объем погашения в 2025 году</w:t>
            </w:r>
          </w:p>
        </w:tc>
        <w:tc>
          <w:tcPr>
            <w:tcW w:w="1518" w:type="dxa"/>
            <w:tcBorders>
              <w:top w:val="single" w:sz="4" w:space="0" w:color="auto"/>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 xml:space="preserve">Верхний предел долга на 1 января 2026 года </w:t>
            </w:r>
          </w:p>
        </w:tc>
        <w:tc>
          <w:tcPr>
            <w:tcW w:w="1033" w:type="dxa"/>
            <w:tcBorders>
              <w:top w:val="single" w:sz="4" w:space="0" w:color="auto"/>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Объем привлечения в 2026 году</w:t>
            </w:r>
          </w:p>
        </w:tc>
        <w:tc>
          <w:tcPr>
            <w:tcW w:w="1843" w:type="dxa"/>
            <w:tcBorders>
              <w:top w:val="single" w:sz="4" w:space="0" w:color="auto"/>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Объем погашения в 2026 году</w:t>
            </w:r>
          </w:p>
        </w:tc>
        <w:tc>
          <w:tcPr>
            <w:tcW w:w="1418" w:type="dxa"/>
            <w:tcBorders>
              <w:top w:val="single" w:sz="4" w:space="0" w:color="auto"/>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 xml:space="preserve">Верхний предел долга на 1 января 2027 года </w:t>
            </w:r>
          </w:p>
        </w:tc>
      </w:tr>
      <w:tr w:rsidR="00964F4B" w:rsidRPr="00964F4B" w:rsidTr="00964F4B">
        <w:trPr>
          <w:trHeight w:val="4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Объем заимствований, всего</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4 736,3</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560"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4 736,3</w:t>
            </w:r>
          </w:p>
        </w:tc>
        <w:tc>
          <w:tcPr>
            <w:tcW w:w="1134"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8 662,9</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4 736,3</w:t>
            </w:r>
          </w:p>
        </w:tc>
        <w:tc>
          <w:tcPr>
            <w:tcW w:w="1518"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8 662,9</w:t>
            </w:r>
          </w:p>
        </w:tc>
        <w:tc>
          <w:tcPr>
            <w:tcW w:w="103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13 396,0</w:t>
            </w:r>
          </w:p>
        </w:tc>
        <w:tc>
          <w:tcPr>
            <w:tcW w:w="184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8 662,9</w:t>
            </w:r>
          </w:p>
        </w:tc>
        <w:tc>
          <w:tcPr>
            <w:tcW w:w="1418"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13 396,0</w:t>
            </w:r>
          </w:p>
        </w:tc>
      </w:tr>
      <w:tr w:rsidR="00964F4B" w:rsidRPr="00964F4B" w:rsidTr="00964F4B">
        <w:trPr>
          <w:trHeight w:val="4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в том числе:</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1518"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103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r>
      <w:tr w:rsidR="00964F4B" w:rsidRPr="00964F4B" w:rsidTr="00964F4B">
        <w:trPr>
          <w:trHeight w:val="6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64F4B" w:rsidRPr="00964F4B" w:rsidRDefault="00964F4B" w:rsidP="00964F4B">
            <w:pPr>
              <w:rPr>
                <w:sz w:val="16"/>
                <w:szCs w:val="16"/>
              </w:rPr>
            </w:pPr>
            <w:r w:rsidRPr="00964F4B">
              <w:rPr>
                <w:sz w:val="16"/>
                <w:szCs w:val="16"/>
              </w:rPr>
              <w:t>1. Кредиты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4 736,3</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560"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4 736,3</w:t>
            </w:r>
          </w:p>
        </w:tc>
        <w:tc>
          <w:tcPr>
            <w:tcW w:w="1134"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8 662,9</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4 736,3</w:t>
            </w:r>
          </w:p>
        </w:tc>
        <w:tc>
          <w:tcPr>
            <w:tcW w:w="1518"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8 662,9</w:t>
            </w:r>
          </w:p>
        </w:tc>
        <w:tc>
          <w:tcPr>
            <w:tcW w:w="103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13 396,0</w:t>
            </w:r>
          </w:p>
        </w:tc>
        <w:tc>
          <w:tcPr>
            <w:tcW w:w="184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8 662,9</w:t>
            </w:r>
          </w:p>
        </w:tc>
        <w:tc>
          <w:tcPr>
            <w:tcW w:w="1418"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13 396,0</w:t>
            </w:r>
          </w:p>
        </w:tc>
      </w:tr>
      <w:tr w:rsidR="00964F4B" w:rsidRPr="00964F4B" w:rsidTr="00964F4B">
        <w:trPr>
          <w:trHeight w:val="1320"/>
        </w:trPr>
        <w:tc>
          <w:tcPr>
            <w:tcW w:w="3686" w:type="dxa"/>
            <w:tcBorders>
              <w:top w:val="nil"/>
              <w:left w:val="single" w:sz="4" w:space="0" w:color="auto"/>
              <w:bottom w:val="single" w:sz="4" w:space="0" w:color="auto"/>
              <w:right w:val="single" w:sz="4" w:space="0" w:color="auto"/>
            </w:tcBorders>
            <w:shd w:val="clear" w:color="auto" w:fill="auto"/>
            <w:hideMark/>
          </w:tcPr>
          <w:p w:rsidR="00964F4B" w:rsidRPr="00964F4B" w:rsidRDefault="00964F4B" w:rsidP="00964F4B">
            <w:pPr>
              <w:rPr>
                <w:sz w:val="16"/>
                <w:szCs w:val="16"/>
              </w:rPr>
            </w:pPr>
            <w:r w:rsidRPr="00964F4B">
              <w:rPr>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992" w:type="dxa"/>
            <w:tcBorders>
              <w:top w:val="nil"/>
              <w:left w:val="nil"/>
              <w:bottom w:val="single" w:sz="4" w:space="0" w:color="auto"/>
              <w:right w:val="single" w:sz="4" w:space="0" w:color="auto"/>
            </w:tcBorders>
            <w:shd w:val="clear" w:color="auto" w:fill="auto"/>
            <w:noWrap/>
            <w:vAlign w:val="bottom"/>
            <w:hideMark/>
          </w:tcPr>
          <w:p w:rsidR="00964F4B" w:rsidRPr="00964F4B" w:rsidRDefault="00964F4B" w:rsidP="00964F4B">
            <w:pPr>
              <w:jc w:val="center"/>
              <w:rPr>
                <w:sz w:val="16"/>
                <w:szCs w:val="16"/>
              </w:rPr>
            </w:pPr>
            <w:r w:rsidRPr="00964F4B">
              <w:rPr>
                <w:sz w:val="16"/>
                <w:szCs w:val="16"/>
              </w:rPr>
              <w:t xml:space="preserve"> до1 года</w:t>
            </w:r>
          </w:p>
        </w:tc>
        <w:tc>
          <w:tcPr>
            <w:tcW w:w="851"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4F4B" w:rsidRPr="00964F4B" w:rsidRDefault="00964F4B" w:rsidP="00964F4B">
            <w:pPr>
              <w:jc w:val="center"/>
              <w:rPr>
                <w:sz w:val="16"/>
                <w:szCs w:val="16"/>
              </w:rPr>
            </w:pPr>
            <w:r w:rsidRPr="00964F4B">
              <w:rPr>
                <w:sz w:val="16"/>
                <w:szCs w:val="16"/>
              </w:rPr>
              <w:t xml:space="preserve"> до1 года</w:t>
            </w:r>
          </w:p>
        </w:tc>
        <w:tc>
          <w:tcPr>
            <w:tcW w:w="1134"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1518" w:type="dxa"/>
            <w:tcBorders>
              <w:top w:val="nil"/>
              <w:left w:val="nil"/>
              <w:bottom w:val="single" w:sz="4" w:space="0" w:color="auto"/>
              <w:right w:val="single" w:sz="4" w:space="0" w:color="auto"/>
            </w:tcBorders>
            <w:shd w:val="clear" w:color="auto" w:fill="auto"/>
            <w:noWrap/>
            <w:vAlign w:val="bottom"/>
            <w:hideMark/>
          </w:tcPr>
          <w:p w:rsidR="00964F4B" w:rsidRPr="00964F4B" w:rsidRDefault="00964F4B" w:rsidP="00964F4B">
            <w:pPr>
              <w:jc w:val="center"/>
              <w:rPr>
                <w:sz w:val="16"/>
                <w:szCs w:val="16"/>
              </w:rPr>
            </w:pPr>
            <w:r w:rsidRPr="00964F4B">
              <w:rPr>
                <w:sz w:val="16"/>
                <w:szCs w:val="16"/>
              </w:rPr>
              <w:t xml:space="preserve"> до1 года</w:t>
            </w:r>
          </w:p>
        </w:tc>
        <w:tc>
          <w:tcPr>
            <w:tcW w:w="103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964F4B" w:rsidRPr="00964F4B" w:rsidRDefault="00964F4B" w:rsidP="00964F4B">
            <w:pPr>
              <w:jc w:val="center"/>
              <w:rPr>
                <w:sz w:val="16"/>
                <w:szCs w:val="16"/>
              </w:rPr>
            </w:pPr>
            <w:r w:rsidRPr="00964F4B">
              <w:rPr>
                <w:sz w:val="16"/>
                <w:szCs w:val="16"/>
              </w:rPr>
              <w:t xml:space="preserve"> до1 года</w:t>
            </w:r>
          </w:p>
        </w:tc>
      </w:tr>
      <w:tr w:rsidR="00964F4B" w:rsidRPr="00964F4B" w:rsidTr="00964F4B">
        <w:trPr>
          <w:trHeight w:val="93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64F4B" w:rsidRPr="00964F4B" w:rsidRDefault="00964F4B" w:rsidP="00964F4B">
            <w:pPr>
              <w:rPr>
                <w:sz w:val="16"/>
                <w:szCs w:val="16"/>
              </w:rPr>
            </w:pPr>
            <w:r w:rsidRPr="00964F4B">
              <w:rPr>
                <w:sz w:val="16"/>
                <w:szCs w:val="16"/>
              </w:rPr>
              <w:t xml:space="preserve">2. Бюджетные кредиты от других бюджетов бюджетной системы Российской Федерации </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560"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518"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03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84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418"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r>
      <w:tr w:rsidR="00964F4B" w:rsidRPr="00964F4B" w:rsidTr="00964F4B">
        <w:trPr>
          <w:trHeight w:val="3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64F4B" w:rsidRPr="00964F4B" w:rsidRDefault="00964F4B" w:rsidP="00964F4B">
            <w:pPr>
              <w:rPr>
                <w:sz w:val="16"/>
                <w:szCs w:val="16"/>
              </w:rPr>
            </w:pPr>
            <w:r w:rsidRPr="00964F4B">
              <w:rPr>
                <w:sz w:val="16"/>
                <w:szCs w:val="16"/>
              </w:rPr>
              <w:t>реструктурированные бюджетные кредиты</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560"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518"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03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84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418"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r>
      <w:tr w:rsidR="00964F4B" w:rsidRPr="00964F4B" w:rsidTr="00964F4B">
        <w:trPr>
          <w:trHeight w:val="1575"/>
        </w:trPr>
        <w:tc>
          <w:tcPr>
            <w:tcW w:w="3686" w:type="dxa"/>
            <w:tcBorders>
              <w:top w:val="nil"/>
              <w:left w:val="single" w:sz="4" w:space="0" w:color="auto"/>
              <w:bottom w:val="single" w:sz="4" w:space="0" w:color="auto"/>
              <w:right w:val="single" w:sz="4" w:space="0" w:color="auto"/>
            </w:tcBorders>
            <w:shd w:val="clear" w:color="auto" w:fill="auto"/>
            <w:hideMark/>
          </w:tcPr>
          <w:p w:rsidR="00964F4B" w:rsidRPr="00964F4B" w:rsidRDefault="00964F4B" w:rsidP="00964F4B">
            <w:pPr>
              <w:rPr>
                <w:sz w:val="16"/>
                <w:szCs w:val="16"/>
              </w:rPr>
            </w:pPr>
            <w:r w:rsidRPr="00964F4B">
              <w:rPr>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992" w:type="dxa"/>
            <w:tcBorders>
              <w:top w:val="nil"/>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в соответствии с бюджетным законодательством</w:t>
            </w:r>
          </w:p>
        </w:tc>
        <w:tc>
          <w:tcPr>
            <w:tcW w:w="851"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560" w:type="dxa"/>
            <w:tcBorders>
              <w:top w:val="nil"/>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518" w:type="dxa"/>
            <w:tcBorders>
              <w:top w:val="nil"/>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в соответствии с бюджетным законодательством</w:t>
            </w:r>
          </w:p>
        </w:tc>
        <w:tc>
          <w:tcPr>
            <w:tcW w:w="103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843" w:type="dxa"/>
            <w:tcBorders>
              <w:top w:val="nil"/>
              <w:left w:val="nil"/>
              <w:bottom w:val="single" w:sz="4" w:space="0" w:color="auto"/>
              <w:right w:val="single" w:sz="4" w:space="0" w:color="auto"/>
            </w:tcBorders>
            <w:shd w:val="clear" w:color="auto" w:fill="auto"/>
            <w:vAlign w:val="bottom"/>
            <w:hideMark/>
          </w:tcPr>
          <w:p w:rsidR="00964F4B" w:rsidRPr="00964F4B" w:rsidRDefault="00964F4B" w:rsidP="00964F4B">
            <w:pPr>
              <w:jc w:val="center"/>
              <w:rPr>
                <w:sz w:val="16"/>
                <w:szCs w:val="16"/>
              </w:rPr>
            </w:pPr>
            <w:r w:rsidRPr="00964F4B">
              <w:rPr>
                <w:sz w:val="16"/>
                <w:szCs w:val="16"/>
              </w:rPr>
              <w:t>0,0</w:t>
            </w:r>
          </w:p>
        </w:tc>
        <w:tc>
          <w:tcPr>
            <w:tcW w:w="1418" w:type="dxa"/>
            <w:tcBorders>
              <w:top w:val="nil"/>
              <w:left w:val="nil"/>
              <w:bottom w:val="single" w:sz="4" w:space="0" w:color="auto"/>
              <w:right w:val="single" w:sz="4" w:space="0" w:color="auto"/>
            </w:tcBorders>
            <w:shd w:val="clear" w:color="auto" w:fill="auto"/>
            <w:hideMark/>
          </w:tcPr>
          <w:p w:rsidR="00964F4B" w:rsidRPr="00964F4B" w:rsidRDefault="00964F4B" w:rsidP="00964F4B">
            <w:pPr>
              <w:jc w:val="center"/>
              <w:rPr>
                <w:sz w:val="16"/>
                <w:szCs w:val="16"/>
              </w:rPr>
            </w:pPr>
            <w:r w:rsidRPr="00964F4B">
              <w:rPr>
                <w:sz w:val="16"/>
                <w:szCs w:val="16"/>
              </w:rPr>
              <w:t>в соответствии с бюджетным законодательством</w:t>
            </w:r>
          </w:p>
        </w:tc>
      </w:tr>
    </w:tbl>
    <w:p w:rsidR="00964F4B" w:rsidRPr="00964F4B" w:rsidRDefault="00964F4B" w:rsidP="00AF6714">
      <w:pPr>
        <w:jc w:val="both"/>
        <w:rPr>
          <w:b/>
          <w:bCs/>
          <w:sz w:val="16"/>
          <w:szCs w:val="16"/>
        </w:rPr>
      </w:pPr>
    </w:p>
    <w:p w:rsidR="00964F4B" w:rsidRDefault="00964F4B" w:rsidP="00AF6714">
      <w:pPr>
        <w:jc w:val="both"/>
        <w:rPr>
          <w:b/>
          <w:bCs/>
          <w:sz w:val="16"/>
          <w:szCs w:val="16"/>
        </w:rPr>
      </w:pPr>
    </w:p>
    <w:p w:rsidR="007A2F86" w:rsidRDefault="007A2F86" w:rsidP="007A2F86">
      <w:pPr>
        <w:rPr>
          <w:sz w:val="24"/>
          <w:szCs w:val="24"/>
        </w:rPr>
        <w:sectPr w:rsidR="007A2F86" w:rsidSect="00964F4B">
          <w:pgSz w:w="16838" w:h="11906" w:orient="landscape"/>
          <w:pgMar w:top="992" w:right="709" w:bottom="992" w:left="709" w:header="709" w:footer="709" w:gutter="0"/>
          <w:pgNumType w:start="1"/>
          <w:cols w:space="708"/>
          <w:titlePg/>
          <w:docGrid w:linePitch="360"/>
        </w:sectPr>
      </w:pPr>
    </w:p>
    <w:tbl>
      <w:tblPr>
        <w:tblW w:w="9908" w:type="dxa"/>
        <w:tblInd w:w="108" w:type="dxa"/>
        <w:tblLook w:val="04A0" w:firstRow="1" w:lastRow="0" w:firstColumn="1" w:lastColumn="0" w:noHBand="0" w:noVBand="1"/>
      </w:tblPr>
      <w:tblGrid>
        <w:gridCol w:w="5536"/>
        <w:gridCol w:w="2896"/>
        <w:gridCol w:w="1476"/>
      </w:tblGrid>
      <w:tr w:rsidR="007A2F86" w:rsidRPr="007A2F86" w:rsidTr="007A2F86">
        <w:trPr>
          <w:trHeight w:val="255"/>
        </w:trPr>
        <w:tc>
          <w:tcPr>
            <w:tcW w:w="5536" w:type="dxa"/>
            <w:tcBorders>
              <w:top w:val="nil"/>
              <w:left w:val="nil"/>
              <w:bottom w:val="nil"/>
              <w:right w:val="nil"/>
            </w:tcBorders>
            <w:shd w:val="clear" w:color="auto" w:fill="auto"/>
            <w:vAlign w:val="bottom"/>
            <w:hideMark/>
          </w:tcPr>
          <w:p w:rsidR="007A2F86" w:rsidRPr="007A2F86" w:rsidRDefault="007A2F86" w:rsidP="007A2F86">
            <w:pPr>
              <w:rPr>
                <w:sz w:val="24"/>
                <w:szCs w:val="24"/>
              </w:rPr>
            </w:pPr>
          </w:p>
        </w:tc>
        <w:tc>
          <w:tcPr>
            <w:tcW w:w="2896" w:type="dxa"/>
            <w:tcBorders>
              <w:top w:val="nil"/>
              <w:left w:val="nil"/>
              <w:bottom w:val="nil"/>
              <w:right w:val="nil"/>
            </w:tcBorders>
            <w:shd w:val="clear" w:color="auto" w:fill="auto"/>
            <w:noWrap/>
            <w:vAlign w:val="bottom"/>
            <w:hideMark/>
          </w:tcPr>
          <w:p w:rsidR="007A2F86" w:rsidRPr="007A2F86" w:rsidRDefault="007A2F86" w:rsidP="007A2F86">
            <w:pPr>
              <w:rPr>
                <w:rFonts w:ascii="Arial CYR" w:hAnsi="Arial CYR" w:cs="Arial CYR"/>
              </w:rPr>
            </w:pPr>
            <w:r w:rsidRPr="007A2F86">
              <w:rPr>
                <w:rFonts w:ascii="Arial CYR" w:hAnsi="Arial CYR" w:cs="Arial CYR"/>
                <w:noProof/>
              </w:rPr>
              <mc:AlternateContent>
                <mc:Choice Requires="wps">
                  <w:drawing>
                    <wp:anchor distT="0" distB="0" distL="114300" distR="114300" simplePos="0" relativeHeight="251731968" behindDoc="0" locked="0" layoutInCell="1" allowOverlap="1">
                      <wp:simplePos x="0" y="0"/>
                      <wp:positionH relativeFrom="column">
                        <wp:posOffset>495300</wp:posOffset>
                      </wp:positionH>
                      <wp:positionV relativeFrom="paragraph">
                        <wp:posOffset>57150</wp:posOffset>
                      </wp:positionV>
                      <wp:extent cx="2076450" cy="904875"/>
                      <wp:effectExtent l="0" t="0" r="0" b="952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95350"/>
                              </a:xfrm>
                              <a:prstGeom prst="rect">
                                <a:avLst/>
                              </a:prstGeom>
                              <a:solidFill>
                                <a:srgbClr val="FFFFFF"/>
                              </a:solidFill>
                              <a:ln w="9525">
                                <a:noFill/>
                                <a:miter lim="800000"/>
                                <a:headEnd/>
                                <a:tailEnd/>
                              </a:ln>
                            </wps:spPr>
                            <wps:txbx>
                              <w:txbxContent>
                                <w:p w:rsidR="007A2F86" w:rsidRDefault="007A2F86" w:rsidP="007A2F86">
                                  <w:pPr>
                                    <w:pStyle w:val="ae"/>
                                    <w:spacing w:before="0" w:after="0"/>
                                    <w:jc w:val="center"/>
                                    <w:rPr>
                                      <w:sz w:val="24"/>
                                      <w:szCs w:val="24"/>
                                    </w:rPr>
                                  </w:pPr>
                                  <w:r>
                                    <w:rPr>
                                      <w:rFonts w:asciiTheme="minorHAnsi" w:hAnsi="Calibri" w:cstheme="minorBidi"/>
                                      <w:sz w:val="22"/>
                                      <w:szCs w:val="22"/>
                                    </w:rPr>
                                    <w:t>Приложение № 12</w:t>
                                  </w:r>
                                </w:p>
                                <w:p w:rsidR="007A2F86" w:rsidRDefault="007A2F86" w:rsidP="007A2F86">
                                  <w:pPr>
                                    <w:pStyle w:val="ae"/>
                                    <w:spacing w:before="0" w:after="0"/>
                                  </w:pPr>
                                  <w:r>
                                    <w:rPr>
                                      <w:rFonts w:asciiTheme="minorHAnsi" w:hAnsi="Calibri" w:cstheme="minorBidi"/>
                                      <w:sz w:val="22"/>
                                      <w:szCs w:val="22"/>
                                    </w:rPr>
                                    <w:t>к решению Думы Жигаловского</w:t>
                                  </w:r>
                                </w:p>
                                <w:p w:rsidR="007A2F86" w:rsidRDefault="007A2F86" w:rsidP="007A2F86">
                                  <w:pPr>
                                    <w:pStyle w:val="ae"/>
                                    <w:spacing w:before="0" w:after="0"/>
                                  </w:pPr>
                                  <w:r>
                                    <w:rPr>
                                      <w:rFonts w:asciiTheme="minorHAnsi" w:hAnsi="Calibri" w:cstheme="minorBidi"/>
                                      <w:sz w:val="22"/>
                                      <w:szCs w:val="22"/>
                                    </w:rPr>
                                    <w:t>муниципального образования</w:t>
                                  </w:r>
                                </w:p>
                                <w:p w:rsidR="007A2F86" w:rsidRDefault="007A2F86" w:rsidP="007A2F86">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5" o:spid="_x0000_s1056" type="#_x0000_t202" style="position:absolute;margin-left:39pt;margin-top:4.5pt;width:163.5pt;height:7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MFMwIAAAsEAAAOAAAAZHJzL2Uyb0RvYy54bWysU8GO0zAQvSPxD5bvNG1Kd9uo6Qp2KUJa&#10;WKSFD3AcJ7FwPMZ2m/TIfX+Bf+DAgRu/0P0jxk63Wy03hA+WxzPzPPPmeXnRt4pshXUSdE4nozEl&#10;QnMopa5z+vnT+sWcEueZLpkCLXK6E45erJ4/W3YmEyk0oEphCYJol3Ump433JksSxxvRMjcCIzQ6&#10;K7At82jaOikt6xC9VUk6Hp8lHdjSWODCOby9Gpx0FfGrSnB/U1VOeKJyirX5uNu4F2FPVkuW1ZaZ&#10;RvJDGewfqmiZ1PjoEeqKeUY2Vv4F1UpuwUHlRxzaBKpKchF7wG4m4yfd3DbMiNgLkuPMkSb3/2D5&#10;h+1HS2SZ03RGiWYtzmj/ff9j/3P/e//r/tv9HUEHstQZl2HwrcFw37+GHqcdO3bmGvgXRzRcNkzX&#10;4pW10DWClVjlJGQmJ6kDjgsgRfceSnyNbTxEoL6ybaAQSSGIjtPaHSckek84XuLIF+fnWClH33wx&#10;m87iCBOWPWQb6/xbAS0Jh5xaVEBEZ9tr50M1LHsICY85ULJcS6WiYeviUlmyZaiWdVyxgSdhSpMu&#10;p4sZEhOyNIT8KKRWelSzki0WNw5r0Fdg440uY4hnUg1nrETpAz2BkYEb3xd9nMc0JgfuCih3SBj+&#10;Mn+DW6UAn+dKGko6VG5O3dcNs4IS9U4j6en5y2mKUh+MdH6GTNpTTxENvGWaN4CfwVOyMVbWDRL2&#10;ODJUXKTr8DuCpE/tWPnjH179AQAA//8DAFBLAwQUAAYACAAAACEAX6Ivc90AAAAIAQAADwAAAGRy&#10;cy9kb3ducmV2LnhtbEyPQUvEMBCF74L/IYzgRdykat21Nl1E0IMHwXXxnDZjW0wmoUl36793POlp&#10;ZniPN9+rt4t34oBTGgNpKFYKBFIX7Ei9hv370+UGRMqGrHGBUMM3Jtg2pye1qWw40hsedrkXHEKp&#10;MhqGnGMlZeoG9CatQkRi7TNM3mQ+p17ayRw53Dt5pdSt9GYk/jCYiI8Ddl+72Wv4CP14cY1Ft1bP&#10;r6592ce5LaLW52fLwz2IjEv+M8MvPqNDw0xtmMkm4TSsN1wla7jjwfKNKnlp2VcWJcimlv8LND8A&#10;AAD//wMAUEsBAi0AFAAGAAgAAAAhALaDOJL+AAAA4QEAABMAAAAAAAAAAAAAAAAAAAAAAFtDb250&#10;ZW50X1R5cGVzXS54bWxQSwECLQAUAAYACAAAACEAOP0h/9YAAACUAQAACwAAAAAAAAAAAAAAAAAv&#10;AQAAX3JlbHMvLnJlbHNQSwECLQAUAAYACAAAACEA9qLDBTMCAAALBAAADgAAAAAAAAAAAAAAAAAu&#10;AgAAZHJzL2Uyb0RvYy54bWxQSwECLQAUAAYACAAAACEAX6Ivc90AAAAIAQAADwAAAAAAAAAAAAAA&#10;AACNBAAAZHJzL2Rvd25yZXYueG1sUEsFBgAAAAAEAAQA8wAAAJcFAAAAAA==&#10;" stroked="f">
                      <v:textbox inset="2.16pt,1.8pt,2.16pt,0">
                        <w:txbxContent>
                          <w:p w:rsidR="007A2F86" w:rsidRDefault="007A2F86" w:rsidP="007A2F86">
                            <w:pPr>
                              <w:pStyle w:val="ae"/>
                              <w:spacing w:before="0" w:after="0"/>
                              <w:jc w:val="center"/>
                              <w:rPr>
                                <w:sz w:val="24"/>
                                <w:szCs w:val="24"/>
                              </w:rPr>
                            </w:pPr>
                            <w:r>
                              <w:rPr>
                                <w:rFonts w:asciiTheme="minorHAnsi" w:hAnsi="Calibri" w:cstheme="minorBidi"/>
                                <w:sz w:val="22"/>
                                <w:szCs w:val="22"/>
                              </w:rPr>
                              <w:t>Приложение № 12</w:t>
                            </w:r>
                          </w:p>
                          <w:p w:rsidR="007A2F86" w:rsidRDefault="007A2F86" w:rsidP="007A2F86">
                            <w:pPr>
                              <w:pStyle w:val="ae"/>
                              <w:spacing w:before="0" w:after="0"/>
                            </w:pPr>
                            <w:r>
                              <w:rPr>
                                <w:rFonts w:asciiTheme="minorHAnsi" w:hAnsi="Calibri" w:cstheme="minorBidi"/>
                                <w:sz w:val="22"/>
                                <w:szCs w:val="22"/>
                              </w:rPr>
                              <w:t>к решению Думы Жигаловского</w:t>
                            </w:r>
                          </w:p>
                          <w:p w:rsidR="007A2F86" w:rsidRDefault="007A2F86" w:rsidP="007A2F86">
                            <w:pPr>
                              <w:pStyle w:val="ae"/>
                              <w:spacing w:before="0" w:after="0"/>
                            </w:pPr>
                            <w:r>
                              <w:rPr>
                                <w:rFonts w:asciiTheme="minorHAnsi" w:hAnsi="Calibri" w:cstheme="minorBidi"/>
                                <w:sz w:val="22"/>
                                <w:szCs w:val="22"/>
                              </w:rPr>
                              <w:t>муниципального образования</w:t>
                            </w:r>
                          </w:p>
                          <w:p w:rsidR="007A2F86" w:rsidRDefault="007A2F86" w:rsidP="007A2F86">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 xml:space="preserve"> 31-23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7A2F86" w:rsidRPr="007A2F86">
              <w:trPr>
                <w:trHeight w:val="255"/>
                <w:tblCellSpacing w:w="0" w:type="dxa"/>
              </w:trPr>
              <w:tc>
                <w:tcPr>
                  <w:tcW w:w="2680" w:type="dxa"/>
                  <w:tcBorders>
                    <w:top w:val="nil"/>
                    <w:left w:val="nil"/>
                    <w:bottom w:val="nil"/>
                    <w:right w:val="nil"/>
                  </w:tcBorders>
                  <w:shd w:val="clear" w:color="auto" w:fill="auto"/>
                  <w:noWrap/>
                  <w:vAlign w:val="bottom"/>
                  <w:hideMark/>
                </w:tcPr>
                <w:p w:rsidR="007A2F86" w:rsidRPr="007A2F86" w:rsidRDefault="007A2F86" w:rsidP="007A2F86">
                  <w:pPr>
                    <w:rPr>
                      <w:rFonts w:ascii="Arial CYR" w:hAnsi="Arial CYR" w:cs="Arial CYR"/>
                    </w:rPr>
                  </w:pPr>
                </w:p>
              </w:tc>
            </w:tr>
          </w:tbl>
          <w:p w:rsidR="007A2F86" w:rsidRPr="007A2F86" w:rsidRDefault="007A2F86" w:rsidP="007A2F86">
            <w:pPr>
              <w:rPr>
                <w:rFonts w:ascii="Arial CYR" w:hAnsi="Arial CYR" w:cs="Arial CYR"/>
              </w:rPr>
            </w:pPr>
          </w:p>
        </w:tc>
        <w:tc>
          <w:tcPr>
            <w:tcW w:w="14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5536" w:type="dxa"/>
            <w:tcBorders>
              <w:top w:val="nil"/>
              <w:left w:val="nil"/>
              <w:bottom w:val="nil"/>
              <w:right w:val="nil"/>
            </w:tcBorders>
            <w:shd w:val="clear" w:color="auto" w:fill="auto"/>
            <w:vAlign w:val="bottom"/>
            <w:hideMark/>
          </w:tcPr>
          <w:p w:rsidR="007A2F86" w:rsidRPr="007A2F86" w:rsidRDefault="007A2F86" w:rsidP="007A2F86"/>
        </w:tc>
        <w:tc>
          <w:tcPr>
            <w:tcW w:w="2896" w:type="dxa"/>
            <w:tcBorders>
              <w:top w:val="nil"/>
              <w:left w:val="nil"/>
              <w:bottom w:val="nil"/>
              <w:right w:val="nil"/>
            </w:tcBorders>
            <w:shd w:val="clear" w:color="auto" w:fill="auto"/>
            <w:noWrap/>
            <w:vAlign w:val="bottom"/>
            <w:hideMark/>
          </w:tcPr>
          <w:p w:rsidR="007A2F86" w:rsidRPr="007A2F86" w:rsidRDefault="007A2F86" w:rsidP="007A2F86"/>
        </w:tc>
        <w:tc>
          <w:tcPr>
            <w:tcW w:w="14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5536" w:type="dxa"/>
            <w:tcBorders>
              <w:top w:val="nil"/>
              <w:left w:val="nil"/>
              <w:bottom w:val="nil"/>
              <w:right w:val="nil"/>
            </w:tcBorders>
            <w:shd w:val="clear" w:color="auto" w:fill="auto"/>
            <w:vAlign w:val="bottom"/>
            <w:hideMark/>
          </w:tcPr>
          <w:p w:rsidR="007A2F86" w:rsidRPr="007A2F86" w:rsidRDefault="007A2F86" w:rsidP="007A2F86"/>
        </w:tc>
        <w:tc>
          <w:tcPr>
            <w:tcW w:w="2896" w:type="dxa"/>
            <w:tcBorders>
              <w:top w:val="nil"/>
              <w:left w:val="nil"/>
              <w:bottom w:val="nil"/>
              <w:right w:val="nil"/>
            </w:tcBorders>
            <w:shd w:val="clear" w:color="auto" w:fill="auto"/>
            <w:noWrap/>
            <w:vAlign w:val="bottom"/>
            <w:hideMark/>
          </w:tcPr>
          <w:p w:rsidR="007A2F86" w:rsidRPr="007A2F86" w:rsidRDefault="007A2F86" w:rsidP="007A2F86"/>
        </w:tc>
        <w:tc>
          <w:tcPr>
            <w:tcW w:w="14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5536" w:type="dxa"/>
            <w:tcBorders>
              <w:top w:val="nil"/>
              <w:left w:val="nil"/>
              <w:bottom w:val="nil"/>
              <w:right w:val="nil"/>
            </w:tcBorders>
            <w:shd w:val="clear" w:color="auto" w:fill="auto"/>
            <w:vAlign w:val="bottom"/>
            <w:hideMark/>
          </w:tcPr>
          <w:p w:rsidR="007A2F86" w:rsidRPr="007A2F86" w:rsidRDefault="007A2F86" w:rsidP="007A2F86"/>
        </w:tc>
        <w:tc>
          <w:tcPr>
            <w:tcW w:w="2896" w:type="dxa"/>
            <w:tcBorders>
              <w:top w:val="nil"/>
              <w:left w:val="nil"/>
              <w:bottom w:val="nil"/>
              <w:right w:val="nil"/>
            </w:tcBorders>
            <w:shd w:val="clear" w:color="auto" w:fill="auto"/>
            <w:noWrap/>
            <w:vAlign w:val="bottom"/>
            <w:hideMark/>
          </w:tcPr>
          <w:p w:rsidR="007A2F86" w:rsidRPr="007A2F86" w:rsidRDefault="007A2F86" w:rsidP="007A2F86"/>
        </w:tc>
        <w:tc>
          <w:tcPr>
            <w:tcW w:w="14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5536" w:type="dxa"/>
            <w:tcBorders>
              <w:top w:val="nil"/>
              <w:left w:val="nil"/>
              <w:bottom w:val="nil"/>
              <w:right w:val="nil"/>
            </w:tcBorders>
            <w:shd w:val="clear" w:color="auto" w:fill="auto"/>
            <w:vAlign w:val="bottom"/>
            <w:hideMark/>
          </w:tcPr>
          <w:p w:rsidR="007A2F86" w:rsidRPr="007A2F86" w:rsidRDefault="007A2F86" w:rsidP="007A2F86"/>
        </w:tc>
        <w:tc>
          <w:tcPr>
            <w:tcW w:w="2896" w:type="dxa"/>
            <w:tcBorders>
              <w:top w:val="nil"/>
              <w:left w:val="nil"/>
              <w:bottom w:val="nil"/>
              <w:right w:val="nil"/>
            </w:tcBorders>
            <w:shd w:val="clear" w:color="auto" w:fill="auto"/>
            <w:noWrap/>
            <w:vAlign w:val="bottom"/>
            <w:hideMark/>
          </w:tcPr>
          <w:p w:rsidR="007A2F86" w:rsidRPr="007A2F86" w:rsidRDefault="007A2F86" w:rsidP="007A2F86"/>
        </w:tc>
        <w:tc>
          <w:tcPr>
            <w:tcW w:w="14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5536" w:type="dxa"/>
            <w:tcBorders>
              <w:top w:val="nil"/>
              <w:left w:val="nil"/>
              <w:bottom w:val="nil"/>
              <w:right w:val="nil"/>
            </w:tcBorders>
            <w:shd w:val="clear" w:color="auto" w:fill="auto"/>
            <w:vAlign w:val="bottom"/>
            <w:hideMark/>
          </w:tcPr>
          <w:p w:rsidR="007A2F86" w:rsidRPr="007A2F86" w:rsidRDefault="007A2F86" w:rsidP="007A2F86"/>
        </w:tc>
        <w:tc>
          <w:tcPr>
            <w:tcW w:w="2896" w:type="dxa"/>
            <w:tcBorders>
              <w:top w:val="nil"/>
              <w:left w:val="nil"/>
              <w:bottom w:val="nil"/>
              <w:right w:val="nil"/>
            </w:tcBorders>
            <w:shd w:val="clear" w:color="auto" w:fill="auto"/>
            <w:noWrap/>
            <w:vAlign w:val="bottom"/>
            <w:hideMark/>
          </w:tcPr>
          <w:p w:rsidR="007A2F86" w:rsidRPr="007A2F86" w:rsidRDefault="007A2F86" w:rsidP="007A2F86"/>
        </w:tc>
        <w:tc>
          <w:tcPr>
            <w:tcW w:w="14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5536" w:type="dxa"/>
            <w:tcBorders>
              <w:top w:val="nil"/>
              <w:left w:val="nil"/>
              <w:bottom w:val="nil"/>
              <w:right w:val="nil"/>
            </w:tcBorders>
            <w:shd w:val="clear" w:color="auto" w:fill="auto"/>
            <w:noWrap/>
            <w:vAlign w:val="bottom"/>
            <w:hideMark/>
          </w:tcPr>
          <w:p w:rsidR="007A2F86" w:rsidRPr="007A2F86" w:rsidRDefault="007A2F86" w:rsidP="007A2F86">
            <w:pPr>
              <w:rPr>
                <w:rFonts w:ascii="Arial CYR" w:hAnsi="Arial CYR" w:cs="Arial CYR"/>
              </w:rPr>
            </w:pPr>
            <w:r w:rsidRPr="007A2F86">
              <w:rPr>
                <w:rFonts w:ascii="Arial CYR" w:hAnsi="Arial CYR" w:cs="Arial CYR"/>
                <w:noProof/>
              </w:rPr>
              <mc:AlternateContent>
                <mc:Choice Requires="wps">
                  <w:drawing>
                    <wp:anchor distT="0" distB="0" distL="114300" distR="114300" simplePos="0" relativeHeight="251729920"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7A2F86" w:rsidRDefault="007A2F86" w:rsidP="007A2F86">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2024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4" o:spid="_x0000_s1057" type="#_x0000_t202" style="position:absolute;margin-left:16.5pt;margin-top:8.25pt;width:449.25pt;height: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SkNgIAAAsEAAAOAAAAZHJzL2Uyb0RvYy54bWysU8GO0zAQvSPxD5bvNG3atEvUdAW7FCEt&#10;LNLCBziOk1g4HmO7TfbIfX+Bf+DAgRu/0P0jxm63Wy03hA+WxzN+nnnzZnk+dIpshXUSdEEnozEl&#10;QnOopG4K+vnT+sUZJc4zXTEFWhT0Vjh6vnr+bNmbXKTQgqqEJQiiXd6bgrbemzxJHG9Fx9wIjNDo&#10;rMF2zKNpm6SyrEf0TiXpeDxPerCVscCFc3h7uXfSVcSva8H9dV074YkqKObm427jXoY9WS1Z3lhm&#10;WskPabB/yKJjUuOnR6hL5hnZWPkXVCe5BQe1H3HoEqhryUWsAauZjJ9Uc9MyI2ItSI4zR5rc/4Pl&#10;H7YfLZFVQdMZJZp12KPd992P3c/d792v+2/3dwQdyFJvXI7BNwbD/fAaBux2rNiZK+BfHNFw0TLd&#10;iFfWQt8KVmGWk/AyOXm6x3EBpOzfQ4W/sY2HCDTUtgsUIikE0bFbt8cOicETjpfZYpzNFhklHH3Z&#10;ZDbNYgsTlj+8Ntb5twI6Eg4FtaiAiM62V86HbFj+EBI+c6BktZZKRcM25YWyZMtQLeu4YgFPwpQm&#10;fUFfZmkWkTWE91FInfSoZiW7gp6Nw9rrK7DxRlcxxDOp9mfMROkDPYGRPTd+KIfYj2kkL3BXQnWL&#10;hOGU+WvcagX4PVfSUNKjcgvqvm6YFZSodxpJn86zxRylHo10MZumlNhTTxkN5Jdp3gIOg6dkY6xs&#10;WiTssWWouEjXYTqCpE/tmPnjDK/+AAAA//8DAFBLAwQUAAYACAAAACEA8uVFrN4AAAAIAQAADwAA&#10;AGRycy9kb3ducmV2LnhtbEyPQU/DMAyF70j8h8hIXBBLS+nGStMJgUCIE2yTuGaNaao1TpVkW/n3&#10;mBPcnv2s5+/Vq8kN4ogh9p4U5LMMBFLrTU+dgu3m+foOREyajB48oYJvjLBqzs9qXRl/og88rlMn&#10;OIRipRXYlMZKythadDrO/IjE3pcPTiceQydN0CcOd4O8ybK5dLon/mD1iI8W2/364BRkL5/l6+1m&#10;+Z5fPYW22wcq32yh1OXF9HAPIuGU/o7hF5/RoWGmnT+QiWJQUBRcJfF+XoJgf1nkLHYsFiXIppb/&#10;CzQ/AAAA//8DAFBLAQItABQABgAIAAAAIQC2gziS/gAAAOEBAAATAAAAAAAAAAAAAAAAAAAAAABb&#10;Q29udGVudF9UeXBlc10ueG1sUEsBAi0AFAAGAAgAAAAhADj9If/WAAAAlAEAAAsAAAAAAAAAAAAA&#10;AAAALwEAAF9yZWxzLy5yZWxzUEsBAi0AFAAGAAgAAAAhAJPLRKQ2AgAACwQAAA4AAAAAAAAAAAAA&#10;AAAALgIAAGRycy9lMm9Eb2MueG1sUEsBAi0AFAAGAAgAAAAhAPLlRazeAAAACAEAAA8AAAAAAAAA&#10;AAAAAAAAkAQAAGRycy9kb3ducmV2LnhtbFBLBQYAAAAABAAEAPMAAACbBQAAAAA=&#10;" stroked="f">
                      <v:textbox inset="2.88pt,2.16pt,2.88pt,0">
                        <w:txbxContent>
                          <w:p w:rsidR="007A2F86" w:rsidRDefault="007A2F86" w:rsidP="007A2F86">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2024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20"/>
            </w:tblGrid>
            <w:tr w:rsidR="007A2F86" w:rsidRPr="007A2F86">
              <w:trPr>
                <w:trHeight w:val="255"/>
                <w:tblCellSpacing w:w="0" w:type="dxa"/>
              </w:trPr>
              <w:tc>
                <w:tcPr>
                  <w:tcW w:w="5520" w:type="dxa"/>
                  <w:tcBorders>
                    <w:top w:val="nil"/>
                    <w:left w:val="nil"/>
                    <w:bottom w:val="nil"/>
                    <w:right w:val="nil"/>
                  </w:tcBorders>
                  <w:shd w:val="clear" w:color="auto" w:fill="auto"/>
                  <w:vAlign w:val="bottom"/>
                  <w:hideMark/>
                </w:tcPr>
                <w:p w:rsidR="007A2F86" w:rsidRPr="007A2F86" w:rsidRDefault="007A2F86" w:rsidP="007A2F86">
                  <w:pPr>
                    <w:rPr>
                      <w:rFonts w:ascii="Arial CYR" w:hAnsi="Arial CYR" w:cs="Arial CYR"/>
                    </w:rPr>
                  </w:pPr>
                </w:p>
              </w:tc>
            </w:tr>
          </w:tbl>
          <w:p w:rsidR="007A2F86" w:rsidRPr="007A2F86" w:rsidRDefault="007A2F86" w:rsidP="007A2F86">
            <w:pPr>
              <w:rPr>
                <w:rFonts w:ascii="Arial CYR" w:hAnsi="Arial CYR" w:cs="Arial CYR"/>
              </w:rPr>
            </w:pPr>
          </w:p>
        </w:tc>
        <w:tc>
          <w:tcPr>
            <w:tcW w:w="2896" w:type="dxa"/>
            <w:tcBorders>
              <w:top w:val="nil"/>
              <w:left w:val="nil"/>
              <w:bottom w:val="nil"/>
              <w:right w:val="nil"/>
            </w:tcBorders>
            <w:shd w:val="clear" w:color="auto" w:fill="auto"/>
            <w:noWrap/>
            <w:vAlign w:val="bottom"/>
            <w:hideMark/>
          </w:tcPr>
          <w:p w:rsidR="007A2F86" w:rsidRPr="007A2F86" w:rsidRDefault="007A2F86" w:rsidP="007A2F86"/>
        </w:tc>
        <w:tc>
          <w:tcPr>
            <w:tcW w:w="14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5536" w:type="dxa"/>
            <w:tcBorders>
              <w:top w:val="nil"/>
              <w:left w:val="nil"/>
              <w:bottom w:val="nil"/>
              <w:right w:val="nil"/>
            </w:tcBorders>
            <w:shd w:val="clear" w:color="auto" w:fill="auto"/>
            <w:vAlign w:val="bottom"/>
            <w:hideMark/>
          </w:tcPr>
          <w:p w:rsidR="007A2F86" w:rsidRPr="007A2F86" w:rsidRDefault="007A2F86" w:rsidP="007A2F86"/>
        </w:tc>
        <w:tc>
          <w:tcPr>
            <w:tcW w:w="2896" w:type="dxa"/>
            <w:tcBorders>
              <w:top w:val="nil"/>
              <w:left w:val="nil"/>
              <w:bottom w:val="nil"/>
              <w:right w:val="nil"/>
            </w:tcBorders>
            <w:shd w:val="clear" w:color="auto" w:fill="auto"/>
            <w:noWrap/>
            <w:vAlign w:val="bottom"/>
            <w:hideMark/>
          </w:tcPr>
          <w:p w:rsidR="007A2F86" w:rsidRPr="007A2F86" w:rsidRDefault="007A2F86" w:rsidP="007A2F86"/>
        </w:tc>
        <w:tc>
          <w:tcPr>
            <w:tcW w:w="14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5536" w:type="dxa"/>
            <w:tcBorders>
              <w:top w:val="nil"/>
              <w:left w:val="nil"/>
              <w:bottom w:val="nil"/>
              <w:right w:val="nil"/>
            </w:tcBorders>
            <w:shd w:val="clear" w:color="auto" w:fill="auto"/>
            <w:vAlign w:val="bottom"/>
            <w:hideMark/>
          </w:tcPr>
          <w:p w:rsidR="007A2F86" w:rsidRPr="007A2F86" w:rsidRDefault="007A2F86" w:rsidP="007A2F86"/>
        </w:tc>
        <w:tc>
          <w:tcPr>
            <w:tcW w:w="2896" w:type="dxa"/>
            <w:tcBorders>
              <w:top w:val="nil"/>
              <w:left w:val="nil"/>
              <w:bottom w:val="nil"/>
              <w:right w:val="nil"/>
            </w:tcBorders>
            <w:shd w:val="clear" w:color="auto" w:fill="auto"/>
            <w:noWrap/>
            <w:vAlign w:val="bottom"/>
            <w:hideMark/>
          </w:tcPr>
          <w:p w:rsidR="007A2F86" w:rsidRPr="007A2F86" w:rsidRDefault="007A2F86" w:rsidP="007A2F86"/>
        </w:tc>
        <w:tc>
          <w:tcPr>
            <w:tcW w:w="14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570"/>
        </w:trPr>
        <w:tc>
          <w:tcPr>
            <w:tcW w:w="5536" w:type="dxa"/>
            <w:tcBorders>
              <w:top w:val="single" w:sz="8" w:space="0" w:color="auto"/>
              <w:left w:val="single" w:sz="8" w:space="0" w:color="auto"/>
              <w:bottom w:val="single" w:sz="8" w:space="0" w:color="auto"/>
              <w:right w:val="nil"/>
            </w:tcBorders>
            <w:shd w:val="clear" w:color="auto" w:fill="auto"/>
            <w:vAlign w:val="bottom"/>
            <w:hideMark/>
          </w:tcPr>
          <w:p w:rsidR="007A2F86" w:rsidRPr="007A2F86" w:rsidRDefault="007A2F86" w:rsidP="007A2F86">
            <w:pPr>
              <w:jc w:val="center"/>
              <w:rPr>
                <w:rFonts w:ascii="Arial CYR" w:hAnsi="Arial CYR" w:cs="Arial CYR"/>
                <w:b/>
                <w:bCs/>
              </w:rPr>
            </w:pPr>
            <w:r w:rsidRPr="007A2F86">
              <w:rPr>
                <w:rFonts w:ascii="Arial CYR" w:hAnsi="Arial CYR" w:cs="Arial CYR"/>
                <w:b/>
                <w:bCs/>
              </w:rPr>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A2F86" w:rsidRPr="007A2F86" w:rsidRDefault="007A2F86" w:rsidP="007A2F86">
            <w:pPr>
              <w:jc w:val="center"/>
              <w:rPr>
                <w:rFonts w:ascii="Arial CYR" w:hAnsi="Arial CYR" w:cs="Arial CYR"/>
                <w:b/>
                <w:bCs/>
              </w:rPr>
            </w:pPr>
            <w:r>
              <w:rPr>
                <w:rFonts w:ascii="Arial CYR" w:hAnsi="Arial CYR" w:cs="Arial CYR"/>
                <w:b/>
                <w:bCs/>
              </w:rPr>
              <w:t xml:space="preserve">Код </w:t>
            </w:r>
            <w:r w:rsidRPr="007A2F86">
              <w:rPr>
                <w:rFonts w:ascii="Arial CYR" w:hAnsi="Arial CYR" w:cs="Arial CYR"/>
                <w:b/>
                <w:bCs/>
              </w:rPr>
              <w:t>бюджетной классификации</w:t>
            </w:r>
          </w:p>
        </w:tc>
        <w:tc>
          <w:tcPr>
            <w:tcW w:w="1476" w:type="dxa"/>
            <w:tcBorders>
              <w:top w:val="single" w:sz="8" w:space="0" w:color="auto"/>
              <w:left w:val="nil"/>
              <w:bottom w:val="single" w:sz="8" w:space="0" w:color="auto"/>
              <w:right w:val="single" w:sz="8" w:space="0" w:color="auto"/>
            </w:tcBorders>
            <w:shd w:val="clear" w:color="auto" w:fill="auto"/>
            <w:vAlign w:val="bottom"/>
            <w:hideMark/>
          </w:tcPr>
          <w:p w:rsidR="007A2F86" w:rsidRPr="007A2F86" w:rsidRDefault="007A2F86" w:rsidP="007A2F86">
            <w:pPr>
              <w:jc w:val="center"/>
              <w:rPr>
                <w:rFonts w:ascii="Arial CYR" w:hAnsi="Arial CYR" w:cs="Arial CYR"/>
                <w:b/>
                <w:bCs/>
              </w:rPr>
            </w:pPr>
            <w:r w:rsidRPr="007A2F86">
              <w:rPr>
                <w:rFonts w:ascii="Arial CYR" w:hAnsi="Arial CYR" w:cs="Arial CYR"/>
                <w:b/>
                <w:bCs/>
              </w:rPr>
              <w:t>Сумма, тыс.руб.</w:t>
            </w:r>
          </w:p>
        </w:tc>
      </w:tr>
      <w:tr w:rsidR="007A2F86" w:rsidRPr="007A2F86" w:rsidTr="007A2F86">
        <w:trPr>
          <w:trHeight w:val="6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jc w:val="center"/>
              <w:rPr>
                <w:rFonts w:ascii="Arial CYR" w:hAnsi="Arial CYR" w:cs="Arial CYR"/>
                <w:b/>
                <w:bCs/>
              </w:rPr>
            </w:pPr>
            <w:r w:rsidRPr="007A2F86">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rPr>
            </w:pPr>
            <w:r w:rsidRPr="007A2F86">
              <w:rPr>
                <w:rFonts w:ascii="Arial CYR" w:hAnsi="Arial CYR" w:cs="Arial CYR"/>
                <w:b/>
                <w:bCs/>
              </w:rPr>
              <w:t>000 01 00 00 00 00 0000 000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rPr>
            </w:pPr>
            <w:r w:rsidRPr="007A2F86">
              <w:rPr>
                <w:rFonts w:ascii="Arial CYR" w:hAnsi="Arial CYR" w:cs="Arial CYR"/>
                <w:b/>
                <w:bCs/>
              </w:rPr>
              <w:t>4736,3</w:t>
            </w:r>
          </w:p>
        </w:tc>
      </w:tr>
      <w:tr w:rsidR="007A2F86" w:rsidRPr="007A2F86" w:rsidTr="007A2F86">
        <w:trPr>
          <w:trHeight w:val="6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b/>
                <w:bCs/>
                <w:i/>
                <w:iCs/>
              </w:rPr>
            </w:pPr>
            <w:r w:rsidRPr="007A2F86">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000 01 02 00 00 00 0000 000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4736,3</w:t>
            </w:r>
          </w:p>
        </w:tc>
      </w:tr>
      <w:tr w:rsidR="007A2F86" w:rsidRPr="007A2F86" w:rsidTr="007A2F86">
        <w:trPr>
          <w:trHeight w:val="6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000 01 02 00 00 00 0000 700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4736,3</w:t>
            </w:r>
          </w:p>
        </w:tc>
      </w:tr>
      <w:tr w:rsidR="007A2F86" w:rsidRPr="007A2F86" w:rsidTr="007A2F86">
        <w:trPr>
          <w:trHeight w:val="76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000 01 02 00 00 13 0000 710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4736,3</w:t>
            </w:r>
          </w:p>
        </w:tc>
      </w:tr>
      <w:tr w:rsidR="007A2F86" w:rsidRPr="007A2F86" w:rsidTr="007A2F86">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b/>
                <w:bCs/>
                <w:i/>
                <w:iCs/>
              </w:rPr>
            </w:pPr>
            <w:r w:rsidRPr="007A2F86">
              <w:rPr>
                <w:rFonts w:ascii="Arial CYR" w:hAnsi="Arial CYR" w:cs="Arial CYR"/>
                <w:b/>
                <w:bCs/>
                <w:i/>
                <w:iCs/>
              </w:rPr>
              <w:t>Бюджетные кредиты из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000 01 03 00 00 00 0000 000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0</w:t>
            </w:r>
          </w:p>
        </w:tc>
      </w:tr>
      <w:tr w:rsidR="007A2F86" w:rsidRPr="007A2F86" w:rsidTr="007A2F86">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910 01 03 00 00 00 0000 700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w:t>
            </w:r>
          </w:p>
        </w:tc>
      </w:tr>
      <w:tr w:rsidR="007A2F86" w:rsidRPr="007A2F86" w:rsidTr="007A2F86">
        <w:trPr>
          <w:trHeight w:val="76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910 01 03 00 00 13 0000 710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w:t>
            </w:r>
          </w:p>
        </w:tc>
      </w:tr>
      <w:tr w:rsidR="007A2F86" w:rsidRPr="007A2F86" w:rsidTr="007A2F86">
        <w:trPr>
          <w:trHeight w:val="76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910 01 03 00 00 00 0000 800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w:t>
            </w:r>
          </w:p>
        </w:tc>
      </w:tr>
      <w:tr w:rsidR="007A2F86" w:rsidRPr="007A2F86" w:rsidTr="007A2F86">
        <w:trPr>
          <w:trHeight w:val="76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910 01 03 00 00 13 0000 810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w:t>
            </w:r>
          </w:p>
        </w:tc>
      </w:tr>
      <w:tr w:rsidR="007A2F86" w:rsidRPr="007A2F86" w:rsidTr="007A2F86">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b/>
                <w:bCs/>
                <w:i/>
                <w:iCs/>
              </w:rPr>
            </w:pPr>
            <w:r w:rsidRPr="007A2F86">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000 01 05 00 00 00 0000 000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0</w:t>
            </w:r>
          </w:p>
        </w:tc>
      </w:tr>
      <w:tr w:rsidR="007A2F86" w:rsidRPr="007A2F86" w:rsidTr="007A2F86">
        <w:trPr>
          <w:trHeight w:val="34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910 01 05 00 00 00 0000 500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-115209,8</w:t>
            </w:r>
          </w:p>
        </w:tc>
      </w:tr>
      <w:tr w:rsidR="007A2F86" w:rsidRPr="007A2F86" w:rsidTr="007A2F86">
        <w:trPr>
          <w:trHeight w:val="36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910 01 05 02 00 00 0000 500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-115209,8</w:t>
            </w:r>
          </w:p>
        </w:tc>
      </w:tr>
      <w:tr w:rsidR="007A2F86" w:rsidRPr="007A2F86" w:rsidTr="007A2F86">
        <w:trPr>
          <w:trHeight w:val="42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910 01 05 02 01 00 0000 510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-115209,8</w:t>
            </w:r>
          </w:p>
        </w:tc>
      </w:tr>
      <w:tr w:rsidR="007A2F86" w:rsidRPr="007A2F86" w:rsidTr="007A2F86">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910 01 05 02 01 13 0000 510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-115209,8</w:t>
            </w:r>
          </w:p>
        </w:tc>
      </w:tr>
      <w:tr w:rsidR="007A2F86" w:rsidRPr="007A2F86" w:rsidTr="007A2F86">
        <w:trPr>
          <w:trHeight w:val="3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910 01 05 00 00 00 0000 600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115209,8</w:t>
            </w:r>
          </w:p>
        </w:tc>
      </w:tr>
      <w:tr w:rsidR="007A2F86" w:rsidRPr="007A2F86" w:rsidTr="007A2F86">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910 01 05 02 00 00 0000 600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115209,8</w:t>
            </w:r>
          </w:p>
        </w:tc>
      </w:tr>
      <w:tr w:rsidR="007A2F86" w:rsidRPr="007A2F86" w:rsidTr="007A2F86">
        <w:trPr>
          <w:trHeight w:val="33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910 01 05 02 01 00 0000 610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115209,8</w:t>
            </w:r>
          </w:p>
        </w:tc>
      </w:tr>
      <w:tr w:rsidR="007A2F86" w:rsidRPr="007A2F86" w:rsidTr="007A2F86">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910 01 05 02 01 13 0000 610</w:t>
            </w:r>
          </w:p>
        </w:tc>
        <w:tc>
          <w:tcPr>
            <w:tcW w:w="14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115209,8</w:t>
            </w:r>
          </w:p>
        </w:tc>
      </w:tr>
    </w:tbl>
    <w:p w:rsidR="007A2F86" w:rsidRPr="00964F4B" w:rsidRDefault="007A2F86" w:rsidP="00AF6714">
      <w:pPr>
        <w:jc w:val="both"/>
        <w:rPr>
          <w:b/>
          <w:bCs/>
          <w:sz w:val="16"/>
          <w:szCs w:val="16"/>
        </w:rPr>
      </w:pPr>
    </w:p>
    <w:p w:rsidR="00964F4B" w:rsidRDefault="00964F4B" w:rsidP="00AF6714">
      <w:pPr>
        <w:jc w:val="both"/>
        <w:rPr>
          <w:b/>
          <w:bCs/>
          <w:sz w:val="16"/>
          <w:szCs w:val="16"/>
        </w:rPr>
      </w:pPr>
    </w:p>
    <w:tbl>
      <w:tblPr>
        <w:tblW w:w="9684" w:type="dxa"/>
        <w:tblInd w:w="108" w:type="dxa"/>
        <w:tblLook w:val="04A0" w:firstRow="1" w:lastRow="0" w:firstColumn="1" w:lastColumn="0" w:noHBand="0" w:noVBand="1"/>
      </w:tblPr>
      <w:tblGrid>
        <w:gridCol w:w="4916"/>
        <w:gridCol w:w="2896"/>
        <w:gridCol w:w="1096"/>
        <w:gridCol w:w="1051"/>
      </w:tblGrid>
      <w:tr w:rsidR="007A2F86" w:rsidRPr="007A2F86" w:rsidTr="007A2F86">
        <w:trPr>
          <w:trHeight w:val="255"/>
        </w:trPr>
        <w:tc>
          <w:tcPr>
            <w:tcW w:w="4916" w:type="dxa"/>
            <w:tcBorders>
              <w:top w:val="nil"/>
              <w:left w:val="nil"/>
              <w:bottom w:val="nil"/>
              <w:right w:val="nil"/>
            </w:tcBorders>
            <w:shd w:val="clear" w:color="auto" w:fill="auto"/>
            <w:vAlign w:val="bottom"/>
            <w:hideMark/>
          </w:tcPr>
          <w:p w:rsidR="007A2F86" w:rsidRPr="007A2F86" w:rsidRDefault="007A2F86" w:rsidP="007A2F86">
            <w:pPr>
              <w:rPr>
                <w:sz w:val="24"/>
                <w:szCs w:val="24"/>
              </w:rPr>
            </w:pPr>
          </w:p>
        </w:tc>
        <w:tc>
          <w:tcPr>
            <w:tcW w:w="2696" w:type="dxa"/>
            <w:tcBorders>
              <w:top w:val="nil"/>
              <w:left w:val="nil"/>
              <w:bottom w:val="nil"/>
              <w:right w:val="nil"/>
            </w:tcBorders>
            <w:shd w:val="clear" w:color="auto" w:fill="auto"/>
            <w:noWrap/>
            <w:vAlign w:val="bottom"/>
            <w:hideMark/>
          </w:tcPr>
          <w:p w:rsidR="007A2F86" w:rsidRPr="007A2F86" w:rsidRDefault="007A2F86" w:rsidP="007A2F86">
            <w:pPr>
              <w:rPr>
                <w:rFonts w:ascii="Arial CYR" w:hAnsi="Arial CYR" w:cs="Arial CYR"/>
              </w:rPr>
            </w:pPr>
            <w:r w:rsidRPr="007A2F86">
              <w:rPr>
                <w:rFonts w:ascii="Arial CYR" w:hAnsi="Arial CYR" w:cs="Arial CYR"/>
                <w:noProof/>
              </w:rPr>
              <mc:AlternateContent>
                <mc:Choice Requires="wps">
                  <w:drawing>
                    <wp:anchor distT="0" distB="0" distL="114300" distR="114300" simplePos="0" relativeHeight="251674624" behindDoc="0" locked="0" layoutInCell="1" allowOverlap="1">
                      <wp:simplePos x="0" y="0"/>
                      <wp:positionH relativeFrom="column">
                        <wp:posOffset>819150</wp:posOffset>
                      </wp:positionH>
                      <wp:positionV relativeFrom="paragraph">
                        <wp:posOffset>57150</wp:posOffset>
                      </wp:positionV>
                      <wp:extent cx="2076450" cy="904875"/>
                      <wp:effectExtent l="0" t="0" r="0"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95350"/>
                              </a:xfrm>
                              <a:prstGeom prst="rect">
                                <a:avLst/>
                              </a:prstGeom>
                              <a:solidFill>
                                <a:srgbClr val="FFFFFF"/>
                              </a:solidFill>
                              <a:ln w="9525">
                                <a:noFill/>
                                <a:miter lim="800000"/>
                                <a:headEnd/>
                                <a:tailEnd/>
                              </a:ln>
                            </wps:spPr>
                            <wps:txbx>
                              <w:txbxContent>
                                <w:p w:rsidR="007A2F86" w:rsidRDefault="007A2F86" w:rsidP="007A2F86">
                                  <w:pPr>
                                    <w:pStyle w:val="ae"/>
                                    <w:spacing w:before="0" w:after="0"/>
                                    <w:jc w:val="center"/>
                                    <w:rPr>
                                      <w:sz w:val="24"/>
                                      <w:szCs w:val="24"/>
                                    </w:rPr>
                                  </w:pPr>
                                  <w:r>
                                    <w:rPr>
                                      <w:rFonts w:asciiTheme="minorHAnsi" w:hAnsi="Calibri" w:cstheme="minorBidi"/>
                                      <w:sz w:val="22"/>
                                      <w:szCs w:val="22"/>
                                    </w:rPr>
                                    <w:t>Приложение № 13</w:t>
                                  </w:r>
                                  <w:r w:rsidRPr="007A2F86">
                                    <w:rPr>
                                      <w:rFonts w:asciiTheme="minorHAnsi" w:hAnsi="Calibri" w:cstheme="minorBidi"/>
                                      <w:sz w:val="22"/>
                                      <w:szCs w:val="22"/>
                                    </w:rPr>
                                    <w:t xml:space="preserve"> </w:t>
                                  </w:r>
                                </w:p>
                                <w:p w:rsidR="007A2F86" w:rsidRDefault="007A2F86" w:rsidP="007A2F86">
                                  <w:pPr>
                                    <w:pStyle w:val="ae"/>
                                    <w:spacing w:before="0" w:after="0"/>
                                  </w:pPr>
                                  <w:r>
                                    <w:rPr>
                                      <w:rFonts w:asciiTheme="minorHAnsi" w:hAnsi="Calibri" w:cstheme="minorBidi"/>
                                      <w:sz w:val="22"/>
                                      <w:szCs w:val="22"/>
                                    </w:rPr>
                                    <w:t>к решению Думы Жигаловского</w:t>
                                  </w:r>
                                </w:p>
                                <w:p w:rsidR="007A2F86" w:rsidRDefault="007A2F86" w:rsidP="007A2F86">
                                  <w:pPr>
                                    <w:pStyle w:val="ae"/>
                                    <w:spacing w:before="0" w:after="0"/>
                                  </w:pPr>
                                  <w:r>
                                    <w:rPr>
                                      <w:rFonts w:asciiTheme="minorHAnsi" w:hAnsi="Calibri" w:cstheme="minorBidi"/>
                                      <w:sz w:val="22"/>
                                      <w:szCs w:val="22"/>
                                    </w:rPr>
                                    <w:t>муниципального образования</w:t>
                                  </w:r>
                                </w:p>
                                <w:p w:rsidR="007A2F86" w:rsidRDefault="007A2F86" w:rsidP="007A2F86">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31-23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7" o:spid="_x0000_s1058" type="#_x0000_t202" style="position:absolute;margin-left:64.5pt;margin-top:4.5pt;width:163.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aMgIAAAsEAAAOAAAAZHJzL2Uyb0RvYy54bWysU82O0zAQviPxDpbvNG2W/kVNV7BLEdLC&#10;Ii08gOM4iYXjMbbbpEfu+wq8AwcO3HiF7hsxdn+2Wm4IHyyPZ+abmW9mFpd9q8hGWCdB53Q0GFIi&#10;NIdS6jqnnz+tXswocZ7pkinQIqdb4ejl8vmzRWcykUIDqhSWIIh2WWdy2nhvsiRxvBEtcwMwQqOy&#10;Atsyj6Ktk9KyDtFblaTD4STpwJbGAhfO4e/1XkmXEb+qBPe3VeWEJyqnmJuPt413Ee5kuWBZbZlp&#10;JD+kwf4hi5ZJjUFPUNfMM7K28i+oVnILDio/4NAmUFWSi1gDVjMaPqnmrmFGxFqQHGdONLn/B8s/&#10;bD5aIsucplNKNGuxR7vvux+7n7vfu18P3x7uCSqQpc64DI3vDJr7/jX02O1YsTM3wL84ouGqYboW&#10;r6yFrhGsxCxHwTM5c93juABSdO+hxGhs7SEC9ZVtA4VICkF07Nb21CHRe8JDyPl0NJmOKeGom83H&#10;F+PYwoRlR29jnX8roCXhkVOLExDR2ebG+ZANy44mIZgDJcuVVCoKti6ulCUbhtOyiicW8MRMadLl&#10;dD5OxxFZQ/CPg9RKj9OsZIvJDcPZz1dg440uo4lnUu3fmInSB3oCI3tufF/0sR8X6ZH2AsotEoZb&#10;5m/xqhRgeK6koaTDyc2p+7pmVlCi3mkkPZ2+RF/i90I6myCT9lxTRAF/meYN4DJ4StbGyrpBwh5b&#10;hhMX6TpsRxjpczlm/rjDyz8AAAD//wMAUEsDBBQABgAIAAAAIQBQ03Ud3QAAAAkBAAAPAAAAZHJz&#10;L2Rvd25yZXYueG1sTI9BT8MwDIXvSPyHyEhcEEs76DZK0wkhwYHDJMbEOW1MW5E4UZNu5d/jneBk&#10;Pz3r+XvVdnZWHHGMgycF+SIDgdR6M1Cn4PDxcrsBEZMmo60nVPCDEbb15UWlS+NP9I7HfeoEh1As&#10;tYI+pVBKGdsenY4LH5DY+/Kj04nl2Ekz6hOHOyuXWbaSTg/EH3od8LnH9ns/OQWfvhtu7jBv19nr&#10;zjZvhzA1eVDq+mp+egSRcE5/x3DGZ3SomanxE5koLOvlA3dJCs6D/ftixUvDRpEXIOtK/m9Q/wIA&#10;AP//AwBQSwECLQAUAAYACAAAACEAtoM4kv4AAADhAQAAEwAAAAAAAAAAAAAAAAAAAAAAW0NvbnRl&#10;bnRfVHlwZXNdLnhtbFBLAQItABQABgAIAAAAIQA4/SH/1gAAAJQBAAALAAAAAAAAAAAAAAAAAC8B&#10;AABfcmVscy8ucmVsc1BLAQItABQABgAIAAAAIQCa9/caMgIAAAsEAAAOAAAAAAAAAAAAAAAAAC4C&#10;AABkcnMvZTJvRG9jLnhtbFBLAQItABQABgAIAAAAIQBQ03Ud3QAAAAkBAAAPAAAAAAAAAAAAAAAA&#10;AIwEAABkcnMvZG93bnJldi54bWxQSwUGAAAAAAQABADzAAAAlgUAAAAA&#10;" stroked="f">
                      <v:textbox inset="2.16pt,1.8pt,2.16pt,0">
                        <w:txbxContent>
                          <w:p w:rsidR="007A2F86" w:rsidRDefault="007A2F86" w:rsidP="007A2F86">
                            <w:pPr>
                              <w:pStyle w:val="ae"/>
                              <w:spacing w:before="0" w:after="0"/>
                              <w:jc w:val="center"/>
                              <w:rPr>
                                <w:sz w:val="24"/>
                                <w:szCs w:val="24"/>
                              </w:rPr>
                            </w:pPr>
                            <w:r>
                              <w:rPr>
                                <w:rFonts w:asciiTheme="minorHAnsi" w:hAnsi="Calibri" w:cstheme="minorBidi"/>
                                <w:sz w:val="22"/>
                                <w:szCs w:val="22"/>
                              </w:rPr>
                              <w:t>Приложение № 13</w:t>
                            </w:r>
                            <w:r w:rsidRPr="007A2F86">
                              <w:rPr>
                                <w:rFonts w:asciiTheme="minorHAnsi" w:hAnsi="Calibri" w:cstheme="minorBidi"/>
                                <w:sz w:val="22"/>
                                <w:szCs w:val="22"/>
                              </w:rPr>
                              <w:t xml:space="preserve"> </w:t>
                            </w:r>
                          </w:p>
                          <w:p w:rsidR="007A2F86" w:rsidRDefault="007A2F86" w:rsidP="007A2F86">
                            <w:pPr>
                              <w:pStyle w:val="ae"/>
                              <w:spacing w:before="0" w:after="0"/>
                            </w:pPr>
                            <w:r>
                              <w:rPr>
                                <w:rFonts w:asciiTheme="minorHAnsi" w:hAnsi="Calibri" w:cstheme="minorBidi"/>
                                <w:sz w:val="22"/>
                                <w:szCs w:val="22"/>
                              </w:rPr>
                              <w:t>к решению Думы Жигаловского</w:t>
                            </w:r>
                          </w:p>
                          <w:p w:rsidR="007A2F86" w:rsidRDefault="007A2F86" w:rsidP="007A2F86">
                            <w:pPr>
                              <w:pStyle w:val="ae"/>
                              <w:spacing w:before="0" w:after="0"/>
                            </w:pPr>
                            <w:r>
                              <w:rPr>
                                <w:rFonts w:asciiTheme="minorHAnsi" w:hAnsi="Calibri" w:cstheme="minorBidi"/>
                                <w:sz w:val="22"/>
                                <w:szCs w:val="22"/>
                              </w:rPr>
                              <w:t>муниципального образования</w:t>
                            </w:r>
                          </w:p>
                          <w:p w:rsidR="007A2F86" w:rsidRDefault="007A2F86" w:rsidP="007A2F86">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2023г. № </w:t>
                            </w:r>
                            <w:r>
                              <w:rPr>
                                <w:rFonts w:asciiTheme="minorHAnsi" w:hAnsi="Calibri" w:cstheme="minorBidi"/>
                                <w:sz w:val="22"/>
                                <w:szCs w:val="22"/>
                                <w:u w:val="single"/>
                              </w:rPr>
                              <w:t>31-23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7A2F86" w:rsidRPr="007A2F86">
              <w:trPr>
                <w:trHeight w:val="255"/>
                <w:tblCellSpacing w:w="0" w:type="dxa"/>
              </w:trPr>
              <w:tc>
                <w:tcPr>
                  <w:tcW w:w="2680" w:type="dxa"/>
                  <w:tcBorders>
                    <w:top w:val="nil"/>
                    <w:left w:val="nil"/>
                    <w:bottom w:val="nil"/>
                    <w:right w:val="nil"/>
                  </w:tcBorders>
                  <w:shd w:val="clear" w:color="auto" w:fill="auto"/>
                  <w:noWrap/>
                  <w:vAlign w:val="bottom"/>
                  <w:hideMark/>
                </w:tcPr>
                <w:p w:rsidR="007A2F86" w:rsidRPr="007A2F86" w:rsidRDefault="007A2F86" w:rsidP="007A2F86">
                  <w:pPr>
                    <w:rPr>
                      <w:rFonts w:ascii="Arial CYR" w:hAnsi="Arial CYR" w:cs="Arial CYR"/>
                    </w:rPr>
                  </w:pPr>
                </w:p>
              </w:tc>
            </w:tr>
          </w:tbl>
          <w:p w:rsidR="007A2F86" w:rsidRPr="007A2F86" w:rsidRDefault="007A2F86" w:rsidP="007A2F86">
            <w:pPr>
              <w:rPr>
                <w:rFonts w:ascii="Arial CYR" w:hAnsi="Arial CYR" w:cs="Arial CYR"/>
              </w:rPr>
            </w:pPr>
          </w:p>
        </w:tc>
        <w:tc>
          <w:tcPr>
            <w:tcW w:w="1096" w:type="dxa"/>
            <w:tcBorders>
              <w:top w:val="nil"/>
              <w:left w:val="nil"/>
              <w:bottom w:val="nil"/>
              <w:right w:val="nil"/>
            </w:tcBorders>
            <w:shd w:val="clear" w:color="auto" w:fill="auto"/>
            <w:noWrap/>
            <w:vAlign w:val="bottom"/>
            <w:hideMark/>
          </w:tcPr>
          <w:p w:rsidR="007A2F86" w:rsidRPr="007A2F86" w:rsidRDefault="007A2F86" w:rsidP="007A2F86"/>
        </w:tc>
        <w:tc>
          <w:tcPr>
            <w:tcW w:w="9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4916" w:type="dxa"/>
            <w:tcBorders>
              <w:top w:val="nil"/>
              <w:left w:val="nil"/>
              <w:bottom w:val="nil"/>
              <w:right w:val="nil"/>
            </w:tcBorders>
            <w:shd w:val="clear" w:color="auto" w:fill="auto"/>
            <w:vAlign w:val="bottom"/>
            <w:hideMark/>
          </w:tcPr>
          <w:p w:rsidR="007A2F86" w:rsidRPr="007A2F86" w:rsidRDefault="007A2F86" w:rsidP="007A2F86"/>
        </w:tc>
        <w:tc>
          <w:tcPr>
            <w:tcW w:w="2696" w:type="dxa"/>
            <w:tcBorders>
              <w:top w:val="nil"/>
              <w:left w:val="nil"/>
              <w:bottom w:val="nil"/>
              <w:right w:val="nil"/>
            </w:tcBorders>
            <w:shd w:val="clear" w:color="auto" w:fill="auto"/>
            <w:noWrap/>
            <w:vAlign w:val="bottom"/>
            <w:hideMark/>
          </w:tcPr>
          <w:p w:rsidR="007A2F86" w:rsidRPr="007A2F86" w:rsidRDefault="007A2F86" w:rsidP="007A2F86"/>
        </w:tc>
        <w:tc>
          <w:tcPr>
            <w:tcW w:w="1096" w:type="dxa"/>
            <w:tcBorders>
              <w:top w:val="nil"/>
              <w:left w:val="nil"/>
              <w:bottom w:val="nil"/>
              <w:right w:val="nil"/>
            </w:tcBorders>
            <w:shd w:val="clear" w:color="auto" w:fill="auto"/>
            <w:noWrap/>
            <w:vAlign w:val="bottom"/>
            <w:hideMark/>
          </w:tcPr>
          <w:p w:rsidR="007A2F86" w:rsidRPr="007A2F86" w:rsidRDefault="007A2F86" w:rsidP="007A2F86"/>
        </w:tc>
        <w:tc>
          <w:tcPr>
            <w:tcW w:w="9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4916" w:type="dxa"/>
            <w:tcBorders>
              <w:top w:val="nil"/>
              <w:left w:val="nil"/>
              <w:bottom w:val="nil"/>
              <w:right w:val="nil"/>
            </w:tcBorders>
            <w:shd w:val="clear" w:color="auto" w:fill="auto"/>
            <w:vAlign w:val="bottom"/>
            <w:hideMark/>
          </w:tcPr>
          <w:p w:rsidR="007A2F86" w:rsidRPr="007A2F86" w:rsidRDefault="007A2F86" w:rsidP="007A2F86"/>
        </w:tc>
        <w:tc>
          <w:tcPr>
            <w:tcW w:w="2696" w:type="dxa"/>
            <w:tcBorders>
              <w:top w:val="nil"/>
              <w:left w:val="nil"/>
              <w:bottom w:val="nil"/>
              <w:right w:val="nil"/>
            </w:tcBorders>
            <w:shd w:val="clear" w:color="auto" w:fill="auto"/>
            <w:noWrap/>
            <w:vAlign w:val="bottom"/>
            <w:hideMark/>
          </w:tcPr>
          <w:p w:rsidR="007A2F86" w:rsidRPr="007A2F86" w:rsidRDefault="007A2F86" w:rsidP="007A2F86"/>
        </w:tc>
        <w:tc>
          <w:tcPr>
            <w:tcW w:w="1096" w:type="dxa"/>
            <w:tcBorders>
              <w:top w:val="nil"/>
              <w:left w:val="nil"/>
              <w:bottom w:val="nil"/>
              <w:right w:val="nil"/>
            </w:tcBorders>
            <w:shd w:val="clear" w:color="auto" w:fill="auto"/>
            <w:noWrap/>
            <w:vAlign w:val="bottom"/>
            <w:hideMark/>
          </w:tcPr>
          <w:p w:rsidR="007A2F86" w:rsidRPr="007A2F86" w:rsidRDefault="007A2F86" w:rsidP="007A2F86"/>
        </w:tc>
        <w:tc>
          <w:tcPr>
            <w:tcW w:w="9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4916" w:type="dxa"/>
            <w:tcBorders>
              <w:top w:val="nil"/>
              <w:left w:val="nil"/>
              <w:bottom w:val="nil"/>
              <w:right w:val="nil"/>
            </w:tcBorders>
            <w:shd w:val="clear" w:color="auto" w:fill="auto"/>
            <w:vAlign w:val="bottom"/>
            <w:hideMark/>
          </w:tcPr>
          <w:p w:rsidR="007A2F86" w:rsidRPr="007A2F86" w:rsidRDefault="007A2F86" w:rsidP="007A2F86"/>
        </w:tc>
        <w:tc>
          <w:tcPr>
            <w:tcW w:w="2696" w:type="dxa"/>
            <w:tcBorders>
              <w:top w:val="nil"/>
              <w:left w:val="nil"/>
              <w:bottom w:val="nil"/>
              <w:right w:val="nil"/>
            </w:tcBorders>
            <w:shd w:val="clear" w:color="auto" w:fill="auto"/>
            <w:noWrap/>
            <w:vAlign w:val="bottom"/>
            <w:hideMark/>
          </w:tcPr>
          <w:p w:rsidR="007A2F86" w:rsidRPr="007A2F86" w:rsidRDefault="007A2F86" w:rsidP="007A2F86"/>
        </w:tc>
        <w:tc>
          <w:tcPr>
            <w:tcW w:w="1096" w:type="dxa"/>
            <w:tcBorders>
              <w:top w:val="nil"/>
              <w:left w:val="nil"/>
              <w:bottom w:val="nil"/>
              <w:right w:val="nil"/>
            </w:tcBorders>
            <w:shd w:val="clear" w:color="auto" w:fill="auto"/>
            <w:noWrap/>
            <w:vAlign w:val="bottom"/>
            <w:hideMark/>
          </w:tcPr>
          <w:p w:rsidR="007A2F86" w:rsidRPr="007A2F86" w:rsidRDefault="007A2F86" w:rsidP="007A2F86"/>
        </w:tc>
        <w:tc>
          <w:tcPr>
            <w:tcW w:w="9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4916" w:type="dxa"/>
            <w:tcBorders>
              <w:top w:val="nil"/>
              <w:left w:val="nil"/>
              <w:bottom w:val="nil"/>
              <w:right w:val="nil"/>
            </w:tcBorders>
            <w:shd w:val="clear" w:color="auto" w:fill="auto"/>
            <w:vAlign w:val="bottom"/>
            <w:hideMark/>
          </w:tcPr>
          <w:p w:rsidR="007A2F86" w:rsidRPr="007A2F86" w:rsidRDefault="007A2F86" w:rsidP="007A2F86"/>
        </w:tc>
        <w:tc>
          <w:tcPr>
            <w:tcW w:w="2696" w:type="dxa"/>
            <w:tcBorders>
              <w:top w:val="nil"/>
              <w:left w:val="nil"/>
              <w:bottom w:val="nil"/>
              <w:right w:val="nil"/>
            </w:tcBorders>
            <w:shd w:val="clear" w:color="auto" w:fill="auto"/>
            <w:noWrap/>
            <w:vAlign w:val="bottom"/>
            <w:hideMark/>
          </w:tcPr>
          <w:p w:rsidR="007A2F86" w:rsidRPr="007A2F86" w:rsidRDefault="007A2F86" w:rsidP="007A2F86"/>
        </w:tc>
        <w:tc>
          <w:tcPr>
            <w:tcW w:w="1096" w:type="dxa"/>
            <w:tcBorders>
              <w:top w:val="nil"/>
              <w:left w:val="nil"/>
              <w:bottom w:val="nil"/>
              <w:right w:val="nil"/>
            </w:tcBorders>
            <w:shd w:val="clear" w:color="auto" w:fill="auto"/>
            <w:noWrap/>
            <w:vAlign w:val="bottom"/>
            <w:hideMark/>
          </w:tcPr>
          <w:p w:rsidR="007A2F86" w:rsidRPr="007A2F86" w:rsidRDefault="007A2F86" w:rsidP="007A2F86"/>
        </w:tc>
        <w:tc>
          <w:tcPr>
            <w:tcW w:w="9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4916" w:type="dxa"/>
            <w:tcBorders>
              <w:top w:val="nil"/>
              <w:left w:val="nil"/>
              <w:bottom w:val="nil"/>
              <w:right w:val="nil"/>
            </w:tcBorders>
            <w:shd w:val="clear" w:color="auto" w:fill="auto"/>
            <w:vAlign w:val="bottom"/>
            <w:hideMark/>
          </w:tcPr>
          <w:p w:rsidR="007A2F86" w:rsidRPr="007A2F86" w:rsidRDefault="007A2F86" w:rsidP="007A2F86"/>
        </w:tc>
        <w:tc>
          <w:tcPr>
            <w:tcW w:w="2696" w:type="dxa"/>
            <w:tcBorders>
              <w:top w:val="nil"/>
              <w:left w:val="nil"/>
              <w:bottom w:val="nil"/>
              <w:right w:val="nil"/>
            </w:tcBorders>
            <w:shd w:val="clear" w:color="auto" w:fill="auto"/>
            <w:noWrap/>
            <w:vAlign w:val="bottom"/>
            <w:hideMark/>
          </w:tcPr>
          <w:p w:rsidR="007A2F86" w:rsidRPr="007A2F86" w:rsidRDefault="007A2F86" w:rsidP="007A2F86"/>
        </w:tc>
        <w:tc>
          <w:tcPr>
            <w:tcW w:w="1096" w:type="dxa"/>
            <w:tcBorders>
              <w:top w:val="nil"/>
              <w:left w:val="nil"/>
              <w:bottom w:val="nil"/>
              <w:right w:val="nil"/>
            </w:tcBorders>
            <w:shd w:val="clear" w:color="auto" w:fill="auto"/>
            <w:noWrap/>
            <w:vAlign w:val="bottom"/>
            <w:hideMark/>
          </w:tcPr>
          <w:p w:rsidR="007A2F86" w:rsidRPr="007A2F86" w:rsidRDefault="007A2F86" w:rsidP="007A2F86"/>
        </w:tc>
        <w:tc>
          <w:tcPr>
            <w:tcW w:w="9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4916" w:type="dxa"/>
            <w:tcBorders>
              <w:top w:val="nil"/>
              <w:left w:val="nil"/>
              <w:bottom w:val="nil"/>
              <w:right w:val="nil"/>
            </w:tcBorders>
            <w:shd w:val="clear" w:color="auto" w:fill="auto"/>
            <w:noWrap/>
            <w:vAlign w:val="bottom"/>
            <w:hideMark/>
          </w:tcPr>
          <w:p w:rsidR="007A2F86" w:rsidRPr="007A2F86" w:rsidRDefault="007A2F86" w:rsidP="007A2F86">
            <w:pPr>
              <w:rPr>
                <w:rFonts w:ascii="Arial CYR" w:hAnsi="Arial CYR" w:cs="Arial CYR"/>
              </w:rPr>
            </w:pPr>
            <w:r w:rsidRPr="007A2F86">
              <w:rPr>
                <w:rFonts w:ascii="Arial CYR" w:hAnsi="Arial CYR" w:cs="Arial CYR"/>
                <w:noProof/>
              </w:rPr>
              <mc:AlternateContent>
                <mc:Choice Requires="wps">
                  <w:drawing>
                    <wp:anchor distT="0" distB="0" distL="114300" distR="114300" simplePos="0" relativeHeight="251673600" behindDoc="0" locked="0" layoutInCell="1" allowOverlap="1">
                      <wp:simplePos x="0" y="0"/>
                      <wp:positionH relativeFrom="column">
                        <wp:posOffset>209550</wp:posOffset>
                      </wp:positionH>
                      <wp:positionV relativeFrom="paragraph">
                        <wp:posOffset>104775</wp:posOffset>
                      </wp:positionV>
                      <wp:extent cx="5286375" cy="514350"/>
                      <wp:effectExtent l="0" t="0" r="9525"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7A2F86" w:rsidRDefault="007A2F86" w:rsidP="007A2F86">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2025 и 2026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6" o:spid="_x0000_s1059" type="#_x0000_t202" style="position:absolute;margin-left:16.5pt;margin-top:8.25pt;width:416.2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dBNQIAAAsEAAAOAAAAZHJzL2Uyb0RvYy54bWysU82O0zAQviPxDpbvNGnatEvUdAW7FCEt&#10;LNLCAziOk1g4HmO7TXrkvq/AO3DgwI1X6L4RE/dnq+WG8MHyeGa+mflmZnHZt4pshHUSdE7Ho5gS&#10;oTmUUtc5/fxp9eKCEueZLpkCLXK6FY5eLp8/W3QmEwk0oEphCYJol3Ump433JosixxvRMjcCIzQq&#10;K7At8yjaOiot6xC9VVESx7OoA1saC1w4h7/XeyVdBvyqEtzfVpUTnqicYm4+3DbcxXBHywXLastM&#10;I/khDfYPWbRMagx6grpmnpG1lX9BtZJbcFD5EYc2gqqSXIQasJpx/KSau4YZEWpBcpw50eT+Hyz/&#10;sPloiSxzmswo0azFHu2+737sfu5+7349fHu4J6hAljrjMjS+M2ju+9fQY7dDxc7cAP/iiIarhula&#10;vLIWukawErMcD57Rmesexw0gRfceSozG1h4CUF/ZdqAQSSGIjt3anjokek84fqbzOJ3OU0o46tLx&#10;dJKGFkYsO3ob6/xbAS0ZHjm1OAEBnW1unB+yYdnRZAjmQMlyJZUKgq2LK2XJhuG0rMIJBTwxU5p0&#10;OX2ZJmlA1jD4h0FqpcdpVrLN6UU8nP18DWy80WUw8Uyq/RszUfpAz8DInhvfF33ox2RypL2AcouE&#10;4Zb5W7wqBRieK2ko6XByc+q+rpkVlKh3GkmfzNI59tIHIZlPJwkl9lxTBAH5ZZo3gMvgKVkbK+sG&#10;CXtsGU5coOuwHcNIn8sh88cdXv4BAAD//wMAUEsDBBQABgAIAAAAIQB7SZui3wAAAAgBAAAPAAAA&#10;ZHJzL2Rvd25yZXYueG1sTI9BT8MwDIXvSPyHyEhcEEtHadlK0wmBQBMn2JC4Zo1pqjVOlWRb+feY&#10;E9xsv6fn79WryQ3iiCH2nhTMZxkIpNabnjoFH9vn6wWImDQZPXhCBd8YYdWcn9W6Mv5E73jcpE5w&#10;CMVKK7ApjZWUsbXodJz5EYm1Lx+cTryGTpqgTxzuBnmTZaV0uif+YPWIjxbb/ebgFGQvn8X6drt8&#10;m189hbbbBypeba7U5cX0cA8i4ZT+zPCLz+jQMNPOH8hEMSjIc66S+F4WIFhflAUPOwXLuwJkU8v/&#10;BZofAAAA//8DAFBLAQItABQABgAIAAAAIQC2gziS/gAAAOEBAAATAAAAAAAAAAAAAAAAAAAAAABb&#10;Q29udGVudF9UeXBlc10ueG1sUEsBAi0AFAAGAAgAAAAhADj9If/WAAAAlAEAAAsAAAAAAAAAAAAA&#10;AAAALwEAAF9yZWxzLy5yZWxzUEsBAi0AFAAGAAgAAAAhAFwit0E1AgAACwQAAA4AAAAAAAAAAAAA&#10;AAAALgIAAGRycy9lMm9Eb2MueG1sUEsBAi0AFAAGAAgAAAAhAHtJm6LfAAAACAEAAA8AAAAAAAAA&#10;AAAAAAAAjwQAAGRycy9kb3ducmV2LnhtbFBLBQYAAAAABAAEAPMAAACbBQAAAAA=&#10;" stroked="f">
                      <v:textbox inset="2.88pt,2.16pt,2.88pt,0">
                        <w:txbxContent>
                          <w:p w:rsidR="007A2F86" w:rsidRDefault="007A2F86" w:rsidP="007A2F86">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2025 и 2026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700"/>
            </w:tblGrid>
            <w:tr w:rsidR="007A2F86" w:rsidRPr="007A2F86">
              <w:trPr>
                <w:trHeight w:val="255"/>
                <w:tblCellSpacing w:w="0" w:type="dxa"/>
              </w:trPr>
              <w:tc>
                <w:tcPr>
                  <w:tcW w:w="4900" w:type="dxa"/>
                  <w:tcBorders>
                    <w:top w:val="nil"/>
                    <w:left w:val="nil"/>
                    <w:bottom w:val="nil"/>
                    <w:right w:val="nil"/>
                  </w:tcBorders>
                  <w:shd w:val="clear" w:color="auto" w:fill="auto"/>
                  <w:vAlign w:val="bottom"/>
                  <w:hideMark/>
                </w:tcPr>
                <w:p w:rsidR="007A2F86" w:rsidRPr="007A2F86" w:rsidRDefault="007A2F86" w:rsidP="007A2F86">
                  <w:pPr>
                    <w:rPr>
                      <w:rFonts w:ascii="Arial CYR" w:hAnsi="Arial CYR" w:cs="Arial CYR"/>
                    </w:rPr>
                  </w:pPr>
                </w:p>
              </w:tc>
            </w:tr>
          </w:tbl>
          <w:p w:rsidR="007A2F86" w:rsidRPr="007A2F86" w:rsidRDefault="007A2F86" w:rsidP="007A2F86">
            <w:pPr>
              <w:rPr>
                <w:rFonts w:ascii="Arial CYR" w:hAnsi="Arial CYR" w:cs="Arial CYR"/>
              </w:rPr>
            </w:pPr>
          </w:p>
        </w:tc>
        <w:tc>
          <w:tcPr>
            <w:tcW w:w="2696" w:type="dxa"/>
            <w:tcBorders>
              <w:top w:val="nil"/>
              <w:left w:val="nil"/>
              <w:bottom w:val="nil"/>
              <w:right w:val="nil"/>
            </w:tcBorders>
            <w:shd w:val="clear" w:color="auto" w:fill="auto"/>
            <w:noWrap/>
            <w:vAlign w:val="bottom"/>
            <w:hideMark/>
          </w:tcPr>
          <w:p w:rsidR="007A2F86" w:rsidRPr="007A2F86" w:rsidRDefault="007A2F86" w:rsidP="007A2F86"/>
        </w:tc>
        <w:tc>
          <w:tcPr>
            <w:tcW w:w="1096" w:type="dxa"/>
            <w:tcBorders>
              <w:top w:val="nil"/>
              <w:left w:val="nil"/>
              <w:bottom w:val="nil"/>
              <w:right w:val="nil"/>
            </w:tcBorders>
            <w:shd w:val="clear" w:color="auto" w:fill="auto"/>
            <w:noWrap/>
            <w:vAlign w:val="bottom"/>
            <w:hideMark/>
          </w:tcPr>
          <w:p w:rsidR="007A2F86" w:rsidRPr="007A2F86" w:rsidRDefault="007A2F86" w:rsidP="007A2F86"/>
        </w:tc>
        <w:tc>
          <w:tcPr>
            <w:tcW w:w="9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4916" w:type="dxa"/>
            <w:tcBorders>
              <w:top w:val="nil"/>
              <w:left w:val="nil"/>
              <w:bottom w:val="nil"/>
              <w:right w:val="nil"/>
            </w:tcBorders>
            <w:shd w:val="clear" w:color="auto" w:fill="auto"/>
            <w:vAlign w:val="bottom"/>
            <w:hideMark/>
          </w:tcPr>
          <w:p w:rsidR="007A2F86" w:rsidRPr="007A2F86" w:rsidRDefault="007A2F86" w:rsidP="007A2F86"/>
        </w:tc>
        <w:tc>
          <w:tcPr>
            <w:tcW w:w="2696" w:type="dxa"/>
            <w:tcBorders>
              <w:top w:val="nil"/>
              <w:left w:val="nil"/>
              <w:bottom w:val="nil"/>
              <w:right w:val="nil"/>
            </w:tcBorders>
            <w:shd w:val="clear" w:color="auto" w:fill="auto"/>
            <w:noWrap/>
            <w:vAlign w:val="bottom"/>
            <w:hideMark/>
          </w:tcPr>
          <w:p w:rsidR="007A2F86" w:rsidRPr="007A2F86" w:rsidRDefault="007A2F86" w:rsidP="007A2F86"/>
        </w:tc>
        <w:tc>
          <w:tcPr>
            <w:tcW w:w="1096" w:type="dxa"/>
            <w:tcBorders>
              <w:top w:val="nil"/>
              <w:left w:val="nil"/>
              <w:bottom w:val="nil"/>
              <w:right w:val="nil"/>
            </w:tcBorders>
            <w:shd w:val="clear" w:color="auto" w:fill="auto"/>
            <w:noWrap/>
            <w:vAlign w:val="bottom"/>
            <w:hideMark/>
          </w:tcPr>
          <w:p w:rsidR="007A2F86" w:rsidRPr="007A2F86" w:rsidRDefault="007A2F86" w:rsidP="007A2F86"/>
        </w:tc>
        <w:tc>
          <w:tcPr>
            <w:tcW w:w="9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4916" w:type="dxa"/>
            <w:tcBorders>
              <w:top w:val="nil"/>
              <w:left w:val="nil"/>
              <w:bottom w:val="nil"/>
              <w:right w:val="nil"/>
            </w:tcBorders>
            <w:shd w:val="clear" w:color="auto" w:fill="auto"/>
            <w:vAlign w:val="bottom"/>
            <w:hideMark/>
          </w:tcPr>
          <w:p w:rsidR="007A2F86" w:rsidRPr="007A2F86" w:rsidRDefault="007A2F86" w:rsidP="007A2F86"/>
        </w:tc>
        <w:tc>
          <w:tcPr>
            <w:tcW w:w="2696" w:type="dxa"/>
            <w:tcBorders>
              <w:top w:val="nil"/>
              <w:left w:val="nil"/>
              <w:bottom w:val="nil"/>
              <w:right w:val="nil"/>
            </w:tcBorders>
            <w:shd w:val="clear" w:color="auto" w:fill="auto"/>
            <w:noWrap/>
            <w:vAlign w:val="bottom"/>
            <w:hideMark/>
          </w:tcPr>
          <w:p w:rsidR="007A2F86" w:rsidRPr="007A2F86" w:rsidRDefault="007A2F86" w:rsidP="007A2F86"/>
        </w:tc>
        <w:tc>
          <w:tcPr>
            <w:tcW w:w="1096" w:type="dxa"/>
            <w:tcBorders>
              <w:top w:val="nil"/>
              <w:left w:val="nil"/>
              <w:bottom w:val="nil"/>
              <w:right w:val="nil"/>
            </w:tcBorders>
            <w:shd w:val="clear" w:color="auto" w:fill="auto"/>
            <w:noWrap/>
            <w:vAlign w:val="bottom"/>
            <w:hideMark/>
          </w:tcPr>
          <w:p w:rsidR="007A2F86" w:rsidRPr="007A2F86" w:rsidRDefault="007A2F86" w:rsidP="007A2F86"/>
        </w:tc>
        <w:tc>
          <w:tcPr>
            <w:tcW w:w="9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55"/>
        </w:trPr>
        <w:tc>
          <w:tcPr>
            <w:tcW w:w="4916" w:type="dxa"/>
            <w:tcBorders>
              <w:top w:val="nil"/>
              <w:left w:val="nil"/>
              <w:bottom w:val="nil"/>
              <w:right w:val="nil"/>
            </w:tcBorders>
            <w:shd w:val="clear" w:color="auto" w:fill="auto"/>
            <w:vAlign w:val="bottom"/>
            <w:hideMark/>
          </w:tcPr>
          <w:p w:rsidR="007A2F86" w:rsidRPr="007A2F86" w:rsidRDefault="007A2F86" w:rsidP="007A2F86"/>
        </w:tc>
        <w:tc>
          <w:tcPr>
            <w:tcW w:w="2696" w:type="dxa"/>
            <w:tcBorders>
              <w:top w:val="nil"/>
              <w:left w:val="nil"/>
              <w:bottom w:val="nil"/>
              <w:right w:val="nil"/>
            </w:tcBorders>
            <w:shd w:val="clear" w:color="auto" w:fill="auto"/>
            <w:noWrap/>
            <w:vAlign w:val="bottom"/>
            <w:hideMark/>
          </w:tcPr>
          <w:p w:rsidR="007A2F86" w:rsidRPr="007A2F86" w:rsidRDefault="007A2F86" w:rsidP="007A2F86"/>
        </w:tc>
        <w:tc>
          <w:tcPr>
            <w:tcW w:w="1096" w:type="dxa"/>
            <w:tcBorders>
              <w:top w:val="nil"/>
              <w:left w:val="nil"/>
              <w:bottom w:val="nil"/>
              <w:right w:val="nil"/>
            </w:tcBorders>
            <w:shd w:val="clear" w:color="auto" w:fill="auto"/>
            <w:noWrap/>
            <w:vAlign w:val="bottom"/>
            <w:hideMark/>
          </w:tcPr>
          <w:p w:rsidR="007A2F86" w:rsidRPr="007A2F86" w:rsidRDefault="007A2F86" w:rsidP="007A2F86"/>
        </w:tc>
        <w:tc>
          <w:tcPr>
            <w:tcW w:w="976" w:type="dxa"/>
            <w:tcBorders>
              <w:top w:val="nil"/>
              <w:left w:val="nil"/>
              <w:bottom w:val="nil"/>
              <w:right w:val="nil"/>
            </w:tcBorders>
            <w:shd w:val="clear" w:color="auto" w:fill="auto"/>
            <w:noWrap/>
            <w:vAlign w:val="bottom"/>
            <w:hideMark/>
          </w:tcPr>
          <w:p w:rsidR="007A2F86" w:rsidRPr="007A2F86" w:rsidRDefault="007A2F86" w:rsidP="007A2F86"/>
        </w:tc>
      </w:tr>
      <w:tr w:rsidR="007A2F86" w:rsidRPr="007A2F86" w:rsidTr="007A2F86">
        <w:trPr>
          <w:trHeight w:val="270"/>
        </w:trPr>
        <w:tc>
          <w:tcPr>
            <w:tcW w:w="4916" w:type="dxa"/>
            <w:tcBorders>
              <w:top w:val="nil"/>
              <w:left w:val="nil"/>
              <w:bottom w:val="nil"/>
              <w:right w:val="nil"/>
            </w:tcBorders>
            <w:shd w:val="clear" w:color="auto" w:fill="auto"/>
            <w:vAlign w:val="bottom"/>
            <w:hideMark/>
          </w:tcPr>
          <w:p w:rsidR="007A2F86" w:rsidRPr="007A2F86" w:rsidRDefault="007A2F86" w:rsidP="007A2F86"/>
        </w:tc>
        <w:tc>
          <w:tcPr>
            <w:tcW w:w="2696" w:type="dxa"/>
            <w:tcBorders>
              <w:top w:val="nil"/>
              <w:left w:val="nil"/>
              <w:bottom w:val="nil"/>
              <w:right w:val="nil"/>
            </w:tcBorders>
            <w:shd w:val="clear" w:color="auto" w:fill="auto"/>
            <w:noWrap/>
            <w:vAlign w:val="bottom"/>
            <w:hideMark/>
          </w:tcPr>
          <w:p w:rsidR="007A2F86" w:rsidRPr="007A2F86" w:rsidRDefault="007A2F86" w:rsidP="007A2F86"/>
        </w:tc>
        <w:tc>
          <w:tcPr>
            <w:tcW w:w="1096" w:type="dxa"/>
            <w:tcBorders>
              <w:top w:val="nil"/>
              <w:left w:val="nil"/>
              <w:bottom w:val="nil"/>
              <w:right w:val="nil"/>
            </w:tcBorders>
            <w:shd w:val="clear" w:color="auto" w:fill="auto"/>
            <w:noWrap/>
            <w:vAlign w:val="bottom"/>
            <w:hideMark/>
          </w:tcPr>
          <w:p w:rsidR="007A2F86" w:rsidRPr="007A2F86" w:rsidRDefault="007A2F86" w:rsidP="007A2F86">
            <w:pPr>
              <w:jc w:val="right"/>
              <w:rPr>
                <w:rFonts w:ascii="Arial CYR" w:hAnsi="Arial CYR" w:cs="Arial CYR"/>
              </w:rPr>
            </w:pPr>
            <w:r w:rsidRPr="007A2F86">
              <w:rPr>
                <w:rFonts w:ascii="Arial CYR" w:hAnsi="Arial CYR" w:cs="Arial CYR"/>
              </w:rPr>
              <w:t>тыс.руб.</w:t>
            </w:r>
          </w:p>
        </w:tc>
        <w:tc>
          <w:tcPr>
            <w:tcW w:w="976" w:type="dxa"/>
            <w:tcBorders>
              <w:top w:val="nil"/>
              <w:left w:val="nil"/>
              <w:bottom w:val="nil"/>
              <w:right w:val="nil"/>
            </w:tcBorders>
            <w:shd w:val="clear" w:color="auto" w:fill="auto"/>
            <w:noWrap/>
            <w:vAlign w:val="bottom"/>
            <w:hideMark/>
          </w:tcPr>
          <w:p w:rsidR="007A2F86" w:rsidRPr="007A2F86" w:rsidRDefault="007A2F86" w:rsidP="007A2F86">
            <w:pPr>
              <w:jc w:val="right"/>
              <w:rPr>
                <w:rFonts w:ascii="Arial CYR" w:hAnsi="Arial CYR" w:cs="Arial CYR"/>
              </w:rPr>
            </w:pPr>
          </w:p>
        </w:tc>
      </w:tr>
      <w:tr w:rsidR="007A2F86" w:rsidRPr="007A2F86" w:rsidTr="007A2F86">
        <w:trPr>
          <w:trHeight w:val="570"/>
        </w:trPr>
        <w:tc>
          <w:tcPr>
            <w:tcW w:w="4916" w:type="dxa"/>
            <w:tcBorders>
              <w:top w:val="single" w:sz="8" w:space="0" w:color="auto"/>
              <w:left w:val="single" w:sz="8" w:space="0" w:color="auto"/>
              <w:bottom w:val="single" w:sz="8" w:space="0" w:color="auto"/>
              <w:right w:val="nil"/>
            </w:tcBorders>
            <w:shd w:val="clear" w:color="auto" w:fill="auto"/>
            <w:vAlign w:val="bottom"/>
            <w:hideMark/>
          </w:tcPr>
          <w:p w:rsidR="007A2F86" w:rsidRPr="007A2F86" w:rsidRDefault="007A2F86" w:rsidP="007A2F86">
            <w:pPr>
              <w:jc w:val="center"/>
              <w:rPr>
                <w:rFonts w:ascii="Arial CYR" w:hAnsi="Arial CYR" w:cs="Arial CYR"/>
                <w:b/>
                <w:bCs/>
              </w:rPr>
            </w:pPr>
            <w:r w:rsidRPr="007A2F86">
              <w:rPr>
                <w:rFonts w:ascii="Arial CYR" w:hAnsi="Arial CYR" w:cs="Arial CYR"/>
                <w:b/>
                <w:bCs/>
              </w:rPr>
              <w:t>Наименование</w:t>
            </w:r>
          </w:p>
        </w:tc>
        <w:tc>
          <w:tcPr>
            <w:tcW w:w="26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A2F86" w:rsidRPr="007A2F86" w:rsidRDefault="007A2F86" w:rsidP="007A2F86">
            <w:pPr>
              <w:jc w:val="center"/>
              <w:rPr>
                <w:rFonts w:ascii="Arial CYR" w:hAnsi="Arial CYR" w:cs="Arial CYR"/>
                <w:b/>
                <w:bCs/>
              </w:rPr>
            </w:pPr>
            <w:r>
              <w:rPr>
                <w:rFonts w:ascii="Arial CYR" w:hAnsi="Arial CYR" w:cs="Arial CYR"/>
                <w:b/>
                <w:bCs/>
              </w:rPr>
              <w:t xml:space="preserve">Код </w:t>
            </w:r>
            <w:r w:rsidRPr="007A2F86">
              <w:rPr>
                <w:rFonts w:ascii="Arial CYR" w:hAnsi="Arial CYR" w:cs="Arial CYR"/>
                <w:b/>
                <w:bCs/>
              </w:rPr>
              <w:t>бюджетной классификации</w:t>
            </w:r>
          </w:p>
        </w:tc>
        <w:tc>
          <w:tcPr>
            <w:tcW w:w="1096" w:type="dxa"/>
            <w:tcBorders>
              <w:top w:val="single" w:sz="8" w:space="0" w:color="auto"/>
              <w:left w:val="nil"/>
              <w:bottom w:val="single" w:sz="8" w:space="0" w:color="auto"/>
              <w:right w:val="single" w:sz="8" w:space="0" w:color="auto"/>
            </w:tcBorders>
            <w:shd w:val="clear" w:color="auto" w:fill="auto"/>
            <w:vAlign w:val="bottom"/>
            <w:hideMark/>
          </w:tcPr>
          <w:p w:rsidR="007A2F86" w:rsidRPr="007A2F86" w:rsidRDefault="007A2F86" w:rsidP="007A2F86">
            <w:pPr>
              <w:jc w:val="center"/>
              <w:rPr>
                <w:rFonts w:ascii="Arial CYR" w:hAnsi="Arial CYR" w:cs="Arial CYR"/>
                <w:b/>
                <w:bCs/>
              </w:rPr>
            </w:pPr>
            <w:r w:rsidRPr="007A2F86">
              <w:rPr>
                <w:rFonts w:ascii="Arial CYR" w:hAnsi="Arial CYR" w:cs="Arial CYR"/>
                <w:b/>
                <w:bCs/>
              </w:rPr>
              <w:t>2025 год</w:t>
            </w:r>
          </w:p>
        </w:tc>
        <w:tc>
          <w:tcPr>
            <w:tcW w:w="976" w:type="dxa"/>
            <w:tcBorders>
              <w:top w:val="single" w:sz="8" w:space="0" w:color="auto"/>
              <w:left w:val="nil"/>
              <w:bottom w:val="single" w:sz="8" w:space="0" w:color="auto"/>
              <w:right w:val="single" w:sz="8" w:space="0" w:color="auto"/>
            </w:tcBorders>
            <w:shd w:val="clear" w:color="auto" w:fill="auto"/>
            <w:vAlign w:val="bottom"/>
            <w:hideMark/>
          </w:tcPr>
          <w:p w:rsidR="007A2F86" w:rsidRPr="007A2F86" w:rsidRDefault="007A2F86" w:rsidP="007A2F86">
            <w:pPr>
              <w:jc w:val="center"/>
              <w:rPr>
                <w:rFonts w:ascii="Arial CYR" w:hAnsi="Arial CYR" w:cs="Arial CYR"/>
                <w:b/>
                <w:bCs/>
              </w:rPr>
            </w:pPr>
            <w:r w:rsidRPr="007A2F86">
              <w:rPr>
                <w:rFonts w:ascii="Arial CYR" w:hAnsi="Arial CYR" w:cs="Arial CYR"/>
                <w:b/>
                <w:bCs/>
              </w:rPr>
              <w:t>2026 год</w:t>
            </w:r>
          </w:p>
        </w:tc>
      </w:tr>
      <w:tr w:rsidR="007A2F86" w:rsidRPr="007A2F86" w:rsidTr="007A2F86">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jc w:val="center"/>
              <w:rPr>
                <w:rFonts w:ascii="Arial CYR" w:hAnsi="Arial CYR" w:cs="Arial CYR"/>
                <w:b/>
                <w:bCs/>
              </w:rPr>
            </w:pPr>
            <w:r w:rsidRPr="007A2F86">
              <w:rPr>
                <w:rFonts w:ascii="Arial CYR" w:hAnsi="Arial CYR" w:cs="Arial CYR"/>
                <w:b/>
                <w:bCs/>
              </w:rPr>
              <w:t xml:space="preserve">Всего источников внутреннего финансирования дефицита бюджета </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rPr>
            </w:pPr>
            <w:r w:rsidRPr="007A2F86">
              <w:rPr>
                <w:rFonts w:ascii="Arial CYR" w:hAnsi="Arial CYR" w:cs="Arial CYR"/>
                <w:b/>
                <w:bCs/>
              </w:rPr>
              <w:t>000 01 00 00 00 00 0000 000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rPr>
            </w:pPr>
            <w:r w:rsidRPr="007A2F86">
              <w:rPr>
                <w:rFonts w:ascii="Arial CYR" w:hAnsi="Arial CYR" w:cs="Arial CYR"/>
                <w:b/>
                <w:bCs/>
              </w:rPr>
              <w:t>13399,2</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rPr>
            </w:pPr>
            <w:r w:rsidRPr="007A2F86">
              <w:rPr>
                <w:rFonts w:ascii="Arial CYR" w:hAnsi="Arial CYR" w:cs="Arial CYR"/>
                <w:b/>
                <w:bCs/>
              </w:rPr>
              <w:t>22058,9</w:t>
            </w:r>
          </w:p>
        </w:tc>
      </w:tr>
      <w:tr w:rsidR="007A2F86" w:rsidRPr="007A2F86" w:rsidTr="007A2F86">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b/>
                <w:bCs/>
                <w:i/>
                <w:iCs/>
              </w:rPr>
            </w:pPr>
            <w:r w:rsidRPr="007A2F86">
              <w:rPr>
                <w:rFonts w:ascii="Arial CYR" w:hAnsi="Arial CYR" w:cs="Arial CYR"/>
                <w:b/>
                <w:bCs/>
                <w:i/>
                <w:iCs/>
              </w:rPr>
              <w:t>Кредиты кредитных организаций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000 01 02 00 00 00 0000 000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13399,2</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22058,9</w:t>
            </w:r>
          </w:p>
        </w:tc>
      </w:tr>
      <w:tr w:rsidR="007A2F86" w:rsidRPr="007A2F86" w:rsidTr="007A2F86">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Привлечение кредитов от кредитных организаций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910 01 02 00 00 00 0000 700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8662,9</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13396,0</w:t>
            </w:r>
          </w:p>
        </w:tc>
      </w:tr>
      <w:tr w:rsidR="007A2F86" w:rsidRPr="007A2F86" w:rsidTr="007A2F86">
        <w:trPr>
          <w:trHeight w:val="8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910 01 02 00 00 13 0000 710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8662,9</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13396,0</w:t>
            </w:r>
          </w:p>
        </w:tc>
      </w:tr>
      <w:tr w:rsidR="007A2F86" w:rsidRPr="007A2F86" w:rsidTr="007A2F86">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Погашение кредитов, предоставленных кредитнми организациями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910 01 02 00 00 00 0000 800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-4736,3</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-8662,9</w:t>
            </w:r>
          </w:p>
        </w:tc>
      </w:tr>
      <w:tr w:rsidR="007A2F86" w:rsidRPr="007A2F86" w:rsidTr="007A2F86">
        <w:trPr>
          <w:trHeight w:val="87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Погашение кредитов предоставленных кредитными организациями бюджетами городских поселений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910 01 02 00 00 13 0000 810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-4736,3</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-8662,9</w:t>
            </w:r>
          </w:p>
        </w:tc>
      </w:tr>
      <w:tr w:rsidR="007A2F86" w:rsidRPr="007A2F86" w:rsidTr="007A2F86">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b/>
                <w:bCs/>
                <w:i/>
                <w:iCs/>
              </w:rPr>
            </w:pPr>
            <w:r w:rsidRPr="007A2F86">
              <w:rPr>
                <w:rFonts w:ascii="Arial CYR" w:hAnsi="Arial CYR" w:cs="Arial CYR"/>
                <w:b/>
                <w:bCs/>
                <w:i/>
                <w:iCs/>
              </w:rPr>
              <w:t>Бюджетные кредиты от других бюджетов бюджетной системы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000 01 03 00 00 00 0000 000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0,0</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0,0</w:t>
            </w:r>
          </w:p>
        </w:tc>
      </w:tr>
      <w:tr w:rsidR="007A2F86" w:rsidRPr="007A2F86" w:rsidTr="007A2F86">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910 01 03 00 00 00 0000 700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0,0</w:t>
            </w:r>
          </w:p>
        </w:tc>
      </w:tr>
      <w:tr w:rsidR="007A2F86" w:rsidRPr="007A2F86" w:rsidTr="007A2F86">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910 01 03 00 00 13 0000 710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0,0</w:t>
            </w:r>
          </w:p>
        </w:tc>
      </w:tr>
      <w:tr w:rsidR="007A2F86" w:rsidRPr="007A2F86" w:rsidTr="007A2F86">
        <w:trPr>
          <w:trHeight w:val="76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910 01 03 00 00 00 0000 800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0,0</w:t>
            </w:r>
          </w:p>
        </w:tc>
      </w:tr>
      <w:tr w:rsidR="007A2F86" w:rsidRPr="007A2F86" w:rsidTr="007A2F86">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910 01 03 00 00 13 0000 810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0,0</w:t>
            </w:r>
          </w:p>
        </w:tc>
      </w:tr>
      <w:tr w:rsidR="007A2F86" w:rsidRPr="007A2F86" w:rsidTr="007A2F86">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b/>
                <w:bCs/>
                <w:i/>
                <w:iCs/>
              </w:rPr>
            </w:pPr>
            <w:r w:rsidRPr="007A2F86">
              <w:rPr>
                <w:rFonts w:ascii="Arial CYR" w:hAnsi="Arial CYR" w:cs="Arial CYR"/>
                <w:b/>
                <w:bCs/>
                <w:i/>
                <w:iCs/>
              </w:rPr>
              <w:t>Изменение остатков средств на счетах по учету средств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000 01 05 00 00 00 0000 000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0,0</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b/>
                <w:bCs/>
                <w:i/>
                <w:iCs/>
              </w:rPr>
            </w:pPr>
            <w:r w:rsidRPr="007A2F86">
              <w:rPr>
                <w:rFonts w:ascii="Arial CYR" w:hAnsi="Arial CYR" w:cs="Arial CYR"/>
                <w:b/>
                <w:bCs/>
                <w:i/>
                <w:iCs/>
              </w:rPr>
              <w:t>0,0</w:t>
            </w:r>
          </w:p>
        </w:tc>
      </w:tr>
      <w:tr w:rsidR="007A2F86" w:rsidRPr="007A2F86" w:rsidTr="007A2F86">
        <w:trPr>
          <w:trHeight w:val="34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Увеличение остатков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910 01 05 00 00 00 0000 500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-119819,3</w:t>
            </w:r>
          </w:p>
        </w:tc>
      </w:tr>
      <w:tr w:rsidR="007A2F86" w:rsidRPr="007A2F86" w:rsidTr="007A2F86">
        <w:trPr>
          <w:trHeight w:val="36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Увеличение прочих остатков средств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910 01 05 02 00 00 0000 500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-119819,3</w:t>
            </w:r>
          </w:p>
        </w:tc>
      </w:tr>
      <w:tr w:rsidR="007A2F86" w:rsidRPr="007A2F86" w:rsidTr="007A2F86">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Увеличение прочих остатков денежных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910 01 05 02 01 00 0000 510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-119819,3</w:t>
            </w:r>
          </w:p>
        </w:tc>
      </w:tr>
      <w:tr w:rsidR="007A2F86" w:rsidRPr="007A2F86" w:rsidTr="007A2F86">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Увеличение прочих остатков денежных средств бюджетов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910 01 05 02 01 13 0000 510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-119819,3</w:t>
            </w:r>
          </w:p>
        </w:tc>
      </w:tr>
      <w:tr w:rsidR="007A2F86" w:rsidRPr="007A2F86" w:rsidTr="007A2F86">
        <w:trPr>
          <w:trHeight w:val="3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Уменьшение остатков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910 01 05 00 00 00 0000 600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119819,3</w:t>
            </w:r>
          </w:p>
        </w:tc>
      </w:tr>
      <w:tr w:rsidR="007A2F86" w:rsidRPr="007A2F86" w:rsidTr="007A2F86">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Уменьшение прочих остатков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910 01 05 02 00 00 0000 600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119819,3</w:t>
            </w:r>
          </w:p>
        </w:tc>
      </w:tr>
      <w:tr w:rsidR="007A2F86" w:rsidRPr="007A2F86" w:rsidTr="007A2F86">
        <w:trPr>
          <w:trHeight w:val="58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Уменьшение прочих остатков денежных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910 01 05 02 01 00 0000 610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119819,3</w:t>
            </w:r>
          </w:p>
        </w:tc>
      </w:tr>
      <w:tr w:rsidR="007A2F86" w:rsidRPr="007A2F86" w:rsidTr="007A2F86">
        <w:trPr>
          <w:trHeight w:val="5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A2F86" w:rsidRPr="007A2F86" w:rsidRDefault="007A2F86" w:rsidP="007A2F86">
            <w:pPr>
              <w:rPr>
                <w:rFonts w:ascii="Arial CYR" w:hAnsi="Arial CYR" w:cs="Arial CYR"/>
              </w:rPr>
            </w:pPr>
            <w:r w:rsidRPr="007A2F86">
              <w:rPr>
                <w:rFonts w:ascii="Arial CYR" w:hAnsi="Arial CYR" w:cs="Arial CYR"/>
              </w:rPr>
              <w:t>Уменьшение прочих остатков денежных средств бюджетов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910 01 05 02 01 13 0000 610</w:t>
            </w:r>
          </w:p>
        </w:tc>
        <w:tc>
          <w:tcPr>
            <w:tcW w:w="109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7A2F86" w:rsidRPr="007A2F86" w:rsidRDefault="007A2F86" w:rsidP="007A2F86">
            <w:pPr>
              <w:jc w:val="center"/>
              <w:rPr>
                <w:rFonts w:ascii="Arial CYR" w:hAnsi="Arial CYR" w:cs="Arial CYR"/>
              </w:rPr>
            </w:pPr>
            <w:r w:rsidRPr="007A2F86">
              <w:rPr>
                <w:rFonts w:ascii="Arial CYR" w:hAnsi="Arial CYR" w:cs="Arial CYR"/>
              </w:rPr>
              <w:t>119819,3</w:t>
            </w:r>
          </w:p>
        </w:tc>
      </w:tr>
    </w:tbl>
    <w:p w:rsidR="007A2F86" w:rsidRDefault="007A2F86" w:rsidP="00AF6714">
      <w:pPr>
        <w:jc w:val="both"/>
        <w:rPr>
          <w:b/>
          <w:bCs/>
          <w:sz w:val="16"/>
          <w:szCs w:val="16"/>
        </w:rPr>
      </w:pPr>
    </w:p>
    <w:p w:rsidR="00964F4B" w:rsidRDefault="00964F4B" w:rsidP="00AF6714">
      <w:pPr>
        <w:jc w:val="both"/>
        <w:rPr>
          <w:b/>
          <w:bCs/>
        </w:rPr>
        <w:sectPr w:rsidR="00964F4B" w:rsidSect="007A2F86">
          <w:pgSz w:w="11906" w:h="16838"/>
          <w:pgMar w:top="709" w:right="992" w:bottom="709" w:left="992" w:header="709" w:footer="709" w:gutter="0"/>
          <w:pgNumType w:start="1"/>
          <w:cols w:space="708"/>
          <w:titlePg/>
          <w:docGrid w:linePitch="360"/>
        </w:sectPr>
      </w:pPr>
    </w:p>
    <w:p w:rsidR="00964F4B" w:rsidRDefault="00964F4B" w:rsidP="00AF6714">
      <w:pPr>
        <w:jc w:val="both"/>
        <w:rPr>
          <w:b/>
          <w:bCs/>
        </w:rPr>
      </w:pPr>
    </w:p>
    <w:p w:rsidR="00964F4B" w:rsidRPr="005E2868" w:rsidRDefault="00964F4B" w:rsidP="00AF6714">
      <w:pPr>
        <w:jc w:val="both"/>
        <w:rPr>
          <w:b/>
          <w:bCs/>
        </w:rPr>
        <w:sectPr w:rsidR="00964F4B" w:rsidRPr="005E2868" w:rsidSect="00AF6714">
          <w:pgSz w:w="11906" w:h="16838"/>
          <w:pgMar w:top="709" w:right="991" w:bottom="709" w:left="993" w:header="709" w:footer="709" w:gutter="0"/>
          <w:pgNumType w:start="1"/>
          <w:cols w:space="708"/>
          <w:titlePg/>
          <w:docGrid w:linePitch="360"/>
        </w:sectPr>
      </w:pPr>
    </w:p>
    <w:p w:rsidR="00964F4B" w:rsidRPr="00E05BF3" w:rsidRDefault="00964F4B" w:rsidP="00CA3A23">
      <w:pPr>
        <w:rPr>
          <w:b/>
          <w:bCs/>
        </w:rPr>
      </w:pPr>
    </w:p>
    <w:sectPr w:rsidR="00964F4B" w:rsidRPr="00E05BF3" w:rsidSect="0018537C">
      <w:pgSz w:w="16838" w:h="11906" w:orient="landscape"/>
      <w:pgMar w:top="992" w:right="709" w:bottom="992" w:left="70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29" w:rsidRDefault="007B5F29" w:rsidP="001504CE">
      <w:r>
        <w:separator/>
      </w:r>
    </w:p>
  </w:endnote>
  <w:endnote w:type="continuationSeparator" w:id="0">
    <w:p w:rsidR="007B5F29" w:rsidRDefault="007B5F29"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29" w:rsidRDefault="007B5F29" w:rsidP="001504CE">
      <w:r>
        <w:separator/>
      </w:r>
    </w:p>
  </w:footnote>
  <w:footnote w:type="continuationSeparator" w:id="0">
    <w:p w:rsidR="007B5F29" w:rsidRDefault="007B5F29"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86" w:rsidRDefault="007A2F86" w:rsidP="00E05BF3">
    <w:pPr>
      <w:pStyle w:val="aff"/>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end"/>
    </w:r>
  </w:p>
  <w:p w:rsidR="007A2F86" w:rsidRDefault="007A2F86">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5" w15:restartNumberingAfterBreak="0">
    <w:nsid w:val="1030273A"/>
    <w:multiLevelType w:val="hybridMultilevel"/>
    <w:tmpl w:val="F1866A16"/>
    <w:lvl w:ilvl="0" w:tplc="B230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64160"/>
    <w:multiLevelType w:val="hybridMultilevel"/>
    <w:tmpl w:val="3A7279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D557C7D"/>
    <w:multiLevelType w:val="hybridMultilevel"/>
    <w:tmpl w:val="D1B6F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4B5DBB"/>
    <w:multiLevelType w:val="hybridMultilevel"/>
    <w:tmpl w:val="097C55FE"/>
    <w:lvl w:ilvl="0" w:tplc="12267D1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5" w15:restartNumberingAfterBreak="0">
    <w:nsid w:val="2B1740B5"/>
    <w:multiLevelType w:val="hybridMultilevel"/>
    <w:tmpl w:val="BFEC5472"/>
    <w:lvl w:ilvl="0" w:tplc="8D428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BC60491"/>
    <w:multiLevelType w:val="hybridMultilevel"/>
    <w:tmpl w:val="C38EA91A"/>
    <w:lvl w:ilvl="0" w:tplc="19007C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7" w15:restartNumberingAfterBreak="0">
    <w:nsid w:val="2E522D19"/>
    <w:multiLevelType w:val="multilevel"/>
    <w:tmpl w:val="04CEC596"/>
    <w:lvl w:ilvl="0">
      <w:start w:val="1"/>
      <w:numFmt w:val="decimal"/>
      <w:lvlText w:val="%1."/>
      <w:lvlJc w:val="left"/>
      <w:pPr>
        <w:ind w:left="592" w:hanging="450"/>
      </w:pPr>
      <w:rPr>
        <w:rFonts w:hint="default"/>
        <w:color w:val="auto"/>
        <w:sz w:val="20"/>
        <w:szCs w:val="20"/>
      </w:rPr>
    </w:lvl>
    <w:lvl w:ilvl="1">
      <w:start w:val="1"/>
      <w:numFmt w:val="decimal"/>
      <w:lvlText w:val="%1.%2."/>
      <w:lvlJc w:val="left"/>
      <w:pPr>
        <w:ind w:left="862" w:hanging="720"/>
      </w:pPr>
      <w:rPr>
        <w:rFonts w:hint="default"/>
        <w:color w:val="auto"/>
        <w:sz w:val="20"/>
        <w:szCs w:val="20"/>
      </w:rPr>
    </w:lvl>
    <w:lvl w:ilvl="2">
      <w:start w:val="1"/>
      <w:numFmt w:val="decimal"/>
      <w:lvlText w:val="%1.%2.%3."/>
      <w:lvlJc w:val="left"/>
      <w:pPr>
        <w:ind w:left="1732" w:hanging="720"/>
      </w:pPr>
      <w:rPr>
        <w:rFonts w:hint="default"/>
        <w:color w:val="auto"/>
      </w:rPr>
    </w:lvl>
    <w:lvl w:ilvl="3">
      <w:start w:val="1"/>
      <w:numFmt w:val="decimal"/>
      <w:lvlText w:val="%1.%2.%3.%4."/>
      <w:lvlJc w:val="left"/>
      <w:pPr>
        <w:ind w:left="2527" w:hanging="1080"/>
      </w:pPr>
      <w:rPr>
        <w:rFonts w:hint="default"/>
        <w:color w:val="auto"/>
      </w:rPr>
    </w:lvl>
    <w:lvl w:ilvl="4">
      <w:start w:val="1"/>
      <w:numFmt w:val="decimal"/>
      <w:lvlText w:val="%1.%2.%3.%4.%5."/>
      <w:lvlJc w:val="left"/>
      <w:pPr>
        <w:ind w:left="2962" w:hanging="1080"/>
      </w:pPr>
      <w:rPr>
        <w:rFonts w:hint="default"/>
        <w:color w:val="auto"/>
      </w:rPr>
    </w:lvl>
    <w:lvl w:ilvl="5">
      <w:start w:val="1"/>
      <w:numFmt w:val="decimal"/>
      <w:lvlText w:val="%1.%2.%3.%4.%5.%6."/>
      <w:lvlJc w:val="left"/>
      <w:pPr>
        <w:ind w:left="3757" w:hanging="1440"/>
      </w:pPr>
      <w:rPr>
        <w:rFonts w:hint="default"/>
        <w:color w:val="auto"/>
      </w:rPr>
    </w:lvl>
    <w:lvl w:ilvl="6">
      <w:start w:val="1"/>
      <w:numFmt w:val="decimal"/>
      <w:lvlText w:val="%1.%2.%3.%4.%5.%6.%7."/>
      <w:lvlJc w:val="left"/>
      <w:pPr>
        <w:ind w:left="4552" w:hanging="1800"/>
      </w:pPr>
      <w:rPr>
        <w:rFonts w:hint="default"/>
        <w:color w:val="auto"/>
      </w:rPr>
    </w:lvl>
    <w:lvl w:ilvl="7">
      <w:start w:val="1"/>
      <w:numFmt w:val="decimal"/>
      <w:lvlText w:val="%1.%2.%3.%4.%5.%6.%7.%8."/>
      <w:lvlJc w:val="left"/>
      <w:pPr>
        <w:ind w:left="4987" w:hanging="1800"/>
      </w:pPr>
      <w:rPr>
        <w:rFonts w:hint="default"/>
        <w:color w:val="auto"/>
      </w:rPr>
    </w:lvl>
    <w:lvl w:ilvl="8">
      <w:start w:val="1"/>
      <w:numFmt w:val="decimal"/>
      <w:lvlText w:val="%1.%2.%3.%4.%5.%6.%7.%8.%9."/>
      <w:lvlJc w:val="left"/>
      <w:pPr>
        <w:ind w:left="5782" w:hanging="2160"/>
      </w:pPr>
      <w:rPr>
        <w:rFonts w:hint="default"/>
        <w:color w:val="auto"/>
      </w:rPr>
    </w:lvl>
  </w:abstractNum>
  <w:abstractNum w:abstractNumId="18"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20"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35C6AB6"/>
    <w:multiLevelType w:val="multilevel"/>
    <w:tmpl w:val="1188FCE8"/>
    <w:lvl w:ilvl="0">
      <w:start w:val="1"/>
      <w:numFmt w:val="decimal"/>
      <w:lvlText w:val="%1."/>
      <w:lvlJc w:val="left"/>
      <w:pPr>
        <w:ind w:left="1068" w:hanging="360"/>
      </w:pPr>
      <w:rPr>
        <w:rFonts w:hint="default"/>
        <w:sz w:val="20"/>
        <w:szCs w:val="20"/>
      </w:rPr>
    </w:lvl>
    <w:lvl w:ilvl="1">
      <w:start w:val="1"/>
      <w:numFmt w:val="decimal"/>
      <w:isLgl/>
      <w:lvlText w:val="%1.%2."/>
      <w:lvlJc w:val="left"/>
      <w:pPr>
        <w:ind w:left="1428" w:hanging="720"/>
      </w:pPr>
      <w:rPr>
        <w:rFonts w:hint="default"/>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46502950"/>
    <w:multiLevelType w:val="multilevel"/>
    <w:tmpl w:val="54745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C0E7237"/>
    <w:multiLevelType w:val="hybridMultilevel"/>
    <w:tmpl w:val="ECE843A0"/>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9" w15:restartNumberingAfterBreak="0">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0709EF"/>
    <w:multiLevelType w:val="hybridMultilevel"/>
    <w:tmpl w:val="4F4EF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C33D49"/>
    <w:multiLevelType w:val="multilevel"/>
    <w:tmpl w:val="AAE22F62"/>
    <w:numStyleLink w:val="-"/>
  </w:abstractNum>
  <w:abstractNum w:abstractNumId="41" w15:restartNumberingAfterBreak="0">
    <w:nsid w:val="7F331EAA"/>
    <w:multiLevelType w:val="multilevel"/>
    <w:tmpl w:val="83FAA3D2"/>
    <w:lvl w:ilvl="0">
      <w:start w:val="1"/>
      <w:numFmt w:val="decimal"/>
      <w:lvlText w:val="%1."/>
      <w:lvlJc w:val="left"/>
      <w:pPr>
        <w:ind w:left="79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num w:numId="1">
    <w:abstractNumId w:val="39"/>
  </w:num>
  <w:num w:numId="2">
    <w:abstractNumId w:val="2"/>
  </w:num>
  <w:num w:numId="3">
    <w:abstractNumId w:val="13"/>
  </w:num>
  <w:num w:numId="4">
    <w:abstractNumId w:val="10"/>
  </w:num>
  <w:num w:numId="5">
    <w:abstractNumId w:val="33"/>
  </w:num>
  <w:num w:numId="6">
    <w:abstractNumId w:val="37"/>
  </w:num>
  <w:num w:numId="7">
    <w:abstractNumId w:val="27"/>
  </w:num>
  <w:num w:numId="8">
    <w:abstractNumId w:val="38"/>
  </w:num>
  <w:num w:numId="9">
    <w:abstractNumId w:val="35"/>
  </w:num>
  <w:num w:numId="10">
    <w:abstractNumId w:val="30"/>
  </w:num>
  <w:num w:numId="11">
    <w:abstractNumId w:val="40"/>
  </w:num>
  <w:num w:numId="12">
    <w:abstractNumId w:val="0"/>
  </w:num>
  <w:num w:numId="13">
    <w:abstractNumId w:val="31"/>
  </w:num>
  <w:num w:numId="14">
    <w:abstractNumId w:val="26"/>
  </w:num>
  <w:num w:numId="15">
    <w:abstractNumId w:val="1"/>
  </w:num>
  <w:num w:numId="16">
    <w:abstractNumId w:val="22"/>
  </w:num>
  <w:num w:numId="17">
    <w:abstractNumId w:val="9"/>
  </w:num>
  <w:num w:numId="18">
    <w:abstractNumId w:val="20"/>
  </w:num>
  <w:num w:numId="19">
    <w:abstractNumId w:val="8"/>
  </w:num>
  <w:num w:numId="20">
    <w:abstractNumId w:val="15"/>
  </w:num>
  <w:num w:numId="21">
    <w:abstractNumId w:val="25"/>
  </w:num>
  <w:num w:numId="22">
    <w:abstractNumId w:val="19"/>
  </w:num>
  <w:num w:numId="23">
    <w:abstractNumId w:val="4"/>
  </w:num>
  <w:num w:numId="24">
    <w:abstractNumId w:val="2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4"/>
  </w:num>
  <w:num w:numId="31">
    <w:abstractNumId w:val="16"/>
  </w:num>
  <w:num w:numId="32">
    <w:abstractNumId w:val="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3"/>
  </w:num>
  <w:num w:numId="36">
    <w:abstractNumId w:val="41"/>
  </w:num>
  <w:num w:numId="37">
    <w:abstractNumId w:val="14"/>
  </w:num>
  <w:num w:numId="38">
    <w:abstractNumId w:val="3"/>
  </w:num>
  <w:num w:numId="39">
    <w:abstractNumId w:val="17"/>
  </w:num>
  <w:num w:numId="40">
    <w:abstractNumId w:val="34"/>
  </w:num>
  <w:num w:numId="41">
    <w:abstractNumId w:val="7"/>
  </w:num>
  <w:num w:numId="4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914F1"/>
    <w:rsid w:val="000A46EE"/>
    <w:rsid w:val="000B0EFB"/>
    <w:rsid w:val="000B2224"/>
    <w:rsid w:val="000B2CEB"/>
    <w:rsid w:val="000B57F0"/>
    <w:rsid w:val="000C747A"/>
    <w:rsid w:val="000D4943"/>
    <w:rsid w:val="000D4CD3"/>
    <w:rsid w:val="000E43A2"/>
    <w:rsid w:val="000E52E5"/>
    <w:rsid w:val="000E78B6"/>
    <w:rsid w:val="000F08F9"/>
    <w:rsid w:val="000F3436"/>
    <w:rsid w:val="000F3BEA"/>
    <w:rsid w:val="000F3CAF"/>
    <w:rsid w:val="00105729"/>
    <w:rsid w:val="0010666F"/>
    <w:rsid w:val="001130A4"/>
    <w:rsid w:val="00113519"/>
    <w:rsid w:val="001157EE"/>
    <w:rsid w:val="001158A9"/>
    <w:rsid w:val="00121B51"/>
    <w:rsid w:val="00126566"/>
    <w:rsid w:val="001363A6"/>
    <w:rsid w:val="001405A6"/>
    <w:rsid w:val="00140B37"/>
    <w:rsid w:val="0014453A"/>
    <w:rsid w:val="001504CE"/>
    <w:rsid w:val="001632F5"/>
    <w:rsid w:val="00165486"/>
    <w:rsid w:val="0017074E"/>
    <w:rsid w:val="001726C6"/>
    <w:rsid w:val="00172B3B"/>
    <w:rsid w:val="00176D5D"/>
    <w:rsid w:val="0017756E"/>
    <w:rsid w:val="00180698"/>
    <w:rsid w:val="00182660"/>
    <w:rsid w:val="001829C5"/>
    <w:rsid w:val="0018537C"/>
    <w:rsid w:val="00192012"/>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96A90"/>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4C15"/>
    <w:rsid w:val="00326674"/>
    <w:rsid w:val="00326C76"/>
    <w:rsid w:val="00330A37"/>
    <w:rsid w:val="00331A50"/>
    <w:rsid w:val="00334762"/>
    <w:rsid w:val="00342231"/>
    <w:rsid w:val="00350F85"/>
    <w:rsid w:val="003523CB"/>
    <w:rsid w:val="00364447"/>
    <w:rsid w:val="00364C2A"/>
    <w:rsid w:val="00365654"/>
    <w:rsid w:val="00366817"/>
    <w:rsid w:val="00366BF2"/>
    <w:rsid w:val="00382BFE"/>
    <w:rsid w:val="00382DBF"/>
    <w:rsid w:val="00384176"/>
    <w:rsid w:val="0039605C"/>
    <w:rsid w:val="003962B1"/>
    <w:rsid w:val="003A0BF9"/>
    <w:rsid w:val="003A3C9C"/>
    <w:rsid w:val="003A4E21"/>
    <w:rsid w:val="003B0DF3"/>
    <w:rsid w:val="003B0FFC"/>
    <w:rsid w:val="003B668F"/>
    <w:rsid w:val="003C1616"/>
    <w:rsid w:val="003C370A"/>
    <w:rsid w:val="003C7014"/>
    <w:rsid w:val="003D13AE"/>
    <w:rsid w:val="003D39BC"/>
    <w:rsid w:val="003D5FE7"/>
    <w:rsid w:val="003E19FA"/>
    <w:rsid w:val="003E76AB"/>
    <w:rsid w:val="0040704E"/>
    <w:rsid w:val="00415092"/>
    <w:rsid w:val="00416699"/>
    <w:rsid w:val="0044298C"/>
    <w:rsid w:val="00444F68"/>
    <w:rsid w:val="004479FC"/>
    <w:rsid w:val="00465DDA"/>
    <w:rsid w:val="00470503"/>
    <w:rsid w:val="00474A8C"/>
    <w:rsid w:val="00475C72"/>
    <w:rsid w:val="00477A8C"/>
    <w:rsid w:val="00482A79"/>
    <w:rsid w:val="00490703"/>
    <w:rsid w:val="00490C48"/>
    <w:rsid w:val="0049348E"/>
    <w:rsid w:val="00493AC8"/>
    <w:rsid w:val="00494F4D"/>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209B"/>
    <w:rsid w:val="005725D0"/>
    <w:rsid w:val="00574C0C"/>
    <w:rsid w:val="00580C7B"/>
    <w:rsid w:val="005826CE"/>
    <w:rsid w:val="00584A4D"/>
    <w:rsid w:val="005868CA"/>
    <w:rsid w:val="00590840"/>
    <w:rsid w:val="00590938"/>
    <w:rsid w:val="005A77B8"/>
    <w:rsid w:val="005B4236"/>
    <w:rsid w:val="005C068E"/>
    <w:rsid w:val="005C1574"/>
    <w:rsid w:val="005C3D43"/>
    <w:rsid w:val="005C49D9"/>
    <w:rsid w:val="005D24B8"/>
    <w:rsid w:val="005D5BBD"/>
    <w:rsid w:val="005D5F75"/>
    <w:rsid w:val="005E05FD"/>
    <w:rsid w:val="005E2868"/>
    <w:rsid w:val="005E3313"/>
    <w:rsid w:val="005F2C8C"/>
    <w:rsid w:val="005F2EC2"/>
    <w:rsid w:val="005F7921"/>
    <w:rsid w:val="005F7A4E"/>
    <w:rsid w:val="005F7AE4"/>
    <w:rsid w:val="006024B3"/>
    <w:rsid w:val="006074D7"/>
    <w:rsid w:val="00616B0B"/>
    <w:rsid w:val="00617560"/>
    <w:rsid w:val="0062250E"/>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A1AF5"/>
    <w:rsid w:val="006A49C5"/>
    <w:rsid w:val="006A7403"/>
    <w:rsid w:val="006B04FB"/>
    <w:rsid w:val="006B24E7"/>
    <w:rsid w:val="006B46A1"/>
    <w:rsid w:val="006C37CE"/>
    <w:rsid w:val="006C52CA"/>
    <w:rsid w:val="006D3C70"/>
    <w:rsid w:val="006E1B98"/>
    <w:rsid w:val="006E7621"/>
    <w:rsid w:val="006F27C3"/>
    <w:rsid w:val="006F54BD"/>
    <w:rsid w:val="00700049"/>
    <w:rsid w:val="00706105"/>
    <w:rsid w:val="00710CA5"/>
    <w:rsid w:val="0071116C"/>
    <w:rsid w:val="007222EE"/>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2F86"/>
    <w:rsid w:val="007A5622"/>
    <w:rsid w:val="007B5F29"/>
    <w:rsid w:val="007C1E9D"/>
    <w:rsid w:val="007C3060"/>
    <w:rsid w:val="007C60E8"/>
    <w:rsid w:val="007C6146"/>
    <w:rsid w:val="007C6CC3"/>
    <w:rsid w:val="007C7131"/>
    <w:rsid w:val="007D52B3"/>
    <w:rsid w:val="007E0817"/>
    <w:rsid w:val="007E318A"/>
    <w:rsid w:val="007E33C2"/>
    <w:rsid w:val="007E7B86"/>
    <w:rsid w:val="007F245C"/>
    <w:rsid w:val="007F2AE2"/>
    <w:rsid w:val="00800BE5"/>
    <w:rsid w:val="00803767"/>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725"/>
    <w:rsid w:val="00913C65"/>
    <w:rsid w:val="00913F6E"/>
    <w:rsid w:val="00921DB3"/>
    <w:rsid w:val="00927168"/>
    <w:rsid w:val="00927FA5"/>
    <w:rsid w:val="009338F5"/>
    <w:rsid w:val="009350F3"/>
    <w:rsid w:val="0093569E"/>
    <w:rsid w:val="009411D0"/>
    <w:rsid w:val="00945BE2"/>
    <w:rsid w:val="0094636D"/>
    <w:rsid w:val="00953637"/>
    <w:rsid w:val="009600F9"/>
    <w:rsid w:val="00964F4B"/>
    <w:rsid w:val="00966915"/>
    <w:rsid w:val="00970025"/>
    <w:rsid w:val="00970BB9"/>
    <w:rsid w:val="00973B26"/>
    <w:rsid w:val="0098028D"/>
    <w:rsid w:val="00982645"/>
    <w:rsid w:val="00996602"/>
    <w:rsid w:val="0099766E"/>
    <w:rsid w:val="009A09A1"/>
    <w:rsid w:val="009A2BE1"/>
    <w:rsid w:val="009A3EA8"/>
    <w:rsid w:val="009A6CAF"/>
    <w:rsid w:val="009B432B"/>
    <w:rsid w:val="009C0A65"/>
    <w:rsid w:val="009C47E9"/>
    <w:rsid w:val="009D23C3"/>
    <w:rsid w:val="009D4D61"/>
    <w:rsid w:val="009E6506"/>
    <w:rsid w:val="009E6993"/>
    <w:rsid w:val="009F07EF"/>
    <w:rsid w:val="009F1DE5"/>
    <w:rsid w:val="009F7FCE"/>
    <w:rsid w:val="00A00254"/>
    <w:rsid w:val="00A02093"/>
    <w:rsid w:val="00A158D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AF6714"/>
    <w:rsid w:val="00B03FB7"/>
    <w:rsid w:val="00B059D3"/>
    <w:rsid w:val="00B13F84"/>
    <w:rsid w:val="00B15980"/>
    <w:rsid w:val="00B20D5B"/>
    <w:rsid w:val="00B2263D"/>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DFC"/>
    <w:rsid w:val="00BA0066"/>
    <w:rsid w:val="00BA3153"/>
    <w:rsid w:val="00BB0FF4"/>
    <w:rsid w:val="00BB532E"/>
    <w:rsid w:val="00BB692F"/>
    <w:rsid w:val="00BD0495"/>
    <w:rsid w:val="00BD192E"/>
    <w:rsid w:val="00BE343B"/>
    <w:rsid w:val="00BE47D7"/>
    <w:rsid w:val="00BE6A2A"/>
    <w:rsid w:val="00C10B1F"/>
    <w:rsid w:val="00C140D6"/>
    <w:rsid w:val="00C16AF0"/>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87942"/>
    <w:rsid w:val="00C96EDC"/>
    <w:rsid w:val="00CA23FD"/>
    <w:rsid w:val="00CA32AB"/>
    <w:rsid w:val="00CA3A23"/>
    <w:rsid w:val="00CA7A2A"/>
    <w:rsid w:val="00CB4666"/>
    <w:rsid w:val="00CB6A57"/>
    <w:rsid w:val="00CC4D88"/>
    <w:rsid w:val="00CC54FB"/>
    <w:rsid w:val="00CD0D56"/>
    <w:rsid w:val="00CD0F51"/>
    <w:rsid w:val="00CD64AC"/>
    <w:rsid w:val="00CF6297"/>
    <w:rsid w:val="00CF638E"/>
    <w:rsid w:val="00D0039B"/>
    <w:rsid w:val="00D025D2"/>
    <w:rsid w:val="00D03DCC"/>
    <w:rsid w:val="00D115D2"/>
    <w:rsid w:val="00D13358"/>
    <w:rsid w:val="00D175C1"/>
    <w:rsid w:val="00D20C58"/>
    <w:rsid w:val="00D20CC2"/>
    <w:rsid w:val="00D21669"/>
    <w:rsid w:val="00D22BAB"/>
    <w:rsid w:val="00D23DF3"/>
    <w:rsid w:val="00D43B50"/>
    <w:rsid w:val="00D43EDA"/>
    <w:rsid w:val="00D4596B"/>
    <w:rsid w:val="00D52E10"/>
    <w:rsid w:val="00D5407D"/>
    <w:rsid w:val="00D57A58"/>
    <w:rsid w:val="00D604E1"/>
    <w:rsid w:val="00D71A82"/>
    <w:rsid w:val="00D71ABA"/>
    <w:rsid w:val="00D80686"/>
    <w:rsid w:val="00D902E1"/>
    <w:rsid w:val="00DB5DCC"/>
    <w:rsid w:val="00DC35E5"/>
    <w:rsid w:val="00DC39EA"/>
    <w:rsid w:val="00DD7119"/>
    <w:rsid w:val="00DE2B8B"/>
    <w:rsid w:val="00DE5914"/>
    <w:rsid w:val="00DE5CB2"/>
    <w:rsid w:val="00DF2A72"/>
    <w:rsid w:val="00DF554D"/>
    <w:rsid w:val="00DF640B"/>
    <w:rsid w:val="00E02528"/>
    <w:rsid w:val="00E04424"/>
    <w:rsid w:val="00E0514F"/>
    <w:rsid w:val="00E05BF3"/>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7108F"/>
    <w:rsid w:val="00E77CE4"/>
    <w:rsid w:val="00E867EE"/>
    <w:rsid w:val="00E87607"/>
    <w:rsid w:val="00E90B46"/>
    <w:rsid w:val="00EB41AA"/>
    <w:rsid w:val="00EB6778"/>
    <w:rsid w:val="00EC0236"/>
    <w:rsid w:val="00EC585A"/>
    <w:rsid w:val="00EC5E11"/>
    <w:rsid w:val="00EC763F"/>
    <w:rsid w:val="00ED2041"/>
    <w:rsid w:val="00ED7003"/>
    <w:rsid w:val="00EE0891"/>
    <w:rsid w:val="00EF6356"/>
    <w:rsid w:val="00F042C1"/>
    <w:rsid w:val="00F0613B"/>
    <w:rsid w:val="00F06358"/>
    <w:rsid w:val="00F072F9"/>
    <w:rsid w:val="00F12590"/>
    <w:rsid w:val="00F21990"/>
    <w:rsid w:val="00F220C3"/>
    <w:rsid w:val="00F22639"/>
    <w:rsid w:val="00F26423"/>
    <w:rsid w:val="00F30241"/>
    <w:rsid w:val="00F34927"/>
    <w:rsid w:val="00F37DE1"/>
    <w:rsid w:val="00F43C86"/>
    <w:rsid w:val="00F65BBF"/>
    <w:rsid w:val="00F66641"/>
    <w:rsid w:val="00F6669B"/>
    <w:rsid w:val="00F73FE7"/>
    <w:rsid w:val="00F76232"/>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99"/>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rsid w:val="00176D5D"/>
    <w:rPr>
      <w:rFonts w:ascii="Calibri" w:eastAsia="Calibri" w:hAnsi="Calibri" w:cs="Times New Roman"/>
    </w:rPr>
  </w:style>
  <w:style w:type="paragraph" w:styleId="aff1">
    <w:name w:val="footer"/>
    <w:basedOn w:val="a6"/>
    <w:link w:val="aff2"/>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0">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1">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2">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2">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3">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6"/>
    <w:next w:val="af1"/>
    <w:link w:val="afffff3"/>
    <w:uiPriority w:val="99"/>
    <w:qFormat/>
    <w:rsid w:val="00846FBE"/>
    <w:pPr>
      <w:jc w:val="center"/>
    </w:pPr>
    <w:rPr>
      <w:sz w:val="28"/>
      <w:szCs w:val="28"/>
    </w:rPr>
  </w:style>
  <w:style w:type="character" w:customStyle="1" w:styleId="afffff3">
    <w:name w:val="Заголовок Знак"/>
    <w:link w:val="afffff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4">
    <w:name w:val="Subtitle"/>
    <w:basedOn w:val="a6"/>
    <w:next w:val="a6"/>
    <w:link w:val="afffff5"/>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5">
    <w:name w:val="Подзаголовок Знак"/>
    <w:basedOn w:val="a7"/>
    <w:link w:val="afffff4"/>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6">
    <w:name w:val="Intense Quote"/>
    <w:basedOn w:val="a6"/>
    <w:next w:val="a6"/>
    <w:link w:val="afffff7"/>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7">
    <w:name w:val="Выделенная цитата Знак"/>
    <w:basedOn w:val="a7"/>
    <w:link w:val="afffff6"/>
    <w:uiPriority w:val="30"/>
    <w:rsid w:val="005F2C8C"/>
    <w:rPr>
      <w:rFonts w:ascii="Calibri" w:eastAsia="Times New Roman" w:hAnsi="Calibri" w:cs="Times New Roman"/>
      <w:b/>
      <w:bCs/>
      <w:i/>
      <w:iCs/>
      <w:color w:val="5B9BD5"/>
      <w:lang w:eastAsia="ru-RU"/>
    </w:rPr>
  </w:style>
  <w:style w:type="character" w:styleId="afffff8">
    <w:name w:val="Subtle Emphasis"/>
    <w:uiPriority w:val="19"/>
    <w:qFormat/>
    <w:rsid w:val="005F2C8C"/>
    <w:rPr>
      <w:i/>
      <w:iCs/>
      <w:color w:val="808080"/>
    </w:rPr>
  </w:style>
  <w:style w:type="character" w:styleId="afffff9">
    <w:name w:val="Intense Emphasis"/>
    <w:uiPriority w:val="21"/>
    <w:qFormat/>
    <w:rsid w:val="005F2C8C"/>
    <w:rPr>
      <w:b/>
      <w:bCs/>
      <w:i/>
      <w:iCs/>
      <w:color w:val="5B9BD5"/>
    </w:rPr>
  </w:style>
  <w:style w:type="character" w:styleId="afffffa">
    <w:name w:val="Subtle Reference"/>
    <w:uiPriority w:val="31"/>
    <w:qFormat/>
    <w:rsid w:val="005F2C8C"/>
    <w:rPr>
      <w:smallCaps/>
      <w:color w:val="ED7D31"/>
      <w:u w:val="single"/>
    </w:rPr>
  </w:style>
  <w:style w:type="character" w:styleId="afffffb">
    <w:name w:val="Intense Reference"/>
    <w:uiPriority w:val="32"/>
    <w:qFormat/>
    <w:rsid w:val="005F2C8C"/>
    <w:rPr>
      <w:b/>
      <w:bCs/>
      <w:smallCaps/>
      <w:color w:val="ED7D31"/>
      <w:spacing w:val="5"/>
      <w:u w:val="single"/>
    </w:rPr>
  </w:style>
  <w:style w:type="character" w:styleId="afffffc">
    <w:name w:val="Book Title"/>
    <w:uiPriority w:val="33"/>
    <w:qFormat/>
    <w:rsid w:val="005F2C8C"/>
    <w:rPr>
      <w:b/>
      <w:bCs/>
      <w:smallCaps/>
      <w:spacing w:val="5"/>
    </w:rPr>
  </w:style>
  <w:style w:type="paragraph" w:styleId="afffffd">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4">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e">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f">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0">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5">
    <w:name w:val="Неразрешенное упоминание1"/>
    <w:basedOn w:val="a7"/>
    <w:uiPriority w:val="99"/>
    <w:semiHidden/>
    <w:unhideWhenUsed/>
    <w:rsid w:val="005C068E"/>
    <w:rPr>
      <w:color w:val="605E5C"/>
      <w:shd w:val="clear" w:color="auto" w:fill="E1DFDD"/>
    </w:rPr>
  </w:style>
  <w:style w:type="paragraph" w:customStyle="1" w:styleId="affffff1">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2">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3">
    <w:basedOn w:val="a6"/>
    <w:next w:val="af1"/>
    <w:uiPriority w:val="99"/>
    <w:qFormat/>
    <w:rsid w:val="00E90B46"/>
    <w:pPr>
      <w:jc w:val="center"/>
    </w:pPr>
    <w:rPr>
      <w:sz w:val="28"/>
      <w:szCs w:val="28"/>
    </w:rPr>
  </w:style>
  <w:style w:type="paragraph" w:customStyle="1" w:styleId="affffff4">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5">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7">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8">
    <w:name w:val="Знак"/>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6">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affffff9">
    <w:basedOn w:val="a6"/>
    <w:next w:val="af1"/>
    <w:link w:val="affffffa"/>
    <w:uiPriority w:val="10"/>
    <w:qFormat/>
    <w:rsid w:val="00CF6297"/>
    <w:pPr>
      <w:tabs>
        <w:tab w:val="left" w:pos="1560"/>
      </w:tabs>
      <w:jc w:val="center"/>
    </w:pPr>
    <w:rPr>
      <w:rFonts w:eastAsiaTheme="minorHAnsi" w:cstheme="minorBidi"/>
      <w:b/>
      <w:sz w:val="48"/>
      <w:szCs w:val="22"/>
      <w:lang w:eastAsia="en-US"/>
    </w:rPr>
  </w:style>
  <w:style w:type="character" w:customStyle="1" w:styleId="affffffa">
    <w:name w:val="Название Знак"/>
    <w:link w:val="affffff9"/>
    <w:uiPriority w:val="10"/>
    <w:rsid w:val="00CF6297"/>
    <w:rPr>
      <w:rFonts w:ascii="Times New Roman" w:hAnsi="Times New Roman"/>
      <w:b/>
      <w:sz w:val="48"/>
    </w:rPr>
  </w:style>
  <w:style w:type="character" w:customStyle="1" w:styleId="c0">
    <w:name w:val="c0"/>
    <w:basedOn w:val="a7"/>
    <w:rsid w:val="00275984"/>
  </w:style>
  <w:style w:type="paragraph" w:customStyle="1" w:styleId="affffffb">
    <w:basedOn w:val="a6"/>
    <w:next w:val="af1"/>
    <w:uiPriority w:val="10"/>
    <w:qFormat/>
    <w:rsid w:val="00E0514F"/>
    <w:pPr>
      <w:tabs>
        <w:tab w:val="left" w:pos="1560"/>
      </w:tabs>
      <w:jc w:val="center"/>
    </w:pPr>
    <w:rPr>
      <w:b/>
      <w:sz w:val="48"/>
    </w:rPr>
  </w:style>
  <w:style w:type="character" w:styleId="affffffc">
    <w:name w:val="annotation reference"/>
    <w:uiPriority w:val="99"/>
    <w:semiHidden/>
    <w:unhideWhenUsed/>
    <w:rsid w:val="000B2CEB"/>
    <w:rPr>
      <w:sz w:val="16"/>
      <w:szCs w:val="16"/>
    </w:rPr>
  </w:style>
  <w:style w:type="paragraph" w:styleId="affffffd">
    <w:name w:val="annotation text"/>
    <w:basedOn w:val="a6"/>
    <w:link w:val="affffffe"/>
    <w:uiPriority w:val="99"/>
    <w:semiHidden/>
    <w:unhideWhenUsed/>
    <w:rsid w:val="000B2CEB"/>
    <w:pPr>
      <w:spacing w:after="200" w:line="276" w:lineRule="auto"/>
    </w:pPr>
    <w:rPr>
      <w:rFonts w:ascii="Calibri" w:eastAsia="Calibri" w:hAnsi="Calibri"/>
      <w:lang w:eastAsia="en-US"/>
    </w:rPr>
  </w:style>
  <w:style w:type="character" w:customStyle="1" w:styleId="affffffe">
    <w:name w:val="Текст примечания Знак"/>
    <w:basedOn w:val="a7"/>
    <w:link w:val="affffffd"/>
    <w:uiPriority w:val="99"/>
    <w:semiHidden/>
    <w:rsid w:val="000B2CEB"/>
    <w:rPr>
      <w:rFonts w:ascii="Calibri" w:eastAsia="Calibri" w:hAnsi="Calibri" w:cs="Times New Roman"/>
      <w:sz w:val="20"/>
      <w:szCs w:val="20"/>
    </w:rPr>
  </w:style>
  <w:style w:type="paragraph" w:styleId="afffffff">
    <w:name w:val="annotation subject"/>
    <w:basedOn w:val="affffffd"/>
    <w:next w:val="affffffd"/>
    <w:link w:val="afffffff0"/>
    <w:uiPriority w:val="99"/>
    <w:semiHidden/>
    <w:unhideWhenUsed/>
    <w:rsid w:val="000B2CEB"/>
    <w:rPr>
      <w:b/>
      <w:bCs/>
    </w:rPr>
  </w:style>
  <w:style w:type="character" w:customStyle="1" w:styleId="afffffff0">
    <w:name w:val="Тема примечания Знак"/>
    <w:basedOn w:val="affffffe"/>
    <w:link w:val="afffffff"/>
    <w:uiPriority w:val="99"/>
    <w:semiHidden/>
    <w:rsid w:val="000B2CEB"/>
    <w:rPr>
      <w:rFonts w:ascii="Calibri" w:eastAsia="Calibri" w:hAnsi="Calibri" w:cs="Times New Roman"/>
      <w:b/>
      <w:bCs/>
      <w:sz w:val="20"/>
      <w:szCs w:val="20"/>
    </w:rPr>
  </w:style>
  <w:style w:type="character" w:customStyle="1" w:styleId="38">
    <w:name w:val="Основной текст (3)_"/>
    <w:basedOn w:val="a7"/>
    <w:link w:val="39"/>
    <w:rsid w:val="0064681A"/>
    <w:rPr>
      <w:rFonts w:ascii="Times New Roman" w:eastAsia="Times New Roman" w:hAnsi="Times New Roman" w:cs="Times New Roman"/>
      <w:b/>
      <w:bCs/>
      <w:sz w:val="28"/>
      <w:szCs w:val="28"/>
      <w:shd w:val="clear" w:color="auto" w:fill="FFFFFF"/>
    </w:rPr>
  </w:style>
  <w:style w:type="character" w:customStyle="1" w:styleId="1f7">
    <w:name w:val="Заголовок №1_"/>
    <w:basedOn w:val="a7"/>
    <w:link w:val="1f8"/>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7"/>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6"/>
    <w:link w:val="38"/>
    <w:rsid w:val="0064681A"/>
    <w:pPr>
      <w:widowControl w:val="0"/>
      <w:shd w:val="clear" w:color="auto" w:fill="FFFFFF"/>
      <w:spacing w:line="322" w:lineRule="exact"/>
      <w:jc w:val="center"/>
    </w:pPr>
    <w:rPr>
      <w:b/>
      <w:bCs/>
      <w:sz w:val="28"/>
      <w:szCs w:val="28"/>
      <w:lang w:eastAsia="en-US"/>
    </w:rPr>
  </w:style>
  <w:style w:type="paragraph" w:customStyle="1" w:styleId="1f8">
    <w:name w:val="Заголовок №1"/>
    <w:basedOn w:val="a6"/>
    <w:link w:val="1f7"/>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6"/>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7"/>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6"/>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f1">
    <w:name w:val="Колонтитул_"/>
    <w:basedOn w:val="a7"/>
    <w:link w:val="afffffff2"/>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7"/>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7"/>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f1"/>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f2">
    <w:name w:val="Колонтитул"/>
    <w:basedOn w:val="a6"/>
    <w:link w:val="afffffff1"/>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6"/>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6"/>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7"/>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6"/>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3">
    <w:name w:val="Основной текст (11)_"/>
    <w:basedOn w:val="a7"/>
    <w:link w:val="114"/>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4">
    <w:name w:val="Основной текст (11)"/>
    <w:basedOn w:val="a6"/>
    <w:link w:val="113"/>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f1"/>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9">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3">
    <w:name w:val="Сноска_"/>
    <w:basedOn w:val="a7"/>
    <w:link w:val="afffffff4"/>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3"/>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1">
    <w:name w:val="Основной текст (5)_"/>
    <w:basedOn w:val="a7"/>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7"/>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4">
    <w:name w:val="Сноска"/>
    <w:basedOn w:val="a6"/>
    <w:link w:val="afffffff3"/>
    <w:rsid w:val="00803767"/>
    <w:pPr>
      <w:widowControl w:val="0"/>
      <w:shd w:val="clear" w:color="auto" w:fill="FFFFFF"/>
      <w:spacing w:line="230" w:lineRule="exact"/>
      <w:jc w:val="both"/>
    </w:pPr>
    <w:rPr>
      <w:lang w:eastAsia="en-US"/>
    </w:rPr>
  </w:style>
  <w:style w:type="paragraph" w:customStyle="1" w:styleId="52">
    <w:name w:val="Основной текст (5)"/>
    <w:basedOn w:val="a6"/>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6"/>
    <w:link w:val="3c"/>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5">
    <w:basedOn w:val="a6"/>
    <w:next w:val="af1"/>
    <w:uiPriority w:val="99"/>
    <w:qFormat/>
    <w:rsid w:val="00673C7B"/>
    <w:pPr>
      <w:jc w:val="center"/>
    </w:pPr>
    <w:rPr>
      <w:sz w:val="28"/>
      <w:szCs w:val="28"/>
    </w:rPr>
  </w:style>
  <w:style w:type="paragraph" w:customStyle="1" w:styleId="afffffff6">
    <w:name w:val="Знак"/>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7">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5">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a">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9">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8">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b">
    <w:name w:val="заголовок 1"/>
    <w:basedOn w:val="a6"/>
    <w:next w:val="a6"/>
    <w:rsid w:val="0057209B"/>
    <w:pPr>
      <w:keepNext/>
      <w:autoSpaceDE w:val="0"/>
      <w:autoSpaceDN w:val="0"/>
      <w:jc w:val="center"/>
      <w:outlineLvl w:val="0"/>
    </w:pPr>
    <w:rPr>
      <w:sz w:val="28"/>
      <w:szCs w:val="28"/>
    </w:rPr>
  </w:style>
  <w:style w:type="paragraph" w:customStyle="1" w:styleId="2fa">
    <w:name w:val="заголовок 2"/>
    <w:basedOn w:val="a6"/>
    <w:next w:val="a6"/>
    <w:rsid w:val="0057209B"/>
    <w:pPr>
      <w:keepNext/>
      <w:autoSpaceDE w:val="0"/>
      <w:autoSpaceDN w:val="0"/>
      <w:jc w:val="center"/>
      <w:outlineLvl w:val="1"/>
    </w:pPr>
    <w:rPr>
      <w:b/>
      <w:bCs/>
      <w:sz w:val="28"/>
      <w:szCs w:val="28"/>
    </w:rPr>
  </w:style>
  <w:style w:type="paragraph" w:customStyle="1" w:styleId="53">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afffffff9">
    <w:basedOn w:val="a6"/>
    <w:next w:val="af1"/>
    <w:uiPriority w:val="99"/>
    <w:qFormat/>
    <w:rsid w:val="0057209B"/>
    <w:pPr>
      <w:jc w:val="center"/>
    </w:pPr>
    <w:rPr>
      <w:sz w:val="28"/>
      <w:szCs w:val="28"/>
    </w:rPr>
  </w:style>
  <w:style w:type="paragraph" w:customStyle="1" w:styleId="1">
    <w:name w:val="_1."/>
    <w:basedOn w:val="13"/>
    <w:next w:val="a6"/>
    <w:link w:val="1fc"/>
    <w:qFormat/>
    <w:rsid w:val="00AC1BC1"/>
    <w:pPr>
      <w:keepLines/>
      <w:pageBreakBefore/>
      <w:numPr>
        <w:numId w:val="23"/>
      </w:numPr>
      <w:spacing w:before="0" w:after="360"/>
      <w:ind w:right="680"/>
      <w:jc w:val="both"/>
    </w:pPr>
    <w:rPr>
      <w:rFonts w:ascii="Times New Roman" w:hAnsi="Times New Roman" w:cs="Times New Roman"/>
      <w:kern w:val="0"/>
      <w:sz w:val="26"/>
      <w:szCs w:val="26"/>
      <w:lang w:val="x-none" w:eastAsia="x-none"/>
    </w:rPr>
  </w:style>
  <w:style w:type="character" w:customStyle="1" w:styleId="1fc">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6"/>
    <w:qFormat/>
    <w:rsid w:val="00AC1BC1"/>
    <w:pPr>
      <w:keepLines/>
      <w:numPr>
        <w:ilvl w:val="1"/>
        <w:numId w:val="23"/>
      </w:numPr>
      <w:spacing w:before="360" w:after="360"/>
      <w:ind w:right="424"/>
      <w:jc w:val="both"/>
    </w:pPr>
    <w:rPr>
      <w:bCs/>
      <w:sz w:val="26"/>
      <w:szCs w:val="26"/>
    </w:rPr>
  </w:style>
  <w:style w:type="character" w:customStyle="1" w:styleId="116">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3"/>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3"/>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a">
    <w:name w:val="_Обычный"/>
    <w:basedOn w:val="a6"/>
    <w:link w:val="afffffffb"/>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b">
    <w:name w:val="_Обычный Знак"/>
    <w:link w:val="afffffffa"/>
    <w:rsid w:val="00AC1BC1"/>
    <w:rPr>
      <w:rFonts w:ascii="Times New Roman" w:eastAsia="Calibri" w:hAnsi="Times New Roman" w:cs="Times New Roman"/>
      <w:iCs/>
      <w:sz w:val="26"/>
      <w:szCs w:val="26"/>
      <w:lang w:val="x-none" w:eastAsia="x-none"/>
    </w:rPr>
  </w:style>
  <w:style w:type="paragraph" w:customStyle="1" w:styleId="afffffffc">
    <w:name w:val="_Об_Таблица"/>
    <w:basedOn w:val="afffffffa"/>
    <w:link w:val="afffffffd"/>
    <w:rsid w:val="00AC1BC1"/>
    <w:pPr>
      <w:spacing w:line="240" w:lineRule="auto"/>
      <w:ind w:firstLine="0"/>
      <w:jc w:val="center"/>
    </w:pPr>
    <w:rPr>
      <w:sz w:val="20"/>
      <w:szCs w:val="20"/>
      <w:lang w:eastAsia="ru-RU"/>
    </w:rPr>
  </w:style>
  <w:style w:type="character" w:customStyle="1" w:styleId="afffffffd">
    <w:name w:val="_Об_Таблица Знак"/>
    <w:link w:val="afffffffc"/>
    <w:rsid w:val="00AC1BC1"/>
    <w:rPr>
      <w:rFonts w:ascii="Times New Roman" w:eastAsia="Calibri" w:hAnsi="Times New Roman" w:cs="Times New Roman"/>
      <w:iCs/>
      <w:sz w:val="20"/>
      <w:szCs w:val="20"/>
      <w:lang w:val="x-none" w:eastAsia="ru-RU"/>
    </w:rPr>
  </w:style>
  <w:style w:type="paragraph" w:customStyle="1" w:styleId="afffffffe">
    <w:name w:val="_Оглавление"/>
    <w:basedOn w:val="a6"/>
    <w:next w:val="afffffffa"/>
    <w:rsid w:val="00AC1BC1"/>
    <w:pPr>
      <w:tabs>
        <w:tab w:val="left" w:pos="709"/>
        <w:tab w:val="right" w:leader="dot" w:pos="9498"/>
      </w:tabs>
      <w:ind w:right="566"/>
      <w:jc w:val="both"/>
    </w:pPr>
    <w:rPr>
      <w:rFonts w:eastAsia="Calibri"/>
      <w:noProof/>
      <w:sz w:val="24"/>
      <w:szCs w:val="22"/>
      <w:lang w:eastAsia="en-US"/>
    </w:rPr>
  </w:style>
  <w:style w:type="paragraph" w:customStyle="1" w:styleId="affffffff">
    <w:name w:val="_комментарий"/>
    <w:basedOn w:val="afffffffa"/>
    <w:link w:val="affffffff0"/>
    <w:rsid w:val="00AC1BC1"/>
    <w:pPr>
      <w:spacing w:line="240" w:lineRule="auto"/>
    </w:pPr>
    <w:rPr>
      <w:color w:val="FF0000"/>
      <w:sz w:val="20"/>
      <w:szCs w:val="20"/>
    </w:rPr>
  </w:style>
  <w:style w:type="paragraph" w:customStyle="1" w:styleId="affffffff1">
    <w:name w:val="_Подразделение"/>
    <w:basedOn w:val="afffffffa"/>
    <w:next w:val="afffffffa"/>
    <w:link w:val="affffffff2"/>
    <w:qFormat/>
    <w:rsid w:val="00AC1BC1"/>
    <w:pPr>
      <w:keepNext/>
      <w:keepLines/>
    </w:pPr>
    <w:rPr>
      <w:b/>
    </w:rPr>
  </w:style>
  <w:style w:type="character" w:customStyle="1" w:styleId="affffffff2">
    <w:name w:val="_Подразделение Знак"/>
    <w:link w:val="affffffff1"/>
    <w:rsid w:val="00AC1BC1"/>
    <w:rPr>
      <w:rFonts w:ascii="Times New Roman" w:eastAsia="Calibri" w:hAnsi="Times New Roman" w:cs="Times New Roman"/>
      <w:b/>
      <w:iCs/>
      <w:sz w:val="26"/>
      <w:szCs w:val="26"/>
      <w:lang w:val="x-none" w:eastAsia="x-none"/>
    </w:rPr>
  </w:style>
  <w:style w:type="paragraph" w:customStyle="1" w:styleId="affffffff3">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a"/>
    <w:link w:val="affffffff4"/>
    <w:qFormat/>
    <w:rsid w:val="00AC1BC1"/>
    <w:pPr>
      <w:numPr>
        <w:numId w:val="21"/>
      </w:numPr>
      <w:tabs>
        <w:tab w:val="left" w:pos="284"/>
      </w:tabs>
      <w:spacing w:line="240" w:lineRule="auto"/>
      <w:ind w:left="1429"/>
    </w:pPr>
  </w:style>
  <w:style w:type="character" w:customStyle="1" w:styleId="affffffff4">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f5"/>
    <w:qFormat/>
    <w:rsid w:val="00AC1BC1"/>
    <w:pPr>
      <w:numPr>
        <w:numId w:val="22"/>
      </w:numPr>
    </w:pPr>
  </w:style>
  <w:style w:type="character" w:customStyle="1" w:styleId="affffffff5">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a"/>
    <w:next w:val="afffffffa"/>
    <w:link w:val="117"/>
    <w:qFormat/>
    <w:rsid w:val="00AC1BC1"/>
    <w:pPr>
      <w:numPr>
        <w:ilvl w:val="5"/>
        <w:numId w:val="23"/>
      </w:numPr>
      <w:spacing w:before="240"/>
      <w:ind w:right="282"/>
    </w:pPr>
  </w:style>
  <w:style w:type="character" w:customStyle="1" w:styleId="117">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a"/>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a"/>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a"/>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f0">
    <w:name w:val="_комментарий Знак"/>
    <w:link w:val="affffffff"/>
    <w:rsid w:val="00AC1BC1"/>
    <w:rPr>
      <w:rFonts w:ascii="Times New Roman" w:eastAsia="Calibri" w:hAnsi="Times New Roman" w:cs="Times New Roman"/>
      <w:iCs/>
      <w:color w:val="FF0000"/>
      <w:sz w:val="20"/>
      <w:szCs w:val="20"/>
      <w:lang w:val="x-none" w:eastAsia="x-none"/>
    </w:rPr>
  </w:style>
  <w:style w:type="paragraph" w:customStyle="1" w:styleId="affffffff6">
    <w:name w:val="_Обычный_т"/>
    <w:basedOn w:val="afffffffa"/>
    <w:link w:val="affffffff7"/>
    <w:rsid w:val="00AC1BC1"/>
    <w:pPr>
      <w:spacing w:line="240" w:lineRule="auto"/>
      <w:ind w:firstLine="0"/>
      <w:jc w:val="left"/>
    </w:pPr>
    <w:rPr>
      <w:sz w:val="20"/>
      <w:szCs w:val="20"/>
    </w:rPr>
  </w:style>
  <w:style w:type="character" w:customStyle="1" w:styleId="affffffff7">
    <w:name w:val="_Обычный_т Знак"/>
    <w:link w:val="affffffff6"/>
    <w:rsid w:val="00AC1BC1"/>
    <w:rPr>
      <w:rFonts w:ascii="Times New Roman" w:eastAsia="Calibri" w:hAnsi="Times New Roman" w:cs="Times New Roman"/>
      <w:iCs/>
      <w:sz w:val="20"/>
      <w:szCs w:val="20"/>
      <w:lang w:val="x-none" w:eastAsia="x-none"/>
    </w:rPr>
  </w:style>
  <w:style w:type="paragraph" w:customStyle="1" w:styleId="2fb">
    <w:name w:val="_Оглавление_2"/>
    <w:basedOn w:val="afffffffe"/>
    <w:rsid w:val="00AC1BC1"/>
    <w:rPr>
      <w:rFonts w:eastAsia="Times New Roman"/>
      <w:szCs w:val="20"/>
    </w:rPr>
  </w:style>
  <w:style w:type="paragraph" w:customStyle="1" w:styleId="affffffff8">
    <w:name w:val="_Рисунок"/>
    <w:basedOn w:val="a6"/>
    <w:link w:val="affffffff9"/>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9">
    <w:name w:val="_Рисунок Знак"/>
    <w:link w:val="affffffff8"/>
    <w:rsid w:val="00AC1BC1"/>
    <w:rPr>
      <w:rFonts w:ascii="Times New Roman" w:eastAsia="Calibri" w:hAnsi="Times New Roman" w:cs="Times New Roman"/>
      <w:sz w:val="26"/>
      <w:szCs w:val="26"/>
      <w:lang w:val="x-none" w:eastAsia="x-none"/>
    </w:rPr>
  </w:style>
  <w:style w:type="paragraph" w:customStyle="1" w:styleId="affffffffa">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b">
    <w:name w:val="_Комментарий"/>
    <w:basedOn w:val="afffffffa"/>
    <w:link w:val="affffffffc"/>
    <w:qFormat/>
    <w:rsid w:val="00AC1BC1"/>
    <w:pPr>
      <w:spacing w:line="240" w:lineRule="auto"/>
    </w:pPr>
    <w:rPr>
      <w:color w:val="FF0000"/>
    </w:rPr>
  </w:style>
  <w:style w:type="character" w:customStyle="1" w:styleId="affffffffc">
    <w:name w:val="_Комментарий Знак"/>
    <w:link w:val="affffffffb"/>
    <w:rsid w:val="00AC1BC1"/>
    <w:rPr>
      <w:rFonts w:ascii="Times New Roman" w:eastAsia="Calibri" w:hAnsi="Times New Roman" w:cs="Times New Roman"/>
      <w:iCs/>
      <w:color w:val="FF0000"/>
      <w:sz w:val="26"/>
      <w:szCs w:val="26"/>
      <w:lang w:val="x-none" w:eastAsia="x-none"/>
    </w:rPr>
  </w:style>
  <w:style w:type="paragraph" w:customStyle="1" w:styleId="affffffffd">
    <w:name w:val="_Нижний колонтитул"/>
    <w:basedOn w:val="affffffffa"/>
    <w:qFormat/>
    <w:rsid w:val="00AC1BC1"/>
    <w:rPr>
      <w:b/>
    </w:rPr>
  </w:style>
  <w:style w:type="paragraph" w:customStyle="1" w:styleId="a0">
    <w:name w:val="_Подпись рисунка"/>
    <w:basedOn w:val="a6"/>
    <w:next w:val="afffffffa"/>
    <w:link w:val="affffffffe"/>
    <w:qFormat/>
    <w:rsid w:val="00AC1BC1"/>
    <w:pPr>
      <w:numPr>
        <w:ilvl w:val="4"/>
        <w:numId w:val="23"/>
      </w:numPr>
      <w:spacing w:after="160"/>
      <w:contextualSpacing/>
      <w:jc w:val="center"/>
    </w:pPr>
    <w:rPr>
      <w:rFonts w:eastAsia="Calibri"/>
      <w:sz w:val="26"/>
      <w:szCs w:val="26"/>
      <w:lang w:val="x-none" w:eastAsia="x-none"/>
    </w:rPr>
  </w:style>
  <w:style w:type="character" w:customStyle="1" w:styleId="affffffffe">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f">
    <w:name w:val="_Сам рисунок"/>
    <w:basedOn w:val="afffffffa"/>
    <w:next w:val="a0"/>
    <w:qFormat/>
    <w:rsid w:val="00AC1BC1"/>
    <w:pPr>
      <w:ind w:firstLine="0"/>
      <w:jc w:val="center"/>
    </w:pPr>
    <w:rPr>
      <w:noProof/>
      <w:lang w:eastAsia="ru-RU"/>
    </w:rPr>
  </w:style>
  <w:style w:type="paragraph" w:customStyle="1" w:styleId="afffffffff0">
    <w:name w:val="_Таблица_по левому"/>
    <w:basedOn w:val="afffffffa"/>
    <w:next w:val="afffffffa"/>
    <w:link w:val="afffffffff1"/>
    <w:rsid w:val="00AC1BC1"/>
    <w:pPr>
      <w:spacing w:line="240" w:lineRule="auto"/>
      <w:ind w:firstLine="0"/>
      <w:jc w:val="left"/>
    </w:pPr>
  </w:style>
  <w:style w:type="character" w:customStyle="1" w:styleId="afffffffff1">
    <w:name w:val="_Таблица_по левому Знак"/>
    <w:link w:val="afffffffff0"/>
    <w:rsid w:val="00AC1BC1"/>
    <w:rPr>
      <w:rFonts w:ascii="Times New Roman" w:eastAsia="Calibri" w:hAnsi="Times New Roman" w:cs="Times New Roman"/>
      <w:iCs/>
      <w:sz w:val="26"/>
      <w:szCs w:val="26"/>
      <w:lang w:val="x-none" w:eastAsia="x-none"/>
    </w:rPr>
  </w:style>
  <w:style w:type="paragraph" w:customStyle="1" w:styleId="afffffffff2">
    <w:name w:val="_Таблица_по центру"/>
    <w:basedOn w:val="afffffffa"/>
    <w:next w:val="afffffffa"/>
    <w:link w:val="afffffffff3"/>
    <w:qFormat/>
    <w:rsid w:val="00AC1BC1"/>
    <w:pPr>
      <w:spacing w:line="240" w:lineRule="auto"/>
      <w:ind w:firstLine="0"/>
      <w:jc w:val="center"/>
    </w:pPr>
    <w:rPr>
      <w:lang w:eastAsia="ru-RU"/>
    </w:rPr>
  </w:style>
  <w:style w:type="character" w:customStyle="1" w:styleId="afffffffff3">
    <w:name w:val="_Таблица_по центру Знак"/>
    <w:link w:val="afffffffff2"/>
    <w:rsid w:val="00AC1BC1"/>
    <w:rPr>
      <w:rFonts w:ascii="Times New Roman" w:eastAsia="Calibri" w:hAnsi="Times New Roman" w:cs="Times New Roman"/>
      <w:iCs/>
      <w:sz w:val="26"/>
      <w:szCs w:val="26"/>
      <w:lang w:val="x-none" w:eastAsia="ru-RU"/>
    </w:rPr>
  </w:style>
  <w:style w:type="paragraph" w:customStyle="1" w:styleId="afffffffff4">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f5">
    <w:name w:val="_Титул_название_книги"/>
    <w:basedOn w:val="afffffffff4"/>
    <w:qFormat/>
    <w:rsid w:val="00AC1BC1"/>
    <w:rPr>
      <w:sz w:val="28"/>
    </w:rPr>
  </w:style>
  <w:style w:type="paragraph" w:customStyle="1" w:styleId="afffffffff6">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f7">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f8">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9">
    <w:name w:val="Стандарт"/>
    <w:basedOn w:val="afa"/>
    <w:link w:val="3f"/>
    <w:rsid w:val="00AC1BC1"/>
    <w:pPr>
      <w:widowControl w:val="0"/>
      <w:spacing w:line="264" w:lineRule="auto"/>
      <w:ind w:firstLine="720"/>
      <w:jc w:val="both"/>
    </w:pPr>
    <w:rPr>
      <w:snapToGrid w:val="0"/>
    </w:rPr>
  </w:style>
  <w:style w:type="character" w:customStyle="1" w:styleId="3f">
    <w:name w:val="Стандарт Знак3"/>
    <w:link w:val="afffffffff9"/>
    <w:rsid w:val="00AC1BC1"/>
    <w:rPr>
      <w:rFonts w:ascii="Times New Roman" w:eastAsia="Times New Roman" w:hAnsi="Times New Roman" w:cs="Times New Roman"/>
      <w:snapToGrid w:val="0"/>
      <w:sz w:val="28"/>
      <w:szCs w:val="24"/>
      <w:lang w:eastAsia="ru-RU"/>
    </w:rPr>
  </w:style>
  <w:style w:type="paragraph" w:customStyle="1" w:styleId="afffffffffa">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5"/>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4">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32522115">
      <w:bodyDiv w:val="1"/>
      <w:marLeft w:val="0"/>
      <w:marRight w:val="0"/>
      <w:marTop w:val="0"/>
      <w:marBottom w:val="0"/>
      <w:divBdr>
        <w:top w:val="none" w:sz="0" w:space="0" w:color="auto"/>
        <w:left w:val="none" w:sz="0" w:space="0" w:color="auto"/>
        <w:bottom w:val="none" w:sz="0" w:space="0" w:color="auto"/>
        <w:right w:val="none" w:sz="0" w:space="0" w:color="auto"/>
      </w:divBdr>
    </w:div>
    <w:div w:id="152989540">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63153854">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252797">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19701718">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3688599">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80938251">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5202707">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7904365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52038759">
      <w:bodyDiv w:val="1"/>
      <w:marLeft w:val="0"/>
      <w:marRight w:val="0"/>
      <w:marTop w:val="0"/>
      <w:marBottom w:val="0"/>
      <w:divBdr>
        <w:top w:val="none" w:sz="0" w:space="0" w:color="auto"/>
        <w:left w:val="none" w:sz="0" w:space="0" w:color="auto"/>
        <w:bottom w:val="none" w:sz="0" w:space="0" w:color="auto"/>
        <w:right w:val="none" w:sz="0" w:space="0" w:color="auto"/>
      </w:divBdr>
    </w:div>
    <w:div w:id="868640854">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47782025">
      <w:bodyDiv w:val="1"/>
      <w:marLeft w:val="0"/>
      <w:marRight w:val="0"/>
      <w:marTop w:val="0"/>
      <w:marBottom w:val="0"/>
      <w:divBdr>
        <w:top w:val="none" w:sz="0" w:space="0" w:color="auto"/>
        <w:left w:val="none" w:sz="0" w:space="0" w:color="auto"/>
        <w:bottom w:val="none" w:sz="0" w:space="0" w:color="auto"/>
        <w:right w:val="none" w:sz="0" w:space="0" w:color="auto"/>
      </w:divBdr>
    </w:div>
    <w:div w:id="953827626">
      <w:bodyDiv w:val="1"/>
      <w:marLeft w:val="0"/>
      <w:marRight w:val="0"/>
      <w:marTop w:val="0"/>
      <w:marBottom w:val="0"/>
      <w:divBdr>
        <w:top w:val="none" w:sz="0" w:space="0" w:color="auto"/>
        <w:left w:val="none" w:sz="0" w:space="0" w:color="auto"/>
        <w:bottom w:val="none" w:sz="0" w:space="0" w:color="auto"/>
        <w:right w:val="none" w:sz="0" w:space="0" w:color="auto"/>
      </w:divBdr>
    </w:div>
    <w:div w:id="98042339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583899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16345928">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32070102">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5713595">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07844055">
      <w:bodyDiv w:val="1"/>
      <w:marLeft w:val="0"/>
      <w:marRight w:val="0"/>
      <w:marTop w:val="0"/>
      <w:marBottom w:val="0"/>
      <w:divBdr>
        <w:top w:val="none" w:sz="0" w:space="0" w:color="auto"/>
        <w:left w:val="none" w:sz="0" w:space="0" w:color="auto"/>
        <w:bottom w:val="none" w:sz="0" w:space="0" w:color="auto"/>
        <w:right w:val="none" w:sz="0" w:space="0" w:color="auto"/>
      </w:divBdr>
    </w:div>
    <w:div w:id="1108156541">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34985152">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295522145">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083204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62629108">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8036579">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2567784">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0538139">
      <w:bodyDiv w:val="1"/>
      <w:marLeft w:val="0"/>
      <w:marRight w:val="0"/>
      <w:marTop w:val="0"/>
      <w:marBottom w:val="0"/>
      <w:divBdr>
        <w:top w:val="none" w:sz="0" w:space="0" w:color="auto"/>
        <w:left w:val="none" w:sz="0" w:space="0" w:color="auto"/>
        <w:bottom w:val="none" w:sz="0" w:space="0" w:color="auto"/>
        <w:right w:val="none" w:sz="0" w:space="0" w:color="auto"/>
      </w:divBdr>
    </w:div>
    <w:div w:id="1840268289">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49643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37A7-EDF1-4320-9DA1-233D243C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4935</TotalTime>
  <Pages>69</Pages>
  <Words>26350</Words>
  <Characters>150201</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148</cp:revision>
  <cp:lastPrinted>2023-11-28T06:53:00Z</cp:lastPrinted>
  <dcterms:created xsi:type="dcterms:W3CDTF">2021-09-27T07:13:00Z</dcterms:created>
  <dcterms:modified xsi:type="dcterms:W3CDTF">2023-12-28T01:44:00Z</dcterms:modified>
</cp:coreProperties>
</file>